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4</w:t>
        <w:t xml:space="preserve">.  </w:t>
      </w:r>
      <w:r>
        <w:rPr>
          <w:b/>
        </w:rPr>
        <w:t xml:space="preserve">Assessment for capital outl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95 (AMD). PL 1973, c. 571, §35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4. Assessment for capital outl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4. Assessment for capital outl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464. ASSESSMENT FOR CAPITAL OUTL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