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§5-210. MODIFICATION OR TERMINATION OF GUARDIANSHIP; OTHER PROCEEDINGS AFTER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