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ind w:firstLine="360"/>
      </w:pPr>
      <w:r>
        <w:rPr/>
      </w:r>
      <w:r>
        <w:rPr/>
      </w:r>
      <w:r>
        <w:t xml:space="preserve">A personal representative shall proceed expeditiously with the settlement and distribution of a decedent's estate and, except as otherwise specified or ordered in regard to a supervised personal representative, do so without adjudication, order or direction of the court, but the personal representative may invoke the jurisdiction of the court in proceedings authorized by this Code to resolve questions concerning the estate or its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Personal representative to proceed without court order;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§3-704. PERSONAL REPRESENTATIVE TO PROCEED WITHOUT COURT ORDER;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