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3-806</w:t>
        <w:t xml:space="preserve">.  </w:t>
      </w:r>
      <w:r>
        <w:rPr>
          <w:b/>
        </w:rPr>
        <w:t xml:space="preserve">Allowance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§§11,12 (AMD). PL 1997, c. 202, §1 (AMD). PL 2003, c. 460, §9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§3-806. Allowance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§3-806. Allowance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§3-806. ALLOWANCE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