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2498</w:t>
        <w:t xml:space="preserve">.  </w:t>
      </w:r>
      <w:r>
        <w:rPr>
          <w:b/>
        </w:rPr>
        <w:t xml:space="preserve">Taking of watercraft, aircraft or draft animals;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§2498. Taking of watercraft, aircraft or draft animals;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§2498. Taking of watercraft, aircraft or draft animals;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§2498. TAKING OF WATERCRAFT, AIRCRAFT OR DRAFT ANIMALS;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