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w:t>
        <w:t xml:space="preserve">.  </w:t>
      </w:r>
      <w:r>
        <w:rPr>
          <w:b/>
        </w:rPr>
        <w:t xml:space="preserve">Waiver of indictment; petition; information; notification of rights; additional charges; arraignment in vacation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 Waiver of indictment; petition; information; notification of rights; additional charges; arraignment in vacation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 Waiver of indictment; petition; information; notification of rights; additional charges; arraignment in vacation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§811. WAIVER OF INDICTMENT; PETITION; INFORMATION; NOTIFICATION OF RIGHTS; ADDITIONAL CHARGES; ARRAIGNMENT IN VACATION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