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Deposit of shares in court; transfers subject to final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 Deposit of shares in court; transfers subject to final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Deposit of shares in court; transfers subject to final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 DEPOSIT OF SHARES IN COURT; TRANSFERS SUBJECT TO FINAL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