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6505</w:t>
        <w:t xml:space="preserve">.  </w:t>
      </w:r>
      <w:r>
        <w:rPr>
          <w:b/>
        </w:rPr>
        <w:t xml:space="preserve">Eel fishing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492, §4 (NEW). PL 1995, c. 536, §A7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§6505. Eel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§6505. Eel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§6505. EEL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