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Protection of marks on containers for soda water and similar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 Protection of marks on containers for soda water and similar beverages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Protection of marks on containers for soda water and similar beverages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§1801. PROTECTION OF MARKS ON CONTAINERS FOR SODA WATER AND SIMILAR BEVERAGES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