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Allocation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§1465. Allocation and disbursement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Allocation and disbursement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§1465. ALLOCATION AND DISBURSEMENT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