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Funding for the University of Maine Cooperative Extension Diagnostic and Research Laboratory</w:t>
      </w:r>
    </w:p>
    <w:p w:rsidR="000D35BF" w:rsidP="000D35BF">
      <w:pPr>
        <w:spacing w:after="240"/>
        <w:ind w:left="360"/>
        <w:jc w:val="right"/>
        <w:rPr>
          <w:rFonts w:ascii="Arial" w:eastAsia="Arial" w:hAnsi="Arial" w:cs="Arial"/>
          <w:caps/>
        </w:rPr>
      </w:pPr>
      <w:bookmarkStart w:id="0" w:name="_AMEND_TITLE__1653430c_ef2c_4dd6_982a_4d"/>
      <w:bookmarkStart w:id="1" w:name="_PAGE__1_805378bb_6057_485e_a015_14362aa"/>
      <w:bookmarkStart w:id="2" w:name="_PAR__2_d7a95833_261c_4dda_8ab3_20d5e946"/>
      <w:r>
        <w:rPr>
          <w:rFonts w:ascii="Arial" w:eastAsia="Arial" w:hAnsi="Arial" w:cs="Arial"/>
          <w:caps/>
        </w:rPr>
        <w:t>L.D. 808</w:t>
      </w:r>
    </w:p>
    <w:p w:rsidR="000D35BF" w:rsidP="000D35BF">
      <w:pPr>
        <w:tabs>
          <w:tab w:val="right" w:pos="8928"/>
        </w:tabs>
        <w:spacing w:after="360"/>
        <w:ind w:left="360"/>
        <w:rPr>
          <w:rFonts w:ascii="Arial" w:eastAsia="Arial" w:hAnsi="Arial" w:cs="Arial"/>
        </w:rPr>
      </w:pPr>
      <w:bookmarkStart w:id="3" w:name="_PAR__3_1908cae8_fbda_45ef_a5f1_f66a4a5c"/>
      <w:bookmarkEnd w:id="2"/>
      <w:r>
        <w:rPr>
          <w:rFonts w:ascii="Arial" w:eastAsia="Arial" w:hAnsi="Arial" w:cs="Arial"/>
        </w:rPr>
        <w:t>Date:</w:t>
      </w:r>
      <w:r>
        <w:rPr>
          <w:rFonts w:ascii="Arial" w:eastAsia="Arial" w:hAnsi="Arial" w:cs="Arial"/>
        </w:rPr>
        <w:tab/>
        <w:t>(Filing No. S-         )</w:t>
      </w:r>
    </w:p>
    <w:p w:rsidR="000D35BF" w:rsidP="000D35BF">
      <w:pPr>
        <w:spacing w:before="600" w:after="300"/>
        <w:ind w:left="360"/>
        <w:jc w:val="center"/>
        <w:outlineLvl w:val="0"/>
        <w:rPr>
          <w:rFonts w:ascii="Arial" w:eastAsia="Arial" w:hAnsi="Arial" w:cs="Arial"/>
        </w:rPr>
      </w:pPr>
      <w:bookmarkStart w:id="4" w:name="_PAR__4_d5f69d7d_f5c8_46b5_90cc_f08acbc2"/>
      <w:bookmarkEnd w:id="3"/>
      <w:r>
        <w:rPr>
          <w:rFonts w:ascii="Arial" w:eastAsia="Arial" w:hAnsi="Arial" w:cs="Arial"/>
          <w:b/>
          <w:caps/>
          <w:sz w:val="24"/>
          <w:szCs w:val="32"/>
        </w:rPr>
        <w:t xml:space="preserve">Agriculture, Conservation and Forestry </w:t>
      </w:r>
    </w:p>
    <w:p w:rsidR="000D35BF" w:rsidP="000D35BF">
      <w:pPr>
        <w:spacing w:before="60" w:after="60"/>
        <w:ind w:left="720"/>
        <w:rPr>
          <w:rFonts w:ascii="Arial" w:eastAsia="Arial" w:hAnsi="Arial" w:cs="Arial"/>
        </w:rPr>
      </w:pPr>
      <w:bookmarkStart w:id="5" w:name="_PAR__5_34883082_89a1_42b8_b59c_c7c116c4"/>
      <w:bookmarkEnd w:id="4"/>
      <w:r>
        <w:rPr>
          <w:rFonts w:ascii="Arial" w:eastAsia="Arial" w:hAnsi="Arial" w:cs="Arial"/>
        </w:rPr>
        <w:t>Reproduced and distributed under the direction of the Secretary of the Senate.</w:t>
      </w:r>
    </w:p>
    <w:p w:rsidR="000D35BF" w:rsidP="000D35BF">
      <w:pPr>
        <w:spacing w:before="160" w:after="0"/>
        <w:ind w:left="360"/>
        <w:jc w:val="center"/>
        <w:outlineLvl w:val="0"/>
        <w:rPr>
          <w:rFonts w:ascii="Arial" w:eastAsia="Arial" w:hAnsi="Arial" w:cs="Arial"/>
          <w:b/>
          <w:caps/>
          <w:sz w:val="24"/>
          <w:szCs w:val="32"/>
        </w:rPr>
      </w:pPr>
      <w:bookmarkStart w:id="6" w:name="_PAR__6_0b5a5f3c_1a54_4b27_9c6b_0c9f242d"/>
      <w:bookmarkEnd w:id="5"/>
      <w:r>
        <w:rPr>
          <w:rFonts w:ascii="Arial" w:eastAsia="Arial" w:hAnsi="Arial" w:cs="Arial"/>
          <w:b/>
          <w:caps/>
          <w:sz w:val="24"/>
          <w:szCs w:val="32"/>
        </w:rPr>
        <w:t>STATE OF MAINE</w:t>
      </w:r>
    </w:p>
    <w:p w:rsidR="000D35BF" w:rsidP="000D35BF">
      <w:pPr>
        <w:spacing w:after="0"/>
        <w:ind w:left="360"/>
        <w:jc w:val="center"/>
        <w:outlineLvl w:val="0"/>
        <w:rPr>
          <w:rFonts w:ascii="Arial" w:eastAsia="Arial" w:hAnsi="Arial" w:cs="Arial"/>
          <w:b/>
          <w:caps/>
          <w:sz w:val="24"/>
          <w:szCs w:val="32"/>
        </w:rPr>
      </w:pPr>
      <w:bookmarkStart w:id="7" w:name="_PAR__7_9efac30b_9141_4b28_8421_199a6d86"/>
      <w:bookmarkEnd w:id="6"/>
      <w:r>
        <w:rPr>
          <w:rFonts w:ascii="Arial" w:eastAsia="Arial" w:hAnsi="Arial" w:cs="Arial"/>
          <w:b/>
          <w:caps/>
          <w:sz w:val="24"/>
          <w:szCs w:val="32"/>
        </w:rPr>
        <w:t>SENATE</w:t>
      </w:r>
    </w:p>
    <w:p w:rsidR="000D35BF" w:rsidP="000D35BF">
      <w:pPr>
        <w:spacing w:after="0"/>
        <w:ind w:left="360"/>
        <w:jc w:val="center"/>
        <w:outlineLvl w:val="0"/>
        <w:rPr>
          <w:rFonts w:ascii="Arial" w:eastAsia="Arial" w:hAnsi="Arial" w:cs="Arial"/>
          <w:b/>
          <w:caps/>
          <w:sz w:val="24"/>
          <w:szCs w:val="32"/>
        </w:rPr>
      </w:pPr>
      <w:bookmarkStart w:id="8" w:name="_PAR__8_35bd8a35_2ec4_43d8_a071_9e6d4c50"/>
      <w:bookmarkEnd w:id="7"/>
      <w:r>
        <w:rPr>
          <w:rFonts w:ascii="Arial" w:eastAsia="Arial" w:hAnsi="Arial" w:cs="Arial"/>
          <w:b/>
          <w:caps/>
          <w:sz w:val="24"/>
          <w:szCs w:val="32"/>
        </w:rPr>
        <w:t>130th Legislature</w:t>
      </w:r>
    </w:p>
    <w:p w:rsidR="000D35BF" w:rsidP="000D35BF">
      <w:pPr>
        <w:spacing w:after="0"/>
        <w:ind w:left="360"/>
        <w:jc w:val="center"/>
        <w:outlineLvl w:val="0"/>
        <w:rPr>
          <w:rFonts w:ascii="Arial" w:eastAsia="Arial" w:hAnsi="Arial" w:cs="Arial"/>
          <w:b/>
          <w:caps/>
          <w:sz w:val="24"/>
          <w:szCs w:val="32"/>
        </w:rPr>
      </w:pPr>
      <w:bookmarkStart w:id="9" w:name="_PAR__9_fb7f7faf_6596_4277_b03e_d2a81bb5"/>
      <w:bookmarkEnd w:id="8"/>
      <w:r>
        <w:rPr>
          <w:rFonts w:ascii="Arial" w:eastAsia="Arial" w:hAnsi="Arial" w:cs="Arial"/>
          <w:b/>
          <w:caps/>
          <w:sz w:val="24"/>
          <w:szCs w:val="32"/>
        </w:rPr>
        <w:t>First Special Session</w:t>
      </w:r>
    </w:p>
    <w:p w:rsidR="000D35BF" w:rsidP="000D35BF">
      <w:pPr>
        <w:spacing w:before="400" w:after="200"/>
        <w:ind w:left="360" w:firstLine="360"/>
        <w:rPr>
          <w:rFonts w:ascii="Arial" w:eastAsia="Arial" w:hAnsi="Arial" w:cs="Arial"/>
        </w:rPr>
      </w:pPr>
      <w:bookmarkStart w:id="10" w:name="_PAR__10_199702ec_daf1_4c52_89d6_f391c27"/>
      <w:bookmarkEnd w:id="9"/>
      <w:r>
        <w:rPr>
          <w:rFonts w:ascii="Arial" w:eastAsia="Arial" w:hAnsi="Arial" w:cs="Arial"/>
          <w:szCs w:val="22"/>
        </w:rPr>
        <w:t>COMMITTEE AMENDMENT “      ” to S.P. 141, L.D. 808, “An Act To Clarify the Funding for the University of Maine Cooperative Extension Diagnostic and Research Laboratory”</w:t>
      </w:r>
    </w:p>
    <w:p w:rsidR="000D35BF" w:rsidP="000D35BF">
      <w:pPr>
        <w:ind w:left="360" w:firstLine="360"/>
        <w:rPr>
          <w:rFonts w:ascii="Arial" w:eastAsia="Arial" w:hAnsi="Arial" w:cs="Arial"/>
        </w:rPr>
      </w:pPr>
      <w:bookmarkStart w:id="11" w:name="_INSTRUCTION__c659456a_ce21_4157_b26f_00"/>
      <w:bookmarkStart w:id="12" w:name="_PAR__11_72a2e267_5ff4_4d8c_b6c3_2f68fda"/>
      <w:bookmarkEnd w:id="0"/>
      <w:bookmarkEnd w:id="10"/>
      <w:r>
        <w:rPr>
          <w:rFonts w:ascii="Arial" w:eastAsia="Arial" w:hAnsi="Arial" w:cs="Arial"/>
        </w:rPr>
        <w:t>Amend the bill by striking out the title and substituting the following:</w:t>
      </w:r>
    </w:p>
    <w:p w:rsidR="000D35BF" w:rsidP="000D35BF">
      <w:pPr>
        <w:ind w:left="360"/>
        <w:rPr>
          <w:rFonts w:ascii="Arial" w:eastAsia="Arial" w:hAnsi="Arial" w:cs="Arial"/>
        </w:rPr>
      </w:pPr>
      <w:bookmarkStart w:id="13" w:name="_PAR__12_e8b35aab_fdb3_4ebb_9775_4b95789"/>
      <w:bookmarkEnd w:id="12"/>
      <w:r>
        <w:rPr>
          <w:rFonts w:ascii="Arial" w:eastAsia="Arial" w:hAnsi="Arial" w:cs="Arial"/>
          <w:b/>
        </w:rPr>
        <w:t>'An Act To Repeal the Pesticide Container Fee and the Tick Laboratory and Pest Management Fund'</w:t>
      </w:r>
    </w:p>
    <w:p w:rsidR="000D35BF" w:rsidP="000D35BF">
      <w:pPr>
        <w:ind w:left="360" w:firstLine="360"/>
        <w:rPr>
          <w:rFonts w:ascii="Arial" w:eastAsia="Arial" w:hAnsi="Arial" w:cs="Arial"/>
        </w:rPr>
      </w:pPr>
      <w:bookmarkStart w:id="14" w:name="_INSTRUCTION__08bafc3a_d4e6_4213_92a5_d6"/>
      <w:bookmarkStart w:id="15" w:name="_PAR__13_29b6a176_9dcf_4da5_b538_98465c3"/>
      <w:bookmarkEnd w:id="11"/>
      <w:bookmarkEnd w:id="13"/>
      <w:r>
        <w:rPr>
          <w:rFonts w:ascii="Arial" w:eastAsia="Arial" w:hAnsi="Arial" w:cs="Arial"/>
        </w:rPr>
        <w:t>Amend the bill by inserting after the title and before the enacting clause the following:</w:t>
      </w:r>
    </w:p>
    <w:p w:rsidR="000D35BF" w:rsidP="000D35BF">
      <w:pPr>
        <w:ind w:left="360" w:firstLine="360"/>
        <w:rPr>
          <w:rFonts w:ascii="Arial" w:eastAsia="Arial" w:hAnsi="Arial" w:cs="Arial"/>
        </w:rPr>
      </w:pPr>
      <w:bookmarkStart w:id="16" w:name="_PAR__14_85583b62_96eb_4c2c_a74c_02de1c1"/>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D35BF" w:rsidP="000D35BF">
      <w:pPr>
        <w:ind w:left="360" w:firstLine="360"/>
        <w:rPr>
          <w:rFonts w:ascii="Arial" w:eastAsia="Arial" w:hAnsi="Arial" w:cs="Arial"/>
        </w:rPr>
      </w:pPr>
      <w:bookmarkStart w:id="17" w:name="_PAR__15_12390bca_2aa9_48c5_9865_f61e184"/>
      <w:bookmarkEnd w:id="16"/>
      <w:r>
        <w:rPr>
          <w:rFonts w:ascii="Arial" w:eastAsia="Arial" w:hAnsi="Arial" w:cs="Arial"/>
          <w:b/>
          <w:sz w:val="24"/>
        </w:rPr>
        <w:t>Whereas,</w:t>
      </w:r>
      <w:r>
        <w:rPr>
          <w:rFonts w:ascii="Arial" w:eastAsia="Arial" w:hAnsi="Arial" w:cs="Arial"/>
        </w:rPr>
        <w:t xml:space="preserve"> </w:t>
      </w:r>
      <w:r w:rsidRPr="003E7ACF">
        <w:rPr>
          <w:rFonts w:ascii="Arial" w:eastAsia="Arial" w:hAnsi="Arial" w:cs="Arial"/>
        </w:rPr>
        <w:t>in June 2020, Public Law 2019, chapter 548 went into effect imposing a fee</w:t>
      </w:r>
      <w:r>
        <w:rPr>
          <w:rFonts w:ascii="Arial" w:eastAsia="Arial" w:hAnsi="Arial" w:cs="Arial"/>
        </w:rPr>
        <w:t xml:space="preserve"> of 15¢</w:t>
      </w:r>
      <w:r w:rsidRPr="003E7ACF">
        <w:rPr>
          <w:rFonts w:ascii="Arial" w:eastAsia="Arial" w:hAnsi="Arial" w:cs="Arial"/>
        </w:rPr>
        <w:t xml:space="preserve"> </w:t>
      </w:r>
      <w:r>
        <w:rPr>
          <w:rFonts w:ascii="Arial" w:eastAsia="Arial" w:hAnsi="Arial" w:cs="Arial"/>
        </w:rPr>
        <w:t xml:space="preserve">per container </w:t>
      </w:r>
      <w:r w:rsidRPr="003E7ACF">
        <w:rPr>
          <w:rFonts w:ascii="Arial" w:eastAsia="Arial" w:hAnsi="Arial" w:cs="Arial"/>
        </w:rPr>
        <w:t>on the retail sale in the State of pesticide products registered with the Board of Pesticides Control;</w:t>
      </w:r>
      <w:r>
        <w:rPr>
          <w:rFonts w:ascii="Arial" w:eastAsia="Arial" w:hAnsi="Arial" w:cs="Arial"/>
        </w:rPr>
        <w:t xml:space="preserve"> and</w:t>
      </w:r>
    </w:p>
    <w:p w:rsidR="000D35BF" w:rsidP="000D35BF">
      <w:pPr>
        <w:ind w:left="360" w:firstLine="360"/>
        <w:rPr>
          <w:rFonts w:ascii="Arial" w:eastAsia="Arial" w:hAnsi="Arial" w:cs="Arial"/>
        </w:rPr>
      </w:pPr>
      <w:bookmarkStart w:id="18" w:name="_PAR__16_50b4e1f6_8647_49e8_a6b6_65f1c66"/>
      <w:bookmarkEnd w:id="17"/>
      <w:r>
        <w:rPr>
          <w:rFonts w:ascii="Arial" w:eastAsia="Arial" w:hAnsi="Arial" w:cs="Arial"/>
          <w:b/>
          <w:sz w:val="24"/>
        </w:rPr>
        <w:t>Whereas,</w:t>
      </w:r>
      <w:r>
        <w:rPr>
          <w:rFonts w:ascii="Arial" w:eastAsia="Arial" w:hAnsi="Arial" w:cs="Arial"/>
        </w:rPr>
        <w:t xml:space="preserve"> </w:t>
      </w:r>
      <w:r w:rsidRPr="003E7ACF">
        <w:rPr>
          <w:rFonts w:ascii="Arial" w:eastAsia="Arial" w:hAnsi="Arial" w:cs="Arial"/>
        </w:rPr>
        <w:t>implementation of the law has proven to be problematic and complex for retailers across the State;</w:t>
      </w:r>
      <w:r>
        <w:rPr>
          <w:rFonts w:ascii="Arial" w:eastAsia="Arial" w:hAnsi="Arial" w:cs="Arial"/>
        </w:rPr>
        <w:t xml:space="preserve"> and</w:t>
      </w:r>
    </w:p>
    <w:p w:rsidR="000D35BF" w:rsidP="000D35BF">
      <w:pPr>
        <w:ind w:left="360" w:firstLine="360"/>
        <w:rPr>
          <w:rFonts w:ascii="Arial" w:eastAsia="Arial" w:hAnsi="Arial" w:cs="Arial"/>
        </w:rPr>
      </w:pPr>
      <w:bookmarkStart w:id="19" w:name="_PAR__17_77ae8906_8389_44cd_a216_8ca41d1"/>
      <w:bookmarkEnd w:id="18"/>
      <w:r>
        <w:rPr>
          <w:rFonts w:ascii="Arial" w:eastAsia="Arial" w:hAnsi="Arial" w:cs="Arial"/>
          <w:b/>
          <w:sz w:val="24"/>
        </w:rPr>
        <w:t>Whereas,</w:t>
      </w:r>
      <w:r>
        <w:rPr>
          <w:rFonts w:ascii="Arial" w:eastAsia="Arial" w:hAnsi="Arial" w:cs="Arial"/>
        </w:rPr>
        <w:t xml:space="preserve"> </w:t>
      </w:r>
      <w:r w:rsidRPr="003E7ACF">
        <w:rPr>
          <w:rFonts w:ascii="Arial" w:eastAsia="Arial" w:hAnsi="Arial" w:cs="Arial"/>
        </w:rPr>
        <w:t xml:space="preserve">although the Legislature appreciates the intent to fund research related to tick and brown tail moth pest management, the </w:t>
      </w:r>
      <w:r>
        <w:rPr>
          <w:rFonts w:ascii="Arial" w:eastAsia="Arial" w:hAnsi="Arial" w:cs="Arial"/>
        </w:rPr>
        <w:t>pesticide container fee</w:t>
      </w:r>
      <w:r w:rsidRPr="003E7ACF">
        <w:rPr>
          <w:rFonts w:ascii="Arial" w:eastAsia="Arial" w:hAnsi="Arial" w:cs="Arial"/>
        </w:rPr>
        <w:t xml:space="preserve"> has put retailers at risk with Maine Revenue Services;</w:t>
      </w:r>
      <w:r>
        <w:rPr>
          <w:rFonts w:ascii="Arial" w:eastAsia="Arial" w:hAnsi="Arial" w:cs="Arial"/>
        </w:rPr>
        <w:t xml:space="preserve"> and</w:t>
      </w:r>
    </w:p>
    <w:p w:rsidR="000D35BF" w:rsidP="000D35BF">
      <w:pPr>
        <w:ind w:left="360" w:firstLine="360"/>
        <w:rPr>
          <w:rFonts w:ascii="Arial" w:eastAsia="Arial" w:hAnsi="Arial" w:cs="Arial"/>
        </w:rPr>
      </w:pPr>
      <w:bookmarkStart w:id="20" w:name="_PAR__18_302f87f7_1ab6_4d9c_a4f8_2bdbbe0"/>
      <w:bookmarkEnd w:id="19"/>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0D35BF" w:rsidP="000D35BF">
      <w:pPr>
        <w:ind w:left="360" w:firstLine="360"/>
        <w:rPr>
          <w:rFonts w:ascii="Arial" w:eastAsia="Arial" w:hAnsi="Arial" w:cs="Arial"/>
        </w:rPr>
      </w:pPr>
      <w:bookmarkStart w:id="21" w:name="_INSTRUCTION__786519a2_8317_458a_b6a8_77"/>
      <w:bookmarkStart w:id="22" w:name="_PAR__19_fc886953_d3d7_446c_9c3a_66c40d4"/>
      <w:bookmarkEnd w:id="14"/>
      <w:bookmarkEnd w:id="20"/>
      <w:r>
        <w:rPr>
          <w:rFonts w:ascii="Arial" w:eastAsia="Arial" w:hAnsi="Arial" w:cs="Arial"/>
        </w:rPr>
        <w:t>Amend the bill by striking out everything after the enacting clause and inserting the following:</w:t>
      </w:r>
    </w:p>
    <w:p w:rsidR="000D35BF" w:rsidP="000D35BF">
      <w:pPr>
        <w:ind w:left="360" w:firstLine="360"/>
        <w:rPr>
          <w:rFonts w:ascii="Arial" w:eastAsia="Arial" w:hAnsi="Arial" w:cs="Arial"/>
        </w:rPr>
      </w:pPr>
      <w:bookmarkStart w:id="23" w:name="_PAR__20_a85327c4_9605_403f_bec7_9c6b60f"/>
      <w:bookmarkEnd w:id="22"/>
      <w:r>
        <w:rPr>
          <w:rFonts w:ascii="Arial" w:eastAsia="Arial" w:hAnsi="Arial" w:cs="Arial"/>
        </w:rPr>
        <w:t>'</w:t>
      </w:r>
      <w:r>
        <w:rPr>
          <w:rFonts w:ascii="Arial" w:eastAsia="Arial" w:hAnsi="Arial" w:cs="Arial"/>
          <w:b/>
          <w:sz w:val="24"/>
        </w:rPr>
        <w:t>Sec. 1.  7 MRSA c. 419,</w:t>
      </w:r>
      <w:r>
        <w:rPr>
          <w:rFonts w:ascii="Arial" w:eastAsia="Arial" w:hAnsi="Arial" w:cs="Arial"/>
        </w:rPr>
        <w:t xml:space="preserve"> as amended, is repealed.</w:t>
      </w:r>
    </w:p>
    <w:p w:rsidR="000D35BF" w:rsidP="000D35BF">
      <w:pPr>
        <w:ind w:left="360" w:firstLine="360"/>
        <w:rPr>
          <w:rFonts w:ascii="Arial" w:eastAsia="Arial" w:hAnsi="Arial" w:cs="Arial"/>
        </w:rPr>
      </w:pPr>
      <w:bookmarkStart w:id="24" w:name="_PAR__21_43ab5946_619b_4d4e_a788_249387d"/>
      <w:bookmarkEnd w:id="23"/>
      <w:r>
        <w:rPr>
          <w:rFonts w:ascii="Arial" w:eastAsia="Arial" w:hAnsi="Arial" w:cs="Arial"/>
          <w:b/>
          <w:sz w:val="24"/>
        </w:rPr>
        <w:t>Sec. 2.  36 MRSA c. 725,</w:t>
      </w:r>
      <w:r>
        <w:rPr>
          <w:rFonts w:ascii="Arial" w:eastAsia="Arial" w:hAnsi="Arial" w:cs="Arial"/>
        </w:rPr>
        <w:t xml:space="preserve"> as amended, is repealed.</w:t>
      </w:r>
    </w:p>
    <w:p w:rsidR="000D35BF" w:rsidP="000D35BF">
      <w:pPr>
        <w:ind w:left="360" w:firstLine="360"/>
        <w:rPr>
          <w:rFonts w:ascii="Arial" w:eastAsia="Arial" w:hAnsi="Arial" w:cs="Arial"/>
        </w:rPr>
      </w:pPr>
      <w:bookmarkStart w:id="25" w:name="_PAGE__2_62985470_6bdf_40a4_88a9_6cb70f2"/>
      <w:bookmarkStart w:id="26" w:name="_PAR__2_0bf9d568_3fe1_49a7_9587_ca45c62c"/>
      <w:bookmarkEnd w:id="1"/>
      <w:bookmarkEnd w:id="24"/>
      <w:r>
        <w:rPr>
          <w:rFonts w:ascii="Arial" w:eastAsia="Arial" w:hAnsi="Arial" w:cs="Arial"/>
          <w:b/>
          <w:sz w:val="24"/>
        </w:rPr>
        <w:t>Sec. 3.</w:t>
      </w:r>
      <w:r>
        <w:rPr>
          <w:rFonts w:ascii="Arial" w:eastAsia="Arial" w:hAnsi="Arial" w:cs="Arial"/>
        </w:rPr>
        <w:t xml:space="preserve">  </w:t>
      </w:r>
      <w:r w:rsidRPr="003E7ACF">
        <w:rPr>
          <w:rFonts w:ascii="Arial" w:eastAsia="Arial" w:hAnsi="Arial" w:cs="Arial"/>
          <w:b/>
          <w:sz w:val="24"/>
          <w:szCs w:val="24"/>
        </w:rPr>
        <w:t>PL 2019, c. 548, §3</w:t>
      </w:r>
      <w:r>
        <w:rPr>
          <w:rFonts w:ascii="Arial" w:eastAsia="Arial" w:hAnsi="Arial" w:cs="Arial"/>
        </w:rPr>
        <w:t xml:space="preserve"> is repealed.</w:t>
      </w:r>
    </w:p>
    <w:p w:rsidR="000D35BF" w:rsidP="000D35BF">
      <w:pPr>
        <w:ind w:left="360" w:firstLine="360"/>
        <w:rPr>
          <w:rFonts w:ascii="Arial" w:eastAsia="Arial" w:hAnsi="Arial" w:cs="Arial"/>
        </w:rPr>
      </w:pPr>
      <w:bookmarkStart w:id="27" w:name="_PAR__3_6be7282d_6978_47dc_b4f9_3b495a0a"/>
      <w:bookmarkEnd w:id="26"/>
      <w:r>
        <w:rPr>
          <w:rFonts w:ascii="Arial" w:eastAsia="Arial" w:hAnsi="Arial" w:cs="Arial"/>
          <w:b/>
          <w:sz w:val="24"/>
        </w:rPr>
        <w:t>Sec. 4.  Appropriations and allocations.</w:t>
      </w:r>
      <w:r>
        <w:rPr>
          <w:rFonts w:ascii="Arial" w:eastAsia="Arial" w:hAnsi="Arial" w:cs="Arial"/>
        </w:rPr>
        <w:t>  The following appropriations and allocations are made.</w:t>
      </w:r>
    </w:p>
    <w:p w:rsidR="000D35BF" w:rsidP="000D35BF">
      <w:pPr>
        <w:pStyle w:val="BPSParagraphLeftAlign"/>
        <w:suppressAutoHyphens/>
        <w:ind w:left="360"/>
        <w:rPr>
          <w:rFonts w:ascii="Arial" w:eastAsia="Arial" w:hAnsi="Arial" w:cs="Arial"/>
        </w:rPr>
      </w:pPr>
      <w:bookmarkStart w:id="28" w:name="_PAR__4_77fe4636_ee66_461e_9b49_ff3f4b89"/>
      <w:bookmarkEnd w:id="27"/>
      <w:r>
        <w:rPr>
          <w:rFonts w:ascii="Arial" w:eastAsia="Arial" w:hAnsi="Arial" w:cs="Arial"/>
          <w:b/>
        </w:rPr>
        <w:t>ADMINISTRATIVE AND FINANCIAL SERVICES, DEPARTMENT OF</w:t>
      </w:r>
    </w:p>
    <w:p w:rsidR="000D35BF" w:rsidP="000D35BF">
      <w:pPr>
        <w:pStyle w:val="BPSParagraphLeftAlign"/>
        <w:suppressAutoHyphens/>
        <w:ind w:left="360"/>
        <w:rPr>
          <w:rFonts w:ascii="Arial" w:eastAsia="Arial" w:hAnsi="Arial" w:cs="Arial"/>
        </w:rPr>
      </w:pPr>
      <w:bookmarkStart w:id="29" w:name="_PAR__5_2c3e07e6_4b61_40c6_932c_35b9b2c8"/>
      <w:bookmarkEnd w:id="28"/>
      <w:r>
        <w:rPr>
          <w:rFonts w:ascii="Arial" w:eastAsia="Arial" w:hAnsi="Arial" w:cs="Arial"/>
          <w:b/>
        </w:rPr>
        <w:t>Revenue Services, Bureau of 0002</w:t>
      </w:r>
    </w:p>
    <w:p w:rsidR="000D35BF" w:rsidP="000D35BF">
      <w:pPr>
        <w:ind w:left="360"/>
        <w:rPr>
          <w:rFonts w:ascii="Arial" w:eastAsia="Arial" w:hAnsi="Arial" w:cs="Arial"/>
        </w:rPr>
      </w:pPr>
      <w:bookmarkStart w:id="30" w:name="_PAR__6_5048fc7f_33c6_4b99_b8f3_d11bbe6b"/>
      <w:bookmarkEnd w:id="29"/>
      <w:r>
        <w:rPr>
          <w:rFonts w:ascii="Arial" w:eastAsia="Arial" w:hAnsi="Arial" w:cs="Arial"/>
        </w:rPr>
        <w:t>Initiative: Provides one-time funding to remove a line from the sales tax return.</w:t>
      </w:r>
    </w:p>
    <w:tbl>
      <w:tblPr>
        <w:tblStyle w:val="BPSTable"/>
        <w:tblW w:w="0" w:type="auto"/>
        <w:tblInd w:w="360" w:type="dxa"/>
        <w:tblCellMar>
          <w:left w:w="0" w:type="dxa"/>
          <w:right w:w="0" w:type="dxa"/>
        </w:tblCellMar>
        <w:tblLook w:val="04A0"/>
      </w:tblPr>
      <w:tblGrid>
        <w:gridCol w:w="5009"/>
        <w:gridCol w:w="1463"/>
        <w:gridCol w:w="1463"/>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31" w:name="_PAR__7_7c34b122_0c2a_4a39_af5e_6c635024"/>
            <w:bookmarkStart w:id="32" w:name="_LINE__7_cdbfe6da_00c4_454a_9a3e_4eff793"/>
            <w:bookmarkEnd w:id="30"/>
            <w:r>
              <w:rPr>
                <w:rFonts w:ascii="Arial" w:eastAsia="Arial" w:hAnsi="Arial" w:cs="Arial"/>
                <w:b/>
              </w:rPr>
              <w:t>GENERAL FUND</w:t>
            </w:r>
            <w:bookmarkEnd w:id="32"/>
          </w:p>
        </w:tc>
        <w:tc>
          <w:tcPr>
            <w:tcW w:w="1469" w:type="dxa"/>
          </w:tcPr>
          <w:p w:rsidR="000D35BF" w:rsidP="00D8503C">
            <w:pPr>
              <w:spacing w:before="0" w:after="0"/>
              <w:jc w:val="right"/>
              <w:rPr>
                <w:rFonts w:ascii="Arial" w:eastAsia="Arial" w:hAnsi="Arial" w:cs="Arial"/>
              </w:rPr>
            </w:pPr>
            <w:bookmarkStart w:id="33" w:name="_LINE__7_3199f00f_5145_4837_89e4_db24b7d"/>
            <w:r>
              <w:rPr>
                <w:rFonts w:ascii="Arial" w:eastAsia="Arial" w:hAnsi="Arial" w:cs="Arial"/>
                <w:b/>
              </w:rPr>
              <w:t>2021-22</w:t>
            </w:r>
            <w:bookmarkEnd w:id="33"/>
          </w:p>
        </w:tc>
        <w:tc>
          <w:tcPr>
            <w:tcW w:w="1469" w:type="dxa"/>
          </w:tcPr>
          <w:p w:rsidR="000D35BF" w:rsidP="00D8503C">
            <w:pPr>
              <w:spacing w:before="0" w:after="0"/>
              <w:jc w:val="right"/>
              <w:rPr>
                <w:rFonts w:ascii="Arial" w:eastAsia="Arial" w:hAnsi="Arial" w:cs="Arial"/>
              </w:rPr>
            </w:pPr>
            <w:bookmarkStart w:id="34" w:name="_LINE__7_0dda8299_c66b_4d80_9f9e_d81646f"/>
            <w:r>
              <w:rPr>
                <w:rFonts w:ascii="Arial" w:eastAsia="Arial" w:hAnsi="Arial" w:cs="Arial"/>
                <w:b/>
              </w:rPr>
              <w:t>2022-23</w:t>
            </w:r>
            <w:bookmarkEnd w:id="34"/>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35" w:name="_LINE__8_1f1cddf6_2d50_44c9_898f_21e2129"/>
            <w:r>
              <w:rPr>
                <w:rFonts w:ascii="Arial" w:eastAsia="Arial" w:hAnsi="Arial" w:cs="Arial"/>
              </w:rPr>
              <w:t>All Other</w:t>
            </w:r>
            <w:bookmarkEnd w:id="35"/>
          </w:p>
        </w:tc>
        <w:tc>
          <w:tcPr>
            <w:tcW w:w="1469" w:type="dxa"/>
          </w:tcPr>
          <w:p w:rsidR="000D35BF" w:rsidP="00D8503C">
            <w:pPr>
              <w:spacing w:before="0" w:after="0"/>
              <w:jc w:val="right"/>
              <w:rPr>
                <w:rFonts w:ascii="Arial" w:eastAsia="Arial" w:hAnsi="Arial" w:cs="Arial"/>
              </w:rPr>
            </w:pPr>
            <w:bookmarkStart w:id="36" w:name="_LINE__8_00b4d6d2_7831_4707_9a58_ff268d3"/>
            <w:r>
              <w:rPr>
                <w:rFonts w:ascii="Arial" w:eastAsia="Arial" w:hAnsi="Arial" w:cs="Arial"/>
              </w:rPr>
              <w:t>$5,000</w:t>
            </w:r>
            <w:bookmarkEnd w:id="36"/>
          </w:p>
        </w:tc>
        <w:tc>
          <w:tcPr>
            <w:tcW w:w="1469" w:type="dxa"/>
          </w:tcPr>
          <w:p w:rsidR="000D35BF" w:rsidP="00D8503C">
            <w:pPr>
              <w:spacing w:before="0" w:after="0"/>
              <w:jc w:val="right"/>
              <w:rPr>
                <w:rFonts w:ascii="Arial" w:eastAsia="Arial" w:hAnsi="Arial" w:cs="Arial"/>
              </w:rPr>
            </w:pPr>
            <w:bookmarkStart w:id="37" w:name="_LINE__8_cd9cd48d_183b_4c61_9f3e_bdd1b6c"/>
            <w:r>
              <w:rPr>
                <w:rFonts w:ascii="Arial" w:eastAsia="Arial" w:hAnsi="Arial" w:cs="Arial"/>
              </w:rPr>
              <w:t>$0</w:t>
            </w:r>
            <w:bookmarkEnd w:id="37"/>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38" w:name="_LINE__9_30992f41_c725_4d1d_bda4_34e6e4a"/>
            <w:r>
              <w:rPr>
                <w:rFonts w:ascii="Arial" w:eastAsia="Arial" w:hAnsi="Arial" w:cs="Arial"/>
              </w:rPr>
              <w:t xml:space="preserve"> </w:t>
            </w:r>
            <w:bookmarkEnd w:id="38"/>
          </w:p>
        </w:tc>
        <w:tc>
          <w:tcPr>
            <w:tcW w:w="1469" w:type="dxa"/>
          </w:tcPr>
          <w:p w:rsidR="000D35BF" w:rsidP="00D8503C">
            <w:pPr>
              <w:spacing w:before="0" w:after="0"/>
              <w:jc w:val="right"/>
              <w:rPr>
                <w:rFonts w:ascii="Arial" w:eastAsia="Arial" w:hAnsi="Arial" w:cs="Arial"/>
              </w:rPr>
            </w:pPr>
            <w:bookmarkStart w:id="39" w:name="_LINE__9_c6e3c2fe_e2d0_4435_b8a8_80ff4e0"/>
            <w:r>
              <w:rPr>
                <w:rFonts w:ascii="Arial" w:eastAsia="Arial" w:hAnsi="Arial" w:cs="Arial"/>
              </w:rPr>
              <w:t>__________</w:t>
            </w:r>
            <w:bookmarkEnd w:id="39"/>
          </w:p>
        </w:tc>
        <w:tc>
          <w:tcPr>
            <w:tcW w:w="1469" w:type="dxa"/>
          </w:tcPr>
          <w:p w:rsidR="000D35BF" w:rsidP="00D8503C">
            <w:pPr>
              <w:spacing w:before="0" w:after="0"/>
              <w:jc w:val="right"/>
              <w:rPr>
                <w:rFonts w:ascii="Arial" w:eastAsia="Arial" w:hAnsi="Arial" w:cs="Arial"/>
              </w:rPr>
            </w:pPr>
            <w:bookmarkStart w:id="40" w:name="_LINE__9_633a7b8c_7933_46f2_bd11_cd0c8f9"/>
            <w:r>
              <w:rPr>
                <w:rFonts w:ascii="Arial" w:eastAsia="Arial" w:hAnsi="Arial" w:cs="Arial"/>
              </w:rPr>
              <w:t>__________</w:t>
            </w:r>
            <w:bookmarkEnd w:id="40"/>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41" w:name="_LINE__10_fe5c2f96_99eb_48b3_9eeb_738286"/>
            <w:r>
              <w:rPr>
                <w:rFonts w:ascii="Arial" w:eastAsia="Arial" w:hAnsi="Arial" w:cs="Arial"/>
              </w:rPr>
              <w:t>GENERAL FUND TOTAL</w:t>
            </w:r>
            <w:bookmarkEnd w:id="41"/>
          </w:p>
        </w:tc>
        <w:tc>
          <w:tcPr>
            <w:tcW w:w="1469" w:type="dxa"/>
          </w:tcPr>
          <w:p w:rsidR="000D35BF" w:rsidP="00D8503C">
            <w:pPr>
              <w:spacing w:before="0" w:after="0"/>
              <w:jc w:val="right"/>
              <w:rPr>
                <w:rFonts w:ascii="Arial" w:eastAsia="Arial" w:hAnsi="Arial" w:cs="Arial"/>
              </w:rPr>
            </w:pPr>
            <w:bookmarkStart w:id="42" w:name="_LINE__10_69fd4c71_ec6f_4048_8968_0d7ed4"/>
            <w:r>
              <w:rPr>
                <w:rFonts w:ascii="Arial" w:eastAsia="Arial" w:hAnsi="Arial" w:cs="Arial"/>
              </w:rPr>
              <w:t>$5,000</w:t>
            </w:r>
            <w:bookmarkEnd w:id="42"/>
          </w:p>
        </w:tc>
        <w:tc>
          <w:tcPr>
            <w:tcW w:w="1469" w:type="dxa"/>
          </w:tcPr>
          <w:p w:rsidR="000D35BF" w:rsidP="00D8503C">
            <w:pPr>
              <w:spacing w:before="0" w:after="0"/>
              <w:jc w:val="right"/>
              <w:rPr>
                <w:rFonts w:ascii="Arial" w:eastAsia="Arial" w:hAnsi="Arial" w:cs="Arial"/>
              </w:rPr>
            </w:pPr>
            <w:bookmarkStart w:id="43" w:name="_LINE__10_3569248f_7acc_4924_a81a_6aec4a"/>
            <w:r>
              <w:rPr>
                <w:rFonts w:ascii="Arial" w:eastAsia="Arial" w:hAnsi="Arial" w:cs="Arial"/>
              </w:rPr>
              <w:t>$0</w:t>
            </w:r>
            <w:bookmarkEnd w:id="43"/>
          </w:p>
        </w:tc>
      </w:tr>
    </w:tbl>
    <w:p w:rsidR="000D35BF" w:rsidP="000D35BF">
      <w:pPr>
        <w:ind w:left="360"/>
        <w:rPr>
          <w:rFonts w:ascii="Arial" w:eastAsia="Arial" w:hAnsi="Arial" w:cs="Arial"/>
        </w:rPr>
      </w:pPr>
      <w:bookmarkStart w:id="44" w:name="_PAR__8_42589c49_36f4_4c3d_a202_23d7355d"/>
      <w:bookmarkEnd w:id="3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45" w:name="_PAR__9_e4d6e92a_5555_47cf_a4de_f0127b4f"/>
            <w:bookmarkStart w:id="46" w:name="_LINE__12_6d0332cc_18d6_4362_bd9e_103b93"/>
            <w:bookmarkEnd w:id="44"/>
            <w:r>
              <w:rPr>
                <w:rFonts w:ascii="Arial" w:eastAsia="Arial" w:hAnsi="Arial" w:cs="Arial"/>
                <w:b/>
              </w:rPr>
              <w:t>ADMINISTRATIVE AND FINANCIAL</w:t>
            </w:r>
            <w:bookmarkEnd w:id="46"/>
            <w:r>
              <w:rPr>
                <w:rFonts w:ascii="Arial" w:eastAsia="Arial" w:hAnsi="Arial" w:cs="Arial"/>
                <w:b/>
              </w:rPr>
              <w:t xml:space="preserve"> </w:t>
            </w:r>
            <w:bookmarkStart w:id="47" w:name="_LINE__13_8afeeafb_94c4_43e6_bd85_bc3e8d"/>
            <w:r>
              <w:rPr>
                <w:rFonts w:ascii="Arial" w:eastAsia="Arial" w:hAnsi="Arial" w:cs="Arial"/>
                <w:b/>
              </w:rPr>
              <w:t>SERVICES, DEPARTMENT OF</w:t>
            </w:r>
            <w:bookmarkEnd w:id="47"/>
          </w:p>
        </w:tc>
        <w:tc>
          <w:tcPr>
            <w:tcW w:w="1469" w:type="dxa"/>
          </w:tcPr>
          <w:p w:rsidR="000D35BF" w:rsidP="00D8503C">
            <w:pPr>
              <w:spacing w:before="0" w:after="0"/>
              <w:rPr>
                <w:rFonts w:ascii="Arial" w:eastAsia="Arial" w:hAnsi="Arial" w:cs="Arial"/>
              </w:rPr>
            </w:pPr>
            <w:bookmarkStart w:id="48" w:name="_LINE__12_b64ac877_a5c8_481f_9593_35b14f"/>
            <w:r>
              <w:rPr>
                <w:rFonts w:ascii="Arial" w:eastAsia="Arial" w:hAnsi="Arial" w:cs="Arial"/>
              </w:rPr>
              <w:t xml:space="preserve"> </w:t>
            </w:r>
            <w:bookmarkEnd w:id="48"/>
          </w:p>
        </w:tc>
        <w:tc>
          <w:tcPr>
            <w:tcW w:w="1469" w:type="dxa"/>
          </w:tcPr>
          <w:p w:rsidR="000D35BF" w:rsidP="00D8503C">
            <w:pPr>
              <w:spacing w:before="0" w:after="0"/>
              <w:rPr>
                <w:rFonts w:ascii="Arial" w:eastAsia="Arial" w:hAnsi="Arial" w:cs="Arial"/>
              </w:rPr>
            </w:pPr>
            <w:bookmarkStart w:id="49" w:name="_LINE__12_7be06508_7c6f_4990_ad42_b73e43"/>
            <w:r>
              <w:rPr>
                <w:rFonts w:ascii="Arial" w:eastAsia="Arial" w:hAnsi="Arial" w:cs="Arial"/>
              </w:rPr>
              <w:t xml:space="preserve"> </w:t>
            </w:r>
            <w:bookmarkEnd w:id="49"/>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50" w:name="_LINE__14_e477b1a8_3241_4222_90b5_e283a8"/>
            <w:r>
              <w:rPr>
                <w:rFonts w:ascii="Arial" w:eastAsia="Arial" w:hAnsi="Arial" w:cs="Arial"/>
                <w:b/>
              </w:rPr>
              <w:t>DEPARTMENT TOTALS</w:t>
            </w:r>
            <w:bookmarkEnd w:id="50"/>
          </w:p>
        </w:tc>
        <w:tc>
          <w:tcPr>
            <w:tcW w:w="1469" w:type="dxa"/>
          </w:tcPr>
          <w:p w:rsidR="000D35BF" w:rsidP="00D8503C">
            <w:pPr>
              <w:spacing w:before="0" w:after="0"/>
              <w:jc w:val="right"/>
              <w:rPr>
                <w:rFonts w:ascii="Arial" w:eastAsia="Arial" w:hAnsi="Arial" w:cs="Arial"/>
              </w:rPr>
            </w:pPr>
            <w:bookmarkStart w:id="51" w:name="_LINE__14_a9c25b34_1c41_4f47_b45f_1a17cd"/>
            <w:r>
              <w:rPr>
                <w:rFonts w:ascii="Arial" w:eastAsia="Arial" w:hAnsi="Arial" w:cs="Arial"/>
                <w:b/>
              </w:rPr>
              <w:t>2021-22</w:t>
            </w:r>
            <w:bookmarkEnd w:id="51"/>
          </w:p>
        </w:tc>
        <w:tc>
          <w:tcPr>
            <w:tcW w:w="1469" w:type="dxa"/>
          </w:tcPr>
          <w:p w:rsidR="000D35BF" w:rsidP="00D8503C">
            <w:pPr>
              <w:spacing w:before="0" w:after="0"/>
              <w:jc w:val="right"/>
              <w:rPr>
                <w:rFonts w:ascii="Arial" w:eastAsia="Arial" w:hAnsi="Arial" w:cs="Arial"/>
              </w:rPr>
            </w:pPr>
            <w:bookmarkStart w:id="52" w:name="_LINE__14_a416b2dd_5316_4a5d_a659_2345b5"/>
            <w:r>
              <w:rPr>
                <w:rFonts w:ascii="Arial" w:eastAsia="Arial" w:hAnsi="Arial" w:cs="Arial"/>
                <w:b/>
              </w:rPr>
              <w:t>2022-23</w:t>
            </w:r>
            <w:bookmarkEnd w:id="52"/>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53" w:name="_LINE__15_7b9786e3_6976_441d_af4d_73715b"/>
            <w:r>
              <w:rPr>
                <w:rFonts w:ascii="Arial" w:eastAsia="Arial" w:hAnsi="Arial" w:cs="Arial"/>
              </w:rPr>
              <w:t xml:space="preserve"> </w:t>
            </w:r>
            <w:bookmarkEnd w:id="53"/>
          </w:p>
        </w:tc>
        <w:tc>
          <w:tcPr>
            <w:tcW w:w="1469" w:type="dxa"/>
          </w:tcPr>
          <w:p w:rsidR="000D35BF" w:rsidP="00D8503C">
            <w:pPr>
              <w:spacing w:before="0" w:after="0"/>
              <w:rPr>
                <w:rFonts w:ascii="Arial" w:eastAsia="Arial" w:hAnsi="Arial" w:cs="Arial"/>
              </w:rPr>
            </w:pPr>
            <w:bookmarkStart w:id="54" w:name="_LINE__15_6e8f8def_12f2_4c0b_b874_30c3ea"/>
            <w:r>
              <w:rPr>
                <w:rFonts w:ascii="Arial" w:eastAsia="Arial" w:hAnsi="Arial" w:cs="Arial"/>
              </w:rPr>
              <w:t xml:space="preserve"> </w:t>
            </w:r>
            <w:bookmarkEnd w:id="54"/>
          </w:p>
        </w:tc>
        <w:tc>
          <w:tcPr>
            <w:tcW w:w="1469" w:type="dxa"/>
          </w:tcPr>
          <w:p w:rsidR="000D35BF" w:rsidP="00D8503C">
            <w:pPr>
              <w:spacing w:before="0" w:after="0"/>
              <w:rPr>
                <w:rFonts w:ascii="Arial" w:eastAsia="Arial" w:hAnsi="Arial" w:cs="Arial"/>
              </w:rPr>
            </w:pPr>
            <w:bookmarkStart w:id="55" w:name="_LINE__15_5715f53e_5c3f_470b_afa2_44d4a5"/>
            <w:r>
              <w:rPr>
                <w:rFonts w:ascii="Arial" w:eastAsia="Arial" w:hAnsi="Arial" w:cs="Arial"/>
              </w:rPr>
              <w:t xml:space="preserve"> </w:t>
            </w:r>
            <w:bookmarkEnd w:id="55"/>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56" w:name="_LINE__16_26672192_7cd8_46e7_93a7_ab7d77"/>
            <w:r>
              <w:rPr>
                <w:rFonts w:ascii="Arial" w:eastAsia="Arial" w:hAnsi="Arial" w:cs="Arial"/>
                <w:b/>
              </w:rPr>
              <w:t>GENERAL FUND</w:t>
            </w:r>
            <w:bookmarkEnd w:id="56"/>
          </w:p>
        </w:tc>
        <w:tc>
          <w:tcPr>
            <w:tcW w:w="1469" w:type="dxa"/>
          </w:tcPr>
          <w:p w:rsidR="000D35BF" w:rsidP="00D8503C">
            <w:pPr>
              <w:spacing w:before="0" w:after="0"/>
              <w:jc w:val="right"/>
              <w:rPr>
                <w:rFonts w:ascii="Arial" w:eastAsia="Arial" w:hAnsi="Arial" w:cs="Arial"/>
              </w:rPr>
            </w:pPr>
            <w:bookmarkStart w:id="57" w:name="_LINE__16_16a45bec_cfe8_4ea3_8f4a_9a16f6"/>
            <w:r>
              <w:rPr>
                <w:rFonts w:ascii="Arial" w:eastAsia="Arial" w:hAnsi="Arial" w:cs="Arial"/>
                <w:b/>
              </w:rPr>
              <w:t>$5,000</w:t>
            </w:r>
            <w:bookmarkEnd w:id="57"/>
          </w:p>
        </w:tc>
        <w:tc>
          <w:tcPr>
            <w:tcW w:w="1469" w:type="dxa"/>
          </w:tcPr>
          <w:p w:rsidR="000D35BF" w:rsidP="00D8503C">
            <w:pPr>
              <w:spacing w:before="0" w:after="0"/>
              <w:jc w:val="right"/>
              <w:rPr>
                <w:rFonts w:ascii="Arial" w:eastAsia="Arial" w:hAnsi="Arial" w:cs="Arial"/>
              </w:rPr>
            </w:pPr>
            <w:bookmarkStart w:id="58" w:name="_LINE__16_fba4e410_e3e7_4c7f_b83a_018092"/>
            <w:r>
              <w:rPr>
                <w:rFonts w:ascii="Arial" w:eastAsia="Arial" w:hAnsi="Arial" w:cs="Arial"/>
                <w:b/>
              </w:rPr>
              <w:t>$0</w:t>
            </w:r>
            <w:bookmarkEnd w:id="58"/>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59" w:name="_LINE__17_66b55680_5012_476a_b9e0_cb3fa1"/>
            <w:r>
              <w:rPr>
                <w:rFonts w:ascii="Arial" w:eastAsia="Arial" w:hAnsi="Arial" w:cs="Arial"/>
              </w:rPr>
              <w:t xml:space="preserve"> </w:t>
            </w:r>
            <w:bookmarkEnd w:id="59"/>
          </w:p>
        </w:tc>
        <w:tc>
          <w:tcPr>
            <w:tcW w:w="1469" w:type="dxa"/>
          </w:tcPr>
          <w:p w:rsidR="000D35BF" w:rsidP="00D8503C">
            <w:pPr>
              <w:spacing w:before="0" w:after="0"/>
              <w:jc w:val="right"/>
              <w:rPr>
                <w:rFonts w:ascii="Arial" w:eastAsia="Arial" w:hAnsi="Arial" w:cs="Arial"/>
              </w:rPr>
            </w:pPr>
            <w:bookmarkStart w:id="60" w:name="_LINE__17_d2e0a224_a3de_4a33_8bf7_a9b41d"/>
            <w:r>
              <w:rPr>
                <w:rFonts w:ascii="Arial" w:eastAsia="Arial" w:hAnsi="Arial" w:cs="Arial"/>
              </w:rPr>
              <w:t>__________</w:t>
            </w:r>
            <w:bookmarkEnd w:id="60"/>
          </w:p>
        </w:tc>
        <w:tc>
          <w:tcPr>
            <w:tcW w:w="1469" w:type="dxa"/>
          </w:tcPr>
          <w:p w:rsidR="000D35BF" w:rsidP="00D8503C">
            <w:pPr>
              <w:spacing w:before="0" w:after="0"/>
              <w:jc w:val="right"/>
              <w:rPr>
                <w:rFonts w:ascii="Arial" w:eastAsia="Arial" w:hAnsi="Arial" w:cs="Arial"/>
              </w:rPr>
            </w:pPr>
            <w:bookmarkStart w:id="61" w:name="_LINE__17_fac0682f_f84c_4bef_8602_e3c583"/>
            <w:r>
              <w:rPr>
                <w:rFonts w:ascii="Arial" w:eastAsia="Arial" w:hAnsi="Arial" w:cs="Arial"/>
              </w:rPr>
              <w:t>__________</w:t>
            </w:r>
            <w:bookmarkEnd w:id="61"/>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62" w:name="_LINE__18_3639f1ca_e062_4dd0_b74f_273a47"/>
            <w:r>
              <w:rPr>
                <w:rFonts w:ascii="Arial" w:eastAsia="Arial" w:hAnsi="Arial" w:cs="Arial"/>
                <w:b/>
              </w:rPr>
              <w:t>DEPARTMENT TOTAL - ALL FUNDS</w:t>
            </w:r>
            <w:bookmarkEnd w:id="62"/>
          </w:p>
        </w:tc>
        <w:tc>
          <w:tcPr>
            <w:tcW w:w="1469" w:type="dxa"/>
          </w:tcPr>
          <w:p w:rsidR="000D35BF" w:rsidP="00D8503C">
            <w:pPr>
              <w:spacing w:before="0" w:after="0"/>
              <w:jc w:val="right"/>
              <w:rPr>
                <w:rFonts w:ascii="Arial" w:eastAsia="Arial" w:hAnsi="Arial" w:cs="Arial"/>
              </w:rPr>
            </w:pPr>
            <w:bookmarkStart w:id="63" w:name="_LINE__18_019019d0_c294_4672_b6c8_5c0b30"/>
            <w:r>
              <w:rPr>
                <w:rFonts w:ascii="Arial" w:eastAsia="Arial" w:hAnsi="Arial" w:cs="Arial"/>
                <w:b/>
              </w:rPr>
              <w:t>$5,000</w:t>
            </w:r>
            <w:bookmarkEnd w:id="63"/>
          </w:p>
        </w:tc>
        <w:tc>
          <w:tcPr>
            <w:tcW w:w="1469" w:type="dxa"/>
          </w:tcPr>
          <w:p w:rsidR="000D35BF" w:rsidP="00D8503C">
            <w:pPr>
              <w:spacing w:before="0" w:after="0"/>
              <w:jc w:val="right"/>
              <w:rPr>
                <w:rFonts w:ascii="Arial" w:eastAsia="Arial" w:hAnsi="Arial" w:cs="Arial"/>
              </w:rPr>
            </w:pPr>
            <w:bookmarkStart w:id="64" w:name="_LINE__18_ba79d4e7_d7ec_4830_833f_c9ee44"/>
            <w:r>
              <w:rPr>
                <w:rFonts w:ascii="Arial" w:eastAsia="Arial" w:hAnsi="Arial" w:cs="Arial"/>
                <w:b/>
              </w:rPr>
              <w:t>$0</w:t>
            </w:r>
            <w:bookmarkEnd w:id="64"/>
          </w:p>
        </w:tc>
      </w:tr>
    </w:tbl>
    <w:p w:rsidR="000D35BF" w:rsidP="000D35BF">
      <w:pPr>
        <w:pStyle w:val="BPSParagraphLeftAlign"/>
        <w:suppressAutoHyphens/>
        <w:ind w:left="360"/>
        <w:rPr>
          <w:rFonts w:ascii="Arial" w:eastAsia="Arial" w:hAnsi="Arial" w:cs="Arial"/>
        </w:rPr>
      </w:pPr>
      <w:bookmarkStart w:id="65" w:name="_PAR__10_47e77d0a_9ea8_49a2_b925_26cb044"/>
      <w:bookmarkEnd w:id="45"/>
      <w:r>
        <w:rPr>
          <w:rFonts w:ascii="Arial" w:eastAsia="Arial" w:hAnsi="Arial" w:cs="Arial"/>
          <w:b/>
        </w:rPr>
        <w:t>UNIVERSITY OF MAINE SYSTEM, BOARD OF TRUSTEES OF THE</w:t>
      </w:r>
    </w:p>
    <w:p w:rsidR="000D35BF" w:rsidP="000D35BF">
      <w:pPr>
        <w:pStyle w:val="BPSParagraphLeftAlign"/>
        <w:suppressAutoHyphens/>
        <w:ind w:left="360"/>
        <w:rPr>
          <w:rFonts w:ascii="Arial" w:eastAsia="Arial" w:hAnsi="Arial" w:cs="Arial"/>
        </w:rPr>
      </w:pPr>
      <w:bookmarkStart w:id="66" w:name="_PAR__11_9c9a67b3_9104_4eef_967a_521fdf5"/>
      <w:bookmarkEnd w:id="65"/>
      <w:r>
        <w:rPr>
          <w:rFonts w:ascii="Arial" w:eastAsia="Arial" w:hAnsi="Arial" w:cs="Arial"/>
          <w:b/>
        </w:rPr>
        <w:t>Tick Laboratory and Pest Management Fund N330</w:t>
      </w:r>
    </w:p>
    <w:p w:rsidR="000D35BF" w:rsidP="000D35BF">
      <w:pPr>
        <w:ind w:left="360"/>
        <w:rPr>
          <w:rFonts w:ascii="Arial" w:eastAsia="Arial" w:hAnsi="Arial" w:cs="Arial"/>
        </w:rPr>
      </w:pPr>
      <w:bookmarkStart w:id="67" w:name="_PAR__12_4fb074d1_e5c6_4a77_87e8_92e5b17"/>
      <w:bookmarkEnd w:id="66"/>
      <w:r>
        <w:rPr>
          <w:rFonts w:ascii="Arial" w:eastAsia="Arial" w:hAnsi="Arial" w:cs="Arial"/>
        </w:rPr>
        <w:t>Initiative: Deallocates funds due to the repeal of the pesticide container fee.</w:t>
      </w:r>
    </w:p>
    <w:tbl>
      <w:tblPr>
        <w:tblStyle w:val="BPSTable"/>
        <w:tblW w:w="0" w:type="auto"/>
        <w:tblInd w:w="360" w:type="dxa"/>
        <w:tblCellMar>
          <w:left w:w="0" w:type="dxa"/>
          <w:right w:w="0" w:type="dxa"/>
        </w:tblCellMar>
        <w:tblLook w:val="04A0"/>
      </w:tblPr>
      <w:tblGrid>
        <w:gridCol w:w="5009"/>
        <w:gridCol w:w="1463"/>
        <w:gridCol w:w="1463"/>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68" w:name="_PAR__13_3cfb5ea9_575b_4bb0_b41d_7884aca"/>
            <w:bookmarkStart w:id="69" w:name="_LINE__22_9f4512a7_5f14_4a29_a585_799adb"/>
            <w:bookmarkEnd w:id="67"/>
            <w:r>
              <w:rPr>
                <w:rFonts w:ascii="Arial" w:eastAsia="Arial" w:hAnsi="Arial" w:cs="Arial"/>
                <w:b/>
              </w:rPr>
              <w:t>OTHER SPECIAL REVENUE FUNDS</w:t>
            </w:r>
            <w:bookmarkEnd w:id="69"/>
          </w:p>
        </w:tc>
        <w:tc>
          <w:tcPr>
            <w:tcW w:w="1469" w:type="dxa"/>
          </w:tcPr>
          <w:p w:rsidR="000D35BF" w:rsidP="00D8503C">
            <w:pPr>
              <w:spacing w:before="0" w:after="0"/>
              <w:jc w:val="right"/>
              <w:rPr>
                <w:rFonts w:ascii="Arial" w:eastAsia="Arial" w:hAnsi="Arial" w:cs="Arial"/>
              </w:rPr>
            </w:pPr>
            <w:bookmarkStart w:id="70" w:name="_LINE__22_4e079ff9_3281_49c8_8d53_f01e56"/>
            <w:r>
              <w:rPr>
                <w:rFonts w:ascii="Arial" w:eastAsia="Arial" w:hAnsi="Arial" w:cs="Arial"/>
                <w:b/>
              </w:rPr>
              <w:t>2021-22</w:t>
            </w:r>
            <w:bookmarkEnd w:id="70"/>
          </w:p>
        </w:tc>
        <w:tc>
          <w:tcPr>
            <w:tcW w:w="1469" w:type="dxa"/>
          </w:tcPr>
          <w:p w:rsidR="000D35BF" w:rsidP="00D8503C">
            <w:pPr>
              <w:spacing w:before="0" w:after="0"/>
              <w:jc w:val="right"/>
              <w:rPr>
                <w:rFonts w:ascii="Arial" w:eastAsia="Arial" w:hAnsi="Arial" w:cs="Arial"/>
              </w:rPr>
            </w:pPr>
            <w:bookmarkStart w:id="71" w:name="_LINE__22_8a7dde51_f6bb_4841_ab12_226dd7"/>
            <w:r>
              <w:rPr>
                <w:rFonts w:ascii="Arial" w:eastAsia="Arial" w:hAnsi="Arial" w:cs="Arial"/>
                <w:b/>
              </w:rPr>
              <w:t>2022-23</w:t>
            </w:r>
            <w:bookmarkEnd w:id="71"/>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72" w:name="_LINE__23_0905072f_46db_422a_8299_2617f4"/>
            <w:r>
              <w:rPr>
                <w:rFonts w:ascii="Arial" w:eastAsia="Arial" w:hAnsi="Arial" w:cs="Arial"/>
              </w:rPr>
              <w:t>All Other</w:t>
            </w:r>
            <w:bookmarkEnd w:id="72"/>
          </w:p>
        </w:tc>
        <w:tc>
          <w:tcPr>
            <w:tcW w:w="1469" w:type="dxa"/>
          </w:tcPr>
          <w:p w:rsidR="000D35BF" w:rsidP="00D8503C">
            <w:pPr>
              <w:spacing w:before="0" w:after="0"/>
              <w:jc w:val="right"/>
              <w:rPr>
                <w:rFonts w:ascii="Arial" w:eastAsia="Arial" w:hAnsi="Arial" w:cs="Arial"/>
              </w:rPr>
            </w:pPr>
            <w:bookmarkStart w:id="73" w:name="_LINE__23_6492f738_8fe9_450a_bae1_45be9c"/>
            <w:r>
              <w:rPr>
                <w:rFonts w:ascii="Arial" w:eastAsia="Arial" w:hAnsi="Arial" w:cs="Arial"/>
              </w:rPr>
              <w:t>($102,485)</w:t>
            </w:r>
            <w:bookmarkEnd w:id="73"/>
          </w:p>
        </w:tc>
        <w:tc>
          <w:tcPr>
            <w:tcW w:w="1469" w:type="dxa"/>
          </w:tcPr>
          <w:p w:rsidR="000D35BF" w:rsidP="00D8503C">
            <w:pPr>
              <w:spacing w:before="0" w:after="0"/>
              <w:jc w:val="right"/>
              <w:rPr>
                <w:rFonts w:ascii="Arial" w:eastAsia="Arial" w:hAnsi="Arial" w:cs="Arial"/>
              </w:rPr>
            </w:pPr>
            <w:bookmarkStart w:id="74" w:name="_LINE__23_ac5b9233_6602_4fce_a740_4e56ad"/>
            <w:r>
              <w:rPr>
                <w:rFonts w:ascii="Arial" w:eastAsia="Arial" w:hAnsi="Arial" w:cs="Arial"/>
              </w:rPr>
              <w:t>($102,485)</w:t>
            </w:r>
            <w:bookmarkEnd w:id="74"/>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75" w:name="_LINE__24_c53c3cfe_7f08_4abe_af7c_23078d"/>
            <w:r>
              <w:rPr>
                <w:rFonts w:ascii="Arial" w:eastAsia="Arial" w:hAnsi="Arial" w:cs="Arial"/>
              </w:rPr>
              <w:t xml:space="preserve"> </w:t>
            </w:r>
            <w:bookmarkEnd w:id="75"/>
          </w:p>
        </w:tc>
        <w:tc>
          <w:tcPr>
            <w:tcW w:w="1469" w:type="dxa"/>
          </w:tcPr>
          <w:p w:rsidR="000D35BF" w:rsidP="00D8503C">
            <w:pPr>
              <w:spacing w:before="0" w:after="0"/>
              <w:jc w:val="right"/>
              <w:rPr>
                <w:rFonts w:ascii="Arial" w:eastAsia="Arial" w:hAnsi="Arial" w:cs="Arial"/>
              </w:rPr>
            </w:pPr>
            <w:bookmarkStart w:id="76" w:name="_LINE__24_9bcb507f_3857_47e7_9080_a71733"/>
            <w:r>
              <w:rPr>
                <w:rFonts w:ascii="Arial" w:eastAsia="Arial" w:hAnsi="Arial" w:cs="Arial"/>
              </w:rPr>
              <w:t>__________</w:t>
            </w:r>
            <w:bookmarkEnd w:id="76"/>
          </w:p>
        </w:tc>
        <w:tc>
          <w:tcPr>
            <w:tcW w:w="1469" w:type="dxa"/>
          </w:tcPr>
          <w:p w:rsidR="000D35BF" w:rsidP="00D8503C">
            <w:pPr>
              <w:spacing w:before="0" w:after="0"/>
              <w:jc w:val="right"/>
              <w:rPr>
                <w:rFonts w:ascii="Arial" w:eastAsia="Arial" w:hAnsi="Arial" w:cs="Arial"/>
              </w:rPr>
            </w:pPr>
            <w:bookmarkStart w:id="77" w:name="_LINE__24_59cb1842_a5f8_4d6c_a2e6_0ab0cd"/>
            <w:r>
              <w:rPr>
                <w:rFonts w:ascii="Arial" w:eastAsia="Arial" w:hAnsi="Arial" w:cs="Arial"/>
              </w:rPr>
              <w:t>__________</w:t>
            </w:r>
            <w:bookmarkEnd w:id="77"/>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78" w:name="_LINE__25_3bd1897e_d21a_4e43_98ac_b4dea3"/>
            <w:r>
              <w:rPr>
                <w:rFonts w:ascii="Arial" w:eastAsia="Arial" w:hAnsi="Arial" w:cs="Arial"/>
              </w:rPr>
              <w:t>OTHER SPECIAL REVENUE FUNDS TOTAL</w:t>
            </w:r>
            <w:bookmarkEnd w:id="78"/>
          </w:p>
        </w:tc>
        <w:tc>
          <w:tcPr>
            <w:tcW w:w="1469" w:type="dxa"/>
          </w:tcPr>
          <w:p w:rsidR="000D35BF" w:rsidP="00D8503C">
            <w:pPr>
              <w:spacing w:before="0" w:after="0"/>
              <w:jc w:val="right"/>
              <w:rPr>
                <w:rFonts w:ascii="Arial" w:eastAsia="Arial" w:hAnsi="Arial" w:cs="Arial"/>
              </w:rPr>
            </w:pPr>
            <w:bookmarkStart w:id="79" w:name="_LINE__25_8cbb8104_cad2_4ab3_9a74_b4ab2b"/>
            <w:r>
              <w:rPr>
                <w:rFonts w:ascii="Arial" w:eastAsia="Arial" w:hAnsi="Arial" w:cs="Arial"/>
              </w:rPr>
              <w:t>($102,485)</w:t>
            </w:r>
            <w:bookmarkEnd w:id="79"/>
          </w:p>
        </w:tc>
        <w:tc>
          <w:tcPr>
            <w:tcW w:w="1469" w:type="dxa"/>
          </w:tcPr>
          <w:p w:rsidR="000D35BF" w:rsidP="00D8503C">
            <w:pPr>
              <w:spacing w:before="0" w:after="0"/>
              <w:jc w:val="right"/>
              <w:rPr>
                <w:rFonts w:ascii="Arial" w:eastAsia="Arial" w:hAnsi="Arial" w:cs="Arial"/>
              </w:rPr>
            </w:pPr>
            <w:bookmarkStart w:id="80" w:name="_LINE__25_1afc071c_3068_4897_aea9_bf19e0"/>
            <w:r>
              <w:rPr>
                <w:rFonts w:ascii="Arial" w:eastAsia="Arial" w:hAnsi="Arial" w:cs="Arial"/>
              </w:rPr>
              <w:t>($102,485)</w:t>
            </w:r>
            <w:bookmarkEnd w:id="80"/>
          </w:p>
        </w:tc>
      </w:tr>
    </w:tbl>
    <w:p w:rsidR="000D35BF" w:rsidP="000D35BF">
      <w:pPr>
        <w:pStyle w:val="BPSParagraphLeftAlign"/>
        <w:suppressAutoHyphens/>
        <w:ind w:left="360"/>
        <w:rPr>
          <w:rFonts w:ascii="Arial" w:eastAsia="Arial" w:hAnsi="Arial" w:cs="Arial"/>
        </w:rPr>
      </w:pPr>
      <w:bookmarkStart w:id="81" w:name="_PAR__14_16922d4e_e94d_4a29_8bd2_cf8925f"/>
      <w:bookmarkEnd w:id="68"/>
      <w:r>
        <w:rPr>
          <w:rFonts w:ascii="Arial" w:eastAsia="Arial" w:hAnsi="Arial" w:cs="Arial"/>
          <w:b/>
        </w:rPr>
        <w:t>UM Cooperative Extension - Pesticide Education Z059</w:t>
      </w:r>
    </w:p>
    <w:p w:rsidR="000D35BF" w:rsidP="000D35BF">
      <w:pPr>
        <w:ind w:left="360"/>
        <w:rPr>
          <w:rFonts w:ascii="Arial" w:eastAsia="Arial" w:hAnsi="Arial" w:cs="Arial"/>
        </w:rPr>
      </w:pPr>
      <w:bookmarkStart w:id="82" w:name="_PAR__15_5fbe5104_7a8e_41eb_9585_7c7a7d9"/>
      <w:bookmarkEnd w:id="81"/>
      <w:r>
        <w:rPr>
          <w:rFonts w:ascii="Arial" w:eastAsia="Arial" w:hAnsi="Arial" w:cs="Arial"/>
        </w:rPr>
        <w:t>Initiative: Deallocates funds due to the repeal of the pesticide container fee.</w:t>
      </w:r>
    </w:p>
    <w:tbl>
      <w:tblPr>
        <w:tblStyle w:val="BPSTable"/>
        <w:tblW w:w="0" w:type="auto"/>
        <w:tblInd w:w="360" w:type="dxa"/>
        <w:tblCellMar>
          <w:left w:w="0" w:type="dxa"/>
          <w:right w:w="0" w:type="dxa"/>
        </w:tblCellMar>
        <w:tblLook w:val="04A0"/>
      </w:tblPr>
      <w:tblGrid>
        <w:gridCol w:w="5009"/>
        <w:gridCol w:w="1463"/>
        <w:gridCol w:w="1463"/>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83" w:name="_PAR__16_4084e4f9_622a_494c_b0a5_b6b9422"/>
            <w:bookmarkStart w:id="84" w:name="_LINE__28_fcd7675a_2269_4773_b7dd_e83b07"/>
            <w:bookmarkEnd w:id="82"/>
            <w:r>
              <w:rPr>
                <w:rFonts w:ascii="Arial" w:eastAsia="Arial" w:hAnsi="Arial" w:cs="Arial"/>
                <w:b/>
              </w:rPr>
              <w:t>OTHER SPECIAL REVENUE FUNDS</w:t>
            </w:r>
            <w:bookmarkEnd w:id="84"/>
          </w:p>
        </w:tc>
        <w:tc>
          <w:tcPr>
            <w:tcW w:w="1469" w:type="dxa"/>
          </w:tcPr>
          <w:p w:rsidR="000D35BF" w:rsidP="00D8503C">
            <w:pPr>
              <w:spacing w:before="0" w:after="0"/>
              <w:jc w:val="right"/>
              <w:rPr>
                <w:rFonts w:ascii="Arial" w:eastAsia="Arial" w:hAnsi="Arial" w:cs="Arial"/>
              </w:rPr>
            </w:pPr>
            <w:bookmarkStart w:id="85" w:name="_LINE__28_eab42e6c_02bf_4f55_b138_bf680a"/>
            <w:r>
              <w:rPr>
                <w:rFonts w:ascii="Arial" w:eastAsia="Arial" w:hAnsi="Arial" w:cs="Arial"/>
                <w:b/>
              </w:rPr>
              <w:t>2021-22</w:t>
            </w:r>
            <w:bookmarkEnd w:id="85"/>
          </w:p>
        </w:tc>
        <w:tc>
          <w:tcPr>
            <w:tcW w:w="1469" w:type="dxa"/>
          </w:tcPr>
          <w:p w:rsidR="000D35BF" w:rsidP="00D8503C">
            <w:pPr>
              <w:spacing w:before="0" w:after="0"/>
              <w:jc w:val="right"/>
              <w:rPr>
                <w:rFonts w:ascii="Arial" w:eastAsia="Arial" w:hAnsi="Arial" w:cs="Arial"/>
              </w:rPr>
            </w:pPr>
            <w:bookmarkStart w:id="86" w:name="_LINE__28_2192cd9f_cca5_45d9_9d5e_79e984"/>
            <w:r>
              <w:rPr>
                <w:rFonts w:ascii="Arial" w:eastAsia="Arial" w:hAnsi="Arial" w:cs="Arial"/>
                <w:b/>
              </w:rPr>
              <w:t>2022-23</w:t>
            </w:r>
            <w:bookmarkEnd w:id="86"/>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87" w:name="_LINE__29_f83961e0_4b3d_4d78_85fc_b712fd"/>
            <w:r>
              <w:rPr>
                <w:rFonts w:ascii="Arial" w:eastAsia="Arial" w:hAnsi="Arial" w:cs="Arial"/>
              </w:rPr>
              <w:t>All Other</w:t>
            </w:r>
            <w:bookmarkEnd w:id="87"/>
          </w:p>
        </w:tc>
        <w:tc>
          <w:tcPr>
            <w:tcW w:w="1469" w:type="dxa"/>
          </w:tcPr>
          <w:p w:rsidR="000D35BF" w:rsidP="00D8503C">
            <w:pPr>
              <w:spacing w:before="0" w:after="0"/>
              <w:jc w:val="right"/>
              <w:rPr>
                <w:rFonts w:ascii="Arial" w:eastAsia="Arial" w:hAnsi="Arial" w:cs="Arial"/>
              </w:rPr>
            </w:pPr>
            <w:bookmarkStart w:id="88" w:name="_LINE__29_2a001bd1_4be2_475b_94dd_254a70"/>
            <w:r>
              <w:rPr>
                <w:rFonts w:ascii="Arial" w:eastAsia="Arial" w:hAnsi="Arial" w:cs="Arial"/>
              </w:rPr>
              <w:t>($81,000)</w:t>
            </w:r>
            <w:bookmarkEnd w:id="88"/>
          </w:p>
        </w:tc>
        <w:tc>
          <w:tcPr>
            <w:tcW w:w="1469" w:type="dxa"/>
          </w:tcPr>
          <w:p w:rsidR="000D35BF" w:rsidP="00D8503C">
            <w:pPr>
              <w:spacing w:before="0" w:after="0"/>
              <w:jc w:val="right"/>
              <w:rPr>
                <w:rFonts w:ascii="Arial" w:eastAsia="Arial" w:hAnsi="Arial" w:cs="Arial"/>
              </w:rPr>
            </w:pPr>
            <w:bookmarkStart w:id="89" w:name="_LINE__29_818127ab_7331_42ee_9c18_f81503"/>
            <w:r>
              <w:rPr>
                <w:rFonts w:ascii="Arial" w:eastAsia="Arial" w:hAnsi="Arial" w:cs="Arial"/>
              </w:rPr>
              <w:t>($81,000)</w:t>
            </w:r>
            <w:bookmarkEnd w:id="89"/>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90" w:name="_LINE__30_ea2f6e54_3373_477d_8b84_0b6ef1"/>
            <w:r>
              <w:rPr>
                <w:rFonts w:ascii="Arial" w:eastAsia="Arial" w:hAnsi="Arial" w:cs="Arial"/>
              </w:rPr>
              <w:t xml:space="preserve"> </w:t>
            </w:r>
            <w:bookmarkEnd w:id="90"/>
          </w:p>
        </w:tc>
        <w:tc>
          <w:tcPr>
            <w:tcW w:w="1469" w:type="dxa"/>
          </w:tcPr>
          <w:p w:rsidR="000D35BF" w:rsidP="00D8503C">
            <w:pPr>
              <w:spacing w:before="0" w:after="0"/>
              <w:jc w:val="right"/>
              <w:rPr>
                <w:rFonts w:ascii="Arial" w:eastAsia="Arial" w:hAnsi="Arial" w:cs="Arial"/>
              </w:rPr>
            </w:pPr>
            <w:bookmarkStart w:id="91" w:name="_LINE__30_2fe22fa5_4d50_4e2f_aa65_ce5a93"/>
            <w:r>
              <w:rPr>
                <w:rFonts w:ascii="Arial" w:eastAsia="Arial" w:hAnsi="Arial" w:cs="Arial"/>
              </w:rPr>
              <w:t>__________</w:t>
            </w:r>
            <w:bookmarkEnd w:id="91"/>
          </w:p>
        </w:tc>
        <w:tc>
          <w:tcPr>
            <w:tcW w:w="1469" w:type="dxa"/>
          </w:tcPr>
          <w:p w:rsidR="000D35BF" w:rsidP="00D8503C">
            <w:pPr>
              <w:spacing w:before="0" w:after="0"/>
              <w:jc w:val="right"/>
              <w:rPr>
                <w:rFonts w:ascii="Arial" w:eastAsia="Arial" w:hAnsi="Arial" w:cs="Arial"/>
              </w:rPr>
            </w:pPr>
            <w:bookmarkStart w:id="92" w:name="_LINE__30_deef1685_03aa_434b_b99e_6dca0a"/>
            <w:r>
              <w:rPr>
                <w:rFonts w:ascii="Arial" w:eastAsia="Arial" w:hAnsi="Arial" w:cs="Arial"/>
              </w:rPr>
              <w:t>__________</w:t>
            </w:r>
            <w:bookmarkEnd w:id="92"/>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93" w:name="_LINE__31_d419910f_cfb7_45a8_9747_169dc1"/>
            <w:r>
              <w:rPr>
                <w:rFonts w:ascii="Arial" w:eastAsia="Arial" w:hAnsi="Arial" w:cs="Arial"/>
              </w:rPr>
              <w:t>OTHER SPECIAL REVENUE FUNDS TOTAL</w:t>
            </w:r>
            <w:bookmarkEnd w:id="93"/>
          </w:p>
        </w:tc>
        <w:tc>
          <w:tcPr>
            <w:tcW w:w="1469" w:type="dxa"/>
          </w:tcPr>
          <w:p w:rsidR="000D35BF" w:rsidP="00D8503C">
            <w:pPr>
              <w:spacing w:before="0" w:after="0"/>
              <w:jc w:val="right"/>
              <w:rPr>
                <w:rFonts w:ascii="Arial" w:eastAsia="Arial" w:hAnsi="Arial" w:cs="Arial"/>
              </w:rPr>
            </w:pPr>
            <w:bookmarkStart w:id="94" w:name="_LINE__31_3f12cdd9_e31d_45e4_87fb_b8eae7"/>
            <w:r>
              <w:rPr>
                <w:rFonts w:ascii="Arial" w:eastAsia="Arial" w:hAnsi="Arial" w:cs="Arial"/>
              </w:rPr>
              <w:t>($81,000)</w:t>
            </w:r>
            <w:bookmarkEnd w:id="94"/>
          </w:p>
        </w:tc>
        <w:tc>
          <w:tcPr>
            <w:tcW w:w="1469" w:type="dxa"/>
          </w:tcPr>
          <w:p w:rsidR="000D35BF" w:rsidP="00D8503C">
            <w:pPr>
              <w:spacing w:before="0" w:after="0"/>
              <w:jc w:val="right"/>
              <w:rPr>
                <w:rFonts w:ascii="Arial" w:eastAsia="Arial" w:hAnsi="Arial" w:cs="Arial"/>
              </w:rPr>
            </w:pPr>
            <w:bookmarkStart w:id="95" w:name="_LINE__31_d31ebd72_0ab9_4f60_ac9f_91d085"/>
            <w:r>
              <w:rPr>
                <w:rFonts w:ascii="Arial" w:eastAsia="Arial" w:hAnsi="Arial" w:cs="Arial"/>
              </w:rPr>
              <w:t>($81,000)</w:t>
            </w:r>
            <w:bookmarkEnd w:id="95"/>
          </w:p>
        </w:tc>
      </w:tr>
    </w:tbl>
    <w:p w:rsidR="000D35BF" w:rsidP="000D35BF">
      <w:pPr>
        <w:ind w:left="360"/>
        <w:rPr>
          <w:rFonts w:ascii="Arial" w:eastAsia="Arial" w:hAnsi="Arial" w:cs="Arial"/>
        </w:rPr>
      </w:pPr>
      <w:bookmarkStart w:id="96" w:name="_PAR__17_c162e7ed_f7c0_424a_8ad5_30a6dbf"/>
      <w:bookmarkEnd w:id="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97" w:name="_PAR__18_da5e07b6_16db_4ea9_b56d_eac97e0"/>
            <w:bookmarkStart w:id="98" w:name="_LINE__33_eedecbe0_de16_4bae_8a3d_4ae2c6"/>
            <w:bookmarkEnd w:id="96"/>
            <w:r>
              <w:rPr>
                <w:rFonts w:ascii="Arial" w:eastAsia="Arial" w:hAnsi="Arial" w:cs="Arial"/>
                <w:b/>
              </w:rPr>
              <w:t>UNIVERSITY OF MAINE SYSTEM, BOARD OF</w:t>
            </w:r>
            <w:bookmarkEnd w:id="98"/>
            <w:r>
              <w:rPr>
                <w:rFonts w:ascii="Arial" w:eastAsia="Arial" w:hAnsi="Arial" w:cs="Arial"/>
                <w:b/>
              </w:rPr>
              <w:t xml:space="preserve"> </w:t>
            </w:r>
            <w:bookmarkStart w:id="99" w:name="_LINE__34_4ac9403b_3b01_4520_8dfc_aeddf0"/>
            <w:r>
              <w:rPr>
                <w:rFonts w:ascii="Arial" w:eastAsia="Arial" w:hAnsi="Arial" w:cs="Arial"/>
                <w:b/>
              </w:rPr>
              <w:t>TRUSTEES OF THE</w:t>
            </w:r>
            <w:bookmarkEnd w:id="99"/>
          </w:p>
        </w:tc>
        <w:tc>
          <w:tcPr>
            <w:tcW w:w="1469" w:type="dxa"/>
          </w:tcPr>
          <w:p w:rsidR="000D35BF" w:rsidP="00D8503C">
            <w:pPr>
              <w:spacing w:before="0" w:after="0"/>
              <w:rPr>
                <w:rFonts w:ascii="Arial" w:eastAsia="Arial" w:hAnsi="Arial" w:cs="Arial"/>
              </w:rPr>
            </w:pPr>
            <w:bookmarkStart w:id="100" w:name="_LINE__33_e2b4dfe6_94e7_4933_ab3b_776bbc"/>
            <w:r>
              <w:rPr>
                <w:rFonts w:ascii="Arial" w:eastAsia="Arial" w:hAnsi="Arial" w:cs="Arial"/>
              </w:rPr>
              <w:t xml:space="preserve"> </w:t>
            </w:r>
            <w:bookmarkEnd w:id="100"/>
          </w:p>
        </w:tc>
        <w:tc>
          <w:tcPr>
            <w:tcW w:w="1469" w:type="dxa"/>
          </w:tcPr>
          <w:p w:rsidR="000D35BF" w:rsidP="00D8503C">
            <w:pPr>
              <w:spacing w:before="0" w:after="0"/>
              <w:rPr>
                <w:rFonts w:ascii="Arial" w:eastAsia="Arial" w:hAnsi="Arial" w:cs="Arial"/>
              </w:rPr>
            </w:pPr>
            <w:bookmarkStart w:id="101" w:name="_LINE__33_8120e972_f58b_46df_b059_e55fc7"/>
            <w:r>
              <w:rPr>
                <w:rFonts w:ascii="Arial" w:eastAsia="Arial" w:hAnsi="Arial" w:cs="Arial"/>
              </w:rPr>
              <w:t xml:space="preserve"> </w:t>
            </w:r>
            <w:bookmarkEnd w:id="101"/>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02" w:name="_LINE__35_267d0545_956c_4236_92eb_781ffe"/>
            <w:r>
              <w:rPr>
                <w:rFonts w:ascii="Arial" w:eastAsia="Arial" w:hAnsi="Arial" w:cs="Arial"/>
                <w:b/>
              </w:rPr>
              <w:t>DEPARTMENT TOTALS</w:t>
            </w:r>
            <w:bookmarkEnd w:id="102"/>
          </w:p>
        </w:tc>
        <w:tc>
          <w:tcPr>
            <w:tcW w:w="1469" w:type="dxa"/>
          </w:tcPr>
          <w:p w:rsidR="000D35BF" w:rsidP="00D8503C">
            <w:pPr>
              <w:spacing w:before="0" w:after="0"/>
              <w:jc w:val="right"/>
              <w:rPr>
                <w:rFonts w:ascii="Arial" w:eastAsia="Arial" w:hAnsi="Arial" w:cs="Arial"/>
              </w:rPr>
            </w:pPr>
            <w:bookmarkStart w:id="103" w:name="_LINE__35_bb0ac202_8094_435f_b98b_ee60ca"/>
            <w:r>
              <w:rPr>
                <w:rFonts w:ascii="Arial" w:eastAsia="Arial" w:hAnsi="Arial" w:cs="Arial"/>
                <w:b/>
              </w:rPr>
              <w:t>2021-22</w:t>
            </w:r>
            <w:bookmarkEnd w:id="103"/>
          </w:p>
        </w:tc>
        <w:tc>
          <w:tcPr>
            <w:tcW w:w="1469" w:type="dxa"/>
          </w:tcPr>
          <w:p w:rsidR="000D35BF" w:rsidP="00D8503C">
            <w:pPr>
              <w:spacing w:before="0" w:after="0"/>
              <w:jc w:val="right"/>
              <w:rPr>
                <w:rFonts w:ascii="Arial" w:eastAsia="Arial" w:hAnsi="Arial" w:cs="Arial"/>
              </w:rPr>
            </w:pPr>
            <w:bookmarkStart w:id="104" w:name="_LINE__35_296c572d_2fa8_44ac_a477_28be43"/>
            <w:r>
              <w:rPr>
                <w:rFonts w:ascii="Arial" w:eastAsia="Arial" w:hAnsi="Arial" w:cs="Arial"/>
                <w:b/>
              </w:rPr>
              <w:t>2022-23</w:t>
            </w:r>
            <w:bookmarkEnd w:id="104"/>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05" w:name="_LINE__36_9b8a8a84_28b6_470d_92d2_8c65ed"/>
            <w:r>
              <w:rPr>
                <w:rFonts w:ascii="Arial" w:eastAsia="Arial" w:hAnsi="Arial" w:cs="Arial"/>
              </w:rPr>
              <w:t xml:space="preserve"> </w:t>
            </w:r>
            <w:bookmarkEnd w:id="105"/>
          </w:p>
        </w:tc>
        <w:tc>
          <w:tcPr>
            <w:tcW w:w="1469" w:type="dxa"/>
          </w:tcPr>
          <w:p w:rsidR="000D35BF" w:rsidP="00D8503C">
            <w:pPr>
              <w:spacing w:before="0" w:after="0"/>
              <w:rPr>
                <w:rFonts w:ascii="Arial" w:eastAsia="Arial" w:hAnsi="Arial" w:cs="Arial"/>
              </w:rPr>
            </w:pPr>
            <w:bookmarkStart w:id="106" w:name="_LINE__36_9d40865b_8f07_49dc_ab58_22e5b9"/>
            <w:r>
              <w:rPr>
                <w:rFonts w:ascii="Arial" w:eastAsia="Arial" w:hAnsi="Arial" w:cs="Arial"/>
              </w:rPr>
              <w:t xml:space="preserve"> </w:t>
            </w:r>
            <w:bookmarkEnd w:id="106"/>
          </w:p>
        </w:tc>
        <w:tc>
          <w:tcPr>
            <w:tcW w:w="1469" w:type="dxa"/>
          </w:tcPr>
          <w:p w:rsidR="000D35BF" w:rsidP="00D8503C">
            <w:pPr>
              <w:spacing w:before="0" w:after="0"/>
              <w:rPr>
                <w:rFonts w:ascii="Arial" w:eastAsia="Arial" w:hAnsi="Arial" w:cs="Arial"/>
              </w:rPr>
            </w:pPr>
            <w:bookmarkStart w:id="107" w:name="_LINE__36_681a60ba_511e_47ff_ad44_f13ca2"/>
            <w:r>
              <w:rPr>
                <w:rFonts w:ascii="Arial" w:eastAsia="Arial" w:hAnsi="Arial" w:cs="Arial"/>
              </w:rPr>
              <w:t xml:space="preserve"> </w:t>
            </w:r>
            <w:bookmarkEnd w:id="107"/>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108" w:name="_LINE__37_23d8bce1_fae5_4f3f_917a_c49d05"/>
            <w:r>
              <w:rPr>
                <w:rFonts w:ascii="Arial" w:eastAsia="Arial" w:hAnsi="Arial" w:cs="Arial"/>
                <w:b/>
              </w:rPr>
              <w:t>OTHER SPECIAL REVENUE FUNDS</w:t>
            </w:r>
            <w:bookmarkEnd w:id="108"/>
          </w:p>
        </w:tc>
        <w:tc>
          <w:tcPr>
            <w:tcW w:w="1469" w:type="dxa"/>
          </w:tcPr>
          <w:p w:rsidR="000D35BF" w:rsidP="00D8503C">
            <w:pPr>
              <w:spacing w:before="0" w:after="0"/>
              <w:jc w:val="right"/>
              <w:rPr>
                <w:rFonts w:ascii="Arial" w:eastAsia="Arial" w:hAnsi="Arial" w:cs="Arial"/>
              </w:rPr>
            </w:pPr>
            <w:bookmarkStart w:id="109" w:name="_LINE__37_9c446487_3004_4e44_897e_b7d17e"/>
            <w:r>
              <w:rPr>
                <w:rFonts w:ascii="Arial" w:eastAsia="Arial" w:hAnsi="Arial" w:cs="Arial"/>
                <w:b/>
              </w:rPr>
              <w:t>($183,485)</w:t>
            </w:r>
            <w:bookmarkEnd w:id="109"/>
          </w:p>
        </w:tc>
        <w:tc>
          <w:tcPr>
            <w:tcW w:w="1469" w:type="dxa"/>
          </w:tcPr>
          <w:p w:rsidR="000D35BF" w:rsidP="00D8503C">
            <w:pPr>
              <w:spacing w:before="0" w:after="0"/>
              <w:jc w:val="right"/>
              <w:rPr>
                <w:rFonts w:ascii="Arial" w:eastAsia="Arial" w:hAnsi="Arial" w:cs="Arial"/>
              </w:rPr>
            </w:pPr>
            <w:bookmarkStart w:id="110" w:name="_LINE__37_0f9694a0_1ed0_4f68_aed2_7af913"/>
            <w:r>
              <w:rPr>
                <w:rFonts w:ascii="Arial" w:eastAsia="Arial" w:hAnsi="Arial" w:cs="Arial"/>
                <w:b/>
              </w:rPr>
              <w:t>($183,485)</w:t>
            </w:r>
            <w:bookmarkEnd w:id="110"/>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11" w:name="_LINE__38_710379ba_d760_4b7a_9b45_0ccedc"/>
            <w:r>
              <w:rPr>
                <w:rFonts w:ascii="Arial" w:eastAsia="Arial" w:hAnsi="Arial" w:cs="Arial"/>
              </w:rPr>
              <w:t xml:space="preserve"> </w:t>
            </w:r>
            <w:bookmarkEnd w:id="111"/>
          </w:p>
        </w:tc>
        <w:tc>
          <w:tcPr>
            <w:tcW w:w="1469" w:type="dxa"/>
          </w:tcPr>
          <w:p w:rsidR="000D35BF" w:rsidP="00D8503C">
            <w:pPr>
              <w:spacing w:before="0" w:after="0"/>
              <w:jc w:val="right"/>
              <w:rPr>
                <w:rFonts w:ascii="Arial" w:eastAsia="Arial" w:hAnsi="Arial" w:cs="Arial"/>
              </w:rPr>
            </w:pPr>
            <w:bookmarkStart w:id="112" w:name="_LINE__38_c91cc210_9507_44f2_bad3_43eadf"/>
            <w:r>
              <w:rPr>
                <w:rFonts w:ascii="Arial" w:eastAsia="Arial" w:hAnsi="Arial" w:cs="Arial"/>
              </w:rPr>
              <w:t>__________</w:t>
            </w:r>
            <w:bookmarkEnd w:id="112"/>
          </w:p>
        </w:tc>
        <w:tc>
          <w:tcPr>
            <w:tcW w:w="1469" w:type="dxa"/>
          </w:tcPr>
          <w:p w:rsidR="000D35BF" w:rsidP="00D8503C">
            <w:pPr>
              <w:spacing w:before="0" w:after="0"/>
              <w:jc w:val="right"/>
              <w:rPr>
                <w:rFonts w:ascii="Arial" w:eastAsia="Arial" w:hAnsi="Arial" w:cs="Arial"/>
              </w:rPr>
            </w:pPr>
            <w:bookmarkStart w:id="113" w:name="_LINE__38_db8879af_9ea6_4368_a43d_f3e3e5"/>
            <w:r>
              <w:rPr>
                <w:rFonts w:ascii="Arial" w:eastAsia="Arial" w:hAnsi="Arial" w:cs="Arial"/>
              </w:rPr>
              <w:t>__________</w:t>
            </w:r>
            <w:bookmarkEnd w:id="113"/>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14" w:name="_LINE__39_15716693_c74e_4696_aaf8_2814e9"/>
            <w:r>
              <w:rPr>
                <w:rFonts w:ascii="Arial" w:eastAsia="Arial" w:hAnsi="Arial" w:cs="Arial"/>
                <w:b/>
              </w:rPr>
              <w:t>DEPARTMENT TOTAL - ALL FUNDS</w:t>
            </w:r>
            <w:bookmarkEnd w:id="114"/>
          </w:p>
        </w:tc>
        <w:tc>
          <w:tcPr>
            <w:tcW w:w="1469" w:type="dxa"/>
          </w:tcPr>
          <w:p w:rsidR="000D35BF" w:rsidP="00D8503C">
            <w:pPr>
              <w:spacing w:before="0" w:after="0"/>
              <w:jc w:val="right"/>
              <w:rPr>
                <w:rFonts w:ascii="Arial" w:eastAsia="Arial" w:hAnsi="Arial" w:cs="Arial"/>
              </w:rPr>
            </w:pPr>
            <w:bookmarkStart w:id="115" w:name="_LINE__39_aee7c41b_872a_4a06_adcd_e413c5"/>
            <w:r>
              <w:rPr>
                <w:rFonts w:ascii="Arial" w:eastAsia="Arial" w:hAnsi="Arial" w:cs="Arial"/>
                <w:b/>
              </w:rPr>
              <w:t>($183,485)</w:t>
            </w:r>
            <w:bookmarkEnd w:id="115"/>
          </w:p>
        </w:tc>
        <w:tc>
          <w:tcPr>
            <w:tcW w:w="1469" w:type="dxa"/>
          </w:tcPr>
          <w:p w:rsidR="000D35BF" w:rsidP="00D8503C">
            <w:pPr>
              <w:spacing w:before="0" w:after="0"/>
              <w:jc w:val="right"/>
              <w:rPr>
                <w:rFonts w:ascii="Arial" w:eastAsia="Arial" w:hAnsi="Arial" w:cs="Arial"/>
              </w:rPr>
            </w:pPr>
            <w:bookmarkStart w:id="116" w:name="_LINE__39_a0001e69_b532_402b_a7b9_1c7b5c"/>
            <w:r>
              <w:rPr>
                <w:rFonts w:ascii="Arial" w:eastAsia="Arial" w:hAnsi="Arial" w:cs="Arial"/>
                <w:b/>
              </w:rPr>
              <w:t>($183,485)</w:t>
            </w:r>
            <w:bookmarkEnd w:id="116"/>
          </w:p>
        </w:tc>
      </w:tr>
    </w:tbl>
    <w:p w:rsidR="000D35BF" w:rsidP="000D35BF">
      <w:pPr>
        <w:ind w:left="360"/>
        <w:rPr>
          <w:rFonts w:ascii="Arial" w:eastAsia="Arial" w:hAnsi="Arial" w:cs="Arial"/>
        </w:rPr>
      </w:pPr>
      <w:bookmarkStart w:id="117" w:name="_PAR__19_0ea4abc4_7f44_4e18_b65c_aecbb18"/>
      <w:bookmarkEnd w:id="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18" w:name="_PAGE__3_9cbaabae_45f6_4471_9403_0eccaec"/>
            <w:bookmarkStart w:id="119" w:name="_PAR__2_0cee186e_943c_47f8_97bf_0df182a6"/>
            <w:bookmarkStart w:id="120" w:name="_LINE__1_f416a989_2657_453d_a247_4185f2d"/>
            <w:bookmarkEnd w:id="25"/>
            <w:bookmarkEnd w:id="117"/>
            <w:r>
              <w:rPr>
                <w:rFonts w:ascii="Arial" w:eastAsia="Arial" w:hAnsi="Arial" w:cs="Arial"/>
                <w:b/>
              </w:rPr>
              <w:t>SECTION TOTALS</w:t>
            </w:r>
            <w:bookmarkEnd w:id="120"/>
          </w:p>
        </w:tc>
        <w:tc>
          <w:tcPr>
            <w:tcW w:w="1469" w:type="dxa"/>
          </w:tcPr>
          <w:p w:rsidR="000D35BF" w:rsidP="00D8503C">
            <w:pPr>
              <w:spacing w:before="0" w:after="0"/>
              <w:jc w:val="right"/>
              <w:rPr>
                <w:rFonts w:ascii="Arial" w:eastAsia="Arial" w:hAnsi="Arial" w:cs="Arial"/>
              </w:rPr>
            </w:pPr>
            <w:bookmarkStart w:id="121" w:name="_LINE__1_f6758717_971d_478e_8075_0a7df5d"/>
            <w:r>
              <w:rPr>
                <w:rFonts w:ascii="Arial" w:eastAsia="Arial" w:hAnsi="Arial" w:cs="Arial"/>
                <w:b/>
              </w:rPr>
              <w:t>2021-22</w:t>
            </w:r>
            <w:bookmarkEnd w:id="121"/>
          </w:p>
        </w:tc>
        <w:tc>
          <w:tcPr>
            <w:tcW w:w="1469" w:type="dxa"/>
          </w:tcPr>
          <w:p w:rsidR="000D35BF" w:rsidP="00D8503C">
            <w:pPr>
              <w:spacing w:before="0" w:after="0"/>
              <w:jc w:val="right"/>
              <w:rPr>
                <w:rFonts w:ascii="Arial" w:eastAsia="Arial" w:hAnsi="Arial" w:cs="Arial"/>
              </w:rPr>
            </w:pPr>
            <w:bookmarkStart w:id="122" w:name="_LINE__1_0e2ee26e_31ca_47ea_899b_cd1ee7e"/>
            <w:r>
              <w:rPr>
                <w:rFonts w:ascii="Arial" w:eastAsia="Arial" w:hAnsi="Arial" w:cs="Arial"/>
                <w:b/>
              </w:rPr>
              <w:t>2022-23</w:t>
            </w:r>
            <w:bookmarkEnd w:id="122"/>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23" w:name="_LINE__2_983fcb10_aece_4e91_98b3_4bcb1e8"/>
            <w:r>
              <w:rPr>
                <w:rFonts w:ascii="Arial" w:eastAsia="Arial" w:hAnsi="Arial" w:cs="Arial"/>
              </w:rPr>
              <w:t xml:space="preserve"> </w:t>
            </w:r>
            <w:bookmarkEnd w:id="123"/>
          </w:p>
        </w:tc>
        <w:tc>
          <w:tcPr>
            <w:tcW w:w="1469" w:type="dxa"/>
          </w:tcPr>
          <w:p w:rsidR="000D35BF" w:rsidP="00D8503C">
            <w:pPr>
              <w:spacing w:before="0" w:after="0"/>
              <w:rPr>
                <w:rFonts w:ascii="Arial" w:eastAsia="Arial" w:hAnsi="Arial" w:cs="Arial"/>
              </w:rPr>
            </w:pPr>
            <w:bookmarkStart w:id="124" w:name="_LINE__2_1f864c1a_0902_43fd_b0e9_155fb3a"/>
            <w:r>
              <w:rPr>
                <w:rFonts w:ascii="Arial" w:eastAsia="Arial" w:hAnsi="Arial" w:cs="Arial"/>
              </w:rPr>
              <w:t xml:space="preserve"> </w:t>
            </w:r>
            <w:bookmarkEnd w:id="124"/>
          </w:p>
        </w:tc>
        <w:tc>
          <w:tcPr>
            <w:tcW w:w="1469" w:type="dxa"/>
          </w:tcPr>
          <w:p w:rsidR="000D35BF" w:rsidP="00D8503C">
            <w:pPr>
              <w:spacing w:before="0" w:after="0"/>
              <w:rPr>
                <w:rFonts w:ascii="Arial" w:eastAsia="Arial" w:hAnsi="Arial" w:cs="Arial"/>
              </w:rPr>
            </w:pPr>
            <w:bookmarkStart w:id="125" w:name="_LINE__2_de2c706c_61b9_4813_8d05_be302b1"/>
            <w:r>
              <w:rPr>
                <w:rFonts w:ascii="Arial" w:eastAsia="Arial" w:hAnsi="Arial" w:cs="Arial"/>
              </w:rPr>
              <w:t xml:space="preserve"> </w:t>
            </w:r>
            <w:bookmarkEnd w:id="125"/>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126" w:name="_LINE__3_046c988a_bd01_4307_868e_9fa1a7d"/>
            <w:r>
              <w:rPr>
                <w:rFonts w:ascii="Arial" w:eastAsia="Arial" w:hAnsi="Arial" w:cs="Arial"/>
                <w:b/>
              </w:rPr>
              <w:t>GENERAL FUND</w:t>
            </w:r>
            <w:bookmarkEnd w:id="126"/>
          </w:p>
        </w:tc>
        <w:tc>
          <w:tcPr>
            <w:tcW w:w="1469" w:type="dxa"/>
          </w:tcPr>
          <w:p w:rsidR="000D35BF" w:rsidP="00D8503C">
            <w:pPr>
              <w:spacing w:before="0" w:after="0"/>
              <w:jc w:val="right"/>
              <w:rPr>
                <w:rFonts w:ascii="Arial" w:eastAsia="Arial" w:hAnsi="Arial" w:cs="Arial"/>
              </w:rPr>
            </w:pPr>
            <w:bookmarkStart w:id="127" w:name="_LINE__3_b7257401_7f71_4471_a272_43299b4"/>
            <w:r>
              <w:rPr>
                <w:rFonts w:ascii="Arial" w:eastAsia="Arial" w:hAnsi="Arial" w:cs="Arial"/>
                <w:b/>
              </w:rPr>
              <w:t>$5,000</w:t>
            </w:r>
            <w:bookmarkEnd w:id="127"/>
          </w:p>
        </w:tc>
        <w:tc>
          <w:tcPr>
            <w:tcW w:w="1469" w:type="dxa"/>
          </w:tcPr>
          <w:p w:rsidR="000D35BF" w:rsidP="00D8503C">
            <w:pPr>
              <w:spacing w:before="0" w:after="0"/>
              <w:jc w:val="right"/>
              <w:rPr>
                <w:rFonts w:ascii="Arial" w:eastAsia="Arial" w:hAnsi="Arial" w:cs="Arial"/>
              </w:rPr>
            </w:pPr>
            <w:bookmarkStart w:id="128" w:name="_LINE__3_410f02ee_a130_4461_a443_90f40eb"/>
            <w:r>
              <w:rPr>
                <w:rFonts w:ascii="Arial" w:eastAsia="Arial" w:hAnsi="Arial" w:cs="Arial"/>
                <w:b/>
              </w:rPr>
              <w:t>$0</w:t>
            </w:r>
            <w:bookmarkEnd w:id="128"/>
          </w:p>
        </w:tc>
      </w:tr>
      <w:tr w:rsidTr="00D8503C">
        <w:tblPrEx>
          <w:tblW w:w="0" w:type="auto"/>
          <w:tblInd w:w="360" w:type="dxa"/>
          <w:tblCellMar>
            <w:left w:w="0" w:type="dxa"/>
            <w:right w:w="0" w:type="dxa"/>
          </w:tblCellMar>
          <w:tblLook w:val="04A0"/>
        </w:tblPrEx>
        <w:tc>
          <w:tcPr>
            <w:tcW w:w="5069" w:type="dxa"/>
          </w:tcPr>
          <w:p w:rsidR="000D35BF" w:rsidP="00D8503C">
            <w:pPr>
              <w:spacing w:before="0" w:after="0"/>
              <w:ind w:left="180"/>
              <w:rPr>
                <w:rFonts w:ascii="Arial" w:eastAsia="Arial" w:hAnsi="Arial" w:cs="Arial"/>
              </w:rPr>
            </w:pPr>
            <w:bookmarkStart w:id="129" w:name="_LINE__4_f62e57d8_392a_4ef0_8bda_1ca25b8"/>
            <w:r>
              <w:rPr>
                <w:rFonts w:ascii="Arial" w:eastAsia="Arial" w:hAnsi="Arial" w:cs="Arial"/>
                <w:b/>
              </w:rPr>
              <w:t>OTHER SPECIAL REVENUE FUNDS</w:t>
            </w:r>
            <w:bookmarkEnd w:id="129"/>
          </w:p>
        </w:tc>
        <w:tc>
          <w:tcPr>
            <w:tcW w:w="1469" w:type="dxa"/>
          </w:tcPr>
          <w:p w:rsidR="000D35BF" w:rsidP="00D8503C">
            <w:pPr>
              <w:spacing w:before="0" w:after="0"/>
              <w:jc w:val="right"/>
              <w:rPr>
                <w:rFonts w:ascii="Arial" w:eastAsia="Arial" w:hAnsi="Arial" w:cs="Arial"/>
              </w:rPr>
            </w:pPr>
            <w:bookmarkStart w:id="130" w:name="_LINE__4_6a243fb4_bf1a_4d91_8e5d_f97c86a"/>
            <w:r>
              <w:rPr>
                <w:rFonts w:ascii="Arial" w:eastAsia="Arial" w:hAnsi="Arial" w:cs="Arial"/>
                <w:b/>
              </w:rPr>
              <w:t>($183,485)</w:t>
            </w:r>
            <w:bookmarkEnd w:id="130"/>
          </w:p>
        </w:tc>
        <w:tc>
          <w:tcPr>
            <w:tcW w:w="1469" w:type="dxa"/>
          </w:tcPr>
          <w:p w:rsidR="000D35BF" w:rsidP="00D8503C">
            <w:pPr>
              <w:spacing w:before="0" w:after="0"/>
              <w:jc w:val="right"/>
              <w:rPr>
                <w:rFonts w:ascii="Arial" w:eastAsia="Arial" w:hAnsi="Arial" w:cs="Arial"/>
              </w:rPr>
            </w:pPr>
            <w:bookmarkStart w:id="131" w:name="_LINE__4_12190f46_3cae_4c48_9a07_407628a"/>
            <w:r>
              <w:rPr>
                <w:rFonts w:ascii="Arial" w:eastAsia="Arial" w:hAnsi="Arial" w:cs="Arial"/>
                <w:b/>
              </w:rPr>
              <w:t>($183,485)</w:t>
            </w:r>
            <w:bookmarkEnd w:id="131"/>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32" w:name="_LINE__5_da0a5297_d152_409e_b010_73348d7"/>
            <w:r>
              <w:rPr>
                <w:rFonts w:ascii="Arial" w:eastAsia="Arial" w:hAnsi="Arial" w:cs="Arial"/>
              </w:rPr>
              <w:t xml:space="preserve"> </w:t>
            </w:r>
            <w:bookmarkEnd w:id="132"/>
          </w:p>
        </w:tc>
        <w:tc>
          <w:tcPr>
            <w:tcW w:w="1469" w:type="dxa"/>
          </w:tcPr>
          <w:p w:rsidR="000D35BF" w:rsidP="00D8503C">
            <w:pPr>
              <w:spacing w:before="0" w:after="0"/>
              <w:jc w:val="right"/>
              <w:rPr>
                <w:rFonts w:ascii="Arial" w:eastAsia="Arial" w:hAnsi="Arial" w:cs="Arial"/>
              </w:rPr>
            </w:pPr>
            <w:bookmarkStart w:id="133" w:name="_LINE__5_90a84127_49d5_40b3_999a_bce2c90"/>
            <w:r>
              <w:rPr>
                <w:rFonts w:ascii="Arial" w:eastAsia="Arial" w:hAnsi="Arial" w:cs="Arial"/>
              </w:rPr>
              <w:t>__________</w:t>
            </w:r>
            <w:bookmarkEnd w:id="133"/>
          </w:p>
        </w:tc>
        <w:tc>
          <w:tcPr>
            <w:tcW w:w="1469" w:type="dxa"/>
          </w:tcPr>
          <w:p w:rsidR="000D35BF" w:rsidP="00D8503C">
            <w:pPr>
              <w:spacing w:before="0" w:after="0"/>
              <w:jc w:val="right"/>
              <w:rPr>
                <w:rFonts w:ascii="Arial" w:eastAsia="Arial" w:hAnsi="Arial" w:cs="Arial"/>
              </w:rPr>
            </w:pPr>
            <w:bookmarkStart w:id="134" w:name="_LINE__5_ce71b65a_25e2_4423_b347_76e7f9b"/>
            <w:r>
              <w:rPr>
                <w:rFonts w:ascii="Arial" w:eastAsia="Arial" w:hAnsi="Arial" w:cs="Arial"/>
              </w:rPr>
              <w:t>__________</w:t>
            </w:r>
            <w:bookmarkEnd w:id="134"/>
          </w:p>
        </w:tc>
      </w:tr>
      <w:tr w:rsidTr="00D8503C">
        <w:tblPrEx>
          <w:tblW w:w="0" w:type="auto"/>
          <w:tblInd w:w="360" w:type="dxa"/>
          <w:tblCellMar>
            <w:left w:w="0" w:type="dxa"/>
            <w:right w:w="0" w:type="dxa"/>
          </w:tblCellMar>
          <w:tblLook w:val="04A0"/>
        </w:tblPrEx>
        <w:tc>
          <w:tcPr>
            <w:tcW w:w="5069" w:type="dxa"/>
          </w:tcPr>
          <w:p w:rsidR="000D35BF" w:rsidP="00D8503C">
            <w:pPr>
              <w:spacing w:before="0" w:after="0"/>
              <w:rPr>
                <w:rFonts w:ascii="Arial" w:eastAsia="Arial" w:hAnsi="Arial" w:cs="Arial"/>
              </w:rPr>
            </w:pPr>
            <w:bookmarkStart w:id="135" w:name="_LINE__6_e75673e4_1eed_48d0_8006_ef60e66"/>
            <w:r>
              <w:rPr>
                <w:rFonts w:ascii="Arial" w:eastAsia="Arial" w:hAnsi="Arial" w:cs="Arial"/>
                <w:b/>
              </w:rPr>
              <w:t>SECTION TOTAL - ALL FUNDS</w:t>
            </w:r>
            <w:bookmarkEnd w:id="135"/>
          </w:p>
        </w:tc>
        <w:tc>
          <w:tcPr>
            <w:tcW w:w="1469" w:type="dxa"/>
          </w:tcPr>
          <w:p w:rsidR="000D35BF" w:rsidP="00D8503C">
            <w:pPr>
              <w:spacing w:before="0" w:after="0"/>
              <w:jc w:val="right"/>
              <w:rPr>
                <w:rFonts w:ascii="Arial" w:eastAsia="Arial" w:hAnsi="Arial" w:cs="Arial"/>
              </w:rPr>
            </w:pPr>
            <w:bookmarkStart w:id="136" w:name="_LINE__6_b6fa3f7a_ef40_429b_87f7_05b8c90"/>
            <w:r>
              <w:rPr>
                <w:rFonts w:ascii="Arial" w:eastAsia="Arial" w:hAnsi="Arial" w:cs="Arial"/>
                <w:b/>
              </w:rPr>
              <w:t>($178,485)</w:t>
            </w:r>
            <w:bookmarkEnd w:id="136"/>
          </w:p>
        </w:tc>
        <w:tc>
          <w:tcPr>
            <w:tcW w:w="1469" w:type="dxa"/>
          </w:tcPr>
          <w:p w:rsidR="000D35BF" w:rsidP="00D8503C">
            <w:pPr>
              <w:spacing w:before="0" w:after="0"/>
              <w:jc w:val="right"/>
              <w:rPr>
                <w:rFonts w:ascii="Arial" w:eastAsia="Arial" w:hAnsi="Arial" w:cs="Arial"/>
              </w:rPr>
            </w:pPr>
            <w:bookmarkStart w:id="137" w:name="_LINE__6_c8af77e9_3965_45df_a741_117c2af"/>
            <w:r>
              <w:rPr>
                <w:rFonts w:ascii="Arial" w:eastAsia="Arial" w:hAnsi="Arial" w:cs="Arial"/>
                <w:b/>
              </w:rPr>
              <w:t>($183,485)</w:t>
            </w:r>
            <w:bookmarkEnd w:id="137"/>
          </w:p>
        </w:tc>
      </w:tr>
    </w:tbl>
    <w:p w:rsidR="000D35BF" w:rsidP="000D35BF">
      <w:pPr>
        <w:ind w:left="360"/>
        <w:rPr>
          <w:rFonts w:ascii="Arial" w:eastAsia="Arial" w:hAnsi="Arial" w:cs="Arial"/>
        </w:rPr>
      </w:pPr>
      <w:bookmarkStart w:id="138" w:name="_PAR__3_8d146c3d_0f8a_4f2e_8463_7b506ee8"/>
      <w:bookmarkEnd w:id="119"/>
      <w:r>
        <w:rPr>
          <w:rFonts w:ascii="Arial" w:eastAsia="Arial" w:hAnsi="Arial" w:cs="Arial"/>
        </w:rPr>
        <w:t xml:space="preserve"> </w:t>
      </w:r>
    </w:p>
    <w:p w:rsidR="000D35BF" w:rsidP="000D35BF">
      <w:pPr>
        <w:ind w:left="360" w:firstLine="360"/>
        <w:rPr>
          <w:rFonts w:ascii="Arial" w:eastAsia="Arial" w:hAnsi="Arial" w:cs="Arial"/>
        </w:rPr>
      </w:pPr>
      <w:bookmarkStart w:id="139" w:name="_INSTRUCTION__3d4e8717_abf0_465f_91a4_68"/>
      <w:bookmarkStart w:id="140" w:name="_PAR__4_69c88231_b6a8_4c15_bac2_cdf14ff6"/>
      <w:bookmarkEnd w:id="21"/>
      <w:bookmarkEnd w:id="138"/>
      <w:r>
        <w:rPr>
          <w:rFonts w:ascii="Arial" w:eastAsia="Arial" w:hAnsi="Arial" w:cs="Arial"/>
          <w:b/>
          <w:sz w:val="24"/>
        </w:rPr>
        <w:t xml:space="preserve">Emergency clause.  </w:t>
      </w:r>
      <w:r>
        <w:rPr>
          <w:rFonts w:ascii="Arial" w:eastAsia="Arial" w:hAnsi="Arial" w:cs="Arial"/>
        </w:rPr>
        <w:t>In view of the emergency cited in the preamble, this legislation takes effect 10 business days after it is approved.'</w:t>
      </w:r>
    </w:p>
    <w:p w:rsidR="000D35BF" w:rsidP="000D35BF">
      <w:pPr>
        <w:ind w:left="360" w:firstLine="360"/>
        <w:rPr>
          <w:rFonts w:ascii="Arial" w:eastAsia="Arial" w:hAnsi="Arial" w:cs="Arial"/>
        </w:rPr>
      </w:pPr>
      <w:bookmarkStart w:id="141" w:name="_INSTRUCTION__4475a146_1358_449f_88eb_e7"/>
      <w:bookmarkStart w:id="142" w:name="_PAR__5_6eedab10_ddca_432a_bb4e_df25bbf1"/>
      <w:bookmarkEnd w:id="139"/>
      <w:bookmarkEnd w:id="140"/>
      <w:r>
        <w:rPr>
          <w:rFonts w:ascii="Arial" w:eastAsia="Arial" w:hAnsi="Arial" w:cs="Arial"/>
        </w:rPr>
        <w:t>Amend the bill by relettering or renumbering any nonconsecutive Part letter or section number to read consecutively.</w:t>
      </w:r>
    </w:p>
    <w:p w:rsidR="000D35BF" w:rsidP="000D35BF">
      <w:pPr>
        <w:keepNext/>
        <w:spacing w:before="240"/>
        <w:ind w:left="360"/>
        <w:jc w:val="center"/>
        <w:rPr>
          <w:rFonts w:ascii="Arial" w:eastAsia="Arial" w:hAnsi="Arial" w:cs="Arial"/>
        </w:rPr>
      </w:pPr>
      <w:bookmarkStart w:id="143" w:name="_SUMMARY__f5eb874b_c437_4fe1_8cfb_f7c745"/>
      <w:bookmarkStart w:id="144" w:name="_PAR__6_815b1b78_8e49_4ebe_ad8b_68ba1203"/>
      <w:bookmarkEnd w:id="141"/>
      <w:bookmarkEnd w:id="142"/>
      <w:r>
        <w:rPr>
          <w:rFonts w:ascii="Arial" w:eastAsia="Arial" w:hAnsi="Arial" w:cs="Arial"/>
          <w:b/>
          <w:sz w:val="24"/>
        </w:rPr>
        <w:t>SUMMARY</w:t>
      </w:r>
    </w:p>
    <w:p w:rsidR="000D35BF" w:rsidP="000D35BF">
      <w:pPr>
        <w:keepNext/>
        <w:ind w:left="360" w:firstLine="360"/>
        <w:rPr>
          <w:rFonts w:ascii="Arial" w:eastAsia="Arial" w:hAnsi="Arial" w:cs="Arial"/>
        </w:rPr>
      </w:pPr>
      <w:bookmarkStart w:id="145" w:name="_PAR__7_d3366398_6f8c_41c2_8584_9ef04859"/>
      <w:bookmarkEnd w:id="144"/>
      <w:r w:rsidRPr="003E7ACF">
        <w:rPr>
          <w:rFonts w:ascii="Arial" w:eastAsia="Arial" w:hAnsi="Arial" w:cs="Arial"/>
        </w:rPr>
        <w:t>This amendment, which is the majority report</w:t>
      </w:r>
      <w:r>
        <w:rPr>
          <w:rFonts w:ascii="Arial" w:eastAsia="Arial" w:hAnsi="Arial" w:cs="Arial"/>
        </w:rPr>
        <w:t xml:space="preserve"> of the committee</w:t>
      </w:r>
      <w:r w:rsidRPr="003E7ACF">
        <w:rPr>
          <w:rFonts w:ascii="Arial" w:eastAsia="Arial" w:hAnsi="Arial" w:cs="Arial"/>
        </w:rPr>
        <w:t>, strikes and replaces the bill</w:t>
      </w:r>
      <w:r>
        <w:rPr>
          <w:rFonts w:ascii="Arial" w:eastAsia="Arial" w:hAnsi="Arial" w:cs="Arial"/>
        </w:rPr>
        <w:t>,</w:t>
      </w:r>
      <w:r w:rsidRPr="003E7ACF">
        <w:rPr>
          <w:rFonts w:ascii="Arial" w:eastAsia="Arial" w:hAnsi="Arial" w:cs="Arial"/>
        </w:rPr>
        <w:t xml:space="preserve"> which is a concept draft.  The amendment </w:t>
      </w:r>
      <w:r>
        <w:rPr>
          <w:rFonts w:ascii="Arial" w:eastAsia="Arial" w:hAnsi="Arial" w:cs="Arial"/>
        </w:rPr>
        <w:t>eliminates</w:t>
      </w:r>
      <w:r w:rsidRPr="003E7ACF">
        <w:rPr>
          <w:rFonts w:ascii="Arial" w:eastAsia="Arial" w:hAnsi="Arial" w:cs="Arial"/>
        </w:rPr>
        <w:t xml:space="preserve"> the Tick Laboratory and Pest Management Fund </w:t>
      </w:r>
      <w:r>
        <w:rPr>
          <w:rFonts w:ascii="Arial" w:eastAsia="Arial" w:hAnsi="Arial" w:cs="Arial"/>
        </w:rPr>
        <w:t>by repealing</w:t>
      </w:r>
      <w:r w:rsidRPr="003E7ACF">
        <w:rPr>
          <w:rFonts w:ascii="Arial" w:eastAsia="Arial" w:hAnsi="Arial" w:cs="Arial"/>
        </w:rPr>
        <w:t xml:space="preserve"> </w:t>
      </w:r>
      <w:r>
        <w:rPr>
          <w:rFonts w:ascii="Arial" w:eastAsia="Arial" w:hAnsi="Arial" w:cs="Arial"/>
        </w:rPr>
        <w:t xml:space="preserve">the Maine Revised Statutes, </w:t>
      </w:r>
      <w:r w:rsidRPr="003E7ACF">
        <w:rPr>
          <w:rFonts w:ascii="Arial" w:eastAsia="Arial" w:hAnsi="Arial" w:cs="Arial"/>
        </w:rPr>
        <w:t>Title 7, chapter 419 and the corresponding pesticide container fee in Title 36, chapter 725.  It also adds an emergency preamble and emergency clause to the bill.</w:t>
      </w:r>
      <w:r>
        <w:rPr>
          <w:rFonts w:ascii="Arial" w:eastAsia="Arial" w:hAnsi="Arial" w:cs="Arial"/>
        </w:rPr>
        <w:t xml:space="preserve">  The amendment provides that the legislation takes effect 10 business days after it is approved.  The amendment adds an appropriations and allocations section.</w:t>
      </w:r>
    </w:p>
    <w:p w:rsidR="000D35BF" w:rsidP="000D35BF">
      <w:pPr>
        <w:keepNext/>
        <w:spacing w:before="60" w:after="60"/>
        <w:ind w:left="360"/>
        <w:jc w:val="center"/>
        <w:rPr>
          <w:rFonts w:ascii="Arial" w:eastAsia="Arial" w:hAnsi="Arial" w:cs="Arial"/>
        </w:rPr>
      </w:pPr>
      <w:bookmarkStart w:id="146" w:name="_FISCAL_NOTE_REQUIRED__b9b11bfe_a6c8_4b3"/>
      <w:bookmarkStart w:id="147" w:name="_PAR__8_f8847077_b3e7_4ba1_a930_b3931118"/>
      <w:bookmarkEnd w:id="145"/>
      <w:r>
        <w:rPr>
          <w:rFonts w:ascii="Arial" w:eastAsia="Arial" w:hAnsi="Arial" w:cs="Arial"/>
          <w:b/>
        </w:rPr>
        <w:t>FISCAL NOTE REQUIRED</w:t>
      </w:r>
    </w:p>
    <w:p w:rsidR="00000000" w:rsidRPr="000D35BF" w:rsidP="000D35BF">
      <w:pPr>
        <w:spacing w:before="60" w:after="60"/>
        <w:ind w:left="360"/>
        <w:jc w:val="center"/>
        <w:rPr>
          <w:rFonts w:ascii="Arial" w:eastAsia="Arial" w:hAnsi="Arial" w:cs="Arial"/>
          <w:b/>
        </w:rPr>
      </w:pPr>
      <w:bookmarkStart w:id="148" w:name="_PAR__9_01e38e6b_3e7f_4bff_9a5c_3575d3bd"/>
      <w:bookmarkEnd w:id="147"/>
      <w:r>
        <w:rPr>
          <w:rFonts w:ascii="Arial" w:eastAsia="Arial" w:hAnsi="Arial" w:cs="Arial"/>
          <w:b/>
        </w:rPr>
        <w:t>(See attached)</w:t>
      </w:r>
      <w:bookmarkEnd w:id="118"/>
      <w:bookmarkEnd w:id="143"/>
      <w:bookmarkEnd w:id="146"/>
      <w:bookmarkEnd w:id="14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LR0776,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Repeal the Pesticide Container Fee and the Tick Laboratory and Pest Management Fund</w:t>
    </w:r>
  </w:p>
  <w:p>
    <w:pPr>
      <w:suppressLineNumbers/>
      <w:spacing w:before="0" w:after="0"/>
      <w:jc w:val="center"/>
      <w:rPr>
        <w:rFonts w:ascii="Arial" w:eastAsia="Arial" w:hAnsi="Arial" w:cs="Arial"/>
      </w:rPr>
    </w:pPr>
    <w:r>
      <w:rPr>
        <w:rFonts w:ascii="Arial" w:eastAsia="Arial" w:hAnsi="Arial" w:cs="Arial"/>
        <w:sz w:val="22"/>
      </w:rPr>
      <w:t>L.D. 808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D35BF"/>
    <w:rsid w:val="0011558B"/>
    <w:rsid w:val="00142693"/>
    <w:rsid w:val="00166945"/>
    <w:rsid w:val="001A2BC9"/>
    <w:rsid w:val="001E1D8B"/>
    <w:rsid w:val="00257B1E"/>
    <w:rsid w:val="002A3C2A"/>
    <w:rsid w:val="002A3D55"/>
    <w:rsid w:val="002D357F"/>
    <w:rsid w:val="00361F3E"/>
    <w:rsid w:val="003D0121"/>
    <w:rsid w:val="003E7ACF"/>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8503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