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Permit Limited Delivery of Adult Use Marijuana</w:t>
      </w:r>
    </w:p>
    <w:p w:rsidR="001E1D75" w:rsidP="001E1D75">
      <w:pPr>
        <w:ind w:left="360"/>
        <w:rPr>
          <w:rFonts w:ascii="Arial" w:eastAsia="Arial" w:hAnsi="Arial" w:cs="Arial"/>
        </w:rPr>
      </w:pPr>
      <w:bookmarkStart w:id="0" w:name="_ENACTING_CLAUSE__174e683b_1e56_4f45_890"/>
      <w:bookmarkStart w:id="1" w:name="_DOC_BODY__3875b5a0_c954_4ef9_8792_a3e00"/>
      <w:bookmarkStart w:id="2" w:name="_DOC_BODY_CONTAINER__b78d545f_1d4c_4743_"/>
      <w:bookmarkStart w:id="3" w:name="_PAGE__1_bce52f6d_e091_4ef6_8ef7_75f1a85"/>
      <w:bookmarkStart w:id="4" w:name="_PAR__1_49f8128a_0739_4b37_9ec9_1cddb76e"/>
      <w:bookmarkStart w:id="5" w:name="_LINE__1_7a5965f9_3368_453e_a85e_bad98f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E1D75" w:rsidP="001E1D75">
      <w:pPr>
        <w:ind w:left="360" w:firstLine="360"/>
        <w:rPr>
          <w:rFonts w:ascii="Arial" w:eastAsia="Arial" w:hAnsi="Arial" w:cs="Arial"/>
        </w:rPr>
      </w:pPr>
      <w:bookmarkStart w:id="6" w:name="_BILL_SECTION_HEADER__c696fc75_fb30_4c3d"/>
      <w:bookmarkStart w:id="7" w:name="_BILL_SECTION__4cf1233a_21ea_4846_b68d_4"/>
      <w:bookmarkStart w:id="8" w:name="_DOC_BODY_CONTENT__d64001a9_3d97_4fcf_a8"/>
      <w:bookmarkStart w:id="9" w:name="_PAR__2_9e0a620d_7949_4d06_b7d4_214a887c"/>
      <w:bookmarkStart w:id="10" w:name="_LINE__2_aa530d58_8bcf_4e87_8a9c_95fad1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daa5b79_a136_4ad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28-B MRSA §504, sub-§2, ¶C,</w:t>
      </w:r>
      <w:r>
        <w:rPr>
          <w:rFonts w:ascii="Arial" w:eastAsia="Arial" w:hAnsi="Arial" w:cs="Arial"/>
        </w:rPr>
        <w:t xml:space="preserve"> as enacted by PL 2017, c. 409, Pt. A, §6, </w:t>
      </w:r>
      <w:bookmarkStart w:id="12" w:name="_LINE__3_31b371fb_7c68_464f_baa8_443af1c"/>
      <w:bookmarkEnd w:id="10"/>
      <w:r>
        <w:rPr>
          <w:rFonts w:ascii="Arial" w:eastAsia="Arial" w:hAnsi="Arial" w:cs="Arial"/>
        </w:rPr>
        <w:t>is amended by amending subparagraph (4) to read:</w:t>
      </w:r>
      <w:bookmarkEnd w:id="12"/>
    </w:p>
    <w:p w:rsidR="001E1D75" w:rsidP="001E1D75">
      <w:pPr>
        <w:ind w:left="1080"/>
        <w:rPr>
          <w:rFonts w:ascii="Arial" w:eastAsia="Arial" w:hAnsi="Arial" w:cs="Arial"/>
        </w:rPr>
      </w:pPr>
      <w:bookmarkStart w:id="13" w:name="_STATUTE_SP__4524ade4_1dac_4ec7_af78_ba0"/>
      <w:bookmarkStart w:id="14" w:name="_PAR__3_a8390aca_a0af_4acb_bed3_59978525"/>
      <w:bookmarkStart w:id="15" w:name="_LINE__4_f9828c57_3859_4bf2_839f_faf14b9"/>
      <w:bookmarkEnd w:id="6"/>
      <w:bookmarkEnd w:id="9"/>
      <w:r>
        <w:rPr>
          <w:rFonts w:ascii="Arial" w:eastAsia="Arial" w:hAnsi="Arial" w:cs="Arial"/>
        </w:rPr>
        <w:t>(</w:t>
      </w:r>
      <w:bookmarkStart w:id="16" w:name="_STATUTE_NUMBER__ac36209d_fc25_4ae2_8ace"/>
      <w:r>
        <w:rPr>
          <w:rFonts w:ascii="Arial" w:eastAsia="Arial" w:hAnsi="Arial" w:cs="Arial"/>
        </w:rPr>
        <w:t>4</w:t>
      </w:r>
      <w:bookmarkEnd w:id="16"/>
      <w:r>
        <w:rPr>
          <w:rFonts w:ascii="Arial" w:eastAsia="Arial" w:hAnsi="Arial" w:cs="Arial"/>
        </w:rPr>
        <w:t xml:space="preserve">)  </w:t>
      </w:r>
      <w:bookmarkStart w:id="17" w:name="_STATUTE_CONTENT__2dae9726_ae93_4d8b_b16"/>
      <w:r>
        <w:rPr>
          <w:rFonts w:ascii="Arial" w:eastAsia="Arial" w:hAnsi="Arial" w:cs="Arial"/>
        </w:rPr>
        <w:t>A delivery service</w:t>
      </w:r>
      <w:bookmarkStart w:id="18" w:name="_PROCESSED_CHANGE__82d2f5ca_39d2_417e_b0"/>
      <w:r>
        <w:rPr>
          <w:rFonts w:ascii="Arial" w:eastAsia="Arial" w:hAnsi="Arial" w:cs="Arial"/>
          <w:u w:val="single"/>
        </w:rPr>
        <w:t>, except as provided by subsection 9</w:t>
      </w:r>
      <w:bookmarkEnd w:id="18"/>
      <w:r>
        <w:rPr>
          <w:rFonts w:ascii="Arial" w:eastAsia="Arial" w:hAnsi="Arial" w:cs="Arial"/>
        </w:rPr>
        <w:t>; or</w:t>
      </w:r>
      <w:bookmarkEnd w:id="15"/>
      <w:bookmarkEnd w:id="17"/>
    </w:p>
    <w:p w:rsidR="001E1D75" w:rsidP="001E1D75">
      <w:pPr>
        <w:ind w:left="360" w:firstLine="360"/>
        <w:rPr>
          <w:rFonts w:ascii="Arial" w:eastAsia="Arial" w:hAnsi="Arial" w:cs="Arial"/>
        </w:rPr>
      </w:pPr>
      <w:bookmarkStart w:id="19" w:name="_BILL_SECTION_HEADER__397557a0_a5bb_4ed1"/>
      <w:bookmarkStart w:id="20" w:name="_BILL_SECTION__b45639f9_95d5_4c72_bf6c_9"/>
      <w:bookmarkStart w:id="21" w:name="_PAR__4_074c05e6_470f_4aa7_a88c_1282cfa0"/>
      <w:bookmarkStart w:id="22" w:name="_LINE__5_4a19fe7d_e668_4392_acf3_7e92eb0"/>
      <w:bookmarkEnd w:id="7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f6d705a8_f7c6_4208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28-B MRSA §504, sub-§9</w:t>
      </w:r>
      <w:r>
        <w:rPr>
          <w:rFonts w:ascii="Arial" w:eastAsia="Arial" w:hAnsi="Arial" w:cs="Arial"/>
        </w:rPr>
        <w:t xml:space="preserve"> is enacted to read:</w:t>
      </w:r>
      <w:bookmarkEnd w:id="22"/>
    </w:p>
    <w:p w:rsidR="001E1D75" w:rsidP="001E1D75">
      <w:pPr>
        <w:ind w:left="360" w:firstLine="360"/>
        <w:rPr>
          <w:rFonts w:ascii="Arial" w:eastAsia="Arial" w:hAnsi="Arial" w:cs="Arial"/>
        </w:rPr>
      </w:pPr>
      <w:bookmarkStart w:id="24" w:name="_STATUTE_NUMBER__dd89c286_9a12_4903_956a"/>
      <w:bookmarkStart w:id="25" w:name="_STATUTE_SS__f2e281cc_2175_4798_b615_8f2"/>
      <w:bookmarkStart w:id="26" w:name="_PAR__5_f45681b0_c132_4ae9_97d4_1c1ee3f2"/>
      <w:bookmarkStart w:id="27" w:name="_LINE__6_ac63157b_6641_479a_8827_5e6449e"/>
      <w:bookmarkStart w:id="28" w:name="_PROCESSED_CHANGE__dea84e45_28e3_4d3a_91"/>
      <w:bookmarkEnd w:id="19"/>
      <w:bookmarkEnd w:id="21"/>
      <w:r>
        <w:rPr>
          <w:rFonts w:ascii="Arial" w:eastAsia="Arial" w:hAnsi="Arial" w:cs="Arial"/>
          <w:b/>
          <w:u w:val="single"/>
        </w:rPr>
        <w:t>9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29ba42eb_7f4a_4d25_b0"/>
      <w:r>
        <w:rPr>
          <w:rFonts w:ascii="Arial" w:eastAsia="Arial" w:hAnsi="Arial" w:cs="Arial"/>
          <w:b/>
          <w:u w:val="single"/>
        </w:rPr>
        <w:t xml:space="preserve">Limited delivery service. 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STATUTE_CONTENT__acff602e_c1c9_4883_aee"/>
      <w:bookmarkEnd w:id="29"/>
      <w:r>
        <w:rPr>
          <w:rFonts w:ascii="Arial" w:eastAsia="Arial" w:hAnsi="Arial" w:cs="Arial"/>
          <w:u w:val="single"/>
        </w:rPr>
        <w:t xml:space="preserve">A marijuana store may operate a limited delivery service </w:t>
      </w:r>
      <w:bookmarkStart w:id="31" w:name="_LINE__7_333f42d4_d1c2_47b5_8e46_dee1890"/>
      <w:bookmarkEnd w:id="27"/>
      <w:r>
        <w:rPr>
          <w:rFonts w:ascii="Arial" w:eastAsia="Arial" w:hAnsi="Arial" w:cs="Arial"/>
          <w:u w:val="single"/>
        </w:rPr>
        <w:t>for the delivery of marijuana plants</w:t>
      </w:r>
      <w:r>
        <w:rPr>
          <w:rFonts w:ascii="Arial" w:eastAsia="Arial" w:hAnsi="Arial" w:cs="Arial"/>
          <w:u w:val="single"/>
        </w:rPr>
        <w:t>, adult use marijuana</w:t>
      </w:r>
      <w:r>
        <w:rPr>
          <w:rFonts w:ascii="Arial" w:eastAsia="Arial" w:hAnsi="Arial" w:cs="Arial"/>
          <w:u w:val="single"/>
        </w:rPr>
        <w:t xml:space="preserve"> or </w:t>
      </w:r>
      <w:r>
        <w:rPr>
          <w:rFonts w:ascii="Arial" w:eastAsia="Arial" w:hAnsi="Arial" w:cs="Arial"/>
          <w:u w:val="single"/>
        </w:rPr>
        <w:t xml:space="preserve">adult use marijuana </w:t>
      </w:r>
      <w:r>
        <w:rPr>
          <w:rFonts w:ascii="Arial" w:eastAsia="Arial" w:hAnsi="Arial" w:cs="Arial"/>
          <w:u w:val="single"/>
        </w:rPr>
        <w:t>product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</w:t>
      </w:r>
      <w:bookmarkStart w:id="32" w:name="_LINE__8_5b1e5779_18b4_4bc5_9819_452e617"/>
      <w:bookmarkEnd w:id="31"/>
      <w:r>
        <w:rPr>
          <w:rFonts w:ascii="Arial" w:eastAsia="Arial" w:hAnsi="Arial" w:cs="Arial"/>
          <w:u w:val="single"/>
        </w:rPr>
        <w:t xml:space="preserve">any location in the State if the </w:t>
      </w:r>
      <w:r>
        <w:rPr>
          <w:rFonts w:ascii="Arial" w:eastAsia="Arial" w:hAnsi="Arial" w:cs="Arial"/>
          <w:u w:val="single"/>
        </w:rPr>
        <w:t>marijuana</w:t>
      </w:r>
      <w:r>
        <w:rPr>
          <w:rFonts w:ascii="Arial" w:eastAsia="Arial" w:hAnsi="Arial" w:cs="Arial"/>
          <w:u w:val="single"/>
        </w:rPr>
        <w:t xml:space="preserve"> store:</w:t>
      </w:r>
      <w:bookmarkEnd w:id="32"/>
    </w:p>
    <w:p w:rsidR="001E1D75" w:rsidP="001E1D75">
      <w:pPr>
        <w:ind w:left="720"/>
        <w:rPr>
          <w:rFonts w:ascii="Arial" w:eastAsia="Arial" w:hAnsi="Arial" w:cs="Arial"/>
        </w:rPr>
      </w:pPr>
      <w:bookmarkStart w:id="33" w:name="_STATUTE_NUMBER__c915f1c9_4a99_45a8_9a03"/>
      <w:bookmarkStart w:id="34" w:name="_STATUTE_P__f514cefe_913e_40a9_839b_7527"/>
      <w:bookmarkStart w:id="35" w:name="_PAR__6_c4961640_81e5_44d1_8e63_f5f64570"/>
      <w:bookmarkStart w:id="36" w:name="_LINE__9_3eb4c912_f4cf_4d2e_bfe6_f34d511"/>
      <w:bookmarkEnd w:id="26"/>
      <w:bookmarkEnd w:id="30"/>
      <w:r>
        <w:rPr>
          <w:rFonts w:ascii="Arial" w:eastAsia="Arial" w:hAnsi="Arial" w:cs="Arial"/>
          <w:u w:val="single"/>
        </w:rPr>
        <w:t>A</w:t>
      </w:r>
      <w:bookmarkEnd w:id="33"/>
      <w:r>
        <w:rPr>
          <w:rFonts w:ascii="Arial" w:eastAsia="Arial" w:hAnsi="Arial" w:cs="Arial"/>
          <w:u w:val="single"/>
        </w:rPr>
        <w:t xml:space="preserve">. </w:t>
      </w:r>
      <w:bookmarkStart w:id="37" w:name="_STATUTE_CONTENT__73109f7b_d4ca_4987_b2b"/>
      <w:r>
        <w:rPr>
          <w:rFonts w:ascii="Arial" w:eastAsia="Arial" w:hAnsi="Arial" w:cs="Arial"/>
          <w:u w:val="single"/>
        </w:rPr>
        <w:t xml:space="preserve">Operates solely as a retailer and is not part of or affiliated with a corporation or other </w:t>
      </w:r>
      <w:bookmarkStart w:id="38" w:name="_LINE__10_202ac19f_363e_4dba_a06b_fd7fa7"/>
      <w:bookmarkEnd w:id="36"/>
      <w:r>
        <w:rPr>
          <w:rFonts w:ascii="Arial" w:eastAsia="Arial" w:hAnsi="Arial" w:cs="Arial"/>
          <w:u w:val="single"/>
        </w:rPr>
        <w:t xml:space="preserve">business entity that performs the functions of a cultivator, manufacturer or distributor; </w:t>
      </w:r>
      <w:bookmarkStart w:id="39" w:name="_LINE__11_995f9a5a_f92c_44fe_ab39_bf566d"/>
      <w:bookmarkEnd w:id="38"/>
      <w:r>
        <w:rPr>
          <w:rFonts w:ascii="Arial" w:eastAsia="Arial" w:hAnsi="Arial" w:cs="Arial"/>
          <w:u w:val="single"/>
        </w:rPr>
        <w:t>and</w:t>
      </w:r>
      <w:bookmarkEnd w:id="39"/>
    </w:p>
    <w:p w:rsidR="001E1D75" w:rsidP="001E1D75">
      <w:pPr>
        <w:ind w:left="720"/>
        <w:rPr>
          <w:rFonts w:ascii="Arial" w:eastAsia="Arial" w:hAnsi="Arial" w:cs="Arial"/>
        </w:rPr>
      </w:pPr>
      <w:bookmarkStart w:id="40" w:name="_STATUTE_NUMBER__4240b321_3ff2_451d_8dcc"/>
      <w:bookmarkStart w:id="41" w:name="_STATUTE_P__19d2afa6_2a27_4c21_b1e2_c99c"/>
      <w:bookmarkStart w:id="42" w:name="_PAR__7_0c020fad_0468_450e_805e_a7c0b557"/>
      <w:bookmarkStart w:id="43" w:name="_LINE__12_8e50285d_a374_488a_b8fc_8f0d13"/>
      <w:bookmarkEnd w:id="34"/>
      <w:bookmarkEnd w:id="35"/>
      <w:bookmarkEnd w:id="37"/>
      <w:r>
        <w:rPr>
          <w:rFonts w:ascii="Arial" w:eastAsia="Arial" w:hAnsi="Arial" w:cs="Arial"/>
          <w:u w:val="single"/>
        </w:rPr>
        <w:t>B</w:t>
      </w:r>
      <w:bookmarkEnd w:id="40"/>
      <w:r>
        <w:rPr>
          <w:rFonts w:ascii="Arial" w:eastAsia="Arial" w:hAnsi="Arial" w:cs="Arial"/>
          <w:u w:val="single"/>
        </w:rPr>
        <w:t xml:space="preserve">. </w:t>
      </w:r>
      <w:bookmarkStart w:id="44" w:name="_STATUTE_CONTENT__bf37cf3d_0aa3_42fc_9f7"/>
      <w:r>
        <w:rPr>
          <w:rFonts w:ascii="Arial" w:eastAsia="Arial" w:hAnsi="Arial" w:cs="Arial"/>
          <w:u w:val="single"/>
        </w:rPr>
        <w:t>Obtains marijuana plant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adult use marijuana</w:t>
      </w:r>
      <w:r>
        <w:rPr>
          <w:rFonts w:ascii="Arial" w:eastAsia="Arial" w:hAnsi="Arial" w:cs="Arial"/>
          <w:u w:val="single"/>
        </w:rPr>
        <w:t xml:space="preserve"> solely from tier 1 </w:t>
      </w:r>
      <w:r>
        <w:rPr>
          <w:rFonts w:ascii="Arial" w:eastAsia="Arial" w:hAnsi="Arial" w:cs="Arial"/>
          <w:u w:val="single"/>
        </w:rPr>
        <w:t xml:space="preserve">cultivation </w:t>
      </w:r>
      <w:bookmarkStart w:id="45" w:name="_LINE__13_4d38983c_03fd_4da2_af71_c8fe69"/>
      <w:bookmarkEnd w:id="43"/>
      <w:r>
        <w:rPr>
          <w:rFonts w:ascii="Arial" w:eastAsia="Arial" w:hAnsi="Arial" w:cs="Arial"/>
          <w:u w:val="single"/>
        </w:rPr>
        <w:t>facilities</w:t>
      </w:r>
      <w:r>
        <w:rPr>
          <w:rFonts w:ascii="Arial" w:eastAsia="Arial" w:hAnsi="Arial" w:cs="Arial"/>
          <w:u w:val="single"/>
        </w:rPr>
        <w:t>.</w:t>
      </w:r>
      <w:bookmarkEnd w:id="45"/>
    </w:p>
    <w:p w:rsidR="001E1D75" w:rsidP="001E1D75">
      <w:pPr>
        <w:ind w:left="360"/>
        <w:rPr>
          <w:rFonts w:ascii="Arial" w:eastAsia="Arial" w:hAnsi="Arial" w:cs="Arial"/>
        </w:rPr>
      </w:pPr>
      <w:bookmarkStart w:id="46" w:name="_STATUTE_CONTENT__6992bd84_96dc_48b9_a40"/>
      <w:bookmarkStart w:id="47" w:name="_STATUTE_P__641fdb47_b7de_4929_9023_cfec"/>
      <w:bookmarkStart w:id="48" w:name="_PAR__8_a20491d1_fe4f_461a_9a5e_252ef679"/>
      <w:bookmarkStart w:id="49" w:name="_LINE__14_8777cfd4_3351_4d2a_984d_54837f"/>
      <w:bookmarkEnd w:id="41"/>
      <w:bookmarkEnd w:id="42"/>
      <w:bookmarkEnd w:id="44"/>
      <w:r>
        <w:rPr>
          <w:rFonts w:ascii="Arial" w:eastAsia="Arial" w:hAnsi="Arial" w:cs="Arial"/>
          <w:u w:val="single"/>
        </w:rPr>
        <w:t xml:space="preserve">A marijuana store operating a limited delivery service may deliver to a location in a </w:t>
      </w:r>
      <w:bookmarkStart w:id="50" w:name="_LINE__15_1dc5c919_b048_4d64_96ee_f58c9d"/>
      <w:bookmarkEnd w:id="49"/>
      <w:r>
        <w:rPr>
          <w:rFonts w:ascii="Arial" w:eastAsia="Arial" w:hAnsi="Arial" w:cs="Arial"/>
          <w:u w:val="single"/>
        </w:rPr>
        <w:t xml:space="preserve">municipality regardless of whether the municipality has approved the operation of </w:t>
      </w:r>
      <w:bookmarkStart w:id="51" w:name="_LINE__16_f1bd49e0_d86e_4b62_92a7_16690a"/>
      <w:bookmarkEnd w:id="50"/>
      <w:r>
        <w:rPr>
          <w:rFonts w:ascii="Arial" w:eastAsia="Arial" w:hAnsi="Arial" w:cs="Arial"/>
          <w:u w:val="single"/>
        </w:rPr>
        <w:t>marijuana stores.</w:t>
      </w:r>
      <w:bookmarkEnd w:id="51"/>
    </w:p>
    <w:p w:rsidR="001E1D75" w:rsidP="001E1D7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bc1ba298_cc11_4e88_9689_41c3d3"/>
      <w:bookmarkStart w:id="53" w:name="_PAR__9_b542fa2b_973e_4efc_91db_39b67a03"/>
      <w:bookmarkStart w:id="54" w:name="_LINE__17_6cfb70dc_75a4_4545_aee1_03c0a2"/>
      <w:bookmarkEnd w:id="8"/>
      <w:bookmarkEnd w:id="20"/>
      <w:bookmarkEnd w:id="25"/>
      <w:bookmarkEnd w:id="28"/>
      <w:bookmarkEnd w:id="46"/>
      <w:bookmarkEnd w:id="47"/>
      <w:bookmarkEnd w:id="48"/>
      <w:r>
        <w:rPr>
          <w:rFonts w:ascii="Arial" w:eastAsia="Arial" w:hAnsi="Arial" w:cs="Arial"/>
          <w:b/>
          <w:sz w:val="24"/>
        </w:rPr>
        <w:t>SUMMARY</w:t>
      </w:r>
      <w:bookmarkEnd w:id="54"/>
    </w:p>
    <w:p w:rsidR="001E1D75" w:rsidP="001E1D75">
      <w:pPr>
        <w:ind w:left="360" w:firstLine="360"/>
        <w:rPr>
          <w:rFonts w:ascii="Arial" w:eastAsia="Arial" w:hAnsi="Arial" w:cs="Arial"/>
        </w:rPr>
      </w:pPr>
      <w:bookmarkStart w:id="55" w:name="_Hlk89333222"/>
      <w:bookmarkStart w:id="56" w:name="_PAR__10_98306e28_725b_41dd_822c_8b651ef"/>
      <w:bookmarkStart w:id="57" w:name="_LINE__18_0c2eb5be_7c4d_48b3_b0d9_532aa4"/>
      <w:bookmarkEnd w:id="53"/>
      <w:r w:rsidRPr="00FA1A82">
        <w:rPr>
          <w:rFonts w:ascii="Arial" w:eastAsia="Arial" w:hAnsi="Arial" w:cs="Arial"/>
        </w:rPr>
        <w:t xml:space="preserve">This bill allows for certain retail marijuana stores to deliver </w:t>
      </w:r>
      <w:r>
        <w:rPr>
          <w:rFonts w:ascii="Arial" w:eastAsia="Arial" w:hAnsi="Arial" w:cs="Arial"/>
        </w:rPr>
        <w:t xml:space="preserve">adult use </w:t>
      </w:r>
      <w:r w:rsidRPr="00FA1A82">
        <w:rPr>
          <w:rFonts w:ascii="Arial" w:eastAsia="Arial" w:hAnsi="Arial" w:cs="Arial"/>
        </w:rPr>
        <w:t xml:space="preserve">marijuana, </w:t>
      </w:r>
      <w:bookmarkStart w:id="58" w:name="_LINE__19_12fe2a37_7f03_4d32_9c6f_abac0a"/>
      <w:bookmarkEnd w:id="57"/>
      <w:r w:rsidRPr="00FA1A82">
        <w:rPr>
          <w:rFonts w:ascii="Arial" w:eastAsia="Arial" w:hAnsi="Arial" w:cs="Arial"/>
        </w:rPr>
        <w:t xml:space="preserve">regardless of delivery location or local approval of </w:t>
      </w:r>
      <w:r>
        <w:rPr>
          <w:rFonts w:ascii="Arial" w:eastAsia="Arial" w:hAnsi="Arial" w:cs="Arial"/>
        </w:rPr>
        <w:t xml:space="preserve">retail </w:t>
      </w:r>
      <w:r w:rsidRPr="00FA1A82">
        <w:rPr>
          <w:rFonts w:ascii="Arial" w:eastAsia="Arial" w:hAnsi="Arial" w:cs="Arial"/>
        </w:rPr>
        <w:t xml:space="preserve">marijuana </w:t>
      </w:r>
      <w:r>
        <w:rPr>
          <w:rFonts w:ascii="Arial" w:eastAsia="Arial" w:hAnsi="Arial" w:cs="Arial"/>
        </w:rPr>
        <w:t>stores</w:t>
      </w:r>
      <w:r w:rsidRPr="00FA1A82">
        <w:rPr>
          <w:rFonts w:ascii="Arial" w:eastAsia="Arial" w:hAnsi="Arial" w:cs="Arial"/>
        </w:rPr>
        <w:t>.</w:t>
      </w:r>
      <w:bookmarkEnd w:id="58"/>
    </w:p>
    <w:bookmarkEnd w:id="1"/>
    <w:bookmarkEnd w:id="2"/>
    <w:bookmarkEnd w:id="3"/>
    <w:bookmarkEnd w:id="52"/>
    <w:bookmarkEnd w:id="55"/>
    <w:bookmarkEnd w:id="5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LR2479,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Permit Limited Delivery of Adult Use Marijuana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75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1A82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132853</ItemId>
    <LRId>68943</LRId>
    <LRNumber>2479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Permit Limited Delivery of Adult Use Marijuana</LRTitle>
    <ItemTitle>An Act To Permit Limited Delivery of Adult Use Marijuana</ItemTitle>
    <ShortTitle1>PERMIT LIMITED DELIVERY OF</ShortTitle1>
    <ShortTitle2>ADULT USE MARIJUANA</ShortTitle2>
    <JacketLegend>Approved for introduction by a majority of the Legislative Council pursuant to Joint Rule 203.</JacketLegend>
    <SponsorFirstName>Joe</SponsorFirstName>
    <SponsorLastName>Perry</SponsorLastName>
    <SponsorChamberPrefix>Rep.</SponsorChamberPrefix>
    <SponsorFrom>Bangor</SponsorFrom>
    <DraftingCycleCount>1</DraftingCycleCount>
    <LatestDraftingActionId>124</LatestDraftingActionId>
    <LatestDraftingActionDate>2021-12-02T17:57:02</LatestDraftingActionDate>
    <LatestDrafterName>sbergendahl</LatestDrafterName>
    <LatestProoferName>sreid</LatestProoferName>
    <LatestTechName>bringrose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w:rsidR="001E1D75" w:rsidRDefault="001E1D75" w:rsidP="001E1D75"&amp;gt;&amp;lt;w:pPr&amp;gt;&amp;lt;w:ind w:left="360" /&amp;gt;&amp;lt;/w:pPr&amp;gt;&amp;lt;w:bookmarkStart w:id="0" w:name="_ENACTING_CLAUSE__174e683b_1e56_4f45_890" /&amp;gt;&amp;lt;w:bookmarkStart w:id="1" w:name="_DOC_BODY__3875b5a0_c954_4ef9_8792_a3e00" /&amp;gt;&amp;lt;w:bookmarkStart w:id="2" w:name="_DOC_BODY_CONTAINER__b78d545f_1d4c_4743_" /&amp;gt;&amp;lt;w:bookmarkStart w:id="3" w:name="_PAGE__1_bce52f6d_e091_4ef6_8ef7_75f1a85" /&amp;gt;&amp;lt;w:bookmarkStart w:id="4" w:name="_PAR__1_49f8128a_0739_4b37_9ec9_1cddb76e" /&amp;gt;&amp;lt;w:bookmarkStart w:id="5" w:name="_LINE__1_7a5965f9_3368_453e_a85e_bad98f3"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w:rsidR="001E1D75" w:rsidRDefault="001E1D75" w:rsidP="001E1D75"&amp;gt;&amp;lt;w:pPr&amp;gt;&amp;lt;w:ind w:left="360" w:firstLine="360" /&amp;gt;&amp;lt;/w:pPr&amp;gt;&amp;lt;w:bookmarkStart w:id="6" w:name="_BILL_SECTION_HEADER__c696fc75_fb30_4c3d" /&amp;gt;&amp;lt;w:bookmarkStart w:id="7" w:name="_BILL_SECTION__4cf1233a_21ea_4846_b68d_4" /&amp;gt;&amp;lt;w:bookmarkStart w:id="8" w:name="_DOC_BODY_CONTENT__d64001a9_3d97_4fcf_a8" /&amp;gt;&amp;lt;w:bookmarkStart w:id="9" w:name="_PAR__2_9e0a620d_7949_4d06_b7d4_214a887c" /&amp;gt;&amp;lt;w:bookmarkStart w:id="10" w:name="_LINE__2_aa530d58_8bcf_4e87_8a9c_95fad1c"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w:name="_BILL_SECTION_NUMBER__4daa5b79_a136_4add"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28-B MRSA §504, sub-§2, ¶C,&amp;lt;/w:t&amp;gt;&amp;lt;/w:r&amp;gt;&amp;lt;w:r&amp;gt;&amp;lt;w:t xml:space="preserve"&amp;gt; as enacted by PL 2017, c. 409, Pt. A, §6, &amp;lt;/w:t&amp;gt;&amp;lt;/w:r&amp;gt;&amp;lt;w:bookmarkStart w:id="12" w:name="_LINE__3_31b371fb_7c68_464f_baa8_443af1c" /&amp;gt;&amp;lt;w:bookmarkEnd w:id="10" /&amp;gt;&amp;lt;w:r&amp;gt;&amp;lt;w:t&amp;gt;is amended by amending subparagraph (4) to read:&amp;lt;/w:t&amp;gt;&amp;lt;/w:r&amp;gt;&amp;lt;w:bookmarkEnd w:id="12" /&amp;gt;&amp;lt;/w:p&amp;gt;&amp;lt;w:p w:rsidR="001E1D75" w:rsidRDefault="001E1D75" w:rsidP="001E1D75"&amp;gt;&amp;lt;w:pPr&amp;gt;&amp;lt;w:ind w:left="1080" /&amp;gt;&amp;lt;/w:pPr&amp;gt;&amp;lt;w:bookmarkStart w:id="13" w:name="_STATUTE_SP__4524ade4_1dac_4ec7_af78_ba0" /&amp;gt;&amp;lt;w:bookmarkStart w:id="14" w:name="_PAR__3_a8390aca_a0af_4acb_bed3_59978525" /&amp;gt;&amp;lt;w:bookmarkStart w:id="15" w:name="_LINE__4_f9828c57_3859_4bf2_839f_faf14b9" /&amp;gt;&amp;lt;w:bookmarkEnd w:id="6" /&amp;gt;&amp;lt;w:bookmarkEnd w:id="9" /&amp;gt;&amp;lt;w:r&amp;gt;&amp;lt;w:t&amp;gt;(&amp;lt;/w:t&amp;gt;&amp;lt;/w:r&amp;gt;&amp;lt;w:bookmarkStart w:id="16" w:name="_STATUTE_NUMBER__ac36209d_fc25_4ae2_8ace" /&amp;gt;&amp;lt;w:r&amp;gt;&amp;lt;w:t&amp;gt;4&amp;lt;/w:t&amp;gt;&amp;lt;/w:r&amp;gt;&amp;lt;w:bookmarkEnd w:id="16" /&amp;gt;&amp;lt;w:r&amp;gt;&amp;lt;w:t xml:space="preserve"&amp;gt;)  &amp;lt;/w:t&amp;gt;&amp;lt;/w:r&amp;gt;&amp;lt;w:bookmarkStart w:id="17" w:name="_STATUTE_CONTENT__2dae9726_ae93_4d8b_b16" /&amp;gt;&amp;lt;w:r&amp;gt;&amp;lt;w:t&amp;gt;A delivery service&amp;lt;/w:t&amp;gt;&amp;lt;/w:r&amp;gt;&amp;lt;w:bookmarkStart w:id="18" w:name="_PROCESSED_CHANGE__82d2f5ca_39d2_417e_b0" /&amp;gt;&amp;lt;w:ins w:id="19" w:author="BPS" w:date="2021-12-01T11:06:00Z"&amp;gt;&amp;lt;w:r w:rsidRPr="00FA1A82"&amp;gt;&amp;lt;w:t&amp;gt;, except as provided by subsection 9&amp;lt;/w:t&amp;gt;&amp;lt;/w:r&amp;gt;&amp;lt;/w:ins&amp;gt;&amp;lt;w:bookmarkEnd w:id="18" /&amp;gt;&amp;lt;w:r&amp;gt;&amp;lt;w:t&amp;gt;; or&amp;lt;/w:t&amp;gt;&amp;lt;/w:r&amp;gt;&amp;lt;w:bookmarkEnd w:id="15" /&amp;gt;&amp;lt;w:bookmarkEnd w:id="17" /&amp;gt;&amp;lt;/w:p&amp;gt;&amp;lt;w:p w:rsidR="001E1D75" w:rsidRDefault="001E1D75" w:rsidP="001E1D75"&amp;gt;&amp;lt;w:pPr&amp;gt;&amp;lt;w:ind w:left="360" w:firstLine="360" /&amp;gt;&amp;lt;/w:pPr&amp;gt;&amp;lt;w:bookmarkStart w:id="20" w:name="_BILL_SECTION_HEADER__397557a0_a5bb_4ed1" /&amp;gt;&amp;lt;w:bookmarkStart w:id="21" w:name="_BILL_SECTION__b45639f9_95d5_4c72_bf6c_9" /&amp;gt;&amp;lt;w:bookmarkStart w:id="22" w:name="_PAR__4_074c05e6_470f_4aa7_a88c_1282cfa0" /&amp;gt;&amp;lt;w:bookmarkStart w:id="23" w:name="_LINE__5_4a19fe7d_e668_4392_acf3_7e92eb0" /&amp;gt;&amp;lt;w:bookmarkEnd w:id="7" /&amp;gt;&amp;lt;w:bookmarkEnd w:id="13"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w:id="24" w:name="_BILL_SECTION_NUMBER__f6d705a8_f7c6_4208"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28-B MRSA §504, sub-§9&amp;lt;/w:t&amp;gt;&amp;lt;/w:r&amp;gt;&amp;lt;w:r&amp;gt;&amp;lt;w:t xml:space="preserve"&amp;gt; is enacted to read:&amp;lt;/w:t&amp;gt;&amp;lt;/w:r&amp;gt;&amp;lt;w:bookmarkEnd w:id="23" /&amp;gt;&amp;lt;/w:p&amp;gt;&amp;lt;w:p w:rsidR="001E1D75" w:rsidRDefault="001E1D75" w:rsidP="001E1D75"&amp;gt;&amp;lt;w:pPr&amp;gt;&amp;lt;w:ind w:left="360" w:firstLine="360" /&amp;gt;&amp;lt;w:rPr&amp;gt;&amp;lt;w:ins w:id="25" w:author="BPS" w:date="2021-12-01T11:08:00Z" /&amp;gt;&amp;lt;/w:rPr&amp;gt;&amp;lt;/w:pPr&amp;gt;&amp;lt;w:bookmarkStart w:id="26" w:name="_STATUTE_NUMBER__dd89c286_9a12_4903_956a" /&amp;gt;&amp;lt;w:bookmarkStart w:id="27" w:name="_STATUTE_SS__f2e281cc_2175_4798_b615_8f2" /&amp;gt;&amp;lt;w:bookmarkStart w:id="28" w:name="_PAR__5_f45681b0_c132_4ae9_97d4_1c1ee3f2" /&amp;gt;&amp;lt;w:bookmarkStart w:id="29" w:name="_LINE__6_ac63157b_6641_479a_8827_5e6449e" /&amp;gt;&amp;lt;w:bookmarkStart w:id="30" w:name="_PROCESSED_CHANGE__dea84e45_28e3_4d3a_91" /&amp;gt;&amp;lt;w:bookmarkEnd w:id="20" /&amp;gt;&amp;lt;w:bookmarkEnd w:id="22" /&amp;gt;&amp;lt;w:ins w:id="31" w:author="BPS" w:date="2021-12-01T11:08:00Z"&amp;gt;&amp;lt;w:r&amp;gt;&amp;lt;w:rPr&amp;gt;&amp;lt;w:b /&amp;gt;&amp;lt;/w:rPr&amp;gt;&amp;lt;w:t&amp;gt;9&amp;lt;/w:t&amp;gt;&amp;lt;/w:r&amp;gt;&amp;lt;w:bookmarkEnd w:id="26" /&amp;gt;&amp;lt;w:r&amp;gt;&amp;lt;w:rPr&amp;gt;&amp;lt;w:b /&amp;gt;&amp;lt;/w:rPr&amp;gt;&amp;lt;w:t xml:space="preserve"&amp;gt;.  &amp;lt;/w:t&amp;gt;&amp;lt;/w:r&amp;gt;&amp;lt;w:bookmarkStart w:id="32" w:name="_STATUTE_HEADNOTE__29ba42eb_7f4a_4d25_b0" /&amp;gt;&amp;lt;w:r&amp;gt;&amp;lt;w:rPr&amp;gt;&amp;lt;w:b /&amp;gt;&amp;lt;/w:rPr&amp;gt;&amp;lt;w:t xml:space="preserve"&amp;gt;Limited delivery service. &amp;lt;/w:t&amp;gt;&amp;lt;/w:r&amp;gt;&amp;lt;w:r&amp;gt;&amp;lt;w:t xml:space="preserve"&amp;gt; &amp;lt;/w:t&amp;gt;&amp;lt;/w:r&amp;gt;&amp;lt;w:bookmarkStart w:id="33" w:name="_STATUTE_CONTENT__acff602e_c1c9_4883_aee" /&amp;gt;&amp;lt;w:bookmarkEnd w:id="32" /&amp;gt;&amp;lt;w:r&amp;gt;&amp;lt;w:t xml:space="preserve"&amp;gt;A marijuana store may operate a limited delivery service &amp;lt;/w:t&amp;gt;&amp;lt;/w:r&amp;gt;&amp;lt;w:bookmarkStart w:id="34" w:name="_LINE__7_333f42d4_d1c2_47b5_8e46_dee1890" /&amp;gt;&amp;lt;w:bookmarkEnd w:id="29" /&amp;gt;&amp;lt;w:r&amp;gt;&amp;lt;w:t&amp;gt;for the delivery of marijuana plants&amp;lt;/w:t&amp;gt;&amp;lt;/w:r&amp;gt;&amp;lt;/w:ins&amp;gt;&amp;lt;w:ins w:id="35" w:author="BPS" w:date="2021-12-01T16:19:00Z"&amp;gt;&amp;lt;w:r&amp;gt;&amp;lt;w:t&amp;gt;, adult use marijuana&amp;lt;/w:t&amp;gt;&amp;lt;/w:r&amp;gt;&amp;lt;/w:ins&amp;gt;&amp;lt;w:ins w:id="36" w:author="BPS" w:date="2021-12-01T11:08:00Z"&amp;gt;&amp;lt;w:r&amp;gt;&amp;lt;w:t xml:space="preserve"&amp;gt; or &amp;lt;/w:t&amp;gt;&amp;lt;/w:r&amp;gt;&amp;lt;/w:ins&amp;gt;&amp;lt;w:ins w:id="37" w:author="BPS" w:date="2021-12-02T10:26:00Z"&amp;gt;&amp;lt;w:r&amp;gt;&amp;lt;w:t xml:space="preserve"&amp;gt;adult use marijuana &amp;lt;/w:t&amp;gt;&amp;lt;/w:r&amp;gt;&amp;lt;/w:ins&amp;gt;&amp;lt;w:ins w:id="38" w:author="BPS" w:date="2021-12-01T11:08:00Z"&amp;gt;&amp;lt;w:r&amp;gt;&amp;lt;w:t&amp;gt;product&amp;lt;/w:t&amp;gt;&amp;lt;/w:r&amp;gt;&amp;lt;/w:ins&amp;gt;&amp;lt;w:ins w:id="39" w:author="BPS" w:date="2021-12-01T16:19:00Z"&amp;gt;&amp;lt;w:r&amp;gt;&amp;lt;w:t&amp;gt;s&amp;lt;/w:t&amp;gt;&amp;lt;/w:r&amp;gt;&amp;lt;/w:ins&amp;gt;&amp;lt;w:ins w:id="40" w:author="BPS" w:date="2021-12-01T11:08:00Z"&amp;gt;&amp;lt;w:r&amp;gt;&amp;lt;w:t xml:space="preserve"&amp;gt; to &amp;lt;/w:t&amp;gt;&amp;lt;/w:r&amp;gt;&amp;lt;w:bookmarkStart w:id="41" w:name="_LINE__8_5b1e5779_18b4_4bc5_9819_452e617" /&amp;gt;&amp;lt;w:bookmarkEnd w:id="34" /&amp;gt;&amp;lt;w:r&amp;gt;&amp;lt;w:t xml:space="preserve"&amp;gt;any location in the State if the &amp;lt;/w:t&amp;gt;&amp;lt;/w:r&amp;gt;&amp;lt;/w:ins&amp;gt;&amp;lt;w:ins w:id="42" w:author="BPS" w:date="2021-12-01T16:19:00Z"&amp;gt;&amp;lt;w:r&amp;gt;&amp;lt;w:t&amp;gt;marijuana&amp;lt;/w:t&amp;gt;&amp;lt;/w:r&amp;gt;&amp;lt;/w:ins&amp;gt;&amp;lt;w:ins w:id="43" w:author="BPS" w:date="2021-12-01T11:08:00Z"&amp;gt;&amp;lt;w:r&amp;gt;&amp;lt;w:t xml:space="preserve"&amp;gt; store:&amp;lt;/w:t&amp;gt;&amp;lt;/w:r&amp;gt;&amp;lt;w:bookmarkEnd w:id="41" /&amp;gt;&amp;lt;/w:ins&amp;gt;&amp;lt;/w:p&amp;gt;&amp;lt;w:p w:rsidR="001E1D75" w:rsidRDefault="001E1D75" w:rsidP="001E1D75"&amp;gt;&amp;lt;w:pPr&amp;gt;&amp;lt;w:ind w:left="720" /&amp;gt;&amp;lt;w:rPr&amp;gt;&amp;lt;w:ins w:id="44" w:author="BPS" w:date="2021-12-01T11:08:00Z" /&amp;gt;&amp;lt;/w:rPr&amp;gt;&amp;lt;/w:pPr&amp;gt;&amp;lt;w:bookmarkStart w:id="45" w:name="_STATUTE_NUMBER__c915f1c9_4a99_45a8_9a03" /&amp;gt;&amp;lt;w:bookmarkStart w:id="46" w:name="_STATUTE_P__f514cefe_913e_40a9_839b_7527" /&amp;gt;&amp;lt;w:bookmarkStart w:id="47" w:name="_PAR__6_c4961640_81e5_44d1_8e63_f5f64570" /&amp;gt;&amp;lt;w:bookmarkStart w:id="48" w:name="_LINE__9_3eb4c912_f4cf_4d2e_bfe6_f34d511" /&amp;gt;&amp;lt;w:bookmarkEnd w:id="28" /&amp;gt;&amp;lt;w:bookmarkEnd w:id="33" /&amp;gt;&amp;lt;w:ins w:id="49" w:author="BPS" w:date="2021-12-01T11:08:00Z"&amp;gt;&amp;lt;w:r&amp;gt;&amp;lt;w:t&amp;gt;A&amp;lt;/w:t&amp;gt;&amp;lt;/w:r&amp;gt;&amp;lt;w:bookmarkEnd w:id="45" /&amp;gt;&amp;lt;w:r&amp;gt;&amp;lt;w:t xml:space="preserve"&amp;gt;. &amp;lt;/w:t&amp;gt;&amp;lt;/w:r&amp;gt;&amp;lt;w:bookmarkStart w:id="50" w:name="_STATUTE_CONTENT__73109f7b_d4ca_4987_b2b" /&amp;gt;&amp;lt;w:r&amp;gt;&amp;lt;w:t xml:space="preserve"&amp;gt;Operates solely as a retailer and is not part of or affiliated with a corporation or other &amp;lt;/w:t&amp;gt;&amp;lt;/w:r&amp;gt;&amp;lt;w:bookmarkStart w:id="51" w:name="_LINE__10_202ac19f_363e_4dba_a06b_fd7fa7" /&amp;gt;&amp;lt;w:bookmarkEnd w:id="48" /&amp;gt;&amp;lt;w:r&amp;gt;&amp;lt;w:t xml:space="preserve"&amp;gt;business entity that performs the functions of a cultivator, manufacturer or distributor; &amp;lt;/w:t&amp;gt;&amp;lt;/w:r&amp;gt;&amp;lt;w:bookmarkStart w:id="52" w:name="_LINE__11_995f9a5a_f92c_44fe_ab39_bf566d" /&amp;gt;&amp;lt;w:bookmarkEnd w:id="51" /&amp;gt;&amp;lt;w:r&amp;gt;&amp;lt;w:t&amp;gt;and&amp;lt;/w:t&amp;gt;&amp;lt;/w:r&amp;gt;&amp;lt;w:bookmarkEnd w:id="52" /&amp;gt;&amp;lt;/w:ins&amp;gt;&amp;lt;/w:p&amp;gt;&amp;lt;w:p w:rsidR="001E1D75" w:rsidRDefault="001E1D75" w:rsidP="001E1D75"&amp;gt;&amp;lt;w:pPr&amp;gt;&amp;lt;w:ind w:left="720" /&amp;gt;&amp;lt;w:rPr&amp;gt;&amp;lt;w:ins w:id="53" w:author="BPS" w:date="2021-12-01T11:08:00Z" /&amp;gt;&amp;lt;/w:rPr&amp;gt;&amp;lt;/w:pPr&amp;gt;&amp;lt;w:bookmarkStart w:id="54" w:name="_STATUTE_NUMBER__4240b321_3ff2_451d_8dcc" /&amp;gt;&amp;lt;w:bookmarkStart w:id="55" w:name="_STATUTE_P__19d2afa6_2a27_4c21_b1e2_c99c" /&amp;gt;&amp;lt;w:bookmarkStart w:id="56" w:name="_PAR__7_0c020fad_0468_450e_805e_a7c0b557" /&amp;gt;&amp;lt;w:bookmarkStart w:id="57" w:name="_LINE__12_8e50285d_a374_488a_b8fc_8f0d13" /&amp;gt;&amp;lt;w:bookmarkEnd w:id="46" /&amp;gt;&amp;lt;w:bookmarkEnd w:id="47" /&amp;gt;&amp;lt;w:bookmarkEnd w:id="50" /&amp;gt;&amp;lt;w:ins w:id="58" w:author="BPS" w:date="2021-12-01T11:08:00Z"&amp;gt;&amp;lt;w:r&amp;gt;&amp;lt;w:t&amp;gt;B&amp;lt;/w:t&amp;gt;&amp;lt;/w:r&amp;gt;&amp;lt;w:bookmarkEnd w:id="54" /&amp;gt;&amp;lt;w:r&amp;gt;&amp;lt;w:t xml:space="preserve"&amp;gt;. &amp;lt;/w:t&amp;gt;&amp;lt;/w:r&amp;gt;&amp;lt;w:bookmarkStart w:id="59" w:name="_STATUTE_CONTENT__bf37cf3d_0aa3_42fc_9f7" /&amp;gt;&amp;lt;w:r&amp;gt;&amp;lt;w:t&amp;gt;Obtains marijuana plant&amp;lt;/w:t&amp;gt;&amp;lt;/w:r&amp;gt;&amp;lt;/w:ins&amp;gt;&amp;lt;w:ins w:id="60" w:author="BPS" w:date="2021-12-01T16:20:00Z"&amp;gt;&amp;lt;w:r&amp;gt;&amp;lt;w:t&amp;gt;s&amp;lt;/w:t&amp;gt;&amp;lt;/w:r&amp;gt;&amp;lt;/w:ins&amp;gt;&amp;lt;w:ins w:id="61" w:author="BPS" w:date="2021-12-01T16:21:00Z"&amp;gt;&amp;lt;w:r&amp;gt;&amp;lt;w:t xml:space="preserve"&amp;gt; or&amp;lt;/w:t&amp;gt;&amp;lt;/w:r&amp;gt;&amp;lt;/w:ins&amp;gt;&amp;lt;w:ins w:id="62" w:author="BPS" w:date="2021-12-01T16:20:00Z"&amp;gt;&amp;lt;w:r&amp;gt;&amp;lt;w:t xml:space="preserve"&amp;gt; adult use marijuana&amp;lt;/w:t&amp;gt;&amp;lt;/w:r&amp;gt;&amp;lt;/w:ins&amp;gt;&amp;lt;w:ins w:id="63" w:author="BPS" w:date="2021-12-01T11:08:00Z"&amp;gt;&amp;lt;w:r&amp;gt;&amp;lt;w:t xml:space="preserve"&amp;gt; solely from tier 1 &amp;lt;/w:t&amp;gt;&amp;lt;/w:r&amp;gt;&amp;lt;/w:ins&amp;gt;&amp;lt;w:ins w:id="64" w:author="BPS" w:date="2021-12-01T16:21:00Z"&amp;gt;&amp;lt;w:r&amp;gt;&amp;lt;w:t xml:space="preserve"&amp;gt;cultivation &amp;lt;/w:t&amp;gt;&amp;lt;/w:r&amp;gt;&amp;lt;w:bookmarkStart w:id="65" w:name="_LINE__13_4d38983c_03fd_4da2_af71_c8fe69" /&amp;gt;&amp;lt;w:bookmarkEnd w:id="57" /&amp;gt;&amp;lt;w:r&amp;gt;&amp;lt;w:t&amp;gt;facilities&amp;lt;/w:t&amp;gt;&amp;lt;/w:r&amp;gt;&amp;lt;/w:ins&amp;gt;&amp;lt;w:ins w:id="66" w:author="BPS" w:date="2021-12-01T11:08:00Z"&amp;gt;&amp;lt;w:r&amp;gt;&amp;lt;w:t&amp;gt;.&amp;lt;/w:t&amp;gt;&amp;lt;/w:r&amp;gt;&amp;lt;w:bookmarkEnd w:id="65" /&amp;gt;&amp;lt;/w:ins&amp;gt;&amp;lt;/w:p&amp;gt;&amp;lt;w:p w:rsidR="001E1D75" w:rsidRDefault="001E1D75" w:rsidP="001E1D75"&amp;gt;&amp;lt;w:pPr&amp;gt;&amp;lt;w:ind w:left="360" /&amp;gt;&amp;lt;/w:pPr&amp;gt;&amp;lt;w:bookmarkStart w:id="67" w:name="_STATUTE_CONTENT__6992bd84_96dc_48b9_a40" /&amp;gt;&amp;lt;w:bookmarkStart w:id="68" w:name="_STATUTE_P__641fdb47_b7de_4929_9023_cfec" /&amp;gt;&amp;lt;w:bookmarkStart w:id="69" w:name="_PAR__8_a20491d1_fe4f_461a_9a5e_252ef679" /&amp;gt;&amp;lt;w:bookmarkStart w:id="70" w:name="_LINE__14_8777cfd4_3351_4d2a_984d_54837f" /&amp;gt;&amp;lt;w:bookmarkEnd w:id="55" /&amp;gt;&amp;lt;w:bookmarkEnd w:id="56" /&amp;gt;&amp;lt;w:bookmarkEnd w:id="59" /&amp;gt;&amp;lt;w:ins w:id="71" w:author="BPS" w:date="2021-12-01T11:08:00Z"&amp;gt;&amp;lt;w:r&amp;gt;&amp;lt;w:t xml:space="preserve"&amp;gt;A marijuana store operating a limited delivery service may deliver to a location in a &amp;lt;/w:t&amp;gt;&amp;lt;/w:r&amp;gt;&amp;lt;w:bookmarkStart w:id="72" w:name="_LINE__15_1dc5c919_b048_4d64_96ee_f58c9d" /&amp;gt;&amp;lt;w:bookmarkEnd w:id="70" /&amp;gt;&amp;lt;w:r&amp;gt;&amp;lt;w:t xml:space="preserve"&amp;gt;municipality regardless of whether the municipality has approved the operation of &amp;lt;/w:t&amp;gt;&amp;lt;/w:r&amp;gt;&amp;lt;w:bookmarkStart w:id="73" w:name="_LINE__16_f1bd49e0_d86e_4b62_92a7_16690a" /&amp;gt;&amp;lt;w:bookmarkEnd w:id="72" /&amp;gt;&amp;lt;w:r&amp;gt;&amp;lt;w:t&amp;gt;marijuana stores.&amp;lt;/w:t&amp;gt;&amp;lt;/w:r&amp;gt;&amp;lt;/w:ins&amp;gt;&amp;lt;w:bookmarkEnd w:id="73" /&amp;gt;&amp;lt;/w:p&amp;gt;&amp;lt;w:p w:rsidR="001E1D75" w:rsidRDefault="001E1D75" w:rsidP="001E1D75"&amp;gt;&amp;lt;w:pPr&amp;gt;&amp;lt;w:keepNext /&amp;gt;&amp;lt;w:spacing w:before="240" /&amp;gt;&amp;lt;w:ind w:left="360" /&amp;gt;&amp;lt;w:jc w:val="center" /&amp;gt;&amp;lt;/w:pPr&amp;gt;&amp;lt;w:bookmarkStart w:id="74" w:name="_SUMMARY__bc1ba298_cc11_4e88_9689_41c3d3" /&amp;gt;&amp;lt;w:bookmarkStart w:id="75" w:name="_PAR__9_b542fa2b_973e_4efc_91db_39b67a03" /&amp;gt;&amp;lt;w:bookmarkStart w:id="76" w:name="_LINE__17_6cfb70dc_75a4_4545_aee1_03c0a2" /&amp;gt;&amp;lt;w:bookmarkEnd w:id="8" /&amp;gt;&amp;lt;w:bookmarkEnd w:id="21" /&amp;gt;&amp;lt;w:bookmarkEnd w:id="27" /&amp;gt;&amp;lt;w:bookmarkEnd w:id="30" /&amp;gt;&amp;lt;w:bookmarkEnd w:id="67" /&amp;gt;&amp;lt;w:bookmarkEnd w:id="68" /&amp;gt;&amp;lt;w:bookmarkEnd w:id="69" /&amp;gt;&amp;lt;w:r&amp;gt;&amp;lt;w:rPr&amp;gt;&amp;lt;w:b /&amp;gt;&amp;lt;w:sz w:val="24" /&amp;gt;&amp;lt;/w:rPr&amp;gt;&amp;lt;w:t&amp;gt;SUMMARY&amp;lt;/w:t&amp;gt;&amp;lt;/w:r&amp;gt;&amp;lt;w:bookmarkEnd w:id="76" /&amp;gt;&amp;lt;/w:p&amp;gt;&amp;lt;w:p w:rsidR="001E1D75" w:rsidRDefault="001E1D75" w:rsidP="001E1D75"&amp;gt;&amp;lt;w:pPr&amp;gt;&amp;lt;w:ind w:left="360" w:firstLine="360" /&amp;gt;&amp;lt;/w:pPr&amp;gt;&amp;lt;w:bookmarkStart w:id="77" w:name="_Hlk89333222" /&amp;gt;&amp;lt;w:bookmarkStart w:id="78" w:name="_PAR__10_98306e28_725b_41dd_822c_8b651ef" /&amp;gt;&amp;lt;w:bookmarkStart w:id="79" w:name="_LINE__18_0c2eb5be_7c4d_48b3_b0d9_532aa4" /&amp;gt;&amp;lt;w:bookmarkEnd w:id="75" /&amp;gt;&amp;lt;w:r w:rsidRPr="00FA1A82"&amp;gt;&amp;lt;w:t xml:space="preserve"&amp;gt;This bill allows for certain retail marijuana stores to deliver &amp;lt;/w:t&amp;gt;&amp;lt;/w:r&amp;gt;&amp;lt;w:r&amp;gt;&amp;lt;w:t xml:space="preserve"&amp;gt;adult use &amp;lt;/w:t&amp;gt;&amp;lt;/w:r&amp;gt;&amp;lt;w:r w:rsidRPr="00FA1A82"&amp;gt;&amp;lt;w:t xml:space="preserve"&amp;gt;marijuana, &amp;lt;/w:t&amp;gt;&amp;lt;/w:r&amp;gt;&amp;lt;w:bookmarkStart w:id="80" w:name="_LINE__19_12fe2a37_7f03_4d32_9c6f_abac0a" /&amp;gt;&amp;lt;w:bookmarkEnd w:id="79" /&amp;gt;&amp;lt;w:r w:rsidRPr="00FA1A82"&amp;gt;&amp;lt;w:t xml:space="preserve"&amp;gt;regardless of delivery location or local approval of &amp;lt;/w:t&amp;gt;&amp;lt;/w:r&amp;gt;&amp;lt;w:r&amp;gt;&amp;lt;w:t xml:space="preserve"&amp;gt;retail &amp;lt;/w:t&amp;gt;&amp;lt;/w:r&amp;gt;&amp;lt;w:r w:rsidRPr="00FA1A82"&amp;gt;&amp;lt;w:t xml:space="preserve"&amp;gt;marijuana &amp;lt;/w:t&amp;gt;&amp;lt;/w:r&amp;gt;&amp;lt;w:r&amp;gt;&amp;lt;w:t&amp;gt;stores&amp;lt;/w:t&amp;gt;&amp;lt;/w:r&amp;gt;&amp;lt;w:r w:rsidRPr="00FA1A82"&amp;gt;&amp;lt;w:t&amp;gt;.&amp;lt;/w:t&amp;gt;&amp;lt;/w:r&amp;gt;&amp;lt;w:bookmarkEnd w:id="80" /&amp;gt;&amp;lt;/w:p&amp;gt;&amp;lt;w:bookmarkEnd w:id="1" /&amp;gt;&amp;lt;w:bookmarkEnd w:id="2" /&amp;gt;&amp;lt;w:bookmarkEnd w:id="3" /&amp;gt;&amp;lt;w:bookmarkEnd w:id="74" /&amp;gt;&amp;lt;w:bookmarkEnd w:id="77" /&amp;gt;&amp;lt;w:bookmarkEnd w:id="78" /&amp;gt;&amp;lt;w:p w:rsidR="00000000" w:rsidRDefault="001E1D75"&amp;gt;&amp;lt;w:r&amp;gt;&amp;lt;w:t xml:space="preserve"&amp;gt; &amp;lt;/w:t&amp;gt;&amp;lt;/w:r&amp;gt;&amp;lt;/w:p&amp;gt;&amp;lt;w:sectPr w:rsidR="00000000" w:rsidSect="001E1D75"&amp;gt;&amp;lt;w:footerReference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w:rsidR="00DE2E36" w:rsidRDefault="001E1D75"&amp;gt;&amp;lt;w:pPr&amp;gt;&amp;lt;w:pStyle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/&amp;gt;&amp;lt;/w:rPr&amp;gt;&amp;lt;w:t&amp;gt;130LR2479(01)&amp;lt;/w:t&amp;gt;&amp;lt;/w:r&amp;gt;&amp;lt;w:r&amp;gt;&amp;lt;w:rPr&amp;gt;&amp;lt;w:snapToGrid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ce52f6d_e091_4ef6_8ef7_75f1a85&lt;/BookmarkName&gt;&lt;Tables /&gt;&lt;/ProcessedCheckInPage&gt;&lt;/Pages&gt;&lt;Paragraphs&gt;&lt;CheckInParagraphs&gt;&lt;PageNumber&gt;1&lt;/PageNumber&gt;&lt;BookmarkName&gt;_PAR__1_49f8128a_0739_4b37_9ec9_1cddb76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e0a620d_7949_4d06_b7d4_214a887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8390aca_a0af_4acb_bed3_59978525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074c05e6_470f_4aa7_a88c_1282cfa0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45681b0_c132_4ae9_97d4_1c1ee3f2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4961640_81e5_44d1_8e63_f5f64570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c020fad_0468_450e_805e_a7c0b557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20491d1_fe4f_461a_9a5e_252ef679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542fa2b_973e_4efc_91db_39b67a03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98306e28_725b_41dd_822c_8b651ef&lt;/BookmarkName&gt;&lt;StartingLineNumber&gt;18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