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Provide Climate Change Transition Assistance for Maine's Energy-intensive Businesses</w:t>
      </w:r>
    </w:p>
    <w:p w:rsidR="00D96AA5" w:rsidP="00D96AA5">
      <w:pPr>
        <w:ind w:left="360"/>
        <w:rPr>
          <w:rFonts w:ascii="Arial" w:eastAsia="Arial" w:hAnsi="Arial" w:cs="Arial"/>
        </w:rPr>
      </w:pPr>
      <w:bookmarkStart w:id="0" w:name="_ENACTING_CLAUSE__2d7820a5_a30c_4d85_93c"/>
      <w:bookmarkStart w:id="1" w:name="_DOC_BODY__06619dc1_dad7_486a_9662_0ae4b"/>
      <w:bookmarkStart w:id="2" w:name="_DOC_BODY_CONTAINER__3de538ea_6be9_4b0a_"/>
      <w:bookmarkStart w:id="3" w:name="_PAGE__1_c6e6ef18_77f7_4f00_9a0f_4aa6242"/>
      <w:bookmarkStart w:id="4" w:name="_PAR__1_7d0bb0ba_55eb_4d3e_aae0_fe686d94"/>
      <w:bookmarkStart w:id="5" w:name="_LINE__1_dff00380_b461_457b_af8b_a061b61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D96AA5" w:rsidP="00D96AA5">
      <w:pPr>
        <w:ind w:left="360" w:firstLine="360"/>
        <w:rPr>
          <w:rFonts w:ascii="Arial" w:eastAsia="Arial" w:hAnsi="Arial" w:cs="Arial"/>
        </w:rPr>
      </w:pPr>
      <w:bookmarkStart w:id="6" w:name="_BILL_SECTION_HEADER__ff5c966f_56bd_40e1"/>
      <w:bookmarkStart w:id="7" w:name="_BILL_SECTION__dff730f6_e0f3_4a00_b901_1"/>
      <w:bookmarkStart w:id="8" w:name="_DOC_BODY_CONTENT__e057ef43_4f0b_4b84_bf"/>
      <w:bookmarkStart w:id="9" w:name="_PAR__2_cf1ff0d5_d6d3_46f0_a4c9_ed45d9a8"/>
      <w:bookmarkStart w:id="10" w:name="_LINE__2_25acb51e_6bba_46db_a16e_1c46941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4281e41_7bd8_4397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35-A MRSA §10109, sub-§4,</w:t>
      </w:r>
      <w:r>
        <w:rPr>
          <w:rFonts w:ascii="Arial" w:eastAsia="Arial" w:hAnsi="Arial" w:cs="Arial"/>
        </w:rPr>
        <w:t xml:space="preserve"> as amended by PL 2019, c. 69, §1, is further </w:t>
      </w:r>
      <w:bookmarkStart w:id="12" w:name="_LINE__3_e16042fc_a21e_447d_8a00_c99fa07"/>
      <w:bookmarkEnd w:id="10"/>
      <w:r>
        <w:rPr>
          <w:rFonts w:ascii="Arial" w:eastAsia="Arial" w:hAnsi="Arial" w:cs="Arial"/>
        </w:rPr>
        <w:t>amended to read:</w:t>
      </w:r>
      <w:bookmarkEnd w:id="12"/>
    </w:p>
    <w:p w:rsidR="00D96AA5" w:rsidP="00D96AA5">
      <w:pPr>
        <w:ind w:left="360" w:firstLine="360"/>
        <w:rPr>
          <w:rFonts w:ascii="Arial" w:eastAsia="Arial" w:hAnsi="Arial" w:cs="Arial"/>
        </w:rPr>
      </w:pPr>
      <w:bookmarkStart w:id="13" w:name="_STATUTE_NUMBER__46ed016f_9dd0_4362_844c"/>
      <w:bookmarkStart w:id="14" w:name="_STATUTE_SS__47af4bb3_404b_440e_b00d_023"/>
      <w:bookmarkStart w:id="15" w:name="_PAR__3_e4039d1d_a6cb_4f8e_be5c_9e17a5b5"/>
      <w:bookmarkStart w:id="16" w:name="_LINE__4_cb93bd31_1f51_4446_87e1_57243db"/>
      <w:bookmarkEnd w:id="6"/>
      <w:bookmarkEnd w:id="9"/>
      <w:r>
        <w:rPr>
          <w:rFonts w:ascii="Arial" w:eastAsia="Arial" w:hAnsi="Arial" w:cs="Arial"/>
          <w:b/>
        </w:rPr>
        <w:t>4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06a4fbca_a9b2_40f9_b5"/>
      <w:r>
        <w:rPr>
          <w:rFonts w:ascii="Arial" w:eastAsia="Arial" w:hAnsi="Arial" w:cs="Arial"/>
          <w:b/>
        </w:rPr>
        <w:t>Expenditures; projects.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b1e4e6b7_e141_4844_848"/>
      <w:r>
        <w:rPr>
          <w:rFonts w:ascii="Arial" w:eastAsia="Arial" w:hAnsi="Arial" w:cs="Arial"/>
        </w:rPr>
        <w:t xml:space="preserve">Except for transfers required under subsection 3‑A </w:t>
      </w:r>
      <w:bookmarkStart w:id="19" w:name="_PROCESSED_CHANGE__62328a9b_c090_4337_84"/>
      <w:r>
        <w:rPr>
          <w:rFonts w:ascii="Arial" w:eastAsia="Arial" w:hAnsi="Arial" w:cs="Arial"/>
          <w:u w:val="single"/>
        </w:rPr>
        <w:t xml:space="preserve">and </w:t>
      </w:r>
      <w:bookmarkStart w:id="20" w:name="_LINE__5_7db2f7ff_7bed_4af0_97bf_669aa0d"/>
      <w:bookmarkEnd w:id="16"/>
      <w:r>
        <w:rPr>
          <w:rFonts w:ascii="Arial" w:eastAsia="Arial" w:hAnsi="Arial" w:cs="Arial"/>
          <w:u w:val="single"/>
        </w:rPr>
        <w:t>section 1</w:t>
      </w:r>
      <w:r>
        <w:rPr>
          <w:rFonts w:ascii="Arial" w:eastAsia="Arial" w:hAnsi="Arial" w:cs="Arial"/>
          <w:u w:val="single"/>
        </w:rPr>
        <w:t>0128</w:t>
      </w:r>
      <w:bookmarkEnd w:id="19"/>
      <w:r>
        <w:rPr>
          <w:rFonts w:ascii="Arial" w:eastAsia="Arial" w:hAnsi="Arial" w:cs="Arial"/>
        </w:rPr>
        <w:t xml:space="preserve"> and other costs authorized in accordance with this chapter, funds in the trust </w:t>
      </w:r>
      <w:bookmarkStart w:id="21" w:name="_LINE__6_e2d64ad1_b81a_483d_b535_71bb85e"/>
      <w:bookmarkEnd w:id="20"/>
      <w:r>
        <w:rPr>
          <w:rFonts w:ascii="Arial" w:eastAsia="Arial" w:hAnsi="Arial" w:cs="Arial"/>
        </w:rPr>
        <w:t>fund must be expended in accordance with this subsection.</w:t>
      </w:r>
      <w:bookmarkEnd w:id="18"/>
      <w:bookmarkEnd w:id="21"/>
    </w:p>
    <w:p w:rsidR="00D96AA5" w:rsidP="00D96AA5">
      <w:pPr>
        <w:ind w:left="720"/>
        <w:rPr>
          <w:rFonts w:ascii="Arial" w:eastAsia="Arial" w:hAnsi="Arial" w:cs="Arial"/>
        </w:rPr>
      </w:pPr>
      <w:bookmarkStart w:id="22" w:name="_STATUTE_NUMBER__6c43cd3d_0606_47b4_afdb"/>
      <w:bookmarkStart w:id="23" w:name="_STATUTE_P__9e01336c_e775_4ff6_998f_c092"/>
      <w:bookmarkStart w:id="24" w:name="_PAR__4_4c0a866d_8a8a_46e0_85cc_a34af84d"/>
      <w:bookmarkStart w:id="25" w:name="_LINE__7_6959bb69_f26d_49f1_8aaf_e6108f2"/>
      <w:bookmarkEnd w:id="15"/>
      <w:r>
        <w:rPr>
          <w:rFonts w:ascii="Arial" w:eastAsia="Arial" w:hAnsi="Arial" w:cs="Arial"/>
        </w:rPr>
        <w:t>A</w:t>
      </w:r>
      <w:bookmarkEnd w:id="22"/>
      <w:r>
        <w:rPr>
          <w:rFonts w:ascii="Arial" w:eastAsia="Arial" w:hAnsi="Arial" w:cs="Arial"/>
        </w:rPr>
        <w:t xml:space="preserve">.  </w:t>
      </w:r>
      <w:bookmarkStart w:id="26" w:name="_STATUTE_CONTENT__8a41897c_392a_4bfd_965"/>
      <w:r>
        <w:rPr>
          <w:rFonts w:ascii="Arial" w:eastAsia="Arial" w:hAnsi="Arial" w:cs="Arial"/>
        </w:rPr>
        <w:t xml:space="preserve">Trust funds must be allocated for measures, investments, loans, technical assistance </w:t>
      </w:r>
      <w:bookmarkStart w:id="27" w:name="_LINE__8_c4d1ddc1_e63a_45c3_8bfa_1e948a6"/>
      <w:bookmarkEnd w:id="25"/>
      <w:r>
        <w:rPr>
          <w:rFonts w:ascii="Arial" w:eastAsia="Arial" w:hAnsi="Arial" w:cs="Arial"/>
        </w:rPr>
        <w:t xml:space="preserve">and arrangements that reduce electricity consumption, increase energy efficiency or </w:t>
      </w:r>
      <w:bookmarkStart w:id="28" w:name="_LINE__9_450e9c8f_310c_4091_978a_86c8370"/>
      <w:bookmarkEnd w:id="27"/>
      <w:r>
        <w:rPr>
          <w:rFonts w:ascii="Arial" w:eastAsia="Arial" w:hAnsi="Arial" w:cs="Arial"/>
        </w:rPr>
        <w:t xml:space="preserve">reduce greenhouse gas emissions and lower energy costs at commercial or industrial </w:t>
      </w:r>
      <w:bookmarkStart w:id="29" w:name="_LINE__10_3d78a515_a32a_4da4_99c5_0d0b86"/>
      <w:bookmarkEnd w:id="28"/>
      <w:r>
        <w:rPr>
          <w:rFonts w:ascii="Arial" w:eastAsia="Arial" w:hAnsi="Arial" w:cs="Arial"/>
        </w:rPr>
        <w:t xml:space="preserve">facilities and for investment in measures that lower residential heating energy demand </w:t>
      </w:r>
      <w:bookmarkStart w:id="30" w:name="_LINE__11_85e61727_826d_4a6b_9956_755dc8"/>
      <w:bookmarkEnd w:id="29"/>
      <w:r>
        <w:rPr>
          <w:rFonts w:ascii="Arial" w:eastAsia="Arial" w:hAnsi="Arial" w:cs="Arial"/>
        </w:rPr>
        <w:t xml:space="preserve">and reduce greenhouse gas emissions.  The measures that lower residential heating </w:t>
      </w:r>
      <w:bookmarkStart w:id="31" w:name="_LINE__12_437e450e_5f16_489d_891a_793b6d"/>
      <w:bookmarkEnd w:id="30"/>
      <w:r>
        <w:rPr>
          <w:rFonts w:ascii="Arial" w:eastAsia="Arial" w:hAnsi="Arial" w:cs="Arial"/>
        </w:rPr>
        <w:t xml:space="preserve">demand must be fuel-neutral and may include, but are not limited to, energy efficiency </w:t>
      </w:r>
      <w:bookmarkStart w:id="32" w:name="_LINE__13_73cbd543_0345_4ad7_a8ab_11a9c4"/>
      <w:bookmarkEnd w:id="31"/>
      <w:r>
        <w:rPr>
          <w:rFonts w:ascii="Arial" w:eastAsia="Arial" w:hAnsi="Arial" w:cs="Arial"/>
        </w:rPr>
        <w:t xml:space="preserve">improvements to residential buildings and upgrades to efficient heating systems that </w:t>
      </w:r>
      <w:bookmarkStart w:id="33" w:name="_LINE__14_01ddc0f6_c012_468b_b9f1_5f7d11"/>
      <w:bookmarkEnd w:id="32"/>
      <w:r>
        <w:rPr>
          <w:rFonts w:ascii="Arial" w:eastAsia="Arial" w:hAnsi="Arial" w:cs="Arial"/>
        </w:rPr>
        <w:t xml:space="preserve">will reduce residential energy costs and greenhouse gas emissions, as determined by </w:t>
      </w:r>
      <w:bookmarkStart w:id="34" w:name="_LINE__15_de9f84ea_f447_4445_a5a8_6ec7a3"/>
      <w:bookmarkEnd w:id="33"/>
      <w:r>
        <w:rPr>
          <w:rFonts w:ascii="Arial" w:eastAsia="Arial" w:hAnsi="Arial" w:cs="Arial"/>
        </w:rPr>
        <w:t xml:space="preserve">the board.  The trust shall ensure that measures to reduce the cost of residential heating </w:t>
      </w:r>
      <w:bookmarkStart w:id="35" w:name="_LINE__16_c4a27a3b_2168_4c13_83dd_8dcde5"/>
      <w:bookmarkEnd w:id="34"/>
      <w:r>
        <w:rPr>
          <w:rFonts w:ascii="Arial" w:eastAsia="Arial" w:hAnsi="Arial" w:cs="Arial"/>
        </w:rPr>
        <w:t xml:space="preserve">are available for low-income households as defined by the trust.  When promoting </w:t>
      </w:r>
      <w:bookmarkStart w:id="36" w:name="_LINE__17_7cdc962b_30c4_4586_8f08_ee62d4"/>
      <w:bookmarkEnd w:id="35"/>
      <w:r>
        <w:rPr>
          <w:rFonts w:ascii="Arial" w:eastAsia="Arial" w:hAnsi="Arial" w:cs="Arial"/>
        </w:rPr>
        <w:t xml:space="preserve">electricity cost and consumption reduction, the trust may consider measures at </w:t>
      </w:r>
      <w:bookmarkStart w:id="37" w:name="_LINE__18_c2d4b785_2531_40eb_8d55_342940"/>
      <w:bookmarkEnd w:id="36"/>
      <w:r>
        <w:rPr>
          <w:rFonts w:ascii="Arial" w:eastAsia="Arial" w:hAnsi="Arial" w:cs="Arial"/>
        </w:rPr>
        <w:t xml:space="preserve">commercial and industrial facilities that also lower peak capacity demand.  Subject to </w:t>
      </w:r>
      <w:bookmarkStart w:id="38" w:name="_LINE__19_6e9a3209_f103_4301_9903_6a36db"/>
      <w:bookmarkEnd w:id="37"/>
      <w:r>
        <w:rPr>
          <w:rFonts w:ascii="Arial" w:eastAsia="Arial" w:hAnsi="Arial" w:cs="Arial"/>
        </w:rPr>
        <w:t xml:space="preserve">the apportionment pursuant to this subsection, the trust shall fund conservation </w:t>
      </w:r>
      <w:bookmarkStart w:id="39" w:name="_LINE__20_85a668b4_8d9b_4715_aca8_d61f24"/>
      <w:bookmarkEnd w:id="38"/>
      <w:r>
        <w:rPr>
          <w:rFonts w:ascii="Arial" w:eastAsia="Arial" w:hAnsi="Arial" w:cs="Arial"/>
        </w:rPr>
        <w:t xml:space="preserve">programs that give priority to measures with the highest benefit-to-cost ratio, as long </w:t>
      </w:r>
      <w:bookmarkStart w:id="40" w:name="_LINE__21_10cf114f_0b22_4861_a72b_1e8d41"/>
      <w:bookmarkEnd w:id="39"/>
      <w:r>
        <w:rPr>
          <w:rFonts w:ascii="Arial" w:eastAsia="Arial" w:hAnsi="Arial" w:cs="Arial"/>
        </w:rPr>
        <w:t>as cost-effective collateral efficiency opportunities are not lost, and that:</w:t>
      </w:r>
      <w:bookmarkEnd w:id="26"/>
      <w:bookmarkEnd w:id="40"/>
    </w:p>
    <w:p w:rsidR="00D96AA5" w:rsidP="00D96AA5">
      <w:pPr>
        <w:ind w:left="1080"/>
        <w:rPr>
          <w:rFonts w:ascii="Arial" w:eastAsia="Arial" w:hAnsi="Arial" w:cs="Arial"/>
        </w:rPr>
      </w:pPr>
      <w:bookmarkStart w:id="41" w:name="_STATUTE_SP__c9db9d03_a186_490e_b923_759"/>
      <w:bookmarkStart w:id="42" w:name="_PAR__5_f294e1ae_3b0f_4aee_95df_9a2d08f2"/>
      <w:bookmarkStart w:id="43" w:name="_LINE__22_66d3670f_a175_4d8d_84ab_3e8c75"/>
      <w:bookmarkEnd w:id="24"/>
      <w:r>
        <w:rPr>
          <w:rFonts w:ascii="Arial" w:eastAsia="Arial" w:hAnsi="Arial" w:cs="Arial"/>
        </w:rPr>
        <w:t>(</w:t>
      </w:r>
      <w:bookmarkStart w:id="44" w:name="_STATUTE_NUMBER__949ffdf2_aa74_42f6_9475"/>
      <w:r>
        <w:rPr>
          <w:rFonts w:ascii="Arial" w:eastAsia="Arial" w:hAnsi="Arial" w:cs="Arial"/>
        </w:rPr>
        <w:t>1</w:t>
      </w:r>
      <w:bookmarkEnd w:id="44"/>
      <w:r>
        <w:rPr>
          <w:rFonts w:ascii="Arial" w:eastAsia="Arial" w:hAnsi="Arial" w:cs="Arial"/>
        </w:rPr>
        <w:t xml:space="preserve">)  </w:t>
      </w:r>
      <w:bookmarkStart w:id="45" w:name="_STATUTE_CONTENT__e6af97c5_da86_41b4_84b"/>
      <w:r>
        <w:rPr>
          <w:rFonts w:ascii="Arial" w:eastAsia="Arial" w:hAnsi="Arial" w:cs="Arial"/>
        </w:rPr>
        <w:t xml:space="preserve">Reliably reduce greenhouse gas production and heating energy costs by fossil </w:t>
      </w:r>
      <w:bookmarkStart w:id="46" w:name="_LINE__23_7502f44c_faf3_4ec4_8886_800c53"/>
      <w:bookmarkEnd w:id="43"/>
      <w:r>
        <w:rPr>
          <w:rFonts w:ascii="Arial" w:eastAsia="Arial" w:hAnsi="Arial" w:cs="Arial"/>
        </w:rPr>
        <w:t xml:space="preserve">fuel combustion in the State at the lowest cost in funds from the trust fund per unit </w:t>
      </w:r>
      <w:bookmarkStart w:id="47" w:name="_LINE__24_235278c2_0fb9_4f2d_9d9c_feb5c3"/>
      <w:bookmarkEnd w:id="46"/>
      <w:r>
        <w:rPr>
          <w:rFonts w:ascii="Arial" w:eastAsia="Arial" w:hAnsi="Arial" w:cs="Arial"/>
        </w:rPr>
        <w:t>of emissions; or</w:t>
      </w:r>
      <w:bookmarkEnd w:id="45"/>
      <w:bookmarkEnd w:id="47"/>
    </w:p>
    <w:p w:rsidR="00D96AA5" w:rsidP="00D96AA5">
      <w:pPr>
        <w:ind w:left="1080"/>
        <w:rPr>
          <w:rFonts w:ascii="Arial" w:eastAsia="Arial" w:hAnsi="Arial" w:cs="Arial"/>
        </w:rPr>
      </w:pPr>
      <w:bookmarkStart w:id="48" w:name="_STATUTE_SP__4a47cc3d_52ac_4610_bc92_af0"/>
      <w:bookmarkStart w:id="49" w:name="_PAR__6_b8b536ab_b258_482c_9047_9b4bb529"/>
      <w:bookmarkStart w:id="50" w:name="_LINE__25_19f55bf9_306a_4c85_aec4_9b9b71"/>
      <w:bookmarkEnd w:id="41"/>
      <w:bookmarkEnd w:id="42"/>
      <w:r>
        <w:rPr>
          <w:rFonts w:ascii="Arial" w:eastAsia="Arial" w:hAnsi="Arial" w:cs="Arial"/>
        </w:rPr>
        <w:t>(</w:t>
      </w:r>
      <w:bookmarkStart w:id="51" w:name="_STATUTE_NUMBER__fb098e99_b425_405b_a234"/>
      <w:r>
        <w:rPr>
          <w:rFonts w:ascii="Arial" w:eastAsia="Arial" w:hAnsi="Arial" w:cs="Arial"/>
        </w:rPr>
        <w:t>2</w:t>
      </w:r>
      <w:bookmarkEnd w:id="51"/>
      <w:r>
        <w:rPr>
          <w:rFonts w:ascii="Arial" w:eastAsia="Arial" w:hAnsi="Arial" w:cs="Arial"/>
        </w:rPr>
        <w:t xml:space="preserve">)  </w:t>
      </w:r>
      <w:bookmarkStart w:id="52" w:name="_STATUTE_CONTENT__7dc44407_2f0a_44a0_87d"/>
      <w:r>
        <w:rPr>
          <w:rFonts w:ascii="Arial" w:eastAsia="Arial" w:hAnsi="Arial" w:cs="Arial"/>
        </w:rPr>
        <w:t xml:space="preserve">Reliably increase the efficiency with which energy in the State is consumed at </w:t>
      </w:r>
      <w:bookmarkStart w:id="53" w:name="_LINE__26_65d160d9_c844_4a2b_a352_974e60"/>
      <w:bookmarkEnd w:id="50"/>
      <w:r>
        <w:rPr>
          <w:rFonts w:ascii="Arial" w:eastAsia="Arial" w:hAnsi="Arial" w:cs="Arial"/>
        </w:rPr>
        <w:t>the lowest cost in funds from the trust fund per unit of energy saved.</w:t>
      </w:r>
      <w:bookmarkEnd w:id="52"/>
      <w:bookmarkEnd w:id="53"/>
    </w:p>
    <w:p w:rsidR="00D96AA5" w:rsidP="00D96AA5">
      <w:pPr>
        <w:ind w:left="720"/>
        <w:rPr>
          <w:rFonts w:ascii="Arial" w:eastAsia="Arial" w:hAnsi="Arial" w:cs="Arial"/>
        </w:rPr>
      </w:pPr>
      <w:bookmarkStart w:id="54" w:name="_STATUTE_NUMBER__c766ba49_6a00_4cc1_8fa1"/>
      <w:bookmarkStart w:id="55" w:name="_STATUTE_P__c7dcb164_8ba7_4ebc_9b10_74a2"/>
      <w:bookmarkStart w:id="56" w:name="_PAR__7_3d887df2_bd73_4228_b674_b6584b6b"/>
      <w:bookmarkStart w:id="57" w:name="_LINE__27_3ba10da1_85b5_4431_b077_3f27f6"/>
      <w:bookmarkEnd w:id="23"/>
      <w:bookmarkEnd w:id="48"/>
      <w:bookmarkEnd w:id="49"/>
      <w:r>
        <w:rPr>
          <w:rFonts w:ascii="Arial" w:eastAsia="Arial" w:hAnsi="Arial" w:cs="Arial"/>
        </w:rPr>
        <w:t>B</w:t>
      </w:r>
      <w:bookmarkEnd w:id="54"/>
      <w:r>
        <w:rPr>
          <w:rFonts w:ascii="Arial" w:eastAsia="Arial" w:hAnsi="Arial" w:cs="Arial"/>
        </w:rPr>
        <w:t xml:space="preserve">.  </w:t>
      </w:r>
      <w:bookmarkStart w:id="58" w:name="_STATUTE_CONTENT__4f8a6fa5_ba9a_4d0d_b71"/>
      <w:r>
        <w:rPr>
          <w:rFonts w:ascii="Arial" w:eastAsia="Arial" w:hAnsi="Arial" w:cs="Arial"/>
        </w:rPr>
        <w:t xml:space="preserve">Expenditures from the trust fund relating to conservation of electricity and </w:t>
      </w:r>
      <w:bookmarkStart w:id="59" w:name="_LINE__28_87dd80a1_74d2_4e36_b4ab_18fb94"/>
      <w:bookmarkEnd w:id="57"/>
      <w:r>
        <w:rPr>
          <w:rFonts w:ascii="Arial" w:eastAsia="Arial" w:hAnsi="Arial" w:cs="Arial"/>
        </w:rPr>
        <w:t xml:space="preserve">mitigation or reduction of greenhouse gases must be made predominantly on the basis </w:t>
      </w:r>
      <w:bookmarkStart w:id="60" w:name="_LINE__29_dca0c18c_a76d_4376_9500_7659a2"/>
      <w:bookmarkEnd w:id="59"/>
      <w:r>
        <w:rPr>
          <w:rFonts w:ascii="Arial" w:eastAsia="Arial" w:hAnsi="Arial" w:cs="Arial"/>
        </w:rPr>
        <w:t xml:space="preserve">of a competitive bid process for long-term contracts, subject to rules adopted by the </w:t>
      </w:r>
      <w:bookmarkStart w:id="61" w:name="_LINE__30_b6048d17_59ba_4cc6_bf2a_4e20cd"/>
      <w:bookmarkEnd w:id="60"/>
      <w:r>
        <w:rPr>
          <w:rFonts w:ascii="Arial" w:eastAsia="Arial" w:hAnsi="Arial" w:cs="Arial"/>
        </w:rPr>
        <w:t xml:space="preserve">board under </w:t>
      </w:r>
      <w:bookmarkStart w:id="62" w:name="_CROSS_REFERENCE__70f54ef0_f738_4db1_b0e"/>
      <w:r>
        <w:rPr>
          <w:rFonts w:ascii="Arial" w:eastAsia="Arial" w:hAnsi="Arial" w:cs="Arial"/>
        </w:rPr>
        <w:t>section 10105</w:t>
      </w:r>
      <w:bookmarkEnd w:id="62"/>
      <w:r>
        <w:rPr>
          <w:rFonts w:ascii="Arial" w:eastAsia="Arial" w:hAnsi="Arial" w:cs="Arial"/>
        </w:rPr>
        <w:t xml:space="preserve">.  Rules adopted by the board to implement the competitive </w:t>
      </w:r>
      <w:bookmarkStart w:id="63" w:name="_LINE__31_5fa39262_7753_483e_8449_3a8e02"/>
      <w:bookmarkEnd w:id="61"/>
      <w:r>
        <w:rPr>
          <w:rFonts w:ascii="Arial" w:eastAsia="Arial" w:hAnsi="Arial" w:cs="Arial"/>
        </w:rPr>
        <w:t xml:space="preserve">bid process under this paragraph may not include an avoided cost methodology for </w:t>
      </w:r>
      <w:bookmarkStart w:id="64" w:name="_LINE__32_77b9be01_be0e_4258_84fb_152d0c"/>
      <w:bookmarkEnd w:id="63"/>
      <w:r>
        <w:rPr>
          <w:rFonts w:ascii="Arial" w:eastAsia="Arial" w:hAnsi="Arial" w:cs="Arial"/>
        </w:rPr>
        <w:t xml:space="preserve">compensating successful bidders.  Bidders may propose contracts designed to produce </w:t>
      </w:r>
      <w:bookmarkStart w:id="65" w:name="_LINE__33_4c0f8a39_9de6_4770_95bc_f00935"/>
      <w:bookmarkEnd w:id="64"/>
      <w:r>
        <w:rPr>
          <w:rFonts w:ascii="Arial" w:eastAsia="Arial" w:hAnsi="Arial" w:cs="Arial"/>
        </w:rPr>
        <w:t xml:space="preserve">greenhouse gas savings or electricity conservation savings, or both, on a unit cost basis.  </w:t>
      </w:r>
      <w:bookmarkStart w:id="66" w:name="_LINE__34_18a92957_f3a9_4c2d_ade8_052b5d"/>
      <w:bookmarkEnd w:id="65"/>
      <w:r>
        <w:rPr>
          <w:rFonts w:ascii="Arial" w:eastAsia="Arial" w:hAnsi="Arial" w:cs="Arial"/>
        </w:rPr>
        <w:t xml:space="preserve">Contracts must be commercially reasonable and may require liquidated damages to </w:t>
      </w:r>
      <w:bookmarkStart w:id="67" w:name="_LINE__35_f926ad0e_f416_4b23_8a53_1498c3"/>
      <w:bookmarkEnd w:id="66"/>
      <w:r>
        <w:rPr>
          <w:rFonts w:ascii="Arial" w:eastAsia="Arial" w:hAnsi="Arial" w:cs="Arial"/>
        </w:rPr>
        <w:t xml:space="preserve">ensure performance.  Contracts must provide sufficient certainty of payment to enable </w:t>
      </w:r>
      <w:bookmarkStart w:id="68" w:name="_LINE__36_c57117cb_c798_455c_a8dd_76a588"/>
      <w:bookmarkEnd w:id="67"/>
      <w:r>
        <w:rPr>
          <w:rFonts w:ascii="Arial" w:eastAsia="Arial" w:hAnsi="Arial" w:cs="Arial"/>
        </w:rPr>
        <w:t>commercial financing of the conservation measure purchased and its installation.</w:t>
      </w:r>
      <w:bookmarkEnd w:id="58"/>
      <w:bookmarkEnd w:id="68"/>
    </w:p>
    <w:p w:rsidR="00D96AA5" w:rsidP="00D96AA5">
      <w:pPr>
        <w:ind w:left="720"/>
        <w:rPr>
          <w:rFonts w:ascii="Arial" w:eastAsia="Arial" w:hAnsi="Arial" w:cs="Arial"/>
        </w:rPr>
      </w:pPr>
      <w:bookmarkStart w:id="69" w:name="_STATUTE_NUMBER__52b496e4_2767_49ec_bc91"/>
      <w:bookmarkStart w:id="70" w:name="_STATUTE_P__563c73f2_323c_45ab_8e35_39f1"/>
      <w:bookmarkStart w:id="71" w:name="_PAR__8_525f3081_65b3_4044_948f_e52f58b6"/>
      <w:bookmarkStart w:id="72" w:name="_LINE__37_09526f6b_b64f_4974_9168_d7a639"/>
      <w:bookmarkEnd w:id="55"/>
      <w:bookmarkEnd w:id="56"/>
      <w:r>
        <w:rPr>
          <w:rFonts w:ascii="Arial" w:eastAsia="Arial" w:hAnsi="Arial" w:cs="Arial"/>
        </w:rPr>
        <w:t>C</w:t>
      </w:r>
      <w:bookmarkEnd w:id="69"/>
      <w:r>
        <w:rPr>
          <w:rFonts w:ascii="Arial" w:eastAsia="Arial" w:hAnsi="Arial" w:cs="Arial"/>
        </w:rPr>
        <w:t xml:space="preserve">.  </w:t>
      </w:r>
      <w:bookmarkStart w:id="73" w:name="_STATUTE_CONTENT__9c64574a_33d2_400b_8d2"/>
      <w:r>
        <w:rPr>
          <w:rFonts w:ascii="Arial" w:eastAsia="Arial" w:hAnsi="Arial" w:cs="Arial"/>
        </w:rPr>
        <w:t xml:space="preserve">The board may target bid competitions in areas or to participants as they consider </w:t>
      </w:r>
      <w:bookmarkStart w:id="74" w:name="_LINE__38_9f9c91fa_d03d_4f97_af51_938ef6"/>
      <w:bookmarkEnd w:id="72"/>
      <w:r>
        <w:rPr>
          <w:rFonts w:ascii="Arial" w:eastAsia="Arial" w:hAnsi="Arial" w:cs="Arial"/>
        </w:rPr>
        <w:t xml:space="preserve">necessary, as long as the requirements of </w:t>
      </w:r>
      <w:bookmarkStart w:id="75" w:name="_CROSS_REFERENCE__d6e16462_f021_4c32_a75"/>
      <w:r>
        <w:rPr>
          <w:rFonts w:ascii="Arial" w:eastAsia="Arial" w:hAnsi="Arial" w:cs="Arial"/>
        </w:rPr>
        <w:t>paragraph A</w:t>
      </w:r>
      <w:bookmarkEnd w:id="75"/>
      <w:r>
        <w:rPr>
          <w:rFonts w:ascii="Arial" w:eastAsia="Arial" w:hAnsi="Arial" w:cs="Arial"/>
        </w:rPr>
        <w:t xml:space="preserve"> are satisfied.</w:t>
      </w:r>
      <w:bookmarkEnd w:id="73"/>
      <w:bookmarkEnd w:id="74"/>
    </w:p>
    <w:p w:rsidR="00D96AA5" w:rsidP="00D96AA5">
      <w:pPr>
        <w:ind w:left="720"/>
        <w:rPr>
          <w:rFonts w:ascii="Arial" w:eastAsia="Arial" w:hAnsi="Arial" w:cs="Arial"/>
        </w:rPr>
      </w:pPr>
      <w:bookmarkStart w:id="76" w:name="_STATUTE_NUMBER__ed0e4e37_ad08_420b_be01"/>
      <w:bookmarkStart w:id="77" w:name="_STATUTE_P__7caf758d_1ff6_45c4_98e1_6602"/>
      <w:bookmarkStart w:id="78" w:name="_PAR__9_27d34c5c_3339_418b_8946_b5fd20ee"/>
      <w:bookmarkStart w:id="79" w:name="_LINE__39_0121692e_ec69_4879_8e53_b45d12"/>
      <w:bookmarkEnd w:id="70"/>
      <w:bookmarkEnd w:id="71"/>
      <w:r>
        <w:rPr>
          <w:rFonts w:ascii="Arial" w:eastAsia="Arial" w:hAnsi="Arial" w:cs="Arial"/>
        </w:rPr>
        <w:t>D</w:t>
      </w:r>
      <w:bookmarkEnd w:id="76"/>
      <w:r>
        <w:rPr>
          <w:rFonts w:ascii="Arial" w:eastAsia="Arial" w:hAnsi="Arial" w:cs="Arial"/>
        </w:rPr>
        <w:t xml:space="preserve">.  </w:t>
      </w:r>
      <w:bookmarkStart w:id="80" w:name="_STATUTE_CONTENT__29b94050_b522_4990_96b"/>
      <w:r>
        <w:rPr>
          <w:rFonts w:ascii="Arial" w:eastAsia="Arial" w:hAnsi="Arial" w:cs="Arial"/>
        </w:rPr>
        <w:t xml:space="preserve">Community-based renewable energy projects, as defined in </w:t>
      </w:r>
      <w:bookmarkStart w:id="81" w:name="_CROSS_REFERENCE__1f077f08_7fa2_47d2_8d9"/>
      <w:r>
        <w:rPr>
          <w:rFonts w:ascii="Arial" w:eastAsia="Arial" w:hAnsi="Arial" w:cs="Arial"/>
        </w:rPr>
        <w:t xml:space="preserve">section 3602, </w:t>
      </w:r>
      <w:bookmarkStart w:id="82" w:name="_LINE__40_9d70a330_a20e_45c1_a786_f85ac1"/>
      <w:bookmarkEnd w:id="79"/>
      <w:r>
        <w:rPr>
          <w:rFonts w:ascii="Arial" w:eastAsia="Arial" w:hAnsi="Arial" w:cs="Arial"/>
        </w:rPr>
        <w:t>subsection 1</w:t>
      </w:r>
      <w:bookmarkEnd w:id="81"/>
      <w:r>
        <w:rPr>
          <w:rFonts w:ascii="Arial" w:eastAsia="Arial" w:hAnsi="Arial" w:cs="Arial"/>
        </w:rPr>
        <w:t xml:space="preserve">, may apply for funding from the trust to the extent they are eligible under </w:t>
      </w:r>
      <w:bookmarkStart w:id="83" w:name="_LINE__41_9314e2bd_68be_4704_9700_a1a799"/>
      <w:bookmarkEnd w:id="82"/>
      <w:r>
        <w:rPr>
          <w:rFonts w:ascii="Arial" w:eastAsia="Arial" w:hAnsi="Arial" w:cs="Arial"/>
        </w:rPr>
        <w:t>paragraph A.</w:t>
      </w:r>
      <w:bookmarkEnd w:id="80"/>
      <w:bookmarkEnd w:id="83"/>
    </w:p>
    <w:p w:rsidR="00D96AA5" w:rsidP="00D96AA5">
      <w:pPr>
        <w:ind w:left="720"/>
        <w:rPr>
          <w:rFonts w:ascii="Arial" w:eastAsia="Arial" w:hAnsi="Arial" w:cs="Arial"/>
        </w:rPr>
      </w:pPr>
      <w:bookmarkStart w:id="84" w:name="_STATUTE_NUMBER__a8c9b63f_ada4_4f22_99bf"/>
      <w:bookmarkStart w:id="85" w:name="_STATUTE_P__7ce9d860_23ee_4f88_a647_5278"/>
      <w:bookmarkStart w:id="86" w:name="_PAR__10_8b31b6e8_22f0_4de4_bd01_250bcb8"/>
      <w:bookmarkStart w:id="87" w:name="_LINE__42_ae9a9c06_1ee0_4f68_b119_7c15b3"/>
      <w:bookmarkEnd w:id="77"/>
      <w:bookmarkEnd w:id="78"/>
      <w:r>
        <w:rPr>
          <w:rFonts w:ascii="Arial" w:eastAsia="Arial" w:hAnsi="Arial" w:cs="Arial"/>
        </w:rPr>
        <w:t>E</w:t>
      </w:r>
      <w:bookmarkEnd w:id="84"/>
      <w:r>
        <w:rPr>
          <w:rFonts w:ascii="Arial" w:eastAsia="Arial" w:hAnsi="Arial" w:cs="Arial"/>
        </w:rPr>
        <w:t xml:space="preserve">.  </w:t>
      </w:r>
      <w:bookmarkStart w:id="88" w:name="_STATUTE_CONTENT__5e5c5d6f_bfa6_4524_85d"/>
      <w:r>
        <w:rPr>
          <w:rFonts w:ascii="Arial" w:eastAsia="Arial" w:hAnsi="Arial" w:cs="Arial"/>
        </w:rPr>
        <w:t xml:space="preserve">The size of a project funded by the trust fund is not limited as long as funds are </w:t>
      </w:r>
      <w:bookmarkStart w:id="89" w:name="_LINE__43_6e5ea7eb_3ed4_4693_a097_3d2d80"/>
      <w:bookmarkEnd w:id="87"/>
      <w:r>
        <w:rPr>
          <w:rFonts w:ascii="Arial" w:eastAsia="Arial" w:hAnsi="Arial" w:cs="Arial"/>
        </w:rPr>
        <w:t xml:space="preserve">awarded to maximize energy efficiency and support greenhouse gas reductions and to </w:t>
      </w:r>
      <w:bookmarkStart w:id="90" w:name="_LINE__44_d82f9c2d_88d7_4d40_94fb_92f6c3"/>
      <w:bookmarkEnd w:id="89"/>
      <w:r>
        <w:rPr>
          <w:rFonts w:ascii="Arial" w:eastAsia="Arial" w:hAnsi="Arial" w:cs="Arial"/>
        </w:rPr>
        <w:t>fully implement the triennial plan.</w:t>
      </w:r>
      <w:bookmarkEnd w:id="88"/>
      <w:bookmarkEnd w:id="90"/>
    </w:p>
    <w:p w:rsidR="00D96AA5" w:rsidP="00D96AA5">
      <w:pPr>
        <w:ind w:left="720"/>
        <w:rPr>
          <w:rFonts w:ascii="Arial" w:eastAsia="Arial" w:hAnsi="Arial" w:cs="Arial"/>
        </w:rPr>
      </w:pPr>
      <w:bookmarkStart w:id="91" w:name="_STATUTE_NUMBER__1214b30b_c7d2_40c3_9634"/>
      <w:bookmarkStart w:id="92" w:name="_STATUTE_P__a09058d1_88e9_41e7_97b3_75c6"/>
      <w:bookmarkStart w:id="93" w:name="_PAGE__2_0dbc2247_d50c_47b0_9f49_a3f84b5"/>
      <w:bookmarkStart w:id="94" w:name="_PAR__1_c2604ecd_f5e6_444d_8ba7_de863d6c"/>
      <w:bookmarkStart w:id="95" w:name="_LINE__1_5c52f521_4c7d_45d3_b3a5_5dfcee0"/>
      <w:bookmarkEnd w:id="3"/>
      <w:bookmarkEnd w:id="85"/>
      <w:bookmarkEnd w:id="86"/>
      <w:r>
        <w:rPr>
          <w:rFonts w:ascii="Arial" w:eastAsia="Arial" w:hAnsi="Arial" w:cs="Arial"/>
        </w:rPr>
        <w:t>F</w:t>
      </w:r>
      <w:bookmarkEnd w:id="91"/>
      <w:r>
        <w:rPr>
          <w:rFonts w:ascii="Arial" w:eastAsia="Arial" w:hAnsi="Arial" w:cs="Arial"/>
        </w:rPr>
        <w:t xml:space="preserve">.  </w:t>
      </w:r>
      <w:bookmarkStart w:id="96" w:name="_STATUTE_CONTENT__0230bd3d_be10_4518_ba4"/>
      <w:r>
        <w:rPr>
          <w:rFonts w:ascii="Arial" w:eastAsia="Arial" w:hAnsi="Arial" w:cs="Arial"/>
        </w:rPr>
        <w:t xml:space="preserve">No more than $800,000 of trust fund receipts in any one year may be used for the </w:t>
      </w:r>
      <w:bookmarkStart w:id="97" w:name="_LINE__2_de030cce_14e3_476a_a2ee_aa426bb"/>
      <w:bookmarkEnd w:id="95"/>
      <w:r>
        <w:rPr>
          <w:rFonts w:ascii="Arial" w:eastAsia="Arial" w:hAnsi="Arial" w:cs="Arial"/>
        </w:rPr>
        <w:t xml:space="preserve">costs of administering the trust fund pursuant to this section.  The limit on </w:t>
      </w:r>
      <w:bookmarkStart w:id="98" w:name="_LINE__3_c05ba75e_871a_4455_9514_287496d"/>
      <w:bookmarkEnd w:id="97"/>
      <w:r>
        <w:rPr>
          <w:rFonts w:ascii="Arial" w:eastAsia="Arial" w:hAnsi="Arial" w:cs="Arial"/>
        </w:rPr>
        <w:t xml:space="preserve">administrative costs established in this paragraph does not apply to the following costs </w:t>
      </w:r>
      <w:bookmarkStart w:id="99" w:name="_LINE__4_650faea0_40f6_43b3_9a13_6183c65"/>
      <w:bookmarkEnd w:id="98"/>
      <w:r>
        <w:rPr>
          <w:rFonts w:ascii="Arial" w:eastAsia="Arial" w:hAnsi="Arial" w:cs="Arial"/>
        </w:rPr>
        <w:t>that may be funded by the trust fund:</w:t>
      </w:r>
      <w:bookmarkEnd w:id="96"/>
      <w:bookmarkEnd w:id="99"/>
    </w:p>
    <w:p w:rsidR="00D96AA5" w:rsidP="00D96AA5">
      <w:pPr>
        <w:ind w:left="1080"/>
        <w:rPr>
          <w:rFonts w:ascii="Arial" w:eastAsia="Arial" w:hAnsi="Arial" w:cs="Arial"/>
        </w:rPr>
      </w:pPr>
      <w:bookmarkStart w:id="100" w:name="_STATUTE_SP__af3e08d0_1dd7_43d0_989a_de2"/>
      <w:bookmarkStart w:id="101" w:name="_PAR__2_a3f103dc_523d_4474_b273_8171139a"/>
      <w:bookmarkStart w:id="102" w:name="_LINE__5_41b461ec_10d8_4ba4_a885_74dbc08"/>
      <w:bookmarkEnd w:id="94"/>
      <w:r>
        <w:rPr>
          <w:rFonts w:ascii="Arial" w:eastAsia="Arial" w:hAnsi="Arial" w:cs="Arial"/>
        </w:rPr>
        <w:t>(</w:t>
      </w:r>
      <w:bookmarkStart w:id="103" w:name="_STATUTE_NUMBER__ca3fa9c6_a7dd_433f_872e"/>
      <w:r>
        <w:rPr>
          <w:rFonts w:ascii="Arial" w:eastAsia="Arial" w:hAnsi="Arial" w:cs="Arial"/>
        </w:rPr>
        <w:t>1</w:t>
      </w:r>
      <w:bookmarkEnd w:id="103"/>
      <w:r>
        <w:rPr>
          <w:rFonts w:ascii="Arial" w:eastAsia="Arial" w:hAnsi="Arial" w:cs="Arial"/>
        </w:rPr>
        <w:t xml:space="preserve">)  </w:t>
      </w:r>
      <w:bookmarkStart w:id="104" w:name="_STATUTE_CONTENT__81eb55e5_0bbc_4b9b_b46"/>
      <w:r>
        <w:rPr>
          <w:rFonts w:ascii="Arial" w:eastAsia="Arial" w:hAnsi="Arial" w:cs="Arial"/>
        </w:rPr>
        <w:t xml:space="preserve">Costs of the Department of Environmental Protection for participating in the </w:t>
      </w:r>
      <w:bookmarkStart w:id="105" w:name="_LINE__6_d27a56fa_fb41_40c5_b1e6_4522b85"/>
      <w:bookmarkEnd w:id="102"/>
      <w:r>
        <w:rPr>
          <w:rFonts w:ascii="Arial" w:eastAsia="Arial" w:hAnsi="Arial" w:cs="Arial"/>
        </w:rPr>
        <w:t xml:space="preserve">regional organization as defined in </w:t>
      </w:r>
      <w:bookmarkStart w:id="106" w:name="_CROSS_REFERENCE__7765e9b5_b81e_40dc_aeb"/>
      <w:r>
        <w:rPr>
          <w:rFonts w:ascii="Arial" w:eastAsia="Arial" w:hAnsi="Arial" w:cs="Arial"/>
        </w:rPr>
        <w:t>Title 38, section 580‑A, subsection 20</w:t>
      </w:r>
      <w:bookmarkEnd w:id="106"/>
      <w:r>
        <w:rPr>
          <w:rFonts w:ascii="Arial" w:eastAsia="Arial" w:hAnsi="Arial" w:cs="Arial"/>
        </w:rPr>
        <w:t xml:space="preserve"> and for </w:t>
      </w:r>
      <w:bookmarkStart w:id="107" w:name="_LINE__7_02a6543f_2d55_499e_a0a4_c507fae"/>
      <w:bookmarkEnd w:id="105"/>
      <w:r>
        <w:rPr>
          <w:rFonts w:ascii="Arial" w:eastAsia="Arial" w:hAnsi="Arial" w:cs="Arial"/>
        </w:rPr>
        <w:t xml:space="preserve">administering the allowance auction under </w:t>
      </w:r>
      <w:bookmarkStart w:id="108" w:name="_CROSS_REFERENCE__b9ddf503_6aec_4835_afe"/>
      <w:r>
        <w:rPr>
          <w:rFonts w:ascii="Arial" w:eastAsia="Arial" w:hAnsi="Arial" w:cs="Arial"/>
        </w:rPr>
        <w:t>Title 38, chapter 3‑B</w:t>
      </w:r>
      <w:bookmarkEnd w:id="108"/>
      <w:r>
        <w:rPr>
          <w:rFonts w:ascii="Arial" w:eastAsia="Arial" w:hAnsi="Arial" w:cs="Arial"/>
        </w:rPr>
        <w:t>; and</w:t>
      </w:r>
      <w:bookmarkEnd w:id="104"/>
      <w:bookmarkEnd w:id="107"/>
    </w:p>
    <w:p w:rsidR="00D96AA5" w:rsidP="00D96AA5">
      <w:pPr>
        <w:ind w:left="1080"/>
        <w:rPr>
          <w:rFonts w:ascii="Arial" w:eastAsia="Arial" w:hAnsi="Arial" w:cs="Arial"/>
        </w:rPr>
      </w:pPr>
      <w:bookmarkStart w:id="109" w:name="_STATUTE_SP__bcb50ba2_b031_4726_a30d_272"/>
      <w:bookmarkStart w:id="110" w:name="_PAR__3_e586cee9_ba5f_4e7b_8802_9c9e4430"/>
      <w:bookmarkStart w:id="111" w:name="_LINE__8_d72e0168_5cc3_4a96_bd79_7f4c6ba"/>
      <w:bookmarkEnd w:id="100"/>
      <w:bookmarkEnd w:id="101"/>
      <w:r>
        <w:rPr>
          <w:rFonts w:ascii="Arial" w:eastAsia="Arial" w:hAnsi="Arial" w:cs="Arial"/>
        </w:rPr>
        <w:t>(</w:t>
      </w:r>
      <w:bookmarkStart w:id="112" w:name="_STATUTE_NUMBER__5feee537_faf9_4a72_95d0"/>
      <w:r>
        <w:rPr>
          <w:rFonts w:ascii="Arial" w:eastAsia="Arial" w:hAnsi="Arial" w:cs="Arial"/>
        </w:rPr>
        <w:t>2</w:t>
      </w:r>
      <w:bookmarkEnd w:id="112"/>
      <w:r>
        <w:rPr>
          <w:rFonts w:ascii="Arial" w:eastAsia="Arial" w:hAnsi="Arial" w:cs="Arial"/>
        </w:rPr>
        <w:t xml:space="preserve">)  </w:t>
      </w:r>
      <w:bookmarkStart w:id="113" w:name="_STATUTE_CONTENT__d3e1f23c_dea7_4d04_89b"/>
      <w:r>
        <w:rPr>
          <w:rFonts w:ascii="Arial" w:eastAsia="Arial" w:hAnsi="Arial" w:cs="Arial"/>
        </w:rPr>
        <w:t xml:space="preserve">Costs of the Attorney General for activities pertaining to the tracking and </w:t>
      </w:r>
      <w:bookmarkStart w:id="114" w:name="_LINE__9_e07b2173_024c_49c0_996a_36647db"/>
      <w:bookmarkEnd w:id="111"/>
      <w:r>
        <w:rPr>
          <w:rFonts w:ascii="Arial" w:eastAsia="Arial" w:hAnsi="Arial" w:cs="Arial"/>
        </w:rPr>
        <w:t xml:space="preserve">monitoring of allowance trading activity and managing and evaluating the trust's </w:t>
      </w:r>
      <w:bookmarkStart w:id="115" w:name="_LINE__10_6a00d28e_4adb_4124_965a_c921cf"/>
      <w:bookmarkEnd w:id="114"/>
      <w:r>
        <w:rPr>
          <w:rFonts w:ascii="Arial" w:eastAsia="Arial" w:hAnsi="Arial" w:cs="Arial"/>
        </w:rPr>
        <w:t>funding of conservation programs.</w:t>
      </w:r>
      <w:bookmarkEnd w:id="113"/>
      <w:bookmarkEnd w:id="115"/>
    </w:p>
    <w:p w:rsidR="00D96AA5" w:rsidP="00D96AA5">
      <w:pPr>
        <w:ind w:left="720"/>
        <w:rPr>
          <w:rFonts w:ascii="Arial" w:eastAsia="Arial" w:hAnsi="Arial" w:cs="Arial"/>
        </w:rPr>
      </w:pPr>
      <w:bookmarkStart w:id="116" w:name="_STATUTE_NUMBER__60567102_bd0d_4ca7_93b7"/>
      <w:bookmarkStart w:id="117" w:name="_STATUTE_P__57c3037e_0fa8_41e0_9b4f_0d95"/>
      <w:bookmarkStart w:id="118" w:name="_PAR__4_29a1bb8b_2eb2_45d1_a070_0f4b9a2d"/>
      <w:bookmarkStart w:id="119" w:name="_LINE__11_b56045a7_896f_4158_9134_d8ec5d"/>
      <w:bookmarkEnd w:id="92"/>
      <w:bookmarkEnd w:id="109"/>
      <w:bookmarkEnd w:id="110"/>
      <w:r>
        <w:rPr>
          <w:rFonts w:ascii="Arial" w:eastAsia="Arial" w:hAnsi="Arial" w:cs="Arial"/>
        </w:rPr>
        <w:t>G</w:t>
      </w:r>
      <w:bookmarkEnd w:id="116"/>
      <w:r>
        <w:rPr>
          <w:rFonts w:ascii="Arial" w:eastAsia="Arial" w:hAnsi="Arial" w:cs="Arial"/>
        </w:rPr>
        <w:t xml:space="preserve">.  </w:t>
      </w:r>
      <w:bookmarkStart w:id="120" w:name="_STATUTE_CONTENT__f035a958_31c1_42a5_9b3"/>
      <w:r>
        <w:rPr>
          <w:rFonts w:ascii="Arial" w:eastAsia="Arial" w:hAnsi="Arial" w:cs="Arial"/>
        </w:rPr>
        <w:t xml:space="preserve">In order to minimize administrative costs and maximize program participation and </w:t>
      </w:r>
      <w:bookmarkStart w:id="121" w:name="_LINE__12_489d34c5_00c5_481d_964a_9b1219"/>
      <w:bookmarkEnd w:id="119"/>
      <w:r>
        <w:rPr>
          <w:rFonts w:ascii="Arial" w:eastAsia="Arial" w:hAnsi="Arial" w:cs="Arial"/>
        </w:rPr>
        <w:t xml:space="preserve">effectiveness, the trustees shall, to the greatest extent feasible, coordinate the delivery </w:t>
      </w:r>
      <w:bookmarkStart w:id="122" w:name="_LINE__13_e3648725_5f3b_45f2_80bf_70b193"/>
      <w:bookmarkEnd w:id="121"/>
      <w:r>
        <w:rPr>
          <w:rFonts w:ascii="Arial" w:eastAsia="Arial" w:hAnsi="Arial" w:cs="Arial"/>
        </w:rPr>
        <w:t xml:space="preserve">of and make complementary the energy efficiency programs under this section and </w:t>
      </w:r>
      <w:bookmarkStart w:id="123" w:name="_LINE__14_fe08418e_ba10_437a_a9dd_ef4276"/>
      <w:bookmarkEnd w:id="122"/>
      <w:r>
        <w:rPr>
          <w:rFonts w:ascii="Arial" w:eastAsia="Arial" w:hAnsi="Arial" w:cs="Arial"/>
        </w:rPr>
        <w:t>other programs under this chapter.</w:t>
      </w:r>
      <w:bookmarkEnd w:id="120"/>
      <w:bookmarkEnd w:id="123"/>
    </w:p>
    <w:p w:rsidR="00D96AA5" w:rsidP="00D96AA5">
      <w:pPr>
        <w:ind w:left="720"/>
        <w:rPr>
          <w:rFonts w:ascii="Arial" w:eastAsia="Arial" w:hAnsi="Arial" w:cs="Arial"/>
        </w:rPr>
      </w:pPr>
      <w:bookmarkStart w:id="124" w:name="_STATUTE_NUMBER__c43ec54b_e07e_4068_b0a4"/>
      <w:bookmarkStart w:id="125" w:name="_STATUTE_P__c421c83f_0e0c_4e1e_87d0_9121"/>
      <w:bookmarkStart w:id="126" w:name="_PAR__5_54cd443f_ec06_42f0_b4a2_8630c5e5"/>
      <w:bookmarkStart w:id="127" w:name="_LINE__15_cc0f8f0f_39c4_49f0_b4d0_02715c"/>
      <w:bookmarkEnd w:id="117"/>
      <w:bookmarkEnd w:id="118"/>
      <w:r>
        <w:rPr>
          <w:rFonts w:ascii="Arial" w:eastAsia="Arial" w:hAnsi="Arial" w:cs="Arial"/>
        </w:rPr>
        <w:t>H</w:t>
      </w:r>
      <w:bookmarkEnd w:id="124"/>
      <w:r>
        <w:rPr>
          <w:rFonts w:ascii="Arial" w:eastAsia="Arial" w:hAnsi="Arial" w:cs="Arial"/>
        </w:rPr>
        <w:t xml:space="preserve">.  </w:t>
      </w:r>
      <w:bookmarkStart w:id="128" w:name="_STATUTE_CONTENT__c5deeec0_0280_4f55_ba3"/>
      <w:r>
        <w:rPr>
          <w:rFonts w:ascii="Arial" w:eastAsia="Arial" w:hAnsi="Arial" w:cs="Arial"/>
        </w:rPr>
        <w:t xml:space="preserve">The trust shall consider delivery of efficiency programs by means of contracts with </w:t>
      </w:r>
      <w:bookmarkStart w:id="129" w:name="_LINE__16_80048916_d6e4_4798_b9c1_d6e365"/>
      <w:bookmarkEnd w:id="127"/>
      <w:r>
        <w:rPr>
          <w:rFonts w:ascii="Arial" w:eastAsia="Arial" w:hAnsi="Arial" w:cs="Arial"/>
        </w:rPr>
        <w:t xml:space="preserve">service providers that participate in competitive bid processes for reducing energy </w:t>
      </w:r>
      <w:bookmarkStart w:id="130" w:name="_LINE__17_3a5f8f73_e0d0_435a_a7ef_09222a"/>
      <w:bookmarkEnd w:id="129"/>
      <w:r>
        <w:rPr>
          <w:rFonts w:ascii="Arial" w:eastAsia="Arial" w:hAnsi="Arial" w:cs="Arial"/>
        </w:rPr>
        <w:t>consumption within individual market segments or for particular end uses.</w:t>
      </w:r>
      <w:bookmarkEnd w:id="128"/>
      <w:bookmarkEnd w:id="130"/>
    </w:p>
    <w:p w:rsidR="00D96AA5" w:rsidP="00D96AA5">
      <w:pPr>
        <w:ind w:left="720"/>
        <w:rPr>
          <w:rFonts w:ascii="Arial" w:eastAsia="Arial" w:hAnsi="Arial" w:cs="Arial"/>
        </w:rPr>
      </w:pPr>
      <w:bookmarkStart w:id="131" w:name="_STATUTE_NUMBER__c669e52d_8bb1_486a_999f"/>
      <w:bookmarkStart w:id="132" w:name="_STATUTE_P__73718c59_b84e_4050_98cb_5970"/>
      <w:bookmarkStart w:id="133" w:name="_PAR__6_7a24a084_6017_4915_a44f_9e61daae"/>
      <w:bookmarkStart w:id="134" w:name="_LINE__18_1d5f6f3e_af02_4ee6_bd9c_cf35b4"/>
      <w:bookmarkEnd w:id="125"/>
      <w:bookmarkEnd w:id="126"/>
      <w:r>
        <w:rPr>
          <w:rFonts w:ascii="Arial" w:eastAsia="Arial" w:hAnsi="Arial" w:cs="Arial"/>
        </w:rPr>
        <w:t>I</w:t>
      </w:r>
      <w:bookmarkEnd w:id="131"/>
      <w:r>
        <w:rPr>
          <w:rFonts w:ascii="Arial" w:eastAsia="Arial" w:hAnsi="Arial" w:cs="Arial"/>
        </w:rPr>
        <w:t xml:space="preserve">.  </w:t>
      </w:r>
      <w:bookmarkStart w:id="135" w:name="_STATUTE_CONTENT__22e3a033_9825_42fd_840"/>
      <w:r>
        <w:rPr>
          <w:rFonts w:ascii="Arial" w:eastAsia="Arial" w:hAnsi="Arial" w:cs="Arial"/>
        </w:rPr>
        <w:t xml:space="preserve">A trade association aggregator is eligible to participate in competitive bid processes </w:t>
      </w:r>
      <w:bookmarkStart w:id="136" w:name="_LINE__19_f275e696_d079_48ce_bd65_17547d"/>
      <w:bookmarkEnd w:id="134"/>
      <w:r>
        <w:rPr>
          <w:rFonts w:ascii="Arial" w:eastAsia="Arial" w:hAnsi="Arial" w:cs="Arial"/>
        </w:rPr>
        <w:t>under this subsection.</w:t>
      </w:r>
      <w:bookmarkEnd w:id="135"/>
      <w:bookmarkEnd w:id="136"/>
    </w:p>
    <w:p w:rsidR="00D96AA5" w:rsidP="00D96AA5">
      <w:pPr>
        <w:ind w:left="720"/>
        <w:rPr>
          <w:rFonts w:ascii="Arial" w:eastAsia="Arial" w:hAnsi="Arial" w:cs="Arial"/>
        </w:rPr>
      </w:pPr>
      <w:bookmarkStart w:id="137" w:name="_STATUTE_NUMBER__276e8a8d_f66a_4425_9cb9"/>
      <w:bookmarkStart w:id="138" w:name="_STATUTE_P__990be6e8_3527_47bd_a4c7_e1dc"/>
      <w:bookmarkStart w:id="139" w:name="_PAR__7_565266f2_9d26_41b2_b045_abf6975d"/>
      <w:bookmarkStart w:id="140" w:name="_LINE__20_d88477f1_e89f_4685_b15f_cf10b7"/>
      <w:bookmarkEnd w:id="132"/>
      <w:bookmarkEnd w:id="133"/>
      <w:r>
        <w:rPr>
          <w:rFonts w:ascii="Arial" w:eastAsia="Arial" w:hAnsi="Arial" w:cs="Arial"/>
        </w:rPr>
        <w:t>J</w:t>
      </w:r>
      <w:bookmarkEnd w:id="137"/>
      <w:r>
        <w:rPr>
          <w:rFonts w:ascii="Arial" w:eastAsia="Arial" w:hAnsi="Arial" w:cs="Arial"/>
        </w:rPr>
        <w:t xml:space="preserve">.  </w:t>
      </w:r>
      <w:bookmarkStart w:id="141" w:name="_STATUTE_CONTENT__e66cce58_aeed_428c_8ef"/>
      <w:r>
        <w:rPr>
          <w:rFonts w:ascii="Arial" w:eastAsia="Arial" w:hAnsi="Arial" w:cs="Arial"/>
        </w:rPr>
        <w:t xml:space="preserve">Trust fund receipts must, upon request by the Department of Environmental </w:t>
      </w:r>
      <w:bookmarkStart w:id="142" w:name="_LINE__21_59423f86_ee68_4c5a_97cc_7f3d54"/>
      <w:bookmarkEnd w:id="140"/>
      <w:r>
        <w:rPr>
          <w:rFonts w:ascii="Arial" w:eastAsia="Arial" w:hAnsi="Arial" w:cs="Arial"/>
        </w:rPr>
        <w:t xml:space="preserve">Protection, fund research approved by the Department of Environmental Protection in </w:t>
      </w:r>
      <w:bookmarkStart w:id="143" w:name="_LINE__22_313b450e_3c11_41ea_8577_291a1c"/>
      <w:bookmarkEnd w:id="142"/>
      <w:r>
        <w:rPr>
          <w:rFonts w:ascii="Arial" w:eastAsia="Arial" w:hAnsi="Arial" w:cs="Arial"/>
        </w:rPr>
        <w:t xml:space="preserve">an amount of up to $100,000 per year to develop new categories for carbon dioxide </w:t>
      </w:r>
      <w:bookmarkStart w:id="144" w:name="_LINE__23_fbcc74cb_d27b_4c5f_8e98_46656f"/>
      <w:bookmarkEnd w:id="143"/>
      <w:r>
        <w:rPr>
          <w:rFonts w:ascii="Arial" w:eastAsia="Arial" w:hAnsi="Arial" w:cs="Arial"/>
        </w:rPr>
        <w:t xml:space="preserve">emissions offset projects, as defined in </w:t>
      </w:r>
      <w:bookmarkStart w:id="145" w:name="_CROSS_REFERENCE__4d10f0da_06b8_44be_a43"/>
      <w:r>
        <w:rPr>
          <w:rFonts w:ascii="Arial" w:eastAsia="Arial" w:hAnsi="Arial" w:cs="Arial"/>
        </w:rPr>
        <w:t>Title 38, section 580‑A, subsection 6</w:t>
      </w:r>
      <w:bookmarkEnd w:id="145"/>
      <w:r>
        <w:rPr>
          <w:rFonts w:ascii="Arial" w:eastAsia="Arial" w:hAnsi="Arial" w:cs="Arial"/>
        </w:rPr>
        <w:t xml:space="preserve">, that are </w:t>
      </w:r>
      <w:bookmarkStart w:id="146" w:name="_LINE__24_87aef134_a27d_4c83_948a_e5e76e"/>
      <w:bookmarkEnd w:id="144"/>
      <w:r>
        <w:rPr>
          <w:rFonts w:ascii="Arial" w:eastAsia="Arial" w:hAnsi="Arial" w:cs="Arial"/>
        </w:rPr>
        <w:t xml:space="preserve">located in the State.  Expenditures on research pursuant to this paragraph are not </w:t>
      </w:r>
      <w:bookmarkStart w:id="147" w:name="_LINE__25_45fe4bd8_48d5_426b_8c15_d9f44b"/>
      <w:bookmarkEnd w:id="146"/>
      <w:r>
        <w:rPr>
          <w:rFonts w:ascii="Arial" w:eastAsia="Arial" w:hAnsi="Arial" w:cs="Arial"/>
        </w:rPr>
        <w:t>considered administrative costs under paragraph F, subparagraph (1).</w:t>
      </w:r>
      <w:bookmarkEnd w:id="141"/>
      <w:bookmarkEnd w:id="147"/>
    </w:p>
    <w:p w:rsidR="00D96AA5" w:rsidP="00D96AA5">
      <w:pPr>
        <w:ind w:left="360" w:firstLine="360"/>
        <w:rPr>
          <w:rFonts w:ascii="Arial" w:eastAsia="Arial" w:hAnsi="Arial" w:cs="Arial"/>
        </w:rPr>
      </w:pPr>
      <w:bookmarkStart w:id="148" w:name="_BILL_SECTION_HEADER__479254a8_dbd1_4a1a"/>
      <w:bookmarkStart w:id="149" w:name="_BILL_SECTION__7399cad3_9161_49b4_9e23_0"/>
      <w:bookmarkStart w:id="150" w:name="_PAR__8_2e1422c7_ee7a_428e_9702_2578d144"/>
      <w:bookmarkStart w:id="151" w:name="_LINE__26_b1a6f2b6_231e_4ded_b16c_0cdbc3"/>
      <w:bookmarkEnd w:id="7"/>
      <w:bookmarkEnd w:id="14"/>
      <w:bookmarkEnd w:id="138"/>
      <w:bookmarkEnd w:id="139"/>
      <w:r>
        <w:rPr>
          <w:rFonts w:ascii="Arial" w:eastAsia="Arial" w:hAnsi="Arial" w:cs="Arial"/>
          <w:b/>
          <w:sz w:val="24"/>
        </w:rPr>
        <w:t xml:space="preserve">Sec. </w:t>
      </w:r>
      <w:bookmarkStart w:id="152" w:name="_BILL_SECTION_NUMBER__847f7a67_ccfc_4852"/>
      <w:r>
        <w:rPr>
          <w:rFonts w:ascii="Arial" w:eastAsia="Arial" w:hAnsi="Arial" w:cs="Arial"/>
          <w:b/>
          <w:sz w:val="24"/>
        </w:rPr>
        <w:t>2</w:t>
      </w:r>
      <w:bookmarkEnd w:id="152"/>
      <w:r>
        <w:rPr>
          <w:rFonts w:ascii="Arial" w:eastAsia="Arial" w:hAnsi="Arial" w:cs="Arial"/>
          <w:b/>
          <w:sz w:val="24"/>
        </w:rPr>
        <w:t>.  35-A MRSA §10128</w:t>
      </w:r>
      <w:r>
        <w:rPr>
          <w:rFonts w:ascii="Arial" w:eastAsia="Arial" w:hAnsi="Arial" w:cs="Arial"/>
        </w:rPr>
        <w:t xml:space="preserve"> is enacted to read:</w:t>
      </w:r>
      <w:bookmarkEnd w:id="151"/>
    </w:p>
    <w:p w:rsidR="00D96AA5" w:rsidP="00D96AA5">
      <w:pPr>
        <w:ind w:left="1080" w:hanging="720"/>
        <w:rPr>
          <w:rFonts w:ascii="Arial" w:eastAsia="Arial" w:hAnsi="Arial" w:cs="Arial"/>
        </w:rPr>
      </w:pPr>
      <w:bookmarkStart w:id="153" w:name="_STATUTE_S__8c8ccf91_7d2a_45a0_9bed_ccc6"/>
      <w:bookmarkStart w:id="154" w:name="_PAR__9_6a97c07d_7b73_495f_8f79_c9c49426"/>
      <w:bookmarkStart w:id="155" w:name="_LINE__27_f18a926d_9691_435a_a96c_99c7eb"/>
      <w:bookmarkStart w:id="156" w:name="_PROCESSED_CHANGE__4e9b3d97_64be_4d2d_ac"/>
      <w:bookmarkEnd w:id="148"/>
      <w:bookmarkEnd w:id="150"/>
      <w:r>
        <w:rPr>
          <w:rFonts w:ascii="Arial" w:eastAsia="Arial" w:hAnsi="Arial" w:cs="Arial"/>
          <w:b/>
          <w:u w:val="single"/>
        </w:rPr>
        <w:t>§</w:t>
      </w:r>
      <w:bookmarkStart w:id="157" w:name="_STATUTE_NUMBER__b6ff9b35_18d1_42df_84e0"/>
      <w:r>
        <w:rPr>
          <w:rFonts w:ascii="Arial" w:eastAsia="Arial" w:hAnsi="Arial" w:cs="Arial"/>
          <w:b/>
          <w:u w:val="single"/>
        </w:rPr>
        <w:t>10128</w:t>
      </w:r>
      <w:bookmarkEnd w:id="157"/>
      <w:r>
        <w:rPr>
          <w:rFonts w:ascii="Arial" w:eastAsia="Arial" w:hAnsi="Arial" w:cs="Arial"/>
          <w:b/>
          <w:u w:val="single"/>
        </w:rPr>
        <w:t xml:space="preserve">.  </w:t>
      </w:r>
      <w:bookmarkStart w:id="158" w:name="_STATUTE_HEADNOTE__8a4e9c73_d62c_421f_9d"/>
      <w:r>
        <w:rPr>
          <w:rFonts w:ascii="Arial" w:eastAsia="Arial" w:hAnsi="Arial" w:cs="Arial"/>
          <w:b/>
          <w:u w:val="single"/>
        </w:rPr>
        <w:t>Industrial Climate Transition Fund</w:t>
      </w:r>
      <w:bookmarkEnd w:id="155"/>
      <w:bookmarkEnd w:id="158"/>
    </w:p>
    <w:p w:rsidR="00D96AA5" w:rsidP="00D96AA5">
      <w:pPr>
        <w:ind w:left="360" w:firstLine="360"/>
        <w:rPr>
          <w:rFonts w:ascii="Arial" w:eastAsia="Arial" w:hAnsi="Arial" w:cs="Arial"/>
        </w:rPr>
      </w:pPr>
      <w:bookmarkStart w:id="159" w:name="_STATUTE_NUMBER__5ffda6f9_e6a6_480a_b8cd"/>
      <w:bookmarkStart w:id="160" w:name="_STATUTE_SS__a7922bb9_b9a5_4560_addc_f69"/>
      <w:bookmarkStart w:id="161" w:name="_PAR__10_25b3b2c9_520b_42c6_82ef_9df212b"/>
      <w:bookmarkStart w:id="162" w:name="_LINE__28_d7031946_0bd4_4d5c_91ce_b82cb9"/>
      <w:bookmarkEnd w:id="154"/>
      <w:r>
        <w:rPr>
          <w:rFonts w:ascii="Arial" w:eastAsia="Arial" w:hAnsi="Arial" w:cs="Arial"/>
          <w:b/>
          <w:u w:val="single"/>
        </w:rPr>
        <w:t>1</w:t>
      </w:r>
      <w:bookmarkEnd w:id="159"/>
      <w:r>
        <w:rPr>
          <w:rFonts w:ascii="Arial" w:eastAsia="Arial" w:hAnsi="Arial" w:cs="Arial"/>
          <w:b/>
          <w:u w:val="single"/>
        </w:rPr>
        <w:t xml:space="preserve">.  </w:t>
      </w:r>
      <w:bookmarkStart w:id="163" w:name="_STATUTE_HEADNOTE__7e05861c_c0f3_4ce9_a8"/>
      <w:r>
        <w:rPr>
          <w:rFonts w:ascii="Arial" w:eastAsia="Arial" w:hAnsi="Arial" w:cs="Arial"/>
          <w:b/>
          <w:u w:val="single"/>
        </w:rPr>
        <w:t xml:space="preserve">Industrial Climate Transition Fund. </w:t>
      </w:r>
      <w:r>
        <w:rPr>
          <w:rFonts w:ascii="Arial" w:eastAsia="Arial" w:hAnsi="Arial" w:cs="Arial"/>
          <w:u w:val="single"/>
        </w:rPr>
        <w:t xml:space="preserve"> </w:t>
      </w:r>
      <w:bookmarkStart w:id="164" w:name="_STATUTE_CONTENT__8784b4ff_e0de_493a_96f"/>
      <w:bookmarkEnd w:id="163"/>
      <w:r>
        <w:rPr>
          <w:rFonts w:ascii="Arial" w:eastAsia="Arial" w:hAnsi="Arial" w:cs="Arial"/>
          <w:u w:val="single"/>
        </w:rPr>
        <w:t xml:space="preserve">The Industrial Climate Transition Fund is </w:t>
      </w:r>
      <w:bookmarkStart w:id="165" w:name="_LINE__29_0b05b9e8_cffb_46fb_84ec_a0ebbf"/>
      <w:bookmarkEnd w:id="162"/>
      <w:r>
        <w:rPr>
          <w:rFonts w:ascii="Arial" w:eastAsia="Arial" w:hAnsi="Arial" w:cs="Arial"/>
          <w:u w:val="single"/>
        </w:rPr>
        <w:t xml:space="preserve">established as a revolving, nonlapsing fund administered by the trust in the disbursement </w:t>
      </w:r>
      <w:bookmarkStart w:id="166" w:name="_LINE__30_ebebca42_4456_42c2_b7c8_c557b8"/>
      <w:bookmarkEnd w:id="165"/>
      <w:r>
        <w:rPr>
          <w:rFonts w:ascii="Arial" w:eastAsia="Arial" w:hAnsi="Arial" w:cs="Arial"/>
          <w:u w:val="single"/>
        </w:rPr>
        <w:t xml:space="preserve">of funds received from the sale of carbon dioxide allowances pursuant to this subsection.  </w:t>
      </w:r>
      <w:bookmarkStart w:id="167" w:name="_LINE__31_3537cf35_8b68_411a_886a_9aea7f"/>
      <w:bookmarkEnd w:id="166"/>
      <w:r>
        <w:rPr>
          <w:rFonts w:ascii="Arial" w:eastAsia="Arial" w:hAnsi="Arial" w:cs="Arial"/>
          <w:u w:val="single"/>
        </w:rPr>
        <w:t xml:space="preserve">The purpose of the Industrial Climate Transition Fund is to provide loans for projects and </w:t>
      </w:r>
      <w:bookmarkStart w:id="168" w:name="_LINE__32_3f9c7d7f_d652_455b_850b_c2f9e8"/>
      <w:bookmarkEnd w:id="167"/>
      <w:r>
        <w:rPr>
          <w:rFonts w:ascii="Arial" w:eastAsia="Arial" w:hAnsi="Arial" w:cs="Arial"/>
          <w:u w:val="single"/>
        </w:rPr>
        <w:t xml:space="preserve">programs that assist businesses to sustainably transition to operations in support of the </w:t>
      </w:r>
      <w:bookmarkStart w:id="169" w:name="_LINE__33_11b8388d_e166_4669_b1a4_70b9dd"/>
      <w:bookmarkEnd w:id="168"/>
      <w:r>
        <w:rPr>
          <w:rFonts w:ascii="Arial" w:eastAsia="Arial" w:hAnsi="Arial" w:cs="Arial"/>
          <w:u w:val="single"/>
        </w:rPr>
        <w:t xml:space="preserve">economic and climate goals of the State.  The trust shall make a loan under this subsection </w:t>
      </w:r>
      <w:bookmarkStart w:id="170" w:name="_LINE__34_3ca84442_963e_40df_8c96_d095ad"/>
      <w:bookmarkEnd w:id="169"/>
      <w:r>
        <w:rPr>
          <w:rFonts w:ascii="Arial" w:eastAsia="Arial" w:hAnsi="Arial" w:cs="Arial"/>
          <w:u w:val="single"/>
        </w:rPr>
        <w:t>as a 5-year, no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interest forgivable loan to an eligible business.  If the recipient of the loan </w:t>
      </w:r>
      <w:bookmarkStart w:id="171" w:name="_LINE__35_7e65410b_a661_4996_9b4e_c01125"/>
      <w:bookmarkEnd w:id="170"/>
      <w:r>
        <w:rPr>
          <w:rFonts w:ascii="Arial" w:eastAsia="Arial" w:hAnsi="Arial" w:cs="Arial"/>
          <w:u w:val="single"/>
        </w:rPr>
        <w:t xml:space="preserve">or the recipient's successor in interest meets the requirements of the loan and is in operation </w:t>
      </w:r>
      <w:bookmarkStart w:id="172" w:name="_LINE__36_9217b207_7c1c_48ce_a009_b21df5"/>
      <w:bookmarkEnd w:id="171"/>
      <w:r>
        <w:rPr>
          <w:rFonts w:ascii="Arial" w:eastAsia="Arial" w:hAnsi="Arial" w:cs="Arial"/>
          <w:u w:val="single"/>
        </w:rPr>
        <w:t xml:space="preserve">after 5 years from receipt of the loan </w:t>
      </w:r>
      <w:r>
        <w:rPr>
          <w:rFonts w:ascii="Arial" w:eastAsia="Arial" w:hAnsi="Arial" w:cs="Arial"/>
          <w:u w:val="single"/>
        </w:rPr>
        <w:t xml:space="preserve">and has at least the same number of employees as </w:t>
      </w:r>
      <w:r>
        <w:rPr>
          <w:rFonts w:ascii="Arial" w:eastAsia="Arial" w:hAnsi="Arial" w:cs="Arial"/>
          <w:u w:val="single"/>
        </w:rPr>
        <w:t xml:space="preserve">at </w:t>
      </w:r>
      <w:bookmarkStart w:id="173" w:name="_LINE__37_bbc72ebc_b74c_43f3_b409_9737c4"/>
      <w:bookmarkEnd w:id="172"/>
      <w:r>
        <w:rPr>
          <w:rFonts w:ascii="Arial" w:eastAsia="Arial" w:hAnsi="Arial" w:cs="Arial"/>
          <w:u w:val="single"/>
        </w:rPr>
        <w:t xml:space="preserve">the time of the receipt of the loan, the trust shall forgive the entire balance of the loan.  A </w:t>
      </w:r>
      <w:bookmarkStart w:id="174" w:name="_LINE__38_47783cb8_c4b5_4c7e_823a_869a7f"/>
      <w:bookmarkEnd w:id="173"/>
      <w:r>
        <w:rPr>
          <w:rFonts w:ascii="Arial" w:eastAsia="Arial" w:hAnsi="Arial" w:cs="Arial"/>
          <w:u w:val="single"/>
        </w:rPr>
        <w:t xml:space="preserve">recipient of a loan under this subsection </w:t>
      </w:r>
      <w:r>
        <w:rPr>
          <w:rFonts w:ascii="Arial" w:eastAsia="Arial" w:hAnsi="Arial" w:cs="Arial"/>
          <w:u w:val="single"/>
        </w:rPr>
        <w:t>that</w:t>
      </w:r>
      <w:r>
        <w:rPr>
          <w:rFonts w:ascii="Arial" w:eastAsia="Arial" w:hAnsi="Arial" w:cs="Arial"/>
          <w:u w:val="single"/>
        </w:rPr>
        <w:t xml:space="preserve"> fails to meet the requirements of this </w:t>
      </w:r>
      <w:bookmarkStart w:id="175" w:name="_LINE__39_430af45b_adea_49df_b9cd_42c0e4"/>
      <w:bookmarkEnd w:id="174"/>
      <w:r>
        <w:rPr>
          <w:rFonts w:ascii="Arial" w:eastAsia="Arial" w:hAnsi="Arial" w:cs="Arial"/>
          <w:u w:val="single"/>
        </w:rPr>
        <w:t xml:space="preserve">subsection must repay the loan within 2 years after the expiration of the 5-year term.  The </w:t>
      </w:r>
      <w:bookmarkStart w:id="176" w:name="_LINE__40_0277251a_b152_4a54_9df8_583a68"/>
      <w:bookmarkEnd w:id="175"/>
      <w:r>
        <w:rPr>
          <w:rFonts w:ascii="Arial" w:eastAsia="Arial" w:hAnsi="Arial" w:cs="Arial"/>
          <w:u w:val="single"/>
        </w:rPr>
        <w:t xml:space="preserve">trust shall implement application procedures, criteria for a program or project </w:t>
      </w:r>
      <w:r>
        <w:rPr>
          <w:rFonts w:ascii="Arial" w:eastAsia="Arial" w:hAnsi="Arial" w:cs="Arial"/>
          <w:u w:val="single"/>
        </w:rPr>
        <w:t>to</w:t>
      </w:r>
      <w:r>
        <w:rPr>
          <w:rFonts w:ascii="Arial" w:eastAsia="Arial" w:hAnsi="Arial" w:cs="Arial"/>
          <w:u w:val="single"/>
        </w:rPr>
        <w:t xml:space="preserve"> carry out </w:t>
      </w:r>
      <w:bookmarkStart w:id="177" w:name="_LINE__41_88954ee1_261c_4182_a35b_7bec8c"/>
      <w:bookmarkEnd w:id="176"/>
      <w:r>
        <w:rPr>
          <w:rFonts w:ascii="Arial" w:eastAsia="Arial" w:hAnsi="Arial" w:cs="Arial"/>
          <w:u w:val="single"/>
        </w:rPr>
        <w:t xml:space="preserve">the purposes of this subsection, verification measures to ensure the project or program </w:t>
      </w:r>
      <w:bookmarkStart w:id="178" w:name="_LINE__42_b6fa7a57_bac6_406d_a2b7_b45bdf"/>
      <w:bookmarkEnd w:id="177"/>
      <w:r>
        <w:rPr>
          <w:rFonts w:ascii="Arial" w:eastAsia="Arial" w:hAnsi="Arial" w:cs="Arial"/>
          <w:u w:val="single"/>
        </w:rPr>
        <w:t xml:space="preserve">funded was completed or implemented and other loan requirements as determined by the </w:t>
      </w:r>
      <w:bookmarkStart w:id="179" w:name="_LINE__43_dbab25b7_35d2_4b5b_be6e_5b59f2"/>
      <w:bookmarkEnd w:id="178"/>
      <w:r>
        <w:rPr>
          <w:rFonts w:ascii="Arial" w:eastAsia="Arial" w:hAnsi="Arial" w:cs="Arial"/>
          <w:u w:val="single"/>
        </w:rPr>
        <w:t>trust.</w:t>
      </w:r>
      <w:bookmarkEnd w:id="179"/>
    </w:p>
    <w:p w:rsidR="00D96AA5" w:rsidP="00D96AA5">
      <w:pPr>
        <w:ind w:left="360" w:firstLine="360"/>
        <w:rPr>
          <w:rFonts w:ascii="Arial" w:eastAsia="Arial" w:hAnsi="Arial" w:cs="Arial"/>
        </w:rPr>
      </w:pPr>
      <w:bookmarkStart w:id="180" w:name="_STATUTE_NUMBER__6c15bfd2_a86c_44e4_9f5d"/>
      <w:bookmarkStart w:id="181" w:name="_STATUTE_SS__9a337e37_d7ed_4541_ba5e_b5d"/>
      <w:bookmarkStart w:id="182" w:name="_PAGE__3_06d43e89_ae69_4dfc_909d_dc26362"/>
      <w:bookmarkStart w:id="183" w:name="_PAR__1_243f4018_b688_42c2_91a8_ef787b2f"/>
      <w:bookmarkStart w:id="184" w:name="_LINE__1_216bac83_23bb_4aec_81fd_a41b617"/>
      <w:bookmarkEnd w:id="93"/>
      <w:bookmarkEnd w:id="160"/>
      <w:bookmarkEnd w:id="161"/>
      <w:bookmarkEnd w:id="164"/>
      <w:r>
        <w:rPr>
          <w:rFonts w:ascii="Arial" w:eastAsia="Arial" w:hAnsi="Arial" w:cs="Arial"/>
          <w:b/>
          <w:u w:val="single"/>
        </w:rPr>
        <w:t>2</w:t>
      </w:r>
      <w:bookmarkEnd w:id="180"/>
      <w:r>
        <w:rPr>
          <w:rFonts w:ascii="Arial" w:eastAsia="Arial" w:hAnsi="Arial" w:cs="Arial"/>
          <w:b/>
          <w:u w:val="single"/>
        </w:rPr>
        <w:t xml:space="preserve">.  </w:t>
      </w:r>
      <w:bookmarkStart w:id="185" w:name="_STATUTE_HEADNOTE__6f75b06b_05ec_489f_9a"/>
      <w:r>
        <w:rPr>
          <w:rFonts w:ascii="Arial" w:eastAsia="Arial" w:hAnsi="Arial" w:cs="Arial"/>
          <w:b/>
          <w:u w:val="single"/>
        </w:rPr>
        <w:t xml:space="preserve">Sources of fund. </w:t>
      </w:r>
      <w:r>
        <w:rPr>
          <w:rFonts w:ascii="Arial" w:eastAsia="Arial" w:hAnsi="Arial" w:cs="Arial"/>
          <w:u w:val="single"/>
        </w:rPr>
        <w:t xml:space="preserve"> </w:t>
      </w:r>
      <w:bookmarkStart w:id="186" w:name="_STATUTE_CONTENT__b44b706f_de14_45b9_ae6"/>
      <w:bookmarkEnd w:id="185"/>
      <w:r>
        <w:rPr>
          <w:rFonts w:ascii="Arial" w:eastAsia="Arial" w:hAnsi="Arial" w:cs="Arial"/>
          <w:u w:val="single"/>
        </w:rPr>
        <w:t xml:space="preserve">Beginning with fiscal year 2021-22 and every fiscal year </w:t>
      </w:r>
      <w:bookmarkStart w:id="187" w:name="_LINE__2_37da53b0_eba0_49f1_9d97_a819f16"/>
      <w:bookmarkEnd w:id="184"/>
      <w:r>
        <w:rPr>
          <w:rFonts w:ascii="Arial" w:eastAsia="Arial" w:hAnsi="Arial" w:cs="Arial"/>
          <w:u w:val="single"/>
        </w:rPr>
        <w:t xml:space="preserve">thereafter, the trust shall transfer into the Industrial Climate Transition Fund revenue in </w:t>
      </w:r>
      <w:bookmarkStart w:id="188" w:name="_LINE__3_52e3c02f_7504_4f29_b901_0844e5c"/>
      <w:bookmarkEnd w:id="187"/>
      <w:r>
        <w:rPr>
          <w:rFonts w:ascii="Arial" w:eastAsia="Arial" w:hAnsi="Arial" w:cs="Arial"/>
          <w:u w:val="single"/>
        </w:rPr>
        <w:t xml:space="preserve">excess of $6 per carbon dioxide allowance received by the trust from the sale of carbon </w:t>
      </w:r>
      <w:bookmarkStart w:id="189" w:name="_LINE__4_e657fda8_b2ea_4728_8a69_382d94b"/>
      <w:bookmarkEnd w:id="188"/>
      <w:r>
        <w:rPr>
          <w:rFonts w:ascii="Arial" w:eastAsia="Arial" w:hAnsi="Arial" w:cs="Arial"/>
          <w:u w:val="single"/>
        </w:rPr>
        <w:t>dioxide allowances in that fiscal year:</w:t>
      </w:r>
      <w:bookmarkEnd w:id="189"/>
    </w:p>
    <w:p w:rsidR="00D96AA5" w:rsidP="00D96AA5">
      <w:pPr>
        <w:ind w:left="720"/>
        <w:rPr>
          <w:rFonts w:ascii="Arial" w:eastAsia="Arial" w:hAnsi="Arial" w:cs="Arial"/>
        </w:rPr>
      </w:pPr>
      <w:bookmarkStart w:id="190" w:name="_STATUTE_NUMBER__b986b6f5_a259_442e_b183"/>
      <w:bookmarkStart w:id="191" w:name="_STATUTE_P__b0416f01_7c43_4bdd_b19b_31a7"/>
      <w:bookmarkStart w:id="192" w:name="_PAR__2_4b86ff9c_4afb_4bd8_acdc_a20b58ec"/>
      <w:bookmarkStart w:id="193" w:name="_LINE__5_bdd44d78_40a7_4d4f_95b7_433729e"/>
      <w:bookmarkEnd w:id="183"/>
      <w:bookmarkEnd w:id="186"/>
      <w:r>
        <w:rPr>
          <w:rFonts w:ascii="Arial" w:eastAsia="Arial" w:hAnsi="Arial" w:cs="Arial"/>
          <w:u w:val="single"/>
        </w:rPr>
        <w:t>A</w:t>
      </w:r>
      <w:bookmarkEnd w:id="190"/>
      <w:r>
        <w:rPr>
          <w:rFonts w:ascii="Arial" w:eastAsia="Arial" w:hAnsi="Arial" w:cs="Arial"/>
          <w:u w:val="single"/>
        </w:rPr>
        <w:t xml:space="preserve">.  </w:t>
      </w:r>
      <w:bookmarkStart w:id="194" w:name="_STATUTE_CONTENT__52e7fafd_ae17_46ba_b83"/>
      <w:r>
        <w:rPr>
          <w:rFonts w:ascii="Arial" w:eastAsia="Arial" w:hAnsi="Arial" w:cs="Arial"/>
          <w:u w:val="single"/>
        </w:rPr>
        <w:t>Up to an aggregate limit of $3,000,000 per year, for loans to affected customers</w:t>
      </w:r>
      <w:r>
        <w:rPr>
          <w:rFonts w:ascii="Arial" w:eastAsia="Arial" w:hAnsi="Arial" w:cs="Arial"/>
          <w:u w:val="single"/>
        </w:rPr>
        <w:t xml:space="preserve">, as </w:t>
      </w:r>
      <w:bookmarkStart w:id="195" w:name="_LINE__6_1b8a1b25_9964_4e71_8a59_22b1666"/>
      <w:bookmarkEnd w:id="193"/>
      <w:r>
        <w:rPr>
          <w:rFonts w:ascii="Arial" w:eastAsia="Arial" w:hAnsi="Arial" w:cs="Arial"/>
          <w:u w:val="single"/>
        </w:rPr>
        <w:t>defined in section 10109, subsection 3-A</w:t>
      </w:r>
      <w:r>
        <w:rPr>
          <w:rFonts w:ascii="Arial" w:eastAsia="Arial" w:hAnsi="Arial" w:cs="Arial"/>
          <w:u w:val="single"/>
        </w:rPr>
        <w:t>; and</w:t>
      </w:r>
      <w:bookmarkEnd w:id="195"/>
    </w:p>
    <w:p w:rsidR="00D96AA5" w:rsidP="00D96AA5">
      <w:pPr>
        <w:ind w:left="720"/>
        <w:rPr>
          <w:rFonts w:ascii="Arial" w:eastAsia="Arial" w:hAnsi="Arial" w:cs="Arial"/>
        </w:rPr>
      </w:pPr>
      <w:bookmarkStart w:id="196" w:name="_STATUTE_NUMBER__ea746fb6_1d64_4b48_908b"/>
      <w:bookmarkStart w:id="197" w:name="_STATUTE_P__78afffeb_f94c_4d53_84fe_28ee"/>
      <w:bookmarkStart w:id="198" w:name="_PAR__3_1f43fb77_b04f_4d96_844a_a906eab1"/>
      <w:bookmarkStart w:id="199" w:name="_LINE__7_e1b64613_a6ba_456c_be93_3c68308"/>
      <w:bookmarkEnd w:id="191"/>
      <w:bookmarkEnd w:id="192"/>
      <w:bookmarkEnd w:id="194"/>
      <w:r>
        <w:rPr>
          <w:rFonts w:ascii="Arial" w:eastAsia="Arial" w:hAnsi="Arial" w:cs="Arial"/>
          <w:u w:val="single"/>
        </w:rPr>
        <w:t>B</w:t>
      </w:r>
      <w:bookmarkEnd w:id="196"/>
      <w:r>
        <w:rPr>
          <w:rFonts w:ascii="Arial" w:eastAsia="Arial" w:hAnsi="Arial" w:cs="Arial"/>
          <w:u w:val="single"/>
        </w:rPr>
        <w:t xml:space="preserve">.  </w:t>
      </w:r>
      <w:bookmarkStart w:id="200" w:name="_STATUTE_CONTENT__fed93fe2_9d36_46a7_bd9"/>
      <w:r>
        <w:rPr>
          <w:rFonts w:ascii="Arial" w:eastAsia="Arial" w:hAnsi="Arial" w:cs="Arial"/>
          <w:u w:val="single"/>
        </w:rPr>
        <w:t xml:space="preserve">Excess revenue after the aggregate limit in paragraph A is satisfied up to an </w:t>
      </w:r>
      <w:bookmarkStart w:id="201" w:name="_LINE__8_bbb1dd1c_a135_444c_a4af_dde5efa"/>
      <w:bookmarkEnd w:id="199"/>
      <w:r>
        <w:rPr>
          <w:rFonts w:ascii="Arial" w:eastAsia="Arial" w:hAnsi="Arial" w:cs="Arial"/>
          <w:u w:val="single"/>
        </w:rPr>
        <w:t xml:space="preserve">additional aggregate of $1,000,000 for loans to energy-intensive businesses based in </w:t>
      </w:r>
      <w:bookmarkStart w:id="202" w:name="_LINE__9_7e0c5d9b_9465_402a_8e2b_85735bf"/>
      <w:bookmarkEnd w:id="201"/>
      <w:r>
        <w:rPr>
          <w:rFonts w:ascii="Arial" w:eastAsia="Arial" w:hAnsi="Arial" w:cs="Arial"/>
          <w:u w:val="single"/>
        </w:rPr>
        <w:t>the State other than affected customers.</w:t>
      </w:r>
      <w:bookmarkEnd w:id="202"/>
    </w:p>
    <w:p w:rsidR="00D96AA5" w:rsidP="00D96AA5">
      <w:pPr>
        <w:ind w:left="360"/>
        <w:rPr>
          <w:rFonts w:ascii="Arial" w:eastAsia="Arial" w:hAnsi="Arial" w:cs="Arial"/>
        </w:rPr>
      </w:pPr>
      <w:bookmarkStart w:id="203" w:name="_STATUTE_P__e8cc8d2e_1459_454c_be3b_aab4"/>
      <w:bookmarkStart w:id="204" w:name="_STATUTE_CONTENT__91756cdb_00cf_419a_84f"/>
      <w:bookmarkStart w:id="205" w:name="_PAR__4_90dd67ee_3f44_4200_84aa_086e8166"/>
      <w:bookmarkStart w:id="206" w:name="_LINE__10_543293c9_d572_4750_a763_f5ccc7"/>
      <w:bookmarkEnd w:id="197"/>
      <w:bookmarkEnd w:id="198"/>
      <w:bookmarkEnd w:id="200"/>
      <w:r>
        <w:rPr>
          <w:rFonts w:ascii="Arial" w:eastAsia="Arial" w:hAnsi="Arial" w:cs="Arial"/>
          <w:u w:val="single"/>
        </w:rPr>
        <w:t xml:space="preserve">Any excess revenue from the sale of carbon dioxide allowances under this subsection after </w:t>
      </w:r>
      <w:bookmarkStart w:id="207" w:name="_LINE__11_17e28c70_2811_4563_ba0e_538a54"/>
      <w:bookmarkEnd w:id="206"/>
      <w:r>
        <w:rPr>
          <w:rFonts w:ascii="Arial" w:eastAsia="Arial" w:hAnsi="Arial" w:cs="Arial"/>
          <w:u w:val="single"/>
        </w:rPr>
        <w:t xml:space="preserve">the aggregate limits of paragraph A and B are met must be spent pursuant to </w:t>
      </w:r>
      <w:r>
        <w:rPr>
          <w:rFonts w:ascii="Arial" w:eastAsia="Arial" w:hAnsi="Arial" w:cs="Arial"/>
          <w:u w:val="single"/>
        </w:rPr>
        <w:t xml:space="preserve">section 10109, </w:t>
      </w:r>
      <w:bookmarkStart w:id="208" w:name="_LINE__12_bb4c2639_24e4_4b4a_8302_613bf8"/>
      <w:bookmarkEnd w:id="207"/>
      <w:r>
        <w:rPr>
          <w:rFonts w:ascii="Arial" w:eastAsia="Arial" w:hAnsi="Arial" w:cs="Arial"/>
          <w:u w:val="single"/>
        </w:rPr>
        <w:t>subsection 4.</w:t>
      </w:r>
      <w:bookmarkEnd w:id="208"/>
    </w:p>
    <w:p w:rsidR="00D96AA5" w:rsidP="00D96AA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209" w:name="_SUMMARY__e0fda466_d60f_4a47_93c9_567ac9"/>
      <w:bookmarkStart w:id="210" w:name="_PAR__5_408b0f37_e9ce_4099_88dc_29a95f69"/>
      <w:bookmarkStart w:id="211" w:name="_LINE__13_655281c3_9519_4197_a670_74a012"/>
      <w:bookmarkEnd w:id="8"/>
      <w:bookmarkEnd w:id="149"/>
      <w:bookmarkEnd w:id="153"/>
      <w:bookmarkEnd w:id="156"/>
      <w:bookmarkEnd w:id="181"/>
      <w:bookmarkEnd w:id="203"/>
      <w:bookmarkEnd w:id="204"/>
      <w:bookmarkEnd w:id="205"/>
      <w:r>
        <w:rPr>
          <w:rFonts w:ascii="Arial" w:eastAsia="Arial" w:hAnsi="Arial" w:cs="Arial"/>
          <w:b/>
          <w:sz w:val="24"/>
        </w:rPr>
        <w:t>SUMMARY</w:t>
      </w:r>
      <w:bookmarkEnd w:id="211"/>
    </w:p>
    <w:p w:rsidR="00D96AA5" w:rsidP="00D96AA5">
      <w:pPr>
        <w:ind w:left="360" w:firstLine="360"/>
        <w:rPr>
          <w:rFonts w:ascii="Arial" w:eastAsia="Arial" w:hAnsi="Arial" w:cs="Arial"/>
        </w:rPr>
      </w:pPr>
      <w:bookmarkStart w:id="212" w:name="_PAR__6_d47392a6_2fc8_4225_b4b6_8a06e358"/>
      <w:bookmarkStart w:id="213" w:name="_LINE__14_56653be0_0ba1_44e5_b6f0_51bf23"/>
      <w:bookmarkEnd w:id="210"/>
      <w:r w:rsidRPr="002A7755">
        <w:rPr>
          <w:rFonts w:ascii="Arial" w:eastAsia="Arial" w:hAnsi="Arial" w:cs="Arial"/>
        </w:rPr>
        <w:t xml:space="preserve">This bill creates the Industrial Climate Transition Fund administered by the Efficiency </w:t>
      </w:r>
      <w:bookmarkStart w:id="214" w:name="_LINE__15_81d98028_cc90_4d2e_830c_14dae2"/>
      <w:bookmarkEnd w:id="213"/>
      <w:r w:rsidRPr="002A7755">
        <w:rPr>
          <w:rFonts w:ascii="Arial" w:eastAsia="Arial" w:hAnsi="Arial" w:cs="Arial"/>
        </w:rPr>
        <w:t xml:space="preserve">Maine Trust that uses revenue from the sale of carbon dioxide allowances to provide loans </w:t>
      </w:r>
      <w:bookmarkStart w:id="215" w:name="_LINE__16_e523aa68_f23b_4932_b685_881d67"/>
      <w:bookmarkEnd w:id="214"/>
      <w:r w:rsidRPr="002A7755">
        <w:rPr>
          <w:rFonts w:ascii="Arial" w:eastAsia="Arial" w:hAnsi="Arial" w:cs="Arial"/>
        </w:rPr>
        <w:t xml:space="preserve">to energy-intensive manufacturers and other businesses to become more efficient and use </w:t>
      </w:r>
      <w:bookmarkStart w:id="216" w:name="_LINE__17_721076a2_702f_4646_83c6_4600c5"/>
      <w:bookmarkEnd w:id="215"/>
      <w:r w:rsidRPr="002A7755">
        <w:rPr>
          <w:rFonts w:ascii="Arial" w:eastAsia="Arial" w:hAnsi="Arial" w:cs="Arial"/>
        </w:rPr>
        <w:t xml:space="preserve">less energy in their operations. </w:t>
      </w:r>
      <w:r>
        <w:rPr>
          <w:rFonts w:ascii="Arial" w:eastAsia="Arial" w:hAnsi="Arial" w:cs="Arial"/>
        </w:rPr>
        <w:t xml:space="preserve"> </w:t>
      </w:r>
      <w:r w:rsidRPr="002A7755">
        <w:rPr>
          <w:rFonts w:ascii="Arial" w:eastAsia="Arial" w:hAnsi="Arial" w:cs="Arial"/>
        </w:rPr>
        <w:t xml:space="preserve">The loan is forgivable if after 5 years the </w:t>
      </w:r>
      <w:r>
        <w:rPr>
          <w:rFonts w:ascii="Arial" w:eastAsia="Arial" w:hAnsi="Arial" w:cs="Arial"/>
        </w:rPr>
        <w:t xml:space="preserve">number of </w:t>
      </w:r>
      <w:bookmarkStart w:id="217" w:name="_LINE__18_0e9d1603_cb93_4185_a997_51ccce"/>
      <w:bookmarkEnd w:id="216"/>
      <w:r>
        <w:rPr>
          <w:rFonts w:ascii="Arial" w:eastAsia="Arial" w:hAnsi="Arial" w:cs="Arial"/>
        </w:rPr>
        <w:t>employees</w:t>
      </w:r>
      <w:r w:rsidRPr="002A7755">
        <w:rPr>
          <w:rFonts w:ascii="Arial" w:eastAsia="Arial" w:hAnsi="Arial" w:cs="Arial"/>
        </w:rPr>
        <w:t xml:space="preserve"> of the fund recipient is substantially the same or more than the </w:t>
      </w:r>
      <w:r>
        <w:rPr>
          <w:rFonts w:ascii="Arial" w:eastAsia="Arial" w:hAnsi="Arial" w:cs="Arial"/>
        </w:rPr>
        <w:t xml:space="preserve">number of </w:t>
      </w:r>
      <w:bookmarkStart w:id="218" w:name="_LINE__19_d5cea4f8_8872_4bd7_b3fb_1252de"/>
      <w:bookmarkEnd w:id="217"/>
      <w:r>
        <w:rPr>
          <w:rFonts w:ascii="Arial" w:eastAsia="Arial" w:hAnsi="Arial" w:cs="Arial"/>
        </w:rPr>
        <w:t>employees</w:t>
      </w:r>
      <w:r w:rsidRPr="002A7755">
        <w:rPr>
          <w:rFonts w:ascii="Arial" w:eastAsia="Arial" w:hAnsi="Arial" w:cs="Arial"/>
        </w:rPr>
        <w:t xml:space="preserve"> of the recipient when the loan was received.</w:t>
      </w:r>
      <w:bookmarkEnd w:id="218"/>
    </w:p>
    <w:bookmarkEnd w:id="1"/>
    <w:bookmarkEnd w:id="2"/>
    <w:bookmarkEnd w:id="182"/>
    <w:bookmarkEnd w:id="209"/>
    <w:bookmarkEnd w:id="21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LR1670,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Provide Climate Change Transition Assistance for Maine's Energy-intensive Businesses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A77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96AA5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128828</ItemId>
    <LRId>67735</LRId>
    <LRNumber>1670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Provide Climate Change Transition Assistance for Maine's Energy-intensive Businesses</LRTitle>
    <ItemTitle>An Act To Provide Climate Change Transition Assistance for Maine's Energy-intensive Businesses</ItemTitle>
    <ShortTitle1>PROVIDE CLIMATE CHANGE</ShortTitle1>
    <ShortTitle2>TRANSITION ASSISTANCE FOR MAIN</ShortTitle2>
    <SponsorFirstName>Nathan</SponsorFirstName>
    <SponsorLastName>Wadsworth</SponsorLastName>
    <SponsorChamberPrefix>Rep.</SponsorChamberPrefix>
    <SponsorFrom>Hiram</SponsorFrom>
    <DraftingCycleCount>1</DraftingCycleCount>
    <LatestDraftingActionId>124</LatestDraftingActionId>
    <LatestDraftingActionDate>2021-04-06T16:35:50</LatestDraftingActionDate>
    <LatestDrafterName>wmilliken</LatestDrafterName>
    <LatestProoferName>sreid</LatestProoferName>
    <LatestTechName>JGingras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w:rsidR="00D96AA5" w:rsidRDefault="00D96AA5" w:rsidP="00D96AA5"&amp;gt;&amp;lt;w:pPr&amp;gt;&amp;lt;w:ind w:left="360" /&amp;gt;&amp;lt;/w:pPr&amp;gt;&amp;lt;w:bookmarkStart w:id="0" w:name="_ENACTING_CLAUSE__2d7820a5_a30c_4d85_93c" /&amp;gt;&amp;lt;w:bookmarkStart w:id="1" w:name="_DOC_BODY__06619dc1_dad7_486a_9662_0ae4b" /&amp;gt;&amp;lt;w:bookmarkStart w:id="2" w:name="_DOC_BODY_CONTAINER__3de538ea_6be9_4b0a_" /&amp;gt;&amp;lt;w:bookmarkStart w:id="3" w:name="_PAGE__1_c6e6ef18_77f7_4f00_9a0f_4aa6242" /&amp;gt;&amp;lt;w:bookmarkStart w:id="4" w:name="_PAR__1_7d0bb0ba_55eb_4d3e_aae0_fe686d94" /&amp;gt;&amp;lt;w:bookmarkStart w:id="5" w:name="_LINE__1_dff00380_b461_457b_af8b_a061b61"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w:rsidR="00D96AA5" w:rsidRDefault="00D96AA5" w:rsidP="00D96AA5"&amp;gt;&amp;lt;w:pPr&amp;gt;&amp;lt;w:ind w:left="360" w:firstLine="360" /&amp;gt;&amp;lt;/w:pPr&amp;gt;&amp;lt;w:bookmarkStart w:id="6" w:name="_BILL_SECTION_HEADER__ff5c966f_56bd_40e1" /&amp;gt;&amp;lt;w:bookmarkStart w:id="7" w:name="_BILL_SECTION__dff730f6_e0f3_4a00_b901_1" /&amp;gt;&amp;lt;w:bookmarkStart w:id="8" w:name="_DOC_BODY_CONTENT__e057ef43_4f0b_4b84_bf" /&amp;gt;&amp;lt;w:bookmarkStart w:id="9" w:name="_PAR__2_cf1ff0d5_d6d3_46f0_a4c9_ed45d9a8" /&amp;gt;&amp;lt;w:bookmarkStart w:id="10" w:name="_LINE__2_25acb51e_6bba_46db_a16e_1c46941"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w:name="_BILL_SECTION_NUMBER__84281e41_7bd8_4397"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35-A MRSA §10109, sub-§4,&amp;lt;/w:t&amp;gt;&amp;lt;/w:r&amp;gt;&amp;lt;w:r&amp;gt;&amp;lt;w:t xml:space="preserve"&amp;gt; as amended by PL 2019, c. 69, §1, is further &amp;lt;/w:t&amp;gt;&amp;lt;/w:r&amp;gt;&amp;lt;w:bookmarkStart w:id="12" w:name="_LINE__3_e16042fc_a21e_447d_8a00_c99fa07" /&amp;gt;&amp;lt;w:bookmarkEnd w:id="10" /&amp;gt;&amp;lt;w:r&amp;gt;&amp;lt;w:t&amp;gt;amended to read:&amp;lt;/w:t&amp;gt;&amp;lt;/w:r&amp;gt;&amp;lt;w:bookmarkEnd w:id="12" /&amp;gt;&amp;lt;/w:p&amp;gt;&amp;lt;w:p w:rsidR="00D96AA5" w:rsidRDefault="00D96AA5" w:rsidP="00D96AA5"&amp;gt;&amp;lt;w:pPr&amp;gt;&amp;lt;w:ind w:left="360" w:firstLine="360" /&amp;gt;&amp;lt;/w:pPr&amp;gt;&amp;lt;w:bookmarkStart w:id="13" w:name="_STATUTE_NUMBER__46ed016f_9dd0_4362_844c" /&amp;gt;&amp;lt;w:bookmarkStart w:id="14" w:name="_STATUTE_SS__47af4bb3_404b_440e_b00d_023" /&amp;gt;&amp;lt;w:bookmarkStart w:id="15" w:name="_PAR__3_e4039d1d_a6cb_4f8e_be5c_9e17a5b5" /&amp;gt;&amp;lt;w:bookmarkStart w:id="16" w:name="_LINE__4_cb93bd31_1f51_4446_87e1_57243db" /&amp;gt;&amp;lt;w:bookmarkEnd w:id="6" /&amp;gt;&amp;lt;w:bookmarkEnd w:id="9" /&amp;gt;&amp;lt;w:r&amp;gt;&amp;lt;w:rPr&amp;gt;&amp;lt;w:b /&amp;gt;&amp;lt;/w:rPr&amp;gt;&amp;lt;w:t&amp;gt;4&amp;lt;/w:t&amp;gt;&amp;lt;/w:r&amp;gt;&amp;lt;w:bookmarkEnd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w:name="_STATUTE_HEADNOTE__06a4fbca_a9b2_40f9_b5" /&amp;gt;&amp;lt;w:r&amp;gt;&amp;lt;w:rPr&amp;gt;&amp;lt;w:b /&amp;gt;&amp;lt;/w:rPr&amp;gt;&amp;lt;w:t&amp;gt;Expenditures; projects.&amp;lt;/w:t&amp;gt;&amp;lt;/w:r&amp;gt;&amp;lt;w:bookmarkEnd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w:name="_STATUTE_CONTENT__b1e4e6b7_e141_4844_848" /&amp;gt;&amp;lt;w:r&amp;gt;&amp;lt;w:t xml:space="preserve"&amp;gt;Except for transfers required under subsection 3‑A &amp;lt;/w:t&amp;gt;&amp;lt;/w:r&amp;gt;&amp;lt;w:bookmarkStart w:id="19" w:name="_PROCESSED_CHANGE__62328a9b_c090_4337_84" /&amp;gt;&amp;lt;w:ins w:id="20" w:author="BPS" w:date="2021-03-29T14:53:00Z"&amp;gt;&amp;lt;w:r&amp;gt;&amp;lt;w:t xml:space="preserve"&amp;gt;and &amp;lt;/w:t&amp;gt;&amp;lt;/w:r&amp;gt;&amp;lt;/w:ins&amp;gt;&amp;lt;w:bookmarkStart w:id="21" w:name="_LINE__5_7db2f7ff_7bed_4af0_97bf_669aa0d" /&amp;gt;&amp;lt;w:bookmarkEnd w:id="16" /&amp;gt;&amp;lt;w:ins w:id="22" w:author="BPS" w:date="2021-04-02T15:10:00Z"&amp;gt;&amp;lt;w:r&amp;gt;&amp;lt;w:t&amp;gt;section 1&amp;lt;/w:t&amp;gt;&amp;lt;/w:r&amp;gt;&amp;lt;/w:ins&amp;gt;&amp;lt;w:ins w:id="23" w:author="BPS" w:date="2021-04-02T15:11:00Z"&amp;gt;&amp;lt;w:r&amp;gt;&amp;lt;w:t&amp;gt;0128&amp;lt;/w:t&amp;gt;&amp;lt;/w:r&amp;gt;&amp;lt;/w:ins&amp;gt;&amp;lt;w:bookmarkEnd w:id="19" /&amp;gt;&amp;lt;w:r&amp;gt;&amp;lt;w:t xml:space="preserve"&amp;gt; and other costs authorized in accordance with this chapter, funds in the trust &amp;lt;/w:t&amp;gt;&amp;lt;/w:r&amp;gt;&amp;lt;w:bookmarkStart w:id="24" w:name="_LINE__6_e2d64ad1_b81a_483d_b535_71bb85e" /&amp;gt;&amp;lt;w:bookmarkEnd w:id="21" /&amp;gt;&amp;lt;w:r&amp;gt;&amp;lt;w:t&amp;gt;fund must be expended in accordance with this subsection.&amp;lt;/w:t&amp;gt;&amp;lt;/w:r&amp;gt;&amp;lt;w:bookmarkEnd w:id="18" /&amp;gt;&amp;lt;w:bookmarkEnd w:id="24" /&amp;gt;&amp;lt;/w:p&amp;gt;&amp;lt;w:p w:rsidR="00D96AA5" w:rsidRDefault="00D96AA5" w:rsidP="00D96AA5"&amp;gt;&amp;lt;w:pPr&amp;gt;&amp;lt;w:ind w:left="720" /&amp;gt;&amp;lt;/w:pPr&amp;gt;&amp;lt;w:bookmarkStart w:id="25" w:name="_STATUTE_NUMBER__6c43cd3d_0606_47b4_afdb" /&amp;gt;&amp;lt;w:bookmarkStart w:id="26" w:name="_STATUTE_P__9e01336c_e775_4ff6_998f_c092" /&amp;gt;&amp;lt;w:bookmarkStart w:id="27" w:name="_PAR__4_4c0a866d_8a8a_46e0_85cc_a34af84d" /&amp;gt;&amp;lt;w:bookmarkStart w:id="28" w:name="_LINE__7_6959bb69_f26d_49f1_8aaf_e6108f2" /&amp;gt;&amp;lt;w:bookmarkEnd w:id="15" /&amp;gt;&amp;lt;w:r&amp;gt;&amp;lt;w:t&amp;gt;A&amp;lt;/w:t&amp;gt;&amp;lt;/w:r&amp;gt;&amp;lt;w:bookmarkEnd w:id="25" /&amp;gt;&amp;lt;w:r&amp;gt;&amp;lt;w:t xml:space="preserve"&amp;gt;.  &amp;lt;/w:t&amp;gt;&amp;lt;/w:r&amp;gt;&amp;lt;w:bookmarkStart w:id="29" w:name="_STATUTE_CONTENT__8a41897c_392a_4bfd_965" /&amp;gt;&amp;lt;w:r&amp;gt;&amp;lt;w:t xml:space="preserve"&amp;gt;Trust funds must be allocated for measures, investments, loans, technical assistance &amp;lt;/w:t&amp;gt;&amp;lt;/w:r&amp;gt;&amp;lt;w:bookmarkStart w:id="30" w:name="_LINE__8_c4d1ddc1_e63a_45c3_8bfa_1e948a6" /&amp;gt;&amp;lt;w:bookmarkEnd w:id="28" /&amp;gt;&amp;lt;w:r&amp;gt;&amp;lt;w:t xml:space="preserve"&amp;gt;and arrangements that reduce electricity consumption, increase energy efficiency or &amp;lt;/w:t&amp;gt;&amp;lt;/w:r&amp;gt;&amp;lt;w:bookmarkStart w:id="31" w:name="_LINE__9_450e9c8f_310c_4091_978a_86c8370" /&amp;gt;&amp;lt;w:bookmarkEnd w:id="30" /&amp;gt;&amp;lt;w:r&amp;gt;&amp;lt;w:t xml:space="preserve"&amp;gt;reduce greenhouse gas emissions and lower energy costs at commercial or industrial &amp;lt;/w:t&amp;gt;&amp;lt;/w:r&amp;gt;&amp;lt;w:bookmarkStart w:id="32" w:name="_LINE__10_3d78a515_a32a_4da4_99c5_0d0b86" /&amp;gt;&amp;lt;w:bookmarkEnd w:id="31" /&amp;gt;&amp;lt;w:r&amp;gt;&amp;lt;w:t xml:space="preserve"&amp;gt;facilities and for investment in measures that lower residential heating energy demand &amp;lt;/w:t&amp;gt;&amp;lt;/w:r&amp;gt;&amp;lt;w:bookmarkStart w:id="33" w:name="_LINE__11_85e61727_826d_4a6b_9956_755dc8" /&amp;gt;&amp;lt;w:bookmarkEnd w:id="32" /&amp;gt;&amp;lt;w:r&amp;gt;&amp;lt;w:t xml:space="preserve"&amp;gt;and reduce greenhouse gas emissions.  The measures that lower residential heating &amp;lt;/w:t&amp;gt;&amp;lt;/w:r&amp;gt;&amp;lt;w:bookmarkStart w:id="34" w:name="_LINE__12_437e450e_5f16_489d_891a_793b6d" /&amp;gt;&amp;lt;w:bookmarkEnd w:id="33" /&amp;gt;&amp;lt;w:r&amp;gt;&amp;lt;w:t xml:space="preserve"&amp;gt;demand must be fuel-neutral and may include, but are not limited to, energy efficiency &amp;lt;/w:t&amp;gt;&amp;lt;/w:r&amp;gt;&amp;lt;w:bookmarkStart w:id="35" w:name="_LINE__13_73cbd543_0345_4ad7_a8ab_11a9c4" /&amp;gt;&amp;lt;w:bookmarkEnd w:id="34" /&amp;gt;&amp;lt;w:r&amp;gt;&amp;lt;w:t xml:space="preserve"&amp;gt;improvements to residential buildings and upgrades to efficient heating systems that &amp;lt;/w:t&amp;gt;&amp;lt;/w:r&amp;gt;&amp;lt;w:bookmarkStart w:id="36" w:name="_LINE__14_01ddc0f6_c012_468b_b9f1_5f7d11" /&amp;gt;&amp;lt;w:bookmarkEnd w:id="35" /&amp;gt;&amp;lt;w:r&amp;gt;&amp;lt;w:t xml:space="preserve"&amp;gt;will reduce residential energy costs and greenhouse gas emissions, as determined by &amp;lt;/w:t&amp;gt;&amp;lt;/w:r&amp;gt;&amp;lt;w:bookmarkStart w:id="37" w:name="_LINE__15_de9f84ea_f447_4445_a5a8_6ec7a3" /&amp;gt;&amp;lt;w:bookmarkEnd w:id="36" /&amp;gt;&amp;lt;w:r&amp;gt;&amp;lt;w:t xml:space="preserve"&amp;gt;the board.  The trust shall ensure that measures to reduce the cost of residential heating &amp;lt;/w:t&amp;gt;&amp;lt;/w:r&amp;gt;&amp;lt;w:bookmarkStart w:id="38" w:name="_LINE__16_c4a27a3b_2168_4c13_83dd_8dcde5" /&amp;gt;&amp;lt;w:bookmarkEnd w:id="37" /&amp;gt;&amp;lt;w:r&amp;gt;&amp;lt;w:t xml:space="preserve"&amp;gt;are available for low-income households as defined by the trust.  When promoting &amp;lt;/w:t&amp;gt;&amp;lt;/w:r&amp;gt;&amp;lt;w:bookmarkStart w:id="39" w:name="_LINE__17_7cdc962b_30c4_4586_8f08_ee62d4" /&amp;gt;&amp;lt;w:bookmarkEnd w:id="38" /&amp;gt;&amp;lt;w:r&amp;gt;&amp;lt;w:t xml:space="preserve"&amp;gt;electricity cost and consumption reduction, the trust may consider measures at &amp;lt;/w:t&amp;gt;&amp;lt;/w:r&amp;gt;&amp;lt;w:bookmarkStart w:id="40" w:name="_LINE__18_c2d4b785_2531_40eb_8d55_342940" /&amp;gt;&amp;lt;w:bookmarkEnd w:id="39" /&amp;gt;&amp;lt;w:r&amp;gt;&amp;lt;w:t xml:space="preserve"&amp;gt;commercial and industrial facilities that also lower peak capacity demand.  Subject to &amp;lt;/w:t&amp;gt;&amp;lt;/w:r&amp;gt;&amp;lt;w:bookmarkStart w:id="41" w:name="_LINE__19_6e9a3209_f103_4301_9903_6a36db" /&amp;gt;&amp;lt;w:bookmarkEnd w:id="40" /&amp;gt;&amp;lt;w:r&amp;gt;&amp;lt;w:t xml:space="preserve"&amp;gt;the apportionment pursuant to this subsection, the trust shall fund conservation &amp;lt;/w:t&amp;gt;&amp;lt;/w:r&amp;gt;&amp;lt;w:bookmarkStart w:id="42" w:name="_LINE__20_85a668b4_8d9b_4715_aca8_d61f24" /&amp;gt;&amp;lt;w:bookmarkEnd w:id="41" /&amp;gt;&amp;lt;w:r&amp;gt;&amp;lt;w:t xml:space="preserve"&amp;gt;programs that give priority to measures with the highest benefit-to-cost ratio, as long &amp;lt;/w:t&amp;gt;&amp;lt;/w:r&amp;gt;&amp;lt;w:bookmarkStart w:id="43" w:name="_LINE__21_10cf114f_0b22_4861_a72b_1e8d41" /&amp;gt;&amp;lt;w:bookmarkEnd w:id="42" /&amp;gt;&amp;lt;w:r&amp;gt;&amp;lt;w:t&amp;gt;as cost-effective collateral efficiency opportunities are not lost, and that:&amp;lt;/w:t&amp;gt;&amp;lt;/w:r&amp;gt;&amp;lt;w:bookmarkEnd w:id="29" /&amp;gt;&amp;lt;w:bookmarkEnd w:id="43" /&amp;gt;&amp;lt;/w:p&amp;gt;&amp;lt;w:p w:rsidR="00D96AA5" w:rsidRDefault="00D96AA5" w:rsidP="00D96AA5"&amp;gt;&amp;lt;w:pPr&amp;gt;&amp;lt;w:ind w:left="1080" /&amp;gt;&amp;lt;/w:pPr&amp;gt;&amp;lt;w:bookmarkStart w:id="44" w:name="_STATUTE_SP__c9db9d03_a186_490e_b923_759" /&amp;gt;&amp;lt;w:bookmarkStart w:id="45" w:name="_PAR__5_f294e1ae_3b0f_4aee_95df_9a2d08f2" /&amp;gt;&amp;lt;w:bookmarkStart w:id="46" w:name="_LINE__22_66d3670f_a175_4d8d_84ab_3e8c75" /&amp;gt;&amp;lt;w:bookmarkEnd w:id="27" /&amp;gt;&amp;lt;w:r&amp;gt;&amp;lt;w:t&amp;gt;(&amp;lt;/w:t&amp;gt;&amp;lt;/w:r&amp;gt;&amp;lt;w:bookmarkStart w:id="47" w:name="_STATUTE_NUMBER__949ffdf2_aa74_42f6_9475" /&amp;gt;&amp;lt;w:r&amp;gt;&amp;lt;w:t&amp;gt;1&amp;lt;/w:t&amp;gt;&amp;lt;/w:r&amp;gt;&amp;lt;w:bookmarkEnd w:id="47" /&amp;gt;&amp;lt;w:r&amp;gt;&amp;lt;w:t xml:space="preserve"&amp;gt;)  &amp;lt;/w:t&amp;gt;&amp;lt;/w:r&amp;gt;&amp;lt;w:bookmarkStart w:id="48" w:name="_STATUTE_CONTENT__e6af97c5_da86_41b4_84b" /&amp;gt;&amp;lt;w:r&amp;gt;&amp;lt;w:t xml:space="preserve"&amp;gt;Reliably reduce greenhouse gas production and heating energy costs by fossil &amp;lt;/w:t&amp;gt;&amp;lt;/w:r&amp;gt;&amp;lt;w:bookmarkStart w:id="49" w:name="_LINE__23_7502f44c_faf3_4ec4_8886_800c53" /&amp;gt;&amp;lt;w:bookmarkEnd w:id="46" /&amp;gt;&amp;lt;w:r&amp;gt;&amp;lt;w:t xml:space="preserve"&amp;gt;fuel combustion in the State at the lowest cost in funds from the trust fund per unit &amp;lt;/w:t&amp;gt;&amp;lt;/w:r&amp;gt;&amp;lt;w:bookmarkStart w:id="50" w:name="_LINE__24_235278c2_0fb9_4f2d_9d9c_feb5c3" /&amp;gt;&amp;lt;w:bookmarkEnd w:id="49" /&amp;gt;&amp;lt;w:r&amp;gt;&amp;lt;w:t&amp;gt;of emissions; or&amp;lt;/w:t&amp;gt;&amp;lt;/w:r&amp;gt;&amp;lt;w:bookmarkEnd w:id="48" /&amp;gt;&amp;lt;w:bookmarkEnd w:id="50" /&amp;gt;&amp;lt;/w:p&amp;gt;&amp;lt;w:p w:rsidR="00D96AA5" w:rsidRDefault="00D96AA5" w:rsidP="00D96AA5"&amp;gt;&amp;lt;w:pPr&amp;gt;&amp;lt;w:ind w:left="1080" /&amp;gt;&amp;lt;/w:pPr&amp;gt;&amp;lt;w:bookmarkStart w:id="51" w:name="_STATUTE_SP__4a47cc3d_52ac_4610_bc92_af0" /&amp;gt;&amp;lt;w:bookmarkStart w:id="52" w:name="_PAR__6_b8b536ab_b258_482c_9047_9b4bb529" /&amp;gt;&amp;lt;w:bookmarkStart w:id="53" w:name="_LINE__25_19f55bf9_306a_4c85_aec4_9b9b71" /&amp;gt;&amp;lt;w:bookmarkEnd w:id="44" /&amp;gt;&amp;lt;w:bookmarkEnd w:id="45" /&amp;gt;&amp;lt;w:r&amp;gt;&amp;lt;w:t&amp;gt;(&amp;lt;/w:t&amp;gt;&amp;lt;/w:r&amp;gt;&amp;lt;w:bookmarkStart w:id="54" w:name="_STATUTE_NUMBER__fb098e99_b425_405b_a234" /&amp;gt;&amp;lt;w:r&amp;gt;&amp;lt;w:t&amp;gt;2&amp;lt;/w:t&amp;gt;&amp;lt;/w:r&amp;gt;&amp;lt;w:bookmarkEnd w:id="54" /&amp;gt;&amp;lt;w:r&amp;gt;&amp;lt;w:t xml:space="preserve"&amp;gt;)  &amp;lt;/w:t&amp;gt;&amp;lt;/w:r&amp;gt;&amp;lt;w:bookmarkStart w:id="55" w:name="_STATUTE_CONTENT__7dc44407_2f0a_44a0_87d" /&amp;gt;&amp;lt;w:r&amp;gt;&amp;lt;w:t xml:space="preserve"&amp;gt;Reliably increase the efficiency with which energy in the State is consumed at &amp;lt;/w:t&amp;gt;&amp;lt;/w:r&amp;gt;&amp;lt;w:bookmarkStart w:id="56" w:name="_LINE__26_65d160d9_c844_4a2b_a352_974e60" /&amp;gt;&amp;lt;w:bookmarkEnd w:id="53" /&amp;gt;&amp;lt;w:r&amp;gt;&amp;lt;w:t&amp;gt;the lowest cost in funds from the trust fund per unit of energy saved.&amp;lt;/w:t&amp;gt;&amp;lt;/w:r&amp;gt;&amp;lt;w:bookmarkEnd w:id="55" /&amp;gt;&amp;lt;w:bookmarkEnd w:id="56" /&amp;gt;&amp;lt;/w:p&amp;gt;&amp;lt;w:p w:rsidR="00D96AA5" w:rsidRDefault="00D96AA5" w:rsidP="00D96AA5"&amp;gt;&amp;lt;w:pPr&amp;gt;&amp;lt;w:ind w:left="720" /&amp;gt;&amp;lt;/w:pPr&amp;gt;&amp;lt;w:bookmarkStart w:id="57" w:name="_STATUTE_NUMBER__c766ba49_6a00_4cc1_8fa1" /&amp;gt;&amp;lt;w:bookmarkStart w:id="58" w:name="_STATUTE_P__c7dcb164_8ba7_4ebc_9b10_74a2" /&amp;gt;&amp;lt;w:bookmarkStart w:id="59" w:name="_PAR__7_3d887df2_bd73_4228_b674_b6584b6b" /&amp;gt;&amp;lt;w:bookmarkStart w:id="60" w:name="_LINE__27_3ba10da1_85b5_4431_b077_3f27f6" /&amp;gt;&amp;lt;w:bookmarkEnd w:id="26" /&amp;gt;&amp;lt;w:bookmarkEnd w:id="51" /&amp;gt;&amp;lt;w:bookmarkEnd w:id="52" /&amp;gt;&amp;lt;w:r&amp;gt;&amp;lt;w:t&amp;gt;B&amp;lt;/w:t&amp;gt;&amp;lt;/w:r&amp;gt;&amp;lt;w:bookmarkEnd w:id="57" /&amp;gt;&amp;lt;w:r&amp;gt;&amp;lt;w:t xml:space="preserve"&amp;gt;.  &amp;lt;/w:t&amp;gt;&amp;lt;/w:r&amp;gt;&amp;lt;w:bookmarkStart w:id="61" w:name="_STATUTE_CONTENT__4f8a6fa5_ba9a_4d0d_b71" /&amp;gt;&amp;lt;w:r&amp;gt;&amp;lt;w:t xml:space="preserve"&amp;gt;Expenditures from the trust fund relating to conservation of electricity and &amp;lt;/w:t&amp;gt;&amp;lt;/w:r&amp;gt;&amp;lt;w:bookmarkStart w:id="62" w:name="_LINE__28_87dd80a1_74d2_4e36_b4ab_18fb94" /&amp;gt;&amp;lt;w:bookmarkEnd w:id="60" /&amp;gt;&amp;lt;w:r&amp;gt;&amp;lt;w:t xml:space="preserve"&amp;gt;mitigation or reduction of greenhouse gases must be made predominantly on the basis &amp;lt;/w:t&amp;gt;&amp;lt;/w:r&amp;gt;&amp;lt;w:bookmarkStart w:id="63" w:name="_LINE__29_dca0c18c_a76d_4376_9500_7659a2" /&amp;gt;&amp;lt;w:bookmarkEnd w:id="62" /&amp;gt;&amp;lt;w:r&amp;gt;&amp;lt;w:t xml:space="preserve"&amp;gt;of a competitive bid process for long-term contracts, subject to rules adopted by the &amp;lt;/w:t&amp;gt;&amp;lt;/w:r&amp;gt;&amp;lt;w:bookmarkStart w:id="64" w:name="_LINE__30_b6048d17_59ba_4cc6_bf2a_4e20cd" /&amp;gt;&amp;lt;w:bookmarkEnd w:id="63" /&amp;gt;&amp;lt;w:r&amp;gt;&amp;lt;w:t xml:space="preserve"&amp;gt;board under &amp;lt;/w:t&amp;gt;&amp;lt;/w:r&amp;gt;&amp;lt;w:bookmarkStart w:id="65" w:name="_CROSS_REFERENCE__70f54ef0_f738_4db1_b0e" /&amp;gt;&amp;lt;w:r&amp;gt;&amp;lt;w:t&amp;gt;section 10105&amp;lt;/w:t&amp;gt;&amp;lt;/w:r&amp;gt;&amp;lt;w:bookmarkEnd w:id="65" /&amp;gt;&amp;lt;w:r&amp;gt;&amp;lt;w:t xml:space="preserve"&amp;gt;.  Rules adopted by the board to implement the competitive &amp;lt;/w:t&amp;gt;&amp;lt;/w:r&amp;gt;&amp;lt;w:bookmarkStart w:id="66" w:name="_LINE__31_5fa39262_7753_483e_8449_3a8e02" /&amp;gt;&amp;lt;w:bookmarkEnd w:id="64" /&amp;gt;&amp;lt;w:r&amp;gt;&amp;lt;w:t xml:space="preserve"&amp;gt;bid process under this paragraph may not include an avoided cost methodology for &amp;lt;/w:t&amp;gt;&amp;lt;/w:r&amp;gt;&amp;lt;w:bookmarkStart w:id="67" w:name="_LINE__32_77b9be01_be0e_4258_84fb_152d0c" /&amp;gt;&amp;lt;w:bookmarkEnd w:id="66" /&amp;gt;&amp;lt;w:r&amp;gt;&amp;lt;w:t xml:space="preserve"&amp;gt;compensating successful bidders.  Bidders may propose contracts designed to produce &amp;lt;/w:t&amp;gt;&amp;lt;/w:r&amp;gt;&amp;lt;w:bookmarkStart w:id="68" w:name="_LINE__33_4c0f8a39_9de6_4770_95bc_f00935" /&amp;gt;&amp;lt;w:bookmarkEnd w:id="67" /&amp;gt;&amp;lt;w:r&amp;gt;&amp;lt;w:t xml:space="preserve"&amp;gt;greenhouse gas savings or electricity conservation savings, or both, on a unit cost basis.  &amp;lt;/w:t&amp;gt;&amp;lt;/w:r&amp;gt;&amp;lt;w:bookmarkStart w:id="69" w:name="_LINE__34_18a92957_f3a9_4c2d_ade8_052b5d" /&amp;gt;&amp;lt;w:bookmarkEnd w:id="68" /&amp;gt;&amp;lt;w:r&amp;gt;&amp;lt;w:t xml:space="preserve"&amp;gt;Contracts must be commercially reasonable and may require liquidated damages to &amp;lt;/w:t&amp;gt;&amp;lt;/w:r&amp;gt;&amp;lt;w:bookmarkStart w:id="70" w:name="_LINE__35_f926ad0e_f416_4b23_8a53_1498c3" /&amp;gt;&amp;lt;w:bookmarkEnd w:id="69" /&amp;gt;&amp;lt;w:r&amp;gt;&amp;lt;w:t xml:space="preserve"&amp;gt;ensure performance.  Contracts must provide sufficient certainty of payment to enable &amp;lt;/w:t&amp;gt;&amp;lt;/w:r&amp;gt;&amp;lt;w:bookmarkStart w:id="71" w:name="_LINE__36_c57117cb_c798_455c_a8dd_76a588" /&amp;gt;&amp;lt;w:bookmarkEnd w:id="70" /&amp;gt;&amp;lt;w:r&amp;gt;&amp;lt;w:t&amp;gt;commercial financing of the conservation measure purchased and its installation.&amp;lt;/w:t&amp;gt;&amp;lt;/w:r&amp;gt;&amp;lt;w:bookmarkEnd w:id="61" /&amp;gt;&amp;lt;w:bookmarkEnd w:id="71" /&amp;gt;&amp;lt;/w:p&amp;gt;&amp;lt;w:p w:rsidR="00D96AA5" w:rsidRDefault="00D96AA5" w:rsidP="00D96AA5"&amp;gt;&amp;lt;w:pPr&amp;gt;&amp;lt;w:ind w:left="720" /&amp;gt;&amp;lt;/w:pPr&amp;gt;&amp;lt;w:bookmarkStart w:id="72" w:name="_STATUTE_NUMBER__52b496e4_2767_49ec_bc91" /&amp;gt;&amp;lt;w:bookmarkStart w:id="73" w:name="_STATUTE_P__563c73f2_323c_45ab_8e35_39f1" /&amp;gt;&amp;lt;w:bookmarkStart w:id="74" w:name="_PAR__8_525f3081_65b3_4044_948f_e52f58b6" /&amp;gt;&amp;lt;w:bookmarkStart w:id="75" w:name="_LINE__37_09526f6b_b64f_4974_9168_d7a639" /&amp;gt;&amp;lt;w:bookmarkEnd w:id="58" /&amp;gt;&amp;lt;w:bookmarkEnd w:id="59" /&amp;gt;&amp;lt;w:r&amp;gt;&amp;lt;w:t&amp;gt;C&amp;lt;/w:t&amp;gt;&amp;lt;/w:r&amp;gt;&amp;lt;w:bookmarkEnd w:id="72" /&amp;gt;&amp;lt;w:r&amp;gt;&amp;lt;w:t xml:space="preserve"&amp;gt;.  &amp;lt;/w:t&amp;gt;&amp;lt;/w:r&amp;gt;&amp;lt;w:bookmarkStart w:id="76" w:name="_STATUTE_CONTENT__9c64574a_33d2_400b_8d2" /&amp;gt;&amp;lt;w:r&amp;gt;&amp;lt;w:t xml:space="preserve"&amp;gt;The board may target bid competitions in areas or to participants as they consider &amp;lt;/w:t&amp;gt;&amp;lt;/w:r&amp;gt;&amp;lt;w:bookmarkStart w:id="77" w:name="_LINE__38_9f9c91fa_d03d_4f97_af51_938ef6" /&amp;gt;&amp;lt;w:bookmarkEnd w:id="75" /&amp;gt;&amp;lt;w:r&amp;gt;&amp;lt;w:t xml:space="preserve"&amp;gt;necessary, as long as the requirements of &amp;lt;/w:t&amp;gt;&amp;lt;/w:r&amp;gt;&amp;lt;w:bookmarkStart w:id="78" w:name="_CROSS_REFERENCE__d6e16462_f021_4c32_a75" /&amp;gt;&amp;lt;w:r&amp;gt;&amp;lt;w:t&amp;gt;paragraph A&amp;lt;/w:t&amp;gt;&amp;lt;/w:r&amp;gt;&amp;lt;w:bookmarkEnd w:id="78" /&amp;gt;&amp;lt;w:r&amp;gt;&amp;lt;w:t xml:space="preserve"&amp;gt; are satisfied.&amp;lt;/w:t&amp;gt;&amp;lt;/w:r&amp;gt;&amp;lt;w:bookmarkEnd w:id="76" /&amp;gt;&amp;lt;w:bookmarkEnd w:id="77" /&amp;gt;&amp;lt;/w:p&amp;gt;&amp;lt;w:p w:rsidR="00D96AA5" w:rsidRDefault="00D96AA5" w:rsidP="00D96AA5"&amp;gt;&amp;lt;w:pPr&amp;gt;&amp;lt;w:ind w:left="720" /&amp;gt;&amp;lt;/w:pPr&amp;gt;&amp;lt;w:bookmarkStart w:id="79" w:name="_STATUTE_NUMBER__ed0e4e37_ad08_420b_be01" /&amp;gt;&amp;lt;w:bookmarkStart w:id="80" w:name="_STATUTE_P__7caf758d_1ff6_45c4_98e1_6602" /&amp;gt;&amp;lt;w:bookmarkStart w:id="81" w:name="_PAR__9_27d34c5c_3339_418b_8946_b5fd20ee" /&amp;gt;&amp;lt;w:bookmarkStart w:id="82" w:name="_LINE__39_0121692e_ec69_4879_8e53_b45d12" /&amp;gt;&amp;lt;w:bookmarkEnd w:id="73" /&amp;gt;&amp;lt;w:bookmarkEnd w:id="74" /&amp;gt;&amp;lt;w:r&amp;gt;&amp;lt;w:t&amp;gt;D&amp;lt;/w:t&amp;gt;&amp;lt;/w:r&amp;gt;&amp;lt;w:bookmarkEnd w:id="79" /&amp;gt;&amp;lt;w:r&amp;gt;&amp;lt;w:t xml:space="preserve"&amp;gt;.  &amp;lt;/w:t&amp;gt;&amp;lt;/w:r&amp;gt;&amp;lt;w:bookmarkStart w:id="83" w:name="_STATUTE_CONTENT__29b94050_b522_4990_96b" /&amp;gt;&amp;lt;w:r&amp;gt;&amp;lt;w:t xml:space="preserve"&amp;gt;Community-based renewable energy projects, as defined in &amp;lt;/w:t&amp;gt;&amp;lt;/w:r&amp;gt;&amp;lt;w:bookmarkStart w:id="84" w:name="_CROSS_REFERENCE__1f077f08_7fa2_47d2_8d9" /&amp;gt;&amp;lt;w:r&amp;gt;&amp;lt;w:t xml:space="preserve"&amp;gt;section 3602, &amp;lt;/w:t&amp;gt;&amp;lt;/w:r&amp;gt;&amp;lt;w:bookmarkStart w:id="85" w:name="_LINE__40_9d70a330_a20e_45c1_a786_f85ac1" /&amp;gt;&amp;lt;w:bookmarkEnd w:id="82" /&amp;gt;&amp;lt;w:r&amp;gt;&amp;lt;w:t&amp;gt;subsection 1&amp;lt;/w:t&amp;gt;&amp;lt;/w:r&amp;gt;&amp;lt;w:bookmarkEnd w:id="84" /&amp;gt;&amp;lt;w:r&amp;gt;&amp;lt;w:t xml:space="preserve"&amp;gt;, may apply for funding from the trust to the extent they are eligible under &amp;lt;/w:t&amp;gt;&amp;lt;/w:r&amp;gt;&amp;lt;w:bookmarkStart w:id="86" w:name="_LINE__41_9314e2bd_68be_4704_9700_a1a799" /&amp;gt;&amp;lt;w:bookmarkEnd w:id="85" /&amp;gt;&amp;lt;w:r&amp;gt;&amp;lt;w:t&amp;gt;paragraph A.&amp;lt;/w:t&amp;gt;&amp;lt;/w:r&amp;gt;&amp;lt;w:bookmarkEnd w:id="83" /&amp;gt;&amp;lt;w:bookmarkEnd w:id="86" /&amp;gt;&amp;lt;/w:p&amp;gt;&amp;lt;w:p w:rsidR="00D96AA5" w:rsidRDefault="00D96AA5" w:rsidP="00D96AA5"&amp;gt;&amp;lt;w:pPr&amp;gt;&amp;lt;w:ind w:left="720" /&amp;gt;&amp;lt;/w:pPr&amp;gt;&amp;lt;w:bookmarkStart w:id="87" w:name="_STATUTE_NUMBER__a8c9b63f_ada4_4f22_99bf" /&amp;gt;&amp;lt;w:bookmarkStart w:id="88" w:name="_STATUTE_P__7ce9d860_23ee_4f88_a647_5278" /&amp;gt;&amp;lt;w:bookmarkStart w:id="89" w:name="_PAR__10_8b31b6e8_22f0_4de4_bd01_250bcb8" /&amp;gt;&amp;lt;w:bookmarkStart w:id="90" w:name="_LINE__42_ae9a9c06_1ee0_4f68_b119_7c15b3" /&amp;gt;&amp;lt;w:bookmarkEnd w:id="80" /&amp;gt;&amp;lt;w:bookmarkEnd w:id="81" /&amp;gt;&amp;lt;w:r&amp;gt;&amp;lt;w:t&amp;gt;E&amp;lt;/w:t&amp;gt;&amp;lt;/w:r&amp;gt;&amp;lt;w:bookmarkEnd w:id="87" /&amp;gt;&amp;lt;w:r&amp;gt;&amp;lt;w:t xml:space="preserve"&amp;gt;.  &amp;lt;/w:t&amp;gt;&amp;lt;/w:r&amp;gt;&amp;lt;w:bookmarkStart w:id="91" w:name="_STATUTE_CONTENT__5e5c5d6f_bfa6_4524_85d" /&amp;gt;&amp;lt;w:r&amp;gt;&amp;lt;w:t xml:space="preserve"&amp;gt;The size of a project funded by the trust fund is not limited as long as funds are &amp;lt;/w:t&amp;gt;&amp;lt;/w:r&amp;gt;&amp;lt;w:bookmarkStart w:id="92" w:name="_LINE__43_6e5ea7eb_3ed4_4693_a097_3d2d80" /&amp;gt;&amp;lt;w:bookmarkEnd w:id="90" /&amp;gt;&amp;lt;w:r&amp;gt;&amp;lt;w:t xml:space="preserve"&amp;gt;awarded to maximize energy efficiency and support greenhouse gas reductions and to &amp;lt;/w:t&amp;gt;&amp;lt;/w:r&amp;gt;&amp;lt;w:bookmarkStart w:id="93" w:name="_LINE__44_d82f9c2d_88d7_4d40_94fb_92f6c3" /&amp;gt;&amp;lt;w:bookmarkEnd w:id="92" /&amp;gt;&amp;lt;w:r&amp;gt;&amp;lt;w:t&amp;gt;fully implement the triennial plan.&amp;lt;/w:t&amp;gt;&amp;lt;/w:r&amp;gt;&amp;lt;w:bookmarkEnd w:id="91" /&amp;gt;&amp;lt;w:bookmarkEnd w:id="93" /&amp;gt;&amp;lt;/w:p&amp;gt;&amp;lt;w:p w:rsidR="00D96AA5" w:rsidRDefault="00D96AA5" w:rsidP="00D96AA5"&amp;gt;&amp;lt;w:pPr&amp;gt;&amp;lt;w:ind w:left="720" /&amp;gt;&amp;lt;/w:pPr&amp;gt;&amp;lt;w:bookmarkStart w:id="94" w:name="_STATUTE_NUMBER__1214b30b_c7d2_40c3_9634" /&amp;gt;&amp;lt;w:bookmarkStart w:id="95" w:name="_STATUTE_P__a09058d1_88e9_41e7_97b3_75c6" /&amp;gt;&amp;lt;w:bookmarkStart w:id="96" w:name="_PAGE__2_0dbc2247_d50c_47b0_9f49_a3f84b5" /&amp;gt;&amp;lt;w:bookmarkStart w:id="97" w:name="_PAR__1_c2604ecd_f5e6_444d_8ba7_de863d6c" /&amp;gt;&amp;lt;w:bookmarkStart w:id="98" w:name="_LINE__1_5c52f521_4c7d_45d3_b3a5_5dfcee0" /&amp;gt;&amp;lt;w:bookmarkEnd w:id="3" /&amp;gt;&amp;lt;w:bookmarkEnd w:id="88" /&amp;gt;&amp;lt;w:bookmarkEnd w:id="89" /&amp;gt;&amp;lt;w:r&amp;gt;&amp;lt;w:t&amp;gt;F&amp;lt;/w:t&amp;gt;&amp;lt;/w:r&amp;gt;&amp;lt;w:bookmarkEnd w:id="94" /&amp;gt;&amp;lt;w:r&amp;gt;&amp;lt;w:t xml:space="preserve"&amp;gt;.  &amp;lt;/w:t&amp;gt;&amp;lt;/w:r&amp;gt;&amp;lt;w:bookmarkStart w:id="99" w:name="_STATUTE_CONTENT__0230bd3d_be10_4518_ba4" /&amp;gt;&amp;lt;w:r&amp;gt;&amp;lt;w:t xml:space="preserve"&amp;gt;No more than $800,000 of trust fund receipts in any one year may be used for the &amp;lt;/w:t&amp;gt;&amp;lt;/w:r&amp;gt;&amp;lt;w:bookmarkStart w:id="100" w:name="_LINE__2_de030cce_14e3_476a_a2ee_aa426bb" /&amp;gt;&amp;lt;w:bookmarkEnd w:id="98" /&amp;gt;&amp;lt;w:r&amp;gt;&amp;lt;w:t xml:space="preserve"&amp;gt;costs of administering the trust fund pursuant to this section.  The limit on &amp;lt;/w:t&amp;gt;&amp;lt;/w:r&amp;gt;&amp;lt;w:bookmarkStart w:id="101" w:name="_LINE__3_c05ba75e_871a_4455_9514_287496d" /&amp;gt;&amp;lt;w:bookmarkEnd w:id="100" /&amp;gt;&amp;lt;w:r&amp;gt;&amp;lt;w:t xml:space="preserve"&amp;gt;administrative costs established in this paragraph does not apply to the following costs &amp;lt;/w:t&amp;gt;&amp;lt;/w:r&amp;gt;&amp;lt;w:bookmarkStart w:id="102" w:name="_LINE__4_650faea0_40f6_43b3_9a13_6183c65" /&amp;gt;&amp;lt;w:bookmarkEnd w:id="101" /&amp;gt;&amp;lt;w:r&amp;gt;&amp;lt;w:t&amp;gt;that may be funded by the trust fund:&amp;lt;/w:t&amp;gt;&amp;lt;/w:r&amp;gt;&amp;lt;w:bookmarkEnd w:id="99" /&amp;gt;&amp;lt;w:bookmarkEnd w:id="102" /&amp;gt;&amp;lt;/w:p&amp;gt;&amp;lt;w:p w:rsidR="00D96AA5" w:rsidRDefault="00D96AA5" w:rsidP="00D96AA5"&amp;gt;&amp;lt;w:pPr&amp;gt;&amp;lt;w:ind w:left="1080" /&amp;gt;&amp;lt;/w:pPr&amp;gt;&amp;lt;w:bookmarkStart w:id="103" w:name="_STATUTE_SP__af3e08d0_1dd7_43d0_989a_de2" /&amp;gt;&amp;lt;w:bookmarkStart w:id="104" w:name="_PAR__2_a3f103dc_523d_4474_b273_8171139a" /&amp;gt;&amp;lt;w:bookmarkStart w:id="105" w:name="_LINE__5_41b461ec_10d8_4ba4_a885_74dbc08" /&amp;gt;&amp;lt;w:bookmarkEnd w:id="97" /&amp;gt;&amp;lt;w:r&amp;gt;&amp;lt;w:t&amp;gt;(&amp;lt;/w:t&amp;gt;&amp;lt;/w:r&amp;gt;&amp;lt;w:bookmarkStart w:id="106" w:name="_STATUTE_NUMBER__ca3fa9c6_a7dd_433f_872e" /&amp;gt;&amp;lt;w:r&amp;gt;&amp;lt;w:t&amp;gt;1&amp;lt;/w:t&amp;gt;&amp;lt;/w:r&amp;gt;&amp;lt;w:bookmarkEnd w:id="106" /&amp;gt;&amp;lt;w:r&amp;gt;&amp;lt;w:t xml:space="preserve"&amp;gt;)  &amp;lt;/w:t&amp;gt;&amp;lt;/w:r&amp;gt;&amp;lt;w:bookmarkStart w:id="107" w:name="_STATUTE_CONTENT__81eb55e5_0bbc_4b9b_b46" /&amp;gt;&amp;lt;w:r&amp;gt;&amp;lt;w:t xml:space="preserve"&amp;gt;Costs of the Department of Environmental Protection for participating in the &amp;lt;/w:t&amp;gt;&amp;lt;/w:r&amp;gt;&amp;lt;w:bookmarkStart w:id="108" w:name="_LINE__6_d27a56fa_fb41_40c5_b1e6_4522b85" /&amp;gt;&amp;lt;w:bookmarkEnd w:id="105" /&amp;gt;&amp;lt;w:r&amp;gt;&amp;lt;w:t xml:space="preserve"&amp;gt;regional organization as defined in &amp;lt;/w:t&amp;gt;&amp;lt;/w:r&amp;gt;&amp;lt;w:bookmarkStart w:id="109" w:name="_CROSS_REFERENCE__7765e9b5_b81e_40dc_aeb" /&amp;gt;&amp;lt;w:r&amp;gt;&amp;lt;w:t&amp;gt;Title 38, section 580‑A, subsection 20&amp;lt;/w:t&amp;gt;&amp;lt;/w:r&amp;gt;&amp;lt;w:bookmarkEnd w:id="109" /&amp;gt;&amp;lt;w:r&amp;gt;&amp;lt;w:t xml:space="preserve"&amp;gt; and for &amp;lt;/w:t&amp;gt;&amp;lt;/w:r&amp;gt;&amp;lt;w:bookmarkStart w:id="110" w:name="_LINE__7_02a6543f_2d55_499e_a0a4_c507fae" /&amp;gt;&amp;lt;w:bookmarkEnd w:id="108" /&amp;gt;&amp;lt;w:r&amp;gt;&amp;lt;w:t xml:space="preserve"&amp;gt;administering the allowance auction under &amp;lt;/w:t&amp;gt;&amp;lt;/w:r&amp;gt;&amp;lt;w:bookmarkStart w:id="111" w:name="_CROSS_REFERENCE__b9ddf503_6aec_4835_afe" /&amp;gt;&amp;lt;w:r&amp;gt;&amp;lt;w:t&amp;gt;Title 38, chapter 3‑B&amp;lt;/w:t&amp;gt;&amp;lt;/w:r&amp;gt;&amp;lt;w:bookmarkEnd w:id="111" /&amp;gt;&amp;lt;w:r&amp;gt;&amp;lt;w:t&amp;gt;; and&amp;lt;/w:t&amp;gt;&amp;lt;/w:r&amp;gt;&amp;lt;w:bookmarkEnd w:id="107" /&amp;gt;&amp;lt;w:bookmarkEnd w:id="110" /&amp;gt;&amp;lt;/w:p&amp;gt;&amp;lt;w:p w:rsidR="00D96AA5" w:rsidRDefault="00D96AA5" w:rsidP="00D96AA5"&amp;gt;&amp;lt;w:pPr&amp;gt;&amp;lt;w:ind w:left="1080" /&amp;gt;&amp;lt;/w:pPr&amp;gt;&amp;lt;w:bookmarkStart w:id="112" w:name="_STATUTE_SP__bcb50ba2_b031_4726_a30d_272" /&amp;gt;&amp;lt;w:bookmarkStart w:id="113" w:name="_PAR__3_e586cee9_ba5f_4e7b_8802_9c9e4430" /&amp;gt;&amp;lt;w:bookmarkStart w:id="114" w:name="_LINE__8_d72e0168_5cc3_4a96_bd79_7f4c6ba" /&amp;gt;&amp;lt;w:bookmarkEnd w:id="103" /&amp;gt;&amp;lt;w:bookmarkEnd w:id="104" /&amp;gt;&amp;lt;w:r&amp;gt;&amp;lt;w:t&amp;gt;(&amp;lt;/w:t&amp;gt;&amp;lt;/w:r&amp;gt;&amp;lt;w:bookmarkStart w:id="115" w:name="_STATUTE_NUMBER__5feee537_faf9_4a72_95d0" /&amp;gt;&amp;lt;w:r&amp;gt;&amp;lt;w:t&amp;gt;2&amp;lt;/w:t&amp;gt;&amp;lt;/w:r&amp;gt;&amp;lt;w:bookmarkEnd w:id="115" /&amp;gt;&amp;lt;w:r&amp;gt;&amp;lt;w:t xml:space="preserve"&amp;gt;)  &amp;lt;/w:t&amp;gt;&amp;lt;/w:r&amp;gt;&amp;lt;w:bookmarkStart w:id="116" w:name="_STATUTE_CONTENT__d3e1f23c_dea7_4d04_89b" /&amp;gt;&amp;lt;w:r&amp;gt;&amp;lt;w:t xml:space="preserve"&amp;gt;Costs of the Attorney General for activities pertaining to the tracking and &amp;lt;/w:t&amp;gt;&amp;lt;/w:r&amp;gt;&amp;lt;w:bookmarkStart w:id="117" w:name="_LINE__9_e07b2173_024c_49c0_996a_36647db" /&amp;gt;&amp;lt;w:bookmarkEnd w:id="114" /&amp;gt;&amp;lt;w:r&amp;gt;&amp;lt;w:t xml:space="preserve"&amp;gt;monitoring of allowance trading activity and managing and evaluating the trust's &amp;lt;/w:t&amp;gt;&amp;lt;/w:r&amp;gt;&amp;lt;w:bookmarkStart w:id="118" w:name="_LINE__10_6a00d28e_4adb_4124_965a_c921cf" /&amp;gt;&amp;lt;w:bookmarkEnd w:id="117" /&amp;gt;&amp;lt;w:r&amp;gt;&amp;lt;w:t&amp;gt;funding of conservation programs.&amp;lt;/w:t&amp;gt;&amp;lt;/w:r&amp;gt;&amp;lt;w:bookmarkEnd w:id="116" /&amp;gt;&amp;lt;w:bookmarkEnd w:id="118" /&amp;gt;&amp;lt;/w:p&amp;gt;&amp;lt;w:p w:rsidR="00D96AA5" w:rsidRDefault="00D96AA5" w:rsidP="00D96AA5"&amp;gt;&amp;lt;w:pPr&amp;gt;&amp;lt;w:ind w:left="720" /&amp;gt;&amp;lt;/w:pPr&amp;gt;&amp;lt;w:bookmarkStart w:id="119" w:name="_STATUTE_NUMBER__60567102_bd0d_4ca7_93b7" /&amp;gt;&amp;lt;w:bookmarkStart w:id="120" w:name="_STATUTE_P__57c3037e_0fa8_41e0_9b4f_0d95" /&amp;gt;&amp;lt;w:bookmarkStart w:id="121" w:name="_PAR__4_29a1bb8b_2eb2_45d1_a070_0f4b9a2d" /&amp;gt;&amp;lt;w:bookmarkStart w:id="122" w:name="_LINE__11_b56045a7_896f_4158_9134_d8ec5d" /&amp;gt;&amp;lt;w:bookmarkEnd w:id="95" /&amp;gt;&amp;lt;w:bookmarkEnd w:id="112" /&amp;gt;&amp;lt;w:bookmarkEnd w:id="113" /&amp;gt;&amp;lt;w:r&amp;gt;&amp;lt;w:t&amp;gt;G&amp;lt;/w:t&amp;gt;&amp;lt;/w:r&amp;gt;&amp;lt;w:bookmarkEnd w:id="119" /&amp;gt;&amp;lt;w:r&amp;gt;&amp;lt;w:t xml:space="preserve"&amp;gt;.  &amp;lt;/w:t&amp;gt;&amp;lt;/w:r&amp;gt;&amp;lt;w:bookmarkStart w:id="123" w:name="_STATUTE_CONTENT__f035a958_31c1_42a5_9b3" /&amp;gt;&amp;lt;w:r&amp;gt;&amp;lt;w:t xml:space="preserve"&amp;gt;In order to minimize administrative costs and maximize program participation and &amp;lt;/w:t&amp;gt;&amp;lt;/w:r&amp;gt;&amp;lt;w:bookmarkStart w:id="124" w:name="_LINE__12_489d34c5_00c5_481d_964a_9b1219" /&amp;gt;&amp;lt;w:bookmarkEnd w:id="122" /&amp;gt;&amp;lt;w:r&amp;gt;&amp;lt;w:t xml:space="preserve"&amp;gt;effectiveness, the trustees shall, to the greatest extent feasible, coordinate the delivery &amp;lt;/w:t&amp;gt;&amp;lt;/w:r&amp;gt;&amp;lt;w:bookmarkStart w:id="125" w:name="_LINE__13_e3648725_5f3b_45f2_80bf_70b193" /&amp;gt;&amp;lt;w:bookmarkEnd w:id="124" /&amp;gt;&amp;lt;w:r&amp;gt;&amp;lt;w:t xml:space="preserve"&amp;gt;of and make complementary the energy efficiency programs under this section and &amp;lt;/w:t&amp;gt;&amp;lt;/w:r&amp;gt;&amp;lt;w:bookmarkStart w:id="126" w:name="_LINE__14_fe08418e_ba10_437a_a9dd_ef4276" /&amp;gt;&amp;lt;w:bookmarkEnd w:id="125" /&amp;gt;&amp;lt;w:r&amp;gt;&amp;lt;w:t&amp;gt;other programs under this chapter.&amp;lt;/w:t&amp;gt;&amp;lt;/w:r&amp;gt;&amp;lt;w:bookmarkEnd w:id="123" /&amp;gt;&amp;lt;w:bookmarkEnd w:id="126" /&amp;gt;&amp;lt;/w:p&amp;gt;&amp;lt;w:p w:rsidR="00D96AA5" w:rsidRDefault="00D96AA5" w:rsidP="00D96AA5"&amp;gt;&amp;lt;w:pPr&amp;gt;&amp;lt;w:ind w:left="720" /&amp;gt;&amp;lt;/w:pPr&amp;gt;&amp;lt;w:bookmarkStart w:id="127" w:name="_STATUTE_NUMBER__c43ec54b_e07e_4068_b0a4" /&amp;gt;&amp;lt;w:bookmarkStart w:id="128" w:name="_STATUTE_P__c421c83f_0e0c_4e1e_87d0_9121" /&amp;gt;&amp;lt;w:bookmarkStart w:id="129" w:name="_PAR__5_54cd443f_ec06_42f0_b4a2_8630c5e5" /&amp;gt;&amp;lt;w:bookmarkStart w:id="130" w:name="_LINE__15_cc0f8f0f_39c4_49f0_b4d0_02715c" /&amp;gt;&amp;lt;w:bookmarkEnd w:id="120" /&amp;gt;&amp;lt;w:bookmarkEnd w:id="121" /&amp;gt;&amp;lt;w:r&amp;gt;&amp;lt;w:t&amp;gt;H&amp;lt;/w:t&amp;gt;&amp;lt;/w:r&amp;gt;&amp;lt;w:bookmarkEnd w:id="127" /&amp;gt;&amp;lt;w:r&amp;gt;&amp;lt;w:t xml:space="preserve"&amp;gt;.  &amp;lt;/w:t&amp;gt;&amp;lt;/w:r&amp;gt;&amp;lt;w:bookmarkStart w:id="131" w:name="_STATUTE_CONTENT__c5deeec0_0280_4f55_ba3" /&amp;gt;&amp;lt;w:r&amp;gt;&amp;lt;w:t xml:space="preserve"&amp;gt;The trust shall consider delivery of efficiency programs by means of contracts with &amp;lt;/w:t&amp;gt;&amp;lt;/w:r&amp;gt;&amp;lt;w:bookmarkStart w:id="132" w:name="_LINE__16_80048916_d6e4_4798_b9c1_d6e365" /&amp;gt;&amp;lt;w:bookmarkEnd w:id="130" /&amp;gt;&amp;lt;w:r&amp;gt;&amp;lt;w:t xml:space="preserve"&amp;gt;service providers that participate in competitive bid processes for reducing energy &amp;lt;/w:t&amp;gt;&amp;lt;/w:r&amp;gt;&amp;lt;w:bookmarkStart w:id="133" w:name="_LINE__17_3a5f8f73_e0d0_435a_a7ef_09222a" /&amp;gt;&amp;lt;w:bookmarkEnd w:id="132" /&amp;gt;&amp;lt;w:r&amp;gt;&amp;lt;w:t&amp;gt;consumption within individual market segments or for particular end uses.&amp;lt;/w:t&amp;gt;&amp;lt;/w:r&amp;gt;&amp;lt;w:bookmarkEnd w:id="131" /&amp;gt;&amp;lt;w:bookmarkEnd w:id="133" /&amp;gt;&amp;lt;/w:p&amp;gt;&amp;lt;w:p w:rsidR="00D96AA5" w:rsidRDefault="00D96AA5" w:rsidP="00D96AA5"&amp;gt;&amp;lt;w:pPr&amp;gt;&amp;lt;w:ind w:left="720" /&amp;gt;&amp;lt;/w:pPr&amp;gt;&amp;lt;w:bookmarkStart w:id="134" w:name="_STATUTE_NUMBER__c669e52d_8bb1_486a_999f" /&amp;gt;&amp;lt;w:bookmarkStart w:id="135" w:name="_STATUTE_P__73718c59_b84e_4050_98cb_5970" /&amp;gt;&amp;lt;w:bookmarkStart w:id="136" w:name="_PAR__6_7a24a084_6017_4915_a44f_9e61daae" /&amp;gt;&amp;lt;w:bookmarkStart w:id="137" w:name="_LINE__18_1d5f6f3e_af02_4ee6_bd9c_cf35b4" /&amp;gt;&amp;lt;w:bookmarkEnd w:id="128" /&amp;gt;&amp;lt;w:bookmarkEnd w:id="129" /&amp;gt;&amp;lt;w:r&amp;gt;&amp;lt;w:t&amp;gt;I&amp;lt;/w:t&amp;gt;&amp;lt;/w:r&amp;gt;&amp;lt;w:bookmarkEnd w:id="134" /&amp;gt;&amp;lt;w:r&amp;gt;&amp;lt;w:t xml:space="preserve"&amp;gt;.  &amp;lt;/w:t&amp;gt;&amp;lt;/w:r&amp;gt;&amp;lt;w:bookmarkStart w:id="138" w:name="_STATUTE_CONTENT__22e3a033_9825_42fd_840" /&amp;gt;&amp;lt;w:r&amp;gt;&amp;lt;w:t xml:space="preserve"&amp;gt;A trade association aggregator is eligible to participate in competitive bid processes &amp;lt;/w:t&amp;gt;&amp;lt;/w:r&amp;gt;&amp;lt;w:bookmarkStart w:id="139" w:name="_LINE__19_f275e696_d079_48ce_bd65_17547d" /&amp;gt;&amp;lt;w:bookmarkEnd w:id="137" /&amp;gt;&amp;lt;w:r&amp;gt;&amp;lt;w:t&amp;gt;under this subsection.&amp;lt;/w:t&amp;gt;&amp;lt;/w:r&amp;gt;&amp;lt;w:bookmarkEnd w:id="138" /&amp;gt;&amp;lt;w:bookmarkEnd w:id="139" /&amp;gt;&amp;lt;/w:p&amp;gt;&amp;lt;w:p w:rsidR="00D96AA5" w:rsidRDefault="00D96AA5" w:rsidP="00D96AA5"&amp;gt;&amp;lt;w:pPr&amp;gt;&amp;lt;w:ind w:left="720" /&amp;gt;&amp;lt;/w:pPr&amp;gt;&amp;lt;w:bookmarkStart w:id="140" w:name="_STATUTE_NUMBER__276e8a8d_f66a_4425_9cb9" /&amp;gt;&amp;lt;w:bookmarkStart w:id="141" w:name="_STATUTE_P__990be6e8_3527_47bd_a4c7_e1dc" /&amp;gt;&amp;lt;w:bookmarkStart w:id="142" w:name="_PAR__7_565266f2_9d26_41b2_b045_abf6975d" /&amp;gt;&amp;lt;w:bookmarkStart w:id="143" w:name="_LINE__20_d88477f1_e89f_4685_b15f_cf10b7" /&amp;gt;&amp;lt;w:bookmarkEnd w:id="135" /&amp;gt;&amp;lt;w:bookmarkEnd w:id="136" /&amp;gt;&amp;lt;w:r&amp;gt;&amp;lt;w:t&amp;gt;J&amp;lt;/w:t&amp;gt;&amp;lt;/w:r&amp;gt;&amp;lt;w:bookmarkEnd w:id="140" /&amp;gt;&amp;lt;w:r&amp;gt;&amp;lt;w:t xml:space="preserve"&amp;gt;.  &amp;lt;/w:t&amp;gt;&amp;lt;/w:r&amp;gt;&amp;lt;w:bookmarkStart w:id="144" w:name="_STATUTE_CONTENT__e66cce58_aeed_428c_8ef" /&amp;gt;&amp;lt;w:r&amp;gt;&amp;lt;w:t xml:space="preserve"&amp;gt;Trust fund receipts must, upon request by the Department of Environmental &amp;lt;/w:t&amp;gt;&amp;lt;/w:r&amp;gt;&amp;lt;w:bookmarkStart w:id="145" w:name="_LINE__21_59423f86_ee68_4c5a_97cc_7f3d54" /&amp;gt;&amp;lt;w:bookmarkEnd w:id="143" /&amp;gt;&amp;lt;w:r&amp;gt;&amp;lt;w:t xml:space="preserve"&amp;gt;Protection, fund research approved by the Department of Environmental Protection in &amp;lt;/w:t&amp;gt;&amp;lt;/w:r&amp;gt;&amp;lt;w:bookmarkStart w:id="146" w:name="_LINE__22_313b450e_3c11_41ea_8577_291a1c" /&amp;gt;&amp;lt;w:bookmarkEnd w:id="145" /&amp;gt;&amp;lt;w:r&amp;gt;&amp;lt;w:t xml:space="preserve"&amp;gt;an amount of up to $100,000 per year to develop new categories for carbon dioxide &amp;lt;/w:t&amp;gt;&amp;lt;/w:r&amp;gt;&amp;lt;w:bookmarkStart w:id="147" w:name="_LINE__23_fbcc74cb_d27b_4c5f_8e98_46656f" /&amp;gt;&amp;lt;w:bookmarkEnd w:id="146" /&amp;gt;&amp;lt;w:r&amp;gt;&amp;lt;w:t xml:space="preserve"&amp;gt;emissions offset projects, as defined in &amp;lt;/w:t&amp;gt;&amp;lt;/w:r&amp;gt;&amp;lt;w:bookmarkStart w:id="148" w:name="_CROSS_REFERENCE__4d10f0da_06b8_44be_a43" /&amp;gt;&amp;lt;w:r&amp;gt;&amp;lt;w:t&amp;gt;Title 38, section 580‑A, subsection 6&amp;lt;/w:t&amp;gt;&amp;lt;/w:r&amp;gt;&amp;lt;w:bookmarkEnd w:id="148" /&amp;gt;&amp;lt;w:r&amp;gt;&amp;lt;w:t xml:space="preserve"&amp;gt;, that are &amp;lt;/w:t&amp;gt;&amp;lt;/w:r&amp;gt;&amp;lt;w:bookmarkStart w:id="149" w:name="_LINE__24_87aef134_a27d_4c83_948a_e5e76e" /&amp;gt;&amp;lt;w:bookmarkEnd w:id="147" /&amp;gt;&amp;lt;w:r&amp;gt;&amp;lt;w:t xml:space="preserve"&amp;gt;located in the State.  Expenditures on research pursuant to this paragraph are not &amp;lt;/w:t&amp;gt;&amp;lt;/w:r&amp;gt;&amp;lt;w:bookmarkStart w:id="150" w:name="_LINE__25_45fe4bd8_48d5_426b_8c15_d9f44b" /&amp;gt;&amp;lt;w:bookmarkEnd w:id="149" /&amp;gt;&amp;lt;w:r&amp;gt;&amp;lt;w:t&amp;gt;considered administrative costs under paragraph F, subparagraph (1).&amp;lt;/w:t&amp;gt;&amp;lt;/w:r&amp;gt;&amp;lt;w:bookmarkEnd w:id="144" /&amp;gt;&amp;lt;w:bookmarkEnd w:id="150" /&amp;gt;&amp;lt;/w:p&amp;gt;&amp;lt;w:p w:rsidR="00D96AA5" w:rsidRDefault="00D96AA5" w:rsidP="00D96AA5"&amp;gt;&amp;lt;w:pPr&amp;gt;&amp;lt;w:ind w:left="360" w:firstLine="360" /&amp;gt;&amp;lt;/w:pPr&amp;gt;&amp;lt;w:bookmarkStart w:id="151" w:name="_BILL_SECTION_HEADER__479254a8_dbd1_4a1a" /&amp;gt;&amp;lt;w:bookmarkStart w:id="152" w:name="_BILL_SECTION__7399cad3_9161_49b4_9e23_0" /&amp;gt;&amp;lt;w:bookmarkStart w:id="153" w:name="_PAR__8_2e1422c7_ee7a_428e_9702_2578d144" /&amp;gt;&amp;lt;w:bookmarkStart w:id="154" w:name="_LINE__26_b1a6f2b6_231e_4ded_b16c_0cdbc3" /&amp;gt;&amp;lt;w:bookmarkEnd w:id="7" /&amp;gt;&amp;lt;w:bookmarkEnd w:id="14" /&amp;gt;&amp;lt;w:bookmarkEnd w:id="141" /&amp;gt;&amp;lt;w:bookmarkEnd w:id="142" /&amp;gt;&amp;lt;w:r&amp;gt;&amp;lt;w:rPr&amp;gt;&amp;lt;w:b /&amp;gt;&amp;lt;w:sz w:val="24" /&amp;gt;&amp;lt;/w:rPr&amp;gt;&amp;lt;w:t xml:space="preserve"&amp;gt;Sec. &amp;lt;/w:t&amp;gt;&amp;lt;/w:r&amp;gt;&amp;lt;w:bookmarkStart w:id="155" w:name="_BILL_SECTION_NUMBER__847f7a67_ccfc_4852" /&amp;gt;&amp;lt;w:r&amp;gt;&amp;lt;w:rPr&amp;gt;&amp;lt;w:b /&amp;gt;&amp;lt;w:sz w:val="24" /&amp;gt;&amp;lt;/w:rPr&amp;gt;&amp;lt;w:t&amp;gt;2&amp;lt;/w:t&amp;gt;&amp;lt;/w:r&amp;gt;&amp;lt;w:bookmarkEnd w:id="155" /&amp;gt;&amp;lt;w:r&amp;gt;&amp;lt;w:rPr&amp;gt;&amp;lt;w:b /&amp;gt;&amp;lt;w:sz w:val="24" /&amp;gt;&amp;lt;/w:rPr&amp;gt;&amp;lt;w:t&amp;gt;.  35-A MRSA §10128&amp;lt;/w:t&amp;gt;&amp;lt;/w:r&amp;gt;&amp;lt;w:r&amp;gt;&amp;lt;w:t xml:space="preserve"&amp;gt; is enacted to read:&amp;lt;/w:t&amp;gt;&amp;lt;/w:r&amp;gt;&amp;lt;w:bookmarkEnd w:id="154" /&amp;gt;&amp;lt;/w:p&amp;gt;&amp;lt;w:p w:rsidR="00D96AA5" w:rsidRDefault="00D96AA5" w:rsidP="00D96AA5"&amp;gt;&amp;lt;w:pPr&amp;gt;&amp;lt;w:ind w:left="1080" w:hanging="720" /&amp;gt;&amp;lt;w:rPr&amp;gt;&amp;lt;w:ins w:id="156" w:author="BPS" w:date="2021-04-02T15:04:00Z" /&amp;gt;&amp;lt;/w:rPr&amp;gt;&amp;lt;/w:pPr&amp;gt;&amp;lt;w:bookmarkStart w:id="157" w:name="_STATUTE_S__8c8ccf91_7d2a_45a0_9bed_ccc6" /&amp;gt;&amp;lt;w:bookmarkStart w:id="158" w:name="_PAR__9_6a97c07d_7b73_495f_8f79_c9c49426" /&amp;gt;&amp;lt;w:bookmarkStart w:id="159" w:name="_LINE__27_f18a926d_9691_435a_a96c_99c7eb" /&amp;gt;&amp;lt;w:bookmarkStart w:id="160" w:name="_PROCESSED_CHANGE__4e9b3d97_64be_4d2d_ac" /&amp;gt;&amp;lt;w:bookmarkEnd w:id="151" /&amp;gt;&amp;lt;w:bookmarkEnd w:id="153" /&amp;gt;&amp;lt;w:ins w:id="161" w:author="BPS" w:date="2021-04-02T15:04:00Z"&amp;gt;&amp;lt;w:r&amp;gt;&amp;lt;w:rPr&amp;gt;&amp;lt;w:b /&amp;gt;&amp;lt;/w:rPr&amp;gt;&amp;lt;w:t&amp;gt;§&amp;lt;/w:t&amp;gt;&amp;lt;/w:r&amp;gt;&amp;lt;w:bookmarkStart w:id="162" w:name="_STATUTE_NUMBER__b6ff9b35_18d1_42df_84e0" /&amp;gt;&amp;lt;w:r&amp;gt;&amp;lt;w:rPr&amp;gt;&amp;lt;w:b /&amp;gt;&amp;lt;/w:rPr&amp;gt;&amp;lt;w:t&amp;gt;10128&amp;lt;/w:t&amp;gt;&amp;lt;/w:r&amp;gt;&amp;lt;w:bookmarkEnd w:id="162" /&amp;gt;&amp;lt;w:r&amp;gt;&amp;lt;w:rPr&amp;gt;&amp;lt;w:b /&amp;gt;&amp;lt;/w:rPr&amp;gt;&amp;lt;w:t xml:space="preserve"&amp;gt;.  &amp;lt;/w:t&amp;gt;&amp;lt;/w:r&amp;gt;&amp;lt;w:bookmarkStart w:id="163" w:name="_STATUTE_HEADNOTE__8a4e9c73_d62c_421f_9d" /&amp;gt;&amp;lt;w:r&amp;gt;&amp;lt;w:rPr&amp;gt;&amp;lt;w:b /&amp;gt;&amp;lt;/w:rPr&amp;gt;&amp;lt;w:t&amp;gt;Industrial Climate Transition Fund&amp;lt;/w:t&amp;gt;&amp;lt;/w:r&amp;gt;&amp;lt;w:bookmarkEnd w:id="159" /&amp;gt;&amp;lt;w:bookmarkEnd w:id="163" /&amp;gt;&amp;lt;/w:ins&amp;gt;&amp;lt;/w:p&amp;gt;&amp;lt;w:p w:rsidR="00D96AA5" w:rsidRDefault="00D96AA5" w:rsidP="00D96AA5"&amp;gt;&amp;lt;w:pPr&amp;gt;&amp;lt;w:ind w:left="360" w:firstLine="360" /&amp;gt;&amp;lt;w:rPr&amp;gt;&amp;lt;w:ins w:id="164" w:author="BPS" w:date="2021-04-02T15:04:00Z" /&amp;gt;&amp;lt;/w:rPr&amp;gt;&amp;lt;/w:pPr&amp;gt;&amp;lt;w:bookmarkStart w:id="165" w:name="_STATUTE_NUMBER__5ffda6f9_e6a6_480a_b8cd" /&amp;gt;&amp;lt;w:bookmarkStart w:id="166" w:name="_STATUTE_SS__a7922bb9_b9a5_4560_addc_f69" /&amp;gt;&amp;lt;w:bookmarkStart w:id="167" w:name="_PAR__10_25b3b2c9_520b_42c6_82ef_9df212b" /&amp;gt;&amp;lt;w:bookmarkStart w:id="168" w:name="_LINE__28_d7031946_0bd4_4d5c_91ce_b82cb9" /&amp;gt;&amp;lt;w:bookmarkEnd w:id="158" /&amp;gt;&amp;lt;w:ins w:id="169" w:author="BPS" w:date="2021-04-02T15:04:00Z"&amp;gt;&amp;lt;w:r&amp;gt;&amp;lt;w:rPr&amp;gt;&amp;lt;w:b /&amp;gt;&amp;lt;/w:rPr&amp;gt;&amp;lt;w:t&amp;gt;1&amp;lt;/w:t&amp;gt;&amp;lt;/w:r&amp;gt;&amp;lt;w:bookmarkEnd w:id="165" /&amp;gt;&amp;lt;w:r&amp;gt;&amp;lt;w:rPr&amp;gt;&amp;lt;w:b /&amp;gt;&amp;lt;/w:rPr&amp;gt;&amp;lt;w:t xml:space="preserve"&amp;gt;.  &amp;lt;/w:t&amp;gt;&amp;lt;/w:r&amp;gt;&amp;lt;w:bookmarkStart w:id="170" w:name="_STATUTE_HEADNOTE__7e05861c_c0f3_4ce9_a8" /&amp;gt;&amp;lt;w:r&amp;gt;&amp;lt;w:rPr&amp;gt;&amp;lt;w:b /&amp;gt;&amp;lt;/w:rPr&amp;gt;&amp;lt;w:t xml:space="preserve"&amp;gt;Industrial Climate Transition Fund. &amp;lt;/w:t&amp;gt;&amp;lt;/w:r&amp;gt;&amp;lt;w:r&amp;gt;&amp;lt;w:t xml:space="preserve"&amp;gt; &amp;lt;/w:t&amp;gt;&amp;lt;/w:r&amp;gt;&amp;lt;w:bookmarkStart w:id="171" w:name="_STATUTE_CONTENT__8784b4ff_e0de_493a_96f" /&amp;gt;&amp;lt;w:bookmarkEnd w:id="170" /&amp;gt;&amp;lt;w:r w:rsidRPr="00815B10"&amp;gt;&amp;lt;w:t xml:space="preserve"&amp;gt;The Industrial Climate Transition Fund is &amp;lt;/w:t&amp;gt;&amp;lt;/w:r&amp;gt;&amp;lt;w:bookmarkStart w:id="172" w:name="_LINE__29_0b05b9e8_cffb_46fb_84ec_a0ebbf" /&amp;gt;&amp;lt;w:bookmarkEnd w:id="168" /&amp;gt;&amp;lt;w:r w:rsidRPr="00815B10"&amp;gt;&amp;lt;w:t xml:space="preserve"&amp;gt;established as a revolving, nonlapsing fund administered by the trust in the disbursement &amp;lt;/w:t&amp;gt;&amp;lt;/w:r&amp;gt;&amp;lt;w:bookmarkStart w:id="173" w:name="_LINE__30_ebebca42_4456_42c2_b7c8_c557b8" /&amp;gt;&amp;lt;w:bookmarkEnd w:id="172" /&amp;gt;&amp;lt;w:r w:rsidRPr="00815B10"&amp;gt;&amp;lt;w:t xml:space="preserve"&amp;gt;of funds received from the sale of carbon dioxide allowances pursuant to this subsection.  &amp;lt;/w:t&amp;gt;&amp;lt;/w:r&amp;gt;&amp;lt;w:bookmarkStart w:id="174" w:name="_LINE__31_3537cf35_8b68_411a_886a_9aea7f" /&amp;gt;&amp;lt;w:bookmarkEnd w:id="173" /&amp;gt;&amp;lt;w:r w:rsidRPr="00815B10"&amp;gt;&amp;lt;w:t xml:space="preserve"&amp;gt;The purpose of the Industrial Climate Transition Fund is to provide loans for projects and &amp;lt;/w:t&amp;gt;&amp;lt;/w:r&amp;gt;&amp;lt;w:bookmarkStart w:id="175" w:name="_LINE__32_3f9c7d7f_d652_455b_850b_c2f9e8" /&amp;gt;&amp;lt;w:bookmarkEnd w:id="174" /&amp;gt;&amp;lt;w:r w:rsidRPr="00815B10"&amp;gt;&amp;lt;w:t xml:space="preserve"&amp;gt;programs that assist businesses to sustainably transition to operations in support of the &amp;lt;/w:t&amp;gt;&amp;lt;/w:r&amp;gt;&amp;lt;w:bookmarkStart w:id="176" w:name="_LINE__33_11b8388d_e166_4669_b1a4_70b9dd" /&amp;gt;&amp;lt;w:bookmarkEnd w:id="175" /&amp;gt;&amp;lt;w:r w:rsidRPr="00815B10"&amp;gt;&amp;lt;w:t xml:space="preserve"&amp;gt;economic and climate goals of the State.  The trust shall make a loan under this subsection &amp;lt;/w:t&amp;gt;&amp;lt;/w:r&amp;gt;&amp;lt;w:bookmarkStart w:id="177" w:name="_LINE__34_3ca84442_963e_40df_8c96_d095ad" /&amp;gt;&amp;lt;w:bookmarkEnd w:id="176" /&amp;gt;&amp;lt;w:r w:rsidRPr="00815B10"&amp;gt;&amp;lt;w:t&amp;gt;as a 5-year, no&amp;lt;/w:t&amp;gt;&amp;lt;/w:r&amp;gt;&amp;lt;/w:ins&amp;gt;&amp;lt;w:ins w:id="178" w:author="BPS" w:date="2021-04-02T15:07:00Z"&amp;gt;&amp;lt;w:r&amp;gt;&amp;lt;w:t&amp;gt;-&amp;lt;/w:t&amp;gt;&amp;lt;/w:r&amp;gt;&amp;lt;/w:ins&amp;gt;&amp;lt;w:ins w:id="179" w:author="BPS" w:date="2021-04-02T15:04:00Z"&amp;gt;&amp;lt;w:r w:rsidRPr="00815B10"&amp;gt;&amp;lt;w:t xml:space="preserve"&amp;gt;interest forgivable loan to an eligible business.  If the recipient of the loan &amp;lt;/w:t&amp;gt;&amp;lt;/w:r&amp;gt;&amp;lt;w:bookmarkStart w:id="180" w:name="_LINE__35_7e65410b_a661_4996_9b4e_c01125" /&amp;gt;&amp;lt;w:bookmarkEnd w:id="177" /&amp;gt;&amp;lt;w:r w:rsidRPr="00815B10"&amp;gt;&amp;lt;w:t xml:space="preserve"&amp;gt;or the recipient's successor in interest meets the requirements of the loan and is in operation &amp;lt;/w:t&amp;gt;&amp;lt;/w:r&amp;gt;&amp;lt;w:bookmarkStart w:id="181" w:name="_LINE__36_9217b207_7c1c_48ce_a009_b21df5" /&amp;gt;&amp;lt;w:bookmarkEnd w:id="180" /&amp;gt;&amp;lt;w:r w:rsidRPr="00815B10"&amp;gt;&amp;lt;w:t xml:space="preserve"&amp;gt;after 5 years from receipt of the loan &amp;lt;/w:t&amp;gt;&amp;lt;/w:r&amp;gt;&amp;lt;/w:ins&amp;gt;&amp;lt;w:ins w:id="182" w:author="BPS" w:date="2021-04-05T08:14:00Z"&amp;gt;&amp;lt;w:r&amp;gt;&amp;lt;w:t xml:space="preserve"&amp;gt;and has at least the same number of employees as &amp;lt;/w:t&amp;gt;&amp;lt;/w:r&amp;gt;&amp;lt;/w:ins&amp;gt;&amp;lt;w:ins w:id="183" w:author="BPS" w:date="2021-04-02T15:04:00Z"&amp;gt;&amp;lt;w:r w:rsidRPr="00815B10"&amp;gt;&amp;lt;w:t xml:space="preserve"&amp;gt;at &amp;lt;/w:t&amp;gt;&amp;lt;/w:r&amp;gt;&amp;lt;w:bookmarkStart w:id="184" w:name="_LINE__37_bbc72ebc_b74c_43f3_b409_9737c4" /&amp;gt;&amp;lt;w:bookmarkEnd w:id="181" /&amp;gt;&amp;lt;w:r w:rsidRPr="00815B10"&amp;gt;&amp;lt;w:t xml:space="preserve"&amp;gt;the time of the receipt of the loan, the trust shall forgive the entire balance of the loan.  A &amp;lt;/w:t&amp;gt;&amp;lt;/w:r&amp;gt;&amp;lt;w:bookmarkStart w:id="185" w:name="_LINE__38_47783cb8_c4b5_4c7e_823a_869a7f" /&amp;gt;&amp;lt;w:bookmarkEnd w:id="184" /&amp;gt;&amp;lt;w:r w:rsidRPr="00815B10"&amp;gt;&amp;lt;w:t xml:space="preserve"&amp;gt;recipient of a loan under this subsection &amp;lt;/w:t&amp;gt;&amp;lt;/w:r&amp;gt;&amp;lt;/w:ins&amp;gt;&amp;lt;w:ins w:id="186" w:author="BPS" w:date="2021-04-05T14:30:00Z"&amp;gt;&amp;lt;w:r&amp;gt;&amp;lt;w:t&amp;gt;that&amp;lt;/w:t&amp;gt;&amp;lt;/w:r&amp;gt;&amp;lt;/w:ins&amp;gt;&amp;lt;w:ins w:id="187" w:author="BPS" w:date="2021-04-02T15:04:00Z"&amp;gt;&amp;lt;w:r w:rsidRPr="00815B10"&amp;gt;&amp;lt;w:t xml:space="preserve"&amp;gt; fails to meet the requirements of this &amp;lt;/w:t&amp;gt;&amp;lt;/w:r&amp;gt;&amp;lt;w:bookmarkStart w:id="188" w:name="_LINE__39_430af45b_adea_49df_b9cd_42c0e4" /&amp;gt;&amp;lt;w:bookmarkEnd w:id="185" /&amp;gt;&amp;lt;w:r w:rsidRPr="00815B10"&amp;gt;&amp;lt;w:t xml:space="preserve"&amp;gt;subsection must repay the loan within 2 years after the expiration of the 5-year term.  The &amp;lt;/w:t&amp;gt;&amp;lt;/w:r&amp;gt;&amp;lt;w:bookmarkStart w:id="189" w:name="_LINE__40_0277251a_b152_4a54_9df8_583a68" /&amp;gt;&amp;lt;w:bookmarkEnd w:id="188" /&amp;gt;&amp;lt;w:r w:rsidRPr="00815B10"&amp;gt;&amp;lt;w:t xml:space="preserve"&amp;gt;trust shall implement application procedures, criteria for a program or project &amp;lt;/w:t&amp;gt;&amp;lt;/w:r&amp;gt;&amp;lt;/w:ins&amp;gt;&amp;lt;w:ins w:id="190" w:author="BPS" w:date="2021-04-02T15:09:00Z"&amp;gt;&amp;lt;w:r&amp;gt;&amp;lt;w:t&amp;gt;to&amp;lt;/w:t&amp;gt;&amp;lt;/w:r&amp;gt;&amp;lt;/w:ins&amp;gt;&amp;lt;w:ins w:id="191" w:author="BPS" w:date="2021-04-02T15:04:00Z"&amp;gt;&amp;lt;w:r w:rsidRPr="00815B10"&amp;gt;&amp;lt;w:t xml:space="preserve"&amp;gt; carry out &amp;lt;/w:t&amp;gt;&amp;lt;/w:r&amp;gt;&amp;lt;w:bookmarkStart w:id="192" w:name="_LINE__41_88954ee1_261c_4182_a35b_7bec8c" /&amp;gt;&amp;lt;w:bookmarkEnd w:id="189" /&amp;gt;&amp;lt;w:r w:rsidRPr="00815B10"&amp;gt;&amp;lt;w:t xml:space="preserve"&amp;gt;the purposes of this subsection, verification measures to ensure the project or program &amp;lt;/w:t&amp;gt;&amp;lt;/w:r&amp;gt;&amp;lt;w:bookmarkStart w:id="193" w:name="_LINE__42_b6fa7a57_bac6_406d_a2b7_b45bdf" /&amp;gt;&amp;lt;w:bookmarkEnd w:id="192" /&amp;gt;&amp;lt;w:r w:rsidRPr="00815B10"&amp;gt;&amp;lt;w:t xml:space="preserve"&amp;gt;funded was completed or implemented and other loan requirements as determined by the &amp;lt;/w:t&amp;gt;&amp;lt;/w:r&amp;gt;&amp;lt;w:bookmarkStart w:id="194" w:name="_LINE__43_dbab25b7_35d2_4b5b_be6e_5b59f2" /&amp;gt;&amp;lt;w:bookmarkEnd w:id="193" /&amp;gt;&amp;lt;w:r w:rsidRPr="00815B10"&amp;gt;&amp;lt;w:t&amp;gt;trust.&amp;lt;/w:t&amp;gt;&amp;lt;/w:r&amp;gt;&amp;lt;w:bookmarkEnd w:id="194" /&amp;gt;&amp;lt;/w:ins&amp;gt;&amp;lt;/w:p&amp;gt;&amp;lt;w:p w:rsidR="00D96AA5" w:rsidRDefault="00D96AA5" w:rsidP="00D96AA5"&amp;gt;&amp;lt;w:pPr&amp;gt;&amp;lt;w:ind w:left="360" w:firstLine="360" /&amp;gt;&amp;lt;w:rPr&amp;gt;&amp;lt;w:ins w:id="195" w:author="BPS" w:date="2021-04-02T15:04:00Z" /&amp;gt;&amp;lt;/w:rPr&amp;gt;&amp;lt;/w:pPr&amp;gt;&amp;lt;w:bookmarkStart w:id="196" w:name="_STATUTE_NUMBER__6c15bfd2_a86c_44e4_9f5d" /&amp;gt;&amp;lt;w:bookmarkStart w:id="197" w:name="_STATUTE_SS__9a337e37_d7ed_4541_ba5e_b5d" /&amp;gt;&amp;lt;w:bookmarkStart w:id="198" w:name="_PAGE__3_06d43e89_ae69_4dfc_909d_dc26362" /&amp;gt;&amp;lt;w:bookmarkStart w:id="199" w:name="_PAR__1_243f4018_b688_42c2_91a8_ef787b2f" /&amp;gt;&amp;lt;w:bookmarkStart w:id="200" w:name="_LINE__1_216bac83_23bb_4aec_81fd_a41b617" /&amp;gt;&amp;lt;w:bookmarkEnd w:id="96" /&amp;gt;&amp;lt;w:bookmarkEnd w:id="166" /&amp;gt;&amp;lt;w:bookmarkEnd w:id="167" /&amp;gt;&amp;lt;w:bookmarkEnd w:id="171" /&amp;gt;&amp;lt;w:ins w:id="201" w:author="BPS" w:date="2021-04-02T15:04:00Z"&amp;gt;&amp;lt;w:r&amp;gt;&amp;lt;w:rPr&amp;gt;&amp;lt;w:b /&amp;gt;&amp;lt;/w:rPr&amp;gt;&amp;lt;w:t&amp;gt;2&amp;lt;/w:t&amp;gt;&amp;lt;/w:r&amp;gt;&amp;lt;w:bookmarkEnd w:id="196" /&amp;gt;&amp;lt;w:r&amp;gt;&amp;lt;w:rPr&amp;gt;&amp;lt;w:b /&amp;gt;&amp;lt;/w:rPr&amp;gt;&amp;lt;w:t xml:space="preserve"&amp;gt;.  &amp;lt;/w:t&amp;gt;&amp;lt;/w:r&amp;gt;&amp;lt;w:bookmarkStart w:id="202" w:name="_STATUTE_HEADNOTE__6f75b06b_05ec_489f_9a" /&amp;gt;&amp;lt;w:r&amp;gt;&amp;lt;w:rPr&amp;gt;&amp;lt;w:b /&amp;gt;&amp;lt;/w:rPr&amp;gt;&amp;lt;w:t xml:space="preserve"&amp;gt;Sources of fund. &amp;lt;/w:t&amp;gt;&amp;lt;/w:r&amp;gt;&amp;lt;w:r&amp;gt;&amp;lt;w:t xml:space="preserve"&amp;gt; &amp;lt;/w:t&amp;gt;&amp;lt;/w:r&amp;gt;&amp;lt;/w:ins&amp;gt;&amp;lt;w:bookmarkStart w:id="203" w:name="_STATUTE_CONTENT__b44b706f_de14_45b9_ae6" /&amp;gt;&amp;lt;w:bookmarkEnd w:id="202" /&amp;gt;&amp;lt;w:ins w:id="204" w:author="BPS" w:date="2021-04-02T15:05:00Z"&amp;gt;&amp;lt;w:r&amp;gt;&amp;lt;w:t xml:space="preserve"&amp;gt;Beginning with fiscal year 2021-22 and every fiscal year &amp;lt;/w:t&amp;gt;&amp;lt;/w:r&amp;gt;&amp;lt;w:bookmarkStart w:id="205" w:name="_LINE__2_37da53b0_eba0_49f1_9d97_a819f16" /&amp;gt;&amp;lt;w:bookmarkEnd w:id="200" /&amp;gt;&amp;lt;w:r&amp;gt;&amp;lt;w:t xml:space="preserve"&amp;gt;thereafter, the trust shall transfer into the Industrial Climate Transition Fund revenue in &amp;lt;/w:t&amp;gt;&amp;lt;/w:r&amp;gt;&amp;lt;w:bookmarkStart w:id="206" w:name="_LINE__3_52e3c02f_7504_4f29_b901_0844e5c" /&amp;gt;&amp;lt;w:bookmarkEnd w:id="205" /&amp;gt;&amp;lt;w:r&amp;gt;&amp;lt;w:t xml:space="preserve"&amp;gt;excess of $6 per carbon dioxide allowance received by the trust from the sale of carbon &amp;lt;/w:t&amp;gt;&amp;lt;/w:r&amp;gt;&amp;lt;w:bookmarkStart w:id="207" w:name="_LINE__4_e657fda8_b2ea_4728_8a69_382d94b" /&amp;gt;&amp;lt;w:bookmarkEnd w:id="206" /&amp;gt;&amp;lt;w:r&amp;gt;&amp;lt;w:t&amp;gt;dioxide allowances in that fiscal year:&amp;lt;/w:t&amp;gt;&amp;lt;/w:r&amp;gt;&amp;lt;/w:ins&amp;gt;&amp;lt;w:bookmarkEnd w:id="207" /&amp;gt;&amp;lt;/w:p&amp;gt;&amp;lt;w:p w:rsidR="00D96AA5" w:rsidRDefault="00D96AA5" w:rsidP="00D96AA5"&amp;gt;&amp;lt;w:pPr&amp;gt;&amp;lt;w:ind w:left="720" /&amp;gt;&amp;lt;w:rPr&amp;gt;&amp;lt;w:ins w:id="208" w:author="BPS" w:date="2021-04-02T15:06:00Z" /&amp;gt;&amp;lt;/w:rPr&amp;gt;&amp;lt;/w:pPr&amp;gt;&amp;lt;w:bookmarkStart w:id="209" w:name="_STATUTE_NUMBER__b986b6f5_a259_442e_b183" /&amp;gt;&amp;lt;w:bookmarkStart w:id="210" w:name="_STATUTE_P__b0416f01_7c43_4bdd_b19b_31a7" /&amp;gt;&amp;lt;w:bookmarkStart w:id="211" w:name="_PAR__2_4b86ff9c_4afb_4bd8_acdc_a20b58ec" /&amp;gt;&amp;lt;w:bookmarkStart w:id="212" w:name="_LINE__5_bdd44d78_40a7_4d4f_95b7_433729e" /&amp;gt;&amp;lt;w:bookmarkEnd w:id="199" /&amp;gt;&amp;lt;w:bookmarkEnd w:id="203" /&amp;gt;&amp;lt;w:ins w:id="213" w:author="BPS" w:date="2021-04-02T15:06:00Z"&amp;gt;&amp;lt;w:r&amp;gt;&amp;lt;w:t&amp;gt;A&amp;lt;/w:t&amp;gt;&amp;lt;/w:r&amp;gt;&amp;lt;w:bookmarkEnd w:id="209" /&amp;gt;&amp;lt;w:r&amp;gt;&amp;lt;w:t xml:space="preserve"&amp;gt;.  &amp;lt;/w:t&amp;gt;&amp;lt;/w:r&amp;gt;&amp;lt;w:bookmarkStart w:id="214" w:name="_STATUTE_CONTENT__52e7fafd_ae17_46ba_b83" /&amp;gt;&amp;lt;w:r w:rsidRPr="00815B10"&amp;gt;&amp;lt;w:t&amp;gt;Up to an aggregate limit of $3,000,000 per year, for loans to affected customers&amp;lt;/w:t&amp;gt;&amp;lt;/w:r&amp;gt;&amp;lt;/w:ins&amp;gt;&amp;lt;w:ins w:id="215" w:author="BPS" w:date="2021-04-02T15:09:00Z"&amp;gt;&amp;lt;w:r&amp;gt;&amp;lt;w:t xml:space="preserve"&amp;gt;, as &amp;lt;/w:t&amp;gt;&amp;lt;/w:r&amp;gt;&amp;lt;w:bookmarkStart w:id="216" w:name="_LINE__6_1b8a1b25_9964_4e71_8a59_22b1666" /&amp;gt;&amp;lt;w:bookmarkEnd w:id="212" /&amp;gt;&amp;lt;w:r&amp;gt;&amp;lt;w:t&amp;gt;defined in section 10109, subsection 3-A&amp;lt;/w:t&amp;gt;&amp;lt;/w:r&amp;gt;&amp;lt;/w:ins&amp;gt;&amp;lt;w:ins w:id="217" w:author="BPS" w:date="2021-04-02T15:06:00Z"&amp;gt;&amp;lt;w:r w:rsidRPr="00815B10"&amp;gt;&amp;lt;w:t&amp;gt;; and&amp;lt;/w:t&amp;gt;&amp;lt;/w:r&amp;gt;&amp;lt;w:bookmarkEnd w:id="216" /&amp;gt;&amp;lt;/w:ins&amp;gt;&amp;lt;/w:p&amp;gt;&amp;lt;w:p w:rsidR="00D96AA5" w:rsidRDefault="00D96AA5" w:rsidP="00D96AA5"&amp;gt;&amp;lt;w:pPr&amp;gt;&amp;lt;w:ind w:left="720" /&amp;gt;&amp;lt;w:rPr&amp;gt;&amp;lt;w:ins w:id="218" w:author="BPS" w:date="2021-04-02T15:06:00Z" /&amp;gt;&amp;lt;/w:rPr&amp;gt;&amp;lt;/w:pPr&amp;gt;&amp;lt;w:bookmarkStart w:id="219" w:name="_STATUTE_NUMBER__ea746fb6_1d64_4b48_908b" /&amp;gt;&amp;lt;w:bookmarkStart w:id="220" w:name="_STATUTE_P__78afffeb_f94c_4d53_84fe_28ee" /&amp;gt;&amp;lt;w:bookmarkStart w:id="221" w:name="_PAR__3_1f43fb77_b04f_4d96_844a_a906eab1" /&amp;gt;&amp;lt;w:bookmarkStart w:id="222" w:name="_LINE__7_e1b64613_a6ba_456c_be93_3c68308" /&amp;gt;&amp;lt;w:bookmarkEnd w:id="210" /&amp;gt;&amp;lt;w:bookmarkEnd w:id="211" /&amp;gt;&amp;lt;w:bookmarkEnd w:id="214" /&amp;gt;&amp;lt;w:ins w:id="223" w:author="BPS" w:date="2021-04-02T15:06:00Z"&amp;gt;&amp;lt;w:r&amp;gt;&amp;lt;w:t&amp;gt;B&amp;lt;/w:t&amp;gt;&amp;lt;/w:r&amp;gt;&amp;lt;w:bookmarkEnd w:id="219" /&amp;gt;&amp;lt;w:r&amp;gt;&amp;lt;w:t xml:space="preserve"&amp;gt;.  &amp;lt;/w:t&amp;gt;&amp;lt;/w:r&amp;gt;&amp;lt;w:bookmarkStart w:id="224" w:name="_STATUTE_CONTENT__fed93fe2_9d36_46a7_bd9" /&amp;gt;&amp;lt;w:r w:rsidRPr="00815B10"&amp;gt;&amp;lt;w:t xml:space="preserve"&amp;gt;Excess revenue after the aggregate limit in paragraph A is satisfied up to an &amp;lt;/w:t&amp;gt;&amp;lt;/w:r&amp;gt;&amp;lt;w:bookmarkStart w:id="225" w:name="_LINE__8_bbb1dd1c_a135_444c_a4af_dde5efa" /&amp;gt;&amp;lt;w:bookmarkEnd w:id="222" /&amp;gt;&amp;lt;w:r w:rsidRPr="00815B10"&amp;gt;&amp;lt;w:t xml:space="preserve"&amp;gt;additional aggregate of $1,000,000 for loans to energy-intensive businesses based in &amp;lt;/w:t&amp;gt;&amp;lt;/w:r&amp;gt;&amp;lt;w:bookmarkStart w:id="226" w:name="_LINE__9_7e0c5d9b_9465_402a_8e2b_85735bf" /&amp;gt;&amp;lt;w:bookmarkEnd w:id="225" /&amp;gt;&amp;lt;w:r w:rsidRPr="00815B10"&amp;gt;&amp;lt;w:t&amp;gt;the State other than affected customers.&amp;lt;/w:t&amp;gt;&amp;lt;/w:r&amp;gt;&amp;lt;w:bookmarkEnd w:id="226" /&amp;gt;&amp;lt;/w:ins&amp;gt;&amp;lt;/w:p&amp;gt;&amp;lt;w:p w:rsidR="00D96AA5" w:rsidRDefault="00D96AA5" w:rsidP="00D96AA5"&amp;gt;&amp;lt;w:pPr&amp;gt;&amp;lt;w:ind w:left="360" /&amp;gt;&amp;lt;/w:pPr&amp;gt;&amp;lt;w:bookmarkStart w:id="227" w:name="_STATUTE_P__e8cc8d2e_1459_454c_be3b_aab4" /&amp;gt;&amp;lt;w:bookmarkStart w:id="228" w:name="_STATUTE_CONTENT__91756cdb_00cf_419a_84f" /&amp;gt;&amp;lt;w:bookmarkStart w:id="229" w:name="_PAR__4_90dd67ee_3f44_4200_84aa_086e8166" /&amp;gt;&amp;lt;w:bookmarkStart w:id="230" w:name="_LINE__10_543293c9_d572_4750_a763_f5ccc7" /&amp;gt;&amp;lt;w:bookmarkEnd w:id="220" /&amp;gt;&amp;lt;w:bookmarkEnd w:id="221" /&amp;gt;&amp;lt;w:bookmarkEnd w:id="224" /&amp;gt;&amp;lt;w:ins w:id="231" w:author="BPS" w:date="2021-04-02T15:06:00Z"&amp;gt;&amp;lt;w:r w:rsidRPr="00815B10"&amp;gt;&amp;lt;w:t xml:space="preserve"&amp;gt;Any excess revenue from the sale of carbon dioxide allowances under this subsection after &amp;lt;/w:t&amp;gt;&amp;lt;/w:r&amp;gt;&amp;lt;w:bookmarkStart w:id="232" w:name="_LINE__11_17e28c70_2811_4563_ba0e_538a54" /&amp;gt;&amp;lt;w:bookmarkEnd w:id="230" /&amp;gt;&amp;lt;w:r w:rsidRPr="00815B10"&amp;gt;&amp;lt;w:t xml:space="preserve"&amp;gt;the aggregate limits of paragraph A and B are met must be spent pursuant to &amp;lt;/w:t&amp;gt;&amp;lt;/w:r&amp;gt;&amp;lt;/w:ins&amp;gt;&amp;lt;w:ins w:id="233" w:author="BPS" w:date="2021-04-05T08:15:00Z"&amp;gt;&amp;lt;w:r&amp;gt;&amp;lt;w:t xml:space="preserve"&amp;gt;section 10109, &amp;lt;/w:t&amp;gt;&amp;lt;/w:r&amp;gt;&amp;lt;/w:ins&amp;gt;&amp;lt;w:bookmarkStart w:id="234" w:name="_LINE__12_bb4c2639_24e4_4b4a_8302_613bf8" /&amp;gt;&amp;lt;w:bookmarkEnd w:id="232" /&amp;gt;&amp;lt;w:ins w:id="235" w:author="BPS" w:date="2021-04-02T15:06:00Z"&amp;gt;&amp;lt;w:r w:rsidRPr="00815B10"&amp;gt;&amp;lt;w:t&amp;gt;subsection 4.&amp;lt;/w:t&amp;gt;&amp;lt;/w:r&amp;gt;&amp;lt;/w:ins&amp;gt;&amp;lt;w:bookmarkEnd w:id="234" /&amp;gt;&amp;lt;/w:p&amp;gt;&amp;lt;w:p w:rsidR="00D96AA5" w:rsidRDefault="00D96AA5" w:rsidP="00D96AA5"&amp;gt;&amp;lt;w:pPr&amp;gt;&amp;lt;w:keepNext /&amp;gt;&amp;lt;w:spacing w:before="240" /&amp;gt;&amp;lt;w:ind w:left="360" /&amp;gt;&amp;lt;w:jc w:val="center" /&amp;gt;&amp;lt;/w:pPr&amp;gt;&amp;lt;w:bookmarkStart w:id="236" w:name="_SUMMARY__e0fda466_d60f_4a47_93c9_567ac9" /&amp;gt;&amp;lt;w:bookmarkStart w:id="237" w:name="_PAR__5_408b0f37_e9ce_4099_88dc_29a95f69" /&amp;gt;&amp;lt;w:bookmarkStart w:id="238" w:name="_LINE__13_655281c3_9519_4197_a670_74a012" /&amp;gt;&amp;lt;w:bookmarkEnd w:id="8" /&amp;gt;&amp;lt;w:bookmarkEnd w:id="152" /&amp;gt;&amp;lt;w:bookmarkEnd w:id="157" /&amp;gt;&amp;lt;w:bookmarkEnd w:id="160" /&amp;gt;&amp;lt;w:bookmarkEnd w:id="197" /&amp;gt;&amp;lt;w:bookmarkEnd w:id="227" /&amp;gt;&amp;lt;w:bookmarkEnd w:id="228" /&amp;gt;&amp;lt;w:bookmarkEnd w:id="229" /&amp;gt;&amp;lt;w:r&amp;gt;&amp;lt;w:rPr&amp;gt;&amp;lt;w:b /&amp;gt;&amp;lt;w:sz w:val="24" /&amp;gt;&amp;lt;/w:rPr&amp;gt;&amp;lt;w:t&amp;gt;SUMMARY&amp;lt;/w:t&amp;gt;&amp;lt;/w:r&amp;gt;&amp;lt;w:bookmarkEnd w:id="238" /&amp;gt;&amp;lt;/w:p&amp;gt;&amp;lt;w:p w:rsidR="00D96AA5" w:rsidRDefault="00D96AA5" w:rsidP="00D96AA5"&amp;gt;&amp;lt;w:pPr&amp;gt;&amp;lt;w:ind w:left="360" w:firstLine="360" /&amp;gt;&amp;lt;/w:pPr&amp;gt;&amp;lt;w:bookmarkStart w:id="239" w:name="_PAR__6_d47392a6_2fc8_4225_b4b6_8a06e358" /&amp;gt;&amp;lt;w:bookmarkStart w:id="240" w:name="_LINE__14_56653be0_0ba1_44e5_b6f0_51bf23" /&amp;gt;&amp;lt;w:bookmarkEnd w:id="237" /&amp;gt;&amp;lt;w:r w:rsidRPr="002A7755"&amp;gt;&amp;lt;w:t xml:space="preserve"&amp;gt;This bill creates the Industrial Climate Transition Fund administered by the Efficiency &amp;lt;/w:t&amp;gt;&amp;lt;/w:r&amp;gt;&amp;lt;w:bookmarkStart w:id="241" w:name="_LINE__15_81d98028_cc90_4d2e_830c_14dae2" /&amp;gt;&amp;lt;w:bookmarkEnd w:id="240" /&amp;gt;&amp;lt;w:r w:rsidRPr="002A7755"&amp;gt;&amp;lt;w:t xml:space="preserve"&amp;gt;Maine Trust that uses revenue from the sale of carbon dioxide allowances to provide loans &amp;lt;/w:t&amp;gt;&amp;lt;/w:r&amp;gt;&amp;lt;w:bookmarkStart w:id="242" w:name="_LINE__16_e523aa68_f23b_4932_b685_881d67" /&amp;gt;&amp;lt;w:bookmarkEnd w:id="241" /&amp;gt;&amp;lt;w:r w:rsidRPr="002A7755"&amp;gt;&amp;lt;w:t xml:space="preserve"&amp;gt;to energy-intensive manufacturers and other businesses to become more efficient and use &amp;lt;/w:t&amp;gt;&amp;lt;/w:r&amp;gt;&amp;lt;w:bookmarkStart w:id="243" w:name="_LINE__17_721076a2_702f_4646_83c6_4600c5" /&amp;gt;&amp;lt;w:bookmarkEnd w:id="242" /&amp;gt;&amp;lt;w:r w:rsidRPr="002A7755"&amp;gt;&amp;lt;w:t xml:space="preserve"&amp;gt;less energy in their operations. &amp;lt;/w:t&amp;gt;&amp;lt;/w:r&amp;gt;&amp;lt;w:r&amp;gt;&amp;lt;w:t xml:space="preserve"&amp;gt; &amp;lt;/w:t&amp;gt;&amp;lt;/w:r&amp;gt;&amp;lt;w:r w:rsidRPr="002A7755"&amp;gt;&amp;lt;w:t xml:space="preserve"&amp;gt;The loan is forgivable if after 5 years the &amp;lt;/w:t&amp;gt;&amp;lt;/w:r&amp;gt;&amp;lt;w:r&amp;gt;&amp;lt;w:t xml:space="preserve"&amp;gt;number of &amp;lt;/w:t&amp;gt;&amp;lt;/w:r&amp;gt;&amp;lt;w:bookmarkStart w:id="244" w:name="_LINE__18_0e9d1603_cb93_4185_a997_51ccce" /&amp;gt;&amp;lt;w:bookmarkEnd w:id="243" /&amp;gt;&amp;lt;w:r&amp;gt;&amp;lt;w:t&amp;gt;employees&amp;lt;/w:t&amp;gt;&amp;lt;/w:r&amp;gt;&amp;lt;w:r w:rsidRPr="002A7755"&amp;gt;&amp;lt;w:t xml:space="preserve"&amp;gt; of the fund recipient is substantially the same or more than the &amp;lt;/w:t&amp;gt;&amp;lt;/w:r&amp;gt;&amp;lt;w:r&amp;gt;&amp;lt;w:t xml:space="preserve"&amp;gt;number of &amp;lt;/w:t&amp;gt;&amp;lt;/w:r&amp;gt;&amp;lt;w:bookmarkStart w:id="245" w:name="_LINE__19_d5cea4f8_8872_4bd7_b3fb_1252de" /&amp;gt;&amp;lt;w:bookmarkEnd w:id="244" /&amp;gt;&amp;lt;w:r&amp;gt;&amp;lt;w:t&amp;gt;employees&amp;lt;/w:t&amp;gt;&amp;lt;/w:r&amp;gt;&amp;lt;w:r w:rsidRPr="002A7755"&amp;gt;&amp;lt;w:t xml:space="preserve"&amp;gt; of the recipient when the loan was received.&amp;lt;/w:t&amp;gt;&amp;lt;/w:r&amp;gt;&amp;lt;w:bookmarkEnd w:id="245" /&amp;gt;&amp;lt;/w:p&amp;gt;&amp;lt;w:bookmarkEnd w:id="1" /&amp;gt;&amp;lt;w:bookmarkEnd w:id="2" /&amp;gt;&amp;lt;w:bookmarkEnd w:id="198" /&amp;gt;&amp;lt;w:bookmarkEnd w:id="236" /&amp;gt;&amp;lt;w:bookmarkEnd w:id="239" /&amp;gt;&amp;lt;w:p w:rsidR="00000000" w:rsidRDefault="00D96AA5"&amp;gt;&amp;lt;w:r&amp;gt;&amp;lt;w:t xml:space="preserve"&amp;gt; &amp;lt;/w:t&amp;gt;&amp;lt;/w:r&amp;gt;&amp;lt;/w:p&amp;gt;&amp;lt;w:sectPr w:rsidR="00000000" w:rsidSect="00D96AA5"&amp;gt;&amp;lt;w:footerReference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w:rsidR="0024254F" w:rsidRDefault="00D96AA5"&amp;gt;&amp;lt;w:pPr&amp;gt;&amp;lt;w:pStyle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/&amp;gt;&amp;lt;/w:rPr&amp;gt;&amp;lt;w:t&amp;gt;130LR1670(01)&amp;lt;/w:t&amp;gt;&amp;lt;/w:r&amp;gt;&amp;lt;w:r&amp;gt;&amp;lt;w:rPr&amp;gt;&amp;lt;w:snapToGrid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6e6ef18_77f7_4f00_9a0f_4aa6242&lt;/BookmarkName&gt;&lt;Tables /&gt;&lt;/ProcessedCheckInPage&gt;&lt;ProcessedCheckInPage&gt;&lt;PageNumber&gt;2&lt;/PageNumber&gt;&lt;BookmarkName&gt;_PAGE__2_0dbc2247_d50c_47b0_9f49_a3f84b5&lt;/BookmarkName&gt;&lt;Tables /&gt;&lt;/ProcessedCheckInPage&gt;&lt;ProcessedCheckInPage&gt;&lt;PageNumber&gt;3&lt;/PageNumber&gt;&lt;BookmarkName&gt;_PAGE__3_06d43e89_ae69_4dfc_909d_dc26362&lt;/BookmarkName&gt;&lt;Tables /&gt;&lt;/ProcessedCheckInPage&gt;&lt;/Pages&gt;&lt;Paragraphs&gt;&lt;CheckInParagraphs&gt;&lt;PageNumber&gt;1&lt;/PageNumber&gt;&lt;BookmarkName&gt;_PAR__1_7d0bb0ba_55eb_4d3e_aae0_fe686d94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cf1ff0d5_d6d3_46f0_a4c9_ed45d9a8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e4039d1d_a6cb_4f8e_be5c_9e17a5b5&lt;/BookmarkName&gt;&lt;StartingLineNumber&gt;4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4c0a866d_8a8a_46e0_85cc_a34af84d&lt;/BookmarkName&gt;&lt;StartingLineNumber&gt;7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294e1ae_3b0f_4aee_95df_9a2d08f2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8b536ab_b258_482c_9047_9b4bb529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3d887df2_bd73_4228_b674_b6584b6b&lt;/BookmarkName&gt;&lt;StartingLineNumber&gt;27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525f3081_65b3_4044_948f_e52f58b6&lt;/BookmarkName&gt;&lt;StartingLineNumber&gt;37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27d34c5c_3339_418b_8946_b5fd20ee&lt;/BookmarkName&gt;&lt;StartingLineNumber&gt;39&lt;/StartingLineNumber&gt;&lt;EndingLineNumber&gt;41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8b31b6e8_22f0_4de4_bd01_250bcb8&lt;/BookmarkName&gt;&lt;StartingLineNumber&gt;42&lt;/StartingLineNumber&gt;&lt;EndingLineNumber&gt;44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c2604ecd_f5e6_444d_8ba7_de863d6c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a3f103dc_523d_4474_b273_8171139a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e586cee9_ba5f_4e7b_8802_9c9e4430&lt;/BookmarkName&gt;&lt;StartingLineNumber&gt;8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29a1bb8b_2eb2_45d1_a070_0f4b9a2d&lt;/BookmarkName&gt;&lt;StartingLineNumber&gt;11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54cd443f_ec06_42f0_b4a2_8630c5e5&lt;/BookmarkName&gt;&lt;StartingLineNumber&gt;15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7a24a084_6017_4915_a44f_9e61daae&lt;/BookmarkName&gt;&lt;StartingLineNumber&gt;18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7_565266f2_9d26_41b2_b045_abf6975d&lt;/BookmarkName&gt;&lt;StartingLineNumber&gt;20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8_2e1422c7_ee7a_428e_9702_2578d144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9_6a97c07d_7b73_495f_8f79_c9c49426&lt;/BookmarkName&gt;&lt;StartingLineNumber&gt;27&lt;/StartingLineNumber&gt;&lt;EndingLineNumber&gt;27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10_25b3b2c9_520b_42c6_82ef_9df212b&lt;/BookmarkName&gt;&lt;StartingLineNumber&gt;28&lt;/StartingLineNumber&gt;&lt;EndingLineNumber&gt;43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3&lt;/PageNumber&gt;&lt;BookmarkName&gt;_PAR__1_243f4018_b688_42c2_91a8_ef787b2f&lt;/BookmarkName&gt;&lt;StartingLineNumber&gt;1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2_4b86ff9c_4afb_4bd8_acdc_a20b58ec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3_1f43fb77_b04f_4d96_844a_a906eab1&lt;/BookmarkName&gt;&lt;StartingLineNumber&gt;7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4_90dd67ee_3f44_4200_84aa_086e8166&lt;/BookmarkName&gt;&lt;StartingLineNumber&gt;10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5_408b0f37_e9ce_4099_88dc_29a95f69&lt;/BookmarkName&gt;&lt;StartingLineNumber&gt;13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3&lt;/PageNumber&gt;&lt;BookmarkName&gt;_PAR__6_d47392a6_2fc8_4225_b4b6_8a06e358&lt;/BookmarkName&gt;&lt;StartingLineNumber&gt;14&lt;/StartingLineNumber&gt;&lt;EndingLineNumber&gt;19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