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Oral Health for Children in Maine</w:t>
      </w:r>
    </w:p>
    <w:p w:rsidR="00BA0447" w:rsidP="00BA0447">
      <w:pPr>
        <w:spacing w:after="240"/>
        <w:ind w:left="360"/>
        <w:jc w:val="right"/>
        <w:rPr>
          <w:rFonts w:ascii="Arial" w:eastAsia="Arial" w:hAnsi="Arial" w:cs="Arial"/>
          <w:caps/>
        </w:rPr>
      </w:pPr>
      <w:bookmarkStart w:id="0" w:name="_AMEND_TITLE__35d3245d_f2aa_4c09_b208_88"/>
      <w:bookmarkStart w:id="1" w:name="_PAGE__1_94e50965_a9dd_4370_bdd3_1706f6c"/>
      <w:bookmarkStart w:id="2" w:name="_PAR__2_040735b8_874e_4d42_bd06_8207232e"/>
      <w:r>
        <w:rPr>
          <w:rFonts w:ascii="Arial" w:eastAsia="Arial" w:hAnsi="Arial" w:cs="Arial"/>
          <w:caps/>
        </w:rPr>
        <w:t>L.D. 1501</w:t>
      </w:r>
    </w:p>
    <w:p w:rsidR="00BA0447" w:rsidP="00BA0447">
      <w:pPr>
        <w:tabs>
          <w:tab w:val="right" w:pos="8928"/>
        </w:tabs>
        <w:spacing w:after="360"/>
        <w:ind w:left="360"/>
        <w:rPr>
          <w:rFonts w:ascii="Arial" w:eastAsia="Arial" w:hAnsi="Arial" w:cs="Arial"/>
        </w:rPr>
      </w:pPr>
      <w:bookmarkStart w:id="3" w:name="_PAR__3_4d64ec24_da31_4e33_be42_33139c70"/>
      <w:bookmarkEnd w:id="2"/>
      <w:r>
        <w:rPr>
          <w:rFonts w:ascii="Arial" w:eastAsia="Arial" w:hAnsi="Arial" w:cs="Arial"/>
        </w:rPr>
        <w:t>Date:</w:t>
      </w:r>
      <w:r>
        <w:rPr>
          <w:rFonts w:ascii="Arial" w:eastAsia="Arial" w:hAnsi="Arial" w:cs="Arial"/>
        </w:rPr>
        <w:tab/>
        <w:t>(Filing No. H-         )</w:t>
      </w:r>
    </w:p>
    <w:p w:rsidR="00BA0447" w:rsidP="00BA0447">
      <w:pPr>
        <w:spacing w:before="600" w:after="300"/>
        <w:ind w:left="360"/>
        <w:jc w:val="center"/>
        <w:outlineLvl w:val="0"/>
        <w:rPr>
          <w:rFonts w:ascii="Arial" w:eastAsia="Arial" w:hAnsi="Arial" w:cs="Arial"/>
        </w:rPr>
      </w:pPr>
      <w:bookmarkStart w:id="4" w:name="_PAR__4_dac5a99c_15dc_44b3_86e0_c3901042"/>
      <w:bookmarkEnd w:id="3"/>
      <w:r>
        <w:rPr>
          <w:rFonts w:ascii="Arial" w:eastAsia="Arial" w:hAnsi="Arial" w:cs="Arial"/>
          <w:b/>
          <w:caps/>
          <w:sz w:val="24"/>
          <w:szCs w:val="32"/>
        </w:rPr>
        <w:t xml:space="preserve">Health and Human Services </w:t>
      </w:r>
    </w:p>
    <w:p w:rsidR="00BA0447" w:rsidP="00BA0447">
      <w:pPr>
        <w:spacing w:before="60" w:after="60"/>
        <w:ind w:left="720"/>
        <w:rPr>
          <w:rFonts w:ascii="Arial" w:eastAsia="Arial" w:hAnsi="Arial" w:cs="Arial"/>
        </w:rPr>
      </w:pPr>
      <w:bookmarkStart w:id="5" w:name="_PAR__5_f32f2024_3feb_46ad_b4f7_2d717edc"/>
      <w:bookmarkEnd w:id="4"/>
      <w:r>
        <w:rPr>
          <w:rFonts w:ascii="Arial" w:eastAsia="Arial" w:hAnsi="Arial" w:cs="Arial"/>
        </w:rPr>
        <w:t>Reproduced and distributed under the direction of the Clerk of the House.</w:t>
      </w:r>
    </w:p>
    <w:p w:rsidR="00BA0447" w:rsidP="00BA0447">
      <w:pPr>
        <w:spacing w:before="160" w:after="0"/>
        <w:ind w:left="360"/>
        <w:jc w:val="center"/>
        <w:outlineLvl w:val="0"/>
        <w:rPr>
          <w:rFonts w:ascii="Arial" w:eastAsia="Arial" w:hAnsi="Arial" w:cs="Arial"/>
          <w:b/>
          <w:caps/>
          <w:sz w:val="24"/>
          <w:szCs w:val="32"/>
        </w:rPr>
      </w:pPr>
      <w:bookmarkStart w:id="6" w:name="_PAR__6_1c68382c_2c03_4a8d_a0d5_8510bcc9"/>
      <w:bookmarkEnd w:id="5"/>
      <w:r>
        <w:rPr>
          <w:rFonts w:ascii="Arial" w:eastAsia="Arial" w:hAnsi="Arial" w:cs="Arial"/>
          <w:b/>
          <w:caps/>
          <w:sz w:val="24"/>
          <w:szCs w:val="32"/>
        </w:rPr>
        <w:t>STATE OF MAINE</w:t>
      </w:r>
    </w:p>
    <w:p w:rsidR="00BA0447" w:rsidP="00BA0447">
      <w:pPr>
        <w:spacing w:after="0"/>
        <w:ind w:left="360"/>
        <w:jc w:val="center"/>
        <w:outlineLvl w:val="0"/>
        <w:rPr>
          <w:rFonts w:ascii="Arial" w:eastAsia="Arial" w:hAnsi="Arial" w:cs="Arial"/>
          <w:b/>
          <w:caps/>
          <w:sz w:val="24"/>
          <w:szCs w:val="32"/>
        </w:rPr>
      </w:pPr>
      <w:bookmarkStart w:id="7" w:name="_PAR__7_078af432_6ef0_4b9b_8167_264c95b0"/>
      <w:bookmarkEnd w:id="6"/>
      <w:r>
        <w:rPr>
          <w:rFonts w:ascii="Arial" w:eastAsia="Arial" w:hAnsi="Arial" w:cs="Arial"/>
          <w:b/>
          <w:caps/>
          <w:sz w:val="24"/>
          <w:szCs w:val="32"/>
        </w:rPr>
        <w:t>HOUSE OF REPRESENTATIVES</w:t>
      </w:r>
    </w:p>
    <w:p w:rsidR="00BA0447" w:rsidP="00BA0447">
      <w:pPr>
        <w:spacing w:after="0"/>
        <w:ind w:left="360"/>
        <w:jc w:val="center"/>
        <w:outlineLvl w:val="0"/>
        <w:rPr>
          <w:rFonts w:ascii="Arial" w:eastAsia="Arial" w:hAnsi="Arial" w:cs="Arial"/>
          <w:b/>
          <w:caps/>
          <w:sz w:val="24"/>
          <w:szCs w:val="32"/>
        </w:rPr>
      </w:pPr>
      <w:bookmarkStart w:id="8" w:name="_PAR__8_cc286479_b119_4765_8047_e168696e"/>
      <w:bookmarkEnd w:id="7"/>
      <w:r>
        <w:rPr>
          <w:rFonts w:ascii="Arial" w:eastAsia="Arial" w:hAnsi="Arial" w:cs="Arial"/>
          <w:b/>
          <w:caps/>
          <w:sz w:val="24"/>
          <w:szCs w:val="32"/>
        </w:rPr>
        <w:t>130th Legislature</w:t>
      </w:r>
    </w:p>
    <w:p w:rsidR="00BA0447" w:rsidP="00BA0447">
      <w:pPr>
        <w:spacing w:after="0"/>
        <w:ind w:left="360"/>
        <w:jc w:val="center"/>
        <w:outlineLvl w:val="0"/>
        <w:rPr>
          <w:rFonts w:ascii="Arial" w:eastAsia="Arial" w:hAnsi="Arial" w:cs="Arial"/>
          <w:b/>
          <w:caps/>
          <w:sz w:val="24"/>
          <w:szCs w:val="32"/>
        </w:rPr>
      </w:pPr>
      <w:bookmarkStart w:id="9" w:name="_PAR__9_995175c4_a72b_45ec_90d6_3ba92826"/>
      <w:bookmarkEnd w:id="8"/>
      <w:r>
        <w:rPr>
          <w:rFonts w:ascii="Arial" w:eastAsia="Arial" w:hAnsi="Arial" w:cs="Arial"/>
          <w:b/>
          <w:caps/>
          <w:sz w:val="24"/>
          <w:szCs w:val="32"/>
        </w:rPr>
        <w:t>First Special Session</w:t>
      </w:r>
    </w:p>
    <w:p w:rsidR="00BA0447" w:rsidP="00BA0447">
      <w:pPr>
        <w:spacing w:before="400" w:after="200"/>
        <w:ind w:left="360" w:firstLine="360"/>
        <w:rPr>
          <w:rFonts w:ascii="Arial" w:eastAsia="Arial" w:hAnsi="Arial" w:cs="Arial"/>
        </w:rPr>
      </w:pPr>
      <w:bookmarkStart w:id="10" w:name="_PAR__10_5464cd01_cb0a_4933_952e_2a292c6"/>
      <w:bookmarkEnd w:id="9"/>
      <w:r>
        <w:rPr>
          <w:rFonts w:ascii="Arial" w:eastAsia="Arial" w:hAnsi="Arial" w:cs="Arial"/>
          <w:szCs w:val="22"/>
        </w:rPr>
        <w:t>COMMITTEE AMENDMENT “      ” to H.P. 1111, L.D. 1501, “An Act To Protect Oral Health for Children in Maine”</w:t>
      </w:r>
    </w:p>
    <w:p w:rsidR="00BA0447" w:rsidP="00BA0447">
      <w:pPr>
        <w:ind w:left="360" w:firstLine="360"/>
        <w:rPr>
          <w:rFonts w:ascii="Arial" w:eastAsia="Arial" w:hAnsi="Arial" w:cs="Arial"/>
        </w:rPr>
      </w:pPr>
      <w:bookmarkStart w:id="11" w:name="_INSTRUCTION__838d078f_1e49_4dbc_a24b_8e"/>
      <w:bookmarkStart w:id="12" w:name="_PAR__11_155bb472_b4d4_4660_b402_8d88037"/>
      <w:bookmarkEnd w:id="0"/>
      <w:bookmarkEnd w:id="10"/>
      <w:r>
        <w:rPr>
          <w:rFonts w:ascii="Arial" w:eastAsia="Arial" w:hAnsi="Arial" w:cs="Arial"/>
        </w:rPr>
        <w:t>Amend the bill by striking out all of section 6 and inserting the following:</w:t>
      </w:r>
    </w:p>
    <w:p w:rsidR="00BA0447" w:rsidP="00BA0447">
      <w:pPr>
        <w:ind w:left="360" w:firstLine="360"/>
        <w:rPr>
          <w:rFonts w:ascii="Arial" w:eastAsia="Arial" w:hAnsi="Arial" w:cs="Arial"/>
        </w:rPr>
      </w:pPr>
      <w:bookmarkStart w:id="13" w:name="_PAR__12_9a919285_a32e_45a9_8dc4_770bc72"/>
      <w:bookmarkEnd w:id="12"/>
      <w:r>
        <w:rPr>
          <w:rFonts w:ascii="Arial" w:eastAsia="Arial" w:hAnsi="Arial" w:cs="Arial"/>
        </w:rPr>
        <w:t>'</w:t>
      </w:r>
      <w:r>
        <w:rPr>
          <w:rFonts w:ascii="Arial" w:eastAsia="Arial" w:hAnsi="Arial" w:cs="Arial"/>
          <w:b/>
          <w:sz w:val="24"/>
        </w:rPr>
        <w:t>Sec. 6.  Appropriations and allocations.</w:t>
      </w:r>
      <w:r>
        <w:rPr>
          <w:rFonts w:ascii="Arial" w:eastAsia="Arial" w:hAnsi="Arial" w:cs="Arial"/>
        </w:rPr>
        <w:t>  The following appropriations and allocations are made.</w:t>
      </w:r>
    </w:p>
    <w:p w:rsidR="00BA0447" w:rsidP="00BA0447">
      <w:pPr>
        <w:pStyle w:val="BPSParagraphLeftAlign"/>
        <w:suppressAutoHyphens/>
        <w:ind w:left="360"/>
        <w:rPr>
          <w:rFonts w:ascii="Arial" w:eastAsia="Arial" w:hAnsi="Arial" w:cs="Arial"/>
        </w:rPr>
      </w:pPr>
      <w:bookmarkStart w:id="14" w:name="_PAR__13_5d550ecb_bd13_4726_9006_235d8d2"/>
      <w:bookmarkEnd w:id="13"/>
      <w:r>
        <w:rPr>
          <w:rFonts w:ascii="Arial" w:eastAsia="Arial" w:hAnsi="Arial" w:cs="Arial"/>
          <w:b/>
        </w:rPr>
        <w:t>HEALTH AND HUMAN SERVICES, DEPARTMENT OF</w:t>
      </w:r>
    </w:p>
    <w:p w:rsidR="00BA0447" w:rsidP="00BA0447">
      <w:pPr>
        <w:pStyle w:val="BPSParagraphLeftAlign"/>
        <w:suppressAutoHyphens/>
        <w:ind w:left="360"/>
        <w:rPr>
          <w:rFonts w:ascii="Arial" w:eastAsia="Arial" w:hAnsi="Arial" w:cs="Arial"/>
        </w:rPr>
      </w:pPr>
      <w:bookmarkStart w:id="15" w:name="_PAR__14_3caa504a_75ad_4c6d_b264_cf17dbc"/>
      <w:bookmarkEnd w:id="14"/>
      <w:r>
        <w:rPr>
          <w:rFonts w:ascii="Arial" w:eastAsia="Arial" w:hAnsi="Arial" w:cs="Arial"/>
          <w:b/>
        </w:rPr>
        <w:t>Maine Center for Disease Control and Prevention 0143</w:t>
      </w:r>
    </w:p>
    <w:p w:rsidR="00BA0447" w:rsidP="00BA0447">
      <w:pPr>
        <w:ind w:left="360"/>
        <w:rPr>
          <w:rFonts w:ascii="Arial" w:eastAsia="Arial" w:hAnsi="Arial" w:cs="Arial"/>
        </w:rPr>
      </w:pPr>
      <w:bookmarkStart w:id="16" w:name="_PAR__15_5df010a0_84f7_421a_8c8e_8f49180"/>
      <w:bookmarkEnd w:id="15"/>
      <w:r>
        <w:rPr>
          <w:rFonts w:ascii="Arial" w:eastAsia="Arial" w:hAnsi="Arial" w:cs="Arial"/>
        </w:rPr>
        <w:t>Initiative: Provides funding to provide preventive oral health services through the Maine Center for Disease Control and Prevention to all schools in the State by January 1, 2025.</w:t>
      </w:r>
    </w:p>
    <w:tbl>
      <w:tblPr>
        <w:tblStyle w:val="BPSTable"/>
        <w:tblW w:w="0" w:type="auto"/>
        <w:tblInd w:w="360" w:type="dxa"/>
        <w:tblCellMar>
          <w:left w:w="0" w:type="dxa"/>
          <w:right w:w="0" w:type="dxa"/>
        </w:tblCellMar>
        <w:tblLook w:val="04A0"/>
      </w:tblPr>
      <w:tblGrid>
        <w:gridCol w:w="5009"/>
        <w:gridCol w:w="1463"/>
        <w:gridCol w:w="1463"/>
      </w:tblGrid>
      <w:tr w:rsidTr="0056753D">
        <w:tblPrEx>
          <w:tblW w:w="0" w:type="auto"/>
          <w:tblInd w:w="360" w:type="dxa"/>
          <w:tblCellMar>
            <w:left w:w="0" w:type="dxa"/>
            <w:right w:w="0" w:type="dxa"/>
          </w:tblCellMar>
          <w:tblLook w:val="04A0"/>
        </w:tblPrEx>
        <w:tc>
          <w:tcPr>
            <w:tcW w:w="5069" w:type="dxa"/>
          </w:tcPr>
          <w:p w:rsidR="00BA0447" w:rsidP="0056753D">
            <w:pPr>
              <w:spacing w:before="0" w:after="0"/>
              <w:rPr>
                <w:rFonts w:ascii="Arial" w:eastAsia="Arial" w:hAnsi="Arial" w:cs="Arial"/>
              </w:rPr>
            </w:pPr>
            <w:bookmarkStart w:id="17" w:name="_PAR__16_919d9ff8_b606_4d7d_a9ff_bdf389e"/>
            <w:bookmarkStart w:id="18" w:name="_LINE__18_844b0ed4_af87_4ec0_8f0f_dc6c8e"/>
            <w:bookmarkEnd w:id="16"/>
            <w:r>
              <w:rPr>
                <w:rFonts w:ascii="Arial" w:eastAsia="Arial" w:hAnsi="Arial" w:cs="Arial"/>
                <w:b/>
              </w:rPr>
              <w:t>GENERAL FUND</w:t>
            </w:r>
            <w:bookmarkEnd w:id="18"/>
          </w:p>
        </w:tc>
        <w:tc>
          <w:tcPr>
            <w:tcW w:w="1469" w:type="dxa"/>
          </w:tcPr>
          <w:p w:rsidR="00BA0447" w:rsidP="0056753D">
            <w:pPr>
              <w:spacing w:before="0" w:after="0"/>
              <w:jc w:val="right"/>
              <w:rPr>
                <w:rFonts w:ascii="Arial" w:eastAsia="Arial" w:hAnsi="Arial" w:cs="Arial"/>
              </w:rPr>
            </w:pPr>
            <w:bookmarkStart w:id="19" w:name="_LINE__18_fc17bad4_cf4e_47e4_8f7d_9f2d34"/>
            <w:r>
              <w:rPr>
                <w:rFonts w:ascii="Arial" w:eastAsia="Arial" w:hAnsi="Arial" w:cs="Arial"/>
                <w:b/>
              </w:rPr>
              <w:t>2021-22</w:t>
            </w:r>
            <w:bookmarkEnd w:id="19"/>
          </w:p>
        </w:tc>
        <w:tc>
          <w:tcPr>
            <w:tcW w:w="1469" w:type="dxa"/>
          </w:tcPr>
          <w:p w:rsidR="00BA0447" w:rsidP="0056753D">
            <w:pPr>
              <w:spacing w:before="0" w:after="0"/>
              <w:jc w:val="right"/>
              <w:rPr>
                <w:rFonts w:ascii="Arial" w:eastAsia="Arial" w:hAnsi="Arial" w:cs="Arial"/>
              </w:rPr>
            </w:pPr>
            <w:bookmarkStart w:id="20" w:name="_LINE__18_3b315167_2bf5_438e_86a0_ff6d17"/>
            <w:r>
              <w:rPr>
                <w:rFonts w:ascii="Arial" w:eastAsia="Arial" w:hAnsi="Arial" w:cs="Arial"/>
                <w:b/>
              </w:rPr>
              <w:t>2022-23</w:t>
            </w:r>
            <w:bookmarkEnd w:id="20"/>
          </w:p>
        </w:tc>
      </w:tr>
      <w:tr w:rsidTr="0056753D">
        <w:tblPrEx>
          <w:tblW w:w="0" w:type="auto"/>
          <w:tblInd w:w="360" w:type="dxa"/>
          <w:tblCellMar>
            <w:left w:w="0" w:type="dxa"/>
            <w:right w:w="0" w:type="dxa"/>
          </w:tblCellMar>
          <w:tblLook w:val="04A0"/>
        </w:tblPrEx>
        <w:tc>
          <w:tcPr>
            <w:tcW w:w="5069" w:type="dxa"/>
          </w:tcPr>
          <w:p w:rsidR="00BA0447" w:rsidP="0056753D">
            <w:pPr>
              <w:spacing w:before="0" w:after="0"/>
              <w:ind w:left="180"/>
              <w:rPr>
                <w:rFonts w:ascii="Arial" w:eastAsia="Arial" w:hAnsi="Arial" w:cs="Arial"/>
              </w:rPr>
            </w:pPr>
            <w:bookmarkStart w:id="21" w:name="_LINE__19_bae2a794_ccb9_4a9f_9d61_8a455d"/>
            <w:r>
              <w:rPr>
                <w:rFonts w:ascii="Arial" w:eastAsia="Arial" w:hAnsi="Arial" w:cs="Arial"/>
              </w:rPr>
              <w:t>All Other</w:t>
            </w:r>
            <w:bookmarkEnd w:id="21"/>
          </w:p>
        </w:tc>
        <w:tc>
          <w:tcPr>
            <w:tcW w:w="1469" w:type="dxa"/>
          </w:tcPr>
          <w:p w:rsidR="00BA0447" w:rsidP="0056753D">
            <w:pPr>
              <w:spacing w:before="0" w:after="0"/>
              <w:jc w:val="right"/>
              <w:rPr>
                <w:rFonts w:ascii="Arial" w:eastAsia="Arial" w:hAnsi="Arial" w:cs="Arial"/>
              </w:rPr>
            </w:pPr>
            <w:bookmarkStart w:id="22" w:name="_LINE__19_dc183703_be8c_4066_8cac_99d29c"/>
            <w:r>
              <w:rPr>
                <w:rFonts w:ascii="Arial" w:eastAsia="Arial" w:hAnsi="Arial" w:cs="Arial"/>
              </w:rPr>
              <w:t>$95,737</w:t>
            </w:r>
            <w:bookmarkEnd w:id="22"/>
          </w:p>
        </w:tc>
        <w:tc>
          <w:tcPr>
            <w:tcW w:w="1469" w:type="dxa"/>
          </w:tcPr>
          <w:p w:rsidR="00BA0447" w:rsidP="0056753D">
            <w:pPr>
              <w:spacing w:before="0" w:after="0"/>
              <w:jc w:val="right"/>
              <w:rPr>
                <w:rFonts w:ascii="Arial" w:eastAsia="Arial" w:hAnsi="Arial" w:cs="Arial"/>
              </w:rPr>
            </w:pPr>
            <w:bookmarkStart w:id="23" w:name="_LINE__19_503f2fcf_8bcd_4b99_9189_868342"/>
            <w:r>
              <w:rPr>
                <w:rFonts w:ascii="Arial" w:eastAsia="Arial" w:hAnsi="Arial" w:cs="Arial"/>
              </w:rPr>
              <w:t>$191,474</w:t>
            </w:r>
            <w:bookmarkEnd w:id="23"/>
          </w:p>
        </w:tc>
      </w:tr>
      <w:tr w:rsidTr="0056753D">
        <w:tblPrEx>
          <w:tblW w:w="0" w:type="auto"/>
          <w:tblInd w:w="360" w:type="dxa"/>
          <w:tblCellMar>
            <w:left w:w="0" w:type="dxa"/>
            <w:right w:w="0" w:type="dxa"/>
          </w:tblCellMar>
          <w:tblLook w:val="04A0"/>
        </w:tblPrEx>
        <w:tc>
          <w:tcPr>
            <w:tcW w:w="5069" w:type="dxa"/>
          </w:tcPr>
          <w:p w:rsidR="00BA0447" w:rsidP="0056753D">
            <w:pPr>
              <w:spacing w:before="0" w:after="0"/>
              <w:rPr>
                <w:rFonts w:ascii="Arial" w:eastAsia="Arial" w:hAnsi="Arial" w:cs="Arial"/>
              </w:rPr>
            </w:pPr>
            <w:bookmarkStart w:id="24" w:name="_LINE__20_4181c878_97df_4552_93bd_256e5b"/>
            <w:r>
              <w:rPr>
                <w:rFonts w:ascii="Arial" w:eastAsia="Arial" w:hAnsi="Arial" w:cs="Arial"/>
              </w:rPr>
              <w:t xml:space="preserve"> </w:t>
            </w:r>
            <w:bookmarkEnd w:id="24"/>
          </w:p>
        </w:tc>
        <w:tc>
          <w:tcPr>
            <w:tcW w:w="1469" w:type="dxa"/>
          </w:tcPr>
          <w:p w:rsidR="00BA0447" w:rsidP="0056753D">
            <w:pPr>
              <w:spacing w:before="0" w:after="0"/>
              <w:jc w:val="right"/>
              <w:rPr>
                <w:rFonts w:ascii="Arial" w:eastAsia="Arial" w:hAnsi="Arial" w:cs="Arial"/>
              </w:rPr>
            </w:pPr>
            <w:bookmarkStart w:id="25" w:name="_LINE__20_f6a740be_2f40_4a76_9cd2_14d382"/>
            <w:r>
              <w:rPr>
                <w:rFonts w:ascii="Arial" w:eastAsia="Arial" w:hAnsi="Arial" w:cs="Arial"/>
              </w:rPr>
              <w:t>__________</w:t>
            </w:r>
            <w:bookmarkEnd w:id="25"/>
          </w:p>
        </w:tc>
        <w:tc>
          <w:tcPr>
            <w:tcW w:w="1469" w:type="dxa"/>
          </w:tcPr>
          <w:p w:rsidR="00BA0447" w:rsidP="0056753D">
            <w:pPr>
              <w:spacing w:before="0" w:after="0"/>
              <w:jc w:val="right"/>
              <w:rPr>
                <w:rFonts w:ascii="Arial" w:eastAsia="Arial" w:hAnsi="Arial" w:cs="Arial"/>
              </w:rPr>
            </w:pPr>
            <w:bookmarkStart w:id="26" w:name="_LINE__20_b200d3e5_efe0_45a3_9c3a_cb75e6"/>
            <w:r>
              <w:rPr>
                <w:rFonts w:ascii="Arial" w:eastAsia="Arial" w:hAnsi="Arial" w:cs="Arial"/>
              </w:rPr>
              <w:t>__________</w:t>
            </w:r>
            <w:bookmarkEnd w:id="26"/>
          </w:p>
        </w:tc>
      </w:tr>
      <w:tr w:rsidTr="0056753D">
        <w:tblPrEx>
          <w:tblW w:w="0" w:type="auto"/>
          <w:tblInd w:w="360" w:type="dxa"/>
          <w:tblCellMar>
            <w:left w:w="0" w:type="dxa"/>
            <w:right w:w="0" w:type="dxa"/>
          </w:tblCellMar>
          <w:tblLook w:val="04A0"/>
        </w:tblPrEx>
        <w:tc>
          <w:tcPr>
            <w:tcW w:w="5069" w:type="dxa"/>
          </w:tcPr>
          <w:p w:rsidR="00BA0447" w:rsidP="0056753D">
            <w:pPr>
              <w:spacing w:before="0" w:after="0"/>
              <w:rPr>
                <w:rFonts w:ascii="Arial" w:eastAsia="Arial" w:hAnsi="Arial" w:cs="Arial"/>
              </w:rPr>
            </w:pPr>
            <w:bookmarkStart w:id="27" w:name="_LINE__21_ca29307d_ef3a_4c9e_9144_0b7d09"/>
            <w:r>
              <w:rPr>
                <w:rFonts w:ascii="Arial" w:eastAsia="Arial" w:hAnsi="Arial" w:cs="Arial"/>
              </w:rPr>
              <w:t>GENERAL FUND TOTAL</w:t>
            </w:r>
            <w:bookmarkEnd w:id="27"/>
          </w:p>
        </w:tc>
        <w:tc>
          <w:tcPr>
            <w:tcW w:w="1469" w:type="dxa"/>
          </w:tcPr>
          <w:p w:rsidR="00BA0447" w:rsidP="0056753D">
            <w:pPr>
              <w:spacing w:before="0" w:after="0"/>
              <w:jc w:val="right"/>
              <w:rPr>
                <w:rFonts w:ascii="Arial" w:eastAsia="Arial" w:hAnsi="Arial" w:cs="Arial"/>
              </w:rPr>
            </w:pPr>
            <w:bookmarkStart w:id="28" w:name="_LINE__21_0ae0dd55_c668_4536_a518_524fef"/>
            <w:r>
              <w:rPr>
                <w:rFonts w:ascii="Arial" w:eastAsia="Arial" w:hAnsi="Arial" w:cs="Arial"/>
              </w:rPr>
              <w:t>$95,737</w:t>
            </w:r>
            <w:bookmarkEnd w:id="28"/>
          </w:p>
        </w:tc>
        <w:tc>
          <w:tcPr>
            <w:tcW w:w="1469" w:type="dxa"/>
          </w:tcPr>
          <w:p w:rsidR="00BA0447" w:rsidP="0056753D">
            <w:pPr>
              <w:spacing w:before="0" w:after="0"/>
              <w:jc w:val="right"/>
              <w:rPr>
                <w:rFonts w:ascii="Arial" w:eastAsia="Arial" w:hAnsi="Arial" w:cs="Arial"/>
              </w:rPr>
            </w:pPr>
            <w:bookmarkStart w:id="29" w:name="_LINE__21_d15c24ab_768e_471b_87fd_40f182"/>
            <w:r>
              <w:rPr>
                <w:rFonts w:ascii="Arial" w:eastAsia="Arial" w:hAnsi="Arial" w:cs="Arial"/>
              </w:rPr>
              <w:t>$191,474</w:t>
            </w:r>
            <w:bookmarkEnd w:id="29"/>
          </w:p>
        </w:tc>
      </w:tr>
    </w:tbl>
    <w:p w:rsidR="00BA0447" w:rsidP="00BA0447">
      <w:pPr>
        <w:pStyle w:val="BPSParagraphLeftAlign"/>
        <w:suppressAutoHyphens/>
        <w:ind w:left="360"/>
        <w:rPr>
          <w:rFonts w:ascii="Arial" w:eastAsia="Arial" w:hAnsi="Arial" w:cs="Arial"/>
        </w:rPr>
      </w:pPr>
      <w:bookmarkStart w:id="30" w:name="_PAR__17_424c3e13_ab64_46b0_b953_a3e09de"/>
      <w:bookmarkEnd w:id="17"/>
      <w:r>
        <w:rPr>
          <w:rFonts w:ascii="Arial" w:eastAsia="Arial" w:hAnsi="Arial" w:cs="Arial"/>
          <w:b/>
        </w:rPr>
        <w:t>Maine Center for Disease Control and Prevention 0143</w:t>
      </w:r>
    </w:p>
    <w:p w:rsidR="00BA0447" w:rsidP="00BA0447">
      <w:pPr>
        <w:ind w:left="360"/>
        <w:rPr>
          <w:rFonts w:ascii="Arial" w:eastAsia="Arial" w:hAnsi="Arial" w:cs="Arial"/>
        </w:rPr>
      </w:pPr>
      <w:bookmarkStart w:id="31" w:name="_PAR__18_222eab35_de0d_41fb_833b_a3a4b5d"/>
      <w:bookmarkEnd w:id="30"/>
      <w:r>
        <w:rPr>
          <w:rFonts w:ascii="Arial" w:eastAsia="Arial" w:hAnsi="Arial" w:cs="Arial"/>
        </w:rPr>
        <w:t>Initiative: Provides funding for one Health Program Manager position to be the Oral Health Coordinator within the Maine Center for Disease Control and Prevention, rural health and primary care division, to lead the center's public health functions related to oral health.</w:t>
      </w:r>
    </w:p>
    <w:tbl>
      <w:tblPr>
        <w:tblStyle w:val="BPSTable"/>
        <w:tblW w:w="0" w:type="auto"/>
        <w:tblInd w:w="360" w:type="dxa"/>
        <w:tblCellMar>
          <w:left w:w="0" w:type="dxa"/>
          <w:right w:w="0" w:type="dxa"/>
        </w:tblCellMar>
        <w:tblLook w:val="04A0"/>
      </w:tblPr>
      <w:tblGrid>
        <w:gridCol w:w="5009"/>
        <w:gridCol w:w="1463"/>
        <w:gridCol w:w="1463"/>
      </w:tblGrid>
      <w:tr w:rsidTr="0056753D">
        <w:tblPrEx>
          <w:tblW w:w="0" w:type="auto"/>
          <w:tblInd w:w="360" w:type="dxa"/>
          <w:tblCellMar>
            <w:left w:w="0" w:type="dxa"/>
            <w:right w:w="0" w:type="dxa"/>
          </w:tblCellMar>
          <w:tblLook w:val="04A0"/>
        </w:tblPrEx>
        <w:tc>
          <w:tcPr>
            <w:tcW w:w="5069" w:type="dxa"/>
          </w:tcPr>
          <w:p w:rsidR="00BA0447" w:rsidP="0056753D">
            <w:pPr>
              <w:spacing w:before="0" w:after="0"/>
              <w:rPr>
                <w:rFonts w:ascii="Arial" w:eastAsia="Arial" w:hAnsi="Arial" w:cs="Arial"/>
              </w:rPr>
            </w:pPr>
            <w:bookmarkStart w:id="32" w:name="_PAR__19_7be7941f_885d_4752_9d84_0567372"/>
            <w:bookmarkStart w:id="33" w:name="_LINE__26_44ddf8e9_361a_403d_b623_d79502"/>
            <w:bookmarkEnd w:id="31"/>
            <w:r>
              <w:rPr>
                <w:rFonts w:ascii="Arial" w:eastAsia="Arial" w:hAnsi="Arial" w:cs="Arial"/>
                <w:b/>
              </w:rPr>
              <w:t>GENERAL FUND</w:t>
            </w:r>
            <w:bookmarkEnd w:id="33"/>
          </w:p>
        </w:tc>
        <w:tc>
          <w:tcPr>
            <w:tcW w:w="1469" w:type="dxa"/>
          </w:tcPr>
          <w:p w:rsidR="00BA0447" w:rsidP="0056753D">
            <w:pPr>
              <w:spacing w:before="0" w:after="0"/>
              <w:jc w:val="right"/>
              <w:rPr>
                <w:rFonts w:ascii="Arial" w:eastAsia="Arial" w:hAnsi="Arial" w:cs="Arial"/>
              </w:rPr>
            </w:pPr>
            <w:bookmarkStart w:id="34" w:name="_LINE__26_2129f17a_d0c6_4262_9755_306b6e"/>
            <w:r>
              <w:rPr>
                <w:rFonts w:ascii="Arial" w:eastAsia="Arial" w:hAnsi="Arial" w:cs="Arial"/>
                <w:b/>
              </w:rPr>
              <w:t>2021-22</w:t>
            </w:r>
            <w:bookmarkEnd w:id="34"/>
          </w:p>
        </w:tc>
        <w:tc>
          <w:tcPr>
            <w:tcW w:w="1469" w:type="dxa"/>
          </w:tcPr>
          <w:p w:rsidR="00BA0447" w:rsidP="0056753D">
            <w:pPr>
              <w:spacing w:before="0" w:after="0"/>
              <w:jc w:val="right"/>
              <w:rPr>
                <w:rFonts w:ascii="Arial" w:eastAsia="Arial" w:hAnsi="Arial" w:cs="Arial"/>
              </w:rPr>
            </w:pPr>
            <w:bookmarkStart w:id="35" w:name="_LINE__26_9d21b18f_ab08_4229_b5e5_76b8fd"/>
            <w:r>
              <w:rPr>
                <w:rFonts w:ascii="Arial" w:eastAsia="Arial" w:hAnsi="Arial" w:cs="Arial"/>
                <w:b/>
              </w:rPr>
              <w:t>2022-23</w:t>
            </w:r>
            <w:bookmarkEnd w:id="35"/>
          </w:p>
        </w:tc>
      </w:tr>
      <w:tr w:rsidTr="0056753D">
        <w:tblPrEx>
          <w:tblW w:w="0" w:type="auto"/>
          <w:tblInd w:w="360" w:type="dxa"/>
          <w:tblCellMar>
            <w:left w:w="0" w:type="dxa"/>
            <w:right w:w="0" w:type="dxa"/>
          </w:tblCellMar>
          <w:tblLook w:val="04A0"/>
        </w:tblPrEx>
        <w:tc>
          <w:tcPr>
            <w:tcW w:w="5069" w:type="dxa"/>
          </w:tcPr>
          <w:p w:rsidR="00BA0447" w:rsidP="0056753D">
            <w:pPr>
              <w:spacing w:before="0" w:after="0"/>
              <w:ind w:left="180"/>
              <w:rPr>
                <w:rFonts w:ascii="Arial" w:eastAsia="Arial" w:hAnsi="Arial" w:cs="Arial"/>
              </w:rPr>
            </w:pPr>
            <w:bookmarkStart w:id="36" w:name="_LINE__27_27e07566_f105_4795_a6ac_7235b1"/>
            <w:r>
              <w:rPr>
                <w:rFonts w:ascii="Arial" w:eastAsia="Arial" w:hAnsi="Arial" w:cs="Arial"/>
              </w:rPr>
              <w:t>POSITIONS - LEGISLATIVE COUNT</w:t>
            </w:r>
            <w:bookmarkEnd w:id="36"/>
          </w:p>
        </w:tc>
        <w:tc>
          <w:tcPr>
            <w:tcW w:w="1469" w:type="dxa"/>
          </w:tcPr>
          <w:p w:rsidR="00BA0447" w:rsidP="0056753D">
            <w:pPr>
              <w:spacing w:before="0" w:after="0"/>
              <w:jc w:val="right"/>
              <w:rPr>
                <w:rFonts w:ascii="Arial" w:eastAsia="Arial" w:hAnsi="Arial" w:cs="Arial"/>
              </w:rPr>
            </w:pPr>
            <w:bookmarkStart w:id="37" w:name="_LINE__27_33c5f8b9_dee7_4ee0_a1fd_06f921"/>
            <w:r>
              <w:rPr>
                <w:rFonts w:ascii="Arial" w:eastAsia="Arial" w:hAnsi="Arial" w:cs="Arial"/>
              </w:rPr>
              <w:t>1.000</w:t>
            </w:r>
            <w:bookmarkEnd w:id="37"/>
          </w:p>
        </w:tc>
        <w:tc>
          <w:tcPr>
            <w:tcW w:w="1469" w:type="dxa"/>
          </w:tcPr>
          <w:p w:rsidR="00BA0447" w:rsidP="0056753D">
            <w:pPr>
              <w:spacing w:before="0" w:after="0"/>
              <w:jc w:val="right"/>
              <w:rPr>
                <w:rFonts w:ascii="Arial" w:eastAsia="Arial" w:hAnsi="Arial" w:cs="Arial"/>
              </w:rPr>
            </w:pPr>
            <w:bookmarkStart w:id="38" w:name="_LINE__27_6f85f892_881c_4caa_a7d3_a9528e"/>
            <w:r>
              <w:rPr>
                <w:rFonts w:ascii="Arial" w:eastAsia="Arial" w:hAnsi="Arial" w:cs="Arial"/>
              </w:rPr>
              <w:t>1.000</w:t>
            </w:r>
            <w:bookmarkEnd w:id="38"/>
          </w:p>
        </w:tc>
      </w:tr>
      <w:tr w:rsidTr="0056753D">
        <w:tblPrEx>
          <w:tblW w:w="0" w:type="auto"/>
          <w:tblInd w:w="360" w:type="dxa"/>
          <w:tblCellMar>
            <w:left w:w="0" w:type="dxa"/>
            <w:right w:w="0" w:type="dxa"/>
          </w:tblCellMar>
          <w:tblLook w:val="04A0"/>
        </w:tblPrEx>
        <w:tc>
          <w:tcPr>
            <w:tcW w:w="5069" w:type="dxa"/>
          </w:tcPr>
          <w:p w:rsidR="00BA0447" w:rsidP="0056753D">
            <w:pPr>
              <w:spacing w:before="0" w:after="0"/>
              <w:ind w:left="180"/>
              <w:rPr>
                <w:rFonts w:ascii="Arial" w:eastAsia="Arial" w:hAnsi="Arial" w:cs="Arial"/>
              </w:rPr>
            </w:pPr>
            <w:bookmarkStart w:id="39" w:name="_LINE__28_4114feac_08fa_4b17_ad93_400da8"/>
            <w:r>
              <w:rPr>
                <w:rFonts w:ascii="Arial" w:eastAsia="Arial" w:hAnsi="Arial" w:cs="Arial"/>
              </w:rPr>
              <w:t>Personal Services</w:t>
            </w:r>
            <w:bookmarkEnd w:id="39"/>
          </w:p>
        </w:tc>
        <w:tc>
          <w:tcPr>
            <w:tcW w:w="1469" w:type="dxa"/>
          </w:tcPr>
          <w:p w:rsidR="00BA0447" w:rsidP="0056753D">
            <w:pPr>
              <w:spacing w:before="0" w:after="0"/>
              <w:jc w:val="right"/>
              <w:rPr>
                <w:rFonts w:ascii="Arial" w:eastAsia="Arial" w:hAnsi="Arial" w:cs="Arial"/>
              </w:rPr>
            </w:pPr>
            <w:bookmarkStart w:id="40" w:name="_LINE__28_534ef933_7d5d_496e_bc9b_43ce10"/>
            <w:r>
              <w:rPr>
                <w:rFonts w:ascii="Arial" w:eastAsia="Arial" w:hAnsi="Arial" w:cs="Arial"/>
              </w:rPr>
              <w:t>$91,975</w:t>
            </w:r>
            <w:bookmarkEnd w:id="40"/>
          </w:p>
        </w:tc>
        <w:tc>
          <w:tcPr>
            <w:tcW w:w="1469" w:type="dxa"/>
          </w:tcPr>
          <w:p w:rsidR="00BA0447" w:rsidP="0056753D">
            <w:pPr>
              <w:spacing w:before="0" w:after="0"/>
              <w:jc w:val="right"/>
              <w:rPr>
                <w:rFonts w:ascii="Arial" w:eastAsia="Arial" w:hAnsi="Arial" w:cs="Arial"/>
              </w:rPr>
            </w:pPr>
            <w:bookmarkStart w:id="41" w:name="_LINE__28_210b10a4_e460_4b65_be2e_9b6200"/>
            <w:r>
              <w:rPr>
                <w:rFonts w:ascii="Arial" w:eastAsia="Arial" w:hAnsi="Arial" w:cs="Arial"/>
              </w:rPr>
              <w:t>$95,470</w:t>
            </w:r>
            <w:bookmarkEnd w:id="41"/>
          </w:p>
        </w:tc>
      </w:tr>
      <w:tr w:rsidTr="0056753D">
        <w:tblPrEx>
          <w:tblW w:w="0" w:type="auto"/>
          <w:tblInd w:w="360" w:type="dxa"/>
          <w:tblCellMar>
            <w:left w:w="0" w:type="dxa"/>
            <w:right w:w="0" w:type="dxa"/>
          </w:tblCellMar>
          <w:tblLook w:val="04A0"/>
        </w:tblPrEx>
        <w:tc>
          <w:tcPr>
            <w:tcW w:w="5069" w:type="dxa"/>
          </w:tcPr>
          <w:p w:rsidR="00BA0447" w:rsidP="0056753D">
            <w:pPr>
              <w:spacing w:before="0" w:after="0"/>
              <w:ind w:left="180"/>
              <w:rPr>
                <w:rFonts w:ascii="Arial" w:eastAsia="Arial" w:hAnsi="Arial" w:cs="Arial"/>
              </w:rPr>
            </w:pPr>
            <w:bookmarkStart w:id="42" w:name="_LINE__29_d10ba6c8_3a8b_47fa_961f_959d50"/>
            <w:r>
              <w:rPr>
                <w:rFonts w:ascii="Arial" w:eastAsia="Arial" w:hAnsi="Arial" w:cs="Arial"/>
              </w:rPr>
              <w:t>All Other</w:t>
            </w:r>
            <w:bookmarkEnd w:id="42"/>
          </w:p>
        </w:tc>
        <w:tc>
          <w:tcPr>
            <w:tcW w:w="1469" w:type="dxa"/>
          </w:tcPr>
          <w:p w:rsidR="00BA0447" w:rsidP="0056753D">
            <w:pPr>
              <w:spacing w:before="0" w:after="0"/>
              <w:jc w:val="right"/>
              <w:rPr>
                <w:rFonts w:ascii="Arial" w:eastAsia="Arial" w:hAnsi="Arial" w:cs="Arial"/>
              </w:rPr>
            </w:pPr>
            <w:bookmarkStart w:id="43" w:name="_LINE__29_539d5b1d_246f_4d48_baf0_0732fe"/>
            <w:r>
              <w:rPr>
                <w:rFonts w:ascii="Arial" w:eastAsia="Arial" w:hAnsi="Arial" w:cs="Arial"/>
              </w:rPr>
              <w:t>$6,398</w:t>
            </w:r>
            <w:bookmarkEnd w:id="43"/>
          </w:p>
        </w:tc>
        <w:tc>
          <w:tcPr>
            <w:tcW w:w="1469" w:type="dxa"/>
          </w:tcPr>
          <w:p w:rsidR="00BA0447" w:rsidP="0056753D">
            <w:pPr>
              <w:spacing w:before="0" w:after="0"/>
              <w:jc w:val="right"/>
              <w:rPr>
                <w:rFonts w:ascii="Arial" w:eastAsia="Arial" w:hAnsi="Arial" w:cs="Arial"/>
              </w:rPr>
            </w:pPr>
            <w:bookmarkStart w:id="44" w:name="_LINE__29_4c6fc806_b38a_4690_a050_899264"/>
            <w:r>
              <w:rPr>
                <w:rFonts w:ascii="Arial" w:eastAsia="Arial" w:hAnsi="Arial" w:cs="Arial"/>
              </w:rPr>
              <w:t>$6,398</w:t>
            </w:r>
            <w:bookmarkEnd w:id="44"/>
          </w:p>
        </w:tc>
      </w:tr>
      <w:tr w:rsidTr="0056753D">
        <w:tblPrEx>
          <w:tblW w:w="0" w:type="auto"/>
          <w:tblInd w:w="360" w:type="dxa"/>
          <w:tblCellMar>
            <w:left w:w="0" w:type="dxa"/>
            <w:right w:w="0" w:type="dxa"/>
          </w:tblCellMar>
          <w:tblLook w:val="04A0"/>
        </w:tblPrEx>
        <w:tc>
          <w:tcPr>
            <w:tcW w:w="5069" w:type="dxa"/>
          </w:tcPr>
          <w:p w:rsidR="00BA0447" w:rsidP="0056753D">
            <w:pPr>
              <w:spacing w:before="0" w:after="0"/>
              <w:rPr>
                <w:rFonts w:ascii="Arial" w:eastAsia="Arial" w:hAnsi="Arial" w:cs="Arial"/>
              </w:rPr>
            </w:pPr>
            <w:bookmarkStart w:id="45" w:name="_LINE__30_4843e79a_b222_435f_a402_f0a59a"/>
            <w:r>
              <w:rPr>
                <w:rFonts w:ascii="Arial" w:eastAsia="Arial" w:hAnsi="Arial" w:cs="Arial"/>
              </w:rPr>
              <w:t xml:space="preserve"> </w:t>
            </w:r>
            <w:bookmarkEnd w:id="45"/>
          </w:p>
        </w:tc>
        <w:tc>
          <w:tcPr>
            <w:tcW w:w="1469" w:type="dxa"/>
          </w:tcPr>
          <w:p w:rsidR="00BA0447" w:rsidP="0056753D">
            <w:pPr>
              <w:spacing w:before="0" w:after="0"/>
              <w:jc w:val="right"/>
              <w:rPr>
                <w:rFonts w:ascii="Arial" w:eastAsia="Arial" w:hAnsi="Arial" w:cs="Arial"/>
              </w:rPr>
            </w:pPr>
            <w:bookmarkStart w:id="46" w:name="_LINE__30_c2f0d6ac_e15d_44d5_85c5_9840a8"/>
            <w:r>
              <w:rPr>
                <w:rFonts w:ascii="Arial" w:eastAsia="Arial" w:hAnsi="Arial" w:cs="Arial"/>
              </w:rPr>
              <w:t>__________</w:t>
            </w:r>
            <w:bookmarkEnd w:id="46"/>
          </w:p>
        </w:tc>
        <w:tc>
          <w:tcPr>
            <w:tcW w:w="1469" w:type="dxa"/>
          </w:tcPr>
          <w:p w:rsidR="00BA0447" w:rsidP="0056753D">
            <w:pPr>
              <w:spacing w:before="0" w:after="0"/>
              <w:jc w:val="right"/>
              <w:rPr>
                <w:rFonts w:ascii="Arial" w:eastAsia="Arial" w:hAnsi="Arial" w:cs="Arial"/>
              </w:rPr>
            </w:pPr>
            <w:bookmarkStart w:id="47" w:name="_LINE__30_a5035a66_9521_4d23_b5e1_7b576c"/>
            <w:r>
              <w:rPr>
                <w:rFonts w:ascii="Arial" w:eastAsia="Arial" w:hAnsi="Arial" w:cs="Arial"/>
              </w:rPr>
              <w:t>__________</w:t>
            </w:r>
            <w:bookmarkEnd w:id="47"/>
          </w:p>
        </w:tc>
      </w:tr>
      <w:tr w:rsidTr="0056753D">
        <w:tblPrEx>
          <w:tblW w:w="0" w:type="auto"/>
          <w:tblInd w:w="360" w:type="dxa"/>
          <w:tblCellMar>
            <w:left w:w="0" w:type="dxa"/>
            <w:right w:w="0" w:type="dxa"/>
          </w:tblCellMar>
          <w:tblLook w:val="04A0"/>
        </w:tblPrEx>
        <w:tc>
          <w:tcPr>
            <w:tcW w:w="5069" w:type="dxa"/>
          </w:tcPr>
          <w:p w:rsidR="00BA0447" w:rsidP="0056753D">
            <w:pPr>
              <w:spacing w:before="0" w:after="0"/>
              <w:rPr>
                <w:rFonts w:ascii="Arial" w:eastAsia="Arial" w:hAnsi="Arial" w:cs="Arial"/>
              </w:rPr>
            </w:pPr>
            <w:bookmarkStart w:id="48" w:name="_LINE__31_0d6bf0e9_16eb_404d_9085_93daba"/>
            <w:r>
              <w:rPr>
                <w:rFonts w:ascii="Arial" w:eastAsia="Arial" w:hAnsi="Arial" w:cs="Arial"/>
              </w:rPr>
              <w:t>GENERAL FUND TOTAL</w:t>
            </w:r>
            <w:bookmarkEnd w:id="48"/>
          </w:p>
        </w:tc>
        <w:tc>
          <w:tcPr>
            <w:tcW w:w="1469" w:type="dxa"/>
          </w:tcPr>
          <w:p w:rsidR="00BA0447" w:rsidP="0056753D">
            <w:pPr>
              <w:spacing w:before="0" w:after="0"/>
              <w:jc w:val="right"/>
              <w:rPr>
                <w:rFonts w:ascii="Arial" w:eastAsia="Arial" w:hAnsi="Arial" w:cs="Arial"/>
              </w:rPr>
            </w:pPr>
            <w:bookmarkStart w:id="49" w:name="_LINE__31_f605fd94_2212_434c_b523_820955"/>
            <w:r>
              <w:rPr>
                <w:rFonts w:ascii="Arial" w:eastAsia="Arial" w:hAnsi="Arial" w:cs="Arial"/>
              </w:rPr>
              <w:t>$98,373</w:t>
            </w:r>
            <w:bookmarkEnd w:id="49"/>
          </w:p>
        </w:tc>
        <w:tc>
          <w:tcPr>
            <w:tcW w:w="1469" w:type="dxa"/>
          </w:tcPr>
          <w:p w:rsidR="00BA0447" w:rsidP="0056753D">
            <w:pPr>
              <w:spacing w:before="0" w:after="0"/>
              <w:jc w:val="right"/>
              <w:rPr>
                <w:rFonts w:ascii="Arial" w:eastAsia="Arial" w:hAnsi="Arial" w:cs="Arial"/>
              </w:rPr>
            </w:pPr>
            <w:bookmarkStart w:id="50" w:name="_LINE__31_ddfac0cf_da62_469e_8b6e_b8b238"/>
            <w:r>
              <w:rPr>
                <w:rFonts w:ascii="Arial" w:eastAsia="Arial" w:hAnsi="Arial" w:cs="Arial"/>
              </w:rPr>
              <w:t>$101,868</w:t>
            </w:r>
            <w:bookmarkEnd w:id="50"/>
          </w:p>
        </w:tc>
      </w:tr>
    </w:tbl>
    <w:p w:rsidR="00BA0447" w:rsidP="00BA0447">
      <w:pPr>
        <w:ind w:left="360"/>
        <w:rPr>
          <w:rFonts w:ascii="Arial" w:eastAsia="Arial" w:hAnsi="Arial" w:cs="Arial"/>
        </w:rPr>
      </w:pPr>
      <w:bookmarkStart w:id="51" w:name="_PAR__20_14565e18_811c_4e66_be29_4f6bdab"/>
      <w:bookmarkEnd w:id="3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56753D">
        <w:tblPrEx>
          <w:tblW w:w="0" w:type="auto"/>
          <w:tblInd w:w="360" w:type="dxa"/>
          <w:tblCellMar>
            <w:left w:w="0" w:type="dxa"/>
            <w:right w:w="0" w:type="dxa"/>
          </w:tblCellMar>
          <w:tblLook w:val="04A0"/>
        </w:tblPrEx>
        <w:tc>
          <w:tcPr>
            <w:tcW w:w="5069" w:type="dxa"/>
          </w:tcPr>
          <w:p w:rsidR="00BA0447" w:rsidP="0056753D">
            <w:pPr>
              <w:spacing w:before="0" w:after="0"/>
              <w:rPr>
                <w:rFonts w:ascii="Arial" w:eastAsia="Arial" w:hAnsi="Arial" w:cs="Arial"/>
              </w:rPr>
            </w:pPr>
            <w:bookmarkStart w:id="52" w:name="_PAR__21_715a6904_9471_4a29_8737_d3dca4f"/>
            <w:bookmarkStart w:id="53" w:name="_LINE__33_b2ec693b_d0a7_4bbc_91db_8c782c"/>
            <w:bookmarkEnd w:id="51"/>
            <w:r>
              <w:rPr>
                <w:rFonts w:ascii="Arial" w:eastAsia="Arial" w:hAnsi="Arial" w:cs="Arial"/>
                <w:b/>
              </w:rPr>
              <w:t>HEALTH AND HUMAN SERVICES,</w:t>
            </w:r>
            <w:bookmarkEnd w:id="53"/>
            <w:r>
              <w:rPr>
                <w:rFonts w:ascii="Arial" w:eastAsia="Arial" w:hAnsi="Arial" w:cs="Arial"/>
                <w:b/>
              </w:rPr>
              <w:t xml:space="preserve"> </w:t>
            </w:r>
            <w:bookmarkStart w:id="54" w:name="_LINE__34_9793b435_ddda_4af4_b9cc_9cc521"/>
            <w:r>
              <w:rPr>
                <w:rFonts w:ascii="Arial" w:eastAsia="Arial" w:hAnsi="Arial" w:cs="Arial"/>
                <w:b/>
              </w:rPr>
              <w:t>DEPARTMENT OF</w:t>
            </w:r>
            <w:bookmarkEnd w:id="54"/>
          </w:p>
        </w:tc>
        <w:tc>
          <w:tcPr>
            <w:tcW w:w="1469" w:type="dxa"/>
          </w:tcPr>
          <w:p w:rsidR="00BA0447" w:rsidP="0056753D">
            <w:pPr>
              <w:spacing w:before="0" w:after="0"/>
              <w:rPr>
                <w:rFonts w:ascii="Arial" w:eastAsia="Arial" w:hAnsi="Arial" w:cs="Arial"/>
              </w:rPr>
            </w:pPr>
            <w:bookmarkStart w:id="55" w:name="_LINE__33_2887b229_eedd_4845_b606_bcac9c"/>
            <w:r>
              <w:rPr>
                <w:rFonts w:ascii="Arial" w:eastAsia="Arial" w:hAnsi="Arial" w:cs="Arial"/>
              </w:rPr>
              <w:t xml:space="preserve"> </w:t>
            </w:r>
            <w:bookmarkEnd w:id="55"/>
          </w:p>
        </w:tc>
        <w:tc>
          <w:tcPr>
            <w:tcW w:w="1469" w:type="dxa"/>
          </w:tcPr>
          <w:p w:rsidR="00BA0447" w:rsidP="0056753D">
            <w:pPr>
              <w:spacing w:before="0" w:after="0"/>
              <w:rPr>
                <w:rFonts w:ascii="Arial" w:eastAsia="Arial" w:hAnsi="Arial" w:cs="Arial"/>
              </w:rPr>
            </w:pPr>
            <w:bookmarkStart w:id="56" w:name="_LINE__33_6ad48481_567e_4db8_a4a2_600b9e"/>
            <w:r>
              <w:rPr>
                <w:rFonts w:ascii="Arial" w:eastAsia="Arial" w:hAnsi="Arial" w:cs="Arial"/>
              </w:rPr>
              <w:t xml:space="preserve"> </w:t>
            </w:r>
            <w:bookmarkEnd w:id="56"/>
          </w:p>
        </w:tc>
      </w:tr>
      <w:tr w:rsidTr="0056753D">
        <w:tblPrEx>
          <w:tblW w:w="0" w:type="auto"/>
          <w:tblInd w:w="360" w:type="dxa"/>
          <w:tblCellMar>
            <w:left w:w="0" w:type="dxa"/>
            <w:right w:w="0" w:type="dxa"/>
          </w:tblCellMar>
          <w:tblLook w:val="04A0"/>
        </w:tblPrEx>
        <w:tc>
          <w:tcPr>
            <w:tcW w:w="5069" w:type="dxa"/>
          </w:tcPr>
          <w:p w:rsidR="00BA0447" w:rsidP="0056753D">
            <w:pPr>
              <w:spacing w:before="0" w:after="0"/>
              <w:rPr>
                <w:rFonts w:ascii="Arial" w:eastAsia="Arial" w:hAnsi="Arial" w:cs="Arial"/>
              </w:rPr>
            </w:pPr>
            <w:bookmarkStart w:id="57" w:name="_PAGE__2_469365be_15e2_4115_9936_76fced7"/>
            <w:bookmarkStart w:id="58" w:name="_PAR__2_bd3a2ad1_1b27_4e0a_a375_8eb0205e"/>
            <w:bookmarkStart w:id="59" w:name="_LINE__1_622ce6f4_9985_4bae_a19d_694608d"/>
            <w:bookmarkEnd w:id="1"/>
            <w:bookmarkEnd w:id="52"/>
            <w:r>
              <w:rPr>
                <w:rFonts w:ascii="Arial" w:eastAsia="Arial" w:hAnsi="Arial" w:cs="Arial"/>
                <w:b/>
              </w:rPr>
              <w:t>DEPARTMENT TOTALS</w:t>
            </w:r>
            <w:bookmarkEnd w:id="59"/>
          </w:p>
        </w:tc>
        <w:tc>
          <w:tcPr>
            <w:tcW w:w="1469" w:type="dxa"/>
          </w:tcPr>
          <w:p w:rsidR="00BA0447" w:rsidP="0056753D">
            <w:pPr>
              <w:spacing w:before="0" w:after="0"/>
              <w:jc w:val="right"/>
              <w:rPr>
                <w:rFonts w:ascii="Arial" w:eastAsia="Arial" w:hAnsi="Arial" w:cs="Arial"/>
              </w:rPr>
            </w:pPr>
            <w:bookmarkStart w:id="60" w:name="_LINE__1_83140fd2_9a37_40ab_bf2f_0e6d96f"/>
            <w:r>
              <w:rPr>
                <w:rFonts w:ascii="Arial" w:eastAsia="Arial" w:hAnsi="Arial" w:cs="Arial"/>
                <w:b/>
              </w:rPr>
              <w:t>2021-22</w:t>
            </w:r>
            <w:bookmarkEnd w:id="60"/>
          </w:p>
        </w:tc>
        <w:tc>
          <w:tcPr>
            <w:tcW w:w="1469" w:type="dxa"/>
          </w:tcPr>
          <w:p w:rsidR="00BA0447" w:rsidP="0056753D">
            <w:pPr>
              <w:spacing w:before="0" w:after="0"/>
              <w:jc w:val="right"/>
              <w:rPr>
                <w:rFonts w:ascii="Arial" w:eastAsia="Arial" w:hAnsi="Arial" w:cs="Arial"/>
              </w:rPr>
            </w:pPr>
            <w:bookmarkStart w:id="61" w:name="_LINE__1_695df141_ee5f_49de_a7d5_a5a4dbb"/>
            <w:r>
              <w:rPr>
                <w:rFonts w:ascii="Arial" w:eastAsia="Arial" w:hAnsi="Arial" w:cs="Arial"/>
                <w:b/>
              </w:rPr>
              <w:t>2022-23</w:t>
            </w:r>
            <w:bookmarkEnd w:id="61"/>
          </w:p>
        </w:tc>
      </w:tr>
      <w:tr w:rsidTr="0056753D">
        <w:tblPrEx>
          <w:tblW w:w="0" w:type="auto"/>
          <w:tblInd w:w="360" w:type="dxa"/>
          <w:tblCellMar>
            <w:left w:w="0" w:type="dxa"/>
            <w:right w:w="0" w:type="dxa"/>
          </w:tblCellMar>
          <w:tblLook w:val="04A0"/>
        </w:tblPrEx>
        <w:tc>
          <w:tcPr>
            <w:tcW w:w="5069" w:type="dxa"/>
          </w:tcPr>
          <w:p w:rsidR="00BA0447" w:rsidP="0056753D">
            <w:pPr>
              <w:spacing w:before="0" w:after="0"/>
              <w:rPr>
                <w:rFonts w:ascii="Arial" w:eastAsia="Arial" w:hAnsi="Arial" w:cs="Arial"/>
              </w:rPr>
            </w:pPr>
            <w:bookmarkStart w:id="62" w:name="_LINE__2_083e1aaf_d191_4a9d_95fb_c77d6ea"/>
            <w:r>
              <w:rPr>
                <w:rFonts w:ascii="Arial" w:eastAsia="Arial" w:hAnsi="Arial" w:cs="Arial"/>
              </w:rPr>
              <w:t xml:space="preserve"> </w:t>
            </w:r>
            <w:bookmarkEnd w:id="62"/>
          </w:p>
        </w:tc>
        <w:tc>
          <w:tcPr>
            <w:tcW w:w="1469" w:type="dxa"/>
          </w:tcPr>
          <w:p w:rsidR="00BA0447" w:rsidP="0056753D">
            <w:pPr>
              <w:spacing w:before="0" w:after="0"/>
              <w:rPr>
                <w:rFonts w:ascii="Arial" w:eastAsia="Arial" w:hAnsi="Arial" w:cs="Arial"/>
              </w:rPr>
            </w:pPr>
            <w:bookmarkStart w:id="63" w:name="_LINE__2_5aeb09e2_40e6_4854_ae33_d27a374"/>
            <w:r>
              <w:rPr>
                <w:rFonts w:ascii="Arial" w:eastAsia="Arial" w:hAnsi="Arial" w:cs="Arial"/>
              </w:rPr>
              <w:t xml:space="preserve"> </w:t>
            </w:r>
            <w:bookmarkEnd w:id="63"/>
          </w:p>
        </w:tc>
        <w:tc>
          <w:tcPr>
            <w:tcW w:w="1469" w:type="dxa"/>
          </w:tcPr>
          <w:p w:rsidR="00BA0447" w:rsidP="0056753D">
            <w:pPr>
              <w:spacing w:before="0" w:after="0"/>
              <w:rPr>
                <w:rFonts w:ascii="Arial" w:eastAsia="Arial" w:hAnsi="Arial" w:cs="Arial"/>
              </w:rPr>
            </w:pPr>
            <w:bookmarkStart w:id="64" w:name="_LINE__2_04b4bbf8_ddaf_4f52_9ad5_6ca17f8"/>
            <w:r>
              <w:rPr>
                <w:rFonts w:ascii="Arial" w:eastAsia="Arial" w:hAnsi="Arial" w:cs="Arial"/>
              </w:rPr>
              <w:t xml:space="preserve"> </w:t>
            </w:r>
            <w:bookmarkEnd w:id="64"/>
          </w:p>
        </w:tc>
      </w:tr>
      <w:tr w:rsidTr="0056753D">
        <w:tblPrEx>
          <w:tblW w:w="0" w:type="auto"/>
          <w:tblInd w:w="360" w:type="dxa"/>
          <w:tblCellMar>
            <w:left w:w="0" w:type="dxa"/>
            <w:right w:w="0" w:type="dxa"/>
          </w:tblCellMar>
          <w:tblLook w:val="04A0"/>
        </w:tblPrEx>
        <w:tc>
          <w:tcPr>
            <w:tcW w:w="5069" w:type="dxa"/>
          </w:tcPr>
          <w:p w:rsidR="00BA0447" w:rsidP="0056753D">
            <w:pPr>
              <w:spacing w:before="0" w:after="0"/>
              <w:ind w:left="180"/>
              <w:rPr>
                <w:rFonts w:ascii="Arial" w:eastAsia="Arial" w:hAnsi="Arial" w:cs="Arial"/>
              </w:rPr>
            </w:pPr>
            <w:bookmarkStart w:id="65" w:name="_LINE__3_2fd20550_6087_41af_aa07_9f6ff11"/>
            <w:r>
              <w:rPr>
                <w:rFonts w:ascii="Arial" w:eastAsia="Arial" w:hAnsi="Arial" w:cs="Arial"/>
                <w:b/>
              </w:rPr>
              <w:t>GENERAL FUND</w:t>
            </w:r>
            <w:bookmarkEnd w:id="65"/>
          </w:p>
        </w:tc>
        <w:tc>
          <w:tcPr>
            <w:tcW w:w="1469" w:type="dxa"/>
          </w:tcPr>
          <w:p w:rsidR="00BA0447" w:rsidP="0056753D">
            <w:pPr>
              <w:spacing w:before="0" w:after="0"/>
              <w:jc w:val="right"/>
              <w:rPr>
                <w:rFonts w:ascii="Arial" w:eastAsia="Arial" w:hAnsi="Arial" w:cs="Arial"/>
              </w:rPr>
            </w:pPr>
            <w:bookmarkStart w:id="66" w:name="_LINE__3_181b576b_9d49_4b4c_8a5f_3280cf9"/>
            <w:r>
              <w:rPr>
                <w:rFonts w:ascii="Arial" w:eastAsia="Arial" w:hAnsi="Arial" w:cs="Arial"/>
                <w:b/>
              </w:rPr>
              <w:t>$194,110</w:t>
            </w:r>
            <w:bookmarkEnd w:id="66"/>
          </w:p>
        </w:tc>
        <w:tc>
          <w:tcPr>
            <w:tcW w:w="1469" w:type="dxa"/>
          </w:tcPr>
          <w:p w:rsidR="00BA0447" w:rsidP="0056753D">
            <w:pPr>
              <w:spacing w:before="0" w:after="0"/>
              <w:jc w:val="right"/>
              <w:rPr>
                <w:rFonts w:ascii="Arial" w:eastAsia="Arial" w:hAnsi="Arial" w:cs="Arial"/>
              </w:rPr>
            </w:pPr>
            <w:bookmarkStart w:id="67" w:name="_LINE__3_df6a7df2_8a03_431b_9a24_a226f70"/>
            <w:r>
              <w:rPr>
                <w:rFonts w:ascii="Arial" w:eastAsia="Arial" w:hAnsi="Arial" w:cs="Arial"/>
                <w:b/>
              </w:rPr>
              <w:t>$293,342</w:t>
            </w:r>
            <w:bookmarkEnd w:id="67"/>
          </w:p>
        </w:tc>
      </w:tr>
      <w:tr w:rsidTr="0056753D">
        <w:tblPrEx>
          <w:tblW w:w="0" w:type="auto"/>
          <w:tblInd w:w="360" w:type="dxa"/>
          <w:tblCellMar>
            <w:left w:w="0" w:type="dxa"/>
            <w:right w:w="0" w:type="dxa"/>
          </w:tblCellMar>
          <w:tblLook w:val="04A0"/>
        </w:tblPrEx>
        <w:tc>
          <w:tcPr>
            <w:tcW w:w="5069" w:type="dxa"/>
          </w:tcPr>
          <w:p w:rsidR="00BA0447" w:rsidP="0056753D">
            <w:pPr>
              <w:spacing w:before="0" w:after="0"/>
              <w:rPr>
                <w:rFonts w:ascii="Arial" w:eastAsia="Arial" w:hAnsi="Arial" w:cs="Arial"/>
              </w:rPr>
            </w:pPr>
            <w:bookmarkStart w:id="68" w:name="_LINE__4_54f6ee2f_e3a9_4870_a225_c8cba68"/>
            <w:r>
              <w:rPr>
                <w:rFonts w:ascii="Arial" w:eastAsia="Arial" w:hAnsi="Arial" w:cs="Arial"/>
              </w:rPr>
              <w:t xml:space="preserve"> </w:t>
            </w:r>
            <w:bookmarkEnd w:id="68"/>
          </w:p>
        </w:tc>
        <w:tc>
          <w:tcPr>
            <w:tcW w:w="1469" w:type="dxa"/>
          </w:tcPr>
          <w:p w:rsidR="00BA0447" w:rsidP="0056753D">
            <w:pPr>
              <w:spacing w:before="0" w:after="0"/>
              <w:jc w:val="right"/>
              <w:rPr>
                <w:rFonts w:ascii="Arial" w:eastAsia="Arial" w:hAnsi="Arial" w:cs="Arial"/>
              </w:rPr>
            </w:pPr>
            <w:bookmarkStart w:id="69" w:name="_LINE__4_f8144b66_6be7_4ad5_9113_392f129"/>
            <w:r>
              <w:rPr>
                <w:rFonts w:ascii="Arial" w:eastAsia="Arial" w:hAnsi="Arial" w:cs="Arial"/>
              </w:rPr>
              <w:t>__________</w:t>
            </w:r>
            <w:bookmarkEnd w:id="69"/>
          </w:p>
        </w:tc>
        <w:tc>
          <w:tcPr>
            <w:tcW w:w="1469" w:type="dxa"/>
          </w:tcPr>
          <w:p w:rsidR="00BA0447" w:rsidP="0056753D">
            <w:pPr>
              <w:spacing w:before="0" w:after="0"/>
              <w:jc w:val="right"/>
              <w:rPr>
                <w:rFonts w:ascii="Arial" w:eastAsia="Arial" w:hAnsi="Arial" w:cs="Arial"/>
              </w:rPr>
            </w:pPr>
            <w:bookmarkStart w:id="70" w:name="_LINE__4_6e8315db_dcad_4b81_96ce_1b91bfc"/>
            <w:r>
              <w:rPr>
                <w:rFonts w:ascii="Arial" w:eastAsia="Arial" w:hAnsi="Arial" w:cs="Arial"/>
              </w:rPr>
              <w:t>__________</w:t>
            </w:r>
            <w:bookmarkEnd w:id="70"/>
          </w:p>
        </w:tc>
      </w:tr>
      <w:tr w:rsidTr="0056753D">
        <w:tblPrEx>
          <w:tblW w:w="0" w:type="auto"/>
          <w:tblInd w:w="360" w:type="dxa"/>
          <w:tblCellMar>
            <w:left w:w="0" w:type="dxa"/>
            <w:right w:w="0" w:type="dxa"/>
          </w:tblCellMar>
          <w:tblLook w:val="04A0"/>
        </w:tblPrEx>
        <w:tc>
          <w:tcPr>
            <w:tcW w:w="5069" w:type="dxa"/>
          </w:tcPr>
          <w:p w:rsidR="00BA0447" w:rsidP="0056753D">
            <w:pPr>
              <w:spacing w:before="0" w:after="0"/>
              <w:rPr>
                <w:rFonts w:ascii="Arial" w:eastAsia="Arial" w:hAnsi="Arial" w:cs="Arial"/>
              </w:rPr>
            </w:pPr>
            <w:bookmarkStart w:id="71" w:name="_LINE__5_a307f9c9_71db_47c5_8d38_eab8ad9"/>
            <w:r>
              <w:rPr>
                <w:rFonts w:ascii="Arial" w:eastAsia="Arial" w:hAnsi="Arial" w:cs="Arial"/>
                <w:b/>
              </w:rPr>
              <w:t>DEPARTMENT TOTAL - ALL FUNDS</w:t>
            </w:r>
            <w:bookmarkEnd w:id="71"/>
          </w:p>
        </w:tc>
        <w:tc>
          <w:tcPr>
            <w:tcW w:w="1469" w:type="dxa"/>
          </w:tcPr>
          <w:p w:rsidR="00BA0447" w:rsidP="0056753D">
            <w:pPr>
              <w:spacing w:before="0" w:after="0"/>
              <w:jc w:val="right"/>
              <w:rPr>
                <w:rFonts w:ascii="Arial" w:eastAsia="Arial" w:hAnsi="Arial" w:cs="Arial"/>
              </w:rPr>
            </w:pPr>
            <w:bookmarkStart w:id="72" w:name="_LINE__5_d042d69d_f7cc_4ae4_a880_b294da8"/>
            <w:r>
              <w:rPr>
                <w:rFonts w:ascii="Arial" w:eastAsia="Arial" w:hAnsi="Arial" w:cs="Arial"/>
                <w:b/>
              </w:rPr>
              <w:t>$194,110</w:t>
            </w:r>
            <w:bookmarkEnd w:id="72"/>
          </w:p>
        </w:tc>
        <w:tc>
          <w:tcPr>
            <w:tcW w:w="1469" w:type="dxa"/>
          </w:tcPr>
          <w:p w:rsidR="00BA0447" w:rsidP="0056753D">
            <w:pPr>
              <w:spacing w:before="0" w:after="0"/>
              <w:jc w:val="right"/>
              <w:rPr>
                <w:rFonts w:ascii="Arial" w:eastAsia="Arial" w:hAnsi="Arial" w:cs="Arial"/>
              </w:rPr>
            </w:pPr>
            <w:bookmarkStart w:id="73" w:name="_LINE__5_40059b60_d2b9_40db_ab07_e75c7d6"/>
            <w:r>
              <w:rPr>
                <w:rFonts w:ascii="Arial" w:eastAsia="Arial" w:hAnsi="Arial" w:cs="Arial"/>
                <w:b/>
              </w:rPr>
              <w:t>$293,342</w:t>
            </w:r>
            <w:bookmarkEnd w:id="73"/>
          </w:p>
        </w:tc>
      </w:tr>
    </w:tbl>
    <w:p w:rsidR="00BA0447" w:rsidP="00BA0447">
      <w:pPr>
        <w:ind w:left="360"/>
        <w:rPr>
          <w:rFonts w:ascii="Arial" w:eastAsia="Arial" w:hAnsi="Arial" w:cs="Arial"/>
        </w:rPr>
      </w:pPr>
      <w:bookmarkStart w:id="74" w:name="_PAR__3_341ebcce_31fd_462f_a6fd_c3318182"/>
      <w:bookmarkEnd w:id="58"/>
      <w:r>
        <w:rPr>
          <w:rFonts w:ascii="Arial" w:eastAsia="Arial" w:hAnsi="Arial" w:cs="Arial"/>
        </w:rPr>
        <w:t>'</w:t>
      </w:r>
    </w:p>
    <w:p w:rsidR="00BA0447" w:rsidP="00BA0447">
      <w:pPr>
        <w:ind w:left="360" w:firstLine="360"/>
        <w:rPr>
          <w:rFonts w:ascii="Arial" w:eastAsia="Arial" w:hAnsi="Arial" w:cs="Arial"/>
        </w:rPr>
      </w:pPr>
      <w:bookmarkStart w:id="75" w:name="_INSTRUCTION__d1900b04_5238_4767_aa5d_e5"/>
      <w:bookmarkStart w:id="76" w:name="_PAR__4_f4c6b223_5807_4a45_abf2_2b62ad92"/>
      <w:bookmarkEnd w:id="11"/>
      <w:bookmarkEnd w:id="74"/>
      <w:r>
        <w:rPr>
          <w:rFonts w:ascii="Arial" w:eastAsia="Arial" w:hAnsi="Arial" w:cs="Arial"/>
        </w:rPr>
        <w:t>Amend the bill by relettering or renumbering any nonconsecutive Part letter or section number to read consecutively.</w:t>
      </w:r>
    </w:p>
    <w:p w:rsidR="00BA0447" w:rsidP="00BA0447">
      <w:pPr>
        <w:keepNext/>
        <w:spacing w:before="240"/>
        <w:ind w:left="360"/>
        <w:jc w:val="center"/>
        <w:rPr>
          <w:rFonts w:ascii="Arial" w:eastAsia="Arial" w:hAnsi="Arial" w:cs="Arial"/>
        </w:rPr>
      </w:pPr>
      <w:bookmarkStart w:id="77" w:name="_SUMMARY__c08cc83e_72ad_49f0_9d66_149689"/>
      <w:bookmarkStart w:id="78" w:name="_PAR__5_3f356fd9_0771_4c5e_91f0_f9ef1797"/>
      <w:bookmarkEnd w:id="75"/>
      <w:bookmarkEnd w:id="76"/>
      <w:r>
        <w:rPr>
          <w:rFonts w:ascii="Arial" w:eastAsia="Arial" w:hAnsi="Arial" w:cs="Arial"/>
          <w:b/>
          <w:sz w:val="24"/>
        </w:rPr>
        <w:t>SUMMARY</w:t>
      </w:r>
    </w:p>
    <w:p w:rsidR="00BA0447" w:rsidP="00BA0447">
      <w:pPr>
        <w:keepNext/>
        <w:ind w:left="360" w:firstLine="360"/>
        <w:rPr>
          <w:rFonts w:ascii="Arial" w:eastAsia="Arial" w:hAnsi="Arial" w:cs="Arial"/>
        </w:rPr>
      </w:pPr>
      <w:bookmarkStart w:id="79" w:name="_PAR__6_a7e1dd29_797e_48b1_ab95_c42ad87a"/>
      <w:bookmarkEnd w:id="78"/>
      <w:r>
        <w:rPr>
          <w:rFonts w:ascii="Arial" w:eastAsia="Arial" w:hAnsi="Arial" w:cs="Arial"/>
        </w:rPr>
        <w:t>This amendment replaces the appropriations and allocations section.</w:t>
      </w:r>
    </w:p>
    <w:p w:rsidR="00BA0447" w:rsidP="00BA0447">
      <w:pPr>
        <w:keepNext/>
        <w:spacing w:before="60" w:after="60"/>
        <w:ind w:left="360"/>
        <w:jc w:val="center"/>
        <w:rPr>
          <w:rFonts w:ascii="Arial" w:eastAsia="Arial" w:hAnsi="Arial" w:cs="Arial"/>
        </w:rPr>
      </w:pPr>
      <w:bookmarkStart w:id="80" w:name="_FISCAL_NOTE_REQUIRED__93ddf435_352d_419"/>
      <w:bookmarkStart w:id="81" w:name="_PAR__7_07026e68_83ac_45de_b0af_aebb5dd6"/>
      <w:bookmarkEnd w:id="79"/>
      <w:r>
        <w:rPr>
          <w:rFonts w:ascii="Arial" w:eastAsia="Arial" w:hAnsi="Arial" w:cs="Arial"/>
          <w:b/>
        </w:rPr>
        <w:t>FISCAL NOTE REQUIRED</w:t>
      </w:r>
    </w:p>
    <w:p w:rsidR="00000000" w:rsidRPr="00BA0447" w:rsidP="00BA0447">
      <w:pPr>
        <w:spacing w:before="60" w:after="60"/>
        <w:ind w:left="360"/>
        <w:jc w:val="center"/>
        <w:rPr>
          <w:rFonts w:ascii="Arial" w:eastAsia="Arial" w:hAnsi="Arial" w:cs="Arial"/>
          <w:b/>
        </w:rPr>
      </w:pPr>
      <w:bookmarkStart w:id="82" w:name="_PAR__8_334cca8f_301d_4691_b348_27a03ca5"/>
      <w:bookmarkEnd w:id="81"/>
      <w:r>
        <w:rPr>
          <w:rFonts w:ascii="Arial" w:eastAsia="Arial" w:hAnsi="Arial" w:cs="Arial"/>
          <w:b/>
        </w:rPr>
        <w:t>(See attached)</w:t>
      </w:r>
      <w:bookmarkEnd w:id="57"/>
      <w:bookmarkEnd w:id="77"/>
      <w:bookmarkEnd w:id="80"/>
      <w:bookmarkEnd w:id="8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LR0945,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Oral Health for Children in Maine</w:t>
    </w:r>
  </w:p>
  <w:p>
    <w:pPr>
      <w:suppressLineNumbers/>
      <w:spacing w:before="0" w:after="0"/>
      <w:jc w:val="center"/>
      <w:rPr>
        <w:rFonts w:ascii="Arial" w:eastAsia="Arial" w:hAnsi="Arial" w:cs="Arial"/>
      </w:rPr>
    </w:pPr>
    <w:r>
      <w:rPr>
        <w:rFonts w:ascii="Arial" w:eastAsia="Arial" w:hAnsi="Arial" w:cs="Arial"/>
        <w:sz w:val="22"/>
      </w:rPr>
      <w:t>L.D. 1501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6753D"/>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A0447"/>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