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Grant Program To Promote Innovation in Municipal Carbon Reduction Initiatives</w:t>
      </w:r>
    </w:p>
    <w:p w:rsidR="00CB6620" w:rsidP="00CB6620">
      <w:pPr>
        <w:ind w:left="360"/>
        <w:rPr>
          <w:rFonts w:ascii="Arial" w:eastAsia="Arial" w:hAnsi="Arial" w:cs="Arial"/>
        </w:rPr>
      </w:pPr>
      <w:bookmarkStart w:id="0" w:name="_ENACTING_CLAUSE__96ffb22f_a3af_4635_8a4"/>
      <w:bookmarkStart w:id="1" w:name="_DOC_BODY__73198ac6_47a1_4dd1_8ac0_4d0b1"/>
      <w:bookmarkStart w:id="2" w:name="_DOC_BODY_CONTAINER__0b3d2e83_149b_4407_"/>
      <w:bookmarkStart w:id="3" w:name="_PAGE__1_604d6272_44d0_49f1_94e6_484e138"/>
      <w:bookmarkStart w:id="4" w:name="_PAR__1_c3750816_4603_4ce1_b5ec_c701cb16"/>
      <w:bookmarkStart w:id="5" w:name="_LINE__1_9e7a6e95_a50f_41d4_a37a_17ec79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B6620" w:rsidP="00CB6620">
      <w:pPr>
        <w:ind w:left="360" w:firstLine="360"/>
        <w:rPr>
          <w:rFonts w:ascii="Arial" w:eastAsia="Arial" w:hAnsi="Arial" w:cs="Arial"/>
        </w:rPr>
      </w:pPr>
      <w:bookmarkStart w:id="6" w:name="_BILL_SECTION_HEADER__68742a9b_8e91_4ecf"/>
      <w:bookmarkStart w:id="7" w:name="_BILL_SECTION__0058c016_5898_464a_bba5_7"/>
      <w:bookmarkStart w:id="8" w:name="_DOC_BODY_CONTENT__7a99608a_acc7_4d95_a9"/>
      <w:bookmarkStart w:id="9" w:name="_PAR__2_737d8799_97d8_48db_babf_406f2df0"/>
      <w:bookmarkStart w:id="10" w:name="_LINE__2_80b66e04_0b38_47f7_8c57_b24467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9064317_30d6_401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§13056-I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B6620" w:rsidP="00CB6620">
      <w:pPr>
        <w:ind w:left="1080" w:hanging="720"/>
        <w:rPr>
          <w:rFonts w:ascii="Arial" w:eastAsia="Arial" w:hAnsi="Arial" w:cs="Arial"/>
          <w:b/>
        </w:rPr>
      </w:pPr>
      <w:bookmarkStart w:id="12" w:name="_STATUTE_S__7eacad22_86e6_4f6f_8ee5_fc69"/>
      <w:bookmarkStart w:id="13" w:name="_PAR__3_d3ade31f_a4eb_469a_8028_7f91205b"/>
      <w:bookmarkStart w:id="14" w:name="_LINE__3_94cc42dc_a880_420b_95a3_366eb21"/>
      <w:bookmarkStart w:id="15" w:name="_PROCESSED_CHANGE__76cec725_afe3_4886_97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8718e76e_a1e1_4147_b602"/>
      <w:r>
        <w:rPr>
          <w:rFonts w:ascii="Arial" w:eastAsia="Arial" w:hAnsi="Arial" w:cs="Arial"/>
          <w:b/>
          <w:u w:val="single"/>
        </w:rPr>
        <w:t>13056-I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fa3fa72_d573_4092_a3"/>
      <w:r>
        <w:rPr>
          <w:rFonts w:ascii="Arial" w:eastAsia="Arial" w:hAnsi="Arial" w:cs="Arial"/>
          <w:b/>
          <w:u w:val="single"/>
        </w:rPr>
        <w:t>Maine Municipal Carbon Reduction Initiatives Program</w:t>
      </w:r>
      <w:bookmarkEnd w:id="14"/>
      <w:bookmarkEnd w:id="17"/>
    </w:p>
    <w:p w:rsidR="00CB6620" w:rsidRPr="00C65E5B" w:rsidP="00CB6620">
      <w:pPr>
        <w:ind w:left="360" w:firstLine="360"/>
        <w:rPr>
          <w:rFonts w:ascii="Arial" w:eastAsia="Arial" w:hAnsi="Arial" w:cs="Arial"/>
        </w:rPr>
      </w:pPr>
      <w:bookmarkStart w:id="18" w:name="_STATUTE_NUMBER__6d522e17_d029_4e11_b8ff"/>
      <w:bookmarkStart w:id="19" w:name="_STATUTE_SS__61cf92d1_3e49_4099_b432_cec"/>
      <w:bookmarkStart w:id="20" w:name="_PAR__4_a15fdd9d_3ec3_4ee4_b9e0_7fed2694"/>
      <w:bookmarkStart w:id="21" w:name="_LINE__4_27cccf62_882e_439e_93c4_d35a52e"/>
      <w:bookmarkEnd w:id="13"/>
      <w:r w:rsidRPr="00C65E5B">
        <w:rPr>
          <w:rFonts w:ascii="Arial" w:eastAsia="Arial" w:hAnsi="Arial" w:cs="Arial"/>
          <w:b/>
          <w:u w:val="single"/>
        </w:rPr>
        <w:t>1</w:t>
      </w:r>
      <w:bookmarkEnd w:id="18"/>
      <w:r w:rsidRPr="00C65E5B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316679e6_7823_482e_ba"/>
      <w:r w:rsidRPr="00C65E5B">
        <w:rPr>
          <w:rFonts w:ascii="Arial" w:eastAsia="Arial" w:hAnsi="Arial" w:cs="Arial"/>
          <w:b/>
          <w:u w:val="single"/>
        </w:rPr>
        <w:t>Program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4785f0b9_0b8f_469c_be0"/>
      <w:bookmarkEnd w:id="22"/>
      <w:r>
        <w:rPr>
          <w:rFonts w:ascii="Arial" w:eastAsia="Arial" w:hAnsi="Arial" w:cs="Arial"/>
          <w:u w:val="single"/>
        </w:rPr>
        <w:t xml:space="preserve">The Maine Municipal Carbon Reduction Initiatives </w:t>
      </w:r>
      <w:bookmarkStart w:id="24" w:name="_LINE__5_f225cc0c_654d_41f2_87a3_24bb4a6"/>
      <w:bookmarkEnd w:id="21"/>
      <w:r>
        <w:rPr>
          <w:rFonts w:ascii="Arial" w:eastAsia="Arial" w:hAnsi="Arial" w:cs="Arial"/>
          <w:u w:val="single"/>
        </w:rPr>
        <w:t xml:space="preserve">Program, referred to in this section as "the program," is established within the department </w:t>
      </w:r>
      <w:bookmarkStart w:id="25" w:name="_LINE__6_1fb35743_07ce_49db_8543_8e75931"/>
      <w:bookmarkEnd w:id="24"/>
      <w:r>
        <w:rPr>
          <w:rFonts w:ascii="Arial" w:eastAsia="Arial" w:hAnsi="Arial" w:cs="Arial"/>
          <w:u w:val="single"/>
        </w:rPr>
        <w:t xml:space="preserve">to provide grants to municipalities for technology and innovation projects that further the </w:t>
      </w:r>
      <w:bookmarkStart w:id="26" w:name="_LINE__7_54f8ca49_55e3_44aa_95f6_53c903a"/>
      <w:bookmarkEnd w:id="25"/>
      <w:r>
        <w:rPr>
          <w:rFonts w:ascii="Arial" w:eastAsia="Arial" w:hAnsi="Arial" w:cs="Arial"/>
          <w:u w:val="single"/>
        </w:rPr>
        <w:t xml:space="preserve">goals of the climate action plan adopted under Title 38, section 577.  Grants to any </w:t>
      </w:r>
      <w:bookmarkStart w:id="27" w:name="_LINE__8_6a0fcfa2_436a_47c5_92b7_de9f1c6"/>
      <w:bookmarkEnd w:id="26"/>
      <w:r>
        <w:rPr>
          <w:rFonts w:ascii="Arial" w:eastAsia="Arial" w:hAnsi="Arial" w:cs="Arial"/>
          <w:u w:val="single"/>
        </w:rPr>
        <w:t xml:space="preserve">municipality under the program are limited to $50,000 </w:t>
      </w:r>
      <w:r>
        <w:rPr>
          <w:rFonts w:ascii="Arial" w:eastAsia="Arial" w:hAnsi="Arial" w:cs="Arial"/>
          <w:u w:val="single"/>
        </w:rPr>
        <w:t xml:space="preserve">each </w:t>
      </w:r>
      <w:r>
        <w:rPr>
          <w:rFonts w:ascii="Arial" w:eastAsia="Arial" w:hAnsi="Arial" w:cs="Arial"/>
          <w:u w:val="single"/>
        </w:rPr>
        <w:t xml:space="preserve">during any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budget </w:t>
      </w:r>
      <w:bookmarkStart w:id="28" w:name="_LINE__9_c4753836_0923_46ea_86ba_edc276b"/>
      <w:bookmarkEnd w:id="27"/>
      <w:r>
        <w:rPr>
          <w:rFonts w:ascii="Arial" w:eastAsia="Arial" w:hAnsi="Arial" w:cs="Arial"/>
          <w:u w:val="single"/>
        </w:rPr>
        <w:t>biennium.</w:t>
      </w:r>
      <w:bookmarkEnd w:id="28"/>
    </w:p>
    <w:p w:rsidR="00CB6620" w:rsidRPr="00C65E5B" w:rsidP="00CB6620">
      <w:pPr>
        <w:ind w:left="360" w:firstLine="360"/>
        <w:rPr>
          <w:rFonts w:ascii="Arial" w:eastAsia="Arial" w:hAnsi="Arial" w:cs="Arial"/>
        </w:rPr>
      </w:pPr>
      <w:bookmarkStart w:id="29" w:name="_STATUTE_NUMBER__dd0e4ac6_5c5c_43b4_808a"/>
      <w:bookmarkStart w:id="30" w:name="_STATUTE_SS__18a3a260_2bf5_4d83_a748_d49"/>
      <w:bookmarkStart w:id="31" w:name="_PAR__5_7f029b35_089c_488a_964a_73bbae27"/>
      <w:bookmarkStart w:id="32" w:name="_LINE__10_f25e98c4_0eda_4b1e_9b00_5897ee"/>
      <w:bookmarkEnd w:id="19"/>
      <w:bookmarkEnd w:id="20"/>
      <w:bookmarkEnd w:id="23"/>
      <w:r w:rsidRPr="00C65E5B">
        <w:rPr>
          <w:rFonts w:ascii="Arial" w:eastAsia="Arial" w:hAnsi="Arial" w:cs="Arial"/>
          <w:b/>
          <w:u w:val="single"/>
        </w:rPr>
        <w:t>2</w:t>
      </w:r>
      <w:bookmarkEnd w:id="29"/>
      <w:r w:rsidRPr="00C65E5B"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34f05b49_7237_4a74_ac"/>
      <w:r w:rsidRPr="00C65E5B">
        <w:rPr>
          <w:rFonts w:ascii="Arial" w:eastAsia="Arial" w:hAnsi="Arial" w:cs="Arial"/>
          <w:b/>
          <w:u w:val="single"/>
        </w:rPr>
        <w:t>Fund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34" w:name="_STATUTE_CONTENT__867ea7ea_9f5a_4c8f_91a"/>
      <w:bookmarkEnd w:id="33"/>
      <w:r>
        <w:rPr>
          <w:rFonts w:ascii="Arial" w:eastAsia="Arial" w:hAnsi="Arial" w:cs="Arial"/>
          <w:u w:val="single"/>
        </w:rPr>
        <w:t xml:space="preserve">The Maine Municipal Carbon Reduction Initiatives Fund, </w:t>
      </w:r>
      <w:bookmarkStart w:id="35" w:name="_LINE__11_a6619822_1a74_4c7c_b3f5_fa6217"/>
      <w:bookmarkEnd w:id="32"/>
      <w:r>
        <w:rPr>
          <w:rFonts w:ascii="Arial" w:eastAsia="Arial" w:hAnsi="Arial" w:cs="Arial"/>
          <w:u w:val="single"/>
        </w:rPr>
        <w:t xml:space="preserve">referred to in this section as "the fund," is established as a nonlapsing fund within the </w:t>
      </w:r>
      <w:bookmarkStart w:id="36" w:name="_LINE__12_2d67e5a4_cd75_4ebd_8aaa_bd678d"/>
      <w:bookmarkEnd w:id="35"/>
      <w:r>
        <w:rPr>
          <w:rFonts w:ascii="Arial" w:eastAsia="Arial" w:hAnsi="Arial" w:cs="Arial"/>
          <w:u w:val="single"/>
        </w:rPr>
        <w:t>department.</w:t>
      </w:r>
      <w:bookmarkEnd w:id="36"/>
    </w:p>
    <w:p w:rsidR="00CB6620" w:rsidRPr="00C65E5B" w:rsidP="00CB6620">
      <w:pPr>
        <w:ind w:left="360" w:firstLine="360"/>
        <w:rPr>
          <w:rFonts w:ascii="Arial" w:eastAsia="Arial" w:hAnsi="Arial" w:cs="Arial"/>
        </w:rPr>
      </w:pPr>
      <w:bookmarkStart w:id="37" w:name="_STATUTE_NUMBER__33e89036_8096_41ff_a834"/>
      <w:bookmarkStart w:id="38" w:name="_STATUTE_SS__4bd5de64_589b_43e0_aec5_5d4"/>
      <w:bookmarkStart w:id="39" w:name="_PAR__6_2024d8ac_773a_4e17_85d9_d3662c21"/>
      <w:bookmarkStart w:id="40" w:name="_LINE__13_86671202_0a69_4b2d_beac_f2a209"/>
      <w:bookmarkEnd w:id="30"/>
      <w:bookmarkEnd w:id="31"/>
      <w:bookmarkEnd w:id="34"/>
      <w:r w:rsidRPr="00C65E5B">
        <w:rPr>
          <w:rFonts w:ascii="Arial" w:eastAsia="Arial" w:hAnsi="Arial" w:cs="Arial"/>
          <w:b/>
          <w:u w:val="single"/>
        </w:rPr>
        <w:t>3</w:t>
      </w:r>
      <w:bookmarkEnd w:id="37"/>
      <w:r w:rsidRPr="00C65E5B"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1ba52039_af7e_47a3_a1"/>
      <w:r w:rsidRPr="00C65E5B">
        <w:rPr>
          <w:rFonts w:ascii="Arial" w:eastAsia="Arial" w:hAnsi="Arial" w:cs="Arial"/>
          <w:b/>
          <w:u w:val="single"/>
        </w:rPr>
        <w:t>Criteria; applications.</w:t>
      </w:r>
      <w:r>
        <w:rPr>
          <w:rFonts w:ascii="Arial" w:eastAsia="Arial" w:hAnsi="Arial" w:cs="Arial"/>
          <w:u w:val="single"/>
        </w:rPr>
        <w:t xml:space="preserve">  </w:t>
      </w:r>
      <w:bookmarkStart w:id="42" w:name="_STATUTE_CONTENT__c28fe13e_94bf_4897_bb4"/>
      <w:bookmarkEnd w:id="41"/>
      <w:r>
        <w:rPr>
          <w:rFonts w:ascii="Arial" w:eastAsia="Arial" w:hAnsi="Arial" w:cs="Arial"/>
          <w:u w:val="single"/>
        </w:rPr>
        <w:t xml:space="preserve">The department shall solicit applications from </w:t>
      </w:r>
      <w:bookmarkStart w:id="43" w:name="_LINE__14_5d7899d1_8528_4cc9_a23c_65b9a2"/>
      <w:bookmarkEnd w:id="40"/>
      <w:r>
        <w:rPr>
          <w:rFonts w:ascii="Arial" w:eastAsia="Arial" w:hAnsi="Arial" w:cs="Arial"/>
          <w:u w:val="single"/>
        </w:rPr>
        <w:t xml:space="preserve">municipalities for grants from the fund through a competitive application process </w:t>
      </w:r>
      <w:bookmarkStart w:id="44" w:name="_LINE__15_f88a623f_75de_407c_99c0_b600b2"/>
      <w:bookmarkEnd w:id="43"/>
      <w:r>
        <w:rPr>
          <w:rFonts w:ascii="Arial" w:eastAsia="Arial" w:hAnsi="Arial" w:cs="Arial"/>
          <w:u w:val="single"/>
        </w:rPr>
        <w:t xml:space="preserve">established by the department by rule.  The process must require that an application include, </w:t>
      </w:r>
      <w:bookmarkStart w:id="45" w:name="_LINE__16_6efafb63_ccd7_4ada_a1c1_990097"/>
      <w:bookmarkEnd w:id="44"/>
      <w:r>
        <w:rPr>
          <w:rFonts w:ascii="Arial" w:eastAsia="Arial" w:hAnsi="Arial" w:cs="Arial"/>
          <w:u w:val="single"/>
        </w:rPr>
        <w:t>at a minimum:</w:t>
      </w:r>
      <w:bookmarkEnd w:id="45"/>
    </w:p>
    <w:p w:rsidR="00CB6620" w:rsidRPr="00C65E5B" w:rsidP="00CB6620">
      <w:pPr>
        <w:ind w:left="720"/>
        <w:rPr>
          <w:rFonts w:ascii="Arial" w:eastAsia="Arial" w:hAnsi="Arial" w:cs="Arial"/>
        </w:rPr>
      </w:pPr>
      <w:bookmarkStart w:id="46" w:name="_STATUTE_NUMBER__956717bd_a6e0_4cb0_96cc"/>
      <w:bookmarkStart w:id="47" w:name="_STATUTE_P__944bcc4e_757b_4961_be97_b1c6"/>
      <w:bookmarkStart w:id="48" w:name="_PAR__7_59190eb8_7948_4687_9216_413c4c0c"/>
      <w:bookmarkStart w:id="49" w:name="_LINE__17_4ccb7aac_ef6d_4332_8e4d_a90123"/>
      <w:bookmarkEnd w:id="39"/>
      <w:bookmarkEnd w:id="42"/>
      <w:r>
        <w:rPr>
          <w:rFonts w:ascii="Arial" w:eastAsia="Arial" w:hAnsi="Arial" w:cs="Arial"/>
          <w:u w:val="single"/>
        </w:rPr>
        <w:t>A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0bf17acc_0a0f_4c40_929"/>
      <w:r>
        <w:rPr>
          <w:rFonts w:ascii="Arial" w:eastAsia="Arial" w:hAnsi="Arial" w:cs="Arial"/>
          <w:u w:val="single"/>
        </w:rPr>
        <w:t xml:space="preserve">A description of a proposed technology and innovation project that will further the </w:t>
      </w:r>
      <w:bookmarkStart w:id="51" w:name="_LINE__18_8f72ea4f_0bf1_4abd_9353_8ad70f"/>
      <w:bookmarkEnd w:id="49"/>
      <w:r>
        <w:rPr>
          <w:rFonts w:ascii="Arial" w:eastAsia="Arial" w:hAnsi="Arial" w:cs="Arial"/>
          <w:u w:val="single"/>
        </w:rPr>
        <w:t>goals of the climate action plan adopted under Title 38, section 577;</w:t>
      </w:r>
      <w:bookmarkEnd w:id="51"/>
    </w:p>
    <w:p w:rsidR="00CB6620" w:rsidRPr="00C65E5B" w:rsidP="00CB6620">
      <w:pPr>
        <w:ind w:left="720"/>
        <w:rPr>
          <w:rFonts w:ascii="Arial" w:eastAsia="Arial" w:hAnsi="Arial" w:cs="Arial"/>
        </w:rPr>
      </w:pPr>
      <w:bookmarkStart w:id="52" w:name="_STATUTE_NUMBER__5adc9aab_7ea6_4baf_b6cf"/>
      <w:bookmarkStart w:id="53" w:name="_STATUTE_P__7c233564_8a03_4998_83d7_64c4"/>
      <w:bookmarkStart w:id="54" w:name="_PAR__8_c8193371_469a_4d6b_ace9_e1e56696"/>
      <w:bookmarkStart w:id="55" w:name="_LINE__19_6fdc9dc4_7860_4972_85e5_f229ad"/>
      <w:bookmarkEnd w:id="47"/>
      <w:bookmarkEnd w:id="48"/>
      <w:bookmarkEnd w:id="50"/>
      <w:r>
        <w:rPr>
          <w:rFonts w:ascii="Arial" w:eastAsia="Arial" w:hAnsi="Arial" w:cs="Arial"/>
          <w:u w:val="single"/>
        </w:rPr>
        <w:t>B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54813d7c_f677_4672_b48"/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ata that demonstrates that the proposed project will reduce carbon emissions; and</w:t>
      </w:r>
      <w:bookmarkEnd w:id="55"/>
    </w:p>
    <w:p w:rsidR="00CB6620" w:rsidRPr="00C65E5B" w:rsidP="00CB6620">
      <w:pPr>
        <w:ind w:left="720"/>
        <w:rPr>
          <w:rFonts w:ascii="Arial" w:eastAsia="Arial" w:hAnsi="Arial" w:cs="Arial"/>
        </w:rPr>
      </w:pPr>
      <w:bookmarkStart w:id="57" w:name="_STATUTE_NUMBER__31f8c5f0_1e1b_4594_a5bd"/>
      <w:bookmarkStart w:id="58" w:name="_STATUTE_P__f2cef3dd_56ea_4b86_a1ba_cfcb"/>
      <w:bookmarkStart w:id="59" w:name="_PAR__9_3ecb289d_8539_4e8b_893c_e978a6f2"/>
      <w:bookmarkStart w:id="60" w:name="_LINE__20_0282089d_4b42_4534_acf2_116c25"/>
      <w:bookmarkEnd w:id="53"/>
      <w:bookmarkEnd w:id="54"/>
      <w:bookmarkEnd w:id="56"/>
      <w:r>
        <w:rPr>
          <w:rFonts w:ascii="Arial" w:eastAsia="Arial" w:hAnsi="Arial" w:cs="Arial"/>
          <w:u w:val="single"/>
        </w:rPr>
        <w:t>C</w:t>
      </w:r>
      <w:bookmarkEnd w:id="57"/>
      <w:r>
        <w:rPr>
          <w:rFonts w:ascii="Arial" w:eastAsia="Arial" w:hAnsi="Arial" w:cs="Arial"/>
          <w:u w:val="single"/>
        </w:rPr>
        <w:t xml:space="preserve">.  </w:t>
      </w:r>
      <w:bookmarkStart w:id="61" w:name="_STATUTE_CONTENT__e4d64653_1a73_43a1_a06"/>
      <w:r>
        <w:rPr>
          <w:rFonts w:ascii="Arial" w:eastAsia="Arial" w:hAnsi="Arial" w:cs="Arial"/>
          <w:u w:val="single"/>
        </w:rPr>
        <w:t>A statement of project readiness.</w:t>
      </w:r>
      <w:bookmarkEnd w:id="60"/>
    </w:p>
    <w:p w:rsidR="00CB6620" w:rsidP="00CB6620">
      <w:pPr>
        <w:ind w:left="360" w:firstLine="360"/>
        <w:rPr>
          <w:rFonts w:ascii="Arial" w:eastAsia="Arial" w:hAnsi="Arial" w:cs="Arial"/>
        </w:rPr>
      </w:pPr>
      <w:bookmarkStart w:id="62" w:name="_STATUTE_NUMBER__a2a30c74_bc6b_469c_92b9"/>
      <w:bookmarkStart w:id="63" w:name="_STATUTE_SS__9538077f_b00d_41fe_a71a_7d4"/>
      <w:bookmarkStart w:id="64" w:name="_PAR__10_96bbc01e_1803_47cc_ab2d_72b8b06"/>
      <w:bookmarkStart w:id="65" w:name="_LINE__21_3914b706_90ef_4c42_8629_096471"/>
      <w:bookmarkEnd w:id="38"/>
      <w:bookmarkEnd w:id="58"/>
      <w:bookmarkEnd w:id="59"/>
      <w:bookmarkEnd w:id="61"/>
      <w:r w:rsidRPr="00C65E5B">
        <w:rPr>
          <w:rFonts w:ascii="Arial" w:eastAsia="Arial" w:hAnsi="Arial" w:cs="Arial"/>
          <w:b/>
          <w:u w:val="single"/>
        </w:rPr>
        <w:t>4</w:t>
      </w:r>
      <w:bookmarkEnd w:id="62"/>
      <w:r w:rsidRPr="00C65E5B">
        <w:rPr>
          <w:rFonts w:ascii="Arial" w:eastAsia="Arial" w:hAnsi="Arial" w:cs="Arial"/>
          <w:b/>
          <w:u w:val="single"/>
        </w:rPr>
        <w:t xml:space="preserve">. </w:t>
      </w:r>
      <w:bookmarkStart w:id="66" w:name="_STATUTE_HEADNOTE__5026f570_d700_4e89_b2"/>
      <w:r w:rsidRPr="00C65E5B">
        <w:rPr>
          <w:rFonts w:ascii="Arial" w:eastAsia="Arial" w:hAnsi="Arial" w:cs="Arial"/>
          <w:b/>
          <w:u w:val="single"/>
        </w:rPr>
        <w:t>Rulemaking.</w:t>
      </w:r>
      <w:r>
        <w:rPr>
          <w:rFonts w:ascii="Arial" w:eastAsia="Arial" w:hAnsi="Arial" w:cs="Arial"/>
          <w:u w:val="single"/>
        </w:rPr>
        <w:t xml:space="preserve"> </w:t>
      </w:r>
      <w:bookmarkStart w:id="67" w:name="_STATUTE_CONTENT__596a252a_507e_4853_8a0"/>
      <w:bookmarkEnd w:id="66"/>
      <w:r>
        <w:rPr>
          <w:rFonts w:ascii="Arial" w:eastAsia="Arial" w:hAnsi="Arial" w:cs="Arial"/>
          <w:u w:val="single"/>
        </w:rPr>
        <w:t xml:space="preserve">Rules adopted pursuant to this section are routine technical rules as </w:t>
      </w:r>
      <w:bookmarkStart w:id="68" w:name="_LINE__22_5bc8072f_c164_4bee_ac6e_b7f95e"/>
      <w:bookmarkEnd w:id="65"/>
      <w:r>
        <w:rPr>
          <w:rFonts w:ascii="Arial" w:eastAsia="Arial" w:hAnsi="Arial" w:cs="Arial"/>
          <w:u w:val="single"/>
        </w:rPr>
        <w:t>defined in chapter 375, subchapter 2-A.</w:t>
      </w:r>
      <w:bookmarkEnd w:id="68"/>
    </w:p>
    <w:p w:rsidR="00CB6620" w:rsidP="00CB662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9" w:name="_SUMMARY__ef00ae2a_e885_4754_8c5d_f4f47b"/>
      <w:bookmarkStart w:id="70" w:name="_PAR__11_6ece0421_cce4_49cb_8446_865189e"/>
      <w:bookmarkStart w:id="71" w:name="_LINE__23_3361a970_b74c_44c9_8ef1_6519ae"/>
      <w:bookmarkEnd w:id="7"/>
      <w:bookmarkEnd w:id="8"/>
      <w:bookmarkEnd w:id="12"/>
      <w:bookmarkEnd w:id="15"/>
      <w:bookmarkEnd w:id="63"/>
      <w:bookmarkEnd w:id="64"/>
      <w:bookmarkEnd w:id="67"/>
      <w:r>
        <w:rPr>
          <w:rFonts w:ascii="Arial" w:eastAsia="Arial" w:hAnsi="Arial" w:cs="Arial"/>
          <w:b/>
          <w:sz w:val="24"/>
        </w:rPr>
        <w:t>SUMMARY</w:t>
      </w:r>
      <w:bookmarkEnd w:id="71"/>
    </w:p>
    <w:p w:rsidR="00CB6620" w:rsidP="00CB6620">
      <w:pPr>
        <w:ind w:left="360" w:firstLine="360"/>
        <w:rPr>
          <w:rFonts w:ascii="Arial" w:eastAsia="Arial" w:hAnsi="Arial" w:cs="Arial"/>
        </w:rPr>
      </w:pPr>
      <w:bookmarkStart w:id="72" w:name="_PAR__12_7c930f53_7c0f_49c8_a74b_74a12d3"/>
      <w:bookmarkStart w:id="73" w:name="_LINE__24_2b62f5d2_6db2_4a2a_9dbb_fb0c4b"/>
      <w:bookmarkEnd w:id="70"/>
      <w:r w:rsidRPr="00F46A54">
        <w:rPr>
          <w:rFonts w:ascii="Arial" w:eastAsia="Arial" w:hAnsi="Arial" w:cs="Arial"/>
        </w:rPr>
        <w:t xml:space="preserve">This bill establishes the </w:t>
      </w:r>
      <w:r>
        <w:rPr>
          <w:rFonts w:ascii="Arial" w:eastAsia="Arial" w:hAnsi="Arial" w:cs="Arial"/>
        </w:rPr>
        <w:t xml:space="preserve">Maine </w:t>
      </w:r>
      <w:r w:rsidRPr="00F46A54">
        <w:rPr>
          <w:rFonts w:ascii="Arial" w:eastAsia="Arial" w:hAnsi="Arial" w:cs="Arial"/>
        </w:rPr>
        <w:t xml:space="preserve">Municipal Carbon Reduction Initiatives Program for </w:t>
      </w:r>
      <w:bookmarkStart w:id="74" w:name="_LINE__25_6fcb699e_07ab_4b31_9691_9e00e1"/>
      <w:bookmarkEnd w:id="73"/>
      <w:r w:rsidRPr="00F46A54">
        <w:rPr>
          <w:rFonts w:ascii="Arial" w:eastAsia="Arial" w:hAnsi="Arial" w:cs="Arial"/>
        </w:rPr>
        <w:t xml:space="preserve">the purpose of providing competitive grants for towns and cities to help fund technology </w:t>
      </w:r>
      <w:bookmarkStart w:id="75" w:name="_LINE__26_da9cb154_1aa5_4c7e_9291_24e76d"/>
      <w:bookmarkEnd w:id="74"/>
      <w:r w:rsidRPr="00F46A54">
        <w:rPr>
          <w:rFonts w:ascii="Arial" w:eastAsia="Arial" w:hAnsi="Arial" w:cs="Arial"/>
        </w:rPr>
        <w:t xml:space="preserve">and innovation projects that will reduce carbon emissions and that are in line </w:t>
      </w:r>
      <w:r>
        <w:rPr>
          <w:rFonts w:ascii="Arial" w:eastAsia="Arial" w:hAnsi="Arial" w:cs="Arial"/>
        </w:rPr>
        <w:t xml:space="preserve">with </w:t>
      </w:r>
      <w:r w:rsidRPr="00F46A54">
        <w:rPr>
          <w:rFonts w:ascii="Arial" w:eastAsia="Arial" w:hAnsi="Arial" w:cs="Arial"/>
        </w:rPr>
        <w:t>Maine</w:t>
      </w:r>
      <w:r>
        <w:rPr>
          <w:rFonts w:ascii="Arial" w:eastAsia="Arial" w:hAnsi="Arial" w:cs="Arial"/>
        </w:rPr>
        <w:t>'s</w:t>
      </w:r>
      <w:r w:rsidRPr="00F46A54">
        <w:rPr>
          <w:rFonts w:ascii="Arial" w:eastAsia="Arial" w:hAnsi="Arial" w:cs="Arial"/>
        </w:rPr>
        <w:t xml:space="preserve"> </w:t>
      </w:r>
      <w:bookmarkStart w:id="76" w:name="_LINE__27_2bd93c8f_1350_49b4_a807_ecf12a"/>
      <w:bookmarkEnd w:id="75"/>
      <w:r w:rsidRPr="00F46A54">
        <w:rPr>
          <w:rFonts w:ascii="Arial" w:eastAsia="Arial" w:hAnsi="Arial" w:cs="Arial"/>
        </w:rPr>
        <w:t xml:space="preserve">climate action plan. </w:t>
      </w:r>
      <w:bookmarkEnd w:id="76"/>
    </w:p>
    <w:bookmarkEnd w:id="1"/>
    <w:bookmarkEnd w:id="2"/>
    <w:bookmarkEnd w:id="3"/>
    <w:bookmarkEnd w:id="69"/>
    <w:bookmarkEnd w:id="7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LR1825,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Grant Program To Promote Innovation in Municipal Carbon Reduction Initiatives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65E5B"/>
    <w:rsid w:val="00CA163F"/>
    <w:rsid w:val="00CB6620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6A54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128975</ItemId>
    <LRId>67883</LRId>
    <LRNumber>1825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a Grant Program To Promote Innovation in Municipal Carbon Reduction Initiatives</LRTitle>
    <ItemTitle>An Act To Create a Grant Program To Promote Innovation in Municipal Carbon Reduction Initiatives</ItemTitle>
    <ShortTitle1>CREATE A GRANT PROGRAM TO</ShortTitle1>
    <ShortTitle2>PROMOTE INNOVATION IN MUNICIPA</ShortTitle2>
    <SponsorFirstName>Kyle</SponsorFirstName>
    <SponsorLastName>Bailey</SponsorLastName>
    <SponsorChamberPrefix>Rep.</SponsorChamberPrefix>
    <SponsorFrom>Gorham</SponsorFrom>
    <DraftingCycleCount>2</DraftingCycleCount>
    <LatestDraftingActionId>124</LatestDraftingActionId>
    <LatestDraftingActionDate>2021-03-24T16:11:43</LatestDraftingActionDate>
    <LatestDrafterName>rolson</LatestDrafterName>
    <LatestProoferName>smcsorley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w:rsidR="00CB6620" w:rsidRDefault="00CB6620" w:rsidP="00CB6620"&amp;gt;&amp;lt;w:pPr&amp;gt;&amp;lt;w:ind w:left="360" /&amp;gt;&amp;lt;/w:pPr&amp;gt;&amp;lt;w:bookmarkStart w:id="0" w:name="_ENACTING_CLAUSE__96ffb22f_a3af_4635_8a4" /&amp;gt;&amp;lt;w:bookmarkStart w:id="1" w:name="_DOC_BODY__73198ac6_47a1_4dd1_8ac0_4d0b1" /&amp;gt;&amp;lt;w:bookmarkStart w:id="2" w:name="_DOC_BODY_CONTAINER__0b3d2e83_149b_4407_" /&amp;gt;&amp;lt;w:bookmarkStart w:id="3" w:name="_PAGE__1_604d6272_44d0_49f1_94e6_484e138" /&amp;gt;&amp;lt;w:bookmarkStart w:id="4" w:name="_PAR__1_c3750816_4603_4ce1_b5ec_c701cb16" /&amp;gt;&amp;lt;w:bookmarkStart w:id="5" w:name="_LINE__1_9e7a6e95_a50f_41d4_a37a_17ec79b"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w:rsidR="00CB6620" w:rsidRDefault="00CB6620" w:rsidP="00CB6620"&amp;gt;&amp;lt;w:pPr&amp;gt;&amp;lt;w:ind w:left="360" w:firstLine="360" /&amp;gt;&amp;lt;/w:pPr&amp;gt;&amp;lt;w:bookmarkStart w:id="6" w:name="_BILL_SECTION_HEADER__68742a9b_8e91_4ecf" /&amp;gt;&amp;lt;w:bookmarkStart w:id="7" w:name="_BILL_SECTION__0058c016_5898_464a_bba5_7" /&amp;gt;&amp;lt;w:bookmarkStart w:id="8" w:name="_DOC_BODY_CONTENT__7a99608a_acc7_4d95_a9" /&amp;gt;&amp;lt;w:bookmarkStart w:id="9" w:name="_PAR__2_737d8799_97d8_48db_babf_406f2df0" /&amp;gt;&amp;lt;w:bookmarkStart w:id="10" w:name="_LINE__2_80b66e04_0b38_47f7_8c57_b24467a"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w:name="_BILL_SECTION_NUMBER__b9064317_30d6_4013"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§13056-I&amp;lt;/w:t&amp;gt;&amp;lt;/w:r&amp;gt;&amp;lt;w:r&amp;gt;&amp;lt;w:t xml:space="preserve"&amp;gt; is enacted to read:&amp;lt;/w:t&amp;gt;&amp;lt;/w:r&amp;gt;&amp;lt;w:bookmarkEnd w:id="10" /&amp;gt;&amp;lt;/w:p&amp;gt;&amp;lt;w:p w:rsidR="00CB6620" w:rsidRDefault="00CB6620" w:rsidP="00CB6620"&amp;gt;&amp;lt;w:pPr&amp;gt;&amp;lt;w:ind w:left="1080" w:hanging="720" /&amp;gt;&amp;lt;w:rPr&amp;gt;&amp;lt;w:ins w:id="12" w:author="BPS" w:date="2021-03-10T09:55:00Z" /&amp;gt;&amp;lt;w:b /&amp;gt;&amp;lt;/w:rPr&amp;gt;&amp;lt;/w:pPr&amp;gt;&amp;lt;w:bookmarkStart w:id="13" w:name="_STATUTE_S__7eacad22_86e6_4f6f_8ee5_fc69" /&amp;gt;&amp;lt;w:bookmarkStart w:id="14" w:name="_PAR__3_d3ade31f_a4eb_469a_8028_7f91205b" /&amp;gt;&amp;lt;w:bookmarkStart w:id="15" w:name="_LINE__3_94cc42dc_a880_420b_95a3_366eb21" /&amp;gt;&amp;lt;w:bookmarkStart w:id="16" w:name="_PROCESSED_CHANGE__76cec725_afe3_4886_97" /&amp;gt;&amp;lt;w:bookmarkEnd w:id="6" /&amp;gt;&amp;lt;w:bookmarkEnd w:id="9" /&amp;gt;&amp;lt;w:ins w:id="17" w:author="BPS" w:date="2021-03-10T09:55:00Z"&amp;gt;&amp;lt;w:r&amp;gt;&amp;lt;w:rPr&amp;gt;&amp;lt;w:b /&amp;gt;&amp;lt;/w:rPr&amp;gt;&amp;lt;w:t&amp;gt;§&amp;lt;/w:t&amp;gt;&amp;lt;/w:r&amp;gt;&amp;lt;w:bookmarkStart w:id="18" w:name="_STATUTE_NUMBER__8718e76e_a1e1_4147_b602" /&amp;gt;&amp;lt;w:r&amp;gt;&amp;lt;w:rPr&amp;gt;&amp;lt;w:b /&amp;gt;&amp;lt;/w:rPr&amp;gt;&amp;lt;w:t&amp;gt;13056-I&amp;lt;/w:t&amp;gt;&amp;lt;/w:r&amp;gt;&amp;lt;w:bookmarkEnd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w:name="_STATUTE_HEADNOTE__efa3fa72_d573_4092_a3" /&amp;gt;&amp;lt;w:r&amp;gt;&amp;lt;w:rPr&amp;gt;&amp;lt;w:b /&amp;gt;&amp;lt;/w:rPr&amp;gt;&amp;lt;w:t&amp;gt;Maine Municipal Carbon Reduction Initiatives Program&amp;lt;/w:t&amp;gt;&amp;lt;/w:r&amp;gt;&amp;lt;w:bookmarkEnd w:id="15" /&amp;gt;&amp;lt;w:bookmarkEnd w:id="19" /&amp;gt;&amp;lt;/w:ins&amp;gt;&amp;lt;/w:p&amp;gt;&amp;lt;w:p w:rsidR="00CB6620" w:rsidRPr="00C65E5B" w:rsidRDefault="00CB6620" w:rsidP="00CB6620"&amp;gt;&amp;lt;w:pPr&amp;gt;&amp;lt;w:ind w:left="360" w:firstLine="360" /&amp;gt;&amp;lt;w:rPr&amp;gt;&amp;lt;w:ins w:id="20" w:author="BPS" w:date="2021-03-10T09:55:00Z" /&amp;gt;&amp;lt;/w:rPr&amp;gt;&amp;lt;/w:pPr&amp;gt;&amp;lt;w:bookmarkStart w:id="21" w:name="_STATUTE_NUMBER__6d522e17_d029_4e11_b8ff" /&amp;gt;&amp;lt;w:bookmarkStart w:id="22" w:name="_STATUTE_SS__61cf92d1_3e49_4099_b432_cec" /&amp;gt;&amp;lt;w:bookmarkStart w:id="23" w:name="_PAR__4_a15fdd9d_3ec3_4ee4_b9e0_7fed2694" /&amp;gt;&amp;lt;w:bookmarkStart w:id="24" w:name="_LINE__4_27cccf62_882e_439e_93c4_d35a52e" /&amp;gt;&amp;lt;w:bookmarkEnd w:id="14" /&amp;gt;&amp;lt;w:ins w:id="25" w:author="BPS" w:date="2021-03-10T09:55:00Z"&amp;gt;&amp;lt;w:r w:rsidRPr="00C65E5B"&amp;gt;&amp;lt;w:rPr&amp;gt;&amp;lt;w:b /&amp;gt;&amp;lt;/w:rPr&amp;gt;&amp;lt;w:t&amp;gt;1&amp;lt;/w:t&amp;gt;&amp;lt;/w:r&amp;gt;&amp;lt;w:bookmarkEnd w:id="21" /&amp;gt;&amp;lt;w:r w:rsidRPr="00C65E5B"&amp;gt;&amp;lt;w:rPr&amp;gt;&amp;lt;w:b /&amp;gt;&amp;lt;/w:rPr&amp;gt;&amp;lt;w:t xml:space="preserve"&amp;gt;.  &amp;lt;/w:t&amp;gt;&amp;lt;/w:r&amp;gt;&amp;lt;w:bookmarkStart w:id="26" w:name="_STATUTE_HEADNOTE__316679e6_7823_482e_ba" /&amp;gt;&amp;lt;w:r w:rsidRPr="00C65E5B"&amp;gt;&amp;lt;w:rPr&amp;gt;&amp;lt;w:b /&amp;gt;&amp;lt;/w:rPr&amp;gt;&amp;lt;w:t&amp;gt;Program established.&amp;lt;/w:t&amp;gt;&amp;lt;/w:r&amp;gt;&amp;lt;w:r w:rsidRPr="00C65E5B"&amp;gt;&amp;lt;w:t xml:space="preserve"&amp;gt;  &amp;lt;/w:t&amp;gt;&amp;lt;/w:r&amp;gt;&amp;lt;w:bookmarkStart w:id="27" w:name="_STATUTE_CONTENT__4785f0b9_0b8f_469c_be0" /&amp;gt;&amp;lt;w:bookmarkEnd w:id="26" /&amp;gt;&amp;lt;w:r w:rsidRPr="00C65E5B"&amp;gt;&amp;lt;w:t xml:space="preserve"&amp;gt;The Maine Municipal Carbon Reduction Initiatives &amp;lt;/w:t&amp;gt;&amp;lt;/w:r&amp;gt;&amp;lt;w:bookmarkStart w:id="28" w:name="_LINE__5_f225cc0c_654d_41f2_87a3_24bb4a6" /&amp;gt;&amp;lt;w:bookmarkEnd w:id="24" /&amp;gt;&amp;lt;w:r w:rsidRPr="00C65E5B"&amp;gt;&amp;lt;w:t xml:space="preserve"&amp;gt;Program, referred to in this section as "the program," is established within the department &amp;lt;/w:t&amp;gt;&amp;lt;/w:r&amp;gt;&amp;lt;w:bookmarkStart w:id="29" w:name="_LINE__6_1fb35743_07ce_49db_8543_8e75931" /&amp;gt;&amp;lt;w:bookmarkEnd w:id="28" /&amp;gt;&amp;lt;w:r w:rsidRPr="00C65E5B"&amp;gt;&amp;lt;w:t xml:space="preserve"&amp;gt;to provide grants to municipalities for technology and innovation projects that further the &amp;lt;/w:t&amp;gt;&amp;lt;/w:r&amp;gt;&amp;lt;w:bookmarkStart w:id="30" w:name="_LINE__7_54f8ca49_55e3_44aa_95f6_53c903a" /&amp;gt;&amp;lt;w:bookmarkEnd w:id="29" /&amp;gt;&amp;lt;w:r w:rsidRPr="00C65E5B"&amp;gt;&amp;lt;w:t xml:space="preserve"&amp;gt;goals of the climate action plan adopted under Title 38, section 577.  Grants to any &amp;lt;/w:t&amp;gt;&amp;lt;/w:r&amp;gt;&amp;lt;w:bookmarkStart w:id="31" w:name="_LINE__8_6a0fcfa2_436a_47c5_92b7_de9f1c6" /&amp;gt;&amp;lt;w:bookmarkEnd w:id="30" /&amp;gt;&amp;lt;w:r w:rsidRPr="00C65E5B"&amp;gt;&amp;lt;w:t xml:space="preserve"&amp;gt;municipality under the program are limited to $50,000 &amp;lt;/w:t&amp;gt;&amp;lt;/w:r&amp;gt;&amp;lt;/w:ins&amp;gt;&amp;lt;w:ins w:id="32" w:author="BPS" w:date="2021-03-10T09:57:00Z"&amp;gt;&amp;lt;w:r&amp;gt;&amp;lt;w:t xml:space="preserve"&amp;gt;each &amp;lt;/w:t&amp;gt;&amp;lt;/w:r&amp;gt;&amp;lt;/w:ins&amp;gt;&amp;lt;w:ins w:id="33" w:author="BPS" w:date="2021-03-10T09:55:00Z"&amp;gt;&amp;lt;w:r w:rsidRPr="00C65E5B"&amp;gt;&amp;lt;w:t xml:space="preserve"&amp;gt;during any &amp;lt;/w:t&amp;gt;&amp;lt;/w:r&amp;gt;&amp;lt;/w:ins&amp;gt;&amp;lt;w:ins w:id="34" w:author="BPS" w:date="2021-03-10T09:57:00Z"&amp;gt;&amp;lt;w:r&amp;gt;&amp;lt;w:t&amp;gt;s&amp;lt;/w:t&amp;gt;&amp;lt;/w:r&amp;gt;&amp;lt;/w:ins&amp;gt;&amp;lt;w:ins w:id="35" w:author="BPS" w:date="2021-03-10T09:55:00Z"&amp;gt;&amp;lt;w:r w:rsidRPr="00C65E5B"&amp;gt;&amp;lt;w:t xml:space="preserve"&amp;gt;tate budget &amp;lt;/w:t&amp;gt;&amp;lt;/w:r&amp;gt;&amp;lt;w:bookmarkStart w:id="36" w:name="_LINE__9_c4753836_0923_46ea_86ba_edc276b" /&amp;gt;&amp;lt;w:bookmarkEnd w:id="31" /&amp;gt;&amp;lt;w:r w:rsidRPr="00C65E5B"&amp;gt;&amp;lt;w:t&amp;gt;biennium.&amp;lt;/w:t&amp;gt;&amp;lt;/w:r&amp;gt;&amp;lt;w:bookmarkEnd w:id="36" /&amp;gt;&amp;lt;/w:ins&amp;gt;&amp;lt;/w:p&amp;gt;&amp;lt;w:p w:rsidR="00CB6620" w:rsidRPr="00C65E5B" w:rsidRDefault="00CB6620" w:rsidP="00CB6620"&amp;gt;&amp;lt;w:pPr&amp;gt;&amp;lt;w:ind w:left="360" w:firstLine="360" /&amp;gt;&amp;lt;w:rPr&amp;gt;&amp;lt;w:ins w:id="37" w:author="BPS" w:date="2021-03-10T09:55:00Z" /&amp;gt;&amp;lt;/w:rPr&amp;gt;&amp;lt;/w:pPr&amp;gt;&amp;lt;w:bookmarkStart w:id="38" w:name="_STATUTE_NUMBER__dd0e4ac6_5c5c_43b4_808a" /&amp;gt;&amp;lt;w:bookmarkStart w:id="39" w:name="_STATUTE_SS__18a3a260_2bf5_4d83_a748_d49" /&amp;gt;&amp;lt;w:bookmarkStart w:id="40" w:name="_PAR__5_7f029b35_089c_488a_964a_73bbae27" /&amp;gt;&amp;lt;w:bookmarkStart w:id="41" w:name="_LINE__10_f25e98c4_0eda_4b1e_9b00_5897ee" /&amp;gt;&amp;lt;w:bookmarkEnd w:id="22" /&amp;gt;&amp;lt;w:bookmarkEnd w:id="23" /&amp;gt;&amp;lt;w:bookmarkEnd w:id="27" /&amp;gt;&amp;lt;w:ins w:id="42" w:author="BPS" w:date="2021-03-10T09:55:00Z"&amp;gt;&amp;lt;w:r w:rsidRPr="00C65E5B"&amp;gt;&amp;lt;w:rPr&amp;gt;&amp;lt;w:b /&amp;gt;&amp;lt;/w:rPr&amp;gt;&amp;lt;w:t&amp;gt;2&amp;lt;/w:t&amp;gt;&amp;lt;/w:r&amp;gt;&amp;lt;w:bookmarkEnd w:id="38" /&amp;gt;&amp;lt;w:r w:rsidRPr="00C65E5B"&amp;gt;&amp;lt;w:rPr&amp;gt;&amp;lt;w:b /&amp;gt;&amp;lt;/w:rPr&amp;gt;&amp;lt;w:t xml:space="preserve"&amp;gt;.  &amp;lt;/w:t&amp;gt;&amp;lt;/w:r&amp;gt;&amp;lt;w:bookmarkStart w:id="43" w:name="_STATUTE_HEADNOTE__34f05b49_7237_4a74_ac" /&amp;gt;&amp;lt;w:r w:rsidRPr="00C65E5B"&amp;gt;&amp;lt;w:rPr&amp;gt;&amp;lt;w:b /&amp;gt;&amp;lt;/w:rPr&amp;gt;&amp;lt;w:t&amp;gt;Fund established.&amp;lt;/w:t&amp;gt;&amp;lt;/w:r&amp;gt;&amp;lt;w:r w:rsidRPr="00C65E5B"&amp;gt;&amp;lt;w:t xml:space="preserve"&amp;gt;  &amp;lt;/w:t&amp;gt;&amp;lt;/w:r&amp;gt;&amp;lt;w:bookmarkStart w:id="44" w:name="_STATUTE_CONTENT__867ea7ea_9f5a_4c8f_91a" /&amp;gt;&amp;lt;w:bookmarkEnd w:id="43" /&amp;gt;&amp;lt;w:r w:rsidRPr="00C65E5B"&amp;gt;&amp;lt;w:t xml:space="preserve"&amp;gt;The Maine Municipal Carbon Reduction Initiatives Fund, &amp;lt;/w:t&amp;gt;&amp;lt;/w:r&amp;gt;&amp;lt;w:bookmarkStart w:id="45" w:name="_LINE__11_a6619822_1a74_4c7c_b3f5_fa6217" /&amp;gt;&amp;lt;w:bookmarkEnd w:id="41" /&amp;gt;&amp;lt;w:r w:rsidRPr="00C65E5B"&amp;gt;&amp;lt;w:t xml:space="preserve"&amp;gt;referred to in this section as "the fund," is established as a nonlapsing fund within the &amp;lt;/w:t&amp;gt;&amp;lt;/w:r&amp;gt;&amp;lt;w:bookmarkStart w:id="46" w:name="_LINE__12_2d67e5a4_cd75_4ebd_8aaa_bd678d" /&amp;gt;&amp;lt;w:bookmarkEnd w:id="45" /&amp;gt;&amp;lt;w:r w:rsidRPr="00C65E5B"&amp;gt;&amp;lt;w:t&amp;gt;department.&amp;lt;/w:t&amp;gt;&amp;lt;/w:r&amp;gt;&amp;lt;w:bookmarkEnd w:id="46" /&amp;gt;&amp;lt;/w:ins&amp;gt;&amp;lt;/w:p&amp;gt;&amp;lt;w:p w:rsidR="00CB6620" w:rsidRPr="00C65E5B" w:rsidRDefault="00CB6620" w:rsidP="00CB6620"&amp;gt;&amp;lt;w:pPr&amp;gt;&amp;lt;w:ind w:left="360" w:firstLine="360" /&amp;gt;&amp;lt;w:rPr&amp;gt;&amp;lt;w:ins w:id="47" w:author="BPS" w:date="2021-03-10T09:55:00Z" /&amp;gt;&amp;lt;/w:rPr&amp;gt;&amp;lt;/w:pPr&amp;gt;&amp;lt;w:bookmarkStart w:id="48" w:name="_STATUTE_NUMBER__33e89036_8096_41ff_a834" /&amp;gt;&amp;lt;w:bookmarkStart w:id="49" w:name="_STATUTE_SS__4bd5de64_589b_43e0_aec5_5d4" /&amp;gt;&amp;lt;w:bookmarkStart w:id="50" w:name="_PAR__6_2024d8ac_773a_4e17_85d9_d3662c21" /&amp;gt;&amp;lt;w:bookmarkStart w:id="51" w:name="_LINE__13_86671202_0a69_4b2d_beac_f2a209" /&amp;gt;&amp;lt;w:bookmarkEnd w:id="39" /&amp;gt;&amp;lt;w:bookmarkEnd w:id="40" /&amp;gt;&amp;lt;w:bookmarkEnd w:id="44" /&amp;gt;&amp;lt;w:ins w:id="52" w:author="BPS" w:date="2021-03-10T09:55:00Z"&amp;gt;&amp;lt;w:r w:rsidRPr="00C65E5B"&amp;gt;&amp;lt;w:rPr&amp;gt;&amp;lt;w:b /&amp;gt;&amp;lt;/w:rPr&amp;gt;&amp;lt;w:t&amp;gt;3&amp;lt;/w:t&amp;gt;&amp;lt;/w:r&amp;gt;&amp;lt;w:bookmarkEnd w:id="48" /&amp;gt;&amp;lt;w:r w:rsidRPr="00C65E5B"&amp;gt;&amp;lt;w:rPr&amp;gt;&amp;lt;w:b /&amp;gt;&amp;lt;/w:rPr&amp;gt;&amp;lt;w:t xml:space="preserve"&amp;gt;.  &amp;lt;/w:t&amp;gt;&amp;lt;/w:r&amp;gt;&amp;lt;w:bookmarkStart w:id="53" w:name="_STATUTE_HEADNOTE__1ba52039_af7e_47a3_a1" /&amp;gt;&amp;lt;w:r w:rsidRPr="00C65E5B"&amp;gt;&amp;lt;w:rPr&amp;gt;&amp;lt;w:b /&amp;gt;&amp;lt;/w:rPr&amp;gt;&amp;lt;w:t&amp;gt;Criteria; applications.&amp;lt;/w:t&amp;gt;&amp;lt;/w:r&amp;gt;&amp;lt;w:r w:rsidRPr="00C65E5B"&amp;gt;&amp;lt;w:t xml:space="preserve"&amp;gt;  &amp;lt;/w:t&amp;gt;&amp;lt;/w:r&amp;gt;&amp;lt;w:bookmarkStart w:id="54" w:name="_STATUTE_CONTENT__c28fe13e_94bf_4897_bb4" /&amp;gt;&amp;lt;w:bookmarkEnd w:id="53" /&amp;gt;&amp;lt;w:r w:rsidRPr="00C65E5B"&amp;gt;&amp;lt;w:t xml:space="preserve"&amp;gt;The department shall solicit applications from &amp;lt;/w:t&amp;gt;&amp;lt;/w:r&amp;gt;&amp;lt;w:bookmarkStart w:id="55" w:name="_LINE__14_5d7899d1_8528_4cc9_a23c_65b9a2" /&amp;gt;&amp;lt;w:bookmarkEnd w:id="51" /&amp;gt;&amp;lt;w:r w:rsidRPr="00C65E5B"&amp;gt;&amp;lt;w:t xml:space="preserve"&amp;gt;municipalities for grants from the fund through a competitive application process &amp;lt;/w:t&amp;gt;&amp;lt;/w:r&amp;gt;&amp;lt;w:bookmarkStart w:id="56" w:name="_LINE__15_f88a623f_75de_407c_99c0_b600b2" /&amp;gt;&amp;lt;w:bookmarkEnd w:id="55" /&amp;gt;&amp;lt;w:r w:rsidRPr="00C65E5B"&amp;gt;&amp;lt;w:t xml:space="preserve"&amp;gt;established by the department by rule.  The process must require that an application include, &amp;lt;/w:t&amp;gt;&amp;lt;/w:r&amp;gt;&amp;lt;w:bookmarkStart w:id="57" w:name="_LINE__16_6efafb63_ccd7_4ada_a1c1_990097" /&amp;gt;&amp;lt;w:bookmarkEnd w:id="56" /&amp;gt;&amp;lt;w:r w:rsidRPr="00C65E5B"&amp;gt;&amp;lt;w:t&amp;gt;at a minimum:&amp;lt;/w:t&amp;gt;&amp;lt;/w:r&amp;gt;&amp;lt;w:bookmarkEnd w:id="57" /&amp;gt;&amp;lt;/w:ins&amp;gt;&amp;lt;/w:p&amp;gt;&amp;lt;w:p w:rsidR="00CB6620" w:rsidRPr="00C65E5B" w:rsidRDefault="00CB6620" w:rsidP="00CB6620"&amp;gt;&amp;lt;w:pPr&amp;gt;&amp;lt;w:ind w:left="720" /&amp;gt;&amp;lt;w:rPr&amp;gt;&amp;lt;w:ins w:id="58" w:author="BPS" w:date="2021-03-10T09:55:00Z" /&amp;gt;&amp;lt;/w:rPr&amp;gt;&amp;lt;/w:pPr&amp;gt;&amp;lt;w:bookmarkStart w:id="59" w:name="_STATUTE_NUMBER__956717bd_a6e0_4cb0_96cc" /&amp;gt;&amp;lt;w:bookmarkStart w:id="60" w:name="_STATUTE_P__944bcc4e_757b_4961_be97_b1c6" /&amp;gt;&amp;lt;w:bookmarkStart w:id="61" w:name="_PAR__7_59190eb8_7948_4687_9216_413c4c0c" /&amp;gt;&amp;lt;w:bookmarkStart w:id="62" w:name="_LINE__17_4ccb7aac_ef6d_4332_8e4d_a90123" /&amp;gt;&amp;lt;w:bookmarkEnd w:id="50" /&amp;gt;&amp;lt;w:bookmarkEnd w:id="54" /&amp;gt;&amp;lt;w:ins w:id="63" w:author="BPS" w:date="2021-03-10T09:55:00Z"&amp;gt;&amp;lt;w:r w:rsidRPr="00C65E5B"&amp;gt;&amp;lt;w:t&amp;gt;A&amp;lt;/w:t&amp;gt;&amp;lt;/w:r&amp;gt;&amp;lt;w:bookmarkEnd w:id="59" /&amp;gt;&amp;lt;w:r w:rsidRPr="00C65E5B"&amp;gt;&amp;lt;w:t xml:space="preserve"&amp;gt;.  &amp;lt;/w:t&amp;gt;&amp;lt;/w:r&amp;gt;&amp;lt;w:bookmarkStart w:id="64" w:name="_STATUTE_CONTENT__0bf17acc_0a0f_4c40_929" /&amp;gt;&amp;lt;w:r w:rsidRPr="00C65E5B"&amp;gt;&amp;lt;w:t xml:space="preserve"&amp;gt;A description of a proposed technology and innovation project that will further the &amp;lt;/w:t&amp;gt;&amp;lt;/w:r&amp;gt;&amp;lt;w:bookmarkStart w:id="65" w:name="_LINE__18_8f72ea4f_0bf1_4abd_9353_8ad70f" /&amp;gt;&amp;lt;w:bookmarkEnd w:id="62" /&amp;gt;&amp;lt;w:r w:rsidRPr="00C65E5B"&amp;gt;&amp;lt;w:t&amp;gt;goals of the climate action plan adopted under Title 38, section 577;&amp;lt;/w:t&amp;gt;&amp;lt;/w:r&amp;gt;&amp;lt;w:bookmarkEnd w:id="65" /&amp;gt;&amp;lt;/w:ins&amp;gt;&amp;lt;/w:p&amp;gt;&amp;lt;w:p w:rsidR="00CB6620" w:rsidRPr="00C65E5B" w:rsidRDefault="00CB6620" w:rsidP="00CB6620"&amp;gt;&amp;lt;w:pPr&amp;gt;&amp;lt;w:ind w:left="720" /&amp;gt;&amp;lt;w:rPr&amp;gt;&amp;lt;w:ins w:id="66" w:author="BPS" w:date="2021-03-10T09:55:00Z" /&amp;gt;&amp;lt;/w:rPr&amp;gt;&amp;lt;/w:pPr&amp;gt;&amp;lt;w:bookmarkStart w:id="67" w:name="_STATUTE_NUMBER__5adc9aab_7ea6_4baf_b6cf" /&amp;gt;&amp;lt;w:bookmarkStart w:id="68" w:name="_STATUTE_P__7c233564_8a03_4998_83d7_64c4" /&amp;gt;&amp;lt;w:bookmarkStart w:id="69" w:name="_PAR__8_c8193371_469a_4d6b_ace9_e1e56696" /&amp;gt;&amp;lt;w:bookmarkStart w:id="70" w:name="_LINE__19_6fdc9dc4_7860_4972_85e5_f229ad" /&amp;gt;&amp;lt;w:bookmarkEnd w:id="60" /&amp;gt;&amp;lt;w:bookmarkEnd w:id="61" /&amp;gt;&amp;lt;w:bookmarkEnd w:id="64" /&amp;gt;&amp;lt;w:ins w:id="71" w:author="BPS" w:date="2021-03-10T09:55:00Z"&amp;gt;&amp;lt;w:r w:rsidRPr="00C65E5B"&amp;gt;&amp;lt;w:t&amp;gt;B&amp;lt;/w:t&amp;gt;&amp;lt;/w:r&amp;gt;&amp;lt;w:bookmarkEnd w:id="67" /&amp;gt;&amp;lt;w:r w:rsidRPr="00C65E5B"&amp;gt;&amp;lt;w:t xml:space="preserve"&amp;gt;.  &amp;lt;/w:t&amp;gt;&amp;lt;/w:r&amp;gt;&amp;lt;/w:ins&amp;gt;&amp;lt;w:bookmarkStart w:id="72" w:name="_STATUTE_CONTENT__54813d7c_f677_4672_b48" /&amp;gt;&amp;lt;w:ins w:id="73" w:author="BPS" w:date="2021-03-10T09:57:00Z"&amp;gt;&amp;lt;w:r&amp;gt;&amp;lt;w:t&amp;gt;D&amp;lt;/w:t&amp;gt;&amp;lt;/w:r&amp;gt;&amp;lt;/w:ins&amp;gt;&amp;lt;w:ins w:id="74" w:author="BPS" w:date="2021-03-10T09:55:00Z"&amp;gt;&amp;lt;w:r w:rsidRPr="00C65E5B"&amp;gt;&amp;lt;w:t&amp;gt;ata that demonstrates that the proposed project will reduce carbon emissions; and&amp;lt;/w:t&amp;gt;&amp;lt;/w:r&amp;gt;&amp;lt;w:bookmarkEnd w:id="70" /&amp;gt;&amp;lt;/w:ins&amp;gt;&amp;lt;/w:p&amp;gt;&amp;lt;w:p w:rsidR="00CB6620" w:rsidRPr="00C65E5B" w:rsidRDefault="00CB6620" w:rsidP="00CB6620"&amp;gt;&amp;lt;w:pPr&amp;gt;&amp;lt;w:ind w:left="720" /&amp;gt;&amp;lt;w:rPr&amp;gt;&amp;lt;w:ins w:id="75" w:author="BPS" w:date="2021-03-10T09:55:00Z" /&amp;gt;&amp;lt;/w:rPr&amp;gt;&amp;lt;/w:pPr&amp;gt;&amp;lt;w:bookmarkStart w:id="76" w:name="_STATUTE_NUMBER__31f8c5f0_1e1b_4594_a5bd" /&amp;gt;&amp;lt;w:bookmarkStart w:id="77" w:name="_STATUTE_P__f2cef3dd_56ea_4b86_a1ba_cfcb" /&amp;gt;&amp;lt;w:bookmarkStart w:id="78" w:name="_PAR__9_3ecb289d_8539_4e8b_893c_e978a6f2" /&amp;gt;&amp;lt;w:bookmarkStart w:id="79" w:name="_LINE__20_0282089d_4b42_4534_acf2_116c25" /&amp;gt;&amp;lt;w:bookmarkEnd w:id="68" /&amp;gt;&amp;lt;w:bookmarkEnd w:id="69" /&amp;gt;&amp;lt;w:bookmarkEnd w:id="72" /&amp;gt;&amp;lt;w:ins w:id="80" w:author="BPS" w:date="2021-03-10T09:55:00Z"&amp;gt;&amp;lt;w:r w:rsidRPr="00C65E5B"&amp;gt;&amp;lt;w:t&amp;gt;C&amp;lt;/w:t&amp;gt;&amp;lt;/w:r&amp;gt;&amp;lt;w:bookmarkEnd w:id="76" /&amp;gt;&amp;lt;w:r w:rsidRPr="00C65E5B"&amp;gt;&amp;lt;w:t xml:space="preserve"&amp;gt;.  &amp;lt;/w:t&amp;gt;&amp;lt;/w:r&amp;gt;&amp;lt;w:bookmarkStart w:id="81" w:name="_STATUTE_CONTENT__e4d64653_1a73_43a1_a06" /&amp;gt;&amp;lt;w:r w:rsidRPr="00C65E5B"&amp;gt;&amp;lt;w:t&amp;gt;A statement of project readiness.&amp;lt;/w:t&amp;gt;&amp;lt;/w:r&amp;gt;&amp;lt;w:bookmarkEnd w:id="79" /&amp;gt;&amp;lt;/w:ins&amp;gt;&amp;lt;/w:p&amp;gt;&amp;lt;w:p w:rsidR="00CB6620" w:rsidRDefault="00CB6620" w:rsidP="00CB6620"&amp;gt;&amp;lt;w:pPr&amp;gt;&amp;lt;w:ind w:left="360" w:firstLine="360" /&amp;gt;&amp;lt;/w:pPr&amp;gt;&amp;lt;w:bookmarkStart w:id="82" w:name="_STATUTE_NUMBER__a2a30c74_bc6b_469c_92b9" /&amp;gt;&amp;lt;w:bookmarkStart w:id="83" w:name="_STATUTE_SS__9538077f_b00d_41fe_a71a_7d4" /&amp;gt;&amp;lt;w:bookmarkStart w:id="84" w:name="_PAR__10_96bbc01e_1803_47cc_ab2d_72b8b06" /&amp;gt;&amp;lt;w:bookmarkStart w:id="85" w:name="_LINE__21_3914b706_90ef_4c42_8629_096471" /&amp;gt;&amp;lt;w:bookmarkEnd w:id="49" /&amp;gt;&amp;lt;w:bookmarkEnd w:id="77" /&amp;gt;&amp;lt;w:bookmarkEnd w:id="78" /&amp;gt;&amp;lt;w:bookmarkEnd w:id="81" /&amp;gt;&amp;lt;w:ins w:id="86" w:author="BPS" w:date="2021-03-10T09:55:00Z"&amp;gt;&amp;lt;w:r w:rsidRPr="00C65E5B"&amp;gt;&amp;lt;w:rPr&amp;gt;&amp;lt;w:b /&amp;gt;&amp;lt;/w:rPr&amp;gt;&amp;lt;w:t&amp;gt;4&amp;lt;/w:t&amp;gt;&amp;lt;/w:r&amp;gt;&amp;lt;w:bookmarkEnd w:id="82" /&amp;gt;&amp;lt;w:r w:rsidRPr="00C65E5B"&amp;gt;&amp;lt;w:rPr&amp;gt;&amp;lt;w:b /&amp;gt;&amp;lt;/w:rPr&amp;gt;&amp;lt;w:t xml:space="preserve"&amp;gt;. &amp;lt;/w:t&amp;gt;&amp;lt;/w:r&amp;gt;&amp;lt;w:bookmarkStart w:id="87" w:name="_STATUTE_HEADNOTE__5026f570_d700_4e89_b2" /&amp;gt;&amp;lt;w:r w:rsidRPr="00C65E5B"&amp;gt;&amp;lt;w:rPr&amp;gt;&amp;lt;w:b /&amp;gt;&amp;lt;/w:rPr&amp;gt;&amp;lt;w:t&amp;gt;Rulemaking.&amp;lt;/w:t&amp;gt;&amp;lt;/w:r&amp;gt;&amp;lt;w:r w:rsidRPr="00C65E5B"&amp;gt;&amp;lt;w:t xml:space="preserve"&amp;gt; &amp;lt;/w:t&amp;gt;&amp;lt;/w:r&amp;gt;&amp;lt;w:bookmarkStart w:id="88" w:name="_STATUTE_CONTENT__596a252a_507e_4853_8a0" /&amp;gt;&amp;lt;w:bookmarkEnd w:id="87" /&amp;gt;&amp;lt;w:r w:rsidRPr="00C65E5B"&amp;gt;&amp;lt;w:t xml:space="preserve"&amp;gt;Rules adopted pursuant to this section are routine technical rules as &amp;lt;/w:t&amp;gt;&amp;lt;/w:r&amp;gt;&amp;lt;w:bookmarkStart w:id="89" w:name="_LINE__22_5bc8072f_c164_4bee_ac6e_b7f95e" /&amp;gt;&amp;lt;w:bookmarkEnd w:id="85" /&amp;gt;&amp;lt;w:r w:rsidRPr="00C65E5B"&amp;gt;&amp;lt;w:t&amp;gt;defined in chapter 375, subchapter 2-A.&amp;lt;/w:t&amp;gt;&amp;lt;/w:r&amp;gt;&amp;lt;/w:ins&amp;gt;&amp;lt;w:bookmarkEnd w:id="89" /&amp;gt;&amp;lt;/w:p&amp;gt;&amp;lt;w:p w:rsidR="00CB6620" w:rsidRDefault="00CB6620" w:rsidP="00CB6620"&amp;gt;&amp;lt;w:pPr&amp;gt;&amp;lt;w:keepNext /&amp;gt;&amp;lt;w:spacing w:before="240" /&amp;gt;&amp;lt;w:ind w:left="360" /&amp;gt;&amp;lt;w:jc w:val="center" /&amp;gt;&amp;lt;/w:pPr&amp;gt;&amp;lt;w:bookmarkStart w:id="90" w:name="_SUMMARY__ef00ae2a_e885_4754_8c5d_f4f47b" /&amp;gt;&amp;lt;w:bookmarkStart w:id="91" w:name="_PAR__11_6ece0421_cce4_49cb_8446_865189e" /&amp;gt;&amp;lt;w:bookmarkStart w:id="92" w:name="_LINE__23_3361a970_b74c_44c9_8ef1_6519ae" /&amp;gt;&amp;lt;w:bookmarkEnd w:id="7" /&amp;gt;&amp;lt;w:bookmarkEnd w:id="8" /&amp;gt;&amp;lt;w:bookmarkEnd w:id="13" /&amp;gt;&amp;lt;w:bookmarkEnd w:id="16" /&amp;gt;&amp;lt;w:bookmarkEnd w:id="83" /&amp;gt;&amp;lt;w:bookmarkEnd w:id="84" /&amp;gt;&amp;lt;w:bookmarkEnd w:id="88" /&amp;gt;&amp;lt;w:r&amp;gt;&amp;lt;w:rPr&amp;gt;&amp;lt;w:b /&amp;gt;&amp;lt;w:sz w:val="24" /&amp;gt;&amp;lt;/w:rPr&amp;gt;&amp;lt;w:t&amp;gt;SUMMARY&amp;lt;/w:t&amp;gt;&amp;lt;/w:r&amp;gt;&amp;lt;w:bookmarkEnd w:id="92" /&amp;gt;&amp;lt;/w:p&amp;gt;&amp;lt;w:p w:rsidR="00CB6620" w:rsidRDefault="00CB6620" w:rsidP="00CB6620"&amp;gt;&amp;lt;w:pPr&amp;gt;&amp;lt;w:ind w:left="360" w:firstLine="360" /&amp;gt;&amp;lt;/w:pPr&amp;gt;&amp;lt;w:bookmarkStart w:id="93" w:name="_PAR__12_7c930f53_7c0f_49c8_a74b_74a12d3" /&amp;gt;&amp;lt;w:bookmarkStart w:id="94" w:name="_LINE__24_2b62f5d2_6db2_4a2a_9dbb_fb0c4b" /&amp;gt;&amp;lt;w:bookmarkEnd w:id="91" /&amp;gt;&amp;lt;w:r w:rsidRPr="00F46A54"&amp;gt;&amp;lt;w:t xml:space="preserve"&amp;gt;This bill establishes the &amp;lt;/w:t&amp;gt;&amp;lt;/w:r&amp;gt;&amp;lt;w:r&amp;gt;&amp;lt;w:t xml:space="preserve"&amp;gt;Maine &amp;lt;/w:t&amp;gt;&amp;lt;/w:r&amp;gt;&amp;lt;w:r w:rsidRPr="00F46A54"&amp;gt;&amp;lt;w:t xml:space="preserve"&amp;gt;Municipal Carbon Reduction Initiatives Program for &amp;lt;/w:t&amp;gt;&amp;lt;/w:r&amp;gt;&amp;lt;w:bookmarkStart w:id="95" w:name="_LINE__25_6fcb699e_07ab_4b31_9691_9e00e1" /&amp;gt;&amp;lt;w:bookmarkEnd w:id="94" /&amp;gt;&amp;lt;w:r w:rsidRPr="00F46A54"&amp;gt;&amp;lt;w:t xml:space="preserve"&amp;gt;the purpose of providing competitive grants for towns and cities to help fund technology &amp;lt;/w:t&amp;gt;&amp;lt;/w:r&amp;gt;&amp;lt;w:bookmarkStart w:id="96" w:name="_LINE__26_da9cb154_1aa5_4c7e_9291_24e76d" /&amp;gt;&amp;lt;w:bookmarkEnd w:id="95" /&amp;gt;&amp;lt;w:r w:rsidRPr="00F46A54"&amp;gt;&amp;lt;w:t xml:space="preserve"&amp;gt;and innovation projects that will reduce carbon emissions and that are in line &amp;lt;/w:t&amp;gt;&amp;lt;/w:r&amp;gt;&amp;lt;w:r&amp;gt;&amp;lt;w:t xml:space="preserve"&amp;gt;with &amp;lt;/w:t&amp;gt;&amp;lt;/w:r&amp;gt;&amp;lt;w:r w:rsidRPr="00F46A54"&amp;gt;&amp;lt;w:t&amp;gt;Maine&amp;lt;/w:t&amp;gt;&amp;lt;/w:r&amp;gt;&amp;lt;w:r&amp;gt;&amp;lt;w:t&amp;gt;'s&amp;lt;/w:t&amp;gt;&amp;lt;/w:r&amp;gt;&amp;lt;w:r w:rsidRPr="00F46A54"&amp;gt;&amp;lt;w:t xml:space="preserve"&amp;gt; &amp;lt;/w:t&amp;gt;&amp;lt;/w:r&amp;gt;&amp;lt;w:bookmarkStart w:id="97" w:name="_LINE__27_2bd93c8f_1350_49b4_a807_ecf12a" /&amp;gt;&amp;lt;w:bookmarkEnd w:id="96" /&amp;gt;&amp;lt;w:r w:rsidRPr="00F46A54"&amp;gt;&amp;lt;w:t xml:space="preserve"&amp;gt;climate action plan. &amp;lt;/w:t&amp;gt;&amp;lt;/w:r&amp;gt;&amp;lt;w:bookmarkEnd w:id="97" /&amp;gt;&amp;lt;/w:p&amp;gt;&amp;lt;w:bookmarkEnd w:id="1" /&amp;gt;&amp;lt;w:bookmarkEnd w:id="2" /&amp;gt;&amp;lt;w:bookmarkEnd w:id="3" /&amp;gt;&amp;lt;w:bookmarkEnd w:id="90" /&amp;gt;&amp;lt;w:bookmarkEnd w:id="93" /&amp;gt;&amp;lt;w:p w:rsidR="00000000" w:rsidRDefault="00CB6620"&amp;gt;&amp;lt;w:r&amp;gt;&amp;lt;w:t xml:space="preserve"&amp;gt; &amp;lt;/w:t&amp;gt;&amp;lt;/w:r&amp;gt;&amp;lt;/w:p&amp;gt;&amp;lt;w:sectPr w:rsidR="00000000" w:rsidSect="00CB6620"&amp;gt;&amp;lt;w:footerReference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w:rsidR="001A016E" w:rsidRDefault="00CB6620"&amp;gt;&amp;lt;w:pPr&amp;gt;&amp;lt;w:pStyle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604d6272_44d0_49f1_94e6_484e138&lt;/BookmarkName&gt;&lt;Tables /&gt;&lt;/ProcessedCheckInPage&gt;&lt;/Pages&gt;&lt;Paragraphs&gt;&lt;CheckInParagraphs&gt;&lt;PageNumber&gt;1&lt;/PageNumber&gt;&lt;BookmarkName&gt;_PAR__1_c3750816_4603_4ce1_b5ec_c701cb16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737d8799_97d8_48db_babf_406f2df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3ade31f_a4eb_469a_8028_7f91205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15fdd9d_3ec3_4ee4_b9e0_7fed2694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f029b35_089c_488a_964a_73bbae27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2024d8ac_773a_4e17_85d9_d3662c21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59190eb8_7948_4687_9216_413c4c0c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8193371_469a_4d6b_ace9_e1e56696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ecb289d_8539_4e8b_893c_e978a6f2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96bbc01e_1803_47cc_ab2d_72b8b06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ece0421_cce4_49cb_8446_865189e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c930f53_7c0f_49c8_a74b_74a12d3&lt;/BookmarkName&gt;&lt;StartingLineNumber&gt;24&lt;/StartingLineNumber&gt;&lt;EndingLineNumber&gt;27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