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State Tax Laws</w:t>
      </w:r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0" w:name="_EMERGENCY_PREAMBLE__35cdb08a_a709_43cb_"/>
      <w:bookmarkStart w:id="1" w:name="_DOC_BODY__c48b96c9_3f19_4092_8674_82789"/>
      <w:bookmarkStart w:id="2" w:name="_DOC_BODY_CONTAINER__6ed5a613_1a96_4600_"/>
      <w:bookmarkStart w:id="3" w:name="_PAGE__1_19b082da_71cc_4bd2_a079_20104cc"/>
      <w:bookmarkStart w:id="4" w:name="_PAR__1_45926614_7f42_48d6_90af_97033405"/>
      <w:bookmarkStart w:id="5" w:name="_LINE__1_c93e692a_cefd_4dd8_bf3a_45bfc3a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df93b8af_ac13_4611_997b_72dbf44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7" w:name="_PAR__2_d8dbb662_c5e1_47ed_a9d1_0cd92350"/>
      <w:bookmarkStart w:id="8" w:name="_LINE__3_ba0c46ef_83a2_47d2_b6a1_31cb964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C34FA4">
        <w:rPr>
          <w:rFonts w:ascii="Arial" w:eastAsia="Arial" w:hAnsi="Arial" w:cs="Arial"/>
        </w:rPr>
        <w:t xml:space="preserve">the spread of the novel coronavirus disease referred to as COVID-19 has </w:t>
      </w:r>
      <w:bookmarkStart w:id="9" w:name="_LINE__4_7e8a697c_1b7a_4dc4_a19e_4679d58"/>
      <w:bookmarkEnd w:id="8"/>
      <w:r w:rsidRPr="00C34FA4">
        <w:rPr>
          <w:rFonts w:ascii="Arial" w:eastAsia="Arial" w:hAnsi="Arial" w:cs="Arial"/>
        </w:rPr>
        <w:t>created a public health emergency; and</w:t>
      </w:r>
      <w:bookmarkEnd w:id="9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0" w:name="_PAR__3_f355c6d8_66db_4c24_89f3_5fe0f90c"/>
      <w:bookmarkStart w:id="11" w:name="_LINE__5_e0db367a_d441_439a_8526_a449bc8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C34FA4">
        <w:rPr>
          <w:rFonts w:ascii="Arial" w:eastAsia="Arial" w:hAnsi="Arial" w:cs="Arial"/>
        </w:rPr>
        <w:t>COVID-19 is a highly contagious and sometimes fatal disease; and</w:t>
      </w:r>
      <w:bookmarkEnd w:id="11"/>
    </w:p>
    <w:p w:rsidR="00B65A8E" w:rsidRPr="00C34FA4" w:rsidP="00B65A8E">
      <w:pPr>
        <w:ind w:left="360" w:firstLine="360"/>
        <w:rPr>
          <w:rFonts w:ascii="Arial" w:eastAsia="Arial" w:hAnsi="Arial" w:cs="Arial"/>
        </w:rPr>
      </w:pPr>
      <w:bookmarkStart w:id="12" w:name="_PAR__4_fa474c6e_ea5f_4e0e_ab79_5898f907"/>
      <w:bookmarkStart w:id="13" w:name="_LINE__6_b853a3f7_67e6_4d26_8800_d2931fc"/>
      <w:bookmarkEnd w:id="10"/>
      <w:r>
        <w:rPr>
          <w:rFonts w:ascii="Arial" w:eastAsia="Arial" w:hAnsi="Arial" w:cs="Arial"/>
          <w:b/>
          <w:sz w:val="24"/>
        </w:rPr>
        <w:t xml:space="preserve">Whereas, </w:t>
      </w:r>
      <w:r w:rsidRPr="00C34FA4">
        <w:rPr>
          <w:rFonts w:ascii="Arial" w:eastAsia="Arial" w:hAnsi="Arial" w:cs="Arial"/>
          <w:szCs w:val="22"/>
        </w:rPr>
        <w:t xml:space="preserve">in response to this widespread disease, the World Health Organization has </w:t>
      </w:r>
      <w:bookmarkStart w:id="14" w:name="_LINE__7_27b40293_13eb_41bb_9b63_70da655"/>
      <w:bookmarkEnd w:id="13"/>
      <w:r w:rsidRPr="00C34FA4">
        <w:rPr>
          <w:rFonts w:ascii="Arial" w:eastAsia="Arial" w:hAnsi="Arial" w:cs="Arial"/>
          <w:szCs w:val="22"/>
        </w:rPr>
        <w:t xml:space="preserve">declared a pandemic, the President of the United States has declared a national emergency </w:t>
      </w:r>
      <w:bookmarkStart w:id="15" w:name="_LINE__8_a9071516_e653_4d55_953b_dd73f1f"/>
      <w:bookmarkEnd w:id="14"/>
      <w:r w:rsidRPr="00C34FA4">
        <w:rPr>
          <w:rFonts w:ascii="Arial" w:eastAsia="Arial" w:hAnsi="Arial" w:cs="Arial"/>
          <w:szCs w:val="22"/>
        </w:rPr>
        <w:t>and the Governor of Maine has declared a state of civil emergency; and</w:t>
      </w:r>
      <w:bookmarkEnd w:id="15"/>
    </w:p>
    <w:p w:rsidR="00B65A8E" w:rsidRPr="00C34FA4" w:rsidP="00B65A8E">
      <w:pPr>
        <w:ind w:left="360" w:firstLine="360"/>
        <w:rPr>
          <w:rFonts w:ascii="Arial" w:eastAsia="Arial" w:hAnsi="Arial" w:cs="Arial"/>
        </w:rPr>
      </w:pPr>
      <w:bookmarkStart w:id="16" w:name="_PAR__5_d4d90fca_d9c9_43ff_999f_fe200e5b"/>
      <w:bookmarkStart w:id="17" w:name="_LINE__9_92c73566_c7d1_44d9_a45f_f013c62"/>
      <w:bookmarkEnd w:id="12"/>
      <w:r>
        <w:rPr>
          <w:rFonts w:ascii="Arial" w:eastAsia="Arial" w:hAnsi="Arial" w:cs="Arial"/>
          <w:b/>
          <w:sz w:val="24"/>
        </w:rPr>
        <w:t xml:space="preserve">Whereas, </w:t>
      </w:r>
      <w:r w:rsidRPr="00C34FA4">
        <w:rPr>
          <w:rFonts w:ascii="Arial" w:eastAsia="Arial" w:hAnsi="Arial" w:cs="Arial"/>
          <w:szCs w:val="22"/>
        </w:rPr>
        <w:t xml:space="preserve">state tax law needs to be updated to respond to certain COVID-19 impacts </w:t>
      </w:r>
      <w:bookmarkStart w:id="18" w:name="_LINE__10_ea72b88d_7d5d_4a0a_a977_d6b53c"/>
      <w:bookmarkEnd w:id="17"/>
      <w:r w:rsidRPr="00C34FA4">
        <w:rPr>
          <w:rFonts w:ascii="Arial" w:eastAsia="Arial" w:hAnsi="Arial" w:cs="Arial"/>
          <w:szCs w:val="22"/>
        </w:rPr>
        <w:t xml:space="preserve">before the 90-day period expires to avoid delay in the processing of income tax returns for </w:t>
      </w:r>
      <w:bookmarkStart w:id="19" w:name="_LINE__11_49a414e6_ed55_4346_8e80_84a490"/>
      <w:bookmarkEnd w:id="18"/>
      <w:r w:rsidRPr="00C34FA4">
        <w:rPr>
          <w:rFonts w:ascii="Arial" w:eastAsia="Arial" w:hAnsi="Arial" w:cs="Arial"/>
          <w:szCs w:val="22"/>
        </w:rPr>
        <w:t>2020 and sales tax returns; and</w:t>
      </w:r>
      <w:bookmarkEnd w:id="19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20" w:name="_PAR__6_4eabcfb3_87b3_4182_9efb_748f2b8f"/>
      <w:bookmarkStart w:id="21" w:name="_LINE__12_3e5bb4c7_6a63_43a4_86e7_fad442"/>
      <w:bookmarkEnd w:id="16"/>
      <w:r>
        <w:rPr>
          <w:rFonts w:ascii="Arial" w:eastAsia="Arial" w:hAnsi="Arial" w:cs="Arial"/>
          <w:b/>
          <w:sz w:val="24"/>
        </w:rPr>
        <w:t xml:space="preserve">Whereas, </w:t>
      </w:r>
      <w:r w:rsidRPr="00C34FA4">
        <w:rPr>
          <w:rFonts w:ascii="Arial" w:eastAsia="Arial" w:hAnsi="Arial" w:cs="Arial"/>
          <w:color w:val="000000"/>
          <w:szCs w:val="22"/>
        </w:rPr>
        <w:t xml:space="preserve">legislative action is immediately necessary to ensure continued and </w:t>
      </w:r>
      <w:bookmarkStart w:id="22" w:name="_LINE__13_75cbf1b6_2314_4821_bc0d_1deafe"/>
      <w:bookmarkEnd w:id="21"/>
      <w:r w:rsidRPr="00C34FA4">
        <w:rPr>
          <w:rFonts w:ascii="Arial" w:eastAsia="Arial" w:hAnsi="Arial" w:cs="Arial"/>
          <w:color w:val="000000"/>
          <w:szCs w:val="22"/>
        </w:rPr>
        <w:t xml:space="preserve">efficient administration of the state income and sales taxes and certain other state taxes; </w:t>
      </w:r>
      <w:bookmarkStart w:id="23" w:name="_LINE__14_6bf6fe50_1b6f_44ab_9e64_27d61a"/>
      <w:bookmarkEnd w:id="22"/>
      <w:r w:rsidRPr="00C34FA4">
        <w:rPr>
          <w:rFonts w:ascii="Arial" w:eastAsia="Arial" w:hAnsi="Arial" w:cs="Arial"/>
          <w:color w:val="000000"/>
          <w:szCs w:val="22"/>
        </w:rPr>
        <w:t>and</w:t>
      </w:r>
      <w:bookmarkEnd w:id="23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24" w:name="_PAR__7_0306069a_7957_430d_898c_0b3933ce"/>
      <w:bookmarkStart w:id="25" w:name="_LINE__15_f7528910_a31f_4733_bf05_e58360"/>
      <w:bookmarkEnd w:id="20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26" w:name="_LINE__16_6fbc149a_d358_410d_8267_55cf88"/>
      <w:bookmarkEnd w:id="25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27" w:name="_LINE__17_d7b456ca_7e8f_4f89_9e5c_7e2cc2"/>
      <w:bookmarkEnd w:id="26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28" w:name="_LINE__18_94424689_0752_431b_981a_5b6db5"/>
      <w:bookmarkEnd w:id="27"/>
      <w:r>
        <w:rPr>
          <w:rFonts w:ascii="Arial" w:eastAsia="Arial" w:hAnsi="Arial" w:cs="Arial"/>
        </w:rPr>
        <w:t>therefore,</w:t>
      </w:r>
      <w:bookmarkEnd w:id="28"/>
    </w:p>
    <w:p w:rsidR="00B65A8E" w:rsidP="00B65A8E">
      <w:pPr>
        <w:ind w:left="360"/>
        <w:rPr>
          <w:rFonts w:ascii="Arial" w:eastAsia="Arial" w:hAnsi="Arial" w:cs="Arial"/>
        </w:rPr>
      </w:pPr>
      <w:bookmarkStart w:id="29" w:name="_ENACTING_CLAUSE__0c1d0af6_d2d6_46dc_8ea"/>
      <w:bookmarkStart w:id="30" w:name="_PAR__8_ea627915_967e_434e_b9b7_dc1f581f"/>
      <w:bookmarkStart w:id="31" w:name="_LINE__19_7f004b39_81cc_4170_8a17_27b4c5"/>
      <w:bookmarkEnd w:id="0"/>
      <w:bookmarkEnd w:id="24"/>
      <w:r>
        <w:rPr>
          <w:rFonts w:ascii="Arial" w:eastAsia="Arial" w:hAnsi="Arial" w:cs="Arial"/>
          <w:b/>
        </w:rPr>
        <w:t>Be it enacted by the People of the State of Maine as follows:</w:t>
      </w:r>
      <w:bookmarkEnd w:id="31"/>
    </w:p>
    <w:p w:rsidR="00B65A8E" w:rsidP="00B65A8E">
      <w:pPr>
        <w:ind w:left="360" w:firstLine="360"/>
        <w:jc w:val="center"/>
        <w:rPr>
          <w:rFonts w:ascii="Arial" w:eastAsia="Arial" w:hAnsi="Arial" w:cs="Arial"/>
        </w:rPr>
      </w:pPr>
      <w:bookmarkStart w:id="32" w:name="_BILL_PART_HEADER__e69a2a15_6057_464c_84"/>
      <w:bookmarkStart w:id="33" w:name="_BILL_PART__14977f38_36b0_4c35_bbe7_2863"/>
      <w:bookmarkStart w:id="34" w:name="_DOC_BODY_CONTENT__50d75d06_fd6e_4cbf_83"/>
      <w:bookmarkStart w:id="35" w:name="_PAR__9_737fd039_712e_4d67_8567_0e437317"/>
      <w:bookmarkStart w:id="36" w:name="_LINE__20_d5f135e1_f4bb_42d1_87ef_5afe29"/>
      <w:bookmarkEnd w:id="29"/>
      <w:bookmarkEnd w:id="30"/>
      <w:r>
        <w:rPr>
          <w:rFonts w:ascii="Arial" w:eastAsia="Arial" w:hAnsi="Arial" w:cs="Arial"/>
          <w:b/>
          <w:sz w:val="24"/>
        </w:rPr>
        <w:t xml:space="preserve">PART </w:t>
      </w:r>
      <w:bookmarkStart w:id="37" w:name="_BILL_PART_LETTER__921b87ec_2473_4033_a9"/>
      <w:r>
        <w:rPr>
          <w:rFonts w:ascii="Arial" w:eastAsia="Arial" w:hAnsi="Arial" w:cs="Arial"/>
          <w:b/>
          <w:sz w:val="24"/>
        </w:rPr>
        <w:t>A</w:t>
      </w:r>
      <w:bookmarkEnd w:id="32"/>
      <w:bookmarkEnd w:id="36"/>
      <w:bookmarkEnd w:id="37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38" w:name="_BILL_SECTION_HEADER__062d759e_beef_42c3"/>
      <w:bookmarkStart w:id="39" w:name="_BILL_SECTION__373dcd2d_3e0b_49cf_a016_4"/>
      <w:bookmarkStart w:id="40" w:name="_PAR__10_e11c1736_0824_4da6_b5ef_28bce2e"/>
      <w:bookmarkStart w:id="41" w:name="_LINE__21_345a0619_a0bd_4af9_8ee9_9273e0"/>
      <w:bookmarkEnd w:id="35"/>
      <w:r>
        <w:rPr>
          <w:rFonts w:ascii="Arial" w:eastAsia="Arial" w:hAnsi="Arial" w:cs="Arial"/>
          <w:b/>
          <w:sz w:val="24"/>
        </w:rPr>
        <w:t xml:space="preserve">Sec. </w:t>
      </w:r>
      <w:bookmarkStart w:id="42" w:name="_BILL_PART_LETTER__31a0fb6e_d39d_46c3_8b"/>
      <w:r>
        <w:rPr>
          <w:rFonts w:ascii="Arial" w:eastAsia="Arial" w:hAnsi="Arial" w:cs="Arial"/>
          <w:b/>
          <w:sz w:val="24"/>
        </w:rPr>
        <w:t>A</w:t>
      </w:r>
      <w:bookmarkEnd w:id="42"/>
      <w:r>
        <w:rPr>
          <w:rFonts w:ascii="Arial" w:eastAsia="Arial" w:hAnsi="Arial" w:cs="Arial"/>
          <w:b/>
          <w:sz w:val="24"/>
        </w:rPr>
        <w:t>-</w:t>
      </w:r>
      <w:bookmarkStart w:id="43" w:name="_BILL_SECTION_NUMBER__d55c537c_2aad_4c80"/>
      <w:r>
        <w:rPr>
          <w:rFonts w:ascii="Arial" w:eastAsia="Arial" w:hAnsi="Arial" w:cs="Arial"/>
          <w:b/>
          <w:sz w:val="24"/>
        </w:rPr>
        <w:t>1</w:t>
      </w:r>
      <w:bookmarkEnd w:id="43"/>
      <w:r>
        <w:rPr>
          <w:rFonts w:ascii="Arial" w:eastAsia="Arial" w:hAnsi="Arial" w:cs="Arial"/>
          <w:b/>
          <w:sz w:val="24"/>
        </w:rPr>
        <w:t>.  20-A MRSA §12545,</w:t>
      </w:r>
      <w:r>
        <w:rPr>
          <w:rFonts w:ascii="Arial" w:eastAsia="Arial" w:hAnsi="Arial" w:cs="Arial"/>
        </w:rPr>
        <w:t xml:space="preserve"> as amended by PL 2015, c. 328, §1, is further </w:t>
      </w:r>
      <w:bookmarkStart w:id="44" w:name="_LINE__22_a4bfbb02_8d88_474e_9932_7a1f57"/>
      <w:bookmarkEnd w:id="41"/>
      <w:r>
        <w:rPr>
          <w:rFonts w:ascii="Arial" w:eastAsia="Arial" w:hAnsi="Arial" w:cs="Arial"/>
        </w:rPr>
        <w:t>amended to read:</w:t>
      </w:r>
      <w:bookmarkEnd w:id="44"/>
    </w:p>
    <w:p w:rsidR="00B65A8E" w:rsidP="00B65A8E">
      <w:pPr>
        <w:ind w:left="1080" w:hanging="720"/>
        <w:rPr>
          <w:rFonts w:ascii="Arial" w:eastAsia="Arial" w:hAnsi="Arial" w:cs="Arial"/>
        </w:rPr>
      </w:pPr>
      <w:bookmarkStart w:id="45" w:name="_STATUTE_S__a26c94e9_7250_44c5_b340_d22d"/>
      <w:bookmarkStart w:id="46" w:name="_PAR__11_7a03faf0_721e_4e65_bc25_cdba6c0"/>
      <w:bookmarkStart w:id="47" w:name="_LINE__23_6e3e90dd_954a_4c19_bf9b_170b88"/>
      <w:bookmarkEnd w:id="38"/>
      <w:bookmarkEnd w:id="40"/>
      <w:r>
        <w:rPr>
          <w:rFonts w:ascii="Arial" w:eastAsia="Arial" w:hAnsi="Arial" w:cs="Arial"/>
          <w:b/>
        </w:rPr>
        <w:t>§</w:t>
      </w:r>
      <w:bookmarkStart w:id="48" w:name="_STATUTE_NUMBER__cac56eb6_6cf9_4d74_a267"/>
      <w:r>
        <w:rPr>
          <w:rFonts w:ascii="Arial" w:eastAsia="Arial" w:hAnsi="Arial" w:cs="Arial"/>
          <w:b/>
        </w:rPr>
        <w:t>12545</w:t>
      </w:r>
      <w:bookmarkEnd w:id="48"/>
      <w:r>
        <w:rPr>
          <w:rFonts w:ascii="Arial" w:eastAsia="Arial" w:hAnsi="Arial" w:cs="Arial"/>
          <w:b/>
        </w:rPr>
        <w:t xml:space="preserve">.  </w:t>
      </w:r>
      <w:bookmarkStart w:id="49" w:name="_STATUTE_HEADNOTE__e945e618_4a13_4209_97"/>
      <w:r>
        <w:rPr>
          <w:rFonts w:ascii="Arial" w:eastAsia="Arial" w:hAnsi="Arial" w:cs="Arial"/>
          <w:b/>
        </w:rPr>
        <w:t>Report</w:t>
      </w:r>
      <w:bookmarkEnd w:id="47"/>
      <w:bookmarkEnd w:id="49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50" w:name="_STATUTE_CONTENT__8099ff13_8605_4903_b69"/>
      <w:bookmarkStart w:id="51" w:name="_STATUTE_P__7ffcd196_8674_4a5b_ae5d_e1d9"/>
      <w:bookmarkStart w:id="52" w:name="_PAR__12_3670430f_590a_4ef0_81da_29e2b2b"/>
      <w:bookmarkStart w:id="53" w:name="_LINE__24_e4990665_89cb_4e2d_8fb4_97bde7"/>
      <w:bookmarkEnd w:id="46"/>
      <w:r>
        <w:rPr>
          <w:rFonts w:ascii="Arial" w:eastAsia="Arial" w:hAnsi="Arial" w:cs="Arial"/>
        </w:rPr>
        <w:t xml:space="preserve">By February 1, </w:t>
      </w:r>
      <w:bookmarkStart w:id="54" w:name="_PROCESSED_CHANGE__fb10cb4d_2f59_4870_a4"/>
      <w:r>
        <w:rPr>
          <w:rFonts w:ascii="Arial" w:eastAsia="Arial" w:hAnsi="Arial" w:cs="Arial"/>
          <w:strike/>
        </w:rPr>
        <w:t>2021</w:t>
      </w:r>
      <w:bookmarkStart w:id="55" w:name="_PROCESSED_CHANGE__df8eb09e_5609_4e96_bf"/>
      <w:bookmarkEnd w:id="5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2022</w:t>
      </w:r>
      <w:bookmarkEnd w:id="55"/>
      <w:r>
        <w:rPr>
          <w:rFonts w:ascii="Arial" w:eastAsia="Arial" w:hAnsi="Arial" w:cs="Arial"/>
        </w:rPr>
        <w:t xml:space="preserve">, each accredited Maine community college, college and </w:t>
      </w:r>
      <w:bookmarkStart w:id="56" w:name="_LINE__25_bb0d6065_7e30_4b16_969a_41ca46"/>
      <w:bookmarkEnd w:id="53"/>
      <w:r>
        <w:rPr>
          <w:rFonts w:ascii="Arial" w:eastAsia="Arial" w:hAnsi="Arial" w:cs="Arial"/>
        </w:rPr>
        <w:t xml:space="preserve">university, as defined in </w:t>
      </w:r>
      <w:bookmarkStart w:id="57" w:name="_CROSS_REFERENCE__73973d6f_e2fd_4a3c_aac"/>
      <w:r>
        <w:rPr>
          <w:rFonts w:ascii="Arial" w:eastAsia="Arial" w:hAnsi="Arial" w:cs="Arial"/>
        </w:rPr>
        <w:t>section 12541, subsection 1</w:t>
      </w:r>
      <w:bookmarkEnd w:id="57"/>
      <w:r>
        <w:rPr>
          <w:rFonts w:ascii="Arial" w:eastAsia="Arial" w:hAnsi="Arial" w:cs="Arial"/>
        </w:rPr>
        <w:t xml:space="preserve">, shall report to the department on </w:t>
      </w:r>
      <w:bookmarkStart w:id="58" w:name="_LINE__26_cbd23ba8_ce18_473a_9b6c_3714ba"/>
      <w:bookmarkEnd w:id="56"/>
      <w:r>
        <w:rPr>
          <w:rFonts w:ascii="Arial" w:eastAsia="Arial" w:hAnsi="Arial" w:cs="Arial"/>
        </w:rPr>
        <w:t xml:space="preserve">efforts to promote the program and to train admissions and financial aid staff about the </w:t>
      </w:r>
      <w:bookmarkStart w:id="59" w:name="_LINE__27_6c725cf8_61c4_43bb_a5fb_4cb0d3"/>
      <w:bookmarkEnd w:id="58"/>
      <w:r>
        <w:rPr>
          <w:rFonts w:ascii="Arial" w:eastAsia="Arial" w:hAnsi="Arial" w:cs="Arial"/>
        </w:rPr>
        <w:t xml:space="preserve">program.  By </w:t>
      </w:r>
      <w:bookmarkStart w:id="60" w:name="_PROCESSED_CHANGE__748bdd01_c645_4235_98"/>
      <w:r>
        <w:rPr>
          <w:rFonts w:ascii="Arial" w:eastAsia="Arial" w:hAnsi="Arial" w:cs="Arial"/>
          <w:strike/>
        </w:rPr>
        <w:t>March</w:t>
      </w:r>
      <w:r>
        <w:rPr>
          <w:rFonts w:ascii="Arial" w:eastAsia="Arial" w:hAnsi="Arial" w:cs="Arial"/>
        </w:rPr>
        <w:t xml:space="preserve"> </w:t>
      </w:r>
      <w:bookmarkStart w:id="61" w:name="_PROCESSED_CHANGE__8c3c1e5d_6cd9_4ac8_86"/>
      <w:bookmarkEnd w:id="60"/>
      <w:r>
        <w:rPr>
          <w:rFonts w:ascii="Arial" w:eastAsia="Arial" w:hAnsi="Arial" w:cs="Arial"/>
          <w:u w:val="single"/>
        </w:rPr>
        <w:t>February</w:t>
      </w:r>
      <w:r>
        <w:rPr>
          <w:rFonts w:ascii="Arial" w:eastAsia="Arial" w:hAnsi="Arial" w:cs="Arial"/>
        </w:rPr>
        <w:t xml:space="preserve"> </w:t>
      </w:r>
      <w:bookmarkEnd w:id="61"/>
      <w:r>
        <w:rPr>
          <w:rFonts w:ascii="Arial" w:eastAsia="Arial" w:hAnsi="Arial" w:cs="Arial"/>
        </w:rPr>
        <w:t xml:space="preserve">1, </w:t>
      </w:r>
      <w:bookmarkStart w:id="62" w:name="_PROCESSED_CHANGE__d20dd221_4749_47d0_b1"/>
      <w:r>
        <w:rPr>
          <w:rFonts w:ascii="Arial" w:eastAsia="Arial" w:hAnsi="Arial" w:cs="Arial"/>
          <w:strike/>
        </w:rPr>
        <w:t>2021</w:t>
      </w:r>
      <w:bookmarkStart w:id="63" w:name="_PROCESSED_CHANGE__623132f2_a4bb_4257_82"/>
      <w:bookmarkEnd w:id="6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2022</w:t>
      </w:r>
      <w:bookmarkEnd w:id="63"/>
      <w:r>
        <w:rPr>
          <w:rFonts w:ascii="Arial" w:eastAsia="Arial" w:hAnsi="Arial" w:cs="Arial"/>
        </w:rPr>
        <w:t xml:space="preserve">, the department shall report findings and </w:t>
      </w:r>
      <w:bookmarkStart w:id="64" w:name="_LINE__28_1cff3225_66bd_4a37_92a0_595236"/>
      <w:bookmarkEnd w:id="59"/>
      <w:r>
        <w:rPr>
          <w:rFonts w:ascii="Arial" w:eastAsia="Arial" w:hAnsi="Arial" w:cs="Arial"/>
        </w:rPr>
        <w:t xml:space="preserve">recommendations regarding the program to the joint standing committee of the Legislature </w:t>
      </w:r>
      <w:bookmarkStart w:id="65" w:name="_LINE__29_8e6043d4_c8d9_412d_abc2_d01723"/>
      <w:bookmarkEnd w:id="64"/>
      <w:r>
        <w:rPr>
          <w:rFonts w:ascii="Arial" w:eastAsia="Arial" w:hAnsi="Arial" w:cs="Arial"/>
        </w:rPr>
        <w:t xml:space="preserve">having jurisdiction over education and cultural affairs and the joint standing committee of </w:t>
      </w:r>
      <w:bookmarkStart w:id="66" w:name="_LINE__30_49950ee7_6242_4712_ba81_46e61d"/>
      <w:bookmarkEnd w:id="65"/>
      <w:r>
        <w:rPr>
          <w:rFonts w:ascii="Arial" w:eastAsia="Arial" w:hAnsi="Arial" w:cs="Arial"/>
        </w:rPr>
        <w:t xml:space="preserve">the Legislature having jurisdiction over taxation matters.  By </w:t>
      </w:r>
      <w:bookmarkStart w:id="67" w:name="_PROCESSED_CHANGE__c6a90b39_7ed3_45b8_9a"/>
      <w:r>
        <w:rPr>
          <w:rFonts w:ascii="Arial" w:eastAsia="Arial" w:hAnsi="Arial" w:cs="Arial"/>
          <w:strike/>
        </w:rPr>
        <w:t>March</w:t>
      </w:r>
      <w:r>
        <w:rPr>
          <w:rFonts w:ascii="Arial" w:eastAsia="Arial" w:hAnsi="Arial" w:cs="Arial"/>
        </w:rPr>
        <w:t xml:space="preserve"> </w:t>
      </w:r>
      <w:bookmarkStart w:id="68" w:name="_PROCESSED_CHANGE__6708a7ab_df48_4ab7_89"/>
      <w:bookmarkEnd w:id="67"/>
      <w:r>
        <w:rPr>
          <w:rFonts w:ascii="Arial" w:eastAsia="Arial" w:hAnsi="Arial" w:cs="Arial"/>
          <w:u w:val="single"/>
        </w:rPr>
        <w:t>February</w:t>
      </w:r>
      <w:r>
        <w:rPr>
          <w:rFonts w:ascii="Arial" w:eastAsia="Arial" w:hAnsi="Arial" w:cs="Arial"/>
        </w:rPr>
        <w:t xml:space="preserve"> </w:t>
      </w:r>
      <w:bookmarkEnd w:id="68"/>
      <w:r>
        <w:rPr>
          <w:rFonts w:ascii="Arial" w:eastAsia="Arial" w:hAnsi="Arial" w:cs="Arial"/>
        </w:rPr>
        <w:t xml:space="preserve">1, </w:t>
      </w:r>
      <w:bookmarkStart w:id="69" w:name="_PROCESSED_CHANGE__0b7b4e9d_7fe7_40e6_80"/>
      <w:r>
        <w:rPr>
          <w:rFonts w:ascii="Arial" w:eastAsia="Arial" w:hAnsi="Arial" w:cs="Arial"/>
          <w:strike/>
        </w:rPr>
        <w:t>2021</w:t>
      </w:r>
      <w:bookmarkStart w:id="70" w:name="_PROCESSED_CHANGE__26655818_c185_4f3c_9e"/>
      <w:bookmarkEnd w:id="6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2022</w:t>
      </w:r>
      <w:bookmarkEnd w:id="70"/>
      <w:r>
        <w:rPr>
          <w:rFonts w:ascii="Arial" w:eastAsia="Arial" w:hAnsi="Arial" w:cs="Arial"/>
        </w:rPr>
        <w:t xml:space="preserve">, </w:t>
      </w:r>
      <w:bookmarkStart w:id="71" w:name="_LINE__31_33a28c7b_4f6f_4e32_916a_f2c537"/>
      <w:bookmarkEnd w:id="66"/>
      <w:r>
        <w:rPr>
          <w:rFonts w:ascii="Arial" w:eastAsia="Arial" w:hAnsi="Arial" w:cs="Arial"/>
        </w:rPr>
        <w:t xml:space="preserve">the Department of Administrative and Financial Services, Bureau of Revenue Services, </w:t>
      </w:r>
      <w:bookmarkStart w:id="72" w:name="_LINE__32_a530e89e_54d1_4da1_8679_affe23"/>
      <w:bookmarkEnd w:id="71"/>
      <w:r>
        <w:rPr>
          <w:rFonts w:ascii="Arial" w:eastAsia="Arial" w:hAnsi="Arial" w:cs="Arial"/>
        </w:rPr>
        <w:t xml:space="preserve">Office of Tax Policy shall report on implementation of the educational opportunity tax </w:t>
      </w:r>
      <w:bookmarkStart w:id="73" w:name="_LINE__33_12f7c92b_c0d5_4ddd_b8b9_288add"/>
      <w:bookmarkEnd w:id="72"/>
      <w:r>
        <w:rPr>
          <w:rFonts w:ascii="Arial" w:eastAsia="Arial" w:hAnsi="Arial" w:cs="Arial"/>
        </w:rPr>
        <w:t xml:space="preserve">credit, including statistics on credits claimed, to the joint standing committee of the </w:t>
      </w:r>
      <w:bookmarkStart w:id="74" w:name="_LINE__34_55243747_31aa_43f6_b7c8_b26b65"/>
      <w:bookmarkEnd w:id="73"/>
      <w:r>
        <w:rPr>
          <w:rFonts w:ascii="Arial" w:eastAsia="Arial" w:hAnsi="Arial" w:cs="Arial"/>
        </w:rPr>
        <w:t xml:space="preserve">Legislature having jurisdiction over education and cultural affairs and the joint standing </w:t>
      </w:r>
      <w:bookmarkStart w:id="75" w:name="_LINE__35_85b916a8_739c_41fd_83e5_c4969c"/>
      <w:bookmarkEnd w:id="74"/>
      <w:r>
        <w:rPr>
          <w:rFonts w:ascii="Arial" w:eastAsia="Arial" w:hAnsi="Arial" w:cs="Arial"/>
        </w:rPr>
        <w:t xml:space="preserve">committee of the Legislature having jurisdiction over taxation matters.  The Office of Tax </w:t>
      </w:r>
      <w:bookmarkStart w:id="76" w:name="_LINE__36_1071e606_ce73_479f_891b_ee6040"/>
      <w:bookmarkEnd w:id="75"/>
      <w:r>
        <w:rPr>
          <w:rFonts w:ascii="Arial" w:eastAsia="Arial" w:hAnsi="Arial" w:cs="Arial"/>
        </w:rPr>
        <w:t xml:space="preserve">Policy, in conjunction with the State Economist and the Department of Labor, shall include </w:t>
      </w:r>
      <w:bookmarkStart w:id="77" w:name="_LINE__37_93afe47b_9c90_401a_bda1_c512d5"/>
      <w:bookmarkEnd w:id="76"/>
      <w:r>
        <w:rPr>
          <w:rFonts w:ascii="Arial" w:eastAsia="Arial" w:hAnsi="Arial" w:cs="Arial"/>
        </w:rPr>
        <w:t xml:space="preserve">in its report an analysis of the costs of the credits claimed and the impact of the program </w:t>
      </w:r>
      <w:bookmarkStart w:id="78" w:name="_LINE__38_431646a4_e4d4_48e6_a426_ef89b7"/>
      <w:bookmarkEnd w:id="77"/>
      <w:r>
        <w:rPr>
          <w:rFonts w:ascii="Arial" w:eastAsia="Arial" w:hAnsi="Arial" w:cs="Arial"/>
        </w:rPr>
        <w:t xml:space="preserve">on the State's labor force.  After receipt and review of the information required under this </w:t>
      </w:r>
      <w:bookmarkStart w:id="79" w:name="_LINE__39_e25bd16d_3414_4124_a6e0_fea30b"/>
      <w:bookmarkEnd w:id="78"/>
      <w:r>
        <w:rPr>
          <w:rFonts w:ascii="Arial" w:eastAsia="Arial" w:hAnsi="Arial" w:cs="Arial"/>
        </w:rPr>
        <w:t xml:space="preserve">section, the joint standing committee of the Legislature having jurisdiction over education </w:t>
      </w:r>
      <w:bookmarkStart w:id="80" w:name="_LINE__40_5f1c92ee_5d91_4fd2_b034_8c7f88"/>
      <w:bookmarkEnd w:id="79"/>
      <w:r>
        <w:rPr>
          <w:rFonts w:ascii="Arial" w:eastAsia="Arial" w:hAnsi="Arial" w:cs="Arial"/>
        </w:rPr>
        <w:t xml:space="preserve">and cultural affairs or the joint standing committee of the Legislature having jurisdiction </w:t>
      </w:r>
      <w:bookmarkStart w:id="81" w:name="_LINE__41_680dfe00_6af6_4ed8_bd00_61a604"/>
      <w:bookmarkEnd w:id="80"/>
      <w:r>
        <w:rPr>
          <w:rFonts w:ascii="Arial" w:eastAsia="Arial" w:hAnsi="Arial" w:cs="Arial"/>
        </w:rPr>
        <w:t>over taxation matters may report out to the Legislature a bill regarding the program.</w:t>
      </w:r>
      <w:bookmarkEnd w:id="50"/>
      <w:bookmarkEnd w:id="81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82" w:name="_BILL_SECTION_HEADER__5b9dadb4_9cd7_4b5c"/>
      <w:bookmarkStart w:id="83" w:name="_BILL_SECTION__4af6fd87_4d8b_4b55_b775_6"/>
      <w:bookmarkStart w:id="84" w:name="_PAGE__2_b5d62658_9806_461e_9400_8b8e8c2"/>
      <w:bookmarkStart w:id="85" w:name="_PAR__1_3fff2c59_1d0a_4c19_8c66_2f6af85d"/>
      <w:bookmarkStart w:id="86" w:name="_LINE__1_c4e6b5a7_9d20_415f_a84c_e6018c5"/>
      <w:bookmarkEnd w:id="3"/>
      <w:bookmarkEnd w:id="39"/>
      <w:bookmarkEnd w:id="45"/>
      <w:bookmarkEnd w:id="51"/>
      <w:bookmarkEnd w:id="52"/>
      <w:r>
        <w:rPr>
          <w:rFonts w:ascii="Arial" w:eastAsia="Arial" w:hAnsi="Arial" w:cs="Arial"/>
          <w:b/>
          <w:sz w:val="24"/>
        </w:rPr>
        <w:t xml:space="preserve">Sec. </w:t>
      </w:r>
      <w:bookmarkStart w:id="87" w:name="_BILL_PART_LETTER__5cf66e46_918a_4064_88"/>
      <w:r>
        <w:rPr>
          <w:rFonts w:ascii="Arial" w:eastAsia="Arial" w:hAnsi="Arial" w:cs="Arial"/>
          <w:b/>
          <w:sz w:val="24"/>
        </w:rPr>
        <w:t>A</w:t>
      </w:r>
      <w:bookmarkEnd w:id="87"/>
      <w:r>
        <w:rPr>
          <w:rFonts w:ascii="Arial" w:eastAsia="Arial" w:hAnsi="Arial" w:cs="Arial"/>
          <w:b/>
          <w:sz w:val="24"/>
        </w:rPr>
        <w:t>-</w:t>
      </w:r>
      <w:bookmarkStart w:id="88" w:name="_BILL_SECTION_NUMBER__7ef3ab44_0d95_4871"/>
      <w:r>
        <w:rPr>
          <w:rFonts w:ascii="Arial" w:eastAsia="Arial" w:hAnsi="Arial" w:cs="Arial"/>
          <w:b/>
          <w:sz w:val="24"/>
        </w:rPr>
        <w:t>2</w:t>
      </w:r>
      <w:bookmarkEnd w:id="88"/>
      <w:r>
        <w:rPr>
          <w:rFonts w:ascii="Arial" w:eastAsia="Arial" w:hAnsi="Arial" w:cs="Arial"/>
          <w:b/>
          <w:sz w:val="24"/>
        </w:rPr>
        <w:t>.  22 MRSA §2430, sub-§3,</w:t>
      </w:r>
      <w:r>
        <w:rPr>
          <w:rFonts w:ascii="Arial" w:eastAsia="Arial" w:hAnsi="Arial" w:cs="Arial"/>
        </w:rPr>
        <w:t xml:space="preserve"> as amended by PL 2017, c. 452, §21, is further </w:t>
      </w:r>
      <w:bookmarkStart w:id="89" w:name="_LINE__2_15d73a55_a8dd_46ba_8be0_93cd43f"/>
      <w:bookmarkEnd w:id="86"/>
      <w:r>
        <w:rPr>
          <w:rFonts w:ascii="Arial" w:eastAsia="Arial" w:hAnsi="Arial" w:cs="Arial"/>
        </w:rPr>
        <w:t>amended to read:</w:t>
      </w:r>
      <w:bookmarkEnd w:id="89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90" w:name="_STATUTE_NUMBER__5cc12245_fbca_40e3_b932"/>
      <w:bookmarkStart w:id="91" w:name="_STATUTE_SS__7a2787f1_f42b_4f59_bece_16c"/>
      <w:bookmarkStart w:id="92" w:name="_PAR__2_04a2445c_ab2b_467a_88d7_58ef6c54"/>
      <w:bookmarkStart w:id="93" w:name="_LINE__3_239ed23e_4159_4250_b0ee_c25881f"/>
      <w:bookmarkEnd w:id="82"/>
      <w:bookmarkEnd w:id="85"/>
      <w:r>
        <w:rPr>
          <w:rFonts w:ascii="Arial" w:eastAsia="Arial" w:hAnsi="Arial" w:cs="Arial"/>
          <w:b/>
        </w:rPr>
        <w:t>3</w:t>
      </w:r>
      <w:bookmarkEnd w:id="90"/>
      <w:r>
        <w:rPr>
          <w:rFonts w:ascii="Arial" w:eastAsia="Arial" w:hAnsi="Arial" w:cs="Arial"/>
          <w:b/>
        </w:rPr>
        <w:t xml:space="preserve">.  </w:t>
      </w:r>
      <w:bookmarkStart w:id="94" w:name="_STATUTE_HEADNOTE__8161a55c_faf1_4fa1_82"/>
      <w:r>
        <w:rPr>
          <w:rFonts w:ascii="Arial" w:eastAsia="Arial" w:hAnsi="Arial" w:cs="Arial"/>
          <w:b/>
        </w:rPr>
        <w:t>Uses of the fund.</w:t>
      </w:r>
      <w:bookmarkEnd w:id="9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95" w:name="_STATUTE_CONTENT__62ec812c_3cbe_4b22_a3d"/>
      <w:r>
        <w:rPr>
          <w:rFonts w:ascii="Arial" w:eastAsia="Arial" w:hAnsi="Arial" w:cs="Arial"/>
        </w:rPr>
        <w:t xml:space="preserve">The fund may be used for expenses of the department to </w:t>
      </w:r>
      <w:bookmarkStart w:id="96" w:name="_LINE__4_a9c5b56c_e5bf_49a5_91f4_bac724e"/>
      <w:bookmarkEnd w:id="93"/>
      <w:r>
        <w:rPr>
          <w:rFonts w:ascii="Arial" w:eastAsia="Arial" w:hAnsi="Arial" w:cs="Arial"/>
        </w:rPr>
        <w:t xml:space="preserve">administer this chapter or for research in accordance with subsection 5, as allocated by the </w:t>
      </w:r>
      <w:bookmarkStart w:id="97" w:name="_LINE__5_1ea3dab8_9190_40f8_9f90_9fddb4a"/>
      <w:bookmarkEnd w:id="96"/>
      <w:r>
        <w:rPr>
          <w:rFonts w:ascii="Arial" w:eastAsia="Arial" w:hAnsi="Arial" w:cs="Arial"/>
        </w:rPr>
        <w:t xml:space="preserve">Legislature.  </w:t>
      </w:r>
      <w:bookmarkStart w:id="98" w:name="_PROCESSED_CHANGE__8a16292a_3842_42c2_87"/>
      <w:r>
        <w:rPr>
          <w:rFonts w:ascii="Arial" w:eastAsia="Arial" w:hAnsi="Arial" w:cs="Arial"/>
          <w:strike/>
        </w:rPr>
        <w:t xml:space="preserve">To the extent that funds remain in the fund after the expenses of the </w:t>
      </w:r>
      <w:bookmarkStart w:id="99" w:name="_LINE__6_9ccbc4dc_0aa3_4f24_9d31_ccf58cf"/>
      <w:bookmarkEnd w:id="97"/>
      <w:r>
        <w:rPr>
          <w:rFonts w:ascii="Arial" w:eastAsia="Arial" w:hAnsi="Arial" w:cs="Arial"/>
          <w:strike/>
        </w:rPr>
        <w:t xml:space="preserve">department to administer this chapter and for research in accordance with subsection 5, any </w:t>
      </w:r>
      <w:bookmarkStart w:id="100" w:name="_LINE__7_dbe31d7d_c458_4d64_a3a3_6c19689"/>
      <w:bookmarkEnd w:id="99"/>
      <w:r>
        <w:rPr>
          <w:rFonts w:ascii="Arial" w:eastAsia="Arial" w:hAnsi="Arial" w:cs="Arial"/>
          <w:strike/>
        </w:rPr>
        <w:t>remaining funds must be used to fund:</w:t>
      </w:r>
      <w:bookmarkEnd w:id="95"/>
      <w:bookmarkEnd w:id="98"/>
      <w:bookmarkEnd w:id="100"/>
    </w:p>
    <w:p w:rsidR="00B65A8E" w:rsidP="00B65A8E">
      <w:pPr>
        <w:ind w:left="720"/>
        <w:rPr>
          <w:rFonts w:ascii="Arial" w:eastAsia="Arial" w:hAnsi="Arial" w:cs="Arial"/>
        </w:rPr>
      </w:pPr>
      <w:bookmarkStart w:id="101" w:name="_STATUTE_NUMBER__11e8a8e9_1fe0_4804_bf71"/>
      <w:bookmarkStart w:id="102" w:name="_STATUTE_P__842f6069_99b2_4672_aeec_6a42"/>
      <w:bookmarkStart w:id="103" w:name="_PAR__3_39ed8d3d_7586_44b8_af4e_53c90007"/>
      <w:bookmarkStart w:id="104" w:name="_LINE__8_a78e2dc4_85c1_4e31_92ab_f98ffe3"/>
      <w:bookmarkStart w:id="105" w:name="_PROCESSED_CHANGE__8a47c29b_18e6_4d59_99"/>
      <w:bookmarkEnd w:id="92"/>
      <w:r>
        <w:rPr>
          <w:rFonts w:ascii="Arial" w:eastAsia="Arial" w:hAnsi="Arial" w:cs="Arial"/>
          <w:strike/>
        </w:rPr>
        <w:t>A</w:t>
      </w:r>
      <w:bookmarkEnd w:id="101"/>
      <w:r>
        <w:rPr>
          <w:rFonts w:ascii="Arial" w:eastAsia="Arial" w:hAnsi="Arial" w:cs="Arial"/>
          <w:strike/>
        </w:rPr>
        <w:t xml:space="preserve">.  </w:t>
      </w:r>
      <w:bookmarkStart w:id="106" w:name="_STATUTE_CONTENT__3f8530cb_fcf7_4186_abf"/>
      <w:r>
        <w:rPr>
          <w:rFonts w:ascii="Arial" w:eastAsia="Arial" w:hAnsi="Arial" w:cs="Arial"/>
          <w:strike/>
        </w:rPr>
        <w:t xml:space="preserve">The cost of the tax deductions provided pursuant to </w:t>
      </w:r>
      <w:bookmarkStart w:id="107" w:name="_CROSS_REFERENCE__18aedbde_5eff_43de_a2e"/>
      <w:r>
        <w:rPr>
          <w:rFonts w:ascii="Arial" w:eastAsia="Arial" w:hAnsi="Arial" w:cs="Arial"/>
          <w:strike/>
        </w:rPr>
        <w:t>Title 36, section 5122</w:t>
      </w:r>
      <w:bookmarkEnd w:id="107"/>
      <w:r>
        <w:rPr>
          <w:rFonts w:ascii="Arial" w:eastAsia="Arial" w:hAnsi="Arial" w:cs="Arial"/>
          <w:strike/>
        </w:rPr>
        <w:t xml:space="preserve">, </w:t>
      </w:r>
      <w:bookmarkStart w:id="108" w:name="_LINE__9_d2fe9c52_566a_4ba9_b09f_8455c75"/>
      <w:bookmarkEnd w:id="104"/>
      <w:r>
        <w:rPr>
          <w:rFonts w:ascii="Arial" w:eastAsia="Arial" w:hAnsi="Arial" w:cs="Arial"/>
          <w:strike/>
        </w:rPr>
        <w:t xml:space="preserve">subsection 2, paragraph PP and </w:t>
      </w:r>
      <w:bookmarkStart w:id="109" w:name="_CROSS_REFERENCE__fef1bec9_6333_45c1_b4d"/>
      <w:r>
        <w:rPr>
          <w:rFonts w:ascii="Arial" w:eastAsia="Arial" w:hAnsi="Arial" w:cs="Arial"/>
          <w:strike/>
        </w:rPr>
        <w:t>Title 36, section 5200‑A, subsection 2, paragraph BB</w:t>
      </w:r>
      <w:bookmarkEnd w:id="109"/>
      <w:r>
        <w:rPr>
          <w:rFonts w:ascii="Arial" w:eastAsia="Arial" w:hAnsi="Arial" w:cs="Arial"/>
          <w:strike/>
        </w:rPr>
        <w:t xml:space="preserve">. </w:t>
      </w:r>
      <w:bookmarkStart w:id="110" w:name="_LINE__10_5a7378d2_d877_49cb_bfc5_12affd"/>
      <w:bookmarkEnd w:id="108"/>
      <w:r>
        <w:rPr>
          <w:rFonts w:ascii="Arial" w:eastAsia="Arial" w:hAnsi="Arial" w:cs="Arial"/>
          <w:strike/>
        </w:rPr>
        <w:t xml:space="preserve">By June 1st annually, the State Tax Assessor shall determine the cost of those </w:t>
      </w:r>
      <w:bookmarkStart w:id="111" w:name="_LINE__11_ca1854f2_a300_4e3c_8a4b_8a1ff8"/>
      <w:bookmarkEnd w:id="110"/>
      <w:r>
        <w:rPr>
          <w:rFonts w:ascii="Arial" w:eastAsia="Arial" w:hAnsi="Arial" w:cs="Arial"/>
          <w:strike/>
        </w:rPr>
        <w:t xml:space="preserve">deductions during the prior calendar year and report that amount to the State Controller, </w:t>
      </w:r>
      <w:bookmarkStart w:id="112" w:name="_LINE__12_2ca4e78a_8c83_42cb_9a16_7cba66"/>
      <w:bookmarkEnd w:id="111"/>
      <w:r>
        <w:rPr>
          <w:rFonts w:ascii="Arial" w:eastAsia="Arial" w:hAnsi="Arial" w:cs="Arial"/>
          <w:strike/>
        </w:rPr>
        <w:t xml:space="preserve">who shall transfer that amount from the remaining funds in the fund to the General </w:t>
      </w:r>
      <w:bookmarkStart w:id="113" w:name="_LINE__13_84546722_2b33_4d49_be9a_eba576"/>
      <w:bookmarkEnd w:id="112"/>
      <w:r>
        <w:rPr>
          <w:rFonts w:ascii="Arial" w:eastAsia="Arial" w:hAnsi="Arial" w:cs="Arial"/>
          <w:strike/>
        </w:rPr>
        <w:t>Fund; and</w:t>
      </w:r>
      <w:bookmarkEnd w:id="106"/>
      <w:bookmarkEnd w:id="113"/>
    </w:p>
    <w:p w:rsidR="00B65A8E" w:rsidP="00B65A8E">
      <w:pPr>
        <w:ind w:left="720"/>
        <w:rPr>
          <w:rFonts w:ascii="Arial" w:eastAsia="Arial" w:hAnsi="Arial" w:cs="Arial"/>
        </w:rPr>
      </w:pPr>
      <w:bookmarkStart w:id="114" w:name="_STATUTE_NUMBER__d1df449b_a18f_4e8e_b423"/>
      <w:bookmarkStart w:id="115" w:name="_STATUTE_P__8c0d2a2e_ee89_485e_a3e9_4d3b"/>
      <w:bookmarkStart w:id="116" w:name="_PAR__4_3d39a05e_c887_451e_8805_a80915a3"/>
      <w:bookmarkStart w:id="117" w:name="_LINE__14_c8751b54_73c4_47d7_a905_34674b"/>
      <w:bookmarkEnd w:id="102"/>
      <w:bookmarkEnd w:id="103"/>
      <w:r>
        <w:rPr>
          <w:rFonts w:ascii="Arial" w:eastAsia="Arial" w:hAnsi="Arial" w:cs="Arial"/>
          <w:strike/>
        </w:rPr>
        <w:t>B</w:t>
      </w:r>
      <w:bookmarkEnd w:id="114"/>
      <w:r>
        <w:rPr>
          <w:rFonts w:ascii="Arial" w:eastAsia="Arial" w:hAnsi="Arial" w:cs="Arial"/>
          <w:strike/>
        </w:rPr>
        <w:t xml:space="preserve">.  </w:t>
      </w:r>
      <w:bookmarkStart w:id="118" w:name="_STATUTE_CONTENT__dfe86f12_7b34_475d_ab0"/>
      <w:r>
        <w:rPr>
          <w:rFonts w:ascii="Arial" w:eastAsia="Arial" w:hAnsi="Arial" w:cs="Arial"/>
          <w:strike/>
        </w:rPr>
        <w:t xml:space="preserve">The cost of the position in the Department of Administrative and Financial Services, </w:t>
      </w:r>
      <w:bookmarkStart w:id="119" w:name="_LINE__15_bda33eee_80d1_4a96_91b5_5734f4"/>
      <w:bookmarkEnd w:id="117"/>
      <w:r>
        <w:rPr>
          <w:rFonts w:ascii="Arial" w:eastAsia="Arial" w:hAnsi="Arial" w:cs="Arial"/>
          <w:strike/>
        </w:rPr>
        <w:t xml:space="preserve">Bureau of Revenue Services to administer the tax deductions provided pursuant to </w:t>
      </w:r>
      <w:bookmarkStart w:id="120" w:name="_CROSS_REFERENCE__2db6d273_1fc3_4cc8_aa6"/>
      <w:r>
        <w:rPr>
          <w:rFonts w:ascii="Arial" w:eastAsia="Arial" w:hAnsi="Arial" w:cs="Arial"/>
          <w:strike/>
        </w:rPr>
        <w:t xml:space="preserve">Title </w:t>
      </w:r>
      <w:bookmarkStart w:id="121" w:name="_LINE__16_ff6c0579_bc59_4678_977a_dc972c"/>
      <w:bookmarkEnd w:id="119"/>
      <w:r>
        <w:rPr>
          <w:rFonts w:ascii="Arial" w:eastAsia="Arial" w:hAnsi="Arial" w:cs="Arial"/>
          <w:strike/>
        </w:rPr>
        <w:t>36, section 5122</w:t>
      </w:r>
      <w:bookmarkEnd w:id="120"/>
      <w:r>
        <w:rPr>
          <w:rFonts w:ascii="Arial" w:eastAsia="Arial" w:hAnsi="Arial" w:cs="Arial"/>
          <w:strike/>
        </w:rPr>
        <w:t xml:space="preserve">, subsection 2, paragraph PP and </w:t>
      </w:r>
      <w:bookmarkStart w:id="122" w:name="_CROSS_REFERENCE__0af1ecce_9a78_4347_9a8"/>
      <w:r>
        <w:rPr>
          <w:rFonts w:ascii="Arial" w:eastAsia="Arial" w:hAnsi="Arial" w:cs="Arial"/>
          <w:strike/>
        </w:rPr>
        <w:t xml:space="preserve">Title 36, section 5200‑A, subsection </w:t>
      </w:r>
      <w:bookmarkStart w:id="123" w:name="_LINE__17_aae18118_6de4_4e46_ab0b_7c2bc0"/>
      <w:bookmarkEnd w:id="121"/>
      <w:r>
        <w:rPr>
          <w:rFonts w:ascii="Arial" w:eastAsia="Arial" w:hAnsi="Arial" w:cs="Arial"/>
          <w:strike/>
        </w:rPr>
        <w:t>2, paragraph BB</w:t>
      </w:r>
      <w:bookmarkEnd w:id="122"/>
      <w:r>
        <w:rPr>
          <w:rFonts w:ascii="Arial" w:eastAsia="Arial" w:hAnsi="Arial" w:cs="Arial"/>
          <w:strike/>
        </w:rPr>
        <w:t xml:space="preserve">. By June 1st annually, the Commissioner of Administrative and </w:t>
      </w:r>
      <w:bookmarkStart w:id="124" w:name="_LINE__18_aa13f640_46f6_410e_9cb9_587bf9"/>
      <w:bookmarkEnd w:id="123"/>
      <w:r>
        <w:rPr>
          <w:rFonts w:ascii="Arial" w:eastAsia="Arial" w:hAnsi="Arial" w:cs="Arial"/>
          <w:strike/>
        </w:rPr>
        <w:t xml:space="preserve">Financial Services shall determine the cost of the position in the bureau to administer </w:t>
      </w:r>
      <w:bookmarkStart w:id="125" w:name="_LINE__19_4c6c2e41_c627_492b_b7aa_c717ef"/>
      <w:bookmarkEnd w:id="124"/>
      <w:r>
        <w:rPr>
          <w:rFonts w:ascii="Arial" w:eastAsia="Arial" w:hAnsi="Arial" w:cs="Arial"/>
          <w:strike/>
        </w:rPr>
        <w:t xml:space="preserve">those deductions during the prior calendar year and report that amount to the State </w:t>
      </w:r>
      <w:bookmarkStart w:id="126" w:name="_LINE__20_8d27ea74_c2b8_43b9_b207_938672"/>
      <w:bookmarkEnd w:id="125"/>
      <w:r>
        <w:rPr>
          <w:rFonts w:ascii="Arial" w:eastAsia="Arial" w:hAnsi="Arial" w:cs="Arial"/>
          <w:strike/>
        </w:rPr>
        <w:t xml:space="preserve">Controller, who shall transfer that amount from the remaining funds in the fund to the </w:t>
      </w:r>
      <w:bookmarkStart w:id="127" w:name="_LINE__21_158070c1_8d96_4e95_b4e1_6cf2f9"/>
      <w:bookmarkEnd w:id="126"/>
      <w:r>
        <w:rPr>
          <w:rFonts w:ascii="Arial" w:eastAsia="Arial" w:hAnsi="Arial" w:cs="Arial"/>
          <w:strike/>
        </w:rPr>
        <w:t>General Fund.</w:t>
      </w:r>
      <w:bookmarkEnd w:id="118"/>
      <w:bookmarkEnd w:id="127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28" w:name="_BILL_SECTION_HEADER__b008d057_a4a6_4556"/>
      <w:bookmarkStart w:id="129" w:name="_BILL_SECTION__5e670834_f033_46ff_afeb_e"/>
      <w:bookmarkStart w:id="130" w:name="_PAR__5_2407daff_8642_4c37_a439_9ec24a1f"/>
      <w:bookmarkStart w:id="131" w:name="_LINE__22_e2c20707_377b_4591_a758_7346c4"/>
      <w:bookmarkEnd w:id="83"/>
      <w:bookmarkEnd w:id="91"/>
      <w:bookmarkEnd w:id="105"/>
      <w:bookmarkEnd w:id="115"/>
      <w:bookmarkEnd w:id="116"/>
      <w:r>
        <w:rPr>
          <w:rFonts w:ascii="Arial" w:eastAsia="Arial" w:hAnsi="Arial" w:cs="Arial"/>
          <w:b/>
          <w:sz w:val="24"/>
        </w:rPr>
        <w:t xml:space="preserve">Sec. </w:t>
      </w:r>
      <w:bookmarkStart w:id="132" w:name="_BILL_PART_LETTER__a696d2e7_6fbb_4b59_8a"/>
      <w:r>
        <w:rPr>
          <w:rFonts w:ascii="Arial" w:eastAsia="Arial" w:hAnsi="Arial" w:cs="Arial"/>
          <w:b/>
          <w:sz w:val="24"/>
        </w:rPr>
        <w:t>A</w:t>
      </w:r>
      <w:bookmarkEnd w:id="132"/>
      <w:r>
        <w:rPr>
          <w:rFonts w:ascii="Arial" w:eastAsia="Arial" w:hAnsi="Arial" w:cs="Arial"/>
          <w:b/>
          <w:sz w:val="24"/>
        </w:rPr>
        <w:t>-</w:t>
      </w:r>
      <w:bookmarkStart w:id="133" w:name="_BILL_SECTION_NUMBER__4c02b254_66b8_4c98"/>
      <w:r>
        <w:rPr>
          <w:rFonts w:ascii="Arial" w:eastAsia="Arial" w:hAnsi="Arial" w:cs="Arial"/>
          <w:b/>
          <w:sz w:val="24"/>
        </w:rPr>
        <w:t>3</w:t>
      </w:r>
      <w:bookmarkEnd w:id="133"/>
      <w:r>
        <w:rPr>
          <w:rFonts w:ascii="Arial" w:eastAsia="Arial" w:hAnsi="Arial" w:cs="Arial"/>
          <w:b/>
          <w:sz w:val="24"/>
        </w:rPr>
        <w:t>.  36 MRSA §2519,</w:t>
      </w:r>
      <w:r>
        <w:rPr>
          <w:rFonts w:ascii="Arial" w:eastAsia="Arial" w:hAnsi="Arial" w:cs="Arial"/>
        </w:rPr>
        <w:t xml:space="preserve"> as amended by PL 2011, c. 548, §18, is further amended </w:t>
      </w:r>
      <w:bookmarkStart w:id="134" w:name="_LINE__23_10d618d0_ff85_4501_966a_d2375f"/>
      <w:bookmarkEnd w:id="131"/>
      <w:r>
        <w:rPr>
          <w:rFonts w:ascii="Arial" w:eastAsia="Arial" w:hAnsi="Arial" w:cs="Arial"/>
        </w:rPr>
        <w:t>to read:</w:t>
      </w:r>
      <w:bookmarkEnd w:id="134"/>
    </w:p>
    <w:p w:rsidR="00B65A8E" w:rsidP="00B65A8E">
      <w:pPr>
        <w:ind w:left="1080" w:hanging="720"/>
        <w:rPr>
          <w:rFonts w:ascii="Arial" w:eastAsia="Arial" w:hAnsi="Arial" w:cs="Arial"/>
        </w:rPr>
      </w:pPr>
      <w:bookmarkStart w:id="135" w:name="_STATUTE_S__57d576f3_1abc_480d_a4dd_643d"/>
      <w:bookmarkStart w:id="136" w:name="_PAR__6_89b62e02_8662_4543_9caa_753ea279"/>
      <w:bookmarkStart w:id="137" w:name="_LINE__24_a1fe1d6e_4202_4a41_a7a6_0ff32c"/>
      <w:bookmarkEnd w:id="128"/>
      <w:bookmarkEnd w:id="130"/>
      <w:r>
        <w:rPr>
          <w:rFonts w:ascii="Arial" w:eastAsia="Arial" w:hAnsi="Arial" w:cs="Arial"/>
          <w:b/>
        </w:rPr>
        <w:t>§</w:t>
      </w:r>
      <w:bookmarkStart w:id="138" w:name="_STATUTE_NUMBER__8de5ffbf_702e_4598_a9f8"/>
      <w:r>
        <w:rPr>
          <w:rFonts w:ascii="Arial" w:eastAsia="Arial" w:hAnsi="Arial" w:cs="Arial"/>
          <w:b/>
        </w:rPr>
        <w:t>2519</w:t>
      </w:r>
      <w:bookmarkEnd w:id="138"/>
      <w:r>
        <w:rPr>
          <w:rFonts w:ascii="Arial" w:eastAsia="Arial" w:hAnsi="Arial" w:cs="Arial"/>
          <w:b/>
        </w:rPr>
        <w:t xml:space="preserve">.  </w:t>
      </w:r>
      <w:bookmarkStart w:id="139" w:name="_STATUTE_HEADNOTE__86c707b6_650e_4ee5_a3"/>
      <w:r>
        <w:rPr>
          <w:rFonts w:ascii="Arial" w:eastAsia="Arial" w:hAnsi="Arial" w:cs="Arial"/>
          <w:b/>
        </w:rPr>
        <w:t>Ratio of tax on foreign insurance companies</w:t>
      </w:r>
      <w:bookmarkEnd w:id="137"/>
      <w:bookmarkEnd w:id="139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40" w:name="_STATUTE_CONTENT__99db7514_d3af_4bdf_9ad"/>
      <w:bookmarkStart w:id="141" w:name="_STATUTE_P__ce4757bc_86b1_4310_8fd7_52d7"/>
      <w:bookmarkStart w:id="142" w:name="_PAR__7_86121511_dc2b_4808_9574_e12fc61d"/>
      <w:bookmarkStart w:id="143" w:name="_LINE__25_506e550a_8dbf_462b_b24b_c71bdc"/>
      <w:bookmarkEnd w:id="136"/>
      <w:r>
        <w:rPr>
          <w:rFonts w:ascii="Arial" w:eastAsia="Arial" w:hAnsi="Arial" w:cs="Arial"/>
        </w:rPr>
        <w:t xml:space="preserve">An insurance company incorporated </w:t>
      </w:r>
      <w:bookmarkStart w:id="144" w:name="_PROCESSED_CHANGE__31627fb8_5282_4f00_8d"/>
      <w:r>
        <w:rPr>
          <w:rFonts w:ascii="Arial" w:eastAsia="Arial" w:hAnsi="Arial" w:cs="Arial"/>
          <w:strike/>
        </w:rPr>
        <w:t>by</w:t>
      </w:r>
      <w:r>
        <w:rPr>
          <w:rFonts w:ascii="Arial" w:eastAsia="Arial" w:hAnsi="Arial" w:cs="Arial"/>
        </w:rPr>
        <w:t xml:space="preserve"> </w:t>
      </w:r>
      <w:bookmarkStart w:id="145" w:name="_PROCESSED_CHANGE__c69fb94e_a9ae_4fc4_b8"/>
      <w:bookmarkEnd w:id="144"/>
      <w:r>
        <w:rPr>
          <w:rFonts w:ascii="Arial" w:eastAsia="Arial" w:hAnsi="Arial" w:cs="Arial"/>
          <w:u w:val="single"/>
        </w:rPr>
        <w:t>in the District of Columbia,</w:t>
      </w:r>
      <w:r>
        <w:rPr>
          <w:rFonts w:ascii="Arial" w:eastAsia="Arial" w:hAnsi="Arial" w:cs="Arial"/>
        </w:rPr>
        <w:t xml:space="preserve"> </w:t>
      </w:r>
      <w:bookmarkEnd w:id="145"/>
      <w:r>
        <w:rPr>
          <w:rFonts w:ascii="Arial" w:eastAsia="Arial" w:hAnsi="Arial" w:cs="Arial"/>
        </w:rPr>
        <w:t>a state</w:t>
      </w:r>
      <w:bookmarkStart w:id="146" w:name="_PROCESSED_CHANGE__344a966e_ba36_4ac8_a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 </w:t>
      </w:r>
      <w:bookmarkStart w:id="147" w:name="_LINE__26_ccba9f8f_fa81_4e10_8c6c_214ab7"/>
      <w:bookmarkEnd w:id="143"/>
      <w:r>
        <w:rPr>
          <w:rFonts w:ascii="Arial" w:eastAsia="Arial" w:hAnsi="Arial" w:cs="Arial"/>
          <w:u w:val="single"/>
        </w:rPr>
        <w:t>possession</w:t>
      </w:r>
      <w:bookmarkEnd w:id="146"/>
      <w:r>
        <w:rPr>
          <w:rFonts w:ascii="Arial" w:eastAsia="Arial" w:hAnsi="Arial" w:cs="Arial"/>
        </w:rPr>
        <w:t xml:space="preserve"> of the United States or province of Canada whose laws impose upon insurance </w:t>
      </w:r>
      <w:bookmarkStart w:id="148" w:name="_LINE__27_ee991d48_7216_4aba_9f95_761fbb"/>
      <w:bookmarkEnd w:id="147"/>
      <w:r>
        <w:rPr>
          <w:rFonts w:ascii="Arial" w:eastAsia="Arial" w:hAnsi="Arial" w:cs="Arial"/>
        </w:rPr>
        <w:t xml:space="preserve">companies chartered by this State a greater tax than is provided in this chapter shall pay the </w:t>
      </w:r>
      <w:bookmarkStart w:id="149" w:name="_LINE__28_1d438e44_bbc6_4680_99ff_9c5033"/>
      <w:bookmarkEnd w:id="148"/>
      <w:r>
        <w:rPr>
          <w:rFonts w:ascii="Arial" w:eastAsia="Arial" w:hAnsi="Arial" w:cs="Arial"/>
        </w:rPr>
        <w:t xml:space="preserve">same tax upon business done by it in this State, in place of the tax provided in any other </w:t>
      </w:r>
      <w:bookmarkStart w:id="150" w:name="_LINE__29_e4fbee76_1c95_4d45_8abb_972066"/>
      <w:bookmarkEnd w:id="149"/>
      <w:r>
        <w:rPr>
          <w:rFonts w:ascii="Arial" w:eastAsia="Arial" w:hAnsi="Arial" w:cs="Arial"/>
        </w:rPr>
        <w:t xml:space="preserve">section of this chapter.  If the insurance company fails to pay the tax as provided in section </w:t>
      </w:r>
      <w:bookmarkStart w:id="151" w:name="_LINE__30_7a7a7046_92d4_4e06_bd07_bd2ae7"/>
      <w:bookmarkEnd w:id="150"/>
      <w:r>
        <w:rPr>
          <w:rFonts w:ascii="Arial" w:eastAsia="Arial" w:hAnsi="Arial" w:cs="Arial"/>
        </w:rPr>
        <w:t xml:space="preserve">2521-A, the assessor shall certify that failure to the Superintendent of Insurance, who shall </w:t>
      </w:r>
      <w:bookmarkStart w:id="152" w:name="_LINE__31_a52bde21_7b99_4091_9d9c_1f52d1"/>
      <w:bookmarkEnd w:id="151"/>
      <w:r>
        <w:rPr>
          <w:rFonts w:ascii="Arial" w:eastAsia="Arial" w:hAnsi="Arial" w:cs="Arial"/>
        </w:rPr>
        <w:t xml:space="preserve">suspend the insurance company's right to do business in this State.  For purposes of this </w:t>
      </w:r>
      <w:bookmarkStart w:id="153" w:name="_LINE__32_5bb62330_793d_4b86_9e7b_1f4ecf"/>
      <w:bookmarkEnd w:id="152"/>
      <w:r>
        <w:rPr>
          <w:rFonts w:ascii="Arial" w:eastAsia="Arial" w:hAnsi="Arial" w:cs="Arial"/>
        </w:rPr>
        <w:t xml:space="preserve">section, an insurance company incorporated by another country is deemed to be </w:t>
      </w:r>
      <w:bookmarkStart w:id="154" w:name="_LINE__33_249192e5_6706_46a6_8862_b3fe30"/>
      <w:bookmarkEnd w:id="153"/>
      <w:r>
        <w:rPr>
          <w:rFonts w:ascii="Arial" w:eastAsia="Arial" w:hAnsi="Arial" w:cs="Arial"/>
        </w:rPr>
        <w:t>incorporated by the state</w:t>
      </w:r>
      <w:bookmarkStart w:id="155" w:name="_PROCESSED_CHANGE__84f08a1a_8fe0_42e4_a2"/>
      <w:r>
        <w:rPr>
          <w:rFonts w:ascii="Arial" w:eastAsia="Arial" w:hAnsi="Arial" w:cs="Arial"/>
          <w:u w:val="single"/>
        </w:rPr>
        <w:t>, district or possession of the United States</w:t>
      </w:r>
      <w:bookmarkEnd w:id="155"/>
      <w:r>
        <w:rPr>
          <w:rFonts w:ascii="Arial" w:eastAsia="Arial" w:hAnsi="Arial" w:cs="Arial"/>
        </w:rPr>
        <w:t xml:space="preserve"> where it has elected to </w:t>
      </w:r>
      <w:bookmarkStart w:id="156" w:name="_LINE__34_4de5ff08_6bba_4b08_b247_69ef85"/>
      <w:bookmarkEnd w:id="154"/>
      <w:r>
        <w:rPr>
          <w:rFonts w:ascii="Arial" w:eastAsia="Arial" w:hAnsi="Arial" w:cs="Arial"/>
        </w:rPr>
        <w:t xml:space="preserve">make its deposit and establish its principal agency in the United States.  For nonadmitted </w:t>
      </w:r>
      <w:bookmarkStart w:id="157" w:name="_LINE__35_81b44495_6fa4_4ebe_a21f_698dbd"/>
      <w:bookmarkEnd w:id="156"/>
      <w:r>
        <w:rPr>
          <w:rFonts w:ascii="Arial" w:eastAsia="Arial" w:hAnsi="Arial" w:cs="Arial"/>
        </w:rPr>
        <w:t xml:space="preserve">insurance premiums subject to section 2531, the rate applied pursuant to this section must </w:t>
      </w:r>
      <w:bookmarkStart w:id="158" w:name="_LINE__36_16fe29e0_c1c7_41ec_92fd_e685c9"/>
      <w:bookmarkEnd w:id="157"/>
      <w:r>
        <w:rPr>
          <w:rFonts w:ascii="Arial" w:eastAsia="Arial" w:hAnsi="Arial" w:cs="Arial"/>
        </w:rPr>
        <w:t>be the highest rate that the state</w:t>
      </w:r>
      <w:bookmarkStart w:id="159" w:name="_PROCESSED_CHANGE__ae445b6c_c235_4a8a_ba"/>
      <w:r>
        <w:rPr>
          <w:rFonts w:ascii="Arial" w:eastAsia="Arial" w:hAnsi="Arial" w:cs="Arial"/>
          <w:u w:val="single"/>
        </w:rPr>
        <w:t>, dist</w:t>
      </w:r>
      <w:r>
        <w:rPr>
          <w:rFonts w:ascii="Arial" w:eastAsia="Arial" w:hAnsi="Arial" w:cs="Arial"/>
          <w:u w:val="single"/>
        </w:rPr>
        <w:t>rict, possession</w:t>
      </w:r>
      <w:bookmarkEnd w:id="159"/>
      <w:r>
        <w:rPr>
          <w:rFonts w:ascii="Arial" w:eastAsia="Arial" w:hAnsi="Arial" w:cs="Arial"/>
        </w:rPr>
        <w:t xml:space="preserve"> or province applies to nonadmitted </w:t>
      </w:r>
      <w:bookmarkStart w:id="160" w:name="_LINE__37_8468dca8_4f09_4c4b_8698_7c1d64"/>
      <w:bookmarkEnd w:id="158"/>
      <w:r>
        <w:rPr>
          <w:rFonts w:ascii="Arial" w:eastAsia="Arial" w:hAnsi="Arial" w:cs="Arial"/>
        </w:rPr>
        <w:t>insurance premiums taxed in that state</w:t>
      </w:r>
      <w:bookmarkStart w:id="161" w:name="_PROCESSED_CHANGE__1e0ee1ab_353c_4545_ae"/>
      <w:r>
        <w:rPr>
          <w:rFonts w:ascii="Arial" w:eastAsia="Arial" w:hAnsi="Arial" w:cs="Arial"/>
          <w:u w:val="single"/>
        </w:rPr>
        <w:t>, district or possession</w:t>
      </w:r>
      <w:bookmarkEnd w:id="161"/>
      <w:r>
        <w:rPr>
          <w:rFonts w:ascii="Arial" w:eastAsia="Arial" w:hAnsi="Arial" w:cs="Arial"/>
        </w:rPr>
        <w:t xml:space="preserve"> or province.</w:t>
      </w:r>
      <w:bookmarkEnd w:id="140"/>
      <w:bookmarkEnd w:id="160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62" w:name="_BILL_SECTION_HEADER__53e93c25_37e0_47cf"/>
      <w:bookmarkStart w:id="163" w:name="_BILL_SECTION__d6cb729f_c2b6_4ac9_8905_e"/>
      <w:bookmarkStart w:id="164" w:name="_PAR__8_c7141808_a48d_475f_afc1_46e17326"/>
      <w:bookmarkStart w:id="165" w:name="_LINE__38_506cb7f9_468b_41a8_879b_844708"/>
      <w:bookmarkEnd w:id="129"/>
      <w:bookmarkEnd w:id="135"/>
      <w:bookmarkEnd w:id="141"/>
      <w:bookmarkEnd w:id="142"/>
      <w:r>
        <w:rPr>
          <w:rFonts w:ascii="Arial" w:eastAsia="Arial" w:hAnsi="Arial" w:cs="Arial"/>
          <w:b/>
          <w:sz w:val="24"/>
        </w:rPr>
        <w:t xml:space="preserve">Sec. </w:t>
      </w:r>
      <w:bookmarkStart w:id="166" w:name="_BILL_PART_LETTER__348aae68_e0f7_49a3_86"/>
      <w:r>
        <w:rPr>
          <w:rFonts w:ascii="Arial" w:eastAsia="Arial" w:hAnsi="Arial" w:cs="Arial"/>
          <w:b/>
          <w:sz w:val="24"/>
        </w:rPr>
        <w:t>A</w:t>
      </w:r>
      <w:bookmarkEnd w:id="166"/>
      <w:r>
        <w:rPr>
          <w:rFonts w:ascii="Arial" w:eastAsia="Arial" w:hAnsi="Arial" w:cs="Arial"/>
          <w:b/>
          <w:sz w:val="24"/>
        </w:rPr>
        <w:t>-</w:t>
      </w:r>
      <w:bookmarkStart w:id="167" w:name="_BILL_SECTION_NUMBER__f6c747c0_4e0f_4667"/>
      <w:r>
        <w:rPr>
          <w:rFonts w:ascii="Arial" w:eastAsia="Arial" w:hAnsi="Arial" w:cs="Arial"/>
          <w:b/>
          <w:sz w:val="24"/>
        </w:rPr>
        <w:t>4</w:t>
      </w:r>
      <w:bookmarkEnd w:id="167"/>
      <w:r>
        <w:rPr>
          <w:rFonts w:ascii="Arial" w:eastAsia="Arial" w:hAnsi="Arial" w:cs="Arial"/>
          <w:b/>
          <w:sz w:val="24"/>
        </w:rPr>
        <w:t>.  36 MRSA §5195, sub-§7,</w:t>
      </w:r>
      <w:r>
        <w:rPr>
          <w:rFonts w:ascii="Arial" w:eastAsia="Arial" w:hAnsi="Arial" w:cs="Arial"/>
        </w:rPr>
        <w:t xml:space="preserve"> as enacted by PL 2019, c. 380, §2, is amended </w:t>
      </w:r>
      <w:bookmarkStart w:id="168" w:name="_LINE__39_e91b89fe_af3f_427b_8a66_d07b48"/>
      <w:bookmarkEnd w:id="165"/>
      <w:r>
        <w:rPr>
          <w:rFonts w:ascii="Arial" w:eastAsia="Arial" w:hAnsi="Arial" w:cs="Arial"/>
        </w:rPr>
        <w:t>to read:</w:t>
      </w:r>
      <w:bookmarkEnd w:id="168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69" w:name="_STATUTE_NUMBER__f3c1bfb0_0a9a_431f_b7c0"/>
      <w:bookmarkStart w:id="170" w:name="_STATUTE_SS__d641c67d_9df6_4cda_bb5b_b54"/>
      <w:bookmarkStart w:id="171" w:name="_PAR__9_c0d39a7f_ff5e_4f73_8165_2af61c3e"/>
      <w:bookmarkStart w:id="172" w:name="_LINE__40_3529a0fa_2bc2_4676_ba93_95c9b7"/>
      <w:bookmarkEnd w:id="162"/>
      <w:bookmarkEnd w:id="164"/>
      <w:r>
        <w:rPr>
          <w:rFonts w:ascii="Arial" w:eastAsia="Arial" w:hAnsi="Arial" w:cs="Arial"/>
          <w:b/>
        </w:rPr>
        <w:t>7</w:t>
      </w:r>
      <w:bookmarkEnd w:id="169"/>
      <w:r>
        <w:rPr>
          <w:rFonts w:ascii="Arial" w:eastAsia="Arial" w:hAnsi="Arial" w:cs="Arial"/>
          <w:b/>
        </w:rPr>
        <w:t xml:space="preserve">.  </w:t>
      </w:r>
      <w:bookmarkStart w:id="173" w:name="_STATUTE_HEADNOTE__6e00ea39_8564_4c70_a9"/>
      <w:r>
        <w:rPr>
          <w:rFonts w:ascii="Arial" w:eastAsia="Arial" w:hAnsi="Arial" w:cs="Arial"/>
          <w:b/>
        </w:rPr>
        <w:t>Federal adjustment.</w:t>
      </w:r>
      <w:bookmarkEnd w:id="17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74" w:name="_STATUTE_CONTENT__f047f9dc_c972_4df7_93e"/>
      <w:r>
        <w:rPr>
          <w:rFonts w:ascii="Arial" w:eastAsia="Arial" w:hAnsi="Arial" w:cs="Arial"/>
        </w:rPr>
        <w:t xml:space="preserve">"Federal adjustment" means an adjustment to an item or </w:t>
      </w:r>
      <w:bookmarkStart w:id="175" w:name="_LINE__41_c331581d_fe9d_47a3_846a_a54c8e"/>
      <w:bookmarkEnd w:id="172"/>
      <w:r>
        <w:rPr>
          <w:rFonts w:ascii="Arial" w:eastAsia="Arial" w:hAnsi="Arial" w:cs="Arial"/>
        </w:rPr>
        <w:t xml:space="preserve">amount determined under the Code that affects the computation of a taxpayer's Maine tax </w:t>
      </w:r>
      <w:bookmarkStart w:id="176" w:name="_LINE__42_c3f0582f_18ce_40e2_a3f1_36b160"/>
      <w:bookmarkEnd w:id="175"/>
      <w:r>
        <w:rPr>
          <w:rFonts w:ascii="Arial" w:eastAsia="Arial" w:hAnsi="Arial" w:cs="Arial"/>
        </w:rPr>
        <w:t xml:space="preserve">liability resulting from a partnership-level audit or other action by the IRS or an amended </w:t>
      </w:r>
      <w:bookmarkStart w:id="177" w:name="_LINE__43_7ddcd9a6_18a4_418c_be32_89d6cb"/>
      <w:bookmarkEnd w:id="176"/>
      <w:r>
        <w:rPr>
          <w:rFonts w:ascii="Arial" w:eastAsia="Arial" w:hAnsi="Arial" w:cs="Arial"/>
        </w:rPr>
        <w:t>federal return, refund claim or administrative adjustment request filed by a taxpayer.</w:t>
      </w:r>
      <w:bookmarkStart w:id="178" w:name="_PROCESSED_CHANGE__654e645b_a9e1_48d7_8a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 xml:space="preserve">A </w:t>
      </w:r>
      <w:bookmarkStart w:id="179" w:name="_PAGE_SPLIT__d7cc60f8_0284_4365_85ec_67e"/>
      <w:bookmarkStart w:id="180" w:name="_PAGE__3_e1047fe2_6991_4074_814e_03f2b53"/>
      <w:bookmarkStart w:id="181" w:name="_PAR__1_e89a17bb_f16b_4620_9277_e621cc8f"/>
      <w:bookmarkStart w:id="182" w:name="_LINE__1_e743b80b_2bf7_49f5_83be_d5524e8"/>
      <w:bookmarkEnd w:id="84"/>
      <w:bookmarkEnd w:id="171"/>
      <w:bookmarkEnd w:id="177"/>
      <w:r>
        <w:rPr>
          <w:rFonts w:ascii="Arial" w:eastAsia="Arial" w:hAnsi="Arial" w:cs="Arial"/>
          <w:u w:val="single"/>
        </w:rPr>
        <w:t>f</w:t>
      </w:r>
      <w:bookmarkEnd w:id="179"/>
      <w:r>
        <w:rPr>
          <w:rFonts w:ascii="Arial" w:eastAsia="Arial" w:hAnsi="Arial" w:cs="Arial"/>
          <w:u w:val="single"/>
        </w:rPr>
        <w:t xml:space="preserve">ederal adjustment is positive to the extent that it increases taxable income and is negative </w:t>
      </w:r>
      <w:bookmarkStart w:id="183" w:name="_LINE__2_727618cb_c46a_4b66_be44_2e40670"/>
      <w:bookmarkEnd w:id="182"/>
      <w:r>
        <w:rPr>
          <w:rFonts w:ascii="Arial" w:eastAsia="Arial" w:hAnsi="Arial" w:cs="Arial"/>
          <w:u w:val="single"/>
        </w:rPr>
        <w:t>to the extent that it decreases taxable income, as determined under this Part.</w:t>
      </w:r>
      <w:bookmarkEnd w:id="174"/>
      <w:bookmarkEnd w:id="178"/>
      <w:bookmarkEnd w:id="183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84" w:name="_BILL_SECTION_HEADER__cd8c2ffe_2080_4f4c"/>
      <w:bookmarkStart w:id="185" w:name="_BILL_SECTION__8239408d_9396_4eaf_93b9_8"/>
      <w:bookmarkStart w:id="186" w:name="_PAR__2_31cdb10c_8e8f_4e7b_be96_527c84a6"/>
      <w:bookmarkStart w:id="187" w:name="_LINE__3_b199ff6e_c64c_460a_9c8a_603f957"/>
      <w:bookmarkEnd w:id="163"/>
      <w:bookmarkEnd w:id="170"/>
      <w:bookmarkEnd w:id="181"/>
      <w:r>
        <w:rPr>
          <w:rFonts w:ascii="Arial" w:eastAsia="Arial" w:hAnsi="Arial" w:cs="Arial"/>
          <w:b/>
          <w:sz w:val="24"/>
        </w:rPr>
        <w:t xml:space="preserve">Sec. </w:t>
      </w:r>
      <w:bookmarkStart w:id="188" w:name="_BILL_PART_LETTER__ee03a7aa_c51d_4fef_ac"/>
      <w:r>
        <w:rPr>
          <w:rFonts w:ascii="Arial" w:eastAsia="Arial" w:hAnsi="Arial" w:cs="Arial"/>
          <w:b/>
          <w:sz w:val="24"/>
        </w:rPr>
        <w:t>A</w:t>
      </w:r>
      <w:bookmarkEnd w:id="188"/>
      <w:r>
        <w:rPr>
          <w:rFonts w:ascii="Arial" w:eastAsia="Arial" w:hAnsi="Arial" w:cs="Arial"/>
          <w:b/>
          <w:sz w:val="24"/>
        </w:rPr>
        <w:t>-</w:t>
      </w:r>
      <w:bookmarkStart w:id="189" w:name="_BILL_SECTION_NUMBER__144a1927_2e45_4c1c"/>
      <w:r>
        <w:rPr>
          <w:rFonts w:ascii="Arial" w:eastAsia="Arial" w:hAnsi="Arial" w:cs="Arial"/>
          <w:b/>
          <w:sz w:val="24"/>
        </w:rPr>
        <w:t>5</w:t>
      </w:r>
      <w:bookmarkEnd w:id="189"/>
      <w:r>
        <w:rPr>
          <w:rFonts w:ascii="Arial" w:eastAsia="Arial" w:hAnsi="Arial" w:cs="Arial"/>
          <w:b/>
          <w:sz w:val="24"/>
        </w:rPr>
        <w:t>.  36 MRSA §5196, sub-§1,</w:t>
      </w:r>
      <w:r>
        <w:rPr>
          <w:rFonts w:ascii="Arial" w:eastAsia="Arial" w:hAnsi="Arial" w:cs="Arial"/>
        </w:rPr>
        <w:t xml:space="preserve"> as enacted by PL 2019, c. 380, §2, is amended </w:t>
      </w:r>
      <w:bookmarkStart w:id="190" w:name="_LINE__4_29d70ad1_385a_4508_8876_6fbde4a"/>
      <w:bookmarkEnd w:id="187"/>
      <w:r>
        <w:rPr>
          <w:rFonts w:ascii="Arial" w:eastAsia="Arial" w:hAnsi="Arial" w:cs="Arial"/>
        </w:rPr>
        <w:t>to read:</w:t>
      </w:r>
      <w:bookmarkEnd w:id="190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91" w:name="_STATUTE_NUMBER__eef2156f_b8a8_4955_b9d2"/>
      <w:bookmarkStart w:id="192" w:name="_STATUTE_SS__e6cc71ae_3440_4543_aab4_3cc"/>
      <w:bookmarkStart w:id="193" w:name="_PAR__3_0d24fa39_e8dc_485d_a228_53666294"/>
      <w:bookmarkStart w:id="194" w:name="_LINE__5_937840ce_9d1c_4091_aa70_c933bec"/>
      <w:bookmarkEnd w:id="184"/>
      <w:bookmarkEnd w:id="186"/>
      <w:r>
        <w:rPr>
          <w:rFonts w:ascii="Arial" w:eastAsia="Arial" w:hAnsi="Arial" w:cs="Arial"/>
          <w:b/>
        </w:rPr>
        <w:t>1</w:t>
      </w:r>
      <w:bookmarkEnd w:id="191"/>
      <w:r>
        <w:rPr>
          <w:rFonts w:ascii="Arial" w:eastAsia="Arial" w:hAnsi="Arial" w:cs="Arial"/>
          <w:b/>
        </w:rPr>
        <w:t xml:space="preserve">.  </w:t>
      </w:r>
      <w:bookmarkStart w:id="195" w:name="_STATUTE_HEADNOTE__ac830f1d_5a87_41bb_9b"/>
      <w:r>
        <w:rPr>
          <w:rFonts w:ascii="Arial" w:eastAsia="Arial" w:hAnsi="Arial" w:cs="Arial"/>
          <w:b/>
        </w:rPr>
        <w:t>General rule.</w:t>
      </w:r>
      <w:bookmarkEnd w:id="19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96" w:name="_STATUTE_CONTENT__d26ab387_19b3_4209_a79"/>
      <w:r>
        <w:rPr>
          <w:rFonts w:ascii="Arial" w:eastAsia="Arial" w:hAnsi="Arial" w:cs="Arial"/>
        </w:rPr>
        <w:t xml:space="preserve">Except in the case of </w:t>
      </w:r>
      <w:bookmarkStart w:id="197" w:name="_PROCESSED_CHANGE__a22b13ce_e097_40f8_90"/>
      <w:r>
        <w:rPr>
          <w:rFonts w:ascii="Arial" w:eastAsia="Arial" w:hAnsi="Arial" w:cs="Arial"/>
          <w:u w:val="single"/>
        </w:rPr>
        <w:t>final federal</w:t>
      </w:r>
      <w:r>
        <w:rPr>
          <w:rFonts w:ascii="Arial" w:eastAsia="Arial" w:hAnsi="Arial" w:cs="Arial"/>
        </w:rPr>
        <w:t xml:space="preserve"> </w:t>
      </w:r>
      <w:bookmarkEnd w:id="197"/>
      <w:r>
        <w:rPr>
          <w:rFonts w:ascii="Arial" w:eastAsia="Arial" w:hAnsi="Arial" w:cs="Arial"/>
        </w:rPr>
        <w:t>adjustments required</w:t>
      </w:r>
      <w:bookmarkStart w:id="198" w:name="_PROCESSED_CHANGE__0dff9786_77ba_4040_a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to be reported </w:t>
      </w:r>
      <w:bookmarkStart w:id="199" w:name="_LINE__6_78c6831a_d7f3_474f_9e82_1419ddf"/>
      <w:bookmarkEnd w:id="194"/>
      <w:r>
        <w:rPr>
          <w:rFonts w:ascii="Arial" w:eastAsia="Arial" w:hAnsi="Arial" w:cs="Arial"/>
          <w:strike/>
        </w:rPr>
        <w:t>for federal purposes under the Code, Section 6225(a)(2)</w:t>
      </w:r>
      <w:bookmarkStart w:id="200" w:name="_PROCESSED_CHANGE__37659d5f_cb6e_4d2f_b3"/>
      <w:bookmarkEnd w:id="19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under federal law or regulations </w:t>
      </w:r>
      <w:bookmarkStart w:id="201" w:name="_LINE__7_cd6b427f_4f0b_4ee7_ade3_17d73c7"/>
      <w:bookmarkEnd w:id="199"/>
      <w:r>
        <w:rPr>
          <w:rFonts w:ascii="Arial" w:eastAsia="Arial" w:hAnsi="Arial" w:cs="Arial"/>
          <w:u w:val="single"/>
        </w:rPr>
        <w:t xml:space="preserve">to </w:t>
      </w:r>
      <w:r>
        <w:rPr>
          <w:rFonts w:ascii="Arial" w:eastAsia="Arial" w:hAnsi="Arial" w:cs="Arial"/>
          <w:u w:val="single"/>
        </w:rPr>
        <w:t>be</w:t>
      </w:r>
      <w:r>
        <w:rPr>
          <w:rFonts w:ascii="Arial" w:eastAsia="Arial" w:hAnsi="Arial" w:cs="Arial"/>
          <w:u w:val="single"/>
        </w:rPr>
        <w:t xml:space="preserve"> taken into account </w:t>
      </w:r>
      <w:r>
        <w:rPr>
          <w:rFonts w:ascii="Arial" w:eastAsia="Arial" w:hAnsi="Arial" w:cs="Arial"/>
          <w:u w:val="single"/>
        </w:rPr>
        <w:t>b</w:t>
      </w:r>
      <w:r>
        <w:rPr>
          <w:rFonts w:ascii="Arial" w:eastAsia="Arial" w:hAnsi="Arial" w:cs="Arial"/>
          <w:u w:val="single"/>
        </w:rPr>
        <w:t xml:space="preserve">y the partnership </w:t>
      </w:r>
      <w:r>
        <w:rPr>
          <w:rFonts w:ascii="Arial" w:eastAsia="Arial" w:hAnsi="Arial" w:cs="Arial"/>
          <w:u w:val="single"/>
        </w:rPr>
        <w:t xml:space="preserve">in the partnership </w:t>
      </w:r>
      <w:r>
        <w:rPr>
          <w:rFonts w:ascii="Arial" w:eastAsia="Arial" w:hAnsi="Arial" w:cs="Arial"/>
          <w:u w:val="single"/>
        </w:rPr>
        <w:t xml:space="preserve">return for the adjustment year </w:t>
      </w:r>
      <w:bookmarkStart w:id="202" w:name="_LINE__8_e1aafa4e_34b5_4c5f_9d7a_f8a6f4b"/>
      <w:bookmarkEnd w:id="201"/>
      <w:r>
        <w:rPr>
          <w:rFonts w:ascii="Arial" w:eastAsia="Arial" w:hAnsi="Arial" w:cs="Arial"/>
          <w:u w:val="single"/>
        </w:rPr>
        <w:t>or other year</w:t>
      </w:r>
      <w:bookmarkEnd w:id="200"/>
      <w:r>
        <w:rPr>
          <w:rFonts w:ascii="Arial" w:eastAsia="Arial" w:hAnsi="Arial" w:cs="Arial"/>
        </w:rPr>
        <w:t xml:space="preserve">, a partner shall, in accordance with </w:t>
      </w:r>
      <w:bookmarkStart w:id="203" w:name="_CROSS_REFERENCE__a638ab22_124d_4962_926"/>
      <w:r>
        <w:rPr>
          <w:rFonts w:ascii="Arial" w:eastAsia="Arial" w:hAnsi="Arial" w:cs="Arial"/>
        </w:rPr>
        <w:t>section 5227‑A</w:t>
      </w:r>
      <w:bookmarkEnd w:id="203"/>
      <w:r>
        <w:rPr>
          <w:rFonts w:ascii="Arial" w:eastAsia="Arial" w:hAnsi="Arial" w:cs="Arial"/>
        </w:rPr>
        <w:t xml:space="preserve">, report and pay any amount </w:t>
      </w:r>
      <w:bookmarkStart w:id="204" w:name="_LINE__9_21b73ed7_b5f1_44ec_a0a0_1b6e982"/>
      <w:bookmarkEnd w:id="202"/>
      <w:r>
        <w:rPr>
          <w:rFonts w:ascii="Arial" w:eastAsia="Arial" w:hAnsi="Arial" w:cs="Arial"/>
        </w:rPr>
        <w:t xml:space="preserve">due with respect to adjustments arising from a partnership-level audit or other action by the </w:t>
      </w:r>
      <w:bookmarkStart w:id="205" w:name="_LINE__10_449a4fd4_b998_4ca6_8f9d_7e1710"/>
      <w:bookmarkEnd w:id="204"/>
      <w:r>
        <w:rPr>
          <w:rFonts w:ascii="Arial" w:eastAsia="Arial" w:hAnsi="Arial" w:cs="Arial"/>
        </w:rPr>
        <w:t xml:space="preserve">IRS that is reported by the taxpayer on a timely filed amended federal income tax return, </w:t>
      </w:r>
      <w:bookmarkStart w:id="206" w:name="_LINE__11_7b8048ea_6e93_40b5_8e5e_c7a168"/>
      <w:bookmarkEnd w:id="205"/>
      <w:r>
        <w:rPr>
          <w:rFonts w:ascii="Arial" w:eastAsia="Arial" w:hAnsi="Arial" w:cs="Arial"/>
        </w:rPr>
        <w:t xml:space="preserve">including a return or other similar report filed pursuant to the Code, Section 6225(c)(2), or </w:t>
      </w:r>
      <w:bookmarkStart w:id="207" w:name="_LINE__12_cc519b24_eecf_48a8_8379_11b3f0"/>
      <w:bookmarkEnd w:id="206"/>
      <w:r>
        <w:rPr>
          <w:rFonts w:ascii="Arial" w:eastAsia="Arial" w:hAnsi="Arial" w:cs="Arial"/>
        </w:rPr>
        <w:t xml:space="preserve">a federal claim for refund by filing a federal adjustments report with the assessor for the </w:t>
      </w:r>
      <w:bookmarkStart w:id="208" w:name="_LINE__13_621e5dec_4514_4170_ba4b_5c4834"/>
      <w:bookmarkEnd w:id="207"/>
      <w:r>
        <w:rPr>
          <w:rFonts w:ascii="Arial" w:eastAsia="Arial" w:hAnsi="Arial" w:cs="Arial"/>
        </w:rPr>
        <w:t xml:space="preserve">reviewed year and, if applicable, paying the additional tax, penalties and interest due no </w:t>
      </w:r>
      <w:bookmarkStart w:id="209" w:name="_LINE__14_a3ce1058_65cb_4de0_99a2_43b9d5"/>
      <w:bookmarkEnd w:id="208"/>
      <w:r>
        <w:rPr>
          <w:rFonts w:ascii="Arial" w:eastAsia="Arial" w:hAnsi="Arial" w:cs="Arial"/>
        </w:rPr>
        <w:t>later than 180 days after the final determination date.</w:t>
      </w:r>
      <w:bookmarkEnd w:id="196"/>
      <w:bookmarkEnd w:id="209"/>
    </w:p>
    <w:p w:rsidR="00B65A8E" w:rsidP="00B65A8E">
      <w:pPr>
        <w:ind w:left="360"/>
        <w:rPr>
          <w:rFonts w:ascii="Arial" w:eastAsia="Arial" w:hAnsi="Arial" w:cs="Arial"/>
        </w:rPr>
      </w:pPr>
      <w:bookmarkStart w:id="210" w:name="_STATUTE_CONTENT__73e1ff6c_c879_4ab3_b4a"/>
      <w:bookmarkStart w:id="211" w:name="_STATUTE_P__83cff261_2695_4a4e_891a_5e8c"/>
      <w:bookmarkStart w:id="212" w:name="_PAR__4_ffc89172_71ed_4f40_8949_17a70c16"/>
      <w:bookmarkStart w:id="213" w:name="_LINE__15_256059a6_16f5_430f_b7f5_adf599"/>
      <w:bookmarkEnd w:id="193"/>
      <w:r>
        <w:rPr>
          <w:rFonts w:ascii="Arial" w:eastAsia="Arial" w:hAnsi="Arial" w:cs="Arial"/>
        </w:rPr>
        <w:t xml:space="preserve">In the case of a partnership with partners required to file a federal adjustments report </w:t>
      </w:r>
      <w:bookmarkStart w:id="214" w:name="_LINE__16_d47c985e_4922_4e03_86fa_904e3d"/>
      <w:bookmarkEnd w:id="213"/>
      <w:r>
        <w:rPr>
          <w:rFonts w:ascii="Arial" w:eastAsia="Arial" w:hAnsi="Arial" w:cs="Arial"/>
        </w:rPr>
        <w:t xml:space="preserve">pursuant to this subsection and included in a composite return or subject to withholding </w:t>
      </w:r>
      <w:bookmarkStart w:id="215" w:name="_LINE__17_a2d6d8bf_2917_4e7b_a000_df9418"/>
      <w:bookmarkEnd w:id="214"/>
      <w:r>
        <w:rPr>
          <w:rFonts w:ascii="Arial" w:eastAsia="Arial" w:hAnsi="Arial" w:cs="Arial"/>
        </w:rPr>
        <w:t xml:space="preserve">under </w:t>
      </w:r>
      <w:bookmarkStart w:id="216" w:name="_CROSS_REFERENCE__2950408f_bbc1_4388_9c5"/>
      <w:r>
        <w:rPr>
          <w:rFonts w:ascii="Arial" w:eastAsia="Arial" w:hAnsi="Arial" w:cs="Arial"/>
        </w:rPr>
        <w:t>section 5250‑B</w:t>
      </w:r>
      <w:bookmarkEnd w:id="216"/>
      <w:r>
        <w:rPr>
          <w:rFonts w:ascii="Arial" w:eastAsia="Arial" w:hAnsi="Arial" w:cs="Arial"/>
        </w:rPr>
        <w:t xml:space="preserve"> in the reviewed year, the partnership shall file an amended composite </w:t>
      </w:r>
      <w:bookmarkStart w:id="217" w:name="_LINE__18_591562c8_d3d4_49a9_98a6_e07a67"/>
      <w:bookmarkEnd w:id="215"/>
      <w:r>
        <w:rPr>
          <w:rFonts w:ascii="Arial" w:eastAsia="Arial" w:hAnsi="Arial" w:cs="Arial"/>
        </w:rPr>
        <w:t xml:space="preserve">return and amended withholding return as required by the assessor and pay any additional </w:t>
      </w:r>
      <w:bookmarkStart w:id="218" w:name="_LINE__19_e43034f3_6da2_40c9_90d6_a1f935"/>
      <w:bookmarkEnd w:id="217"/>
      <w:r>
        <w:rPr>
          <w:rFonts w:ascii="Arial" w:eastAsia="Arial" w:hAnsi="Arial" w:cs="Arial"/>
        </w:rPr>
        <w:t>tax, penalties and interest due no later than 180 days after the final determination date.</w:t>
      </w:r>
      <w:bookmarkEnd w:id="210"/>
      <w:bookmarkEnd w:id="218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219" w:name="_BILL_SECTION_HEADER__86e5b565_6620_4a87"/>
      <w:bookmarkStart w:id="220" w:name="_BILL_SECTION__0361c7a8_2f6f_41d2_ae8d_b"/>
      <w:bookmarkStart w:id="221" w:name="_PAR__5_f183899a_d6b2_443f_a382_7ec11071"/>
      <w:bookmarkStart w:id="222" w:name="_LINE__20_e126224e_cf88_43db_a742_568096"/>
      <w:bookmarkEnd w:id="185"/>
      <w:bookmarkEnd w:id="192"/>
      <w:bookmarkEnd w:id="211"/>
      <w:bookmarkEnd w:id="212"/>
      <w:r>
        <w:rPr>
          <w:rFonts w:ascii="Arial" w:eastAsia="Arial" w:hAnsi="Arial" w:cs="Arial"/>
          <w:b/>
          <w:sz w:val="24"/>
        </w:rPr>
        <w:t xml:space="preserve">Sec. </w:t>
      </w:r>
      <w:bookmarkStart w:id="223" w:name="_BILL_PART_LETTER__ec7533aa_1c78_48d0_91"/>
      <w:r>
        <w:rPr>
          <w:rFonts w:ascii="Arial" w:eastAsia="Arial" w:hAnsi="Arial" w:cs="Arial"/>
          <w:b/>
          <w:sz w:val="24"/>
        </w:rPr>
        <w:t>A</w:t>
      </w:r>
      <w:bookmarkEnd w:id="223"/>
      <w:r>
        <w:rPr>
          <w:rFonts w:ascii="Arial" w:eastAsia="Arial" w:hAnsi="Arial" w:cs="Arial"/>
          <w:b/>
          <w:sz w:val="24"/>
        </w:rPr>
        <w:t>-</w:t>
      </w:r>
      <w:bookmarkStart w:id="224" w:name="_BILL_SECTION_NUMBER__b88f67d5_f8c3_49ef"/>
      <w:r>
        <w:rPr>
          <w:rFonts w:ascii="Arial" w:eastAsia="Arial" w:hAnsi="Arial" w:cs="Arial"/>
          <w:b/>
          <w:sz w:val="24"/>
        </w:rPr>
        <w:t>6</w:t>
      </w:r>
      <w:bookmarkEnd w:id="224"/>
      <w:r>
        <w:rPr>
          <w:rFonts w:ascii="Arial" w:eastAsia="Arial" w:hAnsi="Arial" w:cs="Arial"/>
          <w:b/>
          <w:sz w:val="24"/>
        </w:rPr>
        <w:t>.  36 MRSA §5196, sub-§3,</w:t>
      </w:r>
      <w:r>
        <w:rPr>
          <w:rFonts w:ascii="Arial" w:eastAsia="Arial" w:hAnsi="Arial" w:cs="Arial"/>
        </w:rPr>
        <w:t xml:space="preserve"> as enacted by PL 2019, c. 380, §2, is amended </w:t>
      </w:r>
      <w:bookmarkStart w:id="225" w:name="_LINE__21_d453a03e_3390_4ce6_8fee_38e8c5"/>
      <w:bookmarkEnd w:id="222"/>
      <w:r>
        <w:rPr>
          <w:rFonts w:ascii="Arial" w:eastAsia="Arial" w:hAnsi="Arial" w:cs="Arial"/>
        </w:rPr>
        <w:t>to read:</w:t>
      </w:r>
      <w:bookmarkEnd w:id="225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226" w:name="_STATUTE_NUMBER__05adffbc_a530_4041_9888"/>
      <w:bookmarkStart w:id="227" w:name="_STATUTE_SS__ee9c02d1_b768_4599_86b0_3fb"/>
      <w:bookmarkStart w:id="228" w:name="_PAR__6_1225c01f_8547_46f2_b67a_92aaf232"/>
      <w:bookmarkStart w:id="229" w:name="_LINE__22_1681e1e8_43b0_4439_b517_0451eb"/>
      <w:bookmarkEnd w:id="219"/>
      <w:bookmarkEnd w:id="221"/>
      <w:r>
        <w:rPr>
          <w:rFonts w:ascii="Arial" w:eastAsia="Arial" w:hAnsi="Arial" w:cs="Arial"/>
          <w:b/>
        </w:rPr>
        <w:t>3</w:t>
      </w:r>
      <w:bookmarkEnd w:id="226"/>
      <w:r>
        <w:rPr>
          <w:rFonts w:ascii="Arial" w:eastAsia="Arial" w:hAnsi="Arial" w:cs="Arial"/>
          <w:b/>
        </w:rPr>
        <w:t xml:space="preserve">.  </w:t>
      </w:r>
      <w:bookmarkStart w:id="230" w:name="_STATUTE_HEADNOTE__709aa8e4_ff43_431c_92"/>
      <w:r>
        <w:rPr>
          <w:rFonts w:ascii="Arial" w:eastAsia="Arial" w:hAnsi="Arial" w:cs="Arial"/>
          <w:b/>
        </w:rPr>
        <w:t>Partnership reporting and payment.</w:t>
      </w:r>
      <w:bookmarkEnd w:id="23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31" w:name="_STATUTE_CONTENT__606bef9b_b816_40df_aec"/>
      <w:r>
        <w:rPr>
          <w:rFonts w:ascii="Arial" w:eastAsia="Arial" w:hAnsi="Arial" w:cs="Arial"/>
        </w:rPr>
        <w:t>An audited partnership</w:t>
      </w:r>
      <w:bookmarkStart w:id="232" w:name="_PROCESSED_CHANGE__59ba83d0_5005_4f50_a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 a partnership that </w:t>
      </w:r>
      <w:bookmarkStart w:id="233" w:name="_LINE__23_e8b65a7b_bd6c_4647_88f3_a99352"/>
      <w:bookmarkEnd w:id="229"/>
      <w:r>
        <w:rPr>
          <w:rFonts w:ascii="Arial" w:eastAsia="Arial" w:hAnsi="Arial" w:cs="Arial"/>
          <w:u w:val="single"/>
        </w:rPr>
        <w:t>has filed an administrative adjustment request</w:t>
      </w:r>
      <w:bookmarkEnd w:id="232"/>
      <w:r>
        <w:rPr>
          <w:rFonts w:ascii="Arial" w:eastAsia="Arial" w:hAnsi="Arial" w:cs="Arial"/>
        </w:rPr>
        <w:t xml:space="preserve"> is subject to tax with respect to final federal </w:t>
      </w:r>
      <w:bookmarkStart w:id="234" w:name="_LINE__24_10a09268_8611_4a08_aed5_70584e"/>
      <w:bookmarkEnd w:id="233"/>
      <w:r>
        <w:rPr>
          <w:rFonts w:ascii="Arial" w:eastAsia="Arial" w:hAnsi="Arial" w:cs="Arial"/>
        </w:rPr>
        <w:t xml:space="preserve">adjustments without regard to the election under the Code, Section 6226(a).  The amount </w:t>
      </w:r>
      <w:bookmarkStart w:id="235" w:name="_LINE__25_6bf78249_34f5_4c06_afb8_3c57bc"/>
      <w:bookmarkEnd w:id="234"/>
      <w:r>
        <w:rPr>
          <w:rFonts w:ascii="Arial" w:eastAsia="Arial" w:hAnsi="Arial" w:cs="Arial"/>
        </w:rPr>
        <w:t>of tax is determined as provided in this subsection.</w:t>
      </w:r>
      <w:bookmarkEnd w:id="231"/>
      <w:bookmarkEnd w:id="235"/>
    </w:p>
    <w:p w:rsidR="00B65A8E" w:rsidP="00B65A8E">
      <w:pPr>
        <w:ind w:left="720"/>
        <w:rPr>
          <w:rFonts w:ascii="Arial" w:eastAsia="Arial" w:hAnsi="Arial" w:cs="Arial"/>
        </w:rPr>
      </w:pPr>
      <w:bookmarkStart w:id="236" w:name="_STATUTE_NUMBER__21da4f27_2785_40c9_9584"/>
      <w:bookmarkStart w:id="237" w:name="_STATUTE_P__3c8e7efb_a80a_42a1_8650_84ca"/>
      <w:bookmarkStart w:id="238" w:name="_PAR__7_851be4ee_5f56_43ac_a908_b6b1e3a6"/>
      <w:bookmarkStart w:id="239" w:name="_LINE__26_b4a7e749_ab02_434e_b285_41c5f5"/>
      <w:bookmarkEnd w:id="228"/>
      <w:r>
        <w:rPr>
          <w:rFonts w:ascii="Arial" w:eastAsia="Arial" w:hAnsi="Arial" w:cs="Arial"/>
        </w:rPr>
        <w:t>A</w:t>
      </w:r>
      <w:bookmarkEnd w:id="236"/>
      <w:r>
        <w:rPr>
          <w:rFonts w:ascii="Arial" w:eastAsia="Arial" w:hAnsi="Arial" w:cs="Arial"/>
        </w:rPr>
        <w:t xml:space="preserve">.  </w:t>
      </w:r>
      <w:bookmarkStart w:id="240" w:name="_STATUTE_CONTENT__c18e24ec_f515_4040_be0"/>
      <w:r>
        <w:rPr>
          <w:rFonts w:ascii="Arial" w:eastAsia="Arial" w:hAnsi="Arial" w:cs="Arial"/>
        </w:rPr>
        <w:t>An audited partnership</w:t>
      </w:r>
      <w:bookmarkStart w:id="241" w:name="_PROCESSED_CHANGE__4e090570_a75d_462c_b0"/>
      <w:r w:rsidRPr="00C34FA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 a partnership that has filed an administrative adjustment </w:t>
      </w:r>
      <w:bookmarkStart w:id="242" w:name="_LINE__27_8660a0cb_7c5e_4d2e_bdd7_da1d1b"/>
      <w:bookmarkEnd w:id="239"/>
      <w:r>
        <w:rPr>
          <w:rFonts w:ascii="Arial" w:eastAsia="Arial" w:hAnsi="Arial" w:cs="Arial"/>
          <w:u w:val="single"/>
        </w:rPr>
        <w:t>request</w:t>
      </w:r>
      <w:bookmarkEnd w:id="241"/>
      <w:r>
        <w:rPr>
          <w:rFonts w:ascii="Arial" w:eastAsia="Arial" w:hAnsi="Arial" w:cs="Arial"/>
        </w:rPr>
        <w:t xml:space="preserve"> shall file a completed federal adjustments report, including the distributive </w:t>
      </w:r>
      <w:bookmarkStart w:id="243" w:name="_LINE__28_9ad143cc_164f_45fd_a6b4_3da6fc"/>
      <w:bookmarkEnd w:id="242"/>
      <w:r>
        <w:rPr>
          <w:rFonts w:ascii="Arial" w:eastAsia="Arial" w:hAnsi="Arial" w:cs="Arial"/>
        </w:rPr>
        <w:t xml:space="preserve">share of the adjustment paid by partners under subsection 1 and other information </w:t>
      </w:r>
      <w:bookmarkStart w:id="244" w:name="_LINE__29_4d44c69d_cbb4_4292_a014_bbdb18"/>
      <w:bookmarkEnd w:id="243"/>
      <w:r>
        <w:rPr>
          <w:rFonts w:ascii="Arial" w:eastAsia="Arial" w:hAnsi="Arial" w:cs="Arial"/>
        </w:rPr>
        <w:t xml:space="preserve">required by the assessor, and, if subject to tax under this subsection, pay the tax due no </w:t>
      </w:r>
      <w:bookmarkStart w:id="245" w:name="_LINE__30_edf275b0_87a9_45b1_aed7_b26380"/>
      <w:bookmarkEnd w:id="244"/>
      <w:r>
        <w:rPr>
          <w:rFonts w:ascii="Arial" w:eastAsia="Arial" w:hAnsi="Arial" w:cs="Arial"/>
        </w:rPr>
        <w:t>later than 180 days after the final determination date.</w:t>
      </w:r>
      <w:bookmarkEnd w:id="240"/>
      <w:bookmarkEnd w:id="245"/>
    </w:p>
    <w:p w:rsidR="00B65A8E" w:rsidP="00B65A8E">
      <w:pPr>
        <w:ind w:left="720"/>
        <w:rPr>
          <w:rFonts w:ascii="Arial" w:eastAsia="Arial" w:hAnsi="Arial" w:cs="Arial"/>
        </w:rPr>
      </w:pPr>
      <w:bookmarkStart w:id="246" w:name="_STATUTE_NUMBER__15fd2715_37a2_4940_89a1"/>
      <w:bookmarkStart w:id="247" w:name="_STATUTE_P__d11735f5_49f2_40d0_b6e8_a5a1"/>
      <w:bookmarkStart w:id="248" w:name="_PAR__8_2299f580_9af7_41d3_97a0_d7960a8a"/>
      <w:bookmarkStart w:id="249" w:name="_LINE__31_37f0f633_7c5a_400e_844c_47fb0f"/>
      <w:bookmarkEnd w:id="237"/>
      <w:bookmarkEnd w:id="238"/>
      <w:r>
        <w:rPr>
          <w:rFonts w:ascii="Arial" w:eastAsia="Arial" w:hAnsi="Arial" w:cs="Arial"/>
        </w:rPr>
        <w:t>B</w:t>
      </w:r>
      <w:bookmarkEnd w:id="246"/>
      <w:r>
        <w:rPr>
          <w:rFonts w:ascii="Arial" w:eastAsia="Arial" w:hAnsi="Arial" w:cs="Arial"/>
        </w:rPr>
        <w:t xml:space="preserve">.  </w:t>
      </w:r>
      <w:bookmarkStart w:id="250" w:name="_STATUTE_CONTENT__b8a003ee_bb4b_4dbc_909"/>
      <w:r>
        <w:rPr>
          <w:rFonts w:ascii="Arial" w:eastAsia="Arial" w:hAnsi="Arial" w:cs="Arial"/>
        </w:rPr>
        <w:t xml:space="preserve">The tax due </w:t>
      </w:r>
      <w:bookmarkStart w:id="251" w:name="_PROCESSED_CHANGE__35432b03_48ad_416c_b1"/>
      <w:r>
        <w:rPr>
          <w:rFonts w:ascii="Arial" w:eastAsia="Arial" w:hAnsi="Arial" w:cs="Arial"/>
          <w:u w:val="single"/>
        </w:rPr>
        <w:t>or a refund allowed</w:t>
      </w:r>
      <w:r>
        <w:rPr>
          <w:rFonts w:ascii="Arial" w:eastAsia="Arial" w:hAnsi="Arial" w:cs="Arial"/>
        </w:rPr>
        <w:t xml:space="preserve"> </w:t>
      </w:r>
      <w:bookmarkEnd w:id="251"/>
      <w:r>
        <w:rPr>
          <w:rFonts w:ascii="Arial" w:eastAsia="Arial" w:hAnsi="Arial" w:cs="Arial"/>
        </w:rPr>
        <w:t>pursuant to this subsection is determined as follows:</w:t>
      </w:r>
      <w:bookmarkEnd w:id="249"/>
      <w:bookmarkEnd w:id="250"/>
    </w:p>
    <w:p w:rsidR="00B65A8E" w:rsidP="00B65A8E">
      <w:pPr>
        <w:ind w:left="1080"/>
        <w:rPr>
          <w:rFonts w:ascii="Arial" w:eastAsia="Arial" w:hAnsi="Arial" w:cs="Arial"/>
        </w:rPr>
      </w:pPr>
      <w:bookmarkStart w:id="252" w:name="_STATUTE_SP__4d2a9fcf_970d_4f6c_ae6d_3bb"/>
      <w:bookmarkStart w:id="253" w:name="_PAR__9_dbdc6211_076b_4d4f_b473_1e35958e"/>
      <w:bookmarkStart w:id="254" w:name="_LINE__32_15c4a421_594e_4088_8f59_7f2578"/>
      <w:bookmarkEnd w:id="248"/>
      <w:r>
        <w:rPr>
          <w:rFonts w:ascii="Arial" w:eastAsia="Arial" w:hAnsi="Arial" w:cs="Arial"/>
        </w:rPr>
        <w:t>(</w:t>
      </w:r>
      <w:bookmarkStart w:id="255" w:name="_STATUTE_NUMBER__61609e30_a681_42b9_b29d"/>
      <w:r>
        <w:rPr>
          <w:rFonts w:ascii="Arial" w:eastAsia="Arial" w:hAnsi="Arial" w:cs="Arial"/>
        </w:rPr>
        <w:t>1</w:t>
      </w:r>
      <w:bookmarkEnd w:id="255"/>
      <w:r>
        <w:rPr>
          <w:rFonts w:ascii="Arial" w:eastAsia="Arial" w:hAnsi="Arial" w:cs="Arial"/>
        </w:rPr>
        <w:t xml:space="preserve">)  </w:t>
      </w:r>
      <w:bookmarkStart w:id="256" w:name="_STATUTE_CONTENT__6662675e_7ab5_45b0_a6c"/>
      <w:r>
        <w:rPr>
          <w:rFonts w:ascii="Arial" w:eastAsia="Arial" w:hAnsi="Arial" w:cs="Arial"/>
        </w:rPr>
        <w:t xml:space="preserve">Exclude from final federal adjustments the distributive share of adjustments </w:t>
      </w:r>
      <w:bookmarkStart w:id="257" w:name="_LINE__33_6f2c5595_f7f1_4378_9736_bd1caa"/>
      <w:bookmarkEnd w:id="254"/>
      <w:r>
        <w:rPr>
          <w:rFonts w:ascii="Arial" w:eastAsia="Arial" w:hAnsi="Arial" w:cs="Arial"/>
        </w:rPr>
        <w:t>properly allocable to partners pursuant to subsection 1</w:t>
      </w:r>
      <w:bookmarkStart w:id="258" w:name="_PROCESSED_CHANGE__61b73b1c_49a4_4810_a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and adjustments required </w:t>
      </w:r>
      <w:bookmarkStart w:id="259" w:name="_LINE__34_a73bcfc2_bda4_4326_9abb_345010"/>
      <w:bookmarkEnd w:id="257"/>
      <w:r>
        <w:rPr>
          <w:rFonts w:ascii="Arial" w:eastAsia="Arial" w:hAnsi="Arial" w:cs="Arial"/>
          <w:u w:val="single"/>
        </w:rPr>
        <w:t xml:space="preserve">under federal law or regulations to be taken into account by the partnership in the </w:t>
      </w:r>
      <w:bookmarkStart w:id="260" w:name="_LINE__35_6324fc4f_8b25_47d8_88ab_9bd8e2"/>
      <w:bookmarkEnd w:id="259"/>
      <w:r>
        <w:rPr>
          <w:rFonts w:ascii="Arial" w:eastAsia="Arial" w:hAnsi="Arial" w:cs="Arial"/>
          <w:u w:val="single"/>
        </w:rPr>
        <w:t>partnership return for the adjustment year or other year</w:t>
      </w:r>
      <w:bookmarkEnd w:id="258"/>
      <w:r>
        <w:rPr>
          <w:rFonts w:ascii="Arial" w:eastAsia="Arial" w:hAnsi="Arial" w:cs="Arial"/>
        </w:rPr>
        <w:t>;</w:t>
      </w:r>
      <w:bookmarkEnd w:id="256"/>
      <w:bookmarkEnd w:id="260"/>
    </w:p>
    <w:p w:rsidR="00B65A8E" w:rsidP="00B65A8E">
      <w:pPr>
        <w:ind w:left="1080"/>
        <w:rPr>
          <w:rFonts w:ascii="Arial" w:eastAsia="Arial" w:hAnsi="Arial" w:cs="Arial"/>
        </w:rPr>
      </w:pPr>
      <w:bookmarkStart w:id="261" w:name="_STATUTE_SP__fd448cde_40b6_4d12_9d32_753"/>
      <w:bookmarkStart w:id="262" w:name="_PAR__10_2694ec40_534c_4c15_a926_508b122"/>
      <w:bookmarkStart w:id="263" w:name="_LINE__36_9733fb35_7875_40e6_8cfc_be02d1"/>
      <w:bookmarkEnd w:id="252"/>
      <w:bookmarkEnd w:id="253"/>
      <w:r>
        <w:rPr>
          <w:rFonts w:ascii="Arial" w:eastAsia="Arial" w:hAnsi="Arial" w:cs="Arial"/>
        </w:rPr>
        <w:t>(</w:t>
      </w:r>
      <w:bookmarkStart w:id="264" w:name="_STATUTE_NUMBER__eeb11824_b27f_4320_82ec"/>
      <w:r>
        <w:rPr>
          <w:rFonts w:ascii="Arial" w:eastAsia="Arial" w:hAnsi="Arial" w:cs="Arial"/>
        </w:rPr>
        <w:t>2</w:t>
      </w:r>
      <w:bookmarkEnd w:id="264"/>
      <w:r>
        <w:rPr>
          <w:rFonts w:ascii="Arial" w:eastAsia="Arial" w:hAnsi="Arial" w:cs="Arial"/>
        </w:rPr>
        <w:t xml:space="preserve">)  </w:t>
      </w:r>
      <w:bookmarkStart w:id="265" w:name="_STATUTE_CONTENT__091c4374_ed99_4850_900"/>
      <w:r>
        <w:rPr>
          <w:rFonts w:ascii="Arial" w:eastAsia="Arial" w:hAnsi="Arial" w:cs="Arial"/>
        </w:rPr>
        <w:t xml:space="preserve">Exclude from final federal adjustments the distributive share of adjustments </w:t>
      </w:r>
      <w:bookmarkStart w:id="266" w:name="_LINE__37_93f63a8e_4d5d_4889_a361_a30f58"/>
      <w:bookmarkEnd w:id="263"/>
      <w:r>
        <w:rPr>
          <w:rFonts w:ascii="Arial" w:eastAsia="Arial" w:hAnsi="Arial" w:cs="Arial"/>
        </w:rPr>
        <w:t xml:space="preserve">reported to direct exempt partners not subject to tax on unrelated business taxable </w:t>
      </w:r>
      <w:bookmarkStart w:id="267" w:name="_LINE__38_544f2046_16fa_4315_82ed_9f4f99"/>
      <w:bookmarkEnd w:id="266"/>
      <w:r>
        <w:rPr>
          <w:rFonts w:ascii="Arial" w:eastAsia="Arial" w:hAnsi="Arial" w:cs="Arial"/>
        </w:rPr>
        <w:t>income;</w:t>
      </w:r>
      <w:bookmarkEnd w:id="265"/>
      <w:bookmarkEnd w:id="267"/>
    </w:p>
    <w:p w:rsidR="00B65A8E" w:rsidP="00B65A8E">
      <w:pPr>
        <w:ind w:left="1080"/>
        <w:rPr>
          <w:rFonts w:ascii="Arial" w:eastAsia="Arial" w:hAnsi="Arial" w:cs="Arial"/>
        </w:rPr>
      </w:pPr>
      <w:bookmarkStart w:id="268" w:name="_STATUTE_SP__ce3bbfbf_b033_4716_be5a_4ae"/>
      <w:bookmarkStart w:id="269" w:name="_PAR__11_195436a9_baab_46d8_80a6_4dd2545"/>
      <w:bookmarkStart w:id="270" w:name="_LINE__39_cd4a42a1_1013_40e2_968c_0bc754"/>
      <w:bookmarkEnd w:id="261"/>
      <w:bookmarkEnd w:id="262"/>
      <w:r>
        <w:rPr>
          <w:rFonts w:ascii="Arial" w:eastAsia="Arial" w:hAnsi="Arial" w:cs="Arial"/>
        </w:rPr>
        <w:t>(</w:t>
      </w:r>
      <w:bookmarkStart w:id="271" w:name="_STATUTE_NUMBER__e57bc70d_67ff_43a4_9608"/>
      <w:r>
        <w:rPr>
          <w:rFonts w:ascii="Arial" w:eastAsia="Arial" w:hAnsi="Arial" w:cs="Arial"/>
        </w:rPr>
        <w:t>3</w:t>
      </w:r>
      <w:bookmarkEnd w:id="271"/>
      <w:r>
        <w:rPr>
          <w:rFonts w:ascii="Arial" w:eastAsia="Arial" w:hAnsi="Arial" w:cs="Arial"/>
        </w:rPr>
        <w:t xml:space="preserve">)  </w:t>
      </w:r>
      <w:bookmarkStart w:id="272" w:name="_STATUTE_CONTENT__74f40a09_19f9_43e1_824"/>
      <w:r>
        <w:rPr>
          <w:rFonts w:ascii="Arial" w:eastAsia="Arial" w:hAnsi="Arial" w:cs="Arial"/>
        </w:rPr>
        <w:t xml:space="preserve">For the total distributive shares of the remaining final federal adjustments, </w:t>
      </w:r>
      <w:bookmarkStart w:id="273" w:name="_LINE__40_43210905_5dbb_42e1_b84b_d848be"/>
      <w:bookmarkEnd w:id="270"/>
      <w:r>
        <w:rPr>
          <w:rFonts w:ascii="Arial" w:eastAsia="Arial" w:hAnsi="Arial" w:cs="Arial"/>
        </w:rPr>
        <w:t xml:space="preserve">remove the portion of such adjustments this State is prohibited from taxing under </w:t>
      </w:r>
      <w:bookmarkStart w:id="274" w:name="_LINE__41_b24d044c_15e5_4540_86f1_5878fa"/>
      <w:bookmarkEnd w:id="273"/>
      <w:r>
        <w:rPr>
          <w:rFonts w:ascii="Arial" w:eastAsia="Arial" w:hAnsi="Arial" w:cs="Arial"/>
        </w:rPr>
        <w:t xml:space="preserve">the Constitution of Maine or the United States Constitution, net of any expenses </w:t>
      </w:r>
      <w:bookmarkStart w:id="275" w:name="_LINE__42_a27307c9_a09c_4aff_b4ae_089c26"/>
      <w:bookmarkEnd w:id="274"/>
      <w:r>
        <w:rPr>
          <w:rFonts w:ascii="Arial" w:eastAsia="Arial" w:hAnsi="Arial" w:cs="Arial"/>
        </w:rPr>
        <w:t>incurred in production of that income</w:t>
      </w:r>
      <w:bookmarkStart w:id="276" w:name="_PROCESSED_CHANGE__93c7a200_6d9f_46ef_9e"/>
      <w:r>
        <w:rPr>
          <w:rFonts w:ascii="Arial" w:eastAsia="Arial" w:hAnsi="Arial" w:cs="Arial"/>
          <w:u w:val="single"/>
        </w:rPr>
        <w:t xml:space="preserve">, that are not otherwise excluded pursuant to </w:t>
      </w:r>
      <w:bookmarkStart w:id="277" w:name="_LINE__43_18a9115a_bf63_4ac2_a296_2df9b0"/>
      <w:bookmarkEnd w:id="275"/>
      <w:r>
        <w:rPr>
          <w:rFonts w:ascii="Arial" w:eastAsia="Arial" w:hAnsi="Arial" w:cs="Arial"/>
          <w:u w:val="single"/>
        </w:rPr>
        <w:t>this paragraph</w:t>
      </w:r>
      <w:bookmarkEnd w:id="276"/>
      <w:r>
        <w:rPr>
          <w:rFonts w:ascii="Arial" w:eastAsia="Arial" w:hAnsi="Arial" w:cs="Arial"/>
        </w:rPr>
        <w:t>;</w:t>
      </w:r>
      <w:bookmarkEnd w:id="272"/>
      <w:bookmarkEnd w:id="277"/>
    </w:p>
    <w:p w:rsidR="00B65A8E" w:rsidP="00B65A8E">
      <w:pPr>
        <w:ind w:left="1080"/>
        <w:rPr>
          <w:rFonts w:ascii="Arial" w:eastAsia="Arial" w:hAnsi="Arial" w:cs="Arial"/>
        </w:rPr>
      </w:pPr>
      <w:bookmarkStart w:id="278" w:name="_STATUTE_SP__9663e0d8_a474_41dc_b8c6_fc8"/>
      <w:bookmarkStart w:id="279" w:name="_PAGE__4_7a3cb596_ccef_4902_b6c6_3043858"/>
      <w:bookmarkStart w:id="280" w:name="_PAR__1_4fb29ae2_255f_4688_a23b_59c75a36"/>
      <w:bookmarkStart w:id="281" w:name="_LINE__1_2b552976_e758_4da7_a140_975b422"/>
      <w:bookmarkEnd w:id="180"/>
      <w:bookmarkEnd w:id="268"/>
      <w:bookmarkEnd w:id="269"/>
      <w:r>
        <w:rPr>
          <w:rFonts w:ascii="Arial" w:eastAsia="Arial" w:hAnsi="Arial" w:cs="Arial"/>
        </w:rPr>
        <w:t>(</w:t>
      </w:r>
      <w:bookmarkStart w:id="282" w:name="_STATUTE_NUMBER__465a9439_d43b_4be2_bb4a"/>
      <w:r>
        <w:rPr>
          <w:rFonts w:ascii="Arial" w:eastAsia="Arial" w:hAnsi="Arial" w:cs="Arial"/>
        </w:rPr>
        <w:t>4</w:t>
      </w:r>
      <w:bookmarkEnd w:id="282"/>
      <w:r>
        <w:rPr>
          <w:rFonts w:ascii="Arial" w:eastAsia="Arial" w:hAnsi="Arial" w:cs="Arial"/>
        </w:rPr>
        <w:t xml:space="preserve">)  </w:t>
      </w:r>
      <w:bookmarkStart w:id="283" w:name="_STATUTE_CONTENT__9b423ed2_51c6_49f1_926"/>
      <w:r>
        <w:rPr>
          <w:rFonts w:ascii="Arial" w:eastAsia="Arial" w:hAnsi="Arial" w:cs="Arial"/>
        </w:rPr>
        <w:t xml:space="preserve">For the total distributive shares of the remaining final federal adjustments </w:t>
      </w:r>
      <w:bookmarkStart w:id="284" w:name="_LINE__2_20c14d24_35ca_4e3c_8c83_b487498"/>
      <w:bookmarkEnd w:id="281"/>
      <w:r>
        <w:rPr>
          <w:rFonts w:ascii="Arial" w:eastAsia="Arial" w:hAnsi="Arial" w:cs="Arial"/>
        </w:rPr>
        <w:t xml:space="preserve">reported to direct corporate partners subject to tax under </w:t>
      </w:r>
      <w:bookmarkStart w:id="285" w:name="_CROSS_REFERENCE__848305f5_bc85_4692_932"/>
      <w:r>
        <w:rPr>
          <w:rFonts w:ascii="Arial" w:eastAsia="Arial" w:hAnsi="Arial" w:cs="Arial"/>
        </w:rPr>
        <w:t>chapter 817</w:t>
      </w:r>
      <w:bookmarkEnd w:id="285"/>
      <w:r>
        <w:rPr>
          <w:rFonts w:ascii="Arial" w:eastAsia="Arial" w:hAnsi="Arial" w:cs="Arial"/>
        </w:rPr>
        <w:t xml:space="preserve">, and to direct </w:t>
      </w:r>
      <w:bookmarkStart w:id="286" w:name="_LINE__3_a2d2b985_2fa1_49dd_98c1_d2283eb"/>
      <w:bookmarkEnd w:id="284"/>
      <w:r>
        <w:rPr>
          <w:rFonts w:ascii="Arial" w:eastAsia="Arial" w:hAnsi="Arial" w:cs="Arial"/>
        </w:rPr>
        <w:t xml:space="preserve">exempt partners subject to tax on unrelated business taxable income, apportion and </w:t>
      </w:r>
      <w:bookmarkStart w:id="287" w:name="_LINE__4_6c61a0a3_6a82_4b07_b7c4_9238c83"/>
      <w:bookmarkEnd w:id="286"/>
      <w:r>
        <w:rPr>
          <w:rFonts w:ascii="Arial" w:eastAsia="Arial" w:hAnsi="Arial" w:cs="Arial"/>
        </w:rPr>
        <w:t xml:space="preserve">allocate such adjustments as provided under </w:t>
      </w:r>
      <w:bookmarkStart w:id="288" w:name="_CROSS_REFERENCE__8d63fb81_6a8d_42ec_bb9"/>
      <w:r>
        <w:rPr>
          <w:rFonts w:ascii="Arial" w:eastAsia="Arial" w:hAnsi="Arial" w:cs="Arial"/>
        </w:rPr>
        <w:t>chapter 821</w:t>
      </w:r>
      <w:bookmarkEnd w:id="288"/>
      <w:r>
        <w:rPr>
          <w:rFonts w:ascii="Arial" w:eastAsia="Arial" w:hAnsi="Arial" w:cs="Arial"/>
        </w:rPr>
        <w:t xml:space="preserve"> and multiply the resulting </w:t>
      </w:r>
      <w:bookmarkStart w:id="289" w:name="_LINE__5_e33eb84b_4251_40e2_8abb_7c29ceb"/>
      <w:bookmarkEnd w:id="287"/>
      <w:r>
        <w:rPr>
          <w:rFonts w:ascii="Arial" w:eastAsia="Arial" w:hAnsi="Arial" w:cs="Arial"/>
        </w:rPr>
        <w:t xml:space="preserve">amount by the highest tax rate under </w:t>
      </w:r>
      <w:bookmarkStart w:id="290" w:name="_CROSS_REFERENCE__b2bf72d9_d222_46ae_921"/>
      <w:r>
        <w:rPr>
          <w:rFonts w:ascii="Arial" w:eastAsia="Arial" w:hAnsi="Arial" w:cs="Arial"/>
        </w:rPr>
        <w:t>section 5200</w:t>
      </w:r>
      <w:bookmarkEnd w:id="290"/>
      <w:r>
        <w:rPr>
          <w:rFonts w:ascii="Arial" w:eastAsia="Arial" w:hAnsi="Arial" w:cs="Arial"/>
        </w:rPr>
        <w:t>;</w:t>
      </w:r>
      <w:bookmarkEnd w:id="283"/>
      <w:bookmarkEnd w:id="289"/>
    </w:p>
    <w:p w:rsidR="00B65A8E" w:rsidP="00B65A8E">
      <w:pPr>
        <w:ind w:left="1080"/>
        <w:rPr>
          <w:rFonts w:ascii="Arial" w:eastAsia="Arial" w:hAnsi="Arial" w:cs="Arial"/>
        </w:rPr>
      </w:pPr>
      <w:bookmarkStart w:id="291" w:name="_STATUTE_SP__ffd16a9d_4987_4435_94b2_edf"/>
      <w:bookmarkStart w:id="292" w:name="_PAR__2_61282c17_9375_42bf_bb9d_8aa7dddf"/>
      <w:bookmarkStart w:id="293" w:name="_LINE__6_b5c9efaa_45ae_419b_a40b_9f97ead"/>
      <w:bookmarkEnd w:id="278"/>
      <w:bookmarkEnd w:id="280"/>
      <w:r>
        <w:rPr>
          <w:rFonts w:ascii="Arial" w:eastAsia="Arial" w:hAnsi="Arial" w:cs="Arial"/>
        </w:rPr>
        <w:t>(</w:t>
      </w:r>
      <w:bookmarkStart w:id="294" w:name="_STATUTE_NUMBER__f7327ee8_3669_4704_8205"/>
      <w:r>
        <w:rPr>
          <w:rFonts w:ascii="Arial" w:eastAsia="Arial" w:hAnsi="Arial" w:cs="Arial"/>
        </w:rPr>
        <w:t>5</w:t>
      </w:r>
      <w:bookmarkEnd w:id="294"/>
      <w:r>
        <w:rPr>
          <w:rFonts w:ascii="Arial" w:eastAsia="Arial" w:hAnsi="Arial" w:cs="Arial"/>
        </w:rPr>
        <w:t xml:space="preserve">)  </w:t>
      </w:r>
      <w:bookmarkStart w:id="295" w:name="_STATUTE_CONTENT__c610b2e1_aad2_4447_bfb"/>
      <w:r>
        <w:rPr>
          <w:rFonts w:ascii="Arial" w:eastAsia="Arial" w:hAnsi="Arial" w:cs="Arial"/>
        </w:rPr>
        <w:t xml:space="preserve">For the total distributive shares of the remaining final federal adjustments </w:t>
      </w:r>
      <w:bookmarkStart w:id="296" w:name="_LINE__7_ab25c661_b954_41b0_af28_9a24ddf"/>
      <w:bookmarkEnd w:id="293"/>
      <w:r>
        <w:rPr>
          <w:rFonts w:ascii="Arial" w:eastAsia="Arial" w:hAnsi="Arial" w:cs="Arial"/>
        </w:rPr>
        <w:t xml:space="preserve">reported to direct partners that are nonresident partners subject to tax under </w:t>
      </w:r>
      <w:bookmarkStart w:id="297" w:name="_CROSS_REFERENCE__12c41a34_00b4_4695_805"/>
      <w:r>
        <w:rPr>
          <w:rFonts w:ascii="Arial" w:eastAsia="Arial" w:hAnsi="Arial" w:cs="Arial"/>
        </w:rPr>
        <w:t xml:space="preserve">section </w:t>
      </w:r>
      <w:bookmarkStart w:id="298" w:name="_LINE__8_d411c59b_9584_4609_90c4_6457a49"/>
      <w:bookmarkEnd w:id="296"/>
      <w:r>
        <w:rPr>
          <w:rFonts w:ascii="Arial" w:eastAsia="Arial" w:hAnsi="Arial" w:cs="Arial"/>
        </w:rPr>
        <w:t>5111</w:t>
      </w:r>
      <w:bookmarkEnd w:id="297"/>
      <w:r>
        <w:rPr>
          <w:rFonts w:ascii="Arial" w:eastAsia="Arial" w:hAnsi="Arial" w:cs="Arial"/>
        </w:rPr>
        <w:t xml:space="preserve"> or 5160, determine the amount of such adjustments that is Maine-source </w:t>
      </w:r>
      <w:bookmarkStart w:id="299" w:name="_LINE__9_b980e669_372c_4921_865b_5258c36"/>
      <w:bookmarkEnd w:id="298"/>
      <w:r>
        <w:rPr>
          <w:rFonts w:ascii="Arial" w:eastAsia="Arial" w:hAnsi="Arial" w:cs="Arial"/>
        </w:rPr>
        <w:t xml:space="preserve">income under sections 5142 and 5192 and multiply the resulting amount by the </w:t>
      </w:r>
      <w:bookmarkStart w:id="300" w:name="_LINE__10_1416a365_3496_4a2a_9e02_c51d87"/>
      <w:bookmarkEnd w:id="299"/>
      <w:r>
        <w:rPr>
          <w:rFonts w:ascii="Arial" w:eastAsia="Arial" w:hAnsi="Arial" w:cs="Arial"/>
        </w:rPr>
        <w:t xml:space="preserve">highest tax rate under </w:t>
      </w:r>
      <w:bookmarkStart w:id="301" w:name="_CROSS_REFERENCE__569ce8ca_f5d1_44de_9b2"/>
      <w:r>
        <w:rPr>
          <w:rFonts w:ascii="Arial" w:eastAsia="Arial" w:hAnsi="Arial" w:cs="Arial"/>
        </w:rPr>
        <w:t>section 5111</w:t>
      </w:r>
      <w:bookmarkEnd w:id="301"/>
      <w:r>
        <w:rPr>
          <w:rFonts w:ascii="Arial" w:eastAsia="Arial" w:hAnsi="Arial" w:cs="Arial"/>
        </w:rPr>
        <w:t xml:space="preserve"> for the applicable tax year;</w:t>
      </w:r>
      <w:bookmarkEnd w:id="295"/>
      <w:bookmarkEnd w:id="300"/>
    </w:p>
    <w:p w:rsidR="00B65A8E" w:rsidP="00B65A8E">
      <w:pPr>
        <w:ind w:left="1080"/>
        <w:rPr>
          <w:rFonts w:ascii="Arial" w:eastAsia="Arial" w:hAnsi="Arial" w:cs="Arial"/>
        </w:rPr>
      </w:pPr>
      <w:bookmarkStart w:id="302" w:name="_STATUTE_SP__ef819287_81fd_43d0_a6c4_c8f"/>
      <w:bookmarkStart w:id="303" w:name="_PAR__3_5da9ddd6_088b_4417_a0f6_15bbb638"/>
      <w:bookmarkStart w:id="304" w:name="_LINE__11_8217442b_292d_4dc7_a687_ca8106"/>
      <w:bookmarkEnd w:id="291"/>
      <w:bookmarkEnd w:id="292"/>
      <w:r>
        <w:rPr>
          <w:rFonts w:ascii="Arial" w:eastAsia="Arial" w:hAnsi="Arial" w:cs="Arial"/>
        </w:rPr>
        <w:t>(</w:t>
      </w:r>
      <w:bookmarkStart w:id="305" w:name="_STATUTE_NUMBER__495b732a_162b_4113_8c4b"/>
      <w:r>
        <w:rPr>
          <w:rFonts w:ascii="Arial" w:eastAsia="Arial" w:hAnsi="Arial" w:cs="Arial"/>
        </w:rPr>
        <w:t>6</w:t>
      </w:r>
      <w:bookmarkEnd w:id="305"/>
      <w:r>
        <w:rPr>
          <w:rFonts w:ascii="Arial" w:eastAsia="Arial" w:hAnsi="Arial" w:cs="Arial"/>
        </w:rPr>
        <w:t xml:space="preserve">)  </w:t>
      </w:r>
      <w:bookmarkStart w:id="306" w:name="_STATUTE_CONTENT__d0067d7a_225d_48d5_8e9"/>
      <w:r>
        <w:rPr>
          <w:rFonts w:ascii="Arial" w:eastAsia="Arial" w:hAnsi="Arial" w:cs="Arial"/>
        </w:rPr>
        <w:t xml:space="preserve">For the total distributive shares of the remaining final federal adjustments </w:t>
      </w:r>
      <w:bookmarkStart w:id="307" w:name="_LINE__12_3c668b86_9100_465f_ba38_42e85b"/>
      <w:bookmarkEnd w:id="304"/>
      <w:r>
        <w:rPr>
          <w:rFonts w:ascii="Arial" w:eastAsia="Arial" w:hAnsi="Arial" w:cs="Arial"/>
        </w:rPr>
        <w:t>reported to tiered partners:</w:t>
      </w:r>
      <w:bookmarkEnd w:id="306"/>
      <w:bookmarkEnd w:id="307"/>
    </w:p>
    <w:p w:rsidR="00B65A8E" w:rsidP="00B65A8E">
      <w:pPr>
        <w:ind w:left="1440"/>
        <w:rPr>
          <w:rFonts w:ascii="Arial" w:eastAsia="Arial" w:hAnsi="Arial" w:cs="Arial"/>
        </w:rPr>
      </w:pPr>
      <w:bookmarkStart w:id="308" w:name="_STATUTE_D__7d593d1d_12e9_47d4_a21b_32bb"/>
      <w:bookmarkStart w:id="309" w:name="_PAR__4_ec360e02_3c32_40ce_aa32_add30af7"/>
      <w:bookmarkStart w:id="310" w:name="_LINE__13_5eba0224_cef9_4bed_ba9c_b6cc10"/>
      <w:bookmarkEnd w:id="303"/>
      <w:r>
        <w:rPr>
          <w:rFonts w:ascii="Arial" w:eastAsia="Arial" w:hAnsi="Arial" w:cs="Arial"/>
        </w:rPr>
        <w:t>(</w:t>
      </w:r>
      <w:bookmarkStart w:id="311" w:name="_STATUTE_NUMBER__26c0d067_ac8c_459b_b1f8"/>
      <w:r>
        <w:rPr>
          <w:rFonts w:ascii="Arial" w:eastAsia="Arial" w:hAnsi="Arial" w:cs="Arial"/>
        </w:rPr>
        <w:t>a</w:t>
      </w:r>
      <w:bookmarkEnd w:id="311"/>
      <w:r>
        <w:rPr>
          <w:rFonts w:ascii="Arial" w:eastAsia="Arial" w:hAnsi="Arial" w:cs="Arial"/>
        </w:rPr>
        <w:t xml:space="preserve">)  </w:t>
      </w:r>
      <w:bookmarkStart w:id="312" w:name="_STATUTE_CONTENT__cdeb6eea_8752_44f6_b4a"/>
      <w:r>
        <w:rPr>
          <w:rFonts w:ascii="Arial" w:eastAsia="Arial" w:hAnsi="Arial" w:cs="Arial"/>
        </w:rPr>
        <w:t xml:space="preserve">Determine the amount of such adjustments that is of a type that would be </w:t>
      </w:r>
      <w:bookmarkStart w:id="313" w:name="_LINE__14_0efd05b4_1f6d_4925_9f82_cf7f55"/>
      <w:bookmarkEnd w:id="310"/>
      <w:r>
        <w:rPr>
          <w:rFonts w:ascii="Arial" w:eastAsia="Arial" w:hAnsi="Arial" w:cs="Arial"/>
        </w:rPr>
        <w:t xml:space="preserve">subject to sourcing under </w:t>
      </w:r>
      <w:bookmarkStart w:id="314" w:name="_CROSS_REFERENCE__f7e93b53_3290_42cf_817"/>
      <w:r>
        <w:rPr>
          <w:rFonts w:ascii="Arial" w:eastAsia="Arial" w:hAnsi="Arial" w:cs="Arial"/>
        </w:rPr>
        <w:t>section 5142</w:t>
      </w:r>
      <w:bookmarkStart w:id="315" w:name="_PROCESSED_CHANGE__360887fb_8402_457f_9d"/>
      <w:bookmarkEnd w:id="314"/>
      <w:r>
        <w:rPr>
          <w:rFonts w:ascii="Arial" w:eastAsia="Arial" w:hAnsi="Arial" w:cs="Arial"/>
          <w:strike/>
        </w:rPr>
        <w:t xml:space="preserve">, excluding </w:t>
      </w:r>
      <w:bookmarkStart w:id="316" w:name="_CROSS_REFERENCE__43322a22_a92c_4c7d_a17"/>
      <w:r>
        <w:rPr>
          <w:rFonts w:ascii="Arial" w:eastAsia="Arial" w:hAnsi="Arial" w:cs="Arial"/>
          <w:strike/>
        </w:rPr>
        <w:t>section 5142, subsection 3</w:t>
      </w:r>
      <w:bookmarkEnd w:id="316"/>
      <w:r>
        <w:rPr>
          <w:rFonts w:ascii="Arial" w:eastAsia="Arial" w:hAnsi="Arial" w:cs="Arial"/>
          <w:strike/>
        </w:rPr>
        <w:t>,</w:t>
      </w:r>
      <w:bookmarkEnd w:id="315"/>
      <w:r>
        <w:rPr>
          <w:rFonts w:ascii="Arial" w:eastAsia="Arial" w:hAnsi="Arial" w:cs="Arial"/>
        </w:rPr>
        <w:t xml:space="preserve"> </w:t>
      </w:r>
      <w:bookmarkStart w:id="317" w:name="_LINE__15_0ef58970_0f09_4da9_82bd_81c6a9"/>
      <w:bookmarkEnd w:id="313"/>
      <w:r>
        <w:rPr>
          <w:rFonts w:ascii="Arial" w:eastAsia="Arial" w:hAnsi="Arial" w:cs="Arial"/>
        </w:rPr>
        <w:t>and calculate the portion of this amount sourced to this State;</w:t>
      </w:r>
      <w:bookmarkEnd w:id="312"/>
      <w:bookmarkEnd w:id="317"/>
    </w:p>
    <w:p w:rsidR="00B65A8E" w:rsidP="00B65A8E">
      <w:pPr>
        <w:ind w:left="1440"/>
        <w:rPr>
          <w:rFonts w:ascii="Arial" w:eastAsia="Arial" w:hAnsi="Arial" w:cs="Arial"/>
        </w:rPr>
      </w:pPr>
      <w:bookmarkStart w:id="318" w:name="_STATUTE_D__4f04cbf9_ddb1_48f7_a1f1_7aa4"/>
      <w:bookmarkStart w:id="319" w:name="_PAR__5_fa87f5a4_a35c_42c8_9dc7_fa03205c"/>
      <w:bookmarkStart w:id="320" w:name="_LINE__16_0dda80cd_7297_49f4_86ae_c1a4ed"/>
      <w:bookmarkEnd w:id="308"/>
      <w:bookmarkEnd w:id="309"/>
      <w:r>
        <w:rPr>
          <w:rFonts w:ascii="Arial" w:eastAsia="Arial" w:hAnsi="Arial" w:cs="Arial"/>
        </w:rPr>
        <w:t>(</w:t>
      </w:r>
      <w:bookmarkStart w:id="321" w:name="_STATUTE_NUMBER__b1c627b3_efe4_44ec_9112"/>
      <w:r>
        <w:rPr>
          <w:rFonts w:ascii="Arial" w:eastAsia="Arial" w:hAnsi="Arial" w:cs="Arial"/>
        </w:rPr>
        <w:t>b</w:t>
      </w:r>
      <w:bookmarkEnd w:id="321"/>
      <w:r>
        <w:rPr>
          <w:rFonts w:ascii="Arial" w:eastAsia="Arial" w:hAnsi="Arial" w:cs="Arial"/>
        </w:rPr>
        <w:t xml:space="preserve">)  </w:t>
      </w:r>
      <w:bookmarkStart w:id="322" w:name="_STATUTE_CONTENT__292515c8_4ba4_40ef_8c3"/>
      <w:r>
        <w:rPr>
          <w:rFonts w:ascii="Arial" w:eastAsia="Arial" w:hAnsi="Arial" w:cs="Arial"/>
        </w:rPr>
        <w:t xml:space="preserve">Determine the amount of such </w:t>
      </w:r>
      <w:bookmarkStart w:id="323" w:name="_PROCESSED_CHANGE__81837e7d_ca44_4bf7_ad"/>
      <w:r>
        <w:rPr>
          <w:rFonts w:ascii="Arial" w:eastAsia="Arial" w:hAnsi="Arial" w:cs="Arial"/>
          <w:u w:val="single"/>
        </w:rPr>
        <w:t>positive</w:t>
      </w:r>
      <w:r>
        <w:rPr>
          <w:rFonts w:ascii="Arial" w:eastAsia="Arial" w:hAnsi="Arial" w:cs="Arial"/>
        </w:rPr>
        <w:t xml:space="preserve"> </w:t>
      </w:r>
      <w:bookmarkEnd w:id="323"/>
      <w:r>
        <w:rPr>
          <w:rFonts w:ascii="Arial" w:eastAsia="Arial" w:hAnsi="Arial" w:cs="Arial"/>
        </w:rPr>
        <w:t xml:space="preserve">adjustments that is </w:t>
      </w:r>
      <w:bookmarkStart w:id="324" w:name="_PROCESSED_CHANGE__e4f91d7a_84a7_49c8_bd"/>
      <w:r>
        <w:rPr>
          <w:rFonts w:ascii="Arial" w:eastAsia="Arial" w:hAnsi="Arial" w:cs="Arial"/>
          <w:strike/>
        </w:rPr>
        <w:t>income</w:t>
      </w:r>
      <w:r>
        <w:rPr>
          <w:rFonts w:ascii="Arial" w:eastAsia="Arial" w:hAnsi="Arial" w:cs="Arial"/>
        </w:rPr>
        <w:t xml:space="preserve"> </w:t>
      </w:r>
      <w:bookmarkStart w:id="325" w:name="_PROCESSED_CHANGE__0324dd0c_1e4a_4376_9f"/>
      <w:bookmarkEnd w:id="324"/>
      <w:r>
        <w:rPr>
          <w:rFonts w:ascii="Arial" w:eastAsia="Arial" w:hAnsi="Arial" w:cs="Arial"/>
          <w:u w:val="single"/>
        </w:rPr>
        <w:t xml:space="preserve">of a type </w:t>
      </w:r>
      <w:bookmarkStart w:id="326" w:name="_LINE__17_f5576dd1_de36_47c2_8d84_3886b4"/>
      <w:bookmarkEnd w:id="320"/>
      <w:r>
        <w:rPr>
          <w:rFonts w:ascii="Arial" w:eastAsia="Arial" w:hAnsi="Arial" w:cs="Arial"/>
          <w:u w:val="single"/>
        </w:rPr>
        <w:t>that would not be</w:t>
      </w:r>
      <w:r w:rsidRPr="00C34FA4">
        <w:rPr>
          <w:rFonts w:ascii="Arial" w:eastAsia="Arial" w:hAnsi="Arial" w:cs="Arial"/>
        </w:rPr>
        <w:t xml:space="preserve"> </w:t>
      </w:r>
      <w:bookmarkEnd w:id="325"/>
      <w:r>
        <w:rPr>
          <w:rFonts w:ascii="Arial" w:eastAsia="Arial" w:hAnsi="Arial" w:cs="Arial"/>
        </w:rPr>
        <w:t>subject to sourcing</w:t>
      </w:r>
      <w:bookmarkStart w:id="327" w:name="_PROCESSED_CHANGE__1e8999ae_8a1c_4d7e_b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by a nonresident partner</w:t>
      </w:r>
      <w:bookmarkEnd w:id="327"/>
      <w:r>
        <w:rPr>
          <w:rFonts w:ascii="Arial" w:eastAsia="Arial" w:hAnsi="Arial" w:cs="Arial"/>
        </w:rPr>
        <w:t xml:space="preserve"> under </w:t>
      </w:r>
      <w:bookmarkStart w:id="328" w:name="_CROSS_REFERENCE__3894722f_e689_4b09_aae"/>
      <w:r>
        <w:rPr>
          <w:rFonts w:ascii="Arial" w:eastAsia="Arial" w:hAnsi="Arial" w:cs="Arial"/>
        </w:rPr>
        <w:t xml:space="preserve">section </w:t>
      </w:r>
      <w:bookmarkStart w:id="329" w:name="_LINE__18_ac39ecd2_b9cb_4f4d_abc8_c32c5b"/>
      <w:bookmarkEnd w:id="326"/>
      <w:r>
        <w:rPr>
          <w:rFonts w:ascii="Arial" w:eastAsia="Arial" w:hAnsi="Arial" w:cs="Arial"/>
        </w:rPr>
        <w:t>5142</w:t>
      </w:r>
      <w:bookmarkStart w:id="330" w:name="_PROCESSED_CHANGE__be457f46_c87b_4b44_8a"/>
      <w:r>
        <w:rPr>
          <w:rFonts w:ascii="Arial" w:eastAsia="Arial" w:hAnsi="Arial" w:cs="Arial"/>
          <w:strike/>
        </w:rPr>
        <w:t>, subsection 3</w:t>
      </w:r>
      <w:bookmarkEnd w:id="328"/>
      <w:bookmarkEnd w:id="330"/>
      <w:r>
        <w:rPr>
          <w:rFonts w:ascii="Arial" w:eastAsia="Arial" w:hAnsi="Arial" w:cs="Arial"/>
        </w:rPr>
        <w:t xml:space="preserve">; </w:t>
      </w:r>
      <w:bookmarkStart w:id="331" w:name="_PROCESSED_CHANGE__1c82a5cf_9753_4642_aa"/>
      <w:r>
        <w:rPr>
          <w:rFonts w:ascii="Arial" w:eastAsia="Arial" w:hAnsi="Arial" w:cs="Arial"/>
          <w:strike/>
        </w:rPr>
        <w:t>and</w:t>
      </w:r>
      <w:bookmarkEnd w:id="322"/>
      <w:bookmarkEnd w:id="329"/>
      <w:bookmarkEnd w:id="331"/>
    </w:p>
    <w:p w:rsidR="00B65A8E" w:rsidP="00B65A8E">
      <w:pPr>
        <w:ind w:left="1440"/>
        <w:rPr>
          <w:rFonts w:ascii="Arial" w:eastAsia="Arial" w:hAnsi="Arial" w:cs="Arial"/>
        </w:rPr>
      </w:pPr>
      <w:bookmarkStart w:id="332" w:name="_STATUTE_D__bc28a7cd_90ee_4fcf_8ed4_7923"/>
      <w:bookmarkStart w:id="333" w:name="_PAR__6_346c62b8_0b9b_402e_b070_76d8570d"/>
      <w:bookmarkStart w:id="334" w:name="_LINE__19_364d2810_5c63_4517_8553_1af819"/>
      <w:bookmarkEnd w:id="318"/>
      <w:bookmarkEnd w:id="319"/>
      <w:r>
        <w:rPr>
          <w:rFonts w:ascii="Arial" w:eastAsia="Arial" w:hAnsi="Arial" w:cs="Arial"/>
        </w:rPr>
        <w:t>(</w:t>
      </w:r>
      <w:bookmarkStart w:id="335" w:name="_STATUTE_NUMBER__17401d63_9c85_49fc_803b"/>
      <w:r>
        <w:rPr>
          <w:rFonts w:ascii="Arial" w:eastAsia="Arial" w:hAnsi="Arial" w:cs="Arial"/>
        </w:rPr>
        <w:t>c</w:t>
      </w:r>
      <w:bookmarkEnd w:id="335"/>
      <w:r>
        <w:rPr>
          <w:rFonts w:ascii="Arial" w:eastAsia="Arial" w:hAnsi="Arial" w:cs="Arial"/>
        </w:rPr>
        <w:t xml:space="preserve">)  </w:t>
      </w:r>
      <w:bookmarkStart w:id="336" w:name="_STATUTE_CONTENT__20aaf3f5_f2bc_4c6c_8a2"/>
      <w:r>
        <w:rPr>
          <w:rFonts w:ascii="Arial" w:eastAsia="Arial" w:hAnsi="Arial" w:cs="Arial"/>
        </w:rPr>
        <w:t xml:space="preserve">Determine the portion of </w:t>
      </w:r>
      <w:bookmarkStart w:id="337" w:name="_PROCESSED_CHANGE__986e64f9_629e_49a5_b4"/>
      <w:r>
        <w:rPr>
          <w:rFonts w:ascii="Arial" w:eastAsia="Arial" w:hAnsi="Arial" w:cs="Arial"/>
          <w:strike/>
        </w:rPr>
        <w:t>the amount</w:t>
      </w:r>
      <w:r>
        <w:rPr>
          <w:rFonts w:ascii="Arial" w:eastAsia="Arial" w:hAnsi="Arial" w:cs="Arial"/>
        </w:rPr>
        <w:t xml:space="preserve"> </w:t>
      </w:r>
      <w:bookmarkStart w:id="338" w:name="_PROCESSED_CHANGE__ab323523_e9ab_42b5_9e"/>
      <w:bookmarkEnd w:id="337"/>
      <w:r>
        <w:rPr>
          <w:rFonts w:ascii="Arial" w:eastAsia="Arial" w:hAnsi="Arial" w:cs="Arial"/>
          <w:u w:val="single"/>
        </w:rPr>
        <w:t>positive adjustments</w:t>
      </w:r>
      <w:r>
        <w:rPr>
          <w:rFonts w:ascii="Arial" w:eastAsia="Arial" w:hAnsi="Arial" w:cs="Arial"/>
        </w:rPr>
        <w:t xml:space="preserve"> </w:t>
      </w:r>
      <w:bookmarkEnd w:id="338"/>
      <w:r>
        <w:rPr>
          <w:rFonts w:ascii="Arial" w:eastAsia="Arial" w:hAnsi="Arial" w:cs="Arial"/>
        </w:rPr>
        <w:t xml:space="preserve">determined in </w:t>
      </w:r>
      <w:bookmarkStart w:id="339" w:name="_LINE__20_2cbe9b6a_5aa3_4577_bc2f_b147e5"/>
      <w:bookmarkEnd w:id="334"/>
      <w:r>
        <w:rPr>
          <w:rFonts w:ascii="Arial" w:eastAsia="Arial" w:hAnsi="Arial" w:cs="Arial"/>
        </w:rPr>
        <w:t xml:space="preserve">division (b) that can be established to the satisfaction of the assessor to be </w:t>
      </w:r>
      <w:bookmarkStart w:id="340" w:name="_LINE__21_8e0d828c_95e9_4a05_8ec4_3d814e"/>
      <w:bookmarkEnd w:id="339"/>
      <w:r>
        <w:rPr>
          <w:rFonts w:ascii="Arial" w:eastAsia="Arial" w:hAnsi="Arial" w:cs="Arial"/>
        </w:rPr>
        <w:t xml:space="preserve">properly allocable to indirect partners that are nonresident partners or other </w:t>
      </w:r>
      <w:bookmarkStart w:id="341" w:name="_LINE__22_b8369a29_9807_4861_a3cf_940a5b"/>
      <w:bookmarkEnd w:id="340"/>
      <w:r>
        <w:rPr>
          <w:rFonts w:ascii="Arial" w:eastAsia="Arial" w:hAnsi="Arial" w:cs="Arial"/>
        </w:rPr>
        <w:t>partners not subject to tax on the adjustments;</w:t>
      </w:r>
      <w:bookmarkEnd w:id="336"/>
      <w:bookmarkEnd w:id="341"/>
    </w:p>
    <w:p w:rsidR="00B65A8E" w:rsidP="00B65A8E">
      <w:pPr>
        <w:ind w:left="1440"/>
        <w:rPr>
          <w:rFonts w:ascii="Arial" w:eastAsia="Arial" w:hAnsi="Arial" w:cs="Arial"/>
        </w:rPr>
      </w:pPr>
      <w:bookmarkStart w:id="342" w:name="_STATUTE_D__d375809a_ce41_4806_96b0_5cae"/>
      <w:bookmarkStart w:id="343" w:name="_PAR__7_a54bb831_4f68_4264_b25f_4b462da2"/>
      <w:bookmarkStart w:id="344" w:name="_LINE__23_7f61c12c_798f_48be_bb7b_099e39"/>
      <w:bookmarkStart w:id="345" w:name="_PROCESSED_CHANGE__7f114cba_500b_4c6c_88"/>
      <w:bookmarkEnd w:id="332"/>
      <w:bookmarkEnd w:id="333"/>
      <w:r>
        <w:rPr>
          <w:rFonts w:ascii="Arial" w:eastAsia="Arial" w:hAnsi="Arial" w:cs="Arial"/>
          <w:u w:val="single"/>
        </w:rPr>
        <w:t>(</w:t>
      </w:r>
      <w:bookmarkStart w:id="346" w:name="_STATUTE_NUMBER__c2fe8a2a_dece_455d_ba8a"/>
      <w:r>
        <w:rPr>
          <w:rFonts w:ascii="Arial" w:eastAsia="Arial" w:hAnsi="Arial" w:cs="Arial"/>
          <w:u w:val="single"/>
        </w:rPr>
        <w:t>d</w:t>
      </w:r>
      <w:bookmarkEnd w:id="346"/>
      <w:r>
        <w:rPr>
          <w:rFonts w:ascii="Arial" w:eastAsia="Arial" w:hAnsi="Arial" w:cs="Arial"/>
          <w:u w:val="single"/>
        </w:rPr>
        <w:t xml:space="preserve">)  </w:t>
      </w:r>
      <w:bookmarkStart w:id="347" w:name="_STATUTE_CONTENT__c4789ea9_88f2_4a26_aae"/>
      <w:r>
        <w:rPr>
          <w:rFonts w:ascii="Arial" w:eastAsia="Arial" w:hAnsi="Arial" w:cs="Arial"/>
          <w:u w:val="single"/>
        </w:rPr>
        <w:t xml:space="preserve">Determine the amount of such negative adjustments that is of a type that </w:t>
      </w:r>
      <w:bookmarkStart w:id="348" w:name="_LINE__24_88c73e93_84df_4974_bcee_89f4fd"/>
      <w:bookmarkEnd w:id="344"/>
      <w:r>
        <w:rPr>
          <w:rFonts w:ascii="Arial" w:eastAsia="Arial" w:hAnsi="Arial" w:cs="Arial"/>
          <w:u w:val="single"/>
        </w:rPr>
        <w:t xml:space="preserve">would not be subject to sourcing by a </w:t>
      </w:r>
      <w:r>
        <w:rPr>
          <w:rFonts w:ascii="Arial" w:eastAsia="Arial" w:hAnsi="Arial" w:cs="Arial"/>
          <w:u w:val="single"/>
        </w:rPr>
        <w:t xml:space="preserve">nonresident partner under section 5142; </w:t>
      </w:r>
      <w:bookmarkStart w:id="349" w:name="_LINE__25_c072eed1_a99a_4951_8676_3eee2f"/>
      <w:bookmarkEnd w:id="348"/>
      <w:r>
        <w:rPr>
          <w:rFonts w:ascii="Arial" w:eastAsia="Arial" w:hAnsi="Arial" w:cs="Arial"/>
          <w:u w:val="single"/>
        </w:rPr>
        <w:t>and</w:t>
      </w:r>
      <w:bookmarkEnd w:id="349"/>
    </w:p>
    <w:p w:rsidR="00B65A8E" w:rsidP="00B65A8E">
      <w:pPr>
        <w:ind w:left="1440"/>
        <w:rPr>
          <w:rFonts w:ascii="Arial" w:eastAsia="Arial" w:hAnsi="Arial" w:cs="Arial"/>
        </w:rPr>
      </w:pPr>
      <w:bookmarkStart w:id="350" w:name="_STATUTE_D__b185efb0_d6df_442b_94b9_59b2"/>
      <w:bookmarkStart w:id="351" w:name="_PAR__8_dc89dbc0_56a6_4639_adf7_48418824"/>
      <w:bookmarkStart w:id="352" w:name="_LINE__26_508e5c59_7a7d_4b69_aa88_483568"/>
      <w:bookmarkEnd w:id="342"/>
      <w:bookmarkEnd w:id="343"/>
      <w:bookmarkEnd w:id="347"/>
      <w:r>
        <w:rPr>
          <w:rFonts w:ascii="Arial" w:eastAsia="Arial" w:hAnsi="Arial" w:cs="Arial"/>
          <w:u w:val="single"/>
        </w:rPr>
        <w:t>(</w:t>
      </w:r>
      <w:bookmarkStart w:id="353" w:name="_STATUTE_NUMBER__cea62866_0256_434b_8ad6"/>
      <w:r>
        <w:rPr>
          <w:rFonts w:ascii="Arial" w:eastAsia="Arial" w:hAnsi="Arial" w:cs="Arial"/>
          <w:u w:val="single"/>
        </w:rPr>
        <w:t>e</w:t>
      </w:r>
      <w:bookmarkEnd w:id="353"/>
      <w:r>
        <w:rPr>
          <w:rFonts w:ascii="Arial" w:eastAsia="Arial" w:hAnsi="Arial" w:cs="Arial"/>
          <w:u w:val="single"/>
        </w:rPr>
        <w:t xml:space="preserve">)  </w:t>
      </w:r>
      <w:bookmarkStart w:id="354" w:name="_STATUTE_CONTENT__f256760a_8912_497a_996"/>
      <w:r>
        <w:rPr>
          <w:rFonts w:ascii="Arial" w:eastAsia="Arial" w:hAnsi="Arial" w:cs="Arial"/>
          <w:u w:val="single"/>
        </w:rPr>
        <w:t xml:space="preserve">Determine the portion of negative adjustments determined in division (d) </w:t>
      </w:r>
      <w:bookmarkStart w:id="355" w:name="_LINE__27_ecc55ab5_aecd_4dd1_893b_7cffcc"/>
      <w:bookmarkEnd w:id="352"/>
      <w:r>
        <w:rPr>
          <w:rFonts w:ascii="Arial" w:eastAsia="Arial" w:hAnsi="Arial" w:cs="Arial"/>
          <w:u w:val="single"/>
        </w:rPr>
        <w:t>that can be established to the satisfaction of the assesso</w:t>
      </w:r>
      <w:r>
        <w:rPr>
          <w:rFonts w:ascii="Arial" w:eastAsia="Arial" w:hAnsi="Arial" w:cs="Arial"/>
          <w:u w:val="single"/>
        </w:rPr>
        <w:t xml:space="preserve">r to be properly </w:t>
      </w:r>
      <w:bookmarkStart w:id="356" w:name="_LINE__28_f34f605d_bc0e_4e9f_925b_8428ec"/>
      <w:bookmarkEnd w:id="355"/>
      <w:r>
        <w:rPr>
          <w:rFonts w:ascii="Arial" w:eastAsia="Arial" w:hAnsi="Arial" w:cs="Arial"/>
          <w:u w:val="single"/>
        </w:rPr>
        <w:t xml:space="preserve">allocable to indirect partners that are resident partners or other partners subject </w:t>
      </w:r>
      <w:bookmarkStart w:id="357" w:name="_LINE__29_e6a5542c_7f39_495f_8091_3a0cf4"/>
      <w:bookmarkEnd w:id="356"/>
      <w:r>
        <w:rPr>
          <w:rFonts w:ascii="Arial" w:eastAsia="Arial" w:hAnsi="Arial" w:cs="Arial"/>
          <w:u w:val="single"/>
        </w:rPr>
        <w:t>to tax on the adjustments;</w:t>
      </w:r>
      <w:bookmarkEnd w:id="357"/>
    </w:p>
    <w:p w:rsidR="00B65A8E" w:rsidP="00B65A8E">
      <w:pPr>
        <w:ind w:left="1080"/>
        <w:rPr>
          <w:rFonts w:ascii="Arial" w:eastAsia="Arial" w:hAnsi="Arial" w:cs="Arial"/>
        </w:rPr>
      </w:pPr>
      <w:bookmarkStart w:id="358" w:name="_STATUTE_SP__27856199_edb2_42b2_a745_c79"/>
      <w:bookmarkStart w:id="359" w:name="_PAR__9_9d7f618f_0db7_4a35_99cc_a15b2e93"/>
      <w:bookmarkStart w:id="360" w:name="_LINE__30_fe495fef_0c8d_42c0_8111_9b0bc8"/>
      <w:bookmarkEnd w:id="302"/>
      <w:bookmarkEnd w:id="345"/>
      <w:bookmarkEnd w:id="350"/>
      <w:bookmarkEnd w:id="351"/>
      <w:bookmarkEnd w:id="354"/>
      <w:r>
        <w:rPr>
          <w:rFonts w:ascii="Arial" w:eastAsia="Arial" w:hAnsi="Arial" w:cs="Arial"/>
        </w:rPr>
        <w:t>(</w:t>
      </w:r>
      <w:bookmarkStart w:id="361" w:name="_STATUTE_NUMBER__848f5cda_c24d_4bbf_8e32"/>
      <w:r>
        <w:rPr>
          <w:rFonts w:ascii="Arial" w:eastAsia="Arial" w:hAnsi="Arial" w:cs="Arial"/>
        </w:rPr>
        <w:t>7</w:t>
      </w:r>
      <w:bookmarkEnd w:id="361"/>
      <w:r>
        <w:rPr>
          <w:rFonts w:ascii="Arial" w:eastAsia="Arial" w:hAnsi="Arial" w:cs="Arial"/>
        </w:rPr>
        <w:t xml:space="preserve">)  </w:t>
      </w:r>
      <w:bookmarkStart w:id="362" w:name="_STATUTE_CONTENT__8affa043_2d5e_483d_b4a"/>
      <w:r>
        <w:rPr>
          <w:rFonts w:ascii="Arial" w:eastAsia="Arial" w:hAnsi="Arial" w:cs="Arial"/>
        </w:rPr>
        <w:t xml:space="preserve">Multiply the total of the amounts determined in </w:t>
      </w:r>
      <w:bookmarkStart w:id="363" w:name="_CROSS_REFERENCE__1f72dbf6_d604_4037_a09"/>
      <w:r>
        <w:rPr>
          <w:rFonts w:ascii="Arial" w:eastAsia="Arial" w:hAnsi="Arial" w:cs="Arial"/>
        </w:rPr>
        <w:t>subparagraph (6)</w:t>
      </w:r>
      <w:bookmarkEnd w:id="363"/>
      <w:r>
        <w:rPr>
          <w:rFonts w:ascii="Arial" w:eastAsia="Arial" w:hAnsi="Arial" w:cs="Arial"/>
        </w:rPr>
        <w:t xml:space="preserve">, divisions (a) </w:t>
      </w:r>
      <w:bookmarkStart w:id="364" w:name="_LINE__31_b3110d06_17d7_4060_b2a5_1d5215"/>
      <w:bookmarkEnd w:id="360"/>
      <w:r>
        <w:rPr>
          <w:rFonts w:ascii="Arial" w:eastAsia="Arial" w:hAnsi="Arial" w:cs="Arial"/>
        </w:rPr>
        <w:t xml:space="preserve">and (b), reduced by the amount determined in </w:t>
      </w:r>
      <w:bookmarkStart w:id="365" w:name="_CROSS_REFERENCE__60332f95_64dd_41e0_b2d"/>
      <w:r>
        <w:rPr>
          <w:rFonts w:ascii="Arial" w:eastAsia="Arial" w:hAnsi="Arial" w:cs="Arial"/>
        </w:rPr>
        <w:t>subparagraph (6)</w:t>
      </w:r>
      <w:bookmarkEnd w:id="365"/>
      <w:r>
        <w:rPr>
          <w:rFonts w:ascii="Arial" w:eastAsia="Arial" w:hAnsi="Arial" w:cs="Arial"/>
        </w:rPr>
        <w:t xml:space="preserve">, </w:t>
      </w:r>
      <w:bookmarkStart w:id="366" w:name="_PROCESSED_CHANGE__b796c8ce_33a7_4229_9c"/>
      <w:r>
        <w:rPr>
          <w:rFonts w:ascii="Arial" w:eastAsia="Arial" w:hAnsi="Arial" w:cs="Arial"/>
          <w:strike/>
        </w:rPr>
        <w:t>division</w:t>
      </w:r>
      <w:r>
        <w:rPr>
          <w:rFonts w:ascii="Arial" w:eastAsia="Arial" w:hAnsi="Arial" w:cs="Arial"/>
        </w:rPr>
        <w:t xml:space="preserve"> </w:t>
      </w:r>
      <w:bookmarkStart w:id="367" w:name="_PROCESSED_CHANGE__1df3f2da_7e2b_4a63_88"/>
      <w:bookmarkEnd w:id="366"/>
      <w:r>
        <w:rPr>
          <w:rFonts w:ascii="Arial" w:eastAsia="Arial" w:hAnsi="Arial" w:cs="Arial"/>
          <w:u w:val="single"/>
        </w:rPr>
        <w:t>divisions</w:t>
      </w:r>
      <w:r>
        <w:rPr>
          <w:rFonts w:ascii="Arial" w:eastAsia="Arial" w:hAnsi="Arial" w:cs="Arial"/>
        </w:rPr>
        <w:t xml:space="preserve"> </w:t>
      </w:r>
      <w:bookmarkStart w:id="368" w:name="_LINE__32_ce7ab150_2140_4b20_a0a8_198d6c"/>
      <w:bookmarkEnd w:id="364"/>
      <w:bookmarkEnd w:id="367"/>
      <w:r>
        <w:rPr>
          <w:rFonts w:ascii="Arial" w:eastAsia="Arial" w:hAnsi="Arial" w:cs="Arial"/>
        </w:rPr>
        <w:t>(c)</w:t>
      </w:r>
      <w:bookmarkStart w:id="369" w:name="_PROCESSED_CHANGE__a6ad700f_e4be_44af_b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and </w:t>
      </w:r>
      <w:r>
        <w:rPr>
          <w:rFonts w:ascii="Arial" w:eastAsia="Arial" w:hAnsi="Arial" w:cs="Arial"/>
          <w:u w:val="single"/>
        </w:rPr>
        <w:t>(e)</w:t>
      </w:r>
      <w:bookmarkEnd w:id="369"/>
      <w:r>
        <w:rPr>
          <w:rFonts w:ascii="Arial" w:eastAsia="Arial" w:hAnsi="Arial" w:cs="Arial"/>
        </w:rPr>
        <w:t xml:space="preserve">, by the highest tax rate under </w:t>
      </w:r>
      <w:bookmarkStart w:id="370" w:name="_CROSS_REFERENCE__16137b2f_cdd9_4e70_a28"/>
      <w:r>
        <w:rPr>
          <w:rFonts w:ascii="Arial" w:eastAsia="Arial" w:hAnsi="Arial" w:cs="Arial"/>
        </w:rPr>
        <w:t>section 5111</w:t>
      </w:r>
      <w:bookmarkEnd w:id="370"/>
      <w:r>
        <w:rPr>
          <w:rFonts w:ascii="Arial" w:eastAsia="Arial" w:hAnsi="Arial" w:cs="Arial"/>
        </w:rPr>
        <w:t>;</w:t>
      </w:r>
      <w:bookmarkEnd w:id="362"/>
      <w:bookmarkEnd w:id="368"/>
    </w:p>
    <w:p w:rsidR="00B65A8E" w:rsidP="00B65A8E">
      <w:pPr>
        <w:ind w:left="1080"/>
        <w:rPr>
          <w:rFonts w:ascii="Arial" w:eastAsia="Arial" w:hAnsi="Arial" w:cs="Arial"/>
        </w:rPr>
      </w:pPr>
      <w:bookmarkStart w:id="371" w:name="_STATUTE_SP__f0144836_212d_4241_b2dc_d35"/>
      <w:bookmarkStart w:id="372" w:name="_PAR__10_cb008f9d_1c00_45c0_a1e7_5b9c464"/>
      <w:bookmarkStart w:id="373" w:name="_LINE__33_e77c28d5_9bd7_4c48_a5f2_2665de"/>
      <w:bookmarkEnd w:id="358"/>
      <w:bookmarkEnd w:id="359"/>
      <w:r>
        <w:rPr>
          <w:rFonts w:ascii="Arial" w:eastAsia="Arial" w:hAnsi="Arial" w:cs="Arial"/>
        </w:rPr>
        <w:t>(</w:t>
      </w:r>
      <w:bookmarkStart w:id="374" w:name="_STATUTE_NUMBER__df715602_66e4_4fcd_8810"/>
      <w:r>
        <w:rPr>
          <w:rFonts w:ascii="Arial" w:eastAsia="Arial" w:hAnsi="Arial" w:cs="Arial"/>
        </w:rPr>
        <w:t>8</w:t>
      </w:r>
      <w:bookmarkEnd w:id="374"/>
      <w:r>
        <w:rPr>
          <w:rFonts w:ascii="Arial" w:eastAsia="Arial" w:hAnsi="Arial" w:cs="Arial"/>
        </w:rPr>
        <w:t xml:space="preserve">)  </w:t>
      </w:r>
      <w:bookmarkStart w:id="375" w:name="_STATUTE_CONTENT__4fc6b339_a67b_4c29_a6c"/>
      <w:r>
        <w:rPr>
          <w:rFonts w:ascii="Arial" w:eastAsia="Arial" w:hAnsi="Arial" w:cs="Arial"/>
        </w:rPr>
        <w:t xml:space="preserve">For the total distributive shares of the remaining final federal adjustments </w:t>
      </w:r>
      <w:bookmarkStart w:id="376" w:name="_LINE__34_ef88182f_de9b_452c_a501_bc8a16"/>
      <w:bookmarkEnd w:id="373"/>
      <w:r>
        <w:rPr>
          <w:rFonts w:ascii="Arial" w:eastAsia="Arial" w:hAnsi="Arial" w:cs="Arial"/>
        </w:rPr>
        <w:t xml:space="preserve">reported to resident direct partners subject to tax under </w:t>
      </w:r>
      <w:bookmarkStart w:id="377" w:name="_CROSS_REFERENCE__f966e9b6_a4a1_487a_934"/>
      <w:r>
        <w:rPr>
          <w:rFonts w:ascii="Arial" w:eastAsia="Arial" w:hAnsi="Arial" w:cs="Arial"/>
        </w:rPr>
        <w:t>section 5111</w:t>
      </w:r>
      <w:bookmarkEnd w:id="377"/>
      <w:r>
        <w:rPr>
          <w:rFonts w:ascii="Arial" w:eastAsia="Arial" w:hAnsi="Arial" w:cs="Arial"/>
        </w:rPr>
        <w:t xml:space="preserve"> or 5160, </w:t>
      </w:r>
      <w:bookmarkStart w:id="378" w:name="_LINE__35_126dc6d2_6dae_4456_bdc3_5c9462"/>
      <w:bookmarkEnd w:id="376"/>
      <w:r>
        <w:rPr>
          <w:rFonts w:ascii="Arial" w:eastAsia="Arial" w:hAnsi="Arial" w:cs="Arial"/>
        </w:rPr>
        <w:t xml:space="preserve">multiply that amount by the highest tax rate under </w:t>
      </w:r>
      <w:bookmarkStart w:id="379" w:name="_CROSS_REFERENCE__6f41ea4f_5f73_4a8c_b10"/>
      <w:r>
        <w:rPr>
          <w:rFonts w:ascii="Arial" w:eastAsia="Arial" w:hAnsi="Arial" w:cs="Arial"/>
        </w:rPr>
        <w:t>section 5111</w:t>
      </w:r>
      <w:bookmarkEnd w:id="379"/>
      <w:r>
        <w:rPr>
          <w:rFonts w:ascii="Arial" w:eastAsia="Arial" w:hAnsi="Arial" w:cs="Arial"/>
        </w:rPr>
        <w:t xml:space="preserve"> for the applicable </w:t>
      </w:r>
      <w:bookmarkStart w:id="380" w:name="_LINE__36_777843d6_4485_4fed_aae3_11e1f2"/>
      <w:bookmarkEnd w:id="378"/>
      <w:r>
        <w:rPr>
          <w:rFonts w:ascii="Arial" w:eastAsia="Arial" w:hAnsi="Arial" w:cs="Arial"/>
        </w:rPr>
        <w:t xml:space="preserve">tax year; </w:t>
      </w:r>
      <w:bookmarkStart w:id="381" w:name="_PROCESSED_CHANGE__edf1c9d4_0dda_4553_b3"/>
      <w:r>
        <w:rPr>
          <w:rFonts w:ascii="Arial" w:eastAsia="Arial" w:hAnsi="Arial" w:cs="Arial"/>
          <w:strike/>
        </w:rPr>
        <w:t>and</w:t>
      </w:r>
      <w:bookmarkEnd w:id="375"/>
      <w:bookmarkEnd w:id="380"/>
      <w:bookmarkEnd w:id="381"/>
    </w:p>
    <w:p w:rsidR="00B65A8E" w:rsidP="00B65A8E">
      <w:pPr>
        <w:ind w:left="1080"/>
        <w:rPr>
          <w:rFonts w:ascii="Arial" w:eastAsia="Arial" w:hAnsi="Arial" w:cs="Arial"/>
        </w:rPr>
      </w:pPr>
      <w:bookmarkStart w:id="382" w:name="_STATUTE_SP__32ee4add_aca6_49e5_8a87_f38"/>
      <w:bookmarkStart w:id="383" w:name="_PAR__11_2f929d3e_d386_4953_8313_1e6b860"/>
      <w:bookmarkStart w:id="384" w:name="_LINE__37_f8458a8c_4d09_4138_b725_50db43"/>
      <w:bookmarkEnd w:id="371"/>
      <w:bookmarkEnd w:id="372"/>
      <w:r>
        <w:rPr>
          <w:rFonts w:ascii="Arial" w:eastAsia="Arial" w:hAnsi="Arial" w:cs="Arial"/>
        </w:rPr>
        <w:t>(</w:t>
      </w:r>
      <w:bookmarkStart w:id="385" w:name="_STATUTE_NUMBER__103c0949_4d84_47be_9909"/>
      <w:r>
        <w:rPr>
          <w:rFonts w:ascii="Arial" w:eastAsia="Arial" w:hAnsi="Arial" w:cs="Arial"/>
        </w:rPr>
        <w:t>9</w:t>
      </w:r>
      <w:bookmarkEnd w:id="385"/>
      <w:r>
        <w:rPr>
          <w:rFonts w:ascii="Arial" w:eastAsia="Arial" w:hAnsi="Arial" w:cs="Arial"/>
        </w:rPr>
        <w:t xml:space="preserve">)  </w:t>
      </w:r>
      <w:bookmarkStart w:id="386" w:name="_STATUTE_CONTENT__14479b00_96a3_4723_af4"/>
      <w:r>
        <w:rPr>
          <w:rFonts w:ascii="Arial" w:eastAsia="Arial" w:hAnsi="Arial" w:cs="Arial"/>
        </w:rPr>
        <w:t>Add the amounts determined in subparagraphs (4), (5), (7) and (8)</w:t>
      </w:r>
      <w:bookmarkStart w:id="387" w:name="_PROCESSED_CHANGE__dc613519_1f1c_4656_b7"/>
      <w:r>
        <w:rPr>
          <w:rFonts w:ascii="Arial" w:eastAsia="Arial" w:hAnsi="Arial" w:cs="Arial"/>
          <w:strike/>
        </w:rPr>
        <w:t xml:space="preserve">, along with </w:t>
      </w:r>
      <w:bookmarkStart w:id="388" w:name="_LINE__38_491387f2_87c8_4c04_a63b_91a41f"/>
      <w:bookmarkEnd w:id="384"/>
      <w:r>
        <w:rPr>
          <w:rFonts w:ascii="Arial" w:eastAsia="Arial" w:hAnsi="Arial" w:cs="Arial"/>
          <w:strike/>
        </w:rPr>
        <w:t>interest and penalties as provided in sections 186 and 187‑B, respectively.</w:t>
      </w:r>
      <w:bookmarkStart w:id="389" w:name="_PROCESSED_CHANGE__57f51530_1f8b_4b2a_8d"/>
      <w:bookmarkEnd w:id="387"/>
      <w:r>
        <w:rPr>
          <w:rFonts w:ascii="Arial" w:eastAsia="Arial" w:hAnsi="Arial" w:cs="Arial"/>
          <w:u w:val="single"/>
        </w:rPr>
        <w:t>;</w:t>
      </w:r>
      <w:bookmarkEnd w:id="386"/>
      <w:bookmarkEnd w:id="388"/>
      <w:bookmarkEnd w:id="389"/>
    </w:p>
    <w:p w:rsidR="00B65A8E" w:rsidP="00B65A8E">
      <w:pPr>
        <w:ind w:left="1080"/>
        <w:rPr>
          <w:rFonts w:ascii="Arial" w:eastAsia="Arial" w:hAnsi="Arial" w:cs="Arial"/>
        </w:rPr>
      </w:pPr>
      <w:bookmarkStart w:id="390" w:name="_STATUTE_SP__532b8064_cff2_4b77_b54d_236"/>
      <w:bookmarkStart w:id="391" w:name="_PAR__12_d2bddaa2_806a_4c46_8392_cee0b38"/>
      <w:bookmarkStart w:id="392" w:name="_LINE__39_6d4ccab1_540d_46a0_91df_1990f0"/>
      <w:bookmarkStart w:id="393" w:name="_PROCESSED_CHANGE__8a7454d9_ac40_418a_b4"/>
      <w:bookmarkEnd w:id="382"/>
      <w:bookmarkEnd w:id="383"/>
      <w:r>
        <w:rPr>
          <w:rFonts w:ascii="Arial" w:eastAsia="Arial" w:hAnsi="Arial" w:cs="Arial"/>
          <w:u w:val="single"/>
        </w:rPr>
        <w:t>(</w:t>
      </w:r>
      <w:bookmarkStart w:id="394" w:name="_STATUTE_NUMBER__76dc2cb6_6b51_45e2_9f50"/>
      <w:r>
        <w:rPr>
          <w:rFonts w:ascii="Arial" w:eastAsia="Arial" w:hAnsi="Arial" w:cs="Arial"/>
          <w:u w:val="single"/>
        </w:rPr>
        <w:t>10</w:t>
      </w:r>
      <w:bookmarkEnd w:id="394"/>
      <w:r>
        <w:rPr>
          <w:rFonts w:ascii="Arial" w:eastAsia="Arial" w:hAnsi="Arial" w:cs="Arial"/>
          <w:u w:val="single"/>
        </w:rPr>
        <w:t xml:space="preserve">)  </w:t>
      </w:r>
      <w:bookmarkStart w:id="395" w:name="_STATUTE_CONTENT__4e96e43e_4cd3_46f3_ae4"/>
      <w:r>
        <w:rPr>
          <w:rFonts w:ascii="Arial" w:eastAsia="Arial" w:hAnsi="Arial" w:cs="Arial"/>
          <w:u w:val="single"/>
        </w:rPr>
        <w:t>If the result in subparagraph (9</w:t>
      </w:r>
      <w:r>
        <w:rPr>
          <w:rFonts w:ascii="Arial" w:eastAsia="Arial" w:hAnsi="Arial" w:cs="Arial"/>
          <w:u w:val="single"/>
        </w:rPr>
        <w:t xml:space="preserve">) is a positive amount, compute interest and </w:t>
      </w:r>
      <w:bookmarkStart w:id="396" w:name="_LINE__40_1d60e31e_754b_42f9_84af_ee0105"/>
      <w:bookmarkEnd w:id="392"/>
      <w:r>
        <w:rPr>
          <w:rFonts w:ascii="Arial" w:eastAsia="Arial" w:hAnsi="Arial" w:cs="Arial"/>
          <w:u w:val="single"/>
        </w:rPr>
        <w:t xml:space="preserve">penalties pursuant to sections 186 and 187-B, respectively, and add these amounts </w:t>
      </w:r>
      <w:bookmarkStart w:id="397" w:name="_LINE__41_c0844bd7_1a95_4b57_959d_70938c"/>
      <w:bookmarkEnd w:id="396"/>
      <w:r>
        <w:rPr>
          <w:rFonts w:ascii="Arial" w:eastAsia="Arial" w:hAnsi="Arial" w:cs="Arial"/>
          <w:u w:val="single"/>
        </w:rPr>
        <w:t xml:space="preserve">to the amount computed in subparagraph </w:t>
      </w:r>
      <w:r>
        <w:rPr>
          <w:rFonts w:ascii="Arial" w:eastAsia="Arial" w:hAnsi="Arial" w:cs="Arial"/>
          <w:u w:val="single"/>
        </w:rPr>
        <w:t>(9); and</w:t>
      </w:r>
      <w:bookmarkEnd w:id="397"/>
    </w:p>
    <w:p w:rsidR="00B65A8E" w:rsidP="00B65A8E">
      <w:pPr>
        <w:ind w:left="1080"/>
        <w:rPr>
          <w:rFonts w:ascii="Arial" w:eastAsia="Arial" w:hAnsi="Arial" w:cs="Arial"/>
        </w:rPr>
      </w:pPr>
      <w:bookmarkStart w:id="398" w:name="_STATUTE_SP__f104cd17_b1c3_4900_adc8_d42"/>
      <w:bookmarkStart w:id="399" w:name="_PAGE__5_79b5a432_b61e_4283_93bc_1a100fc"/>
      <w:bookmarkStart w:id="400" w:name="_PAR__1_a736e118_73d6_4ecb_808d_07fa9624"/>
      <w:bookmarkStart w:id="401" w:name="_LINE__1_f893d2fa_0fe1_49e0_a9ba_bc6ca9d"/>
      <w:bookmarkEnd w:id="279"/>
      <w:bookmarkEnd w:id="390"/>
      <w:bookmarkEnd w:id="391"/>
      <w:bookmarkEnd w:id="395"/>
      <w:r>
        <w:rPr>
          <w:rFonts w:ascii="Arial" w:eastAsia="Arial" w:hAnsi="Arial" w:cs="Arial"/>
          <w:u w:val="single"/>
        </w:rPr>
        <w:t>(</w:t>
      </w:r>
      <w:bookmarkStart w:id="402" w:name="_STATUTE_NUMBER__d7c830fc_2dba_4b1c_a39b"/>
      <w:r>
        <w:rPr>
          <w:rFonts w:ascii="Arial" w:eastAsia="Arial" w:hAnsi="Arial" w:cs="Arial"/>
          <w:u w:val="single"/>
        </w:rPr>
        <w:t>11</w:t>
      </w:r>
      <w:bookmarkEnd w:id="402"/>
      <w:r>
        <w:rPr>
          <w:rFonts w:ascii="Arial" w:eastAsia="Arial" w:hAnsi="Arial" w:cs="Arial"/>
          <w:u w:val="single"/>
        </w:rPr>
        <w:t xml:space="preserve">)  </w:t>
      </w:r>
      <w:bookmarkStart w:id="403" w:name="_STATUTE_CONTENT__592384ce_38a4_4b0c_8bc"/>
      <w:r>
        <w:rPr>
          <w:rFonts w:ascii="Arial" w:eastAsia="Arial" w:hAnsi="Arial" w:cs="Arial"/>
          <w:u w:val="single"/>
        </w:rPr>
        <w:t xml:space="preserve">A negative amount computed pursuant to subparagraph (9) must be treated </w:t>
      </w:r>
      <w:bookmarkStart w:id="404" w:name="_LINE__2_d78cc20b_d2d5_4250_a1d9_826a8cf"/>
      <w:bookmarkEnd w:id="401"/>
      <w:r>
        <w:rPr>
          <w:rFonts w:ascii="Arial" w:eastAsia="Arial" w:hAnsi="Arial" w:cs="Arial"/>
          <w:u w:val="single"/>
        </w:rPr>
        <w:t xml:space="preserve">as an overpayment of tax by the partnership for which a claim for refund may be </w:t>
      </w:r>
      <w:bookmarkStart w:id="405" w:name="_LINE__3_7fd9aae2_3985_4161_901c_a804e80"/>
      <w:bookmarkEnd w:id="404"/>
      <w:r>
        <w:rPr>
          <w:rFonts w:ascii="Arial" w:eastAsia="Arial" w:hAnsi="Arial" w:cs="Arial"/>
          <w:u w:val="single"/>
        </w:rPr>
        <w:t xml:space="preserve">made by the </w:t>
      </w:r>
      <w:r>
        <w:rPr>
          <w:rFonts w:ascii="Arial" w:eastAsia="Arial" w:hAnsi="Arial" w:cs="Arial"/>
          <w:u w:val="single"/>
        </w:rPr>
        <w:t>partnership</w:t>
      </w:r>
      <w:r>
        <w:rPr>
          <w:rFonts w:ascii="Arial" w:eastAsia="Arial" w:hAnsi="Arial" w:cs="Arial"/>
          <w:u w:val="single"/>
        </w:rPr>
        <w:t>.</w:t>
      </w:r>
      <w:bookmarkEnd w:id="405"/>
    </w:p>
    <w:p w:rsidR="00B65A8E" w:rsidP="00B65A8E">
      <w:pPr>
        <w:ind w:left="720"/>
        <w:rPr>
          <w:rFonts w:ascii="Arial" w:eastAsia="Arial" w:hAnsi="Arial" w:cs="Arial"/>
        </w:rPr>
      </w:pPr>
      <w:bookmarkStart w:id="406" w:name="_STATUTE_NUMBER__d7c2b6cf_88c7_4f61_9d89"/>
      <w:bookmarkStart w:id="407" w:name="_STATUTE_P__d80141b0_adc1_4832_95c4_1c31"/>
      <w:bookmarkStart w:id="408" w:name="_PAR__2_3e591a66_bb7f_4a13_a912_3e7f0687"/>
      <w:bookmarkStart w:id="409" w:name="_LINE__4_77736a47_e59a_4169_8508_8b206bd"/>
      <w:bookmarkEnd w:id="247"/>
      <w:bookmarkEnd w:id="393"/>
      <w:bookmarkEnd w:id="398"/>
      <w:bookmarkEnd w:id="400"/>
      <w:bookmarkEnd w:id="403"/>
      <w:r>
        <w:rPr>
          <w:rFonts w:ascii="Arial" w:eastAsia="Arial" w:hAnsi="Arial" w:cs="Arial"/>
        </w:rPr>
        <w:t>C</w:t>
      </w:r>
      <w:bookmarkEnd w:id="406"/>
      <w:r>
        <w:rPr>
          <w:rFonts w:ascii="Arial" w:eastAsia="Arial" w:hAnsi="Arial" w:cs="Arial"/>
        </w:rPr>
        <w:t xml:space="preserve">.  </w:t>
      </w:r>
      <w:bookmarkStart w:id="410" w:name="_STATUTE_CONTENT__95f33967_59b5_4b84_b75"/>
      <w:r>
        <w:rPr>
          <w:rFonts w:ascii="Arial" w:eastAsia="Arial" w:hAnsi="Arial" w:cs="Arial"/>
        </w:rPr>
        <w:t xml:space="preserve">Notwithstanding </w:t>
      </w:r>
      <w:bookmarkStart w:id="411" w:name="_CROSS_REFERENCE__3a46cd03_cff7_415b_982"/>
      <w:r>
        <w:rPr>
          <w:rFonts w:ascii="Arial" w:eastAsia="Arial" w:hAnsi="Arial" w:cs="Arial"/>
        </w:rPr>
        <w:t>section 5219‑H</w:t>
      </w:r>
      <w:bookmarkEnd w:id="411"/>
      <w:r>
        <w:rPr>
          <w:rFonts w:ascii="Arial" w:eastAsia="Arial" w:hAnsi="Arial" w:cs="Arial"/>
        </w:rPr>
        <w:t xml:space="preserve">, a partnership may not claim any of the credits in </w:t>
      </w:r>
      <w:bookmarkStart w:id="412" w:name="_CROSS_REFERENCE__3df234f1_8693_4e04_8ff"/>
      <w:bookmarkStart w:id="413" w:name="_LINE__5_479b7b41_8eea_45fb_afc0_f27f81a"/>
      <w:bookmarkEnd w:id="409"/>
      <w:r>
        <w:rPr>
          <w:rFonts w:ascii="Arial" w:eastAsia="Arial" w:hAnsi="Arial" w:cs="Arial"/>
        </w:rPr>
        <w:t>chapter 822</w:t>
      </w:r>
      <w:bookmarkEnd w:id="412"/>
      <w:r>
        <w:rPr>
          <w:rFonts w:ascii="Arial" w:eastAsia="Arial" w:hAnsi="Arial" w:cs="Arial"/>
        </w:rPr>
        <w:t xml:space="preserve"> against the tax imposed by this subsection.  However, a partnership may </w:t>
      </w:r>
      <w:bookmarkStart w:id="414" w:name="_LINE__6_1a5a4222_5587_406e_b459_cad7160"/>
      <w:bookmarkEnd w:id="413"/>
      <w:r>
        <w:rPr>
          <w:rFonts w:ascii="Arial" w:eastAsia="Arial" w:hAnsi="Arial" w:cs="Arial"/>
        </w:rPr>
        <w:t xml:space="preserve">claim a credit for income taxes imposed on and paid by the partnership to another state </w:t>
      </w:r>
      <w:bookmarkStart w:id="415" w:name="_LINE__7_3c0b4862_8d4a_4d7c_b717_6af8c91"/>
      <w:bookmarkEnd w:id="414"/>
      <w:r>
        <w:rPr>
          <w:rFonts w:ascii="Arial" w:eastAsia="Arial" w:hAnsi="Arial" w:cs="Arial"/>
        </w:rPr>
        <w:t xml:space="preserve">of the United States, a political subdivision of any such state, the District of Columbia </w:t>
      </w:r>
      <w:bookmarkStart w:id="416" w:name="_LINE__8_4e6f2481_8154_4678_9c09_63b7d25"/>
      <w:bookmarkEnd w:id="415"/>
      <w:r>
        <w:rPr>
          <w:rFonts w:ascii="Arial" w:eastAsia="Arial" w:hAnsi="Arial" w:cs="Arial"/>
        </w:rPr>
        <w:t xml:space="preserve">or any political subdivision of a foreign country that is analogous to a state of the </w:t>
      </w:r>
      <w:bookmarkStart w:id="417" w:name="_LINE__9_44414aea_b8eb_4417_aa1e_ed94ca2"/>
      <w:bookmarkEnd w:id="416"/>
      <w:r>
        <w:rPr>
          <w:rFonts w:ascii="Arial" w:eastAsia="Arial" w:hAnsi="Arial" w:cs="Arial"/>
        </w:rPr>
        <w:t xml:space="preserve">United States with respect to the distributive shares of the final federal adjustments </w:t>
      </w:r>
      <w:bookmarkStart w:id="418" w:name="_LINE__10_7403e23a_772a_4f35_9e1e_7f2118"/>
      <w:bookmarkEnd w:id="417"/>
      <w:r>
        <w:rPr>
          <w:rFonts w:ascii="Arial" w:eastAsia="Arial" w:hAnsi="Arial" w:cs="Arial"/>
        </w:rPr>
        <w:t xml:space="preserve">reported to resident direct partners included in the calculation pursuant to paragraph B, </w:t>
      </w:r>
      <w:bookmarkStart w:id="419" w:name="_LINE__11_a03645d5_b753_4f66_9371_215d9f"/>
      <w:bookmarkEnd w:id="418"/>
      <w:r>
        <w:rPr>
          <w:rFonts w:ascii="Arial" w:eastAsia="Arial" w:hAnsi="Arial" w:cs="Arial"/>
        </w:rPr>
        <w:t xml:space="preserve">subparagraph (8) and paid by the partnership to this State.  The credit under this </w:t>
      </w:r>
      <w:bookmarkStart w:id="420" w:name="_LINE__12_a92232a5_092e_4d2b_8089_12778d"/>
      <w:bookmarkEnd w:id="419"/>
      <w:r>
        <w:rPr>
          <w:rFonts w:ascii="Arial" w:eastAsia="Arial" w:hAnsi="Arial" w:cs="Arial"/>
        </w:rPr>
        <w:t>paragraph is calculated in the same manner as the credit allowed by section 5217‑A.</w:t>
      </w:r>
      <w:bookmarkEnd w:id="410"/>
      <w:bookmarkEnd w:id="420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421" w:name="_BILL_SECTION_HEADER__8502d1ff_bd3f_4abd"/>
      <w:bookmarkStart w:id="422" w:name="_BILL_SECTION__461d0f42_d2b7_47ec_a3b3_d"/>
      <w:bookmarkStart w:id="423" w:name="_PAR__3_639f966b_b471_4f56_9e83_8a87682f"/>
      <w:bookmarkStart w:id="424" w:name="_LINE__13_d600dba8_2cf5_41cf_810d_e08b08"/>
      <w:bookmarkEnd w:id="220"/>
      <w:bookmarkEnd w:id="227"/>
      <w:bookmarkEnd w:id="407"/>
      <w:bookmarkEnd w:id="408"/>
      <w:r>
        <w:rPr>
          <w:rFonts w:ascii="Arial" w:eastAsia="Arial" w:hAnsi="Arial" w:cs="Arial"/>
          <w:b/>
          <w:sz w:val="24"/>
        </w:rPr>
        <w:t xml:space="preserve">Sec. </w:t>
      </w:r>
      <w:bookmarkStart w:id="425" w:name="_BILL_PART_LETTER__bd98179b_5ef1_4b31_a4"/>
      <w:r>
        <w:rPr>
          <w:rFonts w:ascii="Arial" w:eastAsia="Arial" w:hAnsi="Arial" w:cs="Arial"/>
          <w:b/>
          <w:sz w:val="24"/>
        </w:rPr>
        <w:t>A</w:t>
      </w:r>
      <w:bookmarkEnd w:id="425"/>
      <w:r>
        <w:rPr>
          <w:rFonts w:ascii="Arial" w:eastAsia="Arial" w:hAnsi="Arial" w:cs="Arial"/>
          <w:b/>
          <w:sz w:val="24"/>
        </w:rPr>
        <w:t>-</w:t>
      </w:r>
      <w:bookmarkStart w:id="426" w:name="_BILL_SECTION_NUMBER__bdd86f7d_ef69_4e80"/>
      <w:r>
        <w:rPr>
          <w:rFonts w:ascii="Arial" w:eastAsia="Arial" w:hAnsi="Arial" w:cs="Arial"/>
          <w:b/>
          <w:sz w:val="24"/>
        </w:rPr>
        <w:t>7</w:t>
      </w:r>
      <w:bookmarkEnd w:id="426"/>
      <w:r>
        <w:rPr>
          <w:rFonts w:ascii="Arial" w:eastAsia="Arial" w:hAnsi="Arial" w:cs="Arial"/>
          <w:b/>
          <w:sz w:val="24"/>
        </w:rPr>
        <w:t>.  36 MRSA §5196, sub-§4,</w:t>
      </w:r>
      <w:r>
        <w:rPr>
          <w:rFonts w:ascii="Arial" w:eastAsia="Arial" w:hAnsi="Arial" w:cs="Arial"/>
        </w:rPr>
        <w:t xml:space="preserve"> as enacted by PL 2019, c. 380, §2, is amended </w:t>
      </w:r>
      <w:bookmarkStart w:id="427" w:name="_LINE__14_64a860a2_62f5_4e7d_8bc6_981344"/>
      <w:bookmarkEnd w:id="424"/>
      <w:r>
        <w:rPr>
          <w:rFonts w:ascii="Arial" w:eastAsia="Arial" w:hAnsi="Arial" w:cs="Arial"/>
        </w:rPr>
        <w:t>to read:</w:t>
      </w:r>
      <w:bookmarkEnd w:id="427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428" w:name="_STATUTE_NUMBER__18369d38_3bcb_4467_95e7"/>
      <w:bookmarkStart w:id="429" w:name="_STATUTE_SS__27ff1fe3_c5a5_46c2_babe_9eb"/>
      <w:bookmarkStart w:id="430" w:name="_PAR__4_3b1b4291_315c_421a_9d95_0e5c7fb9"/>
      <w:bookmarkStart w:id="431" w:name="_LINE__15_07bad43b_470a_4f00_afc7_5f3ace"/>
      <w:bookmarkEnd w:id="421"/>
      <w:bookmarkEnd w:id="423"/>
      <w:r>
        <w:rPr>
          <w:rFonts w:ascii="Arial" w:eastAsia="Arial" w:hAnsi="Arial" w:cs="Arial"/>
          <w:b/>
        </w:rPr>
        <w:t>4</w:t>
      </w:r>
      <w:bookmarkEnd w:id="428"/>
      <w:r>
        <w:rPr>
          <w:rFonts w:ascii="Arial" w:eastAsia="Arial" w:hAnsi="Arial" w:cs="Arial"/>
          <w:b/>
        </w:rPr>
        <w:t xml:space="preserve">.  </w:t>
      </w:r>
      <w:bookmarkStart w:id="432" w:name="_STATUTE_HEADNOTE__78c69e38_e77c_415d_bd"/>
      <w:r>
        <w:rPr>
          <w:rFonts w:ascii="Arial" w:eastAsia="Arial" w:hAnsi="Arial" w:cs="Arial"/>
          <w:b/>
        </w:rPr>
        <w:t>Tiered partners.</w:t>
      </w:r>
      <w:bookmarkEnd w:id="43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33" w:name="_STATUTE_CONTENT__29c170ba_b2ac_49c7_af2"/>
      <w:r>
        <w:rPr>
          <w:rFonts w:ascii="Arial" w:eastAsia="Arial" w:hAnsi="Arial" w:cs="Arial"/>
        </w:rPr>
        <w:t>The direct partners and indirect partners of an audited partnership</w:t>
      </w:r>
      <w:bookmarkStart w:id="434" w:name="_PROCESSED_CHANGE__2b89c219_a40b_4ed9_b8"/>
      <w:r w:rsidRPr="00C34FA4">
        <w:rPr>
          <w:rFonts w:ascii="Arial" w:eastAsia="Arial" w:hAnsi="Arial" w:cs="Arial"/>
        </w:rPr>
        <w:t xml:space="preserve"> </w:t>
      </w:r>
      <w:bookmarkStart w:id="435" w:name="_LINE__16_262b6193_b239_46d3_a76e_02b73e"/>
      <w:bookmarkEnd w:id="431"/>
      <w:r>
        <w:rPr>
          <w:rFonts w:ascii="Arial" w:eastAsia="Arial" w:hAnsi="Arial" w:cs="Arial"/>
          <w:u w:val="single"/>
        </w:rPr>
        <w:t>or of a partnership that has filed an administrative adjustment request</w:t>
      </w:r>
      <w:bookmarkEnd w:id="434"/>
      <w:r>
        <w:rPr>
          <w:rFonts w:ascii="Arial" w:eastAsia="Arial" w:hAnsi="Arial" w:cs="Arial"/>
        </w:rPr>
        <w:t xml:space="preserve"> that are tiered </w:t>
      </w:r>
      <w:bookmarkStart w:id="436" w:name="_LINE__17_9135d72e_bd71_49bc_8e73_6937f6"/>
      <w:bookmarkEnd w:id="435"/>
      <w:r>
        <w:rPr>
          <w:rFonts w:ascii="Arial" w:eastAsia="Arial" w:hAnsi="Arial" w:cs="Arial"/>
        </w:rPr>
        <w:t xml:space="preserve">partners, and all the partners of those tiered partners that are subject to tax under </w:t>
      </w:r>
      <w:bookmarkStart w:id="437" w:name="_CROSS_REFERENCE__00850fbb_e7a7_4298_a44"/>
      <w:r>
        <w:rPr>
          <w:rFonts w:ascii="Arial" w:eastAsia="Arial" w:hAnsi="Arial" w:cs="Arial"/>
        </w:rPr>
        <w:t xml:space="preserve">section </w:t>
      </w:r>
      <w:bookmarkStart w:id="438" w:name="_LINE__18_8b97133b_4e91_4c82_af13_0ce02b"/>
      <w:bookmarkEnd w:id="436"/>
      <w:r>
        <w:rPr>
          <w:rFonts w:ascii="Arial" w:eastAsia="Arial" w:hAnsi="Arial" w:cs="Arial"/>
        </w:rPr>
        <w:t>5111</w:t>
      </w:r>
      <w:bookmarkEnd w:id="437"/>
      <w:r>
        <w:rPr>
          <w:rFonts w:ascii="Arial" w:eastAsia="Arial" w:hAnsi="Arial" w:cs="Arial"/>
        </w:rPr>
        <w:t>, 5160 or 5200, are subject to the reporting and payment requirements of this section.</w:t>
      </w:r>
      <w:bookmarkEnd w:id="433"/>
      <w:bookmarkEnd w:id="438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439" w:name="_BILL_SECTION_HEADER__e4d8e1da_ca5c_430e"/>
      <w:bookmarkStart w:id="440" w:name="_BILL_SECTION__bf7bed9d_64b9_4273_8c67_6"/>
      <w:bookmarkStart w:id="441" w:name="_PAR__5_d0d58cea_1120_4bbd_b962_e5c15e97"/>
      <w:bookmarkStart w:id="442" w:name="_LINE__19_5cdb9c22_4425_44cc_88f2_b3e526"/>
      <w:bookmarkEnd w:id="422"/>
      <w:bookmarkEnd w:id="429"/>
      <w:bookmarkEnd w:id="430"/>
      <w:r>
        <w:rPr>
          <w:rFonts w:ascii="Arial" w:eastAsia="Arial" w:hAnsi="Arial" w:cs="Arial"/>
          <w:b/>
          <w:sz w:val="24"/>
        </w:rPr>
        <w:t xml:space="preserve">Sec. </w:t>
      </w:r>
      <w:bookmarkStart w:id="443" w:name="_BILL_PART_LETTER__d4ac7865_1bd7_4bce_b0"/>
      <w:r>
        <w:rPr>
          <w:rFonts w:ascii="Arial" w:eastAsia="Arial" w:hAnsi="Arial" w:cs="Arial"/>
          <w:b/>
          <w:sz w:val="24"/>
        </w:rPr>
        <w:t>A</w:t>
      </w:r>
      <w:bookmarkEnd w:id="443"/>
      <w:r>
        <w:rPr>
          <w:rFonts w:ascii="Arial" w:eastAsia="Arial" w:hAnsi="Arial" w:cs="Arial"/>
          <w:b/>
          <w:sz w:val="24"/>
        </w:rPr>
        <w:t>-</w:t>
      </w:r>
      <w:bookmarkStart w:id="444" w:name="_BILL_SECTION_NUMBER__60e9b06b_2f66_4e7c"/>
      <w:r>
        <w:rPr>
          <w:rFonts w:ascii="Arial" w:eastAsia="Arial" w:hAnsi="Arial" w:cs="Arial"/>
          <w:b/>
          <w:sz w:val="24"/>
        </w:rPr>
        <w:t>8</w:t>
      </w:r>
      <w:bookmarkEnd w:id="444"/>
      <w:r>
        <w:rPr>
          <w:rFonts w:ascii="Arial" w:eastAsia="Arial" w:hAnsi="Arial" w:cs="Arial"/>
          <w:b/>
          <w:sz w:val="24"/>
        </w:rPr>
        <w:t>.  36 MRSA §5196, sub-§5,</w:t>
      </w:r>
      <w:r>
        <w:rPr>
          <w:rFonts w:ascii="Arial" w:eastAsia="Arial" w:hAnsi="Arial" w:cs="Arial"/>
        </w:rPr>
        <w:t xml:space="preserve"> as enacted by PL 2019, c. 380, §2, is amended </w:t>
      </w:r>
      <w:bookmarkStart w:id="445" w:name="_LINE__20_ba85a70f_d3e2_47e1_99b8_8f37d2"/>
      <w:bookmarkEnd w:id="442"/>
      <w:r>
        <w:rPr>
          <w:rFonts w:ascii="Arial" w:eastAsia="Arial" w:hAnsi="Arial" w:cs="Arial"/>
        </w:rPr>
        <w:t>to read:</w:t>
      </w:r>
      <w:bookmarkEnd w:id="445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446" w:name="_STATUTE_NUMBER__a26ee5d9_d0d0_486a_8f1f"/>
      <w:bookmarkStart w:id="447" w:name="_STATUTE_SS__d21f7d77_744c_41f7_9774_a16"/>
      <w:bookmarkStart w:id="448" w:name="_PAR__6_4881b268_f3c5_44ce_8125_f9877ca1"/>
      <w:bookmarkStart w:id="449" w:name="_LINE__21_c374ea3b_1dda_4561_929b_41a20c"/>
      <w:bookmarkEnd w:id="439"/>
      <w:bookmarkEnd w:id="441"/>
      <w:r>
        <w:rPr>
          <w:rFonts w:ascii="Arial" w:eastAsia="Arial" w:hAnsi="Arial" w:cs="Arial"/>
          <w:b/>
        </w:rPr>
        <w:t>5</w:t>
      </w:r>
      <w:bookmarkEnd w:id="446"/>
      <w:r>
        <w:rPr>
          <w:rFonts w:ascii="Arial" w:eastAsia="Arial" w:hAnsi="Arial" w:cs="Arial"/>
          <w:b/>
        </w:rPr>
        <w:t xml:space="preserve">.  </w:t>
      </w:r>
      <w:bookmarkStart w:id="450" w:name="_STATUTE_HEADNOTE__46757fea_93fc_4d40_bf"/>
      <w:r>
        <w:rPr>
          <w:rFonts w:ascii="Arial" w:eastAsia="Arial" w:hAnsi="Arial" w:cs="Arial"/>
          <w:b/>
        </w:rPr>
        <w:t>Effect of partnership reporting and payment of amounts due.</w:t>
      </w:r>
      <w:bookmarkEnd w:id="45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51" w:name="_STATUTE_CONTENT__aee7b360_0ad0_4f9a_a3e"/>
      <w:r>
        <w:rPr>
          <w:rFonts w:ascii="Arial" w:eastAsia="Arial" w:hAnsi="Arial" w:cs="Arial"/>
        </w:rPr>
        <w:t xml:space="preserve">Except for </w:t>
      </w:r>
      <w:bookmarkStart w:id="452" w:name="_LINE__22_67192f0f_5dd7_4d14_9b11_725999"/>
      <w:bookmarkEnd w:id="449"/>
      <w:r>
        <w:rPr>
          <w:rFonts w:ascii="Arial" w:eastAsia="Arial" w:hAnsi="Arial" w:cs="Arial"/>
        </w:rPr>
        <w:t>adjustments required to be reported and the tax paid under subsection 1</w:t>
      </w:r>
      <w:bookmarkStart w:id="453" w:name="_PROCESSED_CHANGE__50ab8ef5_a48c_4510_8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and adjustments </w:t>
      </w:r>
      <w:bookmarkStart w:id="454" w:name="_LINE__23_b5e18db3_e83a_4af0_bde6_5cdd93"/>
      <w:bookmarkEnd w:id="452"/>
      <w:r>
        <w:rPr>
          <w:rFonts w:ascii="Arial" w:eastAsia="Arial" w:hAnsi="Arial" w:cs="Arial"/>
          <w:u w:val="single"/>
        </w:rPr>
        <w:t xml:space="preserve">required under federal law or regulations to be taken into account by the partnership in the </w:t>
      </w:r>
      <w:bookmarkStart w:id="455" w:name="_LINE__24_c303d685_b07b_434e_9891_3fe471"/>
      <w:bookmarkEnd w:id="454"/>
      <w:r>
        <w:rPr>
          <w:rFonts w:ascii="Arial" w:eastAsia="Arial" w:hAnsi="Arial" w:cs="Arial"/>
          <w:u w:val="single"/>
        </w:rPr>
        <w:t>partnership return</w:t>
      </w:r>
      <w:r>
        <w:rPr>
          <w:rFonts w:ascii="Arial" w:eastAsia="Arial" w:hAnsi="Arial" w:cs="Arial"/>
          <w:u w:val="single"/>
        </w:rPr>
        <w:t xml:space="preserve"> for the adjustment year or other year</w:t>
      </w:r>
      <w:bookmarkEnd w:id="453"/>
      <w:r>
        <w:rPr>
          <w:rFonts w:ascii="Arial" w:eastAsia="Arial" w:hAnsi="Arial" w:cs="Arial"/>
        </w:rPr>
        <w:t xml:space="preserve">, the proper reporting of final federal </w:t>
      </w:r>
      <w:bookmarkStart w:id="456" w:name="_LINE__25_d7f43d4d_4e55_4d91_9f52_73fde6"/>
      <w:bookmarkEnd w:id="455"/>
      <w:r>
        <w:rPr>
          <w:rFonts w:ascii="Arial" w:eastAsia="Arial" w:hAnsi="Arial" w:cs="Arial"/>
        </w:rPr>
        <w:t xml:space="preserve">adjustments and payment of amounts due by a partnership under subsections 3 and 4 </w:t>
      </w:r>
      <w:bookmarkStart w:id="457" w:name="_LINE__26_0f2a0b06_fd0d_4a88_ac75_767641"/>
      <w:bookmarkEnd w:id="456"/>
      <w:r>
        <w:rPr>
          <w:rFonts w:ascii="Arial" w:eastAsia="Arial" w:hAnsi="Arial" w:cs="Arial"/>
        </w:rPr>
        <w:t xml:space="preserve">relieves the partners of the partnership of any tax liability resulting from their distributive </w:t>
      </w:r>
      <w:bookmarkStart w:id="458" w:name="_LINE__27_0adeffd4_a7a7_46a0_80cf_0be798"/>
      <w:bookmarkEnd w:id="457"/>
      <w:r>
        <w:rPr>
          <w:rFonts w:ascii="Arial" w:eastAsia="Arial" w:hAnsi="Arial" w:cs="Arial"/>
        </w:rPr>
        <w:t xml:space="preserve">shares of the adjustments so reported.  The direct partners or indirect partners may not take </w:t>
      </w:r>
      <w:bookmarkStart w:id="459" w:name="_LINE__28_74a90612_299b_4c8d_b76c_86f8c3"/>
      <w:bookmarkEnd w:id="458"/>
      <w:r>
        <w:rPr>
          <w:rFonts w:ascii="Arial" w:eastAsia="Arial" w:hAnsi="Arial" w:cs="Arial"/>
        </w:rPr>
        <w:t>any deduction or credit for this amount or claim a refund of the amount in this State.</w:t>
      </w:r>
      <w:bookmarkStart w:id="460" w:name="_PROCESSED_CHANGE__9cc7b4d5_1421_46c8_86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 xml:space="preserve">The </w:t>
      </w:r>
      <w:bookmarkStart w:id="461" w:name="_LINE__29_94af47ce_f897_4e5a_8f42_668ef2"/>
      <w:bookmarkEnd w:id="459"/>
      <w:r>
        <w:rPr>
          <w:rFonts w:ascii="Arial" w:eastAsia="Arial" w:hAnsi="Arial" w:cs="Arial"/>
          <w:u w:val="single"/>
        </w:rPr>
        <w:t xml:space="preserve">direct partners or indirect partners may not take a deduction, credit or refund with respect </w:t>
      </w:r>
      <w:bookmarkStart w:id="462" w:name="_LINE__30_8c201244_7e7c_49be_b0b3_110640"/>
      <w:bookmarkEnd w:id="461"/>
      <w:r>
        <w:rPr>
          <w:rFonts w:ascii="Arial" w:eastAsia="Arial" w:hAnsi="Arial" w:cs="Arial"/>
          <w:u w:val="single"/>
        </w:rPr>
        <w:t>to any negative adjustment accounted for in subsection 3, paragraph B, sub</w:t>
      </w:r>
      <w:r>
        <w:rPr>
          <w:rFonts w:ascii="Arial" w:eastAsia="Arial" w:hAnsi="Arial" w:cs="Arial"/>
          <w:u w:val="single"/>
        </w:rPr>
        <w:t xml:space="preserve">paragraphs (2) </w:t>
      </w:r>
      <w:bookmarkStart w:id="463" w:name="_LINE__31_1b641437_a943_4b1c_bf78_ae7343"/>
      <w:bookmarkEnd w:id="462"/>
      <w:r>
        <w:rPr>
          <w:rFonts w:ascii="Arial" w:eastAsia="Arial" w:hAnsi="Arial" w:cs="Arial"/>
          <w:u w:val="single"/>
        </w:rPr>
        <w:t>to (11).</w:t>
      </w:r>
      <w:bookmarkEnd w:id="451"/>
      <w:bookmarkEnd w:id="460"/>
      <w:bookmarkEnd w:id="463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464" w:name="_BILL_SECTION_HEADER__1f9cf114_aa60_49c8"/>
      <w:bookmarkStart w:id="465" w:name="_BILL_SECTION__ceac5323_c1fb_42da_bc31_a"/>
      <w:bookmarkStart w:id="466" w:name="_PAR__7_5a514722_d107_4c30_890f_2de6956e"/>
      <w:bookmarkStart w:id="467" w:name="_LINE__32_df4f4b0c_1fb1_4077_83d4_e4c877"/>
      <w:bookmarkEnd w:id="440"/>
      <w:bookmarkEnd w:id="447"/>
      <w:bookmarkEnd w:id="448"/>
      <w:r>
        <w:rPr>
          <w:rFonts w:ascii="Arial" w:eastAsia="Arial" w:hAnsi="Arial" w:cs="Arial"/>
          <w:b/>
          <w:sz w:val="24"/>
        </w:rPr>
        <w:t xml:space="preserve">Sec. </w:t>
      </w:r>
      <w:bookmarkStart w:id="468" w:name="_BILL_PART_LETTER__086ffe71_4c5e_422b_bc"/>
      <w:r>
        <w:rPr>
          <w:rFonts w:ascii="Arial" w:eastAsia="Arial" w:hAnsi="Arial" w:cs="Arial"/>
          <w:b/>
          <w:sz w:val="24"/>
        </w:rPr>
        <w:t>A</w:t>
      </w:r>
      <w:bookmarkEnd w:id="468"/>
      <w:r>
        <w:rPr>
          <w:rFonts w:ascii="Arial" w:eastAsia="Arial" w:hAnsi="Arial" w:cs="Arial"/>
          <w:b/>
          <w:sz w:val="24"/>
        </w:rPr>
        <w:t>-</w:t>
      </w:r>
      <w:bookmarkStart w:id="469" w:name="_BILL_SECTION_NUMBER__ac18fe54_b35d_4413"/>
      <w:r>
        <w:rPr>
          <w:rFonts w:ascii="Arial" w:eastAsia="Arial" w:hAnsi="Arial" w:cs="Arial"/>
          <w:b/>
          <w:sz w:val="24"/>
        </w:rPr>
        <w:t>9</w:t>
      </w:r>
      <w:bookmarkEnd w:id="469"/>
      <w:r>
        <w:rPr>
          <w:rFonts w:ascii="Arial" w:eastAsia="Arial" w:hAnsi="Arial" w:cs="Arial"/>
          <w:b/>
          <w:sz w:val="24"/>
        </w:rPr>
        <w:t>.  36 MRSA §5196, sub-§6,</w:t>
      </w:r>
      <w:r>
        <w:rPr>
          <w:rFonts w:ascii="Arial" w:eastAsia="Arial" w:hAnsi="Arial" w:cs="Arial"/>
        </w:rPr>
        <w:t xml:space="preserve"> as enacted by PL 2019, c. 380, §2, is amended </w:t>
      </w:r>
      <w:bookmarkStart w:id="470" w:name="_LINE__33_409a2acb_c17c_4bf7_a8bd_32b683"/>
      <w:bookmarkEnd w:id="467"/>
      <w:r>
        <w:rPr>
          <w:rFonts w:ascii="Arial" w:eastAsia="Arial" w:hAnsi="Arial" w:cs="Arial"/>
        </w:rPr>
        <w:t>to read:</w:t>
      </w:r>
      <w:bookmarkEnd w:id="470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471" w:name="_STATUTE_NUMBER__0ea53712_9f7a_4dc0_a2b8"/>
      <w:bookmarkStart w:id="472" w:name="_STATUTE_SS__534fa64d_dd7b_421c_8f57_500"/>
      <w:bookmarkStart w:id="473" w:name="_PAR__8_c0a5bd40_a518_4061_8a52_c8e3616d"/>
      <w:bookmarkStart w:id="474" w:name="_LINE__34_a9c8ec96_ef7c_4e05_a7cc_029cfb"/>
      <w:bookmarkEnd w:id="464"/>
      <w:bookmarkEnd w:id="466"/>
      <w:r>
        <w:rPr>
          <w:rFonts w:ascii="Arial" w:eastAsia="Arial" w:hAnsi="Arial" w:cs="Arial"/>
          <w:b/>
        </w:rPr>
        <w:t>6</w:t>
      </w:r>
      <w:bookmarkEnd w:id="471"/>
      <w:r>
        <w:rPr>
          <w:rFonts w:ascii="Arial" w:eastAsia="Arial" w:hAnsi="Arial" w:cs="Arial"/>
          <w:b/>
        </w:rPr>
        <w:t xml:space="preserve">.  </w:t>
      </w:r>
      <w:bookmarkStart w:id="475" w:name="_STATUTE_HEADNOTE__2361172b_48aa_40cf_a9"/>
      <w:r>
        <w:rPr>
          <w:rFonts w:ascii="Arial" w:eastAsia="Arial" w:hAnsi="Arial" w:cs="Arial"/>
          <w:b/>
        </w:rPr>
        <w:t>Failure of audited partnership</w:t>
      </w:r>
      <w:bookmarkStart w:id="476" w:name="_PROCESSED_CHANGE__5b16a052_a45c_4563_a3"/>
      <w:r>
        <w:rPr>
          <w:rFonts w:ascii="Arial" w:eastAsia="Arial" w:hAnsi="Arial" w:cs="Arial"/>
          <w:b/>
          <w:u w:val="single"/>
        </w:rPr>
        <w:t>, partnership t</w:t>
      </w:r>
      <w:r>
        <w:rPr>
          <w:rFonts w:ascii="Arial" w:eastAsia="Arial" w:hAnsi="Arial" w:cs="Arial"/>
          <w:b/>
          <w:u w:val="single"/>
        </w:rPr>
        <w:t xml:space="preserve">hat has filed an administrative </w:t>
      </w:r>
      <w:bookmarkStart w:id="477" w:name="_LINE__35_6ee792e6_eaa1_4d0b_b2cc_983399"/>
      <w:bookmarkEnd w:id="474"/>
      <w:r>
        <w:rPr>
          <w:rFonts w:ascii="Arial" w:eastAsia="Arial" w:hAnsi="Arial" w:cs="Arial"/>
          <w:b/>
          <w:u w:val="single"/>
        </w:rPr>
        <w:t>adjustment request</w:t>
      </w:r>
      <w:bookmarkEnd w:id="476"/>
      <w:r>
        <w:rPr>
          <w:rFonts w:ascii="Arial" w:eastAsia="Arial" w:hAnsi="Arial" w:cs="Arial"/>
          <w:b/>
        </w:rPr>
        <w:t xml:space="preserve"> or tiered partner to report or pay.</w:t>
      </w:r>
      <w:bookmarkEnd w:id="47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78" w:name="_STATUTE_CONTENT__a21d9d43_2775_42ab_bd7"/>
      <w:bookmarkStart w:id="479" w:name="_PROCESSED_CHANGE__abf8491a_59c0_4f7e_b3"/>
      <w:r>
        <w:rPr>
          <w:rFonts w:ascii="Arial" w:eastAsia="Arial" w:hAnsi="Arial" w:cs="Arial"/>
          <w:strike/>
        </w:rPr>
        <w:t>Nothing in this</w:t>
      </w:r>
      <w:r>
        <w:rPr>
          <w:rFonts w:ascii="Arial" w:eastAsia="Arial" w:hAnsi="Arial" w:cs="Arial"/>
        </w:rPr>
        <w:t xml:space="preserve"> </w:t>
      </w:r>
      <w:bookmarkStart w:id="480" w:name="_PROCESSED_CHANGE__46e8b5dd_0155_4f54_a8"/>
      <w:bookmarkEnd w:id="479"/>
      <w:r>
        <w:rPr>
          <w:rFonts w:ascii="Arial" w:eastAsia="Arial" w:hAnsi="Arial" w:cs="Arial"/>
          <w:u w:val="single"/>
        </w:rPr>
        <w:t>This</w:t>
      </w:r>
      <w:r>
        <w:rPr>
          <w:rFonts w:ascii="Arial" w:eastAsia="Arial" w:hAnsi="Arial" w:cs="Arial"/>
        </w:rPr>
        <w:t xml:space="preserve"> </w:t>
      </w:r>
      <w:bookmarkEnd w:id="480"/>
      <w:r>
        <w:rPr>
          <w:rFonts w:ascii="Arial" w:eastAsia="Arial" w:hAnsi="Arial" w:cs="Arial"/>
        </w:rPr>
        <w:t xml:space="preserve">section </w:t>
      </w:r>
      <w:bookmarkStart w:id="481" w:name="_LINE__36_66af2ce4_ce10_4179_954f_0da88d"/>
      <w:bookmarkStart w:id="482" w:name="_PROCESSED_CHANGE__bfe441be_9208_4033_86"/>
      <w:bookmarkEnd w:id="477"/>
      <w:r>
        <w:rPr>
          <w:rFonts w:ascii="Arial" w:eastAsia="Arial" w:hAnsi="Arial" w:cs="Arial"/>
          <w:strike/>
        </w:rPr>
        <w:t>prevents</w:t>
      </w:r>
      <w:r>
        <w:rPr>
          <w:rFonts w:ascii="Arial" w:eastAsia="Arial" w:hAnsi="Arial" w:cs="Arial"/>
        </w:rPr>
        <w:t xml:space="preserve"> </w:t>
      </w:r>
      <w:bookmarkStart w:id="483" w:name="_PROCESSED_CHANGE__789b1912_f69a_489c_8f"/>
      <w:bookmarkEnd w:id="482"/>
      <w:r>
        <w:rPr>
          <w:rFonts w:ascii="Arial" w:eastAsia="Arial" w:hAnsi="Arial" w:cs="Arial"/>
          <w:u w:val="single"/>
        </w:rPr>
        <w:t>does not prevent</w:t>
      </w:r>
      <w:r>
        <w:rPr>
          <w:rFonts w:ascii="Arial" w:eastAsia="Arial" w:hAnsi="Arial" w:cs="Arial"/>
        </w:rPr>
        <w:t xml:space="preserve"> </w:t>
      </w:r>
      <w:bookmarkEnd w:id="483"/>
      <w:r>
        <w:rPr>
          <w:rFonts w:ascii="Arial" w:eastAsia="Arial" w:hAnsi="Arial" w:cs="Arial"/>
        </w:rPr>
        <w:t xml:space="preserve">the assessor from assessing direct partners or indirect partners </w:t>
      </w:r>
      <w:bookmarkStart w:id="484" w:name="_LINE__37_6a5a1c06_9433_4f9c_908f_668c51"/>
      <w:bookmarkEnd w:id="481"/>
      <w:r>
        <w:rPr>
          <w:rFonts w:ascii="Arial" w:eastAsia="Arial" w:hAnsi="Arial" w:cs="Arial"/>
        </w:rPr>
        <w:t xml:space="preserve">for taxes they owe, using the best information available, in the event that a partnership or </w:t>
      </w:r>
      <w:bookmarkStart w:id="485" w:name="_LINE__38_0149ae4d_229c_4f78_a2f1_ed33fe"/>
      <w:bookmarkEnd w:id="484"/>
      <w:r>
        <w:rPr>
          <w:rFonts w:ascii="Arial" w:eastAsia="Arial" w:hAnsi="Arial" w:cs="Arial"/>
        </w:rPr>
        <w:t xml:space="preserve">tiered partner fails to timely make any report or payment required by this subchapter for </w:t>
      </w:r>
      <w:bookmarkStart w:id="486" w:name="_LINE__39_385a5e40_8bb4_4720_bb96_0cc9dc"/>
      <w:bookmarkEnd w:id="485"/>
      <w:r>
        <w:rPr>
          <w:rFonts w:ascii="Arial" w:eastAsia="Arial" w:hAnsi="Arial" w:cs="Arial"/>
        </w:rPr>
        <w:t>any reason.</w:t>
      </w:r>
      <w:bookmarkEnd w:id="478"/>
      <w:bookmarkEnd w:id="486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487" w:name="_BILL_SECTION_HEADER__940b9947_c40d_4923"/>
      <w:bookmarkStart w:id="488" w:name="_BILL_SECTION__6910eb81_becb_4b8c_9c98_0"/>
      <w:bookmarkStart w:id="489" w:name="_PAR__9_59ce0d5a_bb13_4b4d_b533_6fde1a63"/>
      <w:bookmarkStart w:id="490" w:name="_LINE__40_41d5fa5a_91ec_4e34_96e9_6bf18a"/>
      <w:bookmarkEnd w:id="465"/>
      <w:bookmarkEnd w:id="472"/>
      <w:bookmarkEnd w:id="473"/>
      <w:r>
        <w:rPr>
          <w:rFonts w:ascii="Arial" w:eastAsia="Arial" w:hAnsi="Arial" w:cs="Arial"/>
          <w:b/>
          <w:sz w:val="24"/>
        </w:rPr>
        <w:t xml:space="preserve">Sec. </w:t>
      </w:r>
      <w:bookmarkStart w:id="491" w:name="_BILL_PART_LETTER__18158924_034d_408b_95"/>
      <w:r>
        <w:rPr>
          <w:rFonts w:ascii="Arial" w:eastAsia="Arial" w:hAnsi="Arial" w:cs="Arial"/>
          <w:b/>
          <w:sz w:val="24"/>
        </w:rPr>
        <w:t>A</w:t>
      </w:r>
      <w:bookmarkEnd w:id="491"/>
      <w:r>
        <w:rPr>
          <w:rFonts w:ascii="Arial" w:eastAsia="Arial" w:hAnsi="Arial" w:cs="Arial"/>
          <w:b/>
          <w:sz w:val="24"/>
        </w:rPr>
        <w:t>-</w:t>
      </w:r>
      <w:bookmarkStart w:id="492" w:name="_BILL_SECTION_NUMBER__16ccc73b_127f_4855"/>
      <w:r>
        <w:rPr>
          <w:rFonts w:ascii="Arial" w:eastAsia="Arial" w:hAnsi="Arial" w:cs="Arial"/>
          <w:b/>
          <w:sz w:val="24"/>
        </w:rPr>
        <w:t>10</w:t>
      </w:r>
      <w:bookmarkEnd w:id="492"/>
      <w:r>
        <w:rPr>
          <w:rFonts w:ascii="Arial" w:eastAsia="Arial" w:hAnsi="Arial" w:cs="Arial"/>
          <w:b/>
          <w:sz w:val="24"/>
        </w:rPr>
        <w:t>.  36 MRSA §5219-X, sub-§6</w:t>
      </w:r>
      <w:r>
        <w:rPr>
          <w:rFonts w:ascii="Arial" w:eastAsia="Arial" w:hAnsi="Arial" w:cs="Arial"/>
        </w:rPr>
        <w:t xml:space="preserve"> is enacted to read:</w:t>
      </w:r>
      <w:bookmarkEnd w:id="490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493" w:name="_STATUTE_NUMBER__7cedd8d1_ed12_4800_bfbb"/>
      <w:bookmarkStart w:id="494" w:name="_STATUTE_SS__d272c24e_fc53_4dc8_b34a_a5c"/>
      <w:bookmarkStart w:id="495" w:name="_PAR__10_44a8c896_4009_4978_8a32_1531d00"/>
      <w:bookmarkStart w:id="496" w:name="_LINE__41_0d1358bd_63ab_46a1_a90e_1ba1e1"/>
      <w:bookmarkStart w:id="497" w:name="_PROCESSED_CHANGE__d3eb3050_b8ec_491e_a5"/>
      <w:bookmarkEnd w:id="487"/>
      <w:bookmarkEnd w:id="489"/>
      <w:r>
        <w:rPr>
          <w:rFonts w:ascii="Arial" w:eastAsia="Arial" w:hAnsi="Arial" w:cs="Arial"/>
          <w:b/>
          <w:u w:val="single"/>
        </w:rPr>
        <w:t>6</w:t>
      </w:r>
      <w:bookmarkEnd w:id="493"/>
      <w:r>
        <w:rPr>
          <w:rFonts w:ascii="Arial" w:eastAsia="Arial" w:hAnsi="Arial" w:cs="Arial"/>
          <w:b/>
          <w:u w:val="single"/>
        </w:rPr>
        <w:t xml:space="preserve">.  </w:t>
      </w:r>
      <w:bookmarkStart w:id="498" w:name="_STATUTE_HEADNOTE__c7edaa3a_86d2_4775_83"/>
      <w:r>
        <w:rPr>
          <w:rFonts w:ascii="Arial" w:eastAsia="Arial" w:hAnsi="Arial" w:cs="Arial"/>
          <w:b/>
          <w:u w:val="single"/>
        </w:rPr>
        <w:t xml:space="preserve">Reporting. </w:t>
      </w:r>
      <w:r>
        <w:rPr>
          <w:rFonts w:ascii="Arial" w:eastAsia="Arial" w:hAnsi="Arial" w:cs="Arial"/>
          <w:u w:val="single"/>
        </w:rPr>
        <w:t xml:space="preserve"> </w:t>
      </w:r>
      <w:bookmarkStart w:id="499" w:name="_STATUTE_CONTENT__04385e50_ab62_429d_a44"/>
      <w:bookmarkEnd w:id="498"/>
      <w:r>
        <w:rPr>
          <w:rFonts w:ascii="Arial" w:eastAsia="Arial" w:hAnsi="Arial" w:cs="Arial"/>
          <w:u w:val="single"/>
        </w:rPr>
        <w:t xml:space="preserve">A taxpayer allowed a credit under subsection 2 shall report to the </w:t>
      </w:r>
      <w:bookmarkStart w:id="500" w:name="_LINE__42_af01fcbf_5362_41d0_a58a_de0f84"/>
      <w:bookmarkEnd w:id="496"/>
      <w:r>
        <w:rPr>
          <w:rFonts w:ascii="Arial" w:eastAsia="Arial" w:hAnsi="Arial" w:cs="Arial"/>
          <w:u w:val="single"/>
        </w:rPr>
        <w:t xml:space="preserve">Department of Economic and Community Development, for each tax credit awarded, the </w:t>
      </w:r>
      <w:bookmarkStart w:id="501" w:name="_LINE__43_55f00092_a0ad_44e4_b042_515955"/>
      <w:bookmarkEnd w:id="500"/>
      <w:r>
        <w:rPr>
          <w:rFonts w:ascii="Arial" w:eastAsia="Arial" w:hAnsi="Arial" w:cs="Arial"/>
          <w:u w:val="single"/>
        </w:rPr>
        <w:t xml:space="preserve">dollar amount of the tax credit, the number of direct manufacturing jobs created and the </w:t>
      </w:r>
      <w:bookmarkStart w:id="502" w:name="_LINE__44_acfb49bb_32d1_45ec_b564_446bb8"/>
      <w:bookmarkEnd w:id="501"/>
      <w:r>
        <w:rPr>
          <w:rFonts w:ascii="Arial" w:eastAsia="Arial" w:hAnsi="Arial" w:cs="Arial"/>
          <w:u w:val="single"/>
        </w:rPr>
        <w:t>dollar amount of capital investment in manufacturing.</w:t>
      </w:r>
      <w:bookmarkEnd w:id="502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503" w:name="_BILL_SECTION_HEADER__68264f31_9eb7_466b"/>
      <w:bookmarkStart w:id="504" w:name="_BILL_SECTION__5b2af612_3543_4135_8a70_d"/>
      <w:bookmarkStart w:id="505" w:name="_PAGE__6_c56383e7_eb55_4112_9499_35a5ca1"/>
      <w:bookmarkStart w:id="506" w:name="_PAR__1_461fed9b_a5ff_4801_9fcc_a528807e"/>
      <w:bookmarkStart w:id="507" w:name="_LINE__1_c1364c6a_a4b4_48d4_ab98_25169ab"/>
      <w:bookmarkEnd w:id="399"/>
      <w:bookmarkEnd w:id="488"/>
      <w:bookmarkEnd w:id="494"/>
      <w:bookmarkEnd w:id="495"/>
      <w:bookmarkEnd w:id="497"/>
      <w:bookmarkEnd w:id="499"/>
      <w:r>
        <w:rPr>
          <w:rFonts w:ascii="Arial" w:eastAsia="Arial" w:hAnsi="Arial" w:cs="Arial"/>
          <w:b/>
          <w:sz w:val="24"/>
        </w:rPr>
        <w:t xml:space="preserve">Sec. </w:t>
      </w:r>
      <w:bookmarkStart w:id="508" w:name="_BILL_PART_LETTER__fb49a7b2_fe50_4532_95"/>
      <w:r>
        <w:rPr>
          <w:rFonts w:ascii="Arial" w:eastAsia="Arial" w:hAnsi="Arial" w:cs="Arial"/>
          <w:b/>
          <w:sz w:val="24"/>
        </w:rPr>
        <w:t>A</w:t>
      </w:r>
      <w:bookmarkEnd w:id="508"/>
      <w:r>
        <w:rPr>
          <w:rFonts w:ascii="Arial" w:eastAsia="Arial" w:hAnsi="Arial" w:cs="Arial"/>
          <w:b/>
          <w:sz w:val="24"/>
        </w:rPr>
        <w:t>-</w:t>
      </w:r>
      <w:bookmarkStart w:id="509" w:name="_BILL_SECTION_NUMBER__c4f2a26a_efb4_4293"/>
      <w:r>
        <w:rPr>
          <w:rFonts w:ascii="Arial" w:eastAsia="Arial" w:hAnsi="Arial" w:cs="Arial"/>
          <w:b/>
          <w:sz w:val="24"/>
        </w:rPr>
        <w:t>11</w:t>
      </w:r>
      <w:bookmarkEnd w:id="509"/>
      <w:r>
        <w:rPr>
          <w:rFonts w:ascii="Arial" w:eastAsia="Arial" w:hAnsi="Arial" w:cs="Arial"/>
          <w:b/>
          <w:sz w:val="24"/>
        </w:rPr>
        <w:t>.  36 MRSA §5219-XX,</w:t>
      </w:r>
      <w:r>
        <w:rPr>
          <w:rFonts w:ascii="Arial" w:eastAsia="Arial" w:hAnsi="Arial" w:cs="Arial"/>
        </w:rPr>
        <w:t xml:space="preserve"> as enacted by PL 2019, c. 628, §3, is amended to </w:t>
      </w:r>
      <w:bookmarkStart w:id="510" w:name="_LINE__2_3a410432_c479_42ee_8618_417fbc8"/>
      <w:bookmarkEnd w:id="507"/>
      <w:r>
        <w:rPr>
          <w:rFonts w:ascii="Arial" w:eastAsia="Arial" w:hAnsi="Arial" w:cs="Arial"/>
        </w:rPr>
        <w:t>read:</w:t>
      </w:r>
      <w:bookmarkEnd w:id="510"/>
    </w:p>
    <w:p w:rsidR="00B65A8E" w:rsidP="00B65A8E">
      <w:pPr>
        <w:ind w:left="1080" w:hanging="720"/>
        <w:rPr>
          <w:rFonts w:ascii="Arial" w:eastAsia="Arial" w:hAnsi="Arial" w:cs="Arial"/>
        </w:rPr>
      </w:pPr>
      <w:bookmarkStart w:id="511" w:name="_STATUTE_S__a57606ab_0935_4852_849e_96c9"/>
      <w:bookmarkStart w:id="512" w:name="_PAR__2_4c56ba25_9716_461e_8d93_6dda6ee2"/>
      <w:bookmarkStart w:id="513" w:name="_LINE__3_ae363bd3_4d89_4033_9504_1d2c5b1"/>
      <w:bookmarkEnd w:id="503"/>
      <w:bookmarkEnd w:id="506"/>
      <w:r>
        <w:rPr>
          <w:rFonts w:ascii="Arial" w:eastAsia="Arial" w:hAnsi="Arial" w:cs="Arial"/>
          <w:b/>
        </w:rPr>
        <w:t>§</w:t>
      </w:r>
      <w:bookmarkStart w:id="514" w:name="_STATUTE_NUMBER__85c09230_3c87_48bc_af39"/>
      <w:r>
        <w:rPr>
          <w:rFonts w:ascii="Arial" w:eastAsia="Arial" w:hAnsi="Arial" w:cs="Arial"/>
          <w:b/>
        </w:rPr>
        <w:t>5219-XX</w:t>
      </w:r>
      <w:bookmarkEnd w:id="514"/>
      <w:r>
        <w:rPr>
          <w:rFonts w:ascii="Arial" w:eastAsia="Arial" w:hAnsi="Arial" w:cs="Arial"/>
          <w:b/>
        </w:rPr>
        <w:t xml:space="preserve">.  </w:t>
      </w:r>
      <w:bookmarkStart w:id="515" w:name="_STATUTE_HEADNOTE__0de46b10_602f_4968_9a"/>
      <w:r>
        <w:rPr>
          <w:rFonts w:ascii="Arial" w:eastAsia="Arial" w:hAnsi="Arial" w:cs="Arial"/>
          <w:b/>
        </w:rPr>
        <w:t>Renewable chemicals tax credit</w:t>
      </w:r>
      <w:bookmarkEnd w:id="513"/>
      <w:bookmarkEnd w:id="515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516" w:name="_STATUTE_NUMBER__71036b3f_10c9_42fc_81eb"/>
      <w:bookmarkStart w:id="517" w:name="_STATUTE_SS__2905908d_5098_4ae0_8a30_deb"/>
      <w:bookmarkStart w:id="518" w:name="_PAR__3_ebe30514_0267_4c2d_86f8_c2b9f03a"/>
      <w:bookmarkStart w:id="519" w:name="_LINE__4_0719ffbf_3ffb_4e8f_9f3b_d99e858"/>
      <w:bookmarkEnd w:id="512"/>
      <w:r>
        <w:rPr>
          <w:rFonts w:ascii="Arial" w:eastAsia="Arial" w:hAnsi="Arial" w:cs="Arial"/>
          <w:b/>
        </w:rPr>
        <w:t>1</w:t>
      </w:r>
      <w:bookmarkEnd w:id="516"/>
      <w:r>
        <w:rPr>
          <w:rFonts w:ascii="Arial" w:eastAsia="Arial" w:hAnsi="Arial" w:cs="Arial"/>
          <w:b/>
        </w:rPr>
        <w:t xml:space="preserve">.  </w:t>
      </w:r>
      <w:bookmarkStart w:id="520" w:name="_STATUTE_HEADNOTE__515dbad4_4d9a_4123_bb"/>
      <w:r>
        <w:rPr>
          <w:rFonts w:ascii="Arial" w:eastAsia="Arial" w:hAnsi="Arial" w:cs="Arial"/>
          <w:b/>
        </w:rPr>
        <w:t>Definitions.</w:t>
      </w:r>
      <w:bookmarkEnd w:id="52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21" w:name="_STATUTE_CONTENT__9df89dab_17ef_4dc0_b2b"/>
      <w:r>
        <w:rPr>
          <w:rFonts w:ascii="Arial" w:eastAsia="Arial" w:hAnsi="Arial" w:cs="Arial"/>
        </w:rPr>
        <w:t xml:space="preserve">As used in this section, unless the context otherwise indicates, the </w:t>
      </w:r>
      <w:bookmarkStart w:id="522" w:name="_LINE__5_73698b72_2287_489c_8859_2cbb625"/>
      <w:bookmarkEnd w:id="519"/>
      <w:r>
        <w:rPr>
          <w:rFonts w:ascii="Arial" w:eastAsia="Arial" w:hAnsi="Arial" w:cs="Arial"/>
        </w:rPr>
        <w:t>following terms have the following meanings.</w:t>
      </w:r>
      <w:bookmarkEnd w:id="521"/>
      <w:bookmarkEnd w:id="522"/>
    </w:p>
    <w:p w:rsidR="00B65A8E" w:rsidP="00B65A8E">
      <w:pPr>
        <w:ind w:left="720"/>
        <w:rPr>
          <w:rFonts w:ascii="Arial" w:eastAsia="Arial" w:hAnsi="Arial" w:cs="Arial"/>
        </w:rPr>
      </w:pPr>
      <w:bookmarkStart w:id="523" w:name="_STATUTE_NUMBER__36210b6e_1c18_480a_bf0c"/>
      <w:bookmarkStart w:id="524" w:name="_STATUTE_P__58352172_6917_4a72_b0f0_d99e"/>
      <w:bookmarkStart w:id="525" w:name="_PAR__4_3dd95c9b_e99d_4081_b5d3_7b03e0df"/>
      <w:bookmarkStart w:id="526" w:name="_LINE__6_cf30c02f_22c3_4027_b081_f0db31f"/>
      <w:bookmarkEnd w:id="518"/>
      <w:r>
        <w:rPr>
          <w:rFonts w:ascii="Arial" w:eastAsia="Arial" w:hAnsi="Arial" w:cs="Arial"/>
        </w:rPr>
        <w:t>A</w:t>
      </w:r>
      <w:bookmarkEnd w:id="523"/>
      <w:r>
        <w:rPr>
          <w:rFonts w:ascii="Arial" w:eastAsia="Arial" w:hAnsi="Arial" w:cs="Arial"/>
        </w:rPr>
        <w:t xml:space="preserve">.  </w:t>
      </w:r>
      <w:bookmarkStart w:id="527" w:name="_STATUTE_CONTENT__83684ccf_02bd_4690_b08"/>
      <w:r>
        <w:rPr>
          <w:rFonts w:ascii="Arial" w:eastAsia="Arial" w:hAnsi="Arial" w:cs="Arial"/>
        </w:rPr>
        <w:t xml:space="preserve">"Biobased content" means the total mass of organic carbon derived from renewable </w:t>
      </w:r>
      <w:bookmarkStart w:id="528" w:name="_LINE__7_037a7738_a30d_454a_8362_3af50c4"/>
      <w:bookmarkEnd w:id="526"/>
      <w:r>
        <w:rPr>
          <w:rFonts w:ascii="Arial" w:eastAsia="Arial" w:hAnsi="Arial" w:cs="Arial"/>
        </w:rPr>
        <w:t xml:space="preserve">biomass, expressed as a percentage, determined by testing representative samples using </w:t>
      </w:r>
      <w:bookmarkStart w:id="529" w:name="_LINE__8_c96b5d2b_1537_4272_b9b9_c3aef12"/>
      <w:bookmarkEnd w:id="528"/>
      <w:r>
        <w:rPr>
          <w:rFonts w:ascii="Arial" w:eastAsia="Arial" w:hAnsi="Arial" w:cs="Arial"/>
        </w:rPr>
        <w:t>the ASTM International D6866 standard test methods.</w:t>
      </w:r>
      <w:bookmarkEnd w:id="527"/>
      <w:bookmarkEnd w:id="529"/>
    </w:p>
    <w:p w:rsidR="00B65A8E" w:rsidP="00B65A8E">
      <w:pPr>
        <w:ind w:left="720"/>
        <w:rPr>
          <w:rFonts w:ascii="Arial" w:eastAsia="Arial" w:hAnsi="Arial" w:cs="Arial"/>
        </w:rPr>
      </w:pPr>
      <w:bookmarkStart w:id="530" w:name="_STATUTE_NUMBER__8f94aa3f_6c07_4c5b_8a70"/>
      <w:bookmarkStart w:id="531" w:name="_STATUTE_P__def7c9e0_f630_4918_b0a5_a8be"/>
      <w:bookmarkStart w:id="532" w:name="_PAR__5_fca48718_3b7e_441b_95fa_8fad1e47"/>
      <w:bookmarkStart w:id="533" w:name="_LINE__9_fd0d901a_682c_4b70_a480_07b2552"/>
      <w:bookmarkEnd w:id="524"/>
      <w:bookmarkEnd w:id="525"/>
      <w:r>
        <w:rPr>
          <w:rFonts w:ascii="Arial" w:eastAsia="Arial" w:hAnsi="Arial" w:cs="Arial"/>
        </w:rPr>
        <w:t>B</w:t>
      </w:r>
      <w:bookmarkEnd w:id="530"/>
      <w:r>
        <w:rPr>
          <w:rFonts w:ascii="Arial" w:eastAsia="Arial" w:hAnsi="Arial" w:cs="Arial"/>
        </w:rPr>
        <w:t xml:space="preserve">.  </w:t>
      </w:r>
      <w:bookmarkStart w:id="534" w:name="_STATUTE_CONTENT__7e762156_0984_4cfd_9d3"/>
      <w:r>
        <w:rPr>
          <w:rFonts w:ascii="Arial" w:eastAsia="Arial" w:hAnsi="Arial" w:cs="Arial"/>
        </w:rPr>
        <w:t xml:space="preserve">"Renewable biomass" has the same meaning as in 7 United States Code, Section </w:t>
      </w:r>
      <w:bookmarkStart w:id="535" w:name="_LINE__10_b51be05f_1318_454d_b7a7_f05603"/>
      <w:bookmarkEnd w:id="533"/>
      <w:r>
        <w:rPr>
          <w:rFonts w:ascii="Arial" w:eastAsia="Arial" w:hAnsi="Arial" w:cs="Arial"/>
        </w:rPr>
        <w:t>8101(13).</w:t>
      </w:r>
      <w:bookmarkEnd w:id="534"/>
      <w:bookmarkEnd w:id="535"/>
    </w:p>
    <w:p w:rsidR="00B65A8E" w:rsidP="00B65A8E">
      <w:pPr>
        <w:ind w:left="720"/>
        <w:rPr>
          <w:rFonts w:ascii="Arial" w:eastAsia="Arial" w:hAnsi="Arial" w:cs="Arial"/>
        </w:rPr>
      </w:pPr>
      <w:bookmarkStart w:id="536" w:name="_STATUTE_NUMBER__84a6cb86_ed28_4978_977d"/>
      <w:bookmarkStart w:id="537" w:name="_STATUTE_P__a159ad7f_f2fb_487c_bdc2_2526"/>
      <w:bookmarkStart w:id="538" w:name="_PAR__6_28cc94cb_9510_4b37_9ab3_1a8414ca"/>
      <w:bookmarkStart w:id="539" w:name="_LINE__11_4cfc2a9e_b06d_4086_a33a_d80d04"/>
      <w:bookmarkEnd w:id="531"/>
      <w:bookmarkEnd w:id="532"/>
      <w:r>
        <w:rPr>
          <w:rFonts w:ascii="Arial" w:eastAsia="Arial" w:hAnsi="Arial" w:cs="Arial"/>
        </w:rPr>
        <w:t>C</w:t>
      </w:r>
      <w:bookmarkEnd w:id="536"/>
      <w:r>
        <w:rPr>
          <w:rFonts w:ascii="Arial" w:eastAsia="Arial" w:hAnsi="Arial" w:cs="Arial"/>
        </w:rPr>
        <w:t xml:space="preserve">.  </w:t>
      </w:r>
      <w:bookmarkStart w:id="540" w:name="_STATUTE_CONTENT__20e6f42f_2eb3_4f03_b9f"/>
      <w:r>
        <w:rPr>
          <w:rFonts w:ascii="Arial" w:eastAsia="Arial" w:hAnsi="Arial" w:cs="Arial"/>
        </w:rPr>
        <w:t>"Renewable chemical" means a substance, compound or mixture that:</w:t>
      </w:r>
      <w:bookmarkEnd w:id="539"/>
      <w:bookmarkEnd w:id="540"/>
    </w:p>
    <w:p w:rsidR="00B65A8E" w:rsidP="00B65A8E">
      <w:pPr>
        <w:ind w:left="1080"/>
        <w:rPr>
          <w:rFonts w:ascii="Arial" w:eastAsia="Arial" w:hAnsi="Arial" w:cs="Arial"/>
        </w:rPr>
      </w:pPr>
      <w:bookmarkStart w:id="541" w:name="_STATUTE_SP__c40401b7_3f4a_4fa0_ba8c_643"/>
      <w:bookmarkStart w:id="542" w:name="_PAR__7_b72a41d1_28b4_485a_8762_8381036a"/>
      <w:bookmarkStart w:id="543" w:name="_LINE__12_5f6c4d2a_9d64_467b_98c0_3ebbc8"/>
      <w:bookmarkEnd w:id="538"/>
      <w:r>
        <w:rPr>
          <w:rFonts w:ascii="Arial" w:eastAsia="Arial" w:hAnsi="Arial" w:cs="Arial"/>
        </w:rPr>
        <w:t>(</w:t>
      </w:r>
      <w:bookmarkStart w:id="544" w:name="_STATUTE_NUMBER__1b3eee43_d50b_4ae4_a3a3"/>
      <w:r>
        <w:rPr>
          <w:rFonts w:ascii="Arial" w:eastAsia="Arial" w:hAnsi="Arial" w:cs="Arial"/>
        </w:rPr>
        <w:t>1</w:t>
      </w:r>
      <w:bookmarkEnd w:id="544"/>
      <w:r>
        <w:rPr>
          <w:rFonts w:ascii="Arial" w:eastAsia="Arial" w:hAnsi="Arial" w:cs="Arial"/>
        </w:rPr>
        <w:t xml:space="preserve">)  </w:t>
      </w:r>
      <w:bookmarkStart w:id="545" w:name="_STATUTE_CONTENT__ceca5af0_fbc7_4924_ae7"/>
      <w:r>
        <w:rPr>
          <w:rFonts w:ascii="Arial" w:eastAsia="Arial" w:hAnsi="Arial" w:cs="Arial"/>
        </w:rPr>
        <w:t xml:space="preserve">Is the product of, or reliant upon, biological conversion, thermal conversion or </w:t>
      </w:r>
      <w:bookmarkStart w:id="546" w:name="_LINE__13_686e3946_81ca_4107_bf4e_11c5cf"/>
      <w:bookmarkEnd w:id="543"/>
      <w:r>
        <w:rPr>
          <w:rFonts w:ascii="Arial" w:eastAsia="Arial" w:hAnsi="Arial" w:cs="Arial"/>
        </w:rPr>
        <w:t>a combination of biological and thermal conversion of renewable biomass;</w:t>
      </w:r>
      <w:bookmarkEnd w:id="545"/>
      <w:bookmarkEnd w:id="546"/>
    </w:p>
    <w:p w:rsidR="00B65A8E" w:rsidP="00B65A8E">
      <w:pPr>
        <w:ind w:left="1080"/>
        <w:rPr>
          <w:rFonts w:ascii="Arial" w:eastAsia="Arial" w:hAnsi="Arial" w:cs="Arial"/>
        </w:rPr>
      </w:pPr>
      <w:bookmarkStart w:id="547" w:name="_STATUTE_SP__ff9282d1_99a4_463b_9965_f4f"/>
      <w:bookmarkStart w:id="548" w:name="_PAR__8_3d67f98e_00b3_41e1_8771_78c5b0fd"/>
      <w:bookmarkStart w:id="549" w:name="_LINE__14_74900807_ebc8_4b45_b149_f02303"/>
      <w:bookmarkEnd w:id="541"/>
      <w:bookmarkEnd w:id="542"/>
      <w:r>
        <w:rPr>
          <w:rFonts w:ascii="Arial" w:eastAsia="Arial" w:hAnsi="Arial" w:cs="Arial"/>
        </w:rPr>
        <w:t>(</w:t>
      </w:r>
      <w:bookmarkStart w:id="550" w:name="_STATUTE_NUMBER__4b6935ca_c207_4061_a919"/>
      <w:r>
        <w:rPr>
          <w:rFonts w:ascii="Arial" w:eastAsia="Arial" w:hAnsi="Arial" w:cs="Arial"/>
        </w:rPr>
        <w:t>2</w:t>
      </w:r>
      <w:bookmarkEnd w:id="550"/>
      <w:r>
        <w:rPr>
          <w:rFonts w:ascii="Arial" w:eastAsia="Arial" w:hAnsi="Arial" w:cs="Arial"/>
        </w:rPr>
        <w:t xml:space="preserve">)  </w:t>
      </w:r>
      <w:bookmarkStart w:id="551" w:name="_STATUTE_CONTENT__971f011c_f800_4b49_9ea"/>
      <w:r>
        <w:rPr>
          <w:rFonts w:ascii="Arial" w:eastAsia="Arial" w:hAnsi="Arial" w:cs="Arial"/>
        </w:rPr>
        <w:t>Is sold or used:</w:t>
      </w:r>
      <w:bookmarkEnd w:id="549"/>
      <w:bookmarkEnd w:id="551"/>
    </w:p>
    <w:p w:rsidR="00B65A8E" w:rsidP="00B65A8E">
      <w:pPr>
        <w:ind w:left="1440"/>
        <w:rPr>
          <w:rFonts w:ascii="Arial" w:eastAsia="Arial" w:hAnsi="Arial" w:cs="Arial"/>
        </w:rPr>
      </w:pPr>
      <w:bookmarkStart w:id="552" w:name="_STATUTE_D__67f8f4e9_cc87_43e7_8cbb_9ce8"/>
      <w:bookmarkStart w:id="553" w:name="_PAR__9_bb96a2a3_d334_404a_87fa_d988f193"/>
      <w:bookmarkStart w:id="554" w:name="_LINE__15_25cce48a_e141_4f00_b526_7ae798"/>
      <w:bookmarkEnd w:id="548"/>
      <w:r>
        <w:rPr>
          <w:rFonts w:ascii="Arial" w:eastAsia="Arial" w:hAnsi="Arial" w:cs="Arial"/>
        </w:rPr>
        <w:t>(</w:t>
      </w:r>
      <w:bookmarkStart w:id="555" w:name="_STATUTE_NUMBER__2bcd03c3_f117_4286_852a"/>
      <w:r>
        <w:rPr>
          <w:rFonts w:ascii="Arial" w:eastAsia="Arial" w:hAnsi="Arial" w:cs="Arial"/>
        </w:rPr>
        <w:t>a</w:t>
      </w:r>
      <w:bookmarkEnd w:id="555"/>
      <w:r>
        <w:rPr>
          <w:rFonts w:ascii="Arial" w:eastAsia="Arial" w:hAnsi="Arial" w:cs="Arial"/>
        </w:rPr>
        <w:t xml:space="preserve">)  </w:t>
      </w:r>
      <w:bookmarkStart w:id="556" w:name="_STATUTE_CONTENT__65ef7dc4_a92b_4e12_bba"/>
      <w:r>
        <w:rPr>
          <w:rFonts w:ascii="Arial" w:eastAsia="Arial" w:hAnsi="Arial" w:cs="Arial"/>
        </w:rPr>
        <w:t xml:space="preserve">For the production of chemical products, polymers, plastics or formulated </w:t>
      </w:r>
      <w:bookmarkStart w:id="557" w:name="_LINE__16_f579dbc6_ba01_4a0a_9fea_079bf6"/>
      <w:bookmarkEnd w:id="554"/>
      <w:r>
        <w:rPr>
          <w:rFonts w:ascii="Arial" w:eastAsia="Arial" w:hAnsi="Arial" w:cs="Arial"/>
        </w:rPr>
        <w:t>products; or</w:t>
      </w:r>
      <w:bookmarkEnd w:id="556"/>
      <w:bookmarkEnd w:id="557"/>
    </w:p>
    <w:p w:rsidR="00B65A8E" w:rsidP="00B65A8E">
      <w:pPr>
        <w:ind w:left="1440"/>
        <w:rPr>
          <w:rFonts w:ascii="Arial" w:eastAsia="Arial" w:hAnsi="Arial" w:cs="Arial"/>
        </w:rPr>
      </w:pPr>
      <w:bookmarkStart w:id="558" w:name="_STATUTE_D__b7d06fdb_ab18_441b_bb58_4cc5"/>
      <w:bookmarkStart w:id="559" w:name="_PAR__10_c0c60160_4939_437e_95c9_62bb8ac"/>
      <w:bookmarkStart w:id="560" w:name="_LINE__17_a705cc90_4bcc_4ba8_8cc9_07584e"/>
      <w:bookmarkEnd w:id="552"/>
      <w:bookmarkEnd w:id="553"/>
      <w:r>
        <w:rPr>
          <w:rFonts w:ascii="Arial" w:eastAsia="Arial" w:hAnsi="Arial" w:cs="Arial"/>
        </w:rPr>
        <w:t>(</w:t>
      </w:r>
      <w:bookmarkStart w:id="561" w:name="_STATUTE_NUMBER__d7cc88ea_f093_43d4_bc7c"/>
      <w:r>
        <w:rPr>
          <w:rFonts w:ascii="Arial" w:eastAsia="Arial" w:hAnsi="Arial" w:cs="Arial"/>
        </w:rPr>
        <w:t>b</w:t>
      </w:r>
      <w:bookmarkEnd w:id="561"/>
      <w:r>
        <w:rPr>
          <w:rFonts w:ascii="Arial" w:eastAsia="Arial" w:hAnsi="Arial" w:cs="Arial"/>
        </w:rPr>
        <w:t xml:space="preserve">)  </w:t>
      </w:r>
      <w:bookmarkStart w:id="562" w:name="_STATUTE_CONTENT__6637ef23_3da3_43ca_8eb"/>
      <w:r>
        <w:rPr>
          <w:rFonts w:ascii="Arial" w:eastAsia="Arial" w:hAnsi="Arial" w:cs="Arial"/>
        </w:rPr>
        <w:t>As a chemical, polymer, plastic or formulated product;</w:t>
      </w:r>
      <w:bookmarkEnd w:id="560"/>
      <w:bookmarkEnd w:id="562"/>
    </w:p>
    <w:p w:rsidR="00B65A8E" w:rsidP="00B65A8E">
      <w:pPr>
        <w:ind w:left="1080"/>
        <w:rPr>
          <w:rFonts w:ascii="Arial" w:eastAsia="Arial" w:hAnsi="Arial" w:cs="Arial"/>
        </w:rPr>
      </w:pPr>
      <w:bookmarkStart w:id="563" w:name="_STATUTE_SP__1e201326_61c0_44a2_822f_630"/>
      <w:bookmarkStart w:id="564" w:name="_PAR__11_9483560c_11da_4cba_952e_93c7cbf"/>
      <w:bookmarkStart w:id="565" w:name="_LINE__18_3d797f63_9365_43d4_a1b9_c7a036"/>
      <w:bookmarkEnd w:id="547"/>
      <w:bookmarkEnd w:id="558"/>
      <w:bookmarkEnd w:id="559"/>
      <w:r>
        <w:rPr>
          <w:rFonts w:ascii="Arial" w:eastAsia="Arial" w:hAnsi="Arial" w:cs="Arial"/>
        </w:rPr>
        <w:t>(</w:t>
      </w:r>
      <w:bookmarkStart w:id="566" w:name="_STATUTE_NUMBER__fb994abf_04bb_46c1_9dc2"/>
      <w:r>
        <w:rPr>
          <w:rFonts w:ascii="Arial" w:eastAsia="Arial" w:hAnsi="Arial" w:cs="Arial"/>
        </w:rPr>
        <w:t>3</w:t>
      </w:r>
      <w:bookmarkEnd w:id="566"/>
      <w:r>
        <w:rPr>
          <w:rFonts w:ascii="Arial" w:eastAsia="Arial" w:hAnsi="Arial" w:cs="Arial"/>
        </w:rPr>
        <w:t xml:space="preserve">)  </w:t>
      </w:r>
      <w:bookmarkStart w:id="567" w:name="_STATUTE_CONTENT__49391824_47b6_47ce_898"/>
      <w:r>
        <w:rPr>
          <w:rFonts w:ascii="Arial" w:eastAsia="Arial" w:hAnsi="Arial" w:cs="Arial"/>
        </w:rPr>
        <w:t>Is not less than 95% biobased content; and</w:t>
      </w:r>
      <w:bookmarkEnd w:id="565"/>
      <w:bookmarkEnd w:id="567"/>
    </w:p>
    <w:p w:rsidR="00B65A8E" w:rsidP="00B65A8E">
      <w:pPr>
        <w:ind w:left="1080"/>
        <w:rPr>
          <w:rFonts w:ascii="Arial" w:eastAsia="Arial" w:hAnsi="Arial" w:cs="Arial"/>
        </w:rPr>
      </w:pPr>
      <w:bookmarkStart w:id="568" w:name="_STATUTE_SP__b1f85dcf_9985_4ff5_b593_b91"/>
      <w:bookmarkStart w:id="569" w:name="_PAR__12_5bf4c9f6_2982_44e8_8605_1a4b013"/>
      <w:bookmarkStart w:id="570" w:name="_LINE__19_2886ca63_d83d_44a5_aebe_4137b0"/>
      <w:bookmarkEnd w:id="563"/>
      <w:bookmarkEnd w:id="564"/>
      <w:r>
        <w:rPr>
          <w:rFonts w:ascii="Arial" w:eastAsia="Arial" w:hAnsi="Arial" w:cs="Arial"/>
        </w:rPr>
        <w:t>(</w:t>
      </w:r>
      <w:bookmarkStart w:id="571" w:name="_STATUTE_NUMBER__20401539_31b2_4401_99a7"/>
      <w:r>
        <w:rPr>
          <w:rFonts w:ascii="Arial" w:eastAsia="Arial" w:hAnsi="Arial" w:cs="Arial"/>
        </w:rPr>
        <w:t>4</w:t>
      </w:r>
      <w:bookmarkEnd w:id="571"/>
      <w:r>
        <w:rPr>
          <w:rFonts w:ascii="Arial" w:eastAsia="Arial" w:hAnsi="Arial" w:cs="Arial"/>
        </w:rPr>
        <w:t xml:space="preserve">)  </w:t>
      </w:r>
      <w:bookmarkStart w:id="572" w:name="_STATUTE_CONTENT__b514e5ce_329f_4748_933"/>
      <w:r>
        <w:rPr>
          <w:rFonts w:ascii="Arial" w:eastAsia="Arial" w:hAnsi="Arial" w:cs="Arial"/>
        </w:rPr>
        <w:t>Is not sold or used for production of</w:t>
      </w:r>
      <w:bookmarkStart w:id="573" w:name="_PROCESSED_CHANGE__23d2b8b6_5f35_421a_b6"/>
      <w:r>
        <w:rPr>
          <w:rFonts w:ascii="Arial" w:eastAsia="Arial" w:hAnsi="Arial" w:cs="Arial"/>
          <w:u w:val="single"/>
        </w:rPr>
        <w:t>, or sold as,</w:t>
      </w:r>
      <w:bookmarkEnd w:id="573"/>
      <w:r>
        <w:rPr>
          <w:rFonts w:ascii="Arial" w:eastAsia="Arial" w:hAnsi="Arial" w:cs="Arial"/>
        </w:rPr>
        <w:t xml:space="preserve"> any food, feed or fuel,</w:t>
      </w:r>
      <w:bookmarkStart w:id="574" w:name="_PROCESSED_CHANGE__f6d7e43b_14bb_446f_80"/>
      <w:r w:rsidRPr="00C34FA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including </w:t>
      </w:r>
      <w:bookmarkStart w:id="575" w:name="_LINE__20_120b9e02_fa72_4c4c_876b_73d8e2"/>
      <w:bookmarkEnd w:id="570"/>
      <w:r>
        <w:rPr>
          <w:rFonts w:ascii="Arial" w:eastAsia="Arial" w:hAnsi="Arial" w:cs="Arial"/>
          <w:u w:val="single"/>
        </w:rPr>
        <w:t>any biofuel as defined under section 5219-X, subsection 1,</w:t>
      </w:r>
      <w:bookmarkEnd w:id="574"/>
      <w:r>
        <w:rPr>
          <w:rFonts w:ascii="Arial" w:eastAsia="Arial" w:hAnsi="Arial" w:cs="Arial"/>
        </w:rPr>
        <w:t xml:space="preserve"> except that "renewable </w:t>
      </w:r>
      <w:bookmarkStart w:id="576" w:name="_LINE__21_879905c1_75e0_4778_a15c_20a685"/>
      <w:bookmarkEnd w:id="575"/>
      <w:r>
        <w:rPr>
          <w:rFonts w:ascii="Arial" w:eastAsia="Arial" w:hAnsi="Arial" w:cs="Arial"/>
        </w:rPr>
        <w:t>chemical" may include:</w:t>
      </w:r>
      <w:bookmarkEnd w:id="572"/>
      <w:bookmarkEnd w:id="576"/>
    </w:p>
    <w:p w:rsidR="00B65A8E" w:rsidP="00B65A8E">
      <w:pPr>
        <w:ind w:left="1440"/>
        <w:rPr>
          <w:rFonts w:ascii="Arial" w:eastAsia="Arial" w:hAnsi="Arial" w:cs="Arial"/>
        </w:rPr>
      </w:pPr>
      <w:bookmarkStart w:id="577" w:name="_STATUTE_D__8d5f1d2b_e388_49b1_9d2d_101b"/>
      <w:bookmarkStart w:id="578" w:name="_PAR__13_8ac5cdec_c560_4422_b70d_5fc729d"/>
      <w:bookmarkStart w:id="579" w:name="_LINE__22_86e753bb_345e_461e_9457_519507"/>
      <w:bookmarkEnd w:id="569"/>
      <w:r>
        <w:rPr>
          <w:rFonts w:ascii="Arial" w:eastAsia="Arial" w:hAnsi="Arial" w:cs="Arial"/>
        </w:rPr>
        <w:t>(</w:t>
      </w:r>
      <w:bookmarkStart w:id="580" w:name="_STATUTE_NUMBER__270cadac_f260_447e_83ed"/>
      <w:r>
        <w:rPr>
          <w:rFonts w:ascii="Arial" w:eastAsia="Arial" w:hAnsi="Arial" w:cs="Arial"/>
        </w:rPr>
        <w:t>a</w:t>
      </w:r>
      <w:bookmarkEnd w:id="580"/>
      <w:r>
        <w:rPr>
          <w:rFonts w:ascii="Arial" w:eastAsia="Arial" w:hAnsi="Arial" w:cs="Arial"/>
        </w:rPr>
        <w:t xml:space="preserve">)  </w:t>
      </w:r>
      <w:bookmarkStart w:id="581" w:name="_STATUTE_CONTENT__dd4d9c55_3b62_4597_bb7"/>
      <w:r>
        <w:rPr>
          <w:rFonts w:ascii="Arial" w:eastAsia="Arial" w:hAnsi="Arial" w:cs="Arial"/>
        </w:rPr>
        <w:t>Cellulosic sugars used to produce aquaculture feed; and</w:t>
      </w:r>
      <w:bookmarkEnd w:id="579"/>
      <w:bookmarkEnd w:id="581"/>
    </w:p>
    <w:p w:rsidR="00B65A8E" w:rsidP="00B65A8E">
      <w:pPr>
        <w:ind w:left="1440"/>
        <w:rPr>
          <w:rFonts w:ascii="Arial" w:eastAsia="Arial" w:hAnsi="Arial" w:cs="Arial"/>
        </w:rPr>
      </w:pPr>
      <w:bookmarkStart w:id="582" w:name="_STATUTE_D__f420b26a_8ab1_4b2c_a045_c084"/>
      <w:bookmarkStart w:id="583" w:name="_PAR__14_4c03a3e2_17bd_45f8_9da4_6dd27d8"/>
      <w:bookmarkStart w:id="584" w:name="_LINE__23_e3cb7c4b_3f39_4d82_af99_3fb5b3"/>
      <w:bookmarkEnd w:id="577"/>
      <w:bookmarkEnd w:id="578"/>
      <w:r>
        <w:rPr>
          <w:rFonts w:ascii="Arial" w:eastAsia="Arial" w:hAnsi="Arial" w:cs="Arial"/>
        </w:rPr>
        <w:t>(</w:t>
      </w:r>
      <w:bookmarkStart w:id="585" w:name="_STATUTE_NUMBER__b28545dd_cb3b_486f_906e"/>
      <w:r>
        <w:rPr>
          <w:rFonts w:ascii="Arial" w:eastAsia="Arial" w:hAnsi="Arial" w:cs="Arial"/>
        </w:rPr>
        <w:t>b</w:t>
      </w:r>
      <w:bookmarkEnd w:id="585"/>
      <w:r>
        <w:rPr>
          <w:rFonts w:ascii="Arial" w:eastAsia="Arial" w:hAnsi="Arial" w:cs="Arial"/>
        </w:rPr>
        <w:t xml:space="preserve">)  </w:t>
      </w:r>
      <w:bookmarkStart w:id="586" w:name="_STATUTE_CONTENT__c989fa8a_ef39_42df_909"/>
      <w:r>
        <w:rPr>
          <w:rFonts w:ascii="Arial" w:eastAsia="Arial" w:hAnsi="Arial" w:cs="Arial"/>
        </w:rPr>
        <w:t xml:space="preserve">A food additive, supplement, vitamin, nutraceutical or pharmaceutical that </w:t>
      </w:r>
      <w:bookmarkStart w:id="587" w:name="_LINE__24_9700c87a_5f20_4bcb_8ebd_7b9083"/>
      <w:bookmarkEnd w:id="584"/>
      <w:r>
        <w:rPr>
          <w:rFonts w:ascii="Arial" w:eastAsia="Arial" w:hAnsi="Arial" w:cs="Arial"/>
        </w:rPr>
        <w:t>does not provide caloric value and is not considered food or feed.</w:t>
      </w:r>
      <w:bookmarkEnd w:id="586"/>
      <w:bookmarkEnd w:id="587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588" w:name="_STATUTE_NUMBER__9a7bb73f_d768_4b5c_baef"/>
      <w:bookmarkStart w:id="589" w:name="_STATUTE_SS__c93439b1_df10_461c_bef1_c04"/>
      <w:bookmarkStart w:id="590" w:name="_PAR__15_87d6de14_a098_4d22_8a50_61e8595"/>
      <w:bookmarkStart w:id="591" w:name="_LINE__25_432e61a7_caef_4b14_88e2_b10aa1"/>
      <w:bookmarkEnd w:id="517"/>
      <w:bookmarkEnd w:id="537"/>
      <w:bookmarkEnd w:id="568"/>
      <w:bookmarkEnd w:id="582"/>
      <w:bookmarkEnd w:id="583"/>
      <w:r>
        <w:rPr>
          <w:rFonts w:ascii="Arial" w:eastAsia="Arial" w:hAnsi="Arial" w:cs="Arial"/>
          <w:b/>
        </w:rPr>
        <w:t>2</w:t>
      </w:r>
      <w:bookmarkEnd w:id="588"/>
      <w:r>
        <w:rPr>
          <w:rFonts w:ascii="Arial" w:eastAsia="Arial" w:hAnsi="Arial" w:cs="Arial"/>
          <w:b/>
        </w:rPr>
        <w:t xml:space="preserve">.  </w:t>
      </w:r>
      <w:bookmarkStart w:id="592" w:name="_STATUTE_HEADNOTE__66b2c287_5942_4c48_b2"/>
      <w:r>
        <w:rPr>
          <w:rFonts w:ascii="Arial" w:eastAsia="Arial" w:hAnsi="Arial" w:cs="Arial"/>
          <w:b/>
        </w:rPr>
        <w:t>Credit allowed.</w:t>
      </w:r>
      <w:bookmarkEnd w:id="59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93" w:name="_STATUTE_CONTENT__babebc1d_388f_4464_94d"/>
      <w:r>
        <w:rPr>
          <w:rFonts w:ascii="Arial" w:eastAsia="Arial" w:hAnsi="Arial" w:cs="Arial"/>
        </w:rPr>
        <w:t xml:space="preserve">A taxpayer engaged in the production of renewable chemicals in </w:t>
      </w:r>
      <w:bookmarkStart w:id="594" w:name="_LINE__26_74ebaa95_f8f8_4d89_9219_0b4d81"/>
      <w:bookmarkEnd w:id="591"/>
      <w:r>
        <w:rPr>
          <w:rFonts w:ascii="Arial" w:eastAsia="Arial" w:hAnsi="Arial" w:cs="Arial"/>
        </w:rPr>
        <w:t>the State</w:t>
      </w:r>
      <w:bookmarkStart w:id="595" w:name="_PROCESSED_CHANGE__c90fecae_655f_4f4e_a9"/>
      <w:r w:rsidRPr="00C34FA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who has complied with subsection 5 and the rules </w:t>
      </w:r>
      <w:r>
        <w:rPr>
          <w:rFonts w:ascii="Arial" w:eastAsia="Arial" w:hAnsi="Arial" w:cs="Arial"/>
          <w:u w:val="single"/>
        </w:rPr>
        <w:t>adopted</w:t>
      </w:r>
      <w:r>
        <w:rPr>
          <w:rFonts w:ascii="Arial" w:eastAsia="Arial" w:hAnsi="Arial" w:cs="Arial"/>
          <w:u w:val="single"/>
        </w:rPr>
        <w:t xml:space="preserve"> under that </w:t>
      </w:r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>section</w:t>
      </w:r>
      <w:bookmarkEnd w:id="595"/>
      <w:r>
        <w:rPr>
          <w:rFonts w:ascii="Arial" w:eastAsia="Arial" w:hAnsi="Arial" w:cs="Arial"/>
        </w:rPr>
        <w:t xml:space="preserve"> </w:t>
      </w:r>
      <w:bookmarkStart w:id="596" w:name="_LINE__27_3a34b18d_25f3_4216_b8f4_3af342"/>
      <w:bookmarkEnd w:id="594"/>
      <w:r>
        <w:rPr>
          <w:rFonts w:ascii="Arial" w:eastAsia="Arial" w:hAnsi="Arial" w:cs="Arial"/>
        </w:rPr>
        <w:t xml:space="preserve">is allowed a credit against the tax imposed by this Part on income derived during the taxable </w:t>
      </w:r>
      <w:bookmarkStart w:id="597" w:name="_LINE__28_08bb8525_4e88_4d8e_b4a0_09a0a3"/>
      <w:bookmarkEnd w:id="596"/>
      <w:r>
        <w:rPr>
          <w:rFonts w:ascii="Arial" w:eastAsia="Arial" w:hAnsi="Arial" w:cs="Arial"/>
        </w:rPr>
        <w:t xml:space="preserve">year from the production of renewable chemicals in the amount of 8¢ per pound of </w:t>
      </w:r>
      <w:bookmarkStart w:id="598" w:name="_LINE__29_c2c3a002_1a8c_462b_baea_72a96f"/>
      <w:bookmarkEnd w:id="597"/>
      <w:r>
        <w:rPr>
          <w:rFonts w:ascii="Arial" w:eastAsia="Arial" w:hAnsi="Arial" w:cs="Arial"/>
        </w:rPr>
        <w:t xml:space="preserve">renewable chemical </w:t>
      </w:r>
      <w:bookmarkStart w:id="599" w:name="_PROCESSED_CHANGE__e1d98453_7e66_4e4c_b8"/>
      <w:r>
        <w:rPr>
          <w:rFonts w:ascii="Arial" w:eastAsia="Arial" w:hAnsi="Arial" w:cs="Arial"/>
          <w:u w:val="single"/>
        </w:rPr>
        <w:t>produced in the State</w:t>
      </w:r>
      <w:r>
        <w:rPr>
          <w:rFonts w:ascii="Arial" w:eastAsia="Arial" w:hAnsi="Arial" w:cs="Arial"/>
        </w:rPr>
        <w:t xml:space="preserve"> </w:t>
      </w:r>
      <w:bookmarkEnd w:id="599"/>
      <w:r>
        <w:rPr>
          <w:rFonts w:ascii="Arial" w:eastAsia="Arial" w:hAnsi="Arial" w:cs="Arial"/>
        </w:rPr>
        <w:t xml:space="preserve">as long as the taxpayer demonstrates to the </w:t>
      </w:r>
      <w:bookmarkStart w:id="600" w:name="_LINE__30_e380905e_15b4_4cae_9a1e_a41aa6"/>
      <w:bookmarkEnd w:id="598"/>
      <w:r>
        <w:rPr>
          <w:rFonts w:ascii="Arial" w:eastAsia="Arial" w:hAnsi="Arial" w:cs="Arial"/>
        </w:rPr>
        <w:t xml:space="preserve">Department of Economic and Community Development that at least 75% of the employees </w:t>
      </w:r>
      <w:bookmarkStart w:id="601" w:name="_LINE__31_268c4960_9de5_4463_85ad_eb29d0"/>
      <w:bookmarkEnd w:id="600"/>
      <w:r>
        <w:rPr>
          <w:rFonts w:ascii="Arial" w:eastAsia="Arial" w:hAnsi="Arial" w:cs="Arial"/>
        </w:rPr>
        <w:t xml:space="preserve">of the contractors hired or retained to harvest renewable biomass used in the production of </w:t>
      </w:r>
      <w:bookmarkStart w:id="602" w:name="_LINE__32_8ed4e06a_bc90_4692_bf5b_5b56a3"/>
      <w:bookmarkEnd w:id="601"/>
      <w:r>
        <w:rPr>
          <w:rFonts w:ascii="Arial" w:eastAsia="Arial" w:hAnsi="Arial" w:cs="Arial"/>
        </w:rPr>
        <w:t xml:space="preserve">the renewable chemicals meet the eligibility conditions specified in the Employment </w:t>
      </w:r>
      <w:bookmarkStart w:id="603" w:name="_LINE__33_d834e2bf_a6df_4322_8288_5f316c"/>
      <w:bookmarkEnd w:id="602"/>
      <w:r>
        <w:rPr>
          <w:rFonts w:ascii="Arial" w:eastAsia="Arial" w:hAnsi="Arial" w:cs="Arial"/>
        </w:rPr>
        <w:t>Security Law.</w:t>
      </w:r>
      <w:bookmarkEnd w:id="593"/>
      <w:bookmarkEnd w:id="603"/>
    </w:p>
    <w:p w:rsidR="00B65A8E" w:rsidP="00B65A8E">
      <w:pPr>
        <w:ind w:left="360"/>
        <w:rPr>
          <w:rFonts w:ascii="Arial" w:eastAsia="Arial" w:hAnsi="Arial" w:cs="Arial"/>
        </w:rPr>
      </w:pPr>
      <w:bookmarkStart w:id="604" w:name="_STATUTE_CONTENT__462abc2f_6dd5_4caf_b71"/>
      <w:bookmarkStart w:id="605" w:name="_STATUTE_P__688d60db_9087_46cb_bd03_3b62"/>
      <w:bookmarkStart w:id="606" w:name="_PAR__16_f58f82cf_a448_4dd9_8f37_0619078"/>
      <w:bookmarkStart w:id="607" w:name="_LINE__34_a27c97f2_13f4_4cec_9a02_be4251"/>
      <w:bookmarkEnd w:id="590"/>
      <w:r>
        <w:rPr>
          <w:rFonts w:ascii="Arial" w:eastAsia="Arial" w:hAnsi="Arial" w:cs="Arial"/>
        </w:rPr>
        <w:t xml:space="preserve">If the taxpayer does not contract directly with those hired or retained to harvest the </w:t>
      </w:r>
      <w:bookmarkStart w:id="608" w:name="_LINE__35_60e77ab9_02e6_423e_90d7_2aba1a"/>
      <w:bookmarkEnd w:id="607"/>
      <w:r>
        <w:rPr>
          <w:rFonts w:ascii="Arial" w:eastAsia="Arial" w:hAnsi="Arial" w:cs="Arial"/>
        </w:rPr>
        <w:t xml:space="preserve">renewable biomass, the taxpayer may obtain the necessary documentation under this </w:t>
      </w:r>
      <w:bookmarkStart w:id="609" w:name="_LINE__36_870333b8_ad0e_4523_a8a0_1f61b7"/>
      <w:bookmarkEnd w:id="608"/>
      <w:r>
        <w:rPr>
          <w:rFonts w:ascii="Arial" w:eastAsia="Arial" w:hAnsi="Arial" w:cs="Arial"/>
        </w:rPr>
        <w:t>subsection from the landowner or other entity that contracts directly.</w:t>
      </w:r>
      <w:bookmarkEnd w:id="604"/>
      <w:bookmarkEnd w:id="609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610" w:name="_STATUTE_NUMBER__2a5d00fb_cbf2_45f6_b72a"/>
      <w:bookmarkStart w:id="611" w:name="_STATUTE_SS__685299b0_1a80_4779_98ba_d24"/>
      <w:bookmarkStart w:id="612" w:name="_PAR__17_122b833b_1966_41bb_a763_2c0a23a"/>
      <w:bookmarkStart w:id="613" w:name="_LINE__37_39c22d82_7639_4b5c_a35f_fffd63"/>
      <w:bookmarkEnd w:id="589"/>
      <w:bookmarkEnd w:id="605"/>
      <w:bookmarkEnd w:id="606"/>
      <w:r>
        <w:rPr>
          <w:rFonts w:ascii="Arial" w:eastAsia="Arial" w:hAnsi="Arial" w:cs="Arial"/>
          <w:b/>
        </w:rPr>
        <w:t>3</w:t>
      </w:r>
      <w:bookmarkEnd w:id="610"/>
      <w:r>
        <w:rPr>
          <w:rFonts w:ascii="Arial" w:eastAsia="Arial" w:hAnsi="Arial" w:cs="Arial"/>
          <w:b/>
        </w:rPr>
        <w:t xml:space="preserve">.  </w:t>
      </w:r>
      <w:bookmarkStart w:id="614" w:name="_STATUTE_HEADNOTE__232c679e_f73a_4e03_90"/>
      <w:r>
        <w:rPr>
          <w:rFonts w:ascii="Arial" w:eastAsia="Arial" w:hAnsi="Arial" w:cs="Arial"/>
          <w:b/>
        </w:rPr>
        <w:t>Reporting.</w:t>
      </w:r>
      <w:bookmarkEnd w:id="61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615" w:name="_STATUTE_CONTENT__033dcdec_1e34_4251_b57"/>
      <w:r>
        <w:rPr>
          <w:rFonts w:ascii="Arial" w:eastAsia="Arial" w:hAnsi="Arial" w:cs="Arial"/>
        </w:rPr>
        <w:t xml:space="preserve">A taxpayer allowed a credit under subsection 2 shall report to the </w:t>
      </w:r>
      <w:bookmarkStart w:id="616" w:name="_LINE__38_2c35eefd_f724_4923_aad3_1cf1eb"/>
      <w:bookmarkEnd w:id="613"/>
      <w:r>
        <w:rPr>
          <w:rFonts w:ascii="Arial" w:eastAsia="Arial" w:hAnsi="Arial" w:cs="Arial"/>
        </w:rPr>
        <w:t xml:space="preserve">Department of Economic and Community Development, for each tax credit awarded, the </w:t>
      </w:r>
      <w:bookmarkStart w:id="617" w:name="_LINE__39_fac9f415_0244_48c7_8258_9906c5"/>
      <w:bookmarkEnd w:id="616"/>
      <w:r>
        <w:rPr>
          <w:rFonts w:ascii="Arial" w:eastAsia="Arial" w:hAnsi="Arial" w:cs="Arial"/>
        </w:rPr>
        <w:t>dollar amount of the tax credit, the number of direct manufacturing jobs created</w:t>
      </w:r>
      <w:bookmarkStart w:id="618" w:name="_PROCESSED_CHANGE__98920fda_012d_43e1_b6"/>
      <w:r>
        <w:rPr>
          <w:rFonts w:ascii="Arial" w:eastAsia="Arial" w:hAnsi="Arial" w:cs="Arial"/>
          <w:strike/>
        </w:rPr>
        <w:t xml:space="preserve">, the number </w:t>
      </w:r>
      <w:bookmarkStart w:id="619" w:name="_LINE__40_dc101304_f523_4997_a03a_87f646"/>
      <w:bookmarkEnd w:id="617"/>
      <w:r>
        <w:rPr>
          <w:rFonts w:ascii="Arial" w:eastAsia="Arial" w:hAnsi="Arial" w:cs="Arial"/>
          <w:strike/>
        </w:rPr>
        <w:t>of related indirect jobs created</w:t>
      </w:r>
      <w:bookmarkEnd w:id="618"/>
      <w:r>
        <w:rPr>
          <w:rFonts w:ascii="Arial" w:eastAsia="Arial" w:hAnsi="Arial" w:cs="Arial"/>
        </w:rPr>
        <w:t xml:space="preserve"> and the dollar amount of capital investment in </w:t>
      </w:r>
      <w:bookmarkStart w:id="620" w:name="_PAGE_SPLIT__39c73ba7_04cc_4269_8dc5_7c8"/>
      <w:bookmarkStart w:id="621" w:name="_PAGE__7_1197a46a_ee42_4fbf_ae46_0fe0bc1"/>
      <w:bookmarkStart w:id="622" w:name="_PAR__1_2418570c_1a60_4803_9f28_e7e99c50"/>
      <w:bookmarkStart w:id="623" w:name="_LINE__1_ccce03da_7d48_497e_ba7c_c9c5ae6"/>
      <w:bookmarkEnd w:id="505"/>
      <w:bookmarkEnd w:id="612"/>
      <w:bookmarkEnd w:id="619"/>
      <w:r>
        <w:rPr>
          <w:rFonts w:ascii="Arial" w:eastAsia="Arial" w:hAnsi="Arial" w:cs="Arial"/>
        </w:rPr>
        <w:t>m</w:t>
      </w:r>
      <w:bookmarkEnd w:id="620"/>
      <w:r>
        <w:rPr>
          <w:rFonts w:ascii="Arial" w:eastAsia="Arial" w:hAnsi="Arial" w:cs="Arial"/>
        </w:rPr>
        <w:t xml:space="preserve">anufacturing.  </w:t>
      </w:r>
      <w:bookmarkStart w:id="624" w:name="_PROCESSED_CHANGE__1b4717ea_4a4e_47ce_9d"/>
      <w:r>
        <w:rPr>
          <w:rFonts w:ascii="Arial" w:eastAsia="Arial" w:hAnsi="Arial" w:cs="Arial"/>
          <w:strike/>
        </w:rPr>
        <w:t xml:space="preserve">Indirect jobs include but are not limited to jobs in logging and support </w:t>
      </w:r>
      <w:bookmarkStart w:id="625" w:name="_LINE__2_449dfda0_ee33_436d_a193_e27ec0b"/>
      <w:bookmarkEnd w:id="623"/>
      <w:r>
        <w:rPr>
          <w:rFonts w:ascii="Arial" w:eastAsia="Arial" w:hAnsi="Arial" w:cs="Arial"/>
          <w:strike/>
        </w:rPr>
        <w:t>services.</w:t>
      </w:r>
      <w:bookmarkEnd w:id="615"/>
      <w:bookmarkEnd w:id="624"/>
      <w:bookmarkEnd w:id="625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626" w:name="_STATUTE_NUMBER__e4a39848_a1eb_4c69_84a2"/>
      <w:bookmarkStart w:id="627" w:name="_STATUTE_SS__72c71798_91b5_4e4e_b977_542"/>
      <w:bookmarkStart w:id="628" w:name="_PAR__2_9c67630f_39b3_4455_a59f_374fa342"/>
      <w:bookmarkStart w:id="629" w:name="_LINE__3_7df70ad4_2369_42b4_a0d1_afd919b"/>
      <w:bookmarkEnd w:id="611"/>
      <w:bookmarkEnd w:id="622"/>
      <w:r>
        <w:rPr>
          <w:rFonts w:ascii="Arial" w:eastAsia="Arial" w:hAnsi="Arial" w:cs="Arial"/>
          <w:b/>
        </w:rPr>
        <w:t>4</w:t>
      </w:r>
      <w:bookmarkEnd w:id="626"/>
      <w:r>
        <w:rPr>
          <w:rFonts w:ascii="Arial" w:eastAsia="Arial" w:hAnsi="Arial" w:cs="Arial"/>
          <w:b/>
        </w:rPr>
        <w:t xml:space="preserve">.  </w:t>
      </w:r>
      <w:bookmarkStart w:id="630" w:name="_STATUTE_HEADNOTE__8c4f8b84_9d90_4172_b1"/>
      <w:r>
        <w:rPr>
          <w:rFonts w:ascii="Arial" w:eastAsia="Arial" w:hAnsi="Arial" w:cs="Arial"/>
          <w:b/>
        </w:rPr>
        <w:t>Limitation.</w:t>
      </w:r>
      <w:bookmarkEnd w:id="63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631" w:name="_STATUTE_CONTENT__e83691bf_0938_4467_b25"/>
      <w:r>
        <w:rPr>
          <w:rFonts w:ascii="Arial" w:eastAsia="Arial" w:hAnsi="Arial" w:cs="Arial"/>
        </w:rPr>
        <w:t xml:space="preserve">A person entitled to a tax credit under this section for any taxable year </w:t>
      </w:r>
      <w:bookmarkStart w:id="632" w:name="_LINE__4_c95f9dfe_88d9_48d8_9611_0b5fe9a"/>
      <w:bookmarkEnd w:id="629"/>
      <w:r>
        <w:rPr>
          <w:rFonts w:ascii="Arial" w:eastAsia="Arial" w:hAnsi="Arial" w:cs="Arial"/>
        </w:rPr>
        <w:t xml:space="preserve">may carry over and apply the portion of any unused credits to the tax liability on income </w:t>
      </w:r>
      <w:bookmarkStart w:id="633" w:name="_LINE__5_a6e2d6eb_a1cd_4d3d_b323_16399f0"/>
      <w:bookmarkEnd w:id="632"/>
      <w:r>
        <w:rPr>
          <w:rFonts w:ascii="Arial" w:eastAsia="Arial" w:hAnsi="Arial" w:cs="Arial"/>
        </w:rPr>
        <w:t xml:space="preserve">derived from the production of renewable chemicals for any one or more of the next </w:t>
      </w:r>
      <w:bookmarkStart w:id="634" w:name="_LINE__6_f388b392_cdb6_48bb_a443_91ef621"/>
      <w:bookmarkEnd w:id="633"/>
      <w:r>
        <w:rPr>
          <w:rFonts w:ascii="Arial" w:eastAsia="Arial" w:hAnsi="Arial" w:cs="Arial"/>
        </w:rPr>
        <w:t xml:space="preserve">succeeding 10 taxable years. The credit allowed, including carryovers, may not reduce the </w:t>
      </w:r>
      <w:bookmarkStart w:id="635" w:name="_LINE__7_78f7f816_84bb_4e96_ab74_b34d952"/>
      <w:bookmarkEnd w:id="634"/>
      <w:r>
        <w:rPr>
          <w:rFonts w:ascii="Arial" w:eastAsia="Arial" w:hAnsi="Arial" w:cs="Arial"/>
        </w:rPr>
        <w:t>tax otherwise due under this Part to less than zero.</w:t>
      </w:r>
      <w:bookmarkEnd w:id="631"/>
      <w:bookmarkEnd w:id="635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636" w:name="_STATUTE_NUMBER__706b1f14_57d6_48bf_bcf7"/>
      <w:bookmarkStart w:id="637" w:name="_STATUTE_SS__bab836ce_d79c_4ce1_83a6_66b"/>
      <w:bookmarkStart w:id="638" w:name="_PAR__3_a134f003_8d3f_4e2e_b82b_3c548c53"/>
      <w:bookmarkStart w:id="639" w:name="_LINE__8_ad316e53_3ef4_4d02_8643_ce8e977"/>
      <w:bookmarkStart w:id="640" w:name="_PROCESSED_CHANGE__c09edcc4_5bee_4578_8b"/>
      <w:bookmarkEnd w:id="627"/>
      <w:bookmarkEnd w:id="628"/>
      <w:r>
        <w:rPr>
          <w:rFonts w:ascii="Arial" w:eastAsia="Arial" w:hAnsi="Arial" w:cs="Arial"/>
          <w:b/>
          <w:u w:val="single"/>
        </w:rPr>
        <w:t>5</w:t>
      </w:r>
      <w:bookmarkEnd w:id="636"/>
      <w:r>
        <w:rPr>
          <w:rFonts w:ascii="Arial" w:eastAsia="Arial" w:hAnsi="Arial" w:cs="Arial"/>
          <w:b/>
          <w:u w:val="single"/>
        </w:rPr>
        <w:t xml:space="preserve">.  </w:t>
      </w:r>
      <w:bookmarkStart w:id="641" w:name="_STATUTE_HEADNOTE__a5c307dc_b6cb_493c_b7"/>
      <w:r>
        <w:rPr>
          <w:rFonts w:ascii="Arial" w:eastAsia="Arial" w:hAnsi="Arial" w:cs="Arial"/>
          <w:b/>
          <w:u w:val="single"/>
        </w:rPr>
        <w:t xml:space="preserve">Information reporting and 3rd-party testing; </w:t>
      </w:r>
      <w:r>
        <w:rPr>
          <w:rFonts w:ascii="Arial" w:eastAsia="Arial" w:hAnsi="Arial" w:cs="Arial"/>
          <w:b/>
          <w:u w:val="single"/>
        </w:rPr>
        <w:t>r</w:t>
      </w:r>
      <w:r>
        <w:rPr>
          <w:rFonts w:ascii="Arial" w:eastAsia="Arial" w:hAnsi="Arial" w:cs="Arial"/>
          <w:b/>
          <w:u w:val="single"/>
        </w:rPr>
        <w:t xml:space="preserve">ules. </w:t>
      </w:r>
      <w:r>
        <w:rPr>
          <w:rFonts w:ascii="Arial" w:eastAsia="Arial" w:hAnsi="Arial" w:cs="Arial"/>
          <w:u w:val="single"/>
        </w:rPr>
        <w:t xml:space="preserve"> </w:t>
      </w:r>
      <w:bookmarkStart w:id="642" w:name="_STATUTE_CONTENT__76799231_0e17_4f78_851"/>
      <w:bookmarkEnd w:id="641"/>
      <w:r>
        <w:rPr>
          <w:rFonts w:ascii="Arial" w:eastAsia="Arial" w:hAnsi="Arial" w:cs="Arial"/>
          <w:u w:val="single"/>
        </w:rPr>
        <w:t xml:space="preserve">A taxpayer engaged in the </w:t>
      </w:r>
      <w:bookmarkStart w:id="643" w:name="_LINE__9_1c4d00ee_52bd_4f40_98cd_bb7f975"/>
      <w:bookmarkEnd w:id="639"/>
      <w:r>
        <w:rPr>
          <w:rFonts w:ascii="Arial" w:eastAsia="Arial" w:hAnsi="Arial" w:cs="Arial"/>
          <w:u w:val="single"/>
        </w:rPr>
        <w:t xml:space="preserve">production of renewable chemicals </w:t>
      </w:r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  <w:u w:val="single"/>
        </w:rPr>
        <w:t xml:space="preserve"> is claiming a credit under subsection 2 shall provide </w:t>
      </w:r>
      <w:bookmarkStart w:id="644" w:name="_LINE__10_e25e0810_3798_4973_a8be_df9832"/>
      <w:bookmarkEnd w:id="643"/>
      <w:r>
        <w:rPr>
          <w:rFonts w:ascii="Arial" w:eastAsia="Arial" w:hAnsi="Arial" w:cs="Arial"/>
          <w:u w:val="single"/>
        </w:rPr>
        <w:t xml:space="preserve">information to the assessor regarding the renewable chemicals being produced, including </w:t>
      </w:r>
      <w:bookmarkStart w:id="645" w:name="_LINE__11_d7bdbb79_9985_4190_aab3_3dc2ee"/>
      <w:bookmarkEnd w:id="644"/>
      <w:r>
        <w:rPr>
          <w:rFonts w:ascii="Arial" w:eastAsia="Arial" w:hAnsi="Arial" w:cs="Arial"/>
          <w:u w:val="single"/>
        </w:rPr>
        <w:t>the weight of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renewable chemical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produced during the tax year, the type of renewable </w:t>
      </w:r>
      <w:bookmarkStart w:id="646" w:name="_LINE__12_e34a2871_1110_4bf1_aa9e_d13a61"/>
      <w:bookmarkEnd w:id="645"/>
      <w:r>
        <w:rPr>
          <w:rFonts w:ascii="Arial" w:eastAsia="Arial" w:hAnsi="Arial" w:cs="Arial"/>
          <w:u w:val="single"/>
        </w:rPr>
        <w:t xml:space="preserve">biomass utilized and any other information required by the assessor to determine </w:t>
      </w:r>
      <w:bookmarkStart w:id="647" w:name="_LINE__13_7c6ec148_65cc_48bc_9d06_32b010"/>
      <w:bookmarkEnd w:id="646"/>
      <w:r>
        <w:rPr>
          <w:rFonts w:ascii="Arial" w:eastAsia="Arial" w:hAnsi="Arial" w:cs="Arial"/>
          <w:u w:val="single"/>
        </w:rPr>
        <w:t xml:space="preserve">compliance with this section.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assessor shall </w:t>
      </w:r>
      <w:r>
        <w:rPr>
          <w:rFonts w:ascii="Arial" w:eastAsia="Arial" w:hAnsi="Arial" w:cs="Arial"/>
          <w:u w:val="single"/>
        </w:rPr>
        <w:t>adopt</w:t>
      </w:r>
      <w:r>
        <w:rPr>
          <w:rFonts w:ascii="Arial" w:eastAsia="Arial" w:hAnsi="Arial" w:cs="Arial"/>
          <w:u w:val="single"/>
        </w:rPr>
        <w:t xml:space="preserve"> rules requiring </w:t>
      </w:r>
      <w:r>
        <w:rPr>
          <w:rFonts w:ascii="Arial" w:eastAsia="Arial" w:hAnsi="Arial" w:cs="Arial"/>
          <w:u w:val="single"/>
        </w:rPr>
        <w:t>3rd-</w:t>
      </w:r>
      <w:r>
        <w:rPr>
          <w:rFonts w:ascii="Arial" w:eastAsia="Arial" w:hAnsi="Arial" w:cs="Arial"/>
          <w:u w:val="single"/>
        </w:rPr>
        <w:t xml:space="preserve">party testing of </w:t>
      </w:r>
      <w:bookmarkStart w:id="648" w:name="_LINE__14_e2f0c217_2caf_407c_84d2_29bd04"/>
      <w:bookmarkEnd w:id="647"/>
      <w:r>
        <w:rPr>
          <w:rFonts w:ascii="Arial" w:eastAsia="Arial" w:hAnsi="Arial" w:cs="Arial"/>
          <w:u w:val="single"/>
        </w:rPr>
        <w:t>the renewable chemicals to ensure the accuracy of the reported information.</w:t>
      </w:r>
      <w:r>
        <w:rPr>
          <w:rFonts w:ascii="Arial" w:eastAsia="Arial" w:hAnsi="Arial" w:cs="Arial"/>
          <w:u w:val="single"/>
        </w:rPr>
        <w:t xml:space="preserve">  Rules adopted </w:t>
      </w:r>
      <w:bookmarkStart w:id="649" w:name="_LINE__15_acafb9dd_759e_4cb0_b41a_92a09f"/>
      <w:bookmarkEnd w:id="648"/>
      <w:r>
        <w:rPr>
          <w:rFonts w:ascii="Arial" w:eastAsia="Arial" w:hAnsi="Arial" w:cs="Arial"/>
          <w:u w:val="single"/>
        </w:rPr>
        <w:t xml:space="preserve">pursuant to his subsection are routine technical rules as provided in Title 5, chapter </w:t>
      </w:r>
      <w:r>
        <w:rPr>
          <w:rFonts w:ascii="Arial" w:eastAsia="Arial" w:hAnsi="Arial" w:cs="Arial"/>
          <w:u w:val="single"/>
        </w:rPr>
        <w:t xml:space="preserve">375, </w:t>
      </w:r>
      <w:bookmarkStart w:id="650" w:name="_LINE__16_02e3ddf0_90b5_4d48_8783_3e6ade"/>
      <w:bookmarkEnd w:id="649"/>
      <w:r>
        <w:rPr>
          <w:rFonts w:ascii="Arial" w:eastAsia="Arial" w:hAnsi="Arial" w:cs="Arial"/>
          <w:u w:val="single"/>
        </w:rPr>
        <w:t>subchapter 2-A.</w:t>
      </w:r>
      <w:bookmarkEnd w:id="650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651" w:name="_STATUTE_CONTENT__e911956e_0c16_43ed_a10"/>
      <w:bookmarkStart w:id="652" w:name="_STATUTE_P__f098a1ec_a3b6_4075_b55e_dc04"/>
      <w:bookmarkStart w:id="653" w:name="_PAR__4_87c0b18b_659e_4334_b790_0bae68cd"/>
      <w:bookmarkStart w:id="654" w:name="_LINE__17_ca51d589_289a_4bdc_8e5c_3e169c"/>
      <w:bookmarkEnd w:id="637"/>
      <w:bookmarkEnd w:id="638"/>
      <w:bookmarkEnd w:id="640"/>
      <w:bookmarkEnd w:id="642"/>
      <w:r>
        <w:rPr>
          <w:rFonts w:ascii="Arial" w:eastAsia="Arial" w:hAnsi="Arial" w:cs="Arial"/>
        </w:rPr>
        <w:t>This section applies to tax years beginning on or after January 1, 2021.</w:t>
      </w:r>
      <w:bookmarkEnd w:id="651"/>
      <w:bookmarkEnd w:id="654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655" w:name="_BILL_SECTION_HEADER__748bf0cb_9fbb_4da4"/>
      <w:bookmarkStart w:id="656" w:name="_BILL_SECTION__4ac01dcc_dcd0_4ab5_8386_7"/>
      <w:bookmarkStart w:id="657" w:name="_PAR__5_26ef36a6_e319_4e93_ae58_c4c42d7f"/>
      <w:bookmarkStart w:id="658" w:name="_LINE__18_08c87fda_afe8_4af6_8c85_716040"/>
      <w:bookmarkEnd w:id="504"/>
      <w:bookmarkEnd w:id="511"/>
      <w:bookmarkEnd w:id="652"/>
      <w:bookmarkEnd w:id="653"/>
      <w:r>
        <w:rPr>
          <w:rFonts w:ascii="Arial" w:eastAsia="Arial" w:hAnsi="Arial" w:cs="Arial"/>
          <w:b/>
          <w:sz w:val="24"/>
        </w:rPr>
        <w:t xml:space="preserve">Sec. </w:t>
      </w:r>
      <w:bookmarkStart w:id="659" w:name="_BILL_PART_LETTER__684091ed_f610_44b1_b1"/>
      <w:r>
        <w:rPr>
          <w:rFonts w:ascii="Arial" w:eastAsia="Arial" w:hAnsi="Arial" w:cs="Arial"/>
          <w:b/>
          <w:sz w:val="24"/>
        </w:rPr>
        <w:t>A</w:t>
      </w:r>
      <w:bookmarkEnd w:id="659"/>
      <w:r>
        <w:rPr>
          <w:rFonts w:ascii="Arial" w:eastAsia="Arial" w:hAnsi="Arial" w:cs="Arial"/>
          <w:b/>
          <w:sz w:val="24"/>
        </w:rPr>
        <w:t>-</w:t>
      </w:r>
      <w:bookmarkStart w:id="660" w:name="_BILL_SECTION_NUMBER__d0b1b81c_5ff2_4a3e"/>
      <w:r>
        <w:rPr>
          <w:rFonts w:ascii="Arial" w:eastAsia="Arial" w:hAnsi="Arial" w:cs="Arial"/>
          <w:b/>
          <w:sz w:val="24"/>
        </w:rPr>
        <w:t>12</w:t>
      </w:r>
      <w:bookmarkEnd w:id="660"/>
      <w:r>
        <w:rPr>
          <w:rFonts w:ascii="Arial" w:eastAsia="Arial" w:hAnsi="Arial" w:cs="Arial"/>
          <w:b/>
          <w:sz w:val="24"/>
        </w:rPr>
        <w:t xml:space="preserve">.  36 MRSA §5242, </w:t>
      </w:r>
      <w:r w:rsidRPr="00067531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s a</w:t>
      </w:r>
      <w:r w:rsidRPr="00067531">
        <w:rPr>
          <w:rFonts w:ascii="Arial" w:eastAsia="Arial" w:hAnsi="Arial" w:cs="Arial"/>
        </w:rPr>
        <w:t xml:space="preserve">mended by PL 2017, c. 211, Pt. D, §12, is further </w:t>
      </w:r>
      <w:bookmarkStart w:id="661" w:name="_LINE__19_454e64c3_a4b8_47ad_b7df_a10d22"/>
      <w:bookmarkEnd w:id="658"/>
      <w:r w:rsidRPr="00067531">
        <w:rPr>
          <w:rFonts w:ascii="Arial" w:eastAsia="Arial" w:hAnsi="Arial" w:cs="Arial"/>
        </w:rPr>
        <w:t>amended</w:t>
      </w:r>
      <w:r>
        <w:rPr>
          <w:rFonts w:ascii="Arial" w:eastAsia="Arial" w:hAnsi="Arial" w:cs="Arial"/>
        </w:rPr>
        <w:t xml:space="preserve"> </w:t>
      </w:r>
      <w:r w:rsidRPr="00067531">
        <w:rPr>
          <w:rFonts w:ascii="Arial" w:eastAsia="Arial" w:hAnsi="Arial" w:cs="Arial"/>
        </w:rPr>
        <w:t>by adding at the end a new paragraph to read</w:t>
      </w:r>
      <w:r>
        <w:rPr>
          <w:rFonts w:ascii="Arial" w:eastAsia="Arial" w:hAnsi="Arial" w:cs="Arial"/>
        </w:rPr>
        <w:t>:</w:t>
      </w:r>
      <w:bookmarkEnd w:id="661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662" w:name="_STATUTE_CONTENT__b667fa77_3c7e_4146_94f"/>
      <w:bookmarkStart w:id="663" w:name="_STATUTE_P__245229bf_11e8_4d4f_a820_2223"/>
      <w:bookmarkStart w:id="664" w:name="_PAR__6_c479aff6_5e8d_4841_8ace_79eb5639"/>
      <w:bookmarkStart w:id="665" w:name="_LINE__20_8589deb9_2ff4_4afc_ae2d_c91a68"/>
      <w:bookmarkStart w:id="666" w:name="_PROCESSED_CHANGE__9136bd8c_77b2_499d_9e"/>
      <w:bookmarkEnd w:id="655"/>
      <w:bookmarkEnd w:id="657"/>
      <w:r>
        <w:rPr>
          <w:rFonts w:ascii="Arial" w:eastAsia="Arial" w:hAnsi="Arial" w:cs="Arial"/>
          <w:u w:val="single"/>
        </w:rPr>
        <w:t xml:space="preserve">A person who is required by the assessor to furnish a return of information in </w:t>
      </w:r>
      <w:bookmarkStart w:id="667" w:name="_LINE__21_3f68e138_c5cf_40d6_8995_a7f717"/>
      <w:bookmarkEnd w:id="665"/>
      <w:r>
        <w:rPr>
          <w:rFonts w:ascii="Arial" w:eastAsia="Arial" w:hAnsi="Arial" w:cs="Arial"/>
          <w:u w:val="single"/>
        </w:rPr>
        <w:t xml:space="preserve">accordance with this section on or after January 31, 2022 and who fails to do so, or who </w:t>
      </w:r>
      <w:bookmarkStart w:id="668" w:name="_LINE__22_993912a6_4e10_426c_8ae0_9ac118"/>
      <w:bookmarkEnd w:id="667"/>
      <w:r>
        <w:rPr>
          <w:rFonts w:ascii="Arial" w:eastAsia="Arial" w:hAnsi="Arial" w:cs="Arial"/>
          <w:u w:val="single"/>
        </w:rPr>
        <w:t xml:space="preserve">willfully furnishes a false or fraudulent return of information, is subject to a penalty of $50 </w:t>
      </w:r>
      <w:bookmarkStart w:id="669" w:name="_LINE__23_889a5d4d_7e90_420c_a039_17622f"/>
      <w:bookmarkEnd w:id="668"/>
      <w:r>
        <w:rPr>
          <w:rFonts w:ascii="Arial" w:eastAsia="Arial" w:hAnsi="Arial" w:cs="Arial"/>
          <w:u w:val="single"/>
        </w:rPr>
        <w:t>for each such failure.</w:t>
      </w:r>
      <w:bookmarkEnd w:id="669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670" w:name="_BILL_SECTION_UNALLOCATED__0045cb0a_a1b1"/>
      <w:bookmarkStart w:id="671" w:name="_PAR__7_a2de857a_7521_44bd_b8b2_7e473a9c"/>
      <w:bookmarkStart w:id="672" w:name="_LINE__24_79820126_8b8f_4928_8fda_bdcb56"/>
      <w:bookmarkEnd w:id="656"/>
      <w:bookmarkEnd w:id="662"/>
      <w:bookmarkEnd w:id="663"/>
      <w:bookmarkEnd w:id="664"/>
      <w:bookmarkEnd w:id="666"/>
      <w:r>
        <w:rPr>
          <w:rFonts w:ascii="Arial" w:eastAsia="Arial" w:hAnsi="Arial" w:cs="Arial"/>
          <w:b/>
          <w:sz w:val="24"/>
        </w:rPr>
        <w:t xml:space="preserve">Sec. </w:t>
      </w:r>
      <w:bookmarkStart w:id="673" w:name="_BILL_PART_LETTER__014232d8_b77e_4bf8_b6"/>
      <w:r>
        <w:rPr>
          <w:rFonts w:ascii="Arial" w:eastAsia="Arial" w:hAnsi="Arial" w:cs="Arial"/>
          <w:b/>
          <w:sz w:val="24"/>
        </w:rPr>
        <w:t>A</w:t>
      </w:r>
      <w:bookmarkEnd w:id="673"/>
      <w:r>
        <w:rPr>
          <w:rFonts w:ascii="Arial" w:eastAsia="Arial" w:hAnsi="Arial" w:cs="Arial"/>
          <w:b/>
          <w:sz w:val="24"/>
        </w:rPr>
        <w:t>-</w:t>
      </w:r>
      <w:bookmarkStart w:id="674" w:name="_BILL_SECTION_NUMBER__bb31d1e2_e585_4e01"/>
      <w:r>
        <w:rPr>
          <w:rFonts w:ascii="Arial" w:eastAsia="Arial" w:hAnsi="Arial" w:cs="Arial"/>
          <w:b/>
          <w:sz w:val="24"/>
        </w:rPr>
        <w:t>13</w:t>
      </w:r>
      <w:bookmarkEnd w:id="674"/>
      <w:r>
        <w:rPr>
          <w:rFonts w:ascii="Arial" w:eastAsia="Arial" w:hAnsi="Arial" w:cs="Arial"/>
          <w:b/>
          <w:sz w:val="24"/>
        </w:rPr>
        <w:t>.  PL 2019, c. 628, §4</w:t>
      </w:r>
      <w:r>
        <w:rPr>
          <w:rFonts w:ascii="Arial" w:eastAsia="Arial" w:hAnsi="Arial" w:cs="Arial"/>
        </w:rPr>
        <w:t xml:space="preserve"> is amended to read: </w:t>
      </w:r>
      <w:bookmarkEnd w:id="672"/>
    </w:p>
    <w:p w:rsidR="00B65A8E" w:rsidRPr="00C34FA4" w:rsidP="00B65A8E">
      <w:pPr>
        <w:autoSpaceDE w:val="0"/>
        <w:autoSpaceDN w:val="0"/>
        <w:adjustRightInd w:val="0"/>
        <w:spacing w:before="120" w:after="0"/>
        <w:ind w:left="360" w:firstLine="360"/>
        <w:rPr>
          <w:rFonts w:ascii="Arial" w:eastAsia="Arial" w:hAnsi="Arial" w:cs="Arial"/>
        </w:rPr>
      </w:pPr>
      <w:bookmarkStart w:id="675" w:name="_PAR__8_e8835188_23f6_40ee_8ebc_136fef01"/>
      <w:bookmarkStart w:id="676" w:name="_LINE__25_7af46863_f3f5_4170_b12c_b81c42"/>
      <w:bookmarkEnd w:id="671"/>
      <w:r w:rsidRPr="00C34FA4">
        <w:rPr>
          <w:rFonts w:ascii="Arial" w:eastAsia="Arial" w:hAnsi="Arial" w:cs="Arial"/>
          <w:b/>
          <w:color w:val="000000"/>
          <w:sz w:val="24"/>
          <w:szCs w:val="24"/>
        </w:rPr>
        <w:t>Sec. 4. Report.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C34FA4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C34FA4">
        <w:rPr>
          <w:rFonts w:ascii="Arial" w:eastAsia="Arial" w:hAnsi="Arial" w:cs="Arial"/>
          <w:color w:val="000000"/>
          <w:szCs w:val="22"/>
        </w:rPr>
        <w:t xml:space="preserve">By February 1, 2024, the Department of Economic and Community </w:t>
      </w:r>
      <w:bookmarkStart w:id="677" w:name="_LINE__26_e5d2c0ba_6303_4e34_a0e3_ed535c"/>
      <w:bookmarkEnd w:id="676"/>
      <w:r w:rsidRPr="00C34FA4">
        <w:rPr>
          <w:rFonts w:ascii="Arial" w:eastAsia="Arial" w:hAnsi="Arial" w:cs="Arial"/>
          <w:color w:val="000000"/>
          <w:szCs w:val="22"/>
        </w:rPr>
        <w:t xml:space="preserve">Development shall submit a report relating to the usage of the renewable chemicals tax </w:t>
      </w:r>
      <w:bookmarkStart w:id="678" w:name="_LINE__27_b21a0549_2fbc_40eb_87c7_d0c873"/>
      <w:bookmarkEnd w:id="677"/>
      <w:r w:rsidRPr="00C34FA4">
        <w:rPr>
          <w:rFonts w:ascii="Arial" w:eastAsia="Arial" w:hAnsi="Arial" w:cs="Arial"/>
          <w:color w:val="000000"/>
          <w:szCs w:val="22"/>
        </w:rPr>
        <w:t>credit under the Maine Revised Statutes, Title 36, section 5219-XX</w:t>
      </w:r>
      <w:r w:rsidRPr="00C34FA4">
        <w:rPr>
          <w:rFonts w:ascii="Arial" w:eastAsia="Arial" w:hAnsi="Arial" w:cs="Arial"/>
        </w:rPr>
        <w:t xml:space="preserve"> </w:t>
      </w:r>
      <w:r w:rsidRPr="00C34FA4">
        <w:rPr>
          <w:rFonts w:ascii="Arial" w:eastAsia="Arial" w:hAnsi="Arial" w:cs="Arial"/>
          <w:color w:val="000000"/>
          <w:szCs w:val="22"/>
          <w:u w:val="single"/>
        </w:rPr>
        <w:t xml:space="preserve">and the biofuel </w:t>
      </w:r>
      <w:bookmarkStart w:id="679" w:name="_LINE__28_228e687b_a0a0_401b_b132_d2366f"/>
      <w:bookmarkEnd w:id="678"/>
      <w:r w:rsidRPr="00C34FA4">
        <w:rPr>
          <w:rFonts w:ascii="Arial" w:eastAsia="Arial" w:hAnsi="Arial" w:cs="Arial"/>
          <w:color w:val="000000"/>
          <w:szCs w:val="22"/>
          <w:u w:val="single"/>
        </w:rPr>
        <w:t>commercial production and commercial use tax credit under Title 36, section 5219-X</w:t>
      </w:r>
      <w:r w:rsidRPr="00C34FA4">
        <w:rPr>
          <w:rFonts w:ascii="Arial" w:eastAsia="Arial" w:hAnsi="Arial" w:cs="Arial"/>
          <w:color w:val="000000"/>
          <w:szCs w:val="22"/>
        </w:rPr>
        <w:t xml:space="preserve"> to </w:t>
      </w:r>
      <w:bookmarkStart w:id="680" w:name="_LINE__29_f9ff2ac3_e807_470d_83c3_e04439"/>
      <w:bookmarkEnd w:id="679"/>
      <w:r w:rsidRPr="00C34FA4">
        <w:rPr>
          <w:rFonts w:ascii="Arial" w:eastAsia="Arial" w:hAnsi="Arial" w:cs="Arial"/>
          <w:color w:val="000000"/>
          <w:szCs w:val="22"/>
        </w:rPr>
        <w:t xml:space="preserve">the joint standing committees of the Legislature having jurisdiction over taxation and </w:t>
      </w:r>
      <w:bookmarkStart w:id="681" w:name="_LINE__30_0c5ca16e_413e_4534_a47f_e82def"/>
      <w:bookmarkEnd w:id="680"/>
      <w:r w:rsidRPr="00C34FA4">
        <w:rPr>
          <w:rFonts w:ascii="Arial" w:eastAsia="Arial" w:hAnsi="Arial" w:cs="Arial"/>
          <w:color w:val="000000"/>
          <w:szCs w:val="22"/>
        </w:rPr>
        <w:t>innovation, development, economic advancement and business matters.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 w:rsidRPr="00C34FA4">
        <w:rPr>
          <w:rFonts w:ascii="Arial" w:eastAsia="Arial" w:hAnsi="Arial" w:cs="Arial"/>
          <w:color w:val="000000"/>
          <w:szCs w:val="22"/>
          <w:u w:val="single"/>
        </w:rPr>
        <w:t>Notwithstanding</w:t>
      </w:r>
      <w:r>
        <w:rPr>
          <w:rFonts w:ascii="Arial" w:eastAsia="Arial" w:hAnsi="Arial" w:cs="Arial"/>
          <w:color w:val="000000"/>
          <w:szCs w:val="22"/>
          <w:u w:val="single"/>
        </w:rPr>
        <w:t xml:space="preserve"> </w:t>
      </w:r>
      <w:bookmarkStart w:id="682" w:name="_LINE__31_d4724e42_4a86_482b_bede_ee3657"/>
      <w:bookmarkEnd w:id="681"/>
      <w:r>
        <w:rPr>
          <w:rFonts w:ascii="Arial" w:eastAsia="Arial" w:hAnsi="Arial" w:cs="Arial"/>
          <w:color w:val="000000"/>
          <w:szCs w:val="22"/>
          <w:u w:val="single"/>
        </w:rPr>
        <w:t>Title 36,</w:t>
      </w:r>
      <w:r w:rsidRPr="00C34FA4">
        <w:rPr>
          <w:rFonts w:ascii="Arial" w:eastAsia="Arial" w:hAnsi="Arial" w:cs="Arial"/>
          <w:color w:val="000000"/>
          <w:szCs w:val="22"/>
          <w:u w:val="single"/>
        </w:rPr>
        <w:t xml:space="preserve"> section 191, the State Tax Assessor may disclose to an authorized representative </w:t>
      </w:r>
      <w:bookmarkStart w:id="683" w:name="_LINE__32_7ff2f448_4b47_41d5_a561_935ae8"/>
      <w:bookmarkEnd w:id="682"/>
      <w:r w:rsidRPr="00C34FA4">
        <w:rPr>
          <w:rFonts w:ascii="Arial" w:eastAsia="Arial" w:hAnsi="Arial" w:cs="Arial"/>
          <w:color w:val="000000"/>
          <w:szCs w:val="22"/>
          <w:u w:val="single"/>
        </w:rPr>
        <w:t xml:space="preserve">of the Department of Economic and Community Development information required to </w:t>
      </w:r>
      <w:bookmarkStart w:id="684" w:name="_LINE__33_2cae1ff8_d9fa_41af_85ce_29bb2b"/>
      <w:bookmarkEnd w:id="683"/>
      <w:r w:rsidRPr="00C34FA4">
        <w:rPr>
          <w:rFonts w:ascii="Arial" w:eastAsia="Arial" w:hAnsi="Arial" w:cs="Arial"/>
          <w:color w:val="000000"/>
          <w:szCs w:val="22"/>
          <w:u w:val="single"/>
        </w:rPr>
        <w:t>prepare this report.</w:t>
      </w:r>
      <w:r w:rsidRPr="00C34FA4">
        <w:rPr>
          <w:rFonts w:ascii="Arial" w:eastAsia="Arial" w:hAnsi="Arial" w:cs="Arial"/>
          <w:color w:val="000000"/>
          <w:szCs w:val="22"/>
        </w:rPr>
        <w:t xml:space="preserve"> The report must include:</w:t>
      </w:r>
      <w:bookmarkEnd w:id="684"/>
    </w:p>
    <w:p w:rsidR="00B65A8E" w:rsidRPr="00C34FA4" w:rsidP="00B65A8E">
      <w:pPr>
        <w:autoSpaceDE w:val="0"/>
        <w:autoSpaceDN w:val="0"/>
        <w:adjustRightInd w:val="0"/>
        <w:spacing w:before="120" w:after="0"/>
        <w:ind w:left="360" w:firstLine="360"/>
        <w:rPr>
          <w:rFonts w:ascii="Arial" w:eastAsia="Arial" w:hAnsi="Arial" w:cs="Arial"/>
        </w:rPr>
      </w:pPr>
      <w:bookmarkStart w:id="685" w:name="_PAR__9_a4e4d510_71b1_4240_881d_aa9bdc69"/>
      <w:bookmarkStart w:id="686" w:name="_LINE__34_c07470c7_49b1_4467_983f_5ee35f"/>
      <w:bookmarkEnd w:id="675"/>
      <w:r w:rsidRPr="00C34FA4">
        <w:rPr>
          <w:rFonts w:ascii="Arial" w:eastAsia="Arial" w:hAnsi="Arial" w:cs="Arial"/>
          <w:color w:val="000000"/>
          <w:szCs w:val="22"/>
        </w:rPr>
        <w:t xml:space="preserve">1. 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 w:rsidRPr="00C34FA4">
        <w:rPr>
          <w:rFonts w:ascii="Arial" w:eastAsia="Arial" w:hAnsi="Arial" w:cs="Arial"/>
          <w:color w:val="000000"/>
          <w:szCs w:val="22"/>
        </w:rPr>
        <w:t>For each tax credit awarded:</w:t>
      </w:r>
      <w:bookmarkEnd w:id="686"/>
    </w:p>
    <w:p w:rsidR="00B65A8E" w:rsidP="00B65A8E">
      <w:pPr>
        <w:ind w:left="720"/>
        <w:rPr>
          <w:rFonts w:ascii="Arial" w:eastAsia="Arial" w:hAnsi="Arial" w:cs="Arial"/>
          <w:color w:val="000000"/>
        </w:rPr>
      </w:pPr>
      <w:bookmarkStart w:id="687" w:name="_PAR__10_71f5d240_82a4_4c65_a815_8000d56"/>
      <w:bookmarkStart w:id="688" w:name="_LINE__35_bf946242_2858_4f7e_8c5f_c78c37"/>
      <w:bookmarkEnd w:id="685"/>
      <w:r w:rsidRPr="00C34FA4">
        <w:rPr>
          <w:rFonts w:ascii="Arial" w:eastAsia="Arial" w:hAnsi="Arial" w:cs="Arial"/>
          <w:color w:val="000000"/>
          <w:szCs w:val="22"/>
        </w:rPr>
        <w:t xml:space="preserve">A. 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 w:rsidRPr="00C34FA4">
        <w:rPr>
          <w:rFonts w:ascii="Arial" w:eastAsia="Arial" w:hAnsi="Arial" w:cs="Arial"/>
          <w:color w:val="000000"/>
          <w:szCs w:val="22"/>
        </w:rPr>
        <w:t>The dollar amount of the tax credit;</w:t>
      </w:r>
      <w:bookmarkEnd w:id="688"/>
    </w:p>
    <w:p w:rsidR="00B65A8E" w:rsidP="00B65A8E">
      <w:pPr>
        <w:ind w:left="720"/>
        <w:rPr>
          <w:rFonts w:ascii="Arial" w:eastAsia="Arial" w:hAnsi="Arial" w:cs="Arial"/>
        </w:rPr>
      </w:pPr>
      <w:bookmarkStart w:id="689" w:name="_PAR__11_f4bbd414_be7d_4b4b_a943_ebe88ba"/>
      <w:bookmarkStart w:id="690" w:name="_LINE__36_4ad10b2e_c85b_4109_8f7b_4720b5"/>
      <w:bookmarkEnd w:id="687"/>
      <w:r>
        <w:rPr>
          <w:rFonts w:ascii="Arial" w:eastAsia="Arial" w:hAnsi="Arial" w:cs="Arial"/>
        </w:rPr>
        <w:t xml:space="preserve">B.  The number of direct manufacturing jobs created </w:t>
      </w:r>
      <w:r w:rsidRPr="00C34FA4">
        <w:rPr>
          <w:rFonts w:ascii="Arial" w:eastAsia="Arial" w:hAnsi="Arial" w:cs="Arial"/>
          <w:strike/>
        </w:rPr>
        <w:t xml:space="preserve">and the number of related indirect </w:t>
      </w:r>
      <w:bookmarkStart w:id="691" w:name="_LINE__37_867dc1f0_d60e_4cca_bbe7_c23758"/>
      <w:bookmarkEnd w:id="690"/>
      <w:r w:rsidRPr="00C34FA4">
        <w:rPr>
          <w:rFonts w:ascii="Arial" w:eastAsia="Arial" w:hAnsi="Arial" w:cs="Arial"/>
          <w:strike/>
        </w:rPr>
        <w:t>jobs created</w:t>
      </w:r>
      <w:r>
        <w:rPr>
          <w:rFonts w:ascii="Arial" w:eastAsia="Arial" w:hAnsi="Arial" w:cs="Arial"/>
        </w:rPr>
        <w:t>; and</w:t>
      </w:r>
      <w:bookmarkEnd w:id="691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692" w:name="_PAR__12_f80a2070_e375_4df0_a2f4_f2bff5b"/>
      <w:bookmarkStart w:id="693" w:name="_LINE__38_22787a2c_62a7_4204_bc4f_59b017"/>
      <w:bookmarkEnd w:id="689"/>
      <w:r>
        <w:rPr>
          <w:rFonts w:ascii="Arial" w:eastAsia="Arial" w:hAnsi="Arial" w:cs="Arial"/>
        </w:rPr>
        <w:t>C.  The dollar amount of capital investment in manufacturing; and</w:t>
      </w:r>
      <w:bookmarkEnd w:id="693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694" w:name="_PAR__13_7bdb74e9_ca83_403f_906f_358edca"/>
      <w:bookmarkStart w:id="695" w:name="_LINE__39_ebe46db8_ffa2_4981_8dce_ac6d65"/>
      <w:bookmarkEnd w:id="692"/>
      <w:r>
        <w:rPr>
          <w:rFonts w:ascii="Arial" w:eastAsia="Arial" w:hAnsi="Arial" w:cs="Arial"/>
        </w:rPr>
        <w:t xml:space="preserve">2.  The amount in pounds of renewable chemical </w:t>
      </w:r>
      <w:r>
        <w:rPr>
          <w:rFonts w:ascii="Arial" w:eastAsia="Arial" w:hAnsi="Arial" w:cs="Arial"/>
          <w:u w:val="single"/>
        </w:rPr>
        <w:t>and gallons of biofuel</w:t>
      </w:r>
      <w:r>
        <w:rPr>
          <w:rFonts w:ascii="Arial" w:eastAsia="Arial" w:hAnsi="Arial" w:cs="Arial"/>
        </w:rPr>
        <w:t xml:space="preserve"> produced for </w:t>
      </w:r>
      <w:bookmarkStart w:id="696" w:name="_LINE__40_c936cb24_fa71_46a9_95ab_2d5a08"/>
      <w:bookmarkEnd w:id="695"/>
      <w:r>
        <w:rPr>
          <w:rFonts w:ascii="Arial" w:eastAsia="Arial" w:hAnsi="Arial" w:cs="Arial"/>
        </w:rPr>
        <w:t xml:space="preserve">which </w:t>
      </w:r>
      <w:r w:rsidRPr="00C34FA4">
        <w:rPr>
          <w:rFonts w:ascii="Arial" w:eastAsia="Arial" w:hAnsi="Arial" w:cs="Arial"/>
          <w:strike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</w:rPr>
        <w:t xml:space="preserve"> credit was claimed.</w:t>
      </w:r>
      <w:bookmarkEnd w:id="696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697" w:name="_EFFECTIVE_CLAUSE__4883d981_bbc9_4790_b4"/>
      <w:bookmarkStart w:id="698" w:name="_PAR__14_bea80384_f29d_4c95_a326_62b8675"/>
      <w:bookmarkStart w:id="699" w:name="_LINE__41_92cdbabc_8381_4ddb_8b9c_777ebb"/>
      <w:bookmarkEnd w:id="670"/>
      <w:bookmarkEnd w:id="694"/>
      <w:r>
        <w:rPr>
          <w:rFonts w:ascii="Arial" w:eastAsia="Arial" w:hAnsi="Arial" w:cs="Arial"/>
          <w:b/>
          <w:sz w:val="24"/>
        </w:rPr>
        <w:t xml:space="preserve">Sec. </w:t>
      </w:r>
      <w:bookmarkStart w:id="700" w:name="_BILL_PART_LETTER__9af285c5_4047_450b_80"/>
      <w:r>
        <w:rPr>
          <w:rFonts w:ascii="Arial" w:eastAsia="Arial" w:hAnsi="Arial" w:cs="Arial"/>
          <w:b/>
          <w:sz w:val="24"/>
        </w:rPr>
        <w:t>A</w:t>
      </w:r>
      <w:bookmarkEnd w:id="700"/>
      <w:r>
        <w:rPr>
          <w:rFonts w:ascii="Arial" w:eastAsia="Arial" w:hAnsi="Arial" w:cs="Arial"/>
          <w:b/>
          <w:sz w:val="24"/>
        </w:rPr>
        <w:t>-</w:t>
      </w:r>
      <w:bookmarkStart w:id="701" w:name="_BILL_SECTION_NUMBER__06d6ec8a_dc95_4eab"/>
      <w:r>
        <w:rPr>
          <w:rFonts w:ascii="Arial" w:eastAsia="Arial" w:hAnsi="Arial" w:cs="Arial"/>
          <w:b/>
          <w:sz w:val="24"/>
        </w:rPr>
        <w:t>14</w:t>
      </w:r>
      <w:bookmarkEnd w:id="701"/>
      <w:r>
        <w:rPr>
          <w:rFonts w:ascii="Arial" w:eastAsia="Arial" w:hAnsi="Arial" w:cs="Arial"/>
          <w:b/>
          <w:sz w:val="24"/>
        </w:rPr>
        <w:t xml:space="preserve">.  Effective date.  </w:t>
      </w:r>
      <w:r>
        <w:rPr>
          <w:rFonts w:ascii="Arial" w:eastAsia="Arial" w:hAnsi="Arial" w:cs="Arial"/>
        </w:rPr>
        <w:t xml:space="preserve">This Part takes effect 90 days following adjournment of </w:t>
      </w:r>
      <w:bookmarkStart w:id="702" w:name="_LINE__42_068d7982_6be9_40ba_99d7_a389e0"/>
      <w:bookmarkEnd w:id="699"/>
      <w:r>
        <w:rPr>
          <w:rFonts w:ascii="Arial" w:eastAsia="Arial" w:hAnsi="Arial" w:cs="Arial"/>
        </w:rPr>
        <w:t>the First Regular Session of the 130th Legislature.</w:t>
      </w:r>
      <w:bookmarkEnd w:id="702"/>
    </w:p>
    <w:p w:rsidR="00B65A8E" w:rsidP="00B65A8E">
      <w:pPr>
        <w:ind w:left="360" w:firstLine="360"/>
        <w:jc w:val="center"/>
        <w:rPr>
          <w:rFonts w:ascii="Arial" w:eastAsia="Arial" w:hAnsi="Arial" w:cs="Arial"/>
        </w:rPr>
      </w:pPr>
      <w:bookmarkStart w:id="703" w:name="_BILL_PART_HEADER__94ed8564_0d78_40c6_9a"/>
      <w:bookmarkStart w:id="704" w:name="_BILL_PART__0aeec53d_41f0_4410_bd57_78a9"/>
      <w:bookmarkStart w:id="705" w:name="_PAGE__8_602d8cfa_e7f9_4d25_8c3b_84dd7cf"/>
      <w:bookmarkStart w:id="706" w:name="_PAR__1_f065b487_c398_489e_96f2_e9434faa"/>
      <w:bookmarkStart w:id="707" w:name="_LINE__1_69576ded_3dbe_4bc5_a558_57e9b4d"/>
      <w:bookmarkEnd w:id="33"/>
      <w:bookmarkEnd w:id="621"/>
      <w:bookmarkEnd w:id="697"/>
      <w:bookmarkEnd w:id="698"/>
      <w:r>
        <w:rPr>
          <w:rFonts w:ascii="Arial" w:eastAsia="Arial" w:hAnsi="Arial" w:cs="Arial"/>
          <w:b/>
          <w:sz w:val="24"/>
        </w:rPr>
        <w:t xml:space="preserve">PART </w:t>
      </w:r>
      <w:bookmarkStart w:id="708" w:name="_BILL_PART_LETTER__68e621da_10f9_4ae5_99"/>
      <w:r>
        <w:rPr>
          <w:rFonts w:ascii="Arial" w:eastAsia="Arial" w:hAnsi="Arial" w:cs="Arial"/>
          <w:b/>
          <w:sz w:val="24"/>
        </w:rPr>
        <w:t>B</w:t>
      </w:r>
      <w:bookmarkEnd w:id="703"/>
      <w:bookmarkEnd w:id="707"/>
      <w:bookmarkEnd w:id="708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709" w:name="_BILL_SECTION_HEADER__5e8485ee_dd9a_4e0c"/>
      <w:bookmarkStart w:id="710" w:name="_BILL_SECTION__f8e94bc0_086f_47bc_8bb8_7"/>
      <w:bookmarkStart w:id="711" w:name="_PAR__2_e45f7c46_aa41_4e82_9d03_f5f246df"/>
      <w:bookmarkStart w:id="712" w:name="_LINE__2_8423dc81_5945_411c_9757_d651430"/>
      <w:bookmarkEnd w:id="706"/>
      <w:r>
        <w:rPr>
          <w:rFonts w:ascii="Arial" w:eastAsia="Arial" w:hAnsi="Arial" w:cs="Arial"/>
          <w:b/>
          <w:sz w:val="24"/>
        </w:rPr>
        <w:t xml:space="preserve">Sec. </w:t>
      </w:r>
      <w:bookmarkStart w:id="713" w:name="_BILL_PART_LETTER__24f2b2e5_6180_49a3_95"/>
      <w:r>
        <w:rPr>
          <w:rFonts w:ascii="Arial" w:eastAsia="Arial" w:hAnsi="Arial" w:cs="Arial"/>
          <w:b/>
          <w:sz w:val="24"/>
        </w:rPr>
        <w:t>B</w:t>
      </w:r>
      <w:bookmarkEnd w:id="713"/>
      <w:r>
        <w:rPr>
          <w:rFonts w:ascii="Arial" w:eastAsia="Arial" w:hAnsi="Arial" w:cs="Arial"/>
          <w:b/>
          <w:sz w:val="24"/>
        </w:rPr>
        <w:t>-</w:t>
      </w:r>
      <w:bookmarkStart w:id="714" w:name="_BILL_SECTION_NUMBER__3db9d326_6f7a_406f"/>
      <w:r>
        <w:rPr>
          <w:rFonts w:ascii="Arial" w:eastAsia="Arial" w:hAnsi="Arial" w:cs="Arial"/>
          <w:b/>
          <w:sz w:val="24"/>
        </w:rPr>
        <w:t>1</w:t>
      </w:r>
      <w:bookmarkEnd w:id="714"/>
      <w:r>
        <w:rPr>
          <w:rFonts w:ascii="Arial" w:eastAsia="Arial" w:hAnsi="Arial" w:cs="Arial"/>
          <w:b/>
          <w:sz w:val="24"/>
        </w:rPr>
        <w:t>.  36 MRSA §1752, sub-§5</w:t>
      </w:r>
      <w:r>
        <w:rPr>
          <w:rFonts w:ascii="Arial" w:eastAsia="Arial" w:hAnsi="Arial" w:cs="Arial"/>
        </w:rPr>
        <w:t xml:space="preserve"> is amended to read:</w:t>
      </w:r>
      <w:bookmarkEnd w:id="712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715" w:name="_STATUTE_NUMBER__4c72ae87_a00c_49b3_9af0"/>
      <w:bookmarkStart w:id="716" w:name="_STATUTE_SS__9066e472_8029_4376_8740_d89"/>
      <w:bookmarkStart w:id="717" w:name="_PAR__3_4fcad6de_35a6_462b_b2d6_b5374675"/>
      <w:bookmarkStart w:id="718" w:name="_LINE__3_1c1c61f7_6021_4213_ac6b_5baea63"/>
      <w:bookmarkEnd w:id="709"/>
      <w:bookmarkEnd w:id="711"/>
      <w:r>
        <w:rPr>
          <w:rFonts w:ascii="Arial" w:eastAsia="Arial" w:hAnsi="Arial" w:cs="Arial"/>
          <w:b/>
        </w:rPr>
        <w:t>5</w:t>
      </w:r>
      <w:bookmarkEnd w:id="715"/>
      <w:r>
        <w:rPr>
          <w:rFonts w:ascii="Arial" w:eastAsia="Arial" w:hAnsi="Arial" w:cs="Arial"/>
          <w:b/>
        </w:rPr>
        <w:t xml:space="preserve">.  </w:t>
      </w:r>
      <w:bookmarkStart w:id="719" w:name="_STATUTE_HEADNOTE__5efe6847_bb70_446b_9d"/>
      <w:r>
        <w:rPr>
          <w:rFonts w:ascii="Arial" w:eastAsia="Arial" w:hAnsi="Arial" w:cs="Arial"/>
          <w:b/>
        </w:rPr>
        <w:t>In this State or in the State.</w:t>
      </w:r>
      <w:bookmarkEnd w:id="71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720" w:name="_STATUTE_CONTENT__ad39c436_8acf_43ab_9b5"/>
      <w:r>
        <w:rPr>
          <w:rFonts w:ascii="Arial" w:eastAsia="Arial" w:hAnsi="Arial" w:cs="Arial"/>
        </w:rPr>
        <w:t xml:space="preserve">"In this State" or "in the State" means within the </w:t>
      </w:r>
      <w:bookmarkStart w:id="721" w:name="_LINE__4_b5e094d4_43d0_4836_8d23_7d3aec5"/>
      <w:bookmarkEnd w:id="718"/>
      <w:r>
        <w:rPr>
          <w:rFonts w:ascii="Arial" w:eastAsia="Arial" w:hAnsi="Arial" w:cs="Arial"/>
        </w:rPr>
        <w:t xml:space="preserve">exterior limits of the State of Maine and includes all territory within these limits owned by </w:t>
      </w:r>
      <w:bookmarkStart w:id="722" w:name="_LINE__5_49defe4a_4026_4cb4_9dc3_5a06818"/>
      <w:bookmarkEnd w:id="721"/>
      <w:r>
        <w:rPr>
          <w:rFonts w:ascii="Arial" w:eastAsia="Arial" w:hAnsi="Arial" w:cs="Arial"/>
        </w:rPr>
        <w:t>or ceded to the United States of America</w:t>
      </w:r>
      <w:bookmarkStart w:id="723" w:name="_PROCESSED_CHANGE__5bd9da8b_94aa_4cb1_b2"/>
      <w:r w:rsidRPr="0006753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and includes sales of tangible personal property </w:t>
      </w:r>
      <w:bookmarkStart w:id="724" w:name="_LINE__6_a896d267_0503_4ab5_90b4_b3badea"/>
      <w:bookmarkEnd w:id="722"/>
      <w:r>
        <w:rPr>
          <w:rFonts w:ascii="Arial" w:eastAsia="Arial" w:hAnsi="Arial" w:cs="Arial"/>
          <w:u w:val="single"/>
        </w:rPr>
        <w:t>and taxable services sourced in this State pursuant to section 1819</w:t>
      </w:r>
      <w:bookmarkEnd w:id="723"/>
      <w:r>
        <w:rPr>
          <w:rFonts w:ascii="Arial" w:eastAsia="Arial" w:hAnsi="Arial" w:cs="Arial"/>
        </w:rPr>
        <w:t>.</w:t>
      </w:r>
      <w:bookmarkEnd w:id="720"/>
      <w:bookmarkEnd w:id="724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725" w:name="_BILL_SECTION_HEADER__32ca392c_c21f_4007"/>
      <w:bookmarkStart w:id="726" w:name="_BILL_SECTION__77890d67_33de_4f0f_88cd_f"/>
      <w:bookmarkStart w:id="727" w:name="_PAR__4_ca16bb52_45c3_4288_9aff_a820ee6b"/>
      <w:bookmarkStart w:id="728" w:name="_LINE__7_a6ad0981_ee05_421d_8856_da319d7"/>
      <w:bookmarkEnd w:id="710"/>
      <w:bookmarkEnd w:id="716"/>
      <w:bookmarkEnd w:id="717"/>
      <w:r>
        <w:rPr>
          <w:rFonts w:ascii="Arial" w:eastAsia="Arial" w:hAnsi="Arial" w:cs="Arial"/>
          <w:b/>
          <w:sz w:val="24"/>
        </w:rPr>
        <w:t xml:space="preserve">Sec. </w:t>
      </w:r>
      <w:bookmarkStart w:id="729" w:name="_BILL_PART_LETTER__df658487_dd70_4905_be"/>
      <w:r>
        <w:rPr>
          <w:rFonts w:ascii="Arial" w:eastAsia="Arial" w:hAnsi="Arial" w:cs="Arial"/>
          <w:b/>
          <w:sz w:val="24"/>
        </w:rPr>
        <w:t>B</w:t>
      </w:r>
      <w:bookmarkEnd w:id="729"/>
      <w:r>
        <w:rPr>
          <w:rFonts w:ascii="Arial" w:eastAsia="Arial" w:hAnsi="Arial" w:cs="Arial"/>
          <w:b/>
          <w:sz w:val="24"/>
        </w:rPr>
        <w:t>-</w:t>
      </w:r>
      <w:bookmarkStart w:id="730" w:name="_BILL_SECTION_NUMBER__f3f95e5a_3074_4dab"/>
      <w:r>
        <w:rPr>
          <w:rFonts w:ascii="Arial" w:eastAsia="Arial" w:hAnsi="Arial" w:cs="Arial"/>
          <w:b/>
          <w:sz w:val="24"/>
        </w:rPr>
        <w:t>2</w:t>
      </w:r>
      <w:bookmarkEnd w:id="730"/>
      <w:r>
        <w:rPr>
          <w:rFonts w:ascii="Arial" w:eastAsia="Arial" w:hAnsi="Arial" w:cs="Arial"/>
          <w:b/>
          <w:sz w:val="24"/>
        </w:rPr>
        <w:t>.  36 MRSA §1754-B, sub-§1-A,</w:t>
      </w:r>
      <w:r>
        <w:rPr>
          <w:rFonts w:ascii="Arial" w:eastAsia="Arial" w:hAnsi="Arial" w:cs="Arial"/>
        </w:rPr>
        <w:t xml:space="preserve"> as amended by PL 2019, c. 401, Pt. B, </w:t>
      </w:r>
      <w:bookmarkStart w:id="731" w:name="_LINE__8_4ade3ded_2111_4823_a2ac_f8bf0ad"/>
      <w:bookmarkEnd w:id="728"/>
      <w:r>
        <w:rPr>
          <w:rFonts w:ascii="Arial" w:eastAsia="Arial" w:hAnsi="Arial" w:cs="Arial"/>
        </w:rPr>
        <w:t>§10 and c. 441, §3, is repealed.</w:t>
      </w:r>
      <w:bookmarkEnd w:id="731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732" w:name="_BILL_SECTION_HEADER__cf771223_0a2e_4d27"/>
      <w:bookmarkStart w:id="733" w:name="_BILL_SECTION__732a914f_a0ef_4035_825a_c"/>
      <w:bookmarkStart w:id="734" w:name="_PAR__5_334ee1e2_157e_4911_ba35_d2150c6b"/>
      <w:bookmarkStart w:id="735" w:name="_LINE__9_937fe9f1_7346_40e9_930d_7bc4252"/>
      <w:bookmarkEnd w:id="725"/>
      <w:bookmarkEnd w:id="726"/>
      <w:bookmarkEnd w:id="727"/>
      <w:r>
        <w:rPr>
          <w:rFonts w:ascii="Arial" w:eastAsia="Arial" w:hAnsi="Arial" w:cs="Arial"/>
          <w:b/>
          <w:sz w:val="24"/>
        </w:rPr>
        <w:t xml:space="preserve">Sec. </w:t>
      </w:r>
      <w:bookmarkStart w:id="736" w:name="_BILL_PART_LETTER__90135fc5_1298_44be_a2"/>
      <w:r>
        <w:rPr>
          <w:rFonts w:ascii="Arial" w:eastAsia="Arial" w:hAnsi="Arial" w:cs="Arial"/>
          <w:b/>
          <w:sz w:val="24"/>
        </w:rPr>
        <w:t>B</w:t>
      </w:r>
      <w:bookmarkEnd w:id="736"/>
      <w:r>
        <w:rPr>
          <w:rFonts w:ascii="Arial" w:eastAsia="Arial" w:hAnsi="Arial" w:cs="Arial"/>
          <w:b/>
          <w:sz w:val="24"/>
        </w:rPr>
        <w:t>-</w:t>
      </w:r>
      <w:bookmarkStart w:id="737" w:name="_BILL_SECTION_NUMBER__17408e97_ad5b_49d8"/>
      <w:r>
        <w:rPr>
          <w:rFonts w:ascii="Arial" w:eastAsia="Arial" w:hAnsi="Arial" w:cs="Arial"/>
          <w:b/>
          <w:sz w:val="24"/>
        </w:rPr>
        <w:t>3</w:t>
      </w:r>
      <w:bookmarkEnd w:id="737"/>
      <w:r>
        <w:rPr>
          <w:rFonts w:ascii="Arial" w:eastAsia="Arial" w:hAnsi="Arial" w:cs="Arial"/>
          <w:b/>
          <w:sz w:val="24"/>
        </w:rPr>
        <w:t>.  36 MRSA §1754-B, sub-§1-B,</w:t>
      </w:r>
      <w:r>
        <w:rPr>
          <w:rFonts w:ascii="Arial" w:eastAsia="Arial" w:hAnsi="Arial" w:cs="Arial"/>
        </w:rPr>
        <w:t xml:space="preserve"> as enacted by PL 2019, c. 401, Pt. B, §11 </w:t>
      </w:r>
      <w:bookmarkStart w:id="738" w:name="_LINE__10_cba65aaf_d951_47d3_94d8_60edfc"/>
      <w:bookmarkEnd w:id="735"/>
      <w:r>
        <w:rPr>
          <w:rFonts w:ascii="Arial" w:eastAsia="Arial" w:hAnsi="Arial" w:cs="Arial"/>
        </w:rPr>
        <w:t>and by PL 2019, c. 441, §4, is repealed and the following enacted in its place:</w:t>
      </w:r>
      <w:bookmarkEnd w:id="738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739" w:name="_STATUTE_NUMBER__1ebf4293_6719_4dbc_af9d"/>
      <w:bookmarkStart w:id="740" w:name="_STATUTE_SS__23ce5aaf_70d2_497a_8d67_8f7"/>
      <w:bookmarkStart w:id="741" w:name="_PAR__6_703742da_6c98_4f07_9efb_506f7552"/>
      <w:bookmarkStart w:id="742" w:name="_LINE__11_97d1ff9c_08ae_4f71_bed0_6ac8ba"/>
      <w:bookmarkStart w:id="743" w:name="_PROCESSED_CHANGE__ed496059_ee68_4cb6_95"/>
      <w:bookmarkEnd w:id="732"/>
      <w:bookmarkEnd w:id="734"/>
      <w:r>
        <w:rPr>
          <w:rFonts w:ascii="Arial" w:eastAsia="Arial" w:hAnsi="Arial" w:cs="Arial"/>
          <w:b/>
          <w:u w:val="single"/>
        </w:rPr>
        <w:t>1-B</w:t>
      </w:r>
      <w:bookmarkEnd w:id="739"/>
      <w:r>
        <w:rPr>
          <w:rFonts w:ascii="Arial" w:eastAsia="Arial" w:hAnsi="Arial" w:cs="Arial"/>
          <w:b/>
          <w:u w:val="single"/>
        </w:rPr>
        <w:t xml:space="preserve">.  </w:t>
      </w:r>
      <w:bookmarkStart w:id="744" w:name="_STATUTE_HEADNOTE__2596046a_6cda_4f20_a2"/>
      <w:r>
        <w:rPr>
          <w:rFonts w:ascii="Arial" w:eastAsia="Arial" w:hAnsi="Arial" w:cs="Arial"/>
          <w:b/>
          <w:u w:val="single"/>
        </w:rPr>
        <w:t xml:space="preserve">Persons required to register. </w:t>
      </w:r>
      <w:r>
        <w:rPr>
          <w:rFonts w:ascii="Arial" w:eastAsia="Arial" w:hAnsi="Arial" w:cs="Arial"/>
          <w:u w:val="single"/>
        </w:rPr>
        <w:t xml:space="preserve"> </w:t>
      </w:r>
      <w:bookmarkStart w:id="745" w:name="_STATUTE_CONTENT__c9dd1ef5_48f2_462a_ba2"/>
      <w:bookmarkEnd w:id="744"/>
      <w:r>
        <w:rPr>
          <w:rFonts w:ascii="Arial" w:eastAsia="Arial" w:hAnsi="Arial" w:cs="Arial"/>
          <w:u w:val="single"/>
        </w:rPr>
        <w:t xml:space="preserve">Except as otherwise provided in this section and </w:t>
      </w:r>
      <w:bookmarkStart w:id="746" w:name="_LINE__12_2ada5d08_0fd2_4240_86dd_d1d4ad"/>
      <w:bookmarkEnd w:id="742"/>
      <w:r>
        <w:rPr>
          <w:rFonts w:ascii="Arial" w:eastAsia="Arial" w:hAnsi="Arial" w:cs="Arial"/>
          <w:u w:val="single"/>
        </w:rPr>
        <w:t xml:space="preserve">section 1951-C, the following persons, other than casual sellers, shall register with the </w:t>
      </w:r>
      <w:bookmarkStart w:id="747" w:name="_LINE__13_241ae417_9f7f_46c9_9410_4f5ac7"/>
      <w:bookmarkEnd w:id="746"/>
      <w:r>
        <w:rPr>
          <w:rFonts w:ascii="Arial" w:eastAsia="Arial" w:hAnsi="Arial" w:cs="Arial"/>
          <w:u w:val="single"/>
        </w:rPr>
        <w:t>assessor and collect and remit taxes in accordance with the provisions of this Part:</w:t>
      </w:r>
      <w:bookmarkEnd w:id="747"/>
    </w:p>
    <w:p w:rsidR="00B65A8E" w:rsidP="00B65A8E">
      <w:pPr>
        <w:ind w:left="720"/>
        <w:rPr>
          <w:rFonts w:ascii="Arial" w:eastAsia="Arial" w:hAnsi="Arial" w:cs="Arial"/>
        </w:rPr>
      </w:pPr>
      <w:bookmarkStart w:id="748" w:name="_STATUTE_NUMBER__f3341b2a_9ced_42ec_95f1"/>
      <w:bookmarkStart w:id="749" w:name="_STATUTE_P__ac23d5d2_adc5_49b0_b3d0_0fda"/>
      <w:bookmarkStart w:id="750" w:name="_PAR__7_c0517d69_3b1e_407c_9a23_3faa7d41"/>
      <w:bookmarkStart w:id="751" w:name="_LINE__14_ba41d731_ca95_40e2_812c_dc3091"/>
      <w:bookmarkEnd w:id="741"/>
      <w:bookmarkEnd w:id="745"/>
      <w:r>
        <w:rPr>
          <w:rFonts w:ascii="Arial" w:eastAsia="Arial" w:hAnsi="Arial" w:cs="Arial"/>
          <w:u w:val="single"/>
        </w:rPr>
        <w:t>A</w:t>
      </w:r>
      <w:bookmarkEnd w:id="748"/>
      <w:r>
        <w:rPr>
          <w:rFonts w:ascii="Arial" w:eastAsia="Arial" w:hAnsi="Arial" w:cs="Arial"/>
          <w:u w:val="single"/>
        </w:rPr>
        <w:t xml:space="preserve">.  </w:t>
      </w:r>
      <w:bookmarkStart w:id="752" w:name="_STATUTE_CONTENT__32c209eb_148d_4ab7_aed"/>
      <w:r>
        <w:rPr>
          <w:rFonts w:ascii="Arial" w:eastAsia="Arial" w:hAnsi="Arial" w:cs="Arial"/>
          <w:u w:val="single"/>
        </w:rPr>
        <w:t xml:space="preserve">Every person that has a substantial physical presence in this State and that makes </w:t>
      </w:r>
      <w:bookmarkStart w:id="753" w:name="_LINE__15_a10df4c4_25ec_413b_81d7_8a2fad"/>
      <w:bookmarkEnd w:id="751"/>
      <w:r>
        <w:rPr>
          <w:rFonts w:ascii="Arial" w:eastAsia="Arial" w:hAnsi="Arial" w:cs="Arial"/>
          <w:u w:val="single"/>
        </w:rPr>
        <w:t xml:space="preserve">sales of tangible personal property or taxable services in this State, including, but not </w:t>
      </w:r>
      <w:bookmarkStart w:id="754" w:name="_LINE__16_9298909d_5064_4f4a_b02a_cd696a"/>
      <w:bookmarkEnd w:id="753"/>
      <w:r>
        <w:rPr>
          <w:rFonts w:ascii="Arial" w:eastAsia="Arial" w:hAnsi="Arial" w:cs="Arial"/>
          <w:u w:val="single"/>
        </w:rPr>
        <w:t>limited to:</w:t>
      </w:r>
      <w:bookmarkEnd w:id="754"/>
    </w:p>
    <w:p w:rsidR="00B65A8E" w:rsidP="00B65A8E">
      <w:pPr>
        <w:ind w:left="1080"/>
        <w:rPr>
          <w:rFonts w:ascii="Arial" w:eastAsia="Arial" w:hAnsi="Arial" w:cs="Arial"/>
        </w:rPr>
      </w:pPr>
      <w:bookmarkStart w:id="755" w:name="_STATUTE_SP__602f688b_e83c_4d57_aa17_5db"/>
      <w:bookmarkStart w:id="756" w:name="_PAR__8_e0ee15c3_6a09_40ea_9f0d_15d4dce0"/>
      <w:bookmarkStart w:id="757" w:name="_LINE__17_ef1f34e5_4717_4d9a_8251_6da2e2"/>
      <w:bookmarkEnd w:id="750"/>
      <w:bookmarkEnd w:id="752"/>
      <w:r>
        <w:rPr>
          <w:rFonts w:ascii="Arial" w:eastAsia="Arial" w:hAnsi="Arial" w:cs="Arial"/>
          <w:u w:val="single"/>
        </w:rPr>
        <w:t>(</w:t>
      </w:r>
      <w:bookmarkStart w:id="758" w:name="_STATUTE_NUMBER__e345ed11_be0c_40f5_9f56"/>
      <w:r>
        <w:rPr>
          <w:rFonts w:ascii="Arial" w:eastAsia="Arial" w:hAnsi="Arial" w:cs="Arial"/>
          <w:u w:val="single"/>
        </w:rPr>
        <w:t>1</w:t>
      </w:r>
      <w:bookmarkEnd w:id="758"/>
      <w:r>
        <w:rPr>
          <w:rFonts w:ascii="Arial" w:eastAsia="Arial" w:hAnsi="Arial" w:cs="Arial"/>
          <w:u w:val="single"/>
        </w:rPr>
        <w:t xml:space="preserve">)  </w:t>
      </w:r>
      <w:bookmarkStart w:id="759" w:name="_STATUTE_CONTENT__735dd42e_aff8_41b1_823"/>
      <w:r>
        <w:rPr>
          <w:rFonts w:ascii="Arial" w:eastAsia="Arial" w:hAnsi="Arial" w:cs="Arial"/>
          <w:u w:val="single"/>
        </w:rPr>
        <w:t xml:space="preserve">Every person that makes sales of tangible personal property or taxable services, </w:t>
      </w:r>
      <w:bookmarkStart w:id="760" w:name="_LINE__18_ae60a431_feb5_47e9_9e98_cc667f"/>
      <w:bookmarkEnd w:id="757"/>
      <w:r>
        <w:rPr>
          <w:rFonts w:ascii="Arial" w:eastAsia="Arial" w:hAnsi="Arial" w:cs="Arial"/>
          <w:u w:val="single"/>
        </w:rPr>
        <w:t xml:space="preserve">whether or not at retail, that maintains in this State any office, manufacturing </w:t>
      </w:r>
      <w:bookmarkStart w:id="761" w:name="_LINE__19_0bfbd693_5a9d_4a32_976a_4dbe1c"/>
      <w:bookmarkEnd w:id="760"/>
      <w:r>
        <w:rPr>
          <w:rFonts w:ascii="Arial" w:eastAsia="Arial" w:hAnsi="Arial" w:cs="Arial"/>
          <w:u w:val="single"/>
        </w:rPr>
        <w:t xml:space="preserve">facility, distribution facility, warehouse or storage facility, sales or sample room or </w:t>
      </w:r>
      <w:bookmarkStart w:id="762" w:name="_LINE__20_beceacba_e405_49c2_a5b9_7a393f"/>
      <w:bookmarkEnd w:id="761"/>
      <w:r>
        <w:rPr>
          <w:rFonts w:ascii="Arial" w:eastAsia="Arial" w:hAnsi="Arial" w:cs="Arial"/>
          <w:u w:val="single"/>
        </w:rPr>
        <w:t>other place of business;</w:t>
      </w:r>
      <w:bookmarkEnd w:id="762"/>
    </w:p>
    <w:p w:rsidR="00B65A8E" w:rsidP="00B65A8E">
      <w:pPr>
        <w:ind w:left="1080"/>
        <w:rPr>
          <w:rFonts w:ascii="Arial" w:eastAsia="Arial" w:hAnsi="Arial" w:cs="Arial"/>
        </w:rPr>
      </w:pPr>
      <w:bookmarkStart w:id="763" w:name="_STATUTE_SP__927701e1_f5ba_443c_9ae7_484"/>
      <w:bookmarkStart w:id="764" w:name="_PAR__9_e23f4477_3251_4de9_a554_513d85cd"/>
      <w:bookmarkStart w:id="765" w:name="_LINE__21_5d94d0e9_f0c5_4e31_afbe_51e957"/>
      <w:bookmarkEnd w:id="755"/>
      <w:bookmarkEnd w:id="756"/>
      <w:bookmarkEnd w:id="759"/>
      <w:r>
        <w:rPr>
          <w:rFonts w:ascii="Arial" w:eastAsia="Arial" w:hAnsi="Arial" w:cs="Arial"/>
          <w:u w:val="single"/>
        </w:rPr>
        <w:t>(</w:t>
      </w:r>
      <w:bookmarkStart w:id="766" w:name="_STATUTE_NUMBER__f4f4030e_4130_4d3e_95f4"/>
      <w:r>
        <w:rPr>
          <w:rFonts w:ascii="Arial" w:eastAsia="Arial" w:hAnsi="Arial" w:cs="Arial"/>
          <w:u w:val="single"/>
        </w:rPr>
        <w:t>2</w:t>
      </w:r>
      <w:bookmarkEnd w:id="766"/>
      <w:r>
        <w:rPr>
          <w:rFonts w:ascii="Arial" w:eastAsia="Arial" w:hAnsi="Arial" w:cs="Arial"/>
          <w:u w:val="single"/>
        </w:rPr>
        <w:t xml:space="preserve">)  </w:t>
      </w:r>
      <w:bookmarkStart w:id="767" w:name="_STATUTE_CONTENT__90f8ee46_c13e_4c6e_b7a"/>
      <w:r>
        <w:rPr>
          <w:rFonts w:ascii="Arial" w:eastAsia="Arial" w:hAnsi="Arial" w:cs="Arial"/>
          <w:u w:val="single"/>
        </w:rPr>
        <w:t xml:space="preserve">Every person that makes sales of tangible personal property or taxable services </w:t>
      </w:r>
      <w:bookmarkStart w:id="768" w:name="_LINE__22_880bcac0_300f_4d56_8130_cc9a7d"/>
      <w:bookmarkEnd w:id="765"/>
      <w:r>
        <w:rPr>
          <w:rFonts w:ascii="Arial" w:eastAsia="Arial" w:hAnsi="Arial" w:cs="Arial"/>
          <w:u w:val="single"/>
        </w:rPr>
        <w:t xml:space="preserve">that does not maintain a place of business in this State but makes retail sales in this </w:t>
      </w:r>
      <w:bookmarkStart w:id="769" w:name="_LINE__23_15b1d5bc_5733_4320_9812_7f2fe8"/>
      <w:bookmarkEnd w:id="768"/>
      <w:r>
        <w:rPr>
          <w:rFonts w:ascii="Arial" w:eastAsia="Arial" w:hAnsi="Arial" w:cs="Arial"/>
          <w:u w:val="single"/>
        </w:rPr>
        <w:t xml:space="preserve">State or solicits orders, by means of one or more salespeople within this State, for </w:t>
      </w:r>
      <w:bookmarkStart w:id="770" w:name="_LINE__24_f003b270_184a_4ab9_a6de_a414dd"/>
      <w:bookmarkEnd w:id="769"/>
      <w:r>
        <w:rPr>
          <w:rFonts w:ascii="Arial" w:eastAsia="Arial" w:hAnsi="Arial" w:cs="Arial"/>
          <w:u w:val="single"/>
        </w:rPr>
        <w:t>retail sales within this State; and</w:t>
      </w:r>
      <w:bookmarkEnd w:id="770"/>
    </w:p>
    <w:p w:rsidR="00B65A8E" w:rsidP="00B65A8E">
      <w:pPr>
        <w:ind w:left="1080"/>
        <w:rPr>
          <w:rFonts w:ascii="Arial" w:eastAsia="Arial" w:hAnsi="Arial" w:cs="Arial"/>
        </w:rPr>
      </w:pPr>
      <w:bookmarkStart w:id="771" w:name="_STATUTE_SP__51811bfd_7ee6_45d9_94d7_878"/>
      <w:bookmarkStart w:id="772" w:name="_PAR__10_2d942f65_669e_4222_9cc8_971ab10"/>
      <w:bookmarkStart w:id="773" w:name="_LINE__25_a074d1ad_38d5_49de_b79a_052723"/>
      <w:bookmarkEnd w:id="763"/>
      <w:bookmarkEnd w:id="764"/>
      <w:bookmarkEnd w:id="767"/>
      <w:r>
        <w:rPr>
          <w:rFonts w:ascii="Arial" w:eastAsia="Arial" w:hAnsi="Arial" w:cs="Arial"/>
          <w:u w:val="single"/>
        </w:rPr>
        <w:t>(</w:t>
      </w:r>
      <w:bookmarkStart w:id="774" w:name="_STATUTE_NUMBER__8d7bfbb8_e5c7_42f8_8dbf"/>
      <w:r>
        <w:rPr>
          <w:rFonts w:ascii="Arial" w:eastAsia="Arial" w:hAnsi="Arial" w:cs="Arial"/>
          <w:u w:val="single"/>
        </w:rPr>
        <w:t>3</w:t>
      </w:r>
      <w:bookmarkEnd w:id="774"/>
      <w:r>
        <w:rPr>
          <w:rFonts w:ascii="Arial" w:eastAsia="Arial" w:hAnsi="Arial" w:cs="Arial"/>
          <w:u w:val="single"/>
        </w:rPr>
        <w:t xml:space="preserve">)  </w:t>
      </w:r>
      <w:bookmarkStart w:id="775" w:name="_STATUTE_CONTENT__2bf29df7_97e3_4e92_b16"/>
      <w:r>
        <w:rPr>
          <w:rFonts w:ascii="Arial" w:eastAsia="Arial" w:hAnsi="Arial" w:cs="Arial"/>
          <w:u w:val="single"/>
        </w:rPr>
        <w:t xml:space="preserve">Every lessor engaged in the leasing of tangible personal property located in </w:t>
      </w:r>
      <w:bookmarkStart w:id="776" w:name="_LINE__26_28e009d4_40d9_489d_894f_3b3e66"/>
      <w:bookmarkEnd w:id="773"/>
      <w:r>
        <w:rPr>
          <w:rFonts w:ascii="Arial" w:eastAsia="Arial" w:hAnsi="Arial" w:cs="Arial"/>
          <w:u w:val="single"/>
        </w:rPr>
        <w:t xml:space="preserve">this State that does not maintain a place of business in this State but makes retail </w:t>
      </w:r>
      <w:bookmarkStart w:id="777" w:name="_LINE__27_60204dcf_cc66_40d1_82c6_2b64d6"/>
      <w:bookmarkEnd w:id="776"/>
      <w:r>
        <w:rPr>
          <w:rFonts w:ascii="Arial" w:eastAsia="Arial" w:hAnsi="Arial" w:cs="Arial"/>
          <w:u w:val="single"/>
        </w:rPr>
        <w:t>sales to purchasers from this State;</w:t>
      </w:r>
      <w:bookmarkEnd w:id="777"/>
    </w:p>
    <w:p w:rsidR="00B65A8E" w:rsidP="00B65A8E">
      <w:pPr>
        <w:ind w:left="720"/>
        <w:rPr>
          <w:rFonts w:ascii="Arial" w:eastAsia="Arial" w:hAnsi="Arial" w:cs="Arial"/>
        </w:rPr>
      </w:pPr>
      <w:bookmarkStart w:id="778" w:name="_STATUTE_NUMBER__f12f7a18_c298_446f_905c"/>
      <w:bookmarkStart w:id="779" w:name="_STATUTE_P__b026edea_dfad_432b_81e7_f73c"/>
      <w:bookmarkStart w:id="780" w:name="_PAR__11_9633c87f_b1a5_4f92_8f95_b7004c0"/>
      <w:bookmarkStart w:id="781" w:name="_LINE__28_fb47ad85_40d6_4194_82d6_62d40a"/>
      <w:bookmarkEnd w:id="749"/>
      <w:bookmarkEnd w:id="771"/>
      <w:bookmarkEnd w:id="772"/>
      <w:bookmarkEnd w:id="775"/>
      <w:r>
        <w:rPr>
          <w:rFonts w:ascii="Arial" w:eastAsia="Arial" w:hAnsi="Arial" w:cs="Arial"/>
          <w:u w:val="single"/>
        </w:rPr>
        <w:t>B</w:t>
      </w:r>
      <w:bookmarkEnd w:id="778"/>
      <w:r>
        <w:rPr>
          <w:rFonts w:ascii="Arial" w:eastAsia="Arial" w:hAnsi="Arial" w:cs="Arial"/>
          <w:u w:val="single"/>
        </w:rPr>
        <w:t xml:space="preserve">.  </w:t>
      </w:r>
      <w:bookmarkStart w:id="782" w:name="_STATUTE_CONTENT__740e16ea_f7aa_4d0e_8b4"/>
      <w:r>
        <w:rPr>
          <w:rFonts w:ascii="Arial" w:eastAsia="Arial" w:hAnsi="Arial" w:cs="Arial"/>
          <w:u w:val="single"/>
        </w:rPr>
        <w:t xml:space="preserve">Every person that makes sales of tangible personal property or taxable services in </w:t>
      </w:r>
      <w:bookmarkStart w:id="783" w:name="_LINE__29_2f7093eb_f9fd_46f9_b6fa_91437a"/>
      <w:bookmarkEnd w:id="781"/>
      <w:r>
        <w:rPr>
          <w:rFonts w:ascii="Arial" w:eastAsia="Arial" w:hAnsi="Arial" w:cs="Arial"/>
          <w:u w:val="single"/>
        </w:rPr>
        <w:t>this State if the person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s gross sales from delivery of tangible personal property or </w:t>
      </w:r>
      <w:bookmarkStart w:id="784" w:name="_LINE__30_ae405905_dfa6_499c_b603_9c1c32"/>
      <w:bookmarkEnd w:id="783"/>
      <w:r>
        <w:rPr>
          <w:rFonts w:ascii="Arial" w:eastAsia="Arial" w:hAnsi="Arial" w:cs="Arial"/>
          <w:u w:val="single"/>
        </w:rPr>
        <w:t xml:space="preserve">taxable services into this State in the previous calendar year or current calendar year </w:t>
      </w:r>
      <w:bookmarkStart w:id="785" w:name="_LINE__31_124cab48_f768_4434_8626_64dc9c"/>
      <w:bookmarkEnd w:id="784"/>
      <w:r>
        <w:rPr>
          <w:rFonts w:ascii="Arial" w:eastAsia="Arial" w:hAnsi="Arial" w:cs="Arial"/>
          <w:u w:val="single"/>
        </w:rPr>
        <w:t>exceeds $100,000;</w:t>
      </w:r>
      <w:bookmarkEnd w:id="785"/>
    </w:p>
    <w:p w:rsidR="00B65A8E" w:rsidP="00B65A8E">
      <w:pPr>
        <w:ind w:left="720"/>
        <w:rPr>
          <w:rFonts w:ascii="Arial" w:eastAsia="Arial" w:hAnsi="Arial" w:cs="Arial"/>
        </w:rPr>
      </w:pPr>
      <w:bookmarkStart w:id="786" w:name="_STATUTE_NUMBER__c51823f6_2753_481f_aa54"/>
      <w:bookmarkStart w:id="787" w:name="_STATUTE_P__3932f183_f77d_49f3_98e1_8003"/>
      <w:bookmarkStart w:id="788" w:name="_PAR__12_303d2e90_b50e_4790_8d8a_39557fd"/>
      <w:bookmarkStart w:id="789" w:name="_LINE__32_e6502e87_3b71_4c25_845e_b6f350"/>
      <w:bookmarkEnd w:id="779"/>
      <w:bookmarkEnd w:id="780"/>
      <w:bookmarkEnd w:id="782"/>
      <w:r>
        <w:rPr>
          <w:rFonts w:ascii="Arial" w:eastAsia="Arial" w:hAnsi="Arial" w:cs="Arial"/>
          <w:u w:val="single"/>
        </w:rPr>
        <w:t>C</w:t>
      </w:r>
      <w:bookmarkEnd w:id="786"/>
      <w:r>
        <w:rPr>
          <w:rFonts w:ascii="Arial" w:eastAsia="Arial" w:hAnsi="Arial" w:cs="Arial"/>
          <w:u w:val="single"/>
        </w:rPr>
        <w:t xml:space="preserve">.  </w:t>
      </w:r>
      <w:bookmarkStart w:id="790" w:name="_STATUTE_CONTENT__3d78ef7e_c604_4030_899"/>
      <w:r>
        <w:rPr>
          <w:rFonts w:ascii="Arial" w:eastAsia="Arial" w:hAnsi="Arial" w:cs="Arial"/>
          <w:u w:val="single"/>
        </w:rPr>
        <w:t xml:space="preserve">Every person that has a substantial physical presence in this State and that makes </w:t>
      </w:r>
      <w:bookmarkStart w:id="791" w:name="_LINE__33_003f7f68_add5_4fdc_b134_d80ac6"/>
      <w:bookmarkEnd w:id="789"/>
      <w:r>
        <w:rPr>
          <w:rFonts w:ascii="Arial" w:eastAsia="Arial" w:hAnsi="Arial" w:cs="Arial"/>
          <w:u w:val="single"/>
        </w:rPr>
        <w:t xml:space="preserve">retail sales in this State of tangible personal property or taxable services on behalf of a </w:t>
      </w:r>
      <w:bookmarkStart w:id="792" w:name="_LINE__34_3f888d34_baab_4a3a_b825_429b06"/>
      <w:bookmarkEnd w:id="791"/>
      <w:r>
        <w:rPr>
          <w:rFonts w:ascii="Arial" w:eastAsia="Arial" w:hAnsi="Arial" w:cs="Arial"/>
          <w:u w:val="single"/>
        </w:rPr>
        <w:t xml:space="preserve">principal that is outside of this State if the principal is not the holder of a valid </w:t>
      </w:r>
      <w:bookmarkStart w:id="793" w:name="_LINE__35_231f0a6f_f869_4323_b85b_af8c38"/>
      <w:bookmarkEnd w:id="792"/>
      <w:r>
        <w:rPr>
          <w:rFonts w:ascii="Arial" w:eastAsia="Arial" w:hAnsi="Arial" w:cs="Arial"/>
          <w:u w:val="single"/>
        </w:rPr>
        <w:t>registration certificate</w:t>
      </w:r>
      <w:r>
        <w:rPr>
          <w:rFonts w:ascii="Arial" w:eastAsia="Arial" w:hAnsi="Arial" w:cs="Arial"/>
          <w:u w:val="single"/>
        </w:rPr>
        <w:t>;</w:t>
      </w:r>
      <w:bookmarkEnd w:id="793"/>
    </w:p>
    <w:p w:rsidR="00B65A8E" w:rsidP="00B65A8E">
      <w:pPr>
        <w:ind w:left="720"/>
        <w:rPr>
          <w:rFonts w:ascii="Arial" w:eastAsia="Arial" w:hAnsi="Arial" w:cs="Arial"/>
        </w:rPr>
      </w:pPr>
      <w:bookmarkStart w:id="794" w:name="_STATUTE_NUMBER__56bca9aa_14b3_45ea_933b"/>
      <w:bookmarkStart w:id="795" w:name="_STATUTE_P__2f7e88d6_dd6c_455a_b6bb_85a2"/>
      <w:bookmarkStart w:id="796" w:name="_PAR__13_9c1e4928_4079_4248_9923_85d2645"/>
      <w:bookmarkStart w:id="797" w:name="_LINE__36_77f5bff4_18a6_4e18_8a86_55a16a"/>
      <w:bookmarkEnd w:id="787"/>
      <w:bookmarkEnd w:id="788"/>
      <w:bookmarkEnd w:id="790"/>
      <w:r>
        <w:rPr>
          <w:rFonts w:ascii="Arial" w:eastAsia="Arial" w:hAnsi="Arial" w:cs="Arial"/>
          <w:u w:val="single"/>
        </w:rPr>
        <w:t>D</w:t>
      </w:r>
      <w:bookmarkEnd w:id="794"/>
      <w:r>
        <w:rPr>
          <w:rFonts w:ascii="Arial" w:eastAsia="Arial" w:hAnsi="Arial" w:cs="Arial"/>
          <w:u w:val="single"/>
        </w:rPr>
        <w:t xml:space="preserve">.  </w:t>
      </w:r>
      <w:bookmarkStart w:id="798" w:name="_STATUTE_CONTENT__642cdc38_1b89_46bd_888"/>
      <w:r>
        <w:rPr>
          <w:rFonts w:ascii="Arial" w:eastAsia="Arial" w:hAnsi="Arial" w:cs="Arial"/>
          <w:u w:val="single"/>
        </w:rPr>
        <w:t xml:space="preserve">Every agent, representative, salesperson, solicitor or distributor that has a </w:t>
      </w:r>
      <w:bookmarkStart w:id="799" w:name="_LINE__37_5f02b125_c6b9_43fc_ac3a_33f866"/>
      <w:bookmarkEnd w:id="797"/>
      <w:r>
        <w:rPr>
          <w:rFonts w:ascii="Arial" w:eastAsia="Arial" w:hAnsi="Arial" w:cs="Arial"/>
          <w:u w:val="single"/>
        </w:rPr>
        <w:t xml:space="preserve">substantial physical presence in this State and that receives compensation by reason of </w:t>
      </w:r>
      <w:bookmarkStart w:id="800" w:name="_LINE__38_77ee7243_b8fd_4634_999a_ae43f0"/>
      <w:bookmarkEnd w:id="799"/>
      <w:r>
        <w:rPr>
          <w:rFonts w:ascii="Arial" w:eastAsia="Arial" w:hAnsi="Arial" w:cs="Arial"/>
          <w:u w:val="single"/>
        </w:rPr>
        <w:t xml:space="preserve">sales of tangible personal property or taxable services made outside this State by a </w:t>
      </w:r>
      <w:bookmarkStart w:id="801" w:name="_LINE__39_1adba77d_ef60_41d3_a5cc_c9d673"/>
      <w:bookmarkEnd w:id="800"/>
      <w:r>
        <w:rPr>
          <w:rFonts w:ascii="Arial" w:eastAsia="Arial" w:hAnsi="Arial" w:cs="Arial"/>
          <w:u w:val="single"/>
        </w:rPr>
        <w:t>principal for use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or other consumption in this State;</w:t>
      </w:r>
      <w:bookmarkEnd w:id="801"/>
    </w:p>
    <w:p w:rsidR="00B65A8E" w:rsidP="00B65A8E">
      <w:pPr>
        <w:ind w:left="720"/>
        <w:rPr>
          <w:rFonts w:ascii="Arial" w:eastAsia="Arial" w:hAnsi="Arial" w:cs="Arial"/>
        </w:rPr>
      </w:pPr>
      <w:bookmarkStart w:id="802" w:name="_STATUTE_NUMBER__3436bcfa_2b0d_44f2_931c"/>
      <w:bookmarkStart w:id="803" w:name="_STATUTE_P__8ac65f6b_6e17_47e0_8fec_fc3f"/>
      <w:bookmarkStart w:id="804" w:name="_PAR__14_813840c2_181f_4231_826d_8dd78f5"/>
      <w:bookmarkStart w:id="805" w:name="_LINE__40_3c774f2a_aa9e_4c79_98af_50fda7"/>
      <w:bookmarkEnd w:id="795"/>
      <w:bookmarkEnd w:id="796"/>
      <w:bookmarkEnd w:id="798"/>
      <w:r>
        <w:rPr>
          <w:rFonts w:ascii="Arial" w:eastAsia="Arial" w:hAnsi="Arial" w:cs="Arial"/>
          <w:u w:val="single"/>
        </w:rPr>
        <w:t>E</w:t>
      </w:r>
      <w:bookmarkEnd w:id="802"/>
      <w:r>
        <w:rPr>
          <w:rFonts w:ascii="Arial" w:eastAsia="Arial" w:hAnsi="Arial" w:cs="Arial"/>
          <w:u w:val="single"/>
        </w:rPr>
        <w:t xml:space="preserve">.  </w:t>
      </w:r>
      <w:bookmarkStart w:id="806" w:name="_STATUTE_CONTENT__df139336_98bf_4c3f_992"/>
      <w:r>
        <w:rPr>
          <w:rFonts w:ascii="Arial" w:eastAsia="Arial" w:hAnsi="Arial" w:cs="Arial"/>
          <w:u w:val="single"/>
        </w:rPr>
        <w:t xml:space="preserve">Every person that manages or operates in the regular course of business or on a </w:t>
      </w:r>
      <w:bookmarkStart w:id="807" w:name="_LINE__41_dde82400_c984_4366_a847_1d906b"/>
      <w:bookmarkEnd w:id="805"/>
      <w:r>
        <w:rPr>
          <w:rFonts w:ascii="Arial" w:eastAsia="Arial" w:hAnsi="Arial" w:cs="Arial"/>
          <w:u w:val="single"/>
        </w:rPr>
        <w:t xml:space="preserve">casual basis a hotel, rooming house or tourist or trailer camp in this State or that collects </w:t>
      </w:r>
      <w:bookmarkStart w:id="808" w:name="_PAGE_SPLIT__77cf440e_9405_4c2e_8309_426"/>
      <w:bookmarkStart w:id="809" w:name="_PAGE__9_7a80d7d2_9b86_4138_a0e0_84af010"/>
      <w:bookmarkStart w:id="810" w:name="_PAR__1_d3a6281d_10f7_45cd_84d1_ca5cea3c"/>
      <w:bookmarkStart w:id="811" w:name="_LINE__1_ceabce1b_50f0_48d1_b7f1_ce172c2"/>
      <w:bookmarkEnd w:id="705"/>
      <w:bookmarkEnd w:id="804"/>
      <w:bookmarkEnd w:id="807"/>
      <w:r>
        <w:rPr>
          <w:rFonts w:ascii="Arial" w:eastAsia="Arial" w:hAnsi="Arial" w:cs="Arial"/>
          <w:u w:val="single"/>
        </w:rPr>
        <w:t>o</w:t>
      </w:r>
      <w:bookmarkEnd w:id="808"/>
      <w:r>
        <w:rPr>
          <w:rFonts w:ascii="Arial" w:eastAsia="Arial" w:hAnsi="Arial" w:cs="Arial"/>
          <w:u w:val="single"/>
        </w:rPr>
        <w:t xml:space="preserve">r receives rents on behalf of a hotel, rooming house or tourist or trailer camp in this </w:t>
      </w:r>
      <w:bookmarkStart w:id="812" w:name="_LINE__2_fe873537_5835_4195_bc31_2a92566"/>
      <w:bookmarkEnd w:id="811"/>
      <w:r>
        <w:rPr>
          <w:rFonts w:ascii="Arial" w:eastAsia="Arial" w:hAnsi="Arial" w:cs="Arial"/>
          <w:u w:val="single"/>
        </w:rPr>
        <w:t>State;</w:t>
      </w:r>
      <w:bookmarkEnd w:id="812"/>
    </w:p>
    <w:p w:rsidR="00B65A8E" w:rsidP="00B65A8E">
      <w:pPr>
        <w:ind w:left="720"/>
        <w:rPr>
          <w:rFonts w:ascii="Arial" w:eastAsia="Arial" w:hAnsi="Arial" w:cs="Arial"/>
        </w:rPr>
      </w:pPr>
      <w:bookmarkStart w:id="813" w:name="_STATUTE_NUMBER__30d748e8_1aec_465d_9c90"/>
      <w:bookmarkStart w:id="814" w:name="_STATUTE_P__58206fa6_640a_42c0_aa3e_2432"/>
      <w:bookmarkStart w:id="815" w:name="_PAR__2_926708a2_4f06_416f_8dc4_2d76f0df"/>
      <w:bookmarkStart w:id="816" w:name="_LINE__3_e8c260cd_d036_4cdc_9286_6b7e231"/>
      <w:bookmarkEnd w:id="803"/>
      <w:bookmarkEnd w:id="806"/>
      <w:bookmarkEnd w:id="810"/>
      <w:r>
        <w:rPr>
          <w:rFonts w:ascii="Arial" w:eastAsia="Arial" w:hAnsi="Arial" w:cs="Arial"/>
          <w:u w:val="single"/>
        </w:rPr>
        <w:t>F</w:t>
      </w:r>
      <w:bookmarkEnd w:id="813"/>
      <w:r>
        <w:rPr>
          <w:rFonts w:ascii="Arial" w:eastAsia="Arial" w:hAnsi="Arial" w:cs="Arial"/>
          <w:u w:val="single"/>
        </w:rPr>
        <w:t xml:space="preserve">.  </w:t>
      </w:r>
      <w:bookmarkStart w:id="817" w:name="_STATUTE_CONTENT__d594561e_0d82_414b_93e"/>
      <w:r>
        <w:rPr>
          <w:rFonts w:ascii="Arial" w:eastAsia="Arial" w:hAnsi="Arial" w:cs="Arial"/>
          <w:u w:val="single"/>
        </w:rPr>
        <w:t xml:space="preserve">Every person that operates a transient rental platform and reserves, arranges for, </w:t>
      </w:r>
      <w:bookmarkStart w:id="818" w:name="_LINE__4_083bb054_e0f6_4cb1_ba0e_5368f2d"/>
      <w:bookmarkEnd w:id="816"/>
      <w:r>
        <w:rPr>
          <w:rFonts w:ascii="Arial" w:eastAsia="Arial" w:hAnsi="Arial" w:cs="Arial"/>
          <w:u w:val="single"/>
        </w:rPr>
        <w:t xml:space="preserve">offers, furnishes or collects or receives consideration for the rental of living quarters in </w:t>
      </w:r>
      <w:bookmarkStart w:id="819" w:name="_LINE__5_a71bbea0_12d1_40cf_8780_df4bdcd"/>
      <w:bookmarkEnd w:id="818"/>
      <w:r>
        <w:rPr>
          <w:rFonts w:ascii="Arial" w:eastAsia="Arial" w:hAnsi="Arial" w:cs="Arial"/>
          <w:u w:val="single"/>
        </w:rPr>
        <w:t>this State;</w:t>
      </w:r>
      <w:bookmarkEnd w:id="819"/>
    </w:p>
    <w:p w:rsidR="00B65A8E" w:rsidP="00B65A8E">
      <w:pPr>
        <w:ind w:left="720"/>
        <w:rPr>
          <w:rFonts w:ascii="Arial" w:eastAsia="Arial" w:hAnsi="Arial" w:cs="Arial"/>
        </w:rPr>
      </w:pPr>
      <w:bookmarkStart w:id="820" w:name="_STATUTE_NUMBER__6f93390e_807c_48dd_bade"/>
      <w:bookmarkStart w:id="821" w:name="_STATUTE_P__b8fc5a89_c371_4dcb_b775_f722"/>
      <w:bookmarkStart w:id="822" w:name="_PAR__3_08eca546_add3_4881_9108_b63ddce7"/>
      <w:bookmarkStart w:id="823" w:name="_LINE__6_b70b006d_ad80_4adb_a77c_1d19076"/>
      <w:bookmarkEnd w:id="814"/>
      <w:bookmarkEnd w:id="815"/>
      <w:bookmarkEnd w:id="817"/>
      <w:r>
        <w:rPr>
          <w:rFonts w:ascii="Arial" w:eastAsia="Arial" w:hAnsi="Arial" w:cs="Arial"/>
          <w:u w:val="single"/>
        </w:rPr>
        <w:t>G</w:t>
      </w:r>
      <w:bookmarkEnd w:id="820"/>
      <w:r>
        <w:rPr>
          <w:rFonts w:ascii="Arial" w:eastAsia="Arial" w:hAnsi="Arial" w:cs="Arial"/>
          <w:u w:val="single"/>
        </w:rPr>
        <w:t xml:space="preserve">.  </w:t>
      </w:r>
      <w:bookmarkStart w:id="824" w:name="_STATUTE_CONTENT__b019ecf4_fae4_47be_a86"/>
      <w:r>
        <w:rPr>
          <w:rFonts w:ascii="Arial" w:eastAsia="Arial" w:hAnsi="Arial" w:cs="Arial"/>
          <w:u w:val="single"/>
        </w:rPr>
        <w:t>Every room remarketer;</w:t>
      </w:r>
      <w:bookmarkEnd w:id="823"/>
    </w:p>
    <w:p w:rsidR="00B65A8E" w:rsidP="00B65A8E">
      <w:pPr>
        <w:ind w:left="720"/>
        <w:rPr>
          <w:rFonts w:ascii="Arial" w:eastAsia="Arial" w:hAnsi="Arial" w:cs="Arial"/>
        </w:rPr>
      </w:pPr>
      <w:bookmarkStart w:id="825" w:name="_STATUTE_NUMBER__95b18a4c_60db_4434_9bae"/>
      <w:bookmarkStart w:id="826" w:name="_STATUTE_P__552e518c_99ca_4ae7_95a5_8eab"/>
      <w:bookmarkStart w:id="827" w:name="_PAR__4_a80a9f8d_4778_4d8c_92d9_7da6f239"/>
      <w:bookmarkStart w:id="828" w:name="_LINE__7_c1889431_73e2_48f4_b741_40022f1"/>
      <w:bookmarkEnd w:id="821"/>
      <w:bookmarkEnd w:id="822"/>
      <w:bookmarkEnd w:id="824"/>
      <w:r>
        <w:rPr>
          <w:rFonts w:ascii="Arial" w:eastAsia="Arial" w:hAnsi="Arial" w:cs="Arial"/>
          <w:u w:val="single"/>
        </w:rPr>
        <w:t>H</w:t>
      </w:r>
      <w:bookmarkEnd w:id="825"/>
      <w:r>
        <w:rPr>
          <w:rFonts w:ascii="Arial" w:eastAsia="Arial" w:hAnsi="Arial" w:cs="Arial"/>
          <w:u w:val="single"/>
        </w:rPr>
        <w:t xml:space="preserve">.  </w:t>
      </w:r>
      <w:bookmarkStart w:id="829" w:name="_STATUTE_CONTENT__07441fb0_6d9c_4514_a17"/>
      <w:r>
        <w:rPr>
          <w:rFonts w:ascii="Arial" w:eastAsia="Arial" w:hAnsi="Arial" w:cs="Arial"/>
          <w:u w:val="single"/>
        </w:rPr>
        <w:t xml:space="preserve">Every person that makes retail sales in this State of tangible personal property or </w:t>
      </w:r>
      <w:bookmarkStart w:id="830" w:name="_LINE__8_4e689ccc_fda7_4f1a_a477_ff71a3f"/>
      <w:bookmarkEnd w:id="828"/>
      <w:r>
        <w:rPr>
          <w:rFonts w:ascii="Arial" w:eastAsia="Arial" w:hAnsi="Arial" w:cs="Arial"/>
          <w:u w:val="single"/>
        </w:rPr>
        <w:t xml:space="preserve">taxable services on behalf of the owner of that property or the provider of those </w:t>
      </w:r>
      <w:bookmarkStart w:id="831" w:name="_LINE__9_dbf001da_b74b_4921_b8a3_be0f851"/>
      <w:bookmarkEnd w:id="830"/>
      <w:r>
        <w:rPr>
          <w:rFonts w:ascii="Arial" w:eastAsia="Arial" w:hAnsi="Arial" w:cs="Arial"/>
          <w:u w:val="single"/>
        </w:rPr>
        <w:t>services;</w:t>
      </w:r>
      <w:bookmarkEnd w:id="831"/>
    </w:p>
    <w:p w:rsidR="00B65A8E" w:rsidP="00B65A8E">
      <w:pPr>
        <w:ind w:left="720"/>
        <w:rPr>
          <w:rFonts w:ascii="Arial" w:eastAsia="Arial" w:hAnsi="Arial" w:cs="Arial"/>
        </w:rPr>
      </w:pPr>
      <w:bookmarkStart w:id="832" w:name="_STATUTE_NUMBER__4904bccc_887a_453f_b872"/>
      <w:bookmarkStart w:id="833" w:name="_STATUTE_P__9fe04a6d_cd6a_4158_8ac9_2124"/>
      <w:bookmarkStart w:id="834" w:name="_PAR__5_61972eba_5345_4fe6_8824_dec4d52a"/>
      <w:bookmarkStart w:id="835" w:name="_LINE__10_f71a5d0e_751a_44ce_aa39_fb97d8"/>
      <w:bookmarkEnd w:id="826"/>
      <w:bookmarkEnd w:id="827"/>
      <w:bookmarkEnd w:id="829"/>
      <w:r>
        <w:rPr>
          <w:rFonts w:ascii="Arial" w:eastAsia="Arial" w:hAnsi="Arial" w:cs="Arial"/>
          <w:u w:val="single"/>
        </w:rPr>
        <w:t>I</w:t>
      </w:r>
      <w:bookmarkEnd w:id="832"/>
      <w:r>
        <w:rPr>
          <w:rFonts w:ascii="Arial" w:eastAsia="Arial" w:hAnsi="Arial" w:cs="Arial"/>
          <w:u w:val="single"/>
        </w:rPr>
        <w:t xml:space="preserve">.  </w:t>
      </w:r>
      <w:bookmarkStart w:id="836" w:name="_STATUTE_CONTENT__64265e87_e37a_447f_bb0"/>
      <w:r>
        <w:rPr>
          <w:rFonts w:ascii="Arial" w:eastAsia="Arial" w:hAnsi="Arial" w:cs="Arial"/>
          <w:u w:val="single"/>
        </w:rPr>
        <w:t xml:space="preserve">Every person not otherwise required to be registered that sells tangible personal </w:t>
      </w:r>
      <w:bookmarkStart w:id="837" w:name="_LINE__11_068d4db5_43a3_449c_914a_f87333"/>
      <w:bookmarkEnd w:id="835"/>
      <w:r>
        <w:rPr>
          <w:rFonts w:ascii="Arial" w:eastAsia="Arial" w:hAnsi="Arial" w:cs="Arial"/>
          <w:u w:val="single"/>
        </w:rPr>
        <w:t xml:space="preserve">property to the State and is required to register as a condition of doing business with </w:t>
      </w:r>
      <w:bookmarkStart w:id="838" w:name="_LINE__12_3cb0a8ad_c0b2_4dc7_94d0_244857"/>
      <w:bookmarkEnd w:id="837"/>
      <w:r>
        <w:rPr>
          <w:rFonts w:ascii="Arial" w:eastAsia="Arial" w:hAnsi="Arial" w:cs="Arial"/>
          <w:u w:val="single"/>
        </w:rPr>
        <w:t>the State pursuant to Title 5, section 1825-B;</w:t>
      </w:r>
      <w:bookmarkEnd w:id="838"/>
    </w:p>
    <w:p w:rsidR="00B65A8E" w:rsidP="00B65A8E">
      <w:pPr>
        <w:ind w:left="720"/>
        <w:rPr>
          <w:rFonts w:ascii="Arial" w:eastAsia="Arial" w:hAnsi="Arial" w:cs="Arial"/>
        </w:rPr>
      </w:pPr>
      <w:bookmarkStart w:id="839" w:name="_STATUTE_NUMBER__11c8681a_fc6d_46ed_8e70"/>
      <w:bookmarkStart w:id="840" w:name="_STATUTE_P__28a869db_35f8_4ee2_83c3_1788"/>
      <w:bookmarkStart w:id="841" w:name="_PAR__6_bedee122_c5ea_41e5_8876_c54a2e6e"/>
      <w:bookmarkStart w:id="842" w:name="_LINE__13_941a3905_317f_4651_a864_2f1e01"/>
      <w:bookmarkEnd w:id="833"/>
      <w:bookmarkEnd w:id="834"/>
      <w:bookmarkEnd w:id="836"/>
      <w:r>
        <w:rPr>
          <w:rFonts w:ascii="Arial" w:eastAsia="Arial" w:hAnsi="Arial" w:cs="Arial"/>
          <w:u w:val="single"/>
        </w:rPr>
        <w:t>J</w:t>
      </w:r>
      <w:bookmarkEnd w:id="839"/>
      <w:r>
        <w:rPr>
          <w:rFonts w:ascii="Arial" w:eastAsia="Arial" w:hAnsi="Arial" w:cs="Arial"/>
          <w:u w:val="single"/>
        </w:rPr>
        <w:t xml:space="preserve">.  </w:t>
      </w:r>
      <w:bookmarkStart w:id="843" w:name="_STATUTE_CONTENT__b9e11e5e_2d68_4cf9_ba7"/>
      <w:r>
        <w:rPr>
          <w:rFonts w:ascii="Arial" w:eastAsia="Arial" w:hAnsi="Arial" w:cs="Arial"/>
          <w:u w:val="single"/>
        </w:rPr>
        <w:t xml:space="preserve">Every person that holds a wine direct shipper license under Title 28-A, section </w:t>
      </w:r>
      <w:bookmarkStart w:id="844" w:name="_LINE__14_d76a1695_42a3_4492_b2d1_364833"/>
      <w:bookmarkEnd w:id="842"/>
      <w:r>
        <w:rPr>
          <w:rFonts w:ascii="Arial" w:eastAsia="Arial" w:hAnsi="Arial" w:cs="Arial"/>
          <w:u w:val="single"/>
        </w:rPr>
        <w:t>1403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A; and</w:t>
      </w:r>
      <w:bookmarkEnd w:id="844"/>
    </w:p>
    <w:p w:rsidR="00B65A8E" w:rsidP="00B65A8E">
      <w:pPr>
        <w:ind w:left="720"/>
        <w:rPr>
          <w:rFonts w:ascii="Arial" w:eastAsia="Arial" w:hAnsi="Arial" w:cs="Arial"/>
        </w:rPr>
      </w:pPr>
      <w:bookmarkStart w:id="845" w:name="_STATUTE_NUMBER__ff6f78bf_777f_4a0e_975c"/>
      <w:bookmarkStart w:id="846" w:name="_STATUTE_P__48ad1473_71bb_4cd7_9903_d069"/>
      <w:bookmarkStart w:id="847" w:name="_PAR__7_f11fd382_98e1_4f6b_aac9_a86fabdb"/>
      <w:bookmarkStart w:id="848" w:name="_LINE__15_38f9ecf3_9864_49b5_af97_fd245c"/>
      <w:bookmarkEnd w:id="840"/>
      <w:bookmarkEnd w:id="841"/>
      <w:bookmarkEnd w:id="843"/>
      <w:r>
        <w:rPr>
          <w:rFonts w:ascii="Arial" w:eastAsia="Arial" w:hAnsi="Arial" w:cs="Arial"/>
          <w:u w:val="single"/>
        </w:rPr>
        <w:t>K</w:t>
      </w:r>
      <w:bookmarkEnd w:id="845"/>
      <w:r>
        <w:rPr>
          <w:rFonts w:ascii="Arial" w:eastAsia="Arial" w:hAnsi="Arial" w:cs="Arial"/>
          <w:u w:val="single"/>
        </w:rPr>
        <w:t xml:space="preserve">.  </w:t>
      </w:r>
      <w:bookmarkStart w:id="849" w:name="_STATUTE_CONTENT__b433aa3f_f576_4715_bbe"/>
      <w:r>
        <w:rPr>
          <w:rFonts w:ascii="Arial" w:eastAsia="Arial" w:hAnsi="Arial" w:cs="Arial"/>
          <w:u w:val="single"/>
        </w:rPr>
        <w:t>A marketplace facilitator if the marketplace facilitator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s gross sales of tangible </w:t>
      </w:r>
      <w:bookmarkStart w:id="850" w:name="_LINE__16_8753db98_47bb_4b70_8754_074487"/>
      <w:bookmarkEnd w:id="848"/>
      <w:r>
        <w:rPr>
          <w:rFonts w:ascii="Arial" w:eastAsia="Arial" w:hAnsi="Arial" w:cs="Arial"/>
          <w:u w:val="single"/>
        </w:rPr>
        <w:t xml:space="preserve">personal property or taxable services in this State in the previous calendar year or </w:t>
      </w:r>
      <w:bookmarkStart w:id="851" w:name="_LINE__17_9a6b353a_2039_47ec_a951_2b0c85"/>
      <w:bookmarkEnd w:id="850"/>
      <w:r>
        <w:rPr>
          <w:rFonts w:ascii="Arial" w:eastAsia="Arial" w:hAnsi="Arial" w:cs="Arial"/>
          <w:u w:val="single"/>
        </w:rPr>
        <w:t>current calendar year exceeds $100,000.</w:t>
      </w:r>
      <w:bookmarkEnd w:id="851"/>
    </w:p>
    <w:p w:rsidR="00B65A8E" w:rsidP="00B65A8E">
      <w:pPr>
        <w:ind w:left="720"/>
        <w:rPr>
          <w:rFonts w:ascii="Arial" w:eastAsia="Arial" w:hAnsi="Arial" w:cs="Arial"/>
        </w:rPr>
      </w:pPr>
      <w:bookmarkStart w:id="852" w:name="_STATUTE_P__1473f9be_f85a_466f_b485_a169"/>
      <w:bookmarkStart w:id="853" w:name="_STATUTE_CONTENT__cb1f7bc0_7968_4f23_9f4"/>
      <w:bookmarkStart w:id="854" w:name="_PAR__8_b5645d98_901e_49ec_89b2_33a3032d"/>
      <w:bookmarkStart w:id="855" w:name="_LINE__18_3b5a1477_f875_4a60_a555_88022b"/>
      <w:bookmarkEnd w:id="847"/>
      <w:bookmarkEnd w:id="849"/>
      <w:r>
        <w:rPr>
          <w:rFonts w:ascii="Arial" w:eastAsia="Arial" w:hAnsi="Arial" w:cs="Arial"/>
          <w:u w:val="single"/>
        </w:rPr>
        <w:t xml:space="preserve">For the purposes of this paragraph, the marketplace facilitator's gross sales include </w:t>
      </w:r>
      <w:bookmarkStart w:id="856" w:name="_LINE__19_f59cb55b_e24b_477a_a66a_a7f786"/>
      <w:bookmarkEnd w:id="855"/>
      <w:r>
        <w:rPr>
          <w:rFonts w:ascii="Arial" w:eastAsia="Arial" w:hAnsi="Arial" w:cs="Arial"/>
          <w:u w:val="single"/>
        </w:rPr>
        <w:t xml:space="preserve">sales facilitated on behalf of marketplace sellers and any sales of tangible personal </w:t>
      </w:r>
      <w:bookmarkStart w:id="857" w:name="_LINE__20_220ce21f_a02e_428e_9a3b_47d09b"/>
      <w:bookmarkEnd w:id="856"/>
      <w:r>
        <w:rPr>
          <w:rFonts w:ascii="Arial" w:eastAsia="Arial" w:hAnsi="Arial" w:cs="Arial"/>
          <w:u w:val="single"/>
        </w:rPr>
        <w:t>property or taxable services made directly by the marketplace facilitator.</w:t>
      </w:r>
      <w:bookmarkEnd w:id="857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858" w:name="_BILL_SECTION_HEADER__573f252e_42f6_46fd"/>
      <w:bookmarkStart w:id="859" w:name="_BILL_SECTION__d20b600c_399c_4932_b825_0"/>
      <w:bookmarkStart w:id="860" w:name="_PAR__9_c5dacce5_a183_4a2b_bac5_2d8b07a5"/>
      <w:bookmarkStart w:id="861" w:name="_LINE__21_012e4165_4aca_4616_ac9f_cb7431"/>
      <w:bookmarkEnd w:id="733"/>
      <w:bookmarkEnd w:id="740"/>
      <w:bookmarkEnd w:id="743"/>
      <w:bookmarkEnd w:id="846"/>
      <w:bookmarkEnd w:id="852"/>
      <w:bookmarkEnd w:id="853"/>
      <w:bookmarkEnd w:id="854"/>
      <w:r>
        <w:rPr>
          <w:rFonts w:ascii="Arial" w:eastAsia="Arial" w:hAnsi="Arial" w:cs="Arial"/>
          <w:b/>
          <w:sz w:val="24"/>
        </w:rPr>
        <w:t xml:space="preserve">Sec. </w:t>
      </w:r>
      <w:bookmarkStart w:id="862" w:name="_BILL_PART_LETTER__3ccc0b32_38f0_4a18_b5"/>
      <w:r>
        <w:rPr>
          <w:rFonts w:ascii="Arial" w:eastAsia="Arial" w:hAnsi="Arial" w:cs="Arial"/>
          <w:b/>
          <w:sz w:val="24"/>
        </w:rPr>
        <w:t>B</w:t>
      </w:r>
      <w:bookmarkEnd w:id="862"/>
      <w:r>
        <w:rPr>
          <w:rFonts w:ascii="Arial" w:eastAsia="Arial" w:hAnsi="Arial" w:cs="Arial"/>
          <w:b/>
          <w:sz w:val="24"/>
        </w:rPr>
        <w:t>-</w:t>
      </w:r>
      <w:bookmarkStart w:id="863" w:name="_BILL_SECTION_NUMBER__cc3b4ce0_b0b7_4ceb"/>
      <w:r>
        <w:rPr>
          <w:rFonts w:ascii="Arial" w:eastAsia="Arial" w:hAnsi="Arial" w:cs="Arial"/>
          <w:b/>
          <w:sz w:val="24"/>
        </w:rPr>
        <w:t>4</w:t>
      </w:r>
      <w:bookmarkEnd w:id="863"/>
      <w:r>
        <w:rPr>
          <w:rFonts w:ascii="Arial" w:eastAsia="Arial" w:hAnsi="Arial" w:cs="Arial"/>
          <w:b/>
          <w:sz w:val="24"/>
        </w:rPr>
        <w:t>.  36 MRSA §1819, sub-§2,</w:t>
      </w:r>
      <w:r>
        <w:rPr>
          <w:rFonts w:ascii="Arial" w:eastAsia="Arial" w:hAnsi="Arial" w:cs="Arial"/>
        </w:rPr>
        <w:t xml:space="preserve"> as enacted by PL 2019, c. 401, Pt. B, §18, is </w:t>
      </w:r>
      <w:bookmarkStart w:id="864" w:name="_LINE__22_e4bb8047_c3e9_4213_8450_83db2c"/>
      <w:bookmarkEnd w:id="861"/>
      <w:r>
        <w:rPr>
          <w:rFonts w:ascii="Arial" w:eastAsia="Arial" w:hAnsi="Arial" w:cs="Arial"/>
        </w:rPr>
        <w:t>amended to read:</w:t>
      </w:r>
      <w:bookmarkEnd w:id="864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865" w:name="_STATUTE_NUMBER__a8ddd23d_ed2c_4c70_ad58"/>
      <w:bookmarkStart w:id="866" w:name="_STATUTE_SS__1b62e417_1c63_4eb3_a6ad_47d"/>
      <w:bookmarkStart w:id="867" w:name="_PAR__10_3f1ba4f9_e26f_4344_84e7_0e08b2f"/>
      <w:bookmarkStart w:id="868" w:name="_LINE__23_6d61c29d_8908_4f7e_a153_cf2ba3"/>
      <w:bookmarkEnd w:id="858"/>
      <w:bookmarkEnd w:id="860"/>
      <w:r>
        <w:rPr>
          <w:rFonts w:ascii="Arial" w:eastAsia="Arial" w:hAnsi="Arial" w:cs="Arial"/>
          <w:b/>
        </w:rPr>
        <w:t>2</w:t>
      </w:r>
      <w:bookmarkEnd w:id="865"/>
      <w:r>
        <w:rPr>
          <w:rFonts w:ascii="Arial" w:eastAsia="Arial" w:hAnsi="Arial" w:cs="Arial"/>
          <w:b/>
        </w:rPr>
        <w:t xml:space="preserve">.  </w:t>
      </w:r>
      <w:bookmarkStart w:id="869" w:name="_STATUTE_HEADNOTE__c6a8b7a9_adc9_4c07_80"/>
      <w:r>
        <w:rPr>
          <w:rFonts w:ascii="Arial" w:eastAsia="Arial" w:hAnsi="Arial" w:cs="Arial"/>
          <w:b/>
        </w:rPr>
        <w:t>Sourcing for sales of tangible personal property and taxable services.</w:t>
      </w:r>
      <w:bookmarkEnd w:id="86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870" w:name="_STATUTE_CONTENT__0712b694_3483_4b63_870"/>
      <w:r>
        <w:rPr>
          <w:rFonts w:ascii="Arial" w:eastAsia="Arial" w:hAnsi="Arial" w:cs="Arial"/>
        </w:rPr>
        <w:t xml:space="preserve">The </w:t>
      </w:r>
      <w:bookmarkStart w:id="871" w:name="_PROCESSED_CHANGE__9f3b60c9_d49a_4a3d_ab"/>
      <w:r>
        <w:rPr>
          <w:rFonts w:ascii="Arial" w:eastAsia="Arial" w:hAnsi="Arial" w:cs="Arial"/>
          <w:strike/>
        </w:rPr>
        <w:t>retail</w:t>
      </w:r>
      <w:r>
        <w:rPr>
          <w:rFonts w:ascii="Arial" w:eastAsia="Arial" w:hAnsi="Arial" w:cs="Arial"/>
        </w:rPr>
        <w:t xml:space="preserve"> </w:t>
      </w:r>
      <w:bookmarkStart w:id="872" w:name="_LINE__24_1965502a_80e0_4112_bfc4_b6a58b"/>
      <w:bookmarkEnd w:id="868"/>
      <w:bookmarkEnd w:id="871"/>
      <w:r>
        <w:rPr>
          <w:rFonts w:ascii="Arial" w:eastAsia="Arial" w:hAnsi="Arial" w:cs="Arial"/>
        </w:rPr>
        <w:t xml:space="preserve">sale of tangible personal property or a taxable service is sourced in this State pursuant to </w:t>
      </w:r>
      <w:bookmarkStart w:id="873" w:name="_LINE__25_1db4a676_5ce5_45df_8432_db2558"/>
      <w:bookmarkEnd w:id="872"/>
      <w:r>
        <w:rPr>
          <w:rFonts w:ascii="Arial" w:eastAsia="Arial" w:hAnsi="Arial" w:cs="Arial"/>
        </w:rPr>
        <w:t>this subsection.</w:t>
      </w:r>
      <w:bookmarkEnd w:id="870"/>
      <w:bookmarkEnd w:id="873"/>
    </w:p>
    <w:p w:rsidR="00B65A8E" w:rsidP="00B65A8E">
      <w:pPr>
        <w:ind w:left="720"/>
        <w:rPr>
          <w:rFonts w:ascii="Arial" w:eastAsia="Arial" w:hAnsi="Arial" w:cs="Arial"/>
        </w:rPr>
      </w:pPr>
      <w:bookmarkStart w:id="874" w:name="_STATUTE_NUMBER__610d1a5a_236b_44b1_b039"/>
      <w:bookmarkStart w:id="875" w:name="_STATUTE_P__187ca4f9_8ede_4e86_95db_338e"/>
      <w:bookmarkStart w:id="876" w:name="_PAR__11_dad7d328_c7fd_47b5_ada0_7ecb67a"/>
      <w:bookmarkStart w:id="877" w:name="_LINE__26_6cc92539_13c8_4384_8c79_dc81c4"/>
      <w:bookmarkEnd w:id="867"/>
      <w:r>
        <w:rPr>
          <w:rFonts w:ascii="Arial" w:eastAsia="Arial" w:hAnsi="Arial" w:cs="Arial"/>
        </w:rPr>
        <w:t>A</w:t>
      </w:r>
      <w:bookmarkEnd w:id="874"/>
      <w:r>
        <w:rPr>
          <w:rFonts w:ascii="Arial" w:eastAsia="Arial" w:hAnsi="Arial" w:cs="Arial"/>
        </w:rPr>
        <w:t xml:space="preserve">.  </w:t>
      </w:r>
      <w:bookmarkStart w:id="878" w:name="_STATUTE_CONTENT__fbb86acf_58e8_4162_a91"/>
      <w:r>
        <w:rPr>
          <w:rFonts w:ascii="Arial" w:eastAsia="Arial" w:hAnsi="Arial" w:cs="Arial"/>
        </w:rPr>
        <w:t xml:space="preserve">When the tangible personal property or taxable service is received by the purchaser </w:t>
      </w:r>
      <w:bookmarkStart w:id="879" w:name="_LINE__27_c9024ae8_7f86_4372_af53_22367b"/>
      <w:bookmarkEnd w:id="877"/>
      <w:r>
        <w:rPr>
          <w:rFonts w:ascii="Arial" w:eastAsia="Arial" w:hAnsi="Arial" w:cs="Arial"/>
        </w:rPr>
        <w:t>at a business location of the seller, the sale is sourced to that business location.</w:t>
      </w:r>
      <w:bookmarkEnd w:id="878"/>
      <w:bookmarkEnd w:id="879"/>
    </w:p>
    <w:p w:rsidR="00B65A8E" w:rsidP="00B65A8E">
      <w:pPr>
        <w:ind w:left="720"/>
        <w:rPr>
          <w:rFonts w:ascii="Arial" w:eastAsia="Arial" w:hAnsi="Arial" w:cs="Arial"/>
        </w:rPr>
      </w:pPr>
      <w:bookmarkStart w:id="880" w:name="_STATUTE_NUMBER__e8aae65d_5fbc_43f8_ad18"/>
      <w:bookmarkStart w:id="881" w:name="_STATUTE_P__050d1935_7e83_4330_95f8_d468"/>
      <w:bookmarkStart w:id="882" w:name="_PAR__12_c37e7d2f_ea54_4a51_8334_19d7663"/>
      <w:bookmarkStart w:id="883" w:name="_LINE__28_b0a4bec4_2c69_4eb8_aad2_eecaf2"/>
      <w:bookmarkEnd w:id="875"/>
      <w:bookmarkEnd w:id="876"/>
      <w:r>
        <w:rPr>
          <w:rFonts w:ascii="Arial" w:eastAsia="Arial" w:hAnsi="Arial" w:cs="Arial"/>
        </w:rPr>
        <w:t>B</w:t>
      </w:r>
      <w:bookmarkEnd w:id="880"/>
      <w:r>
        <w:rPr>
          <w:rFonts w:ascii="Arial" w:eastAsia="Arial" w:hAnsi="Arial" w:cs="Arial"/>
        </w:rPr>
        <w:t xml:space="preserve">.  </w:t>
      </w:r>
      <w:bookmarkStart w:id="884" w:name="_STATUTE_CONTENT__55bb96d3_dcfb_40ee_b7b"/>
      <w:r>
        <w:rPr>
          <w:rFonts w:ascii="Arial" w:eastAsia="Arial" w:hAnsi="Arial" w:cs="Arial"/>
        </w:rPr>
        <w:t xml:space="preserve">When the tangible personal property or taxable service is not received by the </w:t>
      </w:r>
      <w:bookmarkStart w:id="885" w:name="_LINE__29_4fc736f2_b224_46a2_8dad_2d014b"/>
      <w:bookmarkEnd w:id="883"/>
      <w:r>
        <w:rPr>
          <w:rFonts w:ascii="Arial" w:eastAsia="Arial" w:hAnsi="Arial" w:cs="Arial"/>
        </w:rPr>
        <w:t xml:space="preserve">purchaser at a business location of the seller, the sale is sourced to the location where </w:t>
      </w:r>
      <w:bookmarkStart w:id="886" w:name="_LINE__30_edf247bc_75b3_4c1f_926d_d6fe2f"/>
      <w:bookmarkEnd w:id="885"/>
      <w:r>
        <w:rPr>
          <w:rFonts w:ascii="Arial" w:eastAsia="Arial" w:hAnsi="Arial" w:cs="Arial"/>
        </w:rPr>
        <w:t xml:space="preserve">receipt by the purchaser or the purchaser's donee occurs, including the location </w:t>
      </w:r>
      <w:bookmarkStart w:id="887" w:name="_LINE__31_15710a52_d1dc_4217_aaf9_1233c7"/>
      <w:bookmarkEnd w:id="886"/>
      <w:r>
        <w:rPr>
          <w:rFonts w:ascii="Arial" w:eastAsia="Arial" w:hAnsi="Arial" w:cs="Arial"/>
        </w:rPr>
        <w:t>indicated by instructions for delivery to the purchaser or donee known to the seller.</w:t>
      </w:r>
      <w:bookmarkEnd w:id="884"/>
      <w:bookmarkEnd w:id="887"/>
    </w:p>
    <w:p w:rsidR="00B65A8E" w:rsidP="00B65A8E">
      <w:pPr>
        <w:ind w:left="720"/>
        <w:rPr>
          <w:rFonts w:ascii="Arial" w:eastAsia="Arial" w:hAnsi="Arial" w:cs="Arial"/>
        </w:rPr>
      </w:pPr>
      <w:bookmarkStart w:id="888" w:name="_STATUTE_NUMBER__fb7096ab_010b_46ad_b194"/>
      <w:bookmarkStart w:id="889" w:name="_STATUTE_P__531f2094_0ae9_4d0a_8d38_1417"/>
      <w:bookmarkStart w:id="890" w:name="_PAR__13_540bcb96_cf91_4b39_8a7a_2e6f4c3"/>
      <w:bookmarkStart w:id="891" w:name="_LINE__32_345c8056_a557_4b3a_9a6d_79ff07"/>
      <w:bookmarkEnd w:id="881"/>
      <w:bookmarkEnd w:id="882"/>
      <w:r>
        <w:rPr>
          <w:rFonts w:ascii="Arial" w:eastAsia="Arial" w:hAnsi="Arial" w:cs="Arial"/>
        </w:rPr>
        <w:t>C</w:t>
      </w:r>
      <w:bookmarkEnd w:id="888"/>
      <w:r>
        <w:rPr>
          <w:rFonts w:ascii="Arial" w:eastAsia="Arial" w:hAnsi="Arial" w:cs="Arial"/>
        </w:rPr>
        <w:t xml:space="preserve">.  </w:t>
      </w:r>
      <w:bookmarkStart w:id="892" w:name="_STATUTE_CONTENT__d2941289_be4e_4df7_b00"/>
      <w:r>
        <w:rPr>
          <w:rFonts w:ascii="Arial" w:eastAsia="Arial" w:hAnsi="Arial" w:cs="Arial"/>
        </w:rPr>
        <w:t xml:space="preserve">For a sale when paragraphs A and B do not apply, the sale is sourced to the location </w:t>
      </w:r>
      <w:bookmarkStart w:id="893" w:name="_LINE__33_257ac8fd_f75d_4126_8e3a_738ed3"/>
      <w:bookmarkEnd w:id="891"/>
      <w:r>
        <w:rPr>
          <w:rFonts w:ascii="Arial" w:eastAsia="Arial" w:hAnsi="Arial" w:cs="Arial"/>
        </w:rPr>
        <w:t xml:space="preserve">indicated by an address for the purchaser that is available from the business records of </w:t>
      </w:r>
      <w:bookmarkStart w:id="894" w:name="_LINE__34_8e92a5a9_18cd_4ad3_b6f0_f9f8d8"/>
      <w:bookmarkEnd w:id="893"/>
      <w:r>
        <w:rPr>
          <w:rFonts w:ascii="Arial" w:eastAsia="Arial" w:hAnsi="Arial" w:cs="Arial"/>
        </w:rPr>
        <w:t xml:space="preserve">the seller that are maintained in the ordinary course of the seller's business when use of </w:t>
      </w:r>
      <w:bookmarkStart w:id="895" w:name="_LINE__35_55b455bc_baa8_41bd_bb41_aa1731"/>
      <w:bookmarkEnd w:id="894"/>
      <w:r>
        <w:rPr>
          <w:rFonts w:ascii="Arial" w:eastAsia="Arial" w:hAnsi="Arial" w:cs="Arial"/>
        </w:rPr>
        <w:t>this address does not constitute bad faith.</w:t>
      </w:r>
      <w:bookmarkEnd w:id="892"/>
      <w:bookmarkEnd w:id="895"/>
    </w:p>
    <w:p w:rsidR="00B65A8E" w:rsidP="00B65A8E">
      <w:pPr>
        <w:ind w:left="720"/>
        <w:rPr>
          <w:rFonts w:ascii="Arial" w:eastAsia="Arial" w:hAnsi="Arial" w:cs="Arial"/>
        </w:rPr>
      </w:pPr>
      <w:bookmarkStart w:id="896" w:name="_STATUTE_NUMBER__a9a7055a_1fdc_4680_a520"/>
      <w:bookmarkStart w:id="897" w:name="_STATUTE_P__db7f72d8_038c_4953_935a_0670"/>
      <w:bookmarkStart w:id="898" w:name="_PAR__14_0fc31a1e_11ea_4a45_9e49_8c36716"/>
      <w:bookmarkStart w:id="899" w:name="_LINE__36_5c7552ee_989d_440e_bbb3_831886"/>
      <w:bookmarkEnd w:id="889"/>
      <w:bookmarkEnd w:id="890"/>
      <w:r>
        <w:rPr>
          <w:rFonts w:ascii="Arial" w:eastAsia="Arial" w:hAnsi="Arial" w:cs="Arial"/>
        </w:rPr>
        <w:t>D</w:t>
      </w:r>
      <w:bookmarkEnd w:id="896"/>
      <w:r>
        <w:rPr>
          <w:rFonts w:ascii="Arial" w:eastAsia="Arial" w:hAnsi="Arial" w:cs="Arial"/>
        </w:rPr>
        <w:t xml:space="preserve">.  </w:t>
      </w:r>
      <w:bookmarkStart w:id="900" w:name="_STATUTE_CONTENT__6475b53b_11fe_4de1_a55"/>
      <w:r>
        <w:rPr>
          <w:rFonts w:ascii="Arial" w:eastAsia="Arial" w:hAnsi="Arial" w:cs="Arial"/>
        </w:rPr>
        <w:t xml:space="preserve">For a sale when paragraphs A to C do not apply, the sale is sourced to the location </w:t>
      </w:r>
      <w:bookmarkStart w:id="901" w:name="_LINE__37_b025aab5_b71f_45fb_895a_e49a64"/>
      <w:bookmarkEnd w:id="899"/>
      <w:r>
        <w:rPr>
          <w:rFonts w:ascii="Arial" w:eastAsia="Arial" w:hAnsi="Arial" w:cs="Arial"/>
        </w:rPr>
        <w:t xml:space="preserve">indicated by an address for the purchaser obtained during the consummation of the </w:t>
      </w:r>
      <w:bookmarkStart w:id="902" w:name="_LINE__38_eb3c4f6f_eb34_4a64_80ee_5d2c27"/>
      <w:bookmarkEnd w:id="901"/>
      <w:r>
        <w:rPr>
          <w:rFonts w:ascii="Arial" w:eastAsia="Arial" w:hAnsi="Arial" w:cs="Arial"/>
        </w:rPr>
        <w:t xml:space="preserve">sale, including the address of a purchaser's payment instrument, if no other address is </w:t>
      </w:r>
      <w:bookmarkStart w:id="903" w:name="_LINE__39_6816ebff_7931_44fd_9b29_a709bc"/>
      <w:bookmarkEnd w:id="902"/>
      <w:r>
        <w:rPr>
          <w:rFonts w:ascii="Arial" w:eastAsia="Arial" w:hAnsi="Arial" w:cs="Arial"/>
        </w:rPr>
        <w:t>available, when use of this address does not constitute bad faith.</w:t>
      </w:r>
      <w:bookmarkEnd w:id="900"/>
      <w:bookmarkEnd w:id="903"/>
    </w:p>
    <w:p w:rsidR="00B65A8E" w:rsidP="00B65A8E">
      <w:pPr>
        <w:ind w:left="720"/>
        <w:rPr>
          <w:rFonts w:ascii="Arial" w:eastAsia="Arial" w:hAnsi="Arial" w:cs="Arial"/>
        </w:rPr>
      </w:pPr>
      <w:bookmarkStart w:id="904" w:name="_STATUTE_NUMBER__66d6354c_e4d3_4860_a01b"/>
      <w:bookmarkStart w:id="905" w:name="_STATUTE_P__12f64623_68e1_4b9d_a8d4_c40b"/>
      <w:bookmarkStart w:id="906" w:name="_PAR__15_7e5ee5bb_2b82_4f9e_aa12_0394d00"/>
      <w:bookmarkStart w:id="907" w:name="_LINE__40_80b471c7_191e_4517_89db_e35084"/>
      <w:bookmarkEnd w:id="897"/>
      <w:bookmarkEnd w:id="898"/>
      <w:r>
        <w:rPr>
          <w:rFonts w:ascii="Arial" w:eastAsia="Arial" w:hAnsi="Arial" w:cs="Arial"/>
        </w:rPr>
        <w:t>E</w:t>
      </w:r>
      <w:bookmarkEnd w:id="904"/>
      <w:r>
        <w:rPr>
          <w:rFonts w:ascii="Arial" w:eastAsia="Arial" w:hAnsi="Arial" w:cs="Arial"/>
        </w:rPr>
        <w:t xml:space="preserve">.  </w:t>
      </w:r>
      <w:bookmarkStart w:id="908" w:name="_STATUTE_CONTENT__c95c7a05_758a_496b_900"/>
      <w:r>
        <w:rPr>
          <w:rFonts w:ascii="Arial" w:eastAsia="Arial" w:hAnsi="Arial" w:cs="Arial"/>
        </w:rPr>
        <w:t xml:space="preserve">When paragraphs A to D do not apply, including the circumstance in which the </w:t>
      </w:r>
      <w:bookmarkStart w:id="909" w:name="_LINE__41_10695fe3_efab_4f1b_81f9_1e3f06"/>
      <w:bookmarkEnd w:id="907"/>
      <w:r>
        <w:rPr>
          <w:rFonts w:ascii="Arial" w:eastAsia="Arial" w:hAnsi="Arial" w:cs="Arial"/>
        </w:rPr>
        <w:t xml:space="preserve">seller is without sufficient information to apply paragraphs A to D, the location is </w:t>
      </w:r>
      <w:bookmarkStart w:id="910" w:name="_LINE__42_b5b25fe0_dfde_4fa4_8945_8dde22"/>
      <w:bookmarkEnd w:id="909"/>
      <w:r>
        <w:rPr>
          <w:rFonts w:ascii="Arial" w:eastAsia="Arial" w:hAnsi="Arial" w:cs="Arial"/>
        </w:rPr>
        <w:t xml:space="preserve">determined by the address from which tangible personal property was shipped, from </w:t>
      </w:r>
      <w:bookmarkStart w:id="911" w:name="_PAGE_SPLIT__63d13910_68be_441e_aa2c_cc4"/>
      <w:bookmarkStart w:id="912" w:name="_PAGE__10_018aebd7_f6ec_43ae_94b6_072f24"/>
      <w:bookmarkStart w:id="913" w:name="_PAR__1_2e971507_c13d_4cc4_9bf3_b222754f"/>
      <w:bookmarkStart w:id="914" w:name="_LINE__1_2d7dbc32_4ba8_46d4_8bdc_981bb96"/>
      <w:bookmarkEnd w:id="809"/>
      <w:bookmarkEnd w:id="906"/>
      <w:bookmarkEnd w:id="910"/>
      <w:r>
        <w:rPr>
          <w:rFonts w:ascii="Arial" w:eastAsia="Arial" w:hAnsi="Arial" w:cs="Arial"/>
        </w:rPr>
        <w:t>w</w:t>
      </w:r>
      <w:bookmarkEnd w:id="911"/>
      <w:r>
        <w:rPr>
          <w:rFonts w:ascii="Arial" w:eastAsia="Arial" w:hAnsi="Arial" w:cs="Arial"/>
        </w:rPr>
        <w:t xml:space="preserve">hich the tangible personal property or taxable service transferred electronically was </w:t>
      </w:r>
      <w:bookmarkStart w:id="915" w:name="_LINE__2_7ad998e1_fb77_4441_84ca_753c511"/>
      <w:bookmarkEnd w:id="914"/>
      <w:r>
        <w:rPr>
          <w:rFonts w:ascii="Arial" w:eastAsia="Arial" w:hAnsi="Arial" w:cs="Arial"/>
        </w:rPr>
        <w:t xml:space="preserve">first available for transmission by the seller or from which the service was provided, </w:t>
      </w:r>
      <w:bookmarkStart w:id="916" w:name="_LINE__3_54c8dc09_0ae0_4d75_b83b_a873363"/>
      <w:bookmarkEnd w:id="915"/>
      <w:r>
        <w:rPr>
          <w:rFonts w:ascii="Arial" w:eastAsia="Arial" w:hAnsi="Arial" w:cs="Arial"/>
        </w:rPr>
        <w:t xml:space="preserve">disregarding for these purposes any location that merely provided the digital transfer </w:t>
      </w:r>
      <w:bookmarkStart w:id="917" w:name="_LINE__4_812cd0d2_b182_4a49_b925_966893d"/>
      <w:bookmarkEnd w:id="916"/>
      <w:r>
        <w:rPr>
          <w:rFonts w:ascii="Arial" w:eastAsia="Arial" w:hAnsi="Arial" w:cs="Arial"/>
        </w:rPr>
        <w:t>of the tangible personal property or taxable service sold.</w:t>
      </w:r>
      <w:bookmarkEnd w:id="908"/>
      <w:bookmarkEnd w:id="917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918" w:name="_APPLICATION_CLAUSE__4d9eee55_8d9e_4abb_"/>
      <w:bookmarkStart w:id="919" w:name="_PAR__2_6df55a11_8a49_4e48_b01b_745ce029"/>
      <w:bookmarkStart w:id="920" w:name="_LINE__5_08795734_4ad3_4922_8073_e7d7469"/>
      <w:bookmarkEnd w:id="859"/>
      <w:bookmarkEnd w:id="866"/>
      <w:bookmarkEnd w:id="905"/>
      <w:bookmarkEnd w:id="913"/>
      <w:r>
        <w:rPr>
          <w:rFonts w:ascii="Arial" w:eastAsia="Arial" w:hAnsi="Arial" w:cs="Arial"/>
          <w:b/>
          <w:sz w:val="24"/>
        </w:rPr>
        <w:t xml:space="preserve">Sec. </w:t>
      </w:r>
      <w:bookmarkStart w:id="921" w:name="_BILL_PART_LETTER__50485d84_12e4_4777_86"/>
      <w:r>
        <w:rPr>
          <w:rFonts w:ascii="Arial" w:eastAsia="Arial" w:hAnsi="Arial" w:cs="Arial"/>
          <w:b/>
          <w:sz w:val="24"/>
        </w:rPr>
        <w:t>B</w:t>
      </w:r>
      <w:bookmarkEnd w:id="921"/>
      <w:r>
        <w:rPr>
          <w:rFonts w:ascii="Arial" w:eastAsia="Arial" w:hAnsi="Arial" w:cs="Arial"/>
          <w:b/>
          <w:sz w:val="24"/>
        </w:rPr>
        <w:t>-</w:t>
      </w:r>
      <w:bookmarkStart w:id="922" w:name="_BILL_SECTION_NUMBER__3e347da0_fafe_4ec3"/>
      <w:r>
        <w:rPr>
          <w:rFonts w:ascii="Arial" w:eastAsia="Arial" w:hAnsi="Arial" w:cs="Arial"/>
          <w:b/>
          <w:sz w:val="24"/>
        </w:rPr>
        <w:t>5</w:t>
      </w:r>
      <w:bookmarkEnd w:id="922"/>
      <w:r>
        <w:rPr>
          <w:rFonts w:ascii="Arial" w:eastAsia="Arial" w:hAnsi="Arial" w:cs="Arial"/>
          <w:b/>
          <w:sz w:val="24"/>
        </w:rPr>
        <w:t xml:space="preserve">.  Application.  </w:t>
      </w:r>
      <w:r>
        <w:rPr>
          <w:rFonts w:ascii="Arial" w:eastAsia="Arial" w:hAnsi="Arial" w:cs="Arial"/>
        </w:rPr>
        <w:t>This Part applies to</w:t>
      </w:r>
      <w:r w:rsidRPr="00067531">
        <w:rPr>
          <w:rFonts w:ascii="Arial" w:eastAsia="Arial" w:hAnsi="Arial" w:cs="Arial"/>
        </w:rPr>
        <w:t xml:space="preserve"> sales occurring on or after January 1, </w:t>
      </w:r>
      <w:bookmarkStart w:id="923" w:name="_LINE__6_1553e292_57b4_4373_8153_0144207"/>
      <w:bookmarkEnd w:id="920"/>
      <w:r w:rsidRPr="00067531">
        <w:rPr>
          <w:rFonts w:ascii="Arial" w:eastAsia="Arial" w:hAnsi="Arial" w:cs="Arial"/>
        </w:rPr>
        <w:t>2022.</w:t>
      </w:r>
      <w:bookmarkEnd w:id="923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924" w:name="_EFFECTIVE_CLAUSE__ee8bf429_01b9_4709_b9"/>
      <w:bookmarkStart w:id="925" w:name="_PAR__3_74b98a6c_9bae_47cf_9547_bddb11d6"/>
      <w:bookmarkStart w:id="926" w:name="_LINE__7_7b9e144b_e147_4f7c_8771_01d3cd7"/>
      <w:bookmarkEnd w:id="918"/>
      <w:bookmarkEnd w:id="919"/>
      <w:r>
        <w:rPr>
          <w:rFonts w:ascii="Arial" w:eastAsia="Arial" w:hAnsi="Arial" w:cs="Arial"/>
          <w:b/>
          <w:sz w:val="24"/>
        </w:rPr>
        <w:t xml:space="preserve">Sec. </w:t>
      </w:r>
      <w:bookmarkStart w:id="927" w:name="_BILL_PART_LETTER__bae77b2a_3d3f_4324_b1"/>
      <w:r>
        <w:rPr>
          <w:rFonts w:ascii="Arial" w:eastAsia="Arial" w:hAnsi="Arial" w:cs="Arial"/>
          <w:b/>
          <w:sz w:val="24"/>
        </w:rPr>
        <w:t>B</w:t>
      </w:r>
      <w:bookmarkEnd w:id="927"/>
      <w:r>
        <w:rPr>
          <w:rFonts w:ascii="Arial" w:eastAsia="Arial" w:hAnsi="Arial" w:cs="Arial"/>
          <w:b/>
          <w:sz w:val="24"/>
        </w:rPr>
        <w:t>-</w:t>
      </w:r>
      <w:bookmarkStart w:id="928" w:name="_BILL_SECTION_NUMBER__b698f72b_bd0d_4da5"/>
      <w:r>
        <w:rPr>
          <w:rFonts w:ascii="Arial" w:eastAsia="Arial" w:hAnsi="Arial" w:cs="Arial"/>
          <w:b/>
          <w:sz w:val="24"/>
        </w:rPr>
        <w:t>6</w:t>
      </w:r>
      <w:bookmarkEnd w:id="928"/>
      <w:r>
        <w:rPr>
          <w:rFonts w:ascii="Arial" w:eastAsia="Arial" w:hAnsi="Arial" w:cs="Arial"/>
          <w:b/>
          <w:sz w:val="24"/>
        </w:rPr>
        <w:t xml:space="preserve">.  Effective date.  </w:t>
      </w:r>
      <w:r>
        <w:rPr>
          <w:rFonts w:ascii="Arial" w:eastAsia="Arial" w:hAnsi="Arial" w:cs="Arial"/>
        </w:rPr>
        <w:t xml:space="preserve">This Part takes effect 90 days following adjournment of </w:t>
      </w:r>
      <w:bookmarkStart w:id="929" w:name="_LINE__8_059fd8ae_0b4d_4cac_9d3b_b3dca89"/>
      <w:bookmarkEnd w:id="926"/>
      <w:r>
        <w:rPr>
          <w:rFonts w:ascii="Arial" w:eastAsia="Arial" w:hAnsi="Arial" w:cs="Arial"/>
        </w:rPr>
        <w:t>the First Regular Session of the 130th Legislature.</w:t>
      </w:r>
      <w:bookmarkEnd w:id="929"/>
    </w:p>
    <w:p w:rsidR="00B65A8E" w:rsidP="00B65A8E">
      <w:pPr>
        <w:ind w:left="360" w:firstLine="360"/>
        <w:jc w:val="center"/>
        <w:rPr>
          <w:rFonts w:ascii="Arial" w:eastAsia="Arial" w:hAnsi="Arial" w:cs="Arial"/>
        </w:rPr>
      </w:pPr>
      <w:bookmarkStart w:id="930" w:name="_BILL_PART_HEADER__6d99253d_ddac_40b2_b3"/>
      <w:bookmarkStart w:id="931" w:name="_BILL_PART__24c96e5c_6196_4bc7_a1e7_3947"/>
      <w:bookmarkStart w:id="932" w:name="_PAR__4_ccdc0bfd_b840_45fa_a094_06517835"/>
      <w:bookmarkStart w:id="933" w:name="_LINE__9_23031ef0_ae0a_45ec_9f2d_c26ea71"/>
      <w:bookmarkEnd w:id="704"/>
      <w:bookmarkEnd w:id="924"/>
      <w:bookmarkEnd w:id="925"/>
      <w:r>
        <w:rPr>
          <w:rFonts w:ascii="Arial" w:eastAsia="Arial" w:hAnsi="Arial" w:cs="Arial"/>
          <w:b/>
          <w:sz w:val="24"/>
        </w:rPr>
        <w:t xml:space="preserve">PART </w:t>
      </w:r>
      <w:bookmarkStart w:id="934" w:name="_BILL_PART_LETTER__c0213b2a_c417_4525_a3"/>
      <w:r>
        <w:rPr>
          <w:rFonts w:ascii="Arial" w:eastAsia="Arial" w:hAnsi="Arial" w:cs="Arial"/>
          <w:b/>
          <w:sz w:val="24"/>
        </w:rPr>
        <w:t>C</w:t>
      </w:r>
      <w:bookmarkEnd w:id="930"/>
      <w:bookmarkEnd w:id="933"/>
      <w:bookmarkEnd w:id="934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935" w:name="_BILL_SECTION_HEADER__bf7cdc65_7468_4ed0"/>
      <w:bookmarkStart w:id="936" w:name="_BILL_SECTION__17014bbb_bf31_4a34_98c1_8"/>
      <w:bookmarkStart w:id="937" w:name="_PAR__5_3adc17bf_743e_4068_9f6b_064f0423"/>
      <w:bookmarkStart w:id="938" w:name="_LINE__10_b13eb0be_6d6a_4e89_959e_be6583"/>
      <w:bookmarkEnd w:id="932"/>
      <w:r>
        <w:rPr>
          <w:rFonts w:ascii="Arial" w:eastAsia="Arial" w:hAnsi="Arial" w:cs="Arial"/>
          <w:b/>
          <w:sz w:val="24"/>
        </w:rPr>
        <w:t xml:space="preserve">Sec. </w:t>
      </w:r>
      <w:bookmarkStart w:id="939" w:name="_BILL_PART_LETTER__32b2f333_3a80_47a2_84"/>
      <w:r>
        <w:rPr>
          <w:rFonts w:ascii="Arial" w:eastAsia="Arial" w:hAnsi="Arial" w:cs="Arial"/>
          <w:b/>
          <w:sz w:val="24"/>
        </w:rPr>
        <w:t>C</w:t>
      </w:r>
      <w:bookmarkEnd w:id="939"/>
      <w:r>
        <w:rPr>
          <w:rFonts w:ascii="Arial" w:eastAsia="Arial" w:hAnsi="Arial" w:cs="Arial"/>
          <w:b/>
          <w:sz w:val="24"/>
        </w:rPr>
        <w:t>-</w:t>
      </w:r>
      <w:bookmarkStart w:id="940" w:name="_BILL_SECTION_NUMBER__38160c17_0041_4ce9"/>
      <w:r>
        <w:rPr>
          <w:rFonts w:ascii="Arial" w:eastAsia="Arial" w:hAnsi="Arial" w:cs="Arial"/>
          <w:b/>
          <w:sz w:val="24"/>
        </w:rPr>
        <w:t>1</w:t>
      </w:r>
      <w:bookmarkEnd w:id="940"/>
      <w:r>
        <w:rPr>
          <w:rFonts w:ascii="Arial" w:eastAsia="Arial" w:hAnsi="Arial" w:cs="Arial"/>
          <w:b/>
          <w:sz w:val="24"/>
        </w:rPr>
        <w:t>.  36 MRSA §383, sub-§2,</w:t>
      </w:r>
      <w:r>
        <w:rPr>
          <w:rFonts w:ascii="Arial" w:eastAsia="Arial" w:hAnsi="Arial" w:cs="Arial"/>
        </w:rPr>
        <w:t xml:space="preserve"> as enacted by PL 1999, c. 487, §1, is amended </w:t>
      </w:r>
      <w:bookmarkStart w:id="941" w:name="_LINE__11_d8064c9d_9d2b_4c1f_affd_8b3676"/>
      <w:bookmarkEnd w:id="938"/>
      <w:r>
        <w:rPr>
          <w:rFonts w:ascii="Arial" w:eastAsia="Arial" w:hAnsi="Arial" w:cs="Arial"/>
        </w:rPr>
        <w:t>to read:</w:t>
      </w:r>
      <w:bookmarkEnd w:id="941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942" w:name="_STATUTE_NUMBER__fe30a293_9f41_4d41_863e"/>
      <w:bookmarkStart w:id="943" w:name="_STATUTE_SS__e0bcf0be_2712_4a75_bb49_fb1"/>
      <w:bookmarkStart w:id="944" w:name="_PAR__6_a3791ebf_7c04_4d60_9993_a29d10d8"/>
      <w:bookmarkStart w:id="945" w:name="_LINE__12_ccf3ed34_1871_40b2_bf67_f37d13"/>
      <w:bookmarkEnd w:id="935"/>
      <w:bookmarkEnd w:id="937"/>
      <w:r>
        <w:rPr>
          <w:rFonts w:ascii="Arial" w:eastAsia="Arial" w:hAnsi="Arial" w:cs="Arial"/>
          <w:b/>
        </w:rPr>
        <w:t>2</w:t>
      </w:r>
      <w:bookmarkEnd w:id="942"/>
      <w:r>
        <w:rPr>
          <w:rFonts w:ascii="Arial" w:eastAsia="Arial" w:hAnsi="Arial" w:cs="Arial"/>
          <w:b/>
        </w:rPr>
        <w:t xml:space="preserve">.  </w:t>
      </w:r>
      <w:bookmarkStart w:id="946" w:name="_STATUTE_HEADNOTE__c38208b9_b414_4d5d_91"/>
      <w:r>
        <w:rPr>
          <w:rFonts w:ascii="Arial" w:eastAsia="Arial" w:hAnsi="Arial" w:cs="Arial"/>
          <w:b/>
        </w:rPr>
        <w:t>Assessment ratio.</w:t>
      </w:r>
      <w:bookmarkEnd w:id="94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947" w:name="_STATUTE_CONTENT__52b23a47_2ddc_46e2_b39"/>
      <w:r>
        <w:rPr>
          <w:rFonts w:ascii="Arial" w:eastAsia="Arial" w:hAnsi="Arial" w:cs="Arial"/>
        </w:rPr>
        <w:t xml:space="preserve">The State Tax Assessor may establish procedures and adopt </w:t>
      </w:r>
      <w:bookmarkStart w:id="948" w:name="_LINE__13_5e85ee24_fc49_458a_b9fd_a7f21b"/>
      <w:bookmarkEnd w:id="945"/>
      <w:r>
        <w:rPr>
          <w:rFonts w:ascii="Arial" w:eastAsia="Arial" w:hAnsi="Arial" w:cs="Arial"/>
        </w:rPr>
        <w:t xml:space="preserve">rules, in accordance with the Maine Administrative Procedure Act, designed to ensure that </w:t>
      </w:r>
      <w:bookmarkStart w:id="949" w:name="_LINE__14_842c9537_4715_4ae6_8fc4_abe06e"/>
      <w:bookmarkEnd w:id="948"/>
      <w:r>
        <w:rPr>
          <w:rFonts w:ascii="Arial" w:eastAsia="Arial" w:hAnsi="Arial" w:cs="Arial"/>
        </w:rPr>
        <w:t xml:space="preserve">the ratio </w:t>
      </w:r>
      <w:bookmarkStart w:id="950" w:name="_PROCESSED_CHANGE__a5e83ae9_b488_4bf5_9e"/>
      <w:r>
        <w:rPr>
          <w:rFonts w:ascii="Arial" w:eastAsia="Arial" w:hAnsi="Arial" w:cs="Arial"/>
          <w:strike/>
        </w:rPr>
        <w:t>certified</w:t>
      </w:r>
      <w:r>
        <w:rPr>
          <w:rFonts w:ascii="Arial" w:eastAsia="Arial" w:hAnsi="Arial" w:cs="Arial"/>
        </w:rPr>
        <w:t xml:space="preserve"> </w:t>
      </w:r>
      <w:bookmarkStart w:id="951" w:name="_PROCESSED_CHANGE__ed29eaa6_9586_4392_b6"/>
      <w:bookmarkEnd w:id="950"/>
      <w:r>
        <w:rPr>
          <w:rFonts w:ascii="Arial" w:eastAsia="Arial" w:hAnsi="Arial" w:cs="Arial"/>
          <w:u w:val="single"/>
        </w:rPr>
        <w:t>declared</w:t>
      </w:r>
      <w:r>
        <w:rPr>
          <w:rFonts w:ascii="Arial" w:eastAsia="Arial" w:hAnsi="Arial" w:cs="Arial"/>
        </w:rPr>
        <w:t xml:space="preserve"> </w:t>
      </w:r>
      <w:bookmarkEnd w:id="951"/>
      <w:r>
        <w:rPr>
          <w:rFonts w:ascii="Arial" w:eastAsia="Arial" w:hAnsi="Arial" w:cs="Arial"/>
        </w:rPr>
        <w:t xml:space="preserve">by the municipal assessors or the assessors of primary assessing </w:t>
      </w:r>
      <w:bookmarkStart w:id="952" w:name="_LINE__15_e839ce93_139e_4c09_9ada_cc1895"/>
      <w:bookmarkEnd w:id="949"/>
      <w:r>
        <w:rPr>
          <w:rFonts w:ascii="Arial" w:eastAsia="Arial" w:hAnsi="Arial" w:cs="Arial"/>
        </w:rPr>
        <w:t xml:space="preserve">areas is accurate within </w:t>
      </w:r>
      <w:bookmarkStart w:id="953" w:name="_PROCESSED_CHANGE__cb0ea4d1_f81e_43ec_a6"/>
      <w:r>
        <w:rPr>
          <w:rFonts w:ascii="Arial" w:eastAsia="Arial" w:hAnsi="Arial" w:cs="Arial"/>
          <w:strike/>
        </w:rPr>
        <w:t>20%</w:t>
      </w:r>
      <w:r>
        <w:rPr>
          <w:rFonts w:ascii="Arial" w:eastAsia="Arial" w:hAnsi="Arial" w:cs="Arial"/>
        </w:rPr>
        <w:t xml:space="preserve"> </w:t>
      </w:r>
      <w:bookmarkStart w:id="954" w:name="_PROCESSED_CHANGE__c069a53b_1d32_4fbe_ac"/>
      <w:bookmarkEnd w:id="953"/>
      <w:r>
        <w:rPr>
          <w:rFonts w:ascii="Arial" w:eastAsia="Arial" w:hAnsi="Arial" w:cs="Arial"/>
          <w:u w:val="single"/>
        </w:rPr>
        <w:t>10%</w:t>
      </w:r>
      <w:r>
        <w:rPr>
          <w:rFonts w:ascii="Arial" w:eastAsia="Arial" w:hAnsi="Arial" w:cs="Arial"/>
        </w:rPr>
        <w:t xml:space="preserve"> </w:t>
      </w:r>
      <w:bookmarkEnd w:id="954"/>
      <w:r>
        <w:rPr>
          <w:rFonts w:ascii="Arial" w:eastAsia="Arial" w:hAnsi="Arial" w:cs="Arial"/>
        </w:rPr>
        <w:t xml:space="preserve">of the state valuation ratio last determined, unless </w:t>
      </w:r>
      <w:bookmarkStart w:id="955" w:name="_LINE__16_4bec890d_f16e_40d3_a6d8_b7082f"/>
      <w:bookmarkEnd w:id="952"/>
      <w:r>
        <w:rPr>
          <w:rFonts w:ascii="Arial" w:eastAsia="Arial" w:hAnsi="Arial" w:cs="Arial"/>
        </w:rPr>
        <w:t xml:space="preserve">adequate evidence is presented to the State Tax Assessor by the municipalities to justify a </w:t>
      </w:r>
      <w:bookmarkStart w:id="956" w:name="_LINE__17_61b796b7_bb5d_4dfd_bd67_ac48fa"/>
      <w:bookmarkEnd w:id="955"/>
      <w:r>
        <w:rPr>
          <w:rFonts w:ascii="Arial" w:eastAsia="Arial" w:hAnsi="Arial" w:cs="Arial"/>
        </w:rPr>
        <w:t>different assessment ratio.</w:t>
      </w:r>
      <w:bookmarkEnd w:id="947"/>
      <w:bookmarkEnd w:id="956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957" w:name="_BILL_SECTION_HEADER__a60535a9_39d8_4f43"/>
      <w:bookmarkStart w:id="958" w:name="_BILL_SECTION__26500b17_7c42_48f7_82ed_d"/>
      <w:bookmarkStart w:id="959" w:name="_PAR__7_e726744d_e1f6_4cea_8d38_7d9a876d"/>
      <w:bookmarkStart w:id="960" w:name="_LINE__18_32caecf1_b77d_4af6_863f_f34bea"/>
      <w:bookmarkEnd w:id="936"/>
      <w:bookmarkEnd w:id="943"/>
      <w:bookmarkEnd w:id="944"/>
      <w:r>
        <w:rPr>
          <w:rFonts w:ascii="Arial" w:eastAsia="Arial" w:hAnsi="Arial" w:cs="Arial"/>
          <w:b/>
          <w:sz w:val="24"/>
        </w:rPr>
        <w:t xml:space="preserve">Sec. </w:t>
      </w:r>
      <w:bookmarkStart w:id="961" w:name="_BILL_PART_LETTER__9e1f2c9c_36ef_4941_a9"/>
      <w:r>
        <w:rPr>
          <w:rFonts w:ascii="Arial" w:eastAsia="Arial" w:hAnsi="Arial" w:cs="Arial"/>
          <w:b/>
          <w:sz w:val="24"/>
        </w:rPr>
        <w:t>C</w:t>
      </w:r>
      <w:bookmarkEnd w:id="961"/>
      <w:r>
        <w:rPr>
          <w:rFonts w:ascii="Arial" w:eastAsia="Arial" w:hAnsi="Arial" w:cs="Arial"/>
          <w:b/>
          <w:sz w:val="24"/>
        </w:rPr>
        <w:t>-</w:t>
      </w:r>
      <w:bookmarkStart w:id="962" w:name="_BILL_SECTION_NUMBER__5205cd5c_11f9_473c"/>
      <w:r>
        <w:rPr>
          <w:rFonts w:ascii="Arial" w:eastAsia="Arial" w:hAnsi="Arial" w:cs="Arial"/>
          <w:b/>
          <w:sz w:val="24"/>
        </w:rPr>
        <w:t>2</w:t>
      </w:r>
      <w:bookmarkEnd w:id="962"/>
      <w:r>
        <w:rPr>
          <w:rFonts w:ascii="Arial" w:eastAsia="Arial" w:hAnsi="Arial" w:cs="Arial"/>
          <w:b/>
          <w:sz w:val="24"/>
        </w:rPr>
        <w:t>.  36 MRSA §655, sub-§1, ¶U,</w:t>
      </w:r>
      <w:r>
        <w:rPr>
          <w:rFonts w:ascii="Arial" w:eastAsia="Arial" w:hAnsi="Arial" w:cs="Arial"/>
        </w:rPr>
        <w:t xml:space="preserve"> as enacted by PL 2019, c. 440, §3, is </w:t>
      </w:r>
      <w:bookmarkStart w:id="963" w:name="_LINE__19_0674a529_de95_453c_bd2b_aecc68"/>
      <w:bookmarkEnd w:id="960"/>
      <w:r>
        <w:rPr>
          <w:rFonts w:ascii="Arial" w:eastAsia="Arial" w:hAnsi="Arial" w:cs="Arial"/>
        </w:rPr>
        <w:t>amended by repealing the 2nd blocked paragraph.</w:t>
      </w:r>
      <w:bookmarkEnd w:id="963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964" w:name="_BILL_SECTION_HEADER__c178c6b3_78b6_4fa8"/>
      <w:bookmarkStart w:id="965" w:name="_BILL_SECTION__09411334_5138_417d_a956_6"/>
      <w:bookmarkStart w:id="966" w:name="_PAR__8_9b10dd35_9b77_4ec8_870f_4bf1701d"/>
      <w:bookmarkStart w:id="967" w:name="_LINE__20_6cd82867_7848_436b_8ba1_20454a"/>
      <w:bookmarkEnd w:id="957"/>
      <w:bookmarkEnd w:id="958"/>
      <w:bookmarkEnd w:id="959"/>
      <w:r>
        <w:rPr>
          <w:rFonts w:ascii="Arial" w:eastAsia="Arial" w:hAnsi="Arial" w:cs="Arial"/>
          <w:b/>
          <w:sz w:val="24"/>
        </w:rPr>
        <w:t xml:space="preserve">Sec. </w:t>
      </w:r>
      <w:bookmarkStart w:id="968" w:name="_BILL_PART_LETTER__4224605b_c8ec_4c4c_a7"/>
      <w:r>
        <w:rPr>
          <w:rFonts w:ascii="Arial" w:eastAsia="Arial" w:hAnsi="Arial" w:cs="Arial"/>
          <w:b/>
          <w:sz w:val="24"/>
        </w:rPr>
        <w:t>C</w:t>
      </w:r>
      <w:bookmarkEnd w:id="968"/>
      <w:r>
        <w:rPr>
          <w:rFonts w:ascii="Arial" w:eastAsia="Arial" w:hAnsi="Arial" w:cs="Arial"/>
          <w:b/>
          <w:sz w:val="24"/>
        </w:rPr>
        <w:t>-</w:t>
      </w:r>
      <w:bookmarkStart w:id="969" w:name="_BILL_SECTION_NUMBER__8273c06e_10aa_4de8"/>
      <w:r>
        <w:rPr>
          <w:rFonts w:ascii="Arial" w:eastAsia="Arial" w:hAnsi="Arial" w:cs="Arial"/>
          <w:b/>
          <w:sz w:val="24"/>
        </w:rPr>
        <w:t>3</w:t>
      </w:r>
      <w:bookmarkEnd w:id="969"/>
      <w:r>
        <w:rPr>
          <w:rFonts w:ascii="Arial" w:eastAsia="Arial" w:hAnsi="Arial" w:cs="Arial"/>
          <w:b/>
          <w:sz w:val="24"/>
        </w:rPr>
        <w:t>.  36 MRSA §656, sub-§1, ¶K,</w:t>
      </w:r>
      <w:r>
        <w:rPr>
          <w:rFonts w:ascii="Arial" w:eastAsia="Arial" w:hAnsi="Arial" w:cs="Arial"/>
        </w:rPr>
        <w:t xml:space="preserve"> as enacted by PL 2019, c. 440, §4, is </w:t>
      </w:r>
      <w:bookmarkStart w:id="970" w:name="_LINE__21_06899227_0c2e_4392_995c_224980"/>
      <w:bookmarkEnd w:id="967"/>
      <w:r>
        <w:rPr>
          <w:rFonts w:ascii="Arial" w:eastAsia="Arial" w:hAnsi="Arial" w:cs="Arial"/>
        </w:rPr>
        <w:t>amended by repealing the 2nd blocked paragraph.</w:t>
      </w:r>
      <w:bookmarkEnd w:id="970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971" w:name="_BILL_SECTION_HEADER__4b9afb02_4306_425d"/>
      <w:bookmarkStart w:id="972" w:name="_BILL_SECTION__1cb142c2_0e9d_4ad5_bef5_8"/>
      <w:bookmarkStart w:id="973" w:name="_PAR__9_21f698bd_5a4e_4ce4_a1df_c382ef99"/>
      <w:bookmarkStart w:id="974" w:name="_LINE__22_ae328a68_f474_4e79_8f00_ff1b29"/>
      <w:bookmarkEnd w:id="964"/>
      <w:bookmarkEnd w:id="965"/>
      <w:bookmarkEnd w:id="966"/>
      <w:r>
        <w:rPr>
          <w:rFonts w:ascii="Arial" w:eastAsia="Arial" w:hAnsi="Arial" w:cs="Arial"/>
          <w:b/>
          <w:sz w:val="24"/>
        </w:rPr>
        <w:t xml:space="preserve">Sec. </w:t>
      </w:r>
      <w:bookmarkStart w:id="975" w:name="_BILL_PART_LETTER__4e03da28_1a5d_4ef3_8d"/>
      <w:r>
        <w:rPr>
          <w:rFonts w:ascii="Arial" w:eastAsia="Arial" w:hAnsi="Arial" w:cs="Arial"/>
          <w:b/>
          <w:sz w:val="24"/>
        </w:rPr>
        <w:t>C</w:t>
      </w:r>
      <w:bookmarkEnd w:id="975"/>
      <w:r>
        <w:rPr>
          <w:rFonts w:ascii="Arial" w:eastAsia="Arial" w:hAnsi="Arial" w:cs="Arial"/>
          <w:b/>
          <w:sz w:val="24"/>
        </w:rPr>
        <w:t>-</w:t>
      </w:r>
      <w:bookmarkStart w:id="976" w:name="_BILL_SECTION_NUMBER__9b7f7e01_8021_4759"/>
      <w:r>
        <w:rPr>
          <w:rFonts w:ascii="Arial" w:eastAsia="Arial" w:hAnsi="Arial" w:cs="Arial"/>
          <w:b/>
          <w:sz w:val="24"/>
        </w:rPr>
        <w:t>4</w:t>
      </w:r>
      <w:bookmarkEnd w:id="976"/>
      <w:r>
        <w:rPr>
          <w:rFonts w:ascii="Arial" w:eastAsia="Arial" w:hAnsi="Arial" w:cs="Arial"/>
          <w:b/>
          <w:sz w:val="24"/>
        </w:rPr>
        <w:t>.  36 MRSA §661, sub-§6</w:t>
      </w:r>
      <w:r>
        <w:rPr>
          <w:rFonts w:ascii="Arial" w:eastAsia="Arial" w:hAnsi="Arial" w:cs="Arial"/>
        </w:rPr>
        <w:t xml:space="preserve"> is enacted to read:</w:t>
      </w:r>
      <w:bookmarkEnd w:id="974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977" w:name="_STATUTE_NUMBER__5903b38a_8a14_4a6e_8adb"/>
      <w:bookmarkStart w:id="978" w:name="_STATUTE_SS__998d95c8_d283_4f5b_b2dd_c4f"/>
      <w:bookmarkStart w:id="979" w:name="_PAR__10_155ba5ed_a9d7_4309_b73f_cb94c95"/>
      <w:bookmarkStart w:id="980" w:name="_LINE__23_16c32f5d_d1ed_4055_b7ac_0fce29"/>
      <w:bookmarkStart w:id="981" w:name="_PROCESSED_CHANGE__8368df9d_c504_4791_be"/>
      <w:bookmarkEnd w:id="971"/>
      <w:bookmarkEnd w:id="973"/>
      <w:r>
        <w:rPr>
          <w:rFonts w:ascii="Arial" w:eastAsia="Arial" w:hAnsi="Arial" w:cs="Arial"/>
          <w:b/>
          <w:u w:val="single"/>
        </w:rPr>
        <w:t>6</w:t>
      </w:r>
      <w:bookmarkEnd w:id="977"/>
      <w:r>
        <w:rPr>
          <w:rFonts w:ascii="Arial" w:eastAsia="Arial" w:hAnsi="Arial" w:cs="Arial"/>
          <w:b/>
          <w:u w:val="single"/>
        </w:rPr>
        <w:t xml:space="preserve">.  </w:t>
      </w:r>
      <w:bookmarkStart w:id="982" w:name="_STATUTE_HEADNOTE__ddb25038_995d_4cbf_a1"/>
      <w:r>
        <w:rPr>
          <w:rFonts w:ascii="Arial" w:eastAsia="Arial" w:hAnsi="Arial" w:cs="Arial"/>
          <w:b/>
          <w:u w:val="single"/>
        </w:rPr>
        <w:t xml:space="preserve">Audits; determinations of bureau. </w:t>
      </w:r>
      <w:r>
        <w:rPr>
          <w:rFonts w:ascii="Arial" w:eastAsia="Arial" w:hAnsi="Arial" w:cs="Arial"/>
          <w:u w:val="single"/>
        </w:rPr>
        <w:t xml:space="preserve"> </w:t>
      </w:r>
      <w:bookmarkStart w:id="983" w:name="_STATUTE_CONTENT__419ff2a9_0723_4d35_a48"/>
      <w:bookmarkEnd w:id="982"/>
      <w:r>
        <w:rPr>
          <w:rFonts w:ascii="Arial" w:eastAsia="Arial" w:hAnsi="Arial" w:cs="Arial"/>
          <w:u w:val="single"/>
        </w:rPr>
        <w:t xml:space="preserve">The bureau </w:t>
      </w:r>
      <w:r>
        <w:rPr>
          <w:rFonts w:ascii="Arial" w:eastAsia="Arial" w:hAnsi="Arial" w:cs="Arial"/>
          <w:u w:val="single"/>
        </w:rPr>
        <w:t>may</w:t>
      </w:r>
      <w:r>
        <w:rPr>
          <w:rFonts w:ascii="Arial" w:eastAsia="Arial" w:hAnsi="Arial" w:cs="Arial"/>
          <w:u w:val="single"/>
        </w:rPr>
        <w:t xml:space="preserve"> audit the records of a </w:t>
      </w:r>
      <w:bookmarkStart w:id="984" w:name="_LINE__24_b0b55248_57ec_4231_8f19_e51469"/>
      <w:bookmarkEnd w:id="980"/>
      <w:r>
        <w:rPr>
          <w:rFonts w:ascii="Arial" w:eastAsia="Arial" w:hAnsi="Arial" w:cs="Arial"/>
          <w:u w:val="single"/>
        </w:rPr>
        <w:t xml:space="preserve">municipality to ensure compliance with this subchapter.  The bureau may independently </w:t>
      </w:r>
      <w:bookmarkStart w:id="985" w:name="_LINE__25_f9ba4c43_80a7_4176_917a_433f83"/>
      <w:bookmarkEnd w:id="984"/>
      <w:r>
        <w:rPr>
          <w:rFonts w:ascii="Arial" w:eastAsia="Arial" w:hAnsi="Arial" w:cs="Arial"/>
          <w:u w:val="single"/>
        </w:rPr>
        <w:t xml:space="preserve">review the records of a municipality to determine if exemptions subject to reimbursement </w:t>
      </w:r>
      <w:bookmarkStart w:id="986" w:name="_LINE__26_d732860f_f485_4fce_90fa_780fe7"/>
      <w:bookmarkEnd w:id="985"/>
      <w:r>
        <w:rPr>
          <w:rFonts w:ascii="Arial" w:eastAsia="Arial" w:hAnsi="Arial" w:cs="Arial"/>
          <w:u w:val="single"/>
        </w:rPr>
        <w:t xml:space="preserve">under this section have been properly approved.  If the bureau determines that an exemption </w:t>
      </w:r>
      <w:bookmarkStart w:id="987" w:name="_LINE__27_dd079609_6698_4942_a636_74a775"/>
      <w:bookmarkEnd w:id="986"/>
      <w:r>
        <w:rPr>
          <w:rFonts w:ascii="Arial" w:eastAsia="Arial" w:hAnsi="Arial" w:cs="Arial"/>
          <w:u w:val="single"/>
        </w:rPr>
        <w:t xml:space="preserve">was improperly approved, the bureau shall ensure, either by setoff against other payments </w:t>
      </w:r>
      <w:bookmarkStart w:id="988" w:name="_LINE__28_dd154f38_76c1_46a0_9028_8d935a"/>
      <w:bookmarkEnd w:id="987"/>
      <w:r>
        <w:rPr>
          <w:rFonts w:ascii="Arial" w:eastAsia="Arial" w:hAnsi="Arial" w:cs="Arial"/>
          <w:u w:val="single"/>
        </w:rPr>
        <w:t xml:space="preserve">due the municipality or otherwise, that the municipality is not reimbursed for the </w:t>
      </w:r>
      <w:bookmarkStart w:id="989" w:name="_LINE__29_e4cfdc8c_bc60_4081_a88a_42da32"/>
      <w:bookmarkEnd w:id="988"/>
      <w:r>
        <w:rPr>
          <w:rFonts w:ascii="Arial" w:eastAsia="Arial" w:hAnsi="Arial" w:cs="Arial"/>
          <w:u w:val="single"/>
        </w:rPr>
        <w:t xml:space="preserve">exemption.  A municipality that is aggrieved by a determination of the bureau under this </w:t>
      </w:r>
      <w:bookmarkStart w:id="990" w:name="_LINE__30_7c0019a5_9011_4e92_937b_b2be0d"/>
      <w:bookmarkEnd w:id="989"/>
      <w:r>
        <w:rPr>
          <w:rFonts w:ascii="Arial" w:eastAsia="Arial" w:hAnsi="Arial" w:cs="Arial"/>
          <w:u w:val="single"/>
        </w:rPr>
        <w:t>section may appeal pursuant to section 151.</w:t>
      </w:r>
      <w:bookmarkEnd w:id="990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991" w:name="_BILL_SECTION_HEADER__9b895003_f478_4ad3"/>
      <w:bookmarkStart w:id="992" w:name="_BILL_SECTION__8edddbfc_95ba_45d0_8a8a_a"/>
      <w:bookmarkStart w:id="993" w:name="_PAR__11_38e51fdd_c987_4b92_bcf3_1e04012"/>
      <w:bookmarkStart w:id="994" w:name="_LINE__31_696fae3e_dc18_4cb4_93b2_90fa4e"/>
      <w:bookmarkEnd w:id="972"/>
      <w:bookmarkEnd w:id="978"/>
      <w:bookmarkEnd w:id="979"/>
      <w:bookmarkEnd w:id="981"/>
      <w:bookmarkEnd w:id="983"/>
      <w:r>
        <w:rPr>
          <w:rFonts w:ascii="Arial" w:eastAsia="Arial" w:hAnsi="Arial" w:cs="Arial"/>
          <w:b/>
          <w:sz w:val="24"/>
        </w:rPr>
        <w:t xml:space="preserve">Sec. </w:t>
      </w:r>
      <w:bookmarkStart w:id="995" w:name="_BILL_PART_LETTER__326e23c0_2468_4de6_b4"/>
      <w:r>
        <w:rPr>
          <w:rFonts w:ascii="Arial" w:eastAsia="Arial" w:hAnsi="Arial" w:cs="Arial"/>
          <w:b/>
          <w:sz w:val="24"/>
        </w:rPr>
        <w:t>C</w:t>
      </w:r>
      <w:bookmarkEnd w:id="995"/>
      <w:r>
        <w:rPr>
          <w:rFonts w:ascii="Arial" w:eastAsia="Arial" w:hAnsi="Arial" w:cs="Arial"/>
          <w:b/>
          <w:sz w:val="24"/>
        </w:rPr>
        <w:t>-</w:t>
      </w:r>
      <w:bookmarkStart w:id="996" w:name="_BILL_SECTION_NUMBER__eb69cd45_c6d6_465c"/>
      <w:r>
        <w:rPr>
          <w:rFonts w:ascii="Arial" w:eastAsia="Arial" w:hAnsi="Arial" w:cs="Arial"/>
          <w:b/>
          <w:sz w:val="24"/>
        </w:rPr>
        <w:t>5</w:t>
      </w:r>
      <w:bookmarkEnd w:id="996"/>
      <w:r>
        <w:rPr>
          <w:rFonts w:ascii="Arial" w:eastAsia="Arial" w:hAnsi="Arial" w:cs="Arial"/>
          <w:b/>
          <w:sz w:val="24"/>
        </w:rPr>
        <w:t>.  36 MRSA §689,</w:t>
      </w:r>
      <w:r>
        <w:rPr>
          <w:rFonts w:ascii="Arial" w:eastAsia="Arial" w:hAnsi="Arial" w:cs="Arial"/>
        </w:rPr>
        <w:t xml:space="preserve"> as enacted by PL 1997, c. 643, Pt. HHH, §3 and affected </w:t>
      </w:r>
      <w:bookmarkStart w:id="997" w:name="_LINE__32_4dc81bef_dca5_4b73_8e8a_eb1ae7"/>
      <w:bookmarkEnd w:id="994"/>
      <w:r>
        <w:rPr>
          <w:rFonts w:ascii="Arial" w:eastAsia="Arial" w:hAnsi="Arial" w:cs="Arial"/>
        </w:rPr>
        <w:t>by §10, is amended to read:</w:t>
      </w:r>
      <w:bookmarkEnd w:id="997"/>
    </w:p>
    <w:p w:rsidR="00B65A8E" w:rsidP="00B65A8E">
      <w:pPr>
        <w:ind w:left="1080" w:hanging="720"/>
        <w:rPr>
          <w:rFonts w:ascii="Arial" w:eastAsia="Arial" w:hAnsi="Arial" w:cs="Arial"/>
        </w:rPr>
      </w:pPr>
      <w:bookmarkStart w:id="998" w:name="_STATUTE_S__86108690_e7ff_4ce3_9fe1_3bc4"/>
      <w:bookmarkStart w:id="999" w:name="_PAR__12_c02e9c87_1aeb_4c4a_8cb1_4b55f46"/>
      <w:bookmarkStart w:id="1000" w:name="_LINE__33_df8b5b50_db99_4fa7_bc98_9042c8"/>
      <w:bookmarkEnd w:id="991"/>
      <w:bookmarkEnd w:id="993"/>
      <w:r>
        <w:rPr>
          <w:rFonts w:ascii="Arial" w:eastAsia="Arial" w:hAnsi="Arial" w:cs="Arial"/>
          <w:b/>
        </w:rPr>
        <w:t>§</w:t>
      </w:r>
      <w:bookmarkStart w:id="1001" w:name="_STATUTE_NUMBER__42f0a2b8_4225_4fdf_8b1e"/>
      <w:r>
        <w:rPr>
          <w:rFonts w:ascii="Arial" w:eastAsia="Arial" w:hAnsi="Arial" w:cs="Arial"/>
          <w:b/>
        </w:rPr>
        <w:t>689</w:t>
      </w:r>
      <w:bookmarkEnd w:id="1001"/>
      <w:r>
        <w:rPr>
          <w:rFonts w:ascii="Arial" w:eastAsia="Arial" w:hAnsi="Arial" w:cs="Arial"/>
          <w:b/>
        </w:rPr>
        <w:t xml:space="preserve">.  </w:t>
      </w:r>
      <w:bookmarkStart w:id="1002" w:name="_STATUTE_HEADNOTE__f1f5f015_51de_4b03_bf"/>
      <w:r>
        <w:rPr>
          <w:rFonts w:ascii="Arial" w:eastAsia="Arial" w:hAnsi="Arial" w:cs="Arial"/>
          <w:b/>
        </w:rPr>
        <w:t>Audits; determinations of bureau</w:t>
      </w:r>
      <w:bookmarkEnd w:id="1000"/>
      <w:bookmarkEnd w:id="1002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003" w:name="_STATUTE_CONTENT__f4c3643f_c1d2_45bd_b8a"/>
      <w:bookmarkStart w:id="1004" w:name="_STATUTE_P__0dd63ffa_3447_4354_8764_a6bd"/>
      <w:bookmarkStart w:id="1005" w:name="_PAR__13_fc4764dc_03ba_4efc_bd25_50d6e5f"/>
      <w:bookmarkStart w:id="1006" w:name="_LINE__34_f9941ceb_bf06_44f6_9e13_4a9210"/>
      <w:bookmarkEnd w:id="999"/>
      <w:r>
        <w:rPr>
          <w:rFonts w:ascii="Arial" w:eastAsia="Arial" w:hAnsi="Arial" w:cs="Arial"/>
        </w:rPr>
        <w:t xml:space="preserve">The bureau </w:t>
      </w:r>
      <w:bookmarkStart w:id="1007" w:name="_PROCESSED_CHANGE__85adf83b_b82a_4494_85"/>
      <w:r>
        <w:rPr>
          <w:rFonts w:ascii="Arial" w:eastAsia="Arial" w:hAnsi="Arial" w:cs="Arial"/>
          <w:strike/>
        </w:rPr>
        <w:t>has the authority to</w:t>
      </w:r>
      <w:r>
        <w:rPr>
          <w:rFonts w:ascii="Arial" w:eastAsia="Arial" w:hAnsi="Arial" w:cs="Arial"/>
        </w:rPr>
        <w:t xml:space="preserve"> </w:t>
      </w:r>
      <w:bookmarkStart w:id="1008" w:name="_PROCESSED_CHANGE__ca7bc345_0376_49fa_8e"/>
      <w:bookmarkEnd w:id="1007"/>
      <w:r>
        <w:rPr>
          <w:rFonts w:ascii="Arial" w:eastAsia="Arial" w:hAnsi="Arial" w:cs="Arial"/>
          <w:u w:val="single"/>
        </w:rPr>
        <w:t>may</w:t>
      </w:r>
      <w:r>
        <w:rPr>
          <w:rFonts w:ascii="Arial" w:eastAsia="Arial" w:hAnsi="Arial" w:cs="Arial"/>
        </w:rPr>
        <w:t xml:space="preserve"> </w:t>
      </w:r>
      <w:bookmarkEnd w:id="1008"/>
      <w:r>
        <w:rPr>
          <w:rFonts w:ascii="Arial" w:eastAsia="Arial" w:hAnsi="Arial" w:cs="Arial"/>
        </w:rPr>
        <w:t xml:space="preserve">audit the records of a municipality to ensure </w:t>
      </w:r>
      <w:bookmarkStart w:id="1009" w:name="_LINE__35_a80665b5_462d_4f48_8366_aa8e5b"/>
      <w:bookmarkEnd w:id="1006"/>
      <w:r>
        <w:rPr>
          <w:rFonts w:ascii="Arial" w:eastAsia="Arial" w:hAnsi="Arial" w:cs="Arial"/>
        </w:rPr>
        <w:t xml:space="preserve">compliance with this subchapter.  The bureau may independently review the records of a </w:t>
      </w:r>
      <w:bookmarkStart w:id="1010" w:name="_LINE__36_398fc797_d6e2_4ceb_a598_3bc796"/>
      <w:bookmarkEnd w:id="1009"/>
      <w:r>
        <w:rPr>
          <w:rFonts w:ascii="Arial" w:eastAsia="Arial" w:hAnsi="Arial" w:cs="Arial"/>
        </w:rPr>
        <w:t xml:space="preserve">municipality to determine if homestead exemptions have been properly approved.  If the </w:t>
      </w:r>
      <w:bookmarkStart w:id="1011" w:name="_LINE__37_567d1917_f08d_4329_b891_cb954f"/>
      <w:bookmarkEnd w:id="1010"/>
      <w:r>
        <w:rPr>
          <w:rFonts w:ascii="Arial" w:eastAsia="Arial" w:hAnsi="Arial" w:cs="Arial"/>
        </w:rPr>
        <w:t xml:space="preserve">bureau determines that a homestead exemption was improperly approved, the bureau shall </w:t>
      </w:r>
      <w:bookmarkStart w:id="1012" w:name="_LINE__38_771b9d1a_5c37_4426_9f16_2819ef"/>
      <w:bookmarkEnd w:id="1011"/>
      <w:r>
        <w:rPr>
          <w:rFonts w:ascii="Arial" w:eastAsia="Arial" w:hAnsi="Arial" w:cs="Arial"/>
        </w:rPr>
        <w:t xml:space="preserve">ensure, either by setoff against other payments due the municipality or otherwise, that the </w:t>
      </w:r>
      <w:bookmarkStart w:id="1013" w:name="_LINE__39_35632bc5_c89a_487a_83b6_6dd945"/>
      <w:bookmarkEnd w:id="1012"/>
      <w:r>
        <w:rPr>
          <w:rFonts w:ascii="Arial" w:eastAsia="Arial" w:hAnsi="Arial" w:cs="Arial"/>
        </w:rPr>
        <w:t xml:space="preserve">municipality is not reimbursed for the exemption.  A municipality that is aggrieved by a </w:t>
      </w:r>
      <w:bookmarkStart w:id="1014" w:name="_LINE__40_92c1bece_69d7_458e_bae1_2e19cd"/>
      <w:bookmarkEnd w:id="1013"/>
      <w:r>
        <w:rPr>
          <w:rFonts w:ascii="Arial" w:eastAsia="Arial" w:hAnsi="Arial" w:cs="Arial"/>
        </w:rPr>
        <w:t xml:space="preserve">determination of the bureau under this </w:t>
      </w:r>
      <w:bookmarkStart w:id="1015" w:name="_PROCESSED_CHANGE__15c44b5b_1f5b_4548_ba"/>
      <w:r>
        <w:rPr>
          <w:rFonts w:ascii="Arial" w:eastAsia="Arial" w:hAnsi="Arial" w:cs="Arial"/>
          <w:strike/>
        </w:rPr>
        <w:t>subchapter</w:t>
      </w:r>
      <w:r>
        <w:rPr>
          <w:rFonts w:ascii="Arial" w:eastAsia="Arial" w:hAnsi="Arial" w:cs="Arial"/>
        </w:rPr>
        <w:t xml:space="preserve"> </w:t>
      </w:r>
      <w:bookmarkStart w:id="1016" w:name="_PROCESSED_CHANGE__63d4de76_e8fb_4e32_af"/>
      <w:bookmarkEnd w:id="1015"/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</w:rPr>
        <w:t xml:space="preserve"> </w:t>
      </w:r>
      <w:bookmarkEnd w:id="1016"/>
      <w:r>
        <w:rPr>
          <w:rFonts w:ascii="Arial" w:eastAsia="Arial" w:hAnsi="Arial" w:cs="Arial"/>
        </w:rPr>
        <w:t xml:space="preserve">may appeal pursuant to section </w:t>
      </w:r>
      <w:bookmarkStart w:id="1017" w:name="_LINE__41_13755e0a_a57f_42d9_839c_3c6142"/>
      <w:bookmarkEnd w:id="1014"/>
      <w:r>
        <w:rPr>
          <w:rFonts w:ascii="Arial" w:eastAsia="Arial" w:hAnsi="Arial" w:cs="Arial"/>
        </w:rPr>
        <w:t>151.</w:t>
      </w:r>
      <w:bookmarkEnd w:id="1003"/>
      <w:bookmarkEnd w:id="1017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018" w:name="_BILL_SECTION_HEADER__e7c9513e_b5ba_4b87"/>
      <w:bookmarkStart w:id="1019" w:name="_BILL_SECTION__b6bf37cd_f1d7_411d_80b4_7"/>
      <w:bookmarkStart w:id="1020" w:name="_PAGE__11_3fdb50d6_0892_427e_a43f_93b6ba"/>
      <w:bookmarkStart w:id="1021" w:name="_PAR__1_10903fcd_d861_46ab_9da6_98fbcd55"/>
      <w:bookmarkStart w:id="1022" w:name="_LINE__1_ff955077_e5c3_4f0f_9c84_15f449a"/>
      <w:bookmarkEnd w:id="912"/>
      <w:bookmarkEnd w:id="992"/>
      <w:bookmarkEnd w:id="998"/>
      <w:bookmarkEnd w:id="1004"/>
      <w:bookmarkEnd w:id="1005"/>
      <w:r>
        <w:rPr>
          <w:rFonts w:ascii="Arial" w:eastAsia="Arial" w:hAnsi="Arial" w:cs="Arial"/>
          <w:b/>
          <w:sz w:val="24"/>
        </w:rPr>
        <w:t xml:space="preserve">Sec. </w:t>
      </w:r>
      <w:bookmarkStart w:id="1023" w:name="_BILL_PART_LETTER__7c56c495_0490_46d4_a3"/>
      <w:r>
        <w:rPr>
          <w:rFonts w:ascii="Arial" w:eastAsia="Arial" w:hAnsi="Arial" w:cs="Arial"/>
          <w:b/>
          <w:sz w:val="24"/>
        </w:rPr>
        <w:t>C</w:t>
      </w:r>
      <w:bookmarkEnd w:id="1023"/>
      <w:r>
        <w:rPr>
          <w:rFonts w:ascii="Arial" w:eastAsia="Arial" w:hAnsi="Arial" w:cs="Arial"/>
          <w:b/>
          <w:sz w:val="24"/>
        </w:rPr>
        <w:t>-</w:t>
      </w:r>
      <w:bookmarkStart w:id="1024" w:name="_BILL_SECTION_NUMBER__d3936211_16e6_4486"/>
      <w:r>
        <w:rPr>
          <w:rFonts w:ascii="Arial" w:eastAsia="Arial" w:hAnsi="Arial" w:cs="Arial"/>
          <w:b/>
          <w:sz w:val="24"/>
        </w:rPr>
        <w:t>6</w:t>
      </w:r>
      <w:bookmarkEnd w:id="1024"/>
      <w:r>
        <w:rPr>
          <w:rFonts w:ascii="Arial" w:eastAsia="Arial" w:hAnsi="Arial" w:cs="Arial"/>
          <w:b/>
          <w:sz w:val="24"/>
        </w:rPr>
        <w:t>.  36 MRSA §697,</w:t>
      </w:r>
      <w:r>
        <w:rPr>
          <w:rFonts w:ascii="Arial" w:eastAsia="Arial" w:hAnsi="Arial" w:cs="Arial"/>
        </w:rPr>
        <w:t xml:space="preserve"> as amended by PL 2017, c. 211, Pt. A, §11, is further </w:t>
      </w:r>
      <w:bookmarkStart w:id="1025" w:name="_LINE__2_15a29845_d896_43c1_8a19_f8f8f33"/>
      <w:bookmarkEnd w:id="1022"/>
      <w:r>
        <w:rPr>
          <w:rFonts w:ascii="Arial" w:eastAsia="Arial" w:hAnsi="Arial" w:cs="Arial"/>
        </w:rPr>
        <w:t>amended to read:</w:t>
      </w:r>
      <w:bookmarkEnd w:id="1025"/>
    </w:p>
    <w:p w:rsidR="00B65A8E" w:rsidP="00B65A8E">
      <w:pPr>
        <w:ind w:left="1080" w:hanging="720"/>
        <w:rPr>
          <w:rFonts w:ascii="Arial" w:eastAsia="Arial" w:hAnsi="Arial" w:cs="Arial"/>
        </w:rPr>
      </w:pPr>
      <w:bookmarkStart w:id="1026" w:name="_STATUTE_S__867b4406_7ae1_4c0b_8a89_7c46"/>
      <w:bookmarkStart w:id="1027" w:name="_PAR__2_6f1f8075_d174_47e7_9c4f_8f885577"/>
      <w:bookmarkStart w:id="1028" w:name="_LINE__3_3d110319_6e14_4934_aa90_f09a860"/>
      <w:bookmarkEnd w:id="1018"/>
      <w:bookmarkEnd w:id="1021"/>
      <w:r>
        <w:rPr>
          <w:rFonts w:ascii="Arial" w:eastAsia="Arial" w:hAnsi="Arial" w:cs="Arial"/>
          <w:b/>
        </w:rPr>
        <w:t>§</w:t>
      </w:r>
      <w:bookmarkStart w:id="1029" w:name="_STATUTE_NUMBER__ca127379_7284_42be_809a"/>
      <w:r>
        <w:rPr>
          <w:rFonts w:ascii="Arial" w:eastAsia="Arial" w:hAnsi="Arial" w:cs="Arial"/>
          <w:b/>
        </w:rPr>
        <w:t>697</w:t>
      </w:r>
      <w:bookmarkEnd w:id="1029"/>
      <w:r>
        <w:rPr>
          <w:rFonts w:ascii="Arial" w:eastAsia="Arial" w:hAnsi="Arial" w:cs="Arial"/>
          <w:b/>
        </w:rPr>
        <w:t xml:space="preserve">.  </w:t>
      </w:r>
      <w:bookmarkStart w:id="1030" w:name="_STATUTE_HEADNOTE__faafa0aa_ac9e_4297_8c"/>
      <w:r>
        <w:rPr>
          <w:rFonts w:ascii="Arial" w:eastAsia="Arial" w:hAnsi="Arial" w:cs="Arial"/>
          <w:b/>
        </w:rPr>
        <w:t>Audits; determination of bureau</w:t>
      </w:r>
      <w:bookmarkEnd w:id="1028"/>
      <w:bookmarkEnd w:id="1030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031" w:name="_STATUTE_CONTENT__b4bc964a_7ada_48c8_a1b"/>
      <w:bookmarkStart w:id="1032" w:name="_STATUTE_P__6a2ae1af_135e_48e5_a5d1_e5d0"/>
      <w:bookmarkStart w:id="1033" w:name="_PAR__3_534b2a09_552a_4be2_8688_2fbfc540"/>
      <w:bookmarkStart w:id="1034" w:name="_LINE__4_68e2eddf_af08_44fa_b3fa_aaf320e"/>
      <w:bookmarkEnd w:id="1027"/>
      <w:r>
        <w:rPr>
          <w:rFonts w:ascii="Arial" w:eastAsia="Arial" w:hAnsi="Arial" w:cs="Arial"/>
        </w:rPr>
        <w:t xml:space="preserve">The bureau may audit the records of a municipality to ensure compliance with this </w:t>
      </w:r>
      <w:bookmarkStart w:id="1035" w:name="_LINE__5_0b903ec0_6300_4ebb_a13c_6bb3650"/>
      <w:bookmarkEnd w:id="1034"/>
      <w:r>
        <w:rPr>
          <w:rFonts w:ascii="Arial" w:eastAsia="Arial" w:hAnsi="Arial" w:cs="Arial"/>
        </w:rPr>
        <w:t xml:space="preserve">subchapter.  The bureau may independently review the records of a municipality to </w:t>
      </w:r>
      <w:bookmarkStart w:id="1036" w:name="_LINE__6_be483e44_2b77_4c43_a6e9_c55bbca"/>
      <w:bookmarkEnd w:id="1035"/>
      <w:r>
        <w:rPr>
          <w:rFonts w:ascii="Arial" w:eastAsia="Arial" w:hAnsi="Arial" w:cs="Arial"/>
        </w:rPr>
        <w:t xml:space="preserve">determine if exemptions have been properly approved.  If the bureau determines that an </w:t>
      </w:r>
      <w:bookmarkStart w:id="1037" w:name="_LINE__7_ebe6824d_f44a_48ab_9536_cce70e5"/>
      <w:bookmarkEnd w:id="1036"/>
      <w:r>
        <w:rPr>
          <w:rFonts w:ascii="Arial" w:eastAsia="Arial" w:hAnsi="Arial" w:cs="Arial"/>
        </w:rPr>
        <w:t>exemption was improperly approved</w:t>
      </w:r>
      <w:bookmarkStart w:id="1038" w:name="_PROCESSED_CHANGE__b6e17fc5_7a0b_41d1_ac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for any of the 3 years immediately preceding the </w:t>
      </w:r>
      <w:bookmarkStart w:id="1039" w:name="_LINE__8_6f099aea_ac2b_4a7c_ac03_e8088c4"/>
      <w:bookmarkEnd w:id="1037"/>
      <w:r>
        <w:rPr>
          <w:rFonts w:ascii="Arial" w:eastAsia="Arial" w:hAnsi="Arial" w:cs="Arial"/>
          <w:strike/>
        </w:rPr>
        <w:t>determination</w:t>
      </w:r>
      <w:bookmarkEnd w:id="1038"/>
      <w:r>
        <w:rPr>
          <w:rFonts w:ascii="Arial" w:eastAsia="Arial" w:hAnsi="Arial" w:cs="Arial"/>
        </w:rPr>
        <w:t xml:space="preserve">, the bureau shall ensure, by setoff against other payments due the </w:t>
      </w:r>
      <w:bookmarkStart w:id="1040" w:name="_LINE__9_864d56b3_dd1b_4361_80a3_9a43680"/>
      <w:bookmarkEnd w:id="1039"/>
      <w:r>
        <w:rPr>
          <w:rFonts w:ascii="Arial" w:eastAsia="Arial" w:hAnsi="Arial" w:cs="Arial"/>
        </w:rPr>
        <w:t>municipality</w:t>
      </w:r>
      <w:bookmarkStart w:id="1041" w:name="_PROCESSED_CHANGE__c37854c4_fbb0_41ce_ab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under this subchapter or subchapter 4-B</w:t>
      </w:r>
      <w:bookmarkStart w:id="1042" w:name="_PROCESSED_CHANGE__f67583a6_8f6d_46b0_8b"/>
      <w:bookmarkEnd w:id="104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otherwise</w:t>
      </w:r>
      <w:bookmarkEnd w:id="1042"/>
      <w:r>
        <w:rPr>
          <w:rFonts w:ascii="Arial" w:eastAsia="Arial" w:hAnsi="Arial" w:cs="Arial"/>
        </w:rPr>
        <w:t xml:space="preserve">, that the municipality is </w:t>
      </w:r>
      <w:bookmarkStart w:id="1043" w:name="_LINE__10_74d993f1_0281_4b4e_87a0_0fd8ee"/>
      <w:bookmarkEnd w:id="1040"/>
      <w:r>
        <w:rPr>
          <w:rFonts w:ascii="Arial" w:eastAsia="Arial" w:hAnsi="Arial" w:cs="Arial"/>
        </w:rPr>
        <w:t xml:space="preserve">not reimbursed for the exemption.  A municipality that is aggrieved by a determination of </w:t>
      </w:r>
      <w:bookmarkStart w:id="1044" w:name="_LINE__11_520baa7c_666e_457d_82ad_c422ce"/>
      <w:bookmarkEnd w:id="1043"/>
      <w:r>
        <w:rPr>
          <w:rFonts w:ascii="Arial" w:eastAsia="Arial" w:hAnsi="Arial" w:cs="Arial"/>
        </w:rPr>
        <w:t xml:space="preserve">the bureau under this </w:t>
      </w:r>
      <w:bookmarkStart w:id="1045" w:name="_PROCESSED_CHANGE__60851890_7f36_4832_86"/>
      <w:r>
        <w:rPr>
          <w:rFonts w:ascii="Arial" w:eastAsia="Arial" w:hAnsi="Arial" w:cs="Arial"/>
          <w:strike/>
        </w:rPr>
        <w:t>subchapter</w:t>
      </w:r>
      <w:r>
        <w:rPr>
          <w:rFonts w:ascii="Arial" w:eastAsia="Arial" w:hAnsi="Arial" w:cs="Arial"/>
        </w:rPr>
        <w:t xml:space="preserve"> </w:t>
      </w:r>
      <w:bookmarkStart w:id="1046" w:name="_PROCESSED_CHANGE__01ee6a6b_12d0_4910_a1"/>
      <w:bookmarkEnd w:id="1045"/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</w:rPr>
        <w:t xml:space="preserve"> </w:t>
      </w:r>
      <w:bookmarkEnd w:id="1046"/>
      <w:r>
        <w:rPr>
          <w:rFonts w:ascii="Arial" w:eastAsia="Arial" w:hAnsi="Arial" w:cs="Arial"/>
        </w:rPr>
        <w:t>may appeal pursuant to section 151.</w:t>
      </w:r>
      <w:bookmarkEnd w:id="1031"/>
      <w:bookmarkEnd w:id="1044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047" w:name="_EFFECTIVE_CLAUSE__e5e55a5b_75a3_456a_98"/>
      <w:bookmarkStart w:id="1048" w:name="_PAR__4_a60f7082_c551_45de_b8ae_00a43f1c"/>
      <w:bookmarkStart w:id="1049" w:name="_LINE__12_6b588dfb_61dd_4279_96b1_4703c6"/>
      <w:bookmarkEnd w:id="1019"/>
      <w:bookmarkEnd w:id="1026"/>
      <w:bookmarkEnd w:id="1032"/>
      <w:bookmarkEnd w:id="1033"/>
      <w:r>
        <w:rPr>
          <w:rFonts w:ascii="Arial" w:eastAsia="Arial" w:hAnsi="Arial" w:cs="Arial"/>
          <w:b/>
          <w:sz w:val="24"/>
        </w:rPr>
        <w:t xml:space="preserve">Sec. </w:t>
      </w:r>
      <w:bookmarkStart w:id="1050" w:name="_BILL_PART_LETTER__6c0a5dd3_406e_436e_81"/>
      <w:r>
        <w:rPr>
          <w:rFonts w:ascii="Arial" w:eastAsia="Arial" w:hAnsi="Arial" w:cs="Arial"/>
          <w:b/>
          <w:sz w:val="24"/>
        </w:rPr>
        <w:t>C</w:t>
      </w:r>
      <w:bookmarkEnd w:id="1050"/>
      <w:r>
        <w:rPr>
          <w:rFonts w:ascii="Arial" w:eastAsia="Arial" w:hAnsi="Arial" w:cs="Arial"/>
          <w:b/>
          <w:sz w:val="24"/>
        </w:rPr>
        <w:t>-</w:t>
      </w:r>
      <w:bookmarkStart w:id="1051" w:name="_BILL_SECTION_NUMBER__eb3dddde_0d65_495b"/>
      <w:r>
        <w:rPr>
          <w:rFonts w:ascii="Arial" w:eastAsia="Arial" w:hAnsi="Arial" w:cs="Arial"/>
          <w:b/>
          <w:sz w:val="24"/>
        </w:rPr>
        <w:t>7</w:t>
      </w:r>
      <w:bookmarkEnd w:id="1051"/>
      <w:r>
        <w:rPr>
          <w:rFonts w:ascii="Arial" w:eastAsia="Arial" w:hAnsi="Arial" w:cs="Arial"/>
          <w:b/>
          <w:sz w:val="24"/>
        </w:rPr>
        <w:t xml:space="preserve">.  Effective date.  </w:t>
      </w:r>
      <w:r>
        <w:rPr>
          <w:rFonts w:ascii="Arial" w:eastAsia="Arial" w:hAnsi="Arial" w:cs="Arial"/>
        </w:rPr>
        <w:t xml:space="preserve">This Part takes effect 90 days following adjournment of </w:t>
      </w:r>
      <w:bookmarkStart w:id="1052" w:name="_LINE__13_fbe72c42_1dba_4ca2_a07e_56239b"/>
      <w:bookmarkEnd w:id="1049"/>
      <w:r>
        <w:rPr>
          <w:rFonts w:ascii="Arial" w:eastAsia="Arial" w:hAnsi="Arial" w:cs="Arial"/>
        </w:rPr>
        <w:t>the First Regular Session of the 130th Legislature.</w:t>
      </w:r>
      <w:bookmarkEnd w:id="1052"/>
    </w:p>
    <w:p w:rsidR="00B65A8E" w:rsidP="00B65A8E">
      <w:pPr>
        <w:ind w:left="360" w:firstLine="360"/>
        <w:jc w:val="center"/>
        <w:rPr>
          <w:rFonts w:ascii="Arial" w:eastAsia="Arial" w:hAnsi="Arial" w:cs="Arial"/>
        </w:rPr>
      </w:pPr>
      <w:bookmarkStart w:id="1053" w:name="_BILL_PART_HEADER__bba9b1e1_adb2_4a9e_89"/>
      <w:bookmarkStart w:id="1054" w:name="_BILL_PART__f84228a5_2220_4836_a74e_6b9c"/>
      <w:bookmarkStart w:id="1055" w:name="_PAR__5_c73249c0_9b2c_48d0_8d52_d4726349"/>
      <w:bookmarkStart w:id="1056" w:name="_LINE__14_066d7ec7_64e7_42b8_b531_a0c547"/>
      <w:bookmarkEnd w:id="931"/>
      <w:bookmarkEnd w:id="1047"/>
      <w:bookmarkEnd w:id="1048"/>
      <w:r>
        <w:rPr>
          <w:rFonts w:ascii="Arial" w:eastAsia="Arial" w:hAnsi="Arial" w:cs="Arial"/>
          <w:b/>
          <w:sz w:val="24"/>
        </w:rPr>
        <w:t xml:space="preserve">PART </w:t>
      </w:r>
      <w:bookmarkStart w:id="1057" w:name="_BILL_PART_LETTER__97249fb8_49b0_44d1_8e"/>
      <w:r>
        <w:rPr>
          <w:rFonts w:ascii="Arial" w:eastAsia="Arial" w:hAnsi="Arial" w:cs="Arial"/>
          <w:b/>
          <w:sz w:val="24"/>
        </w:rPr>
        <w:t>D</w:t>
      </w:r>
      <w:bookmarkEnd w:id="1053"/>
      <w:bookmarkEnd w:id="1056"/>
      <w:bookmarkEnd w:id="1057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058" w:name="_BILL_SECTION_HEADER__fd5b1b63_51d7_4dcb"/>
      <w:bookmarkStart w:id="1059" w:name="_BILL_SECTION__254019ca_876f_45c7_a28d_9"/>
      <w:bookmarkStart w:id="1060" w:name="_PAR__6_80ad3f01_95d2_401e_beba_28abcad3"/>
      <w:bookmarkStart w:id="1061" w:name="_LINE__15_96bafda5_0966_44ce_bca7_a6ae72"/>
      <w:bookmarkEnd w:id="1055"/>
      <w:r>
        <w:rPr>
          <w:rFonts w:ascii="Arial" w:eastAsia="Arial" w:hAnsi="Arial" w:cs="Arial"/>
          <w:b/>
          <w:sz w:val="24"/>
        </w:rPr>
        <w:t xml:space="preserve">Sec. </w:t>
      </w:r>
      <w:bookmarkStart w:id="1062" w:name="_BILL_PART_LETTER__820914dd_16cf_42e5_91"/>
      <w:r>
        <w:rPr>
          <w:rFonts w:ascii="Arial" w:eastAsia="Arial" w:hAnsi="Arial" w:cs="Arial"/>
          <w:b/>
          <w:sz w:val="24"/>
        </w:rPr>
        <w:t>D</w:t>
      </w:r>
      <w:bookmarkEnd w:id="1062"/>
      <w:r>
        <w:rPr>
          <w:rFonts w:ascii="Arial" w:eastAsia="Arial" w:hAnsi="Arial" w:cs="Arial"/>
          <w:b/>
          <w:sz w:val="24"/>
        </w:rPr>
        <w:t>-</w:t>
      </w:r>
      <w:bookmarkStart w:id="1063" w:name="_BILL_SECTION_NUMBER__e8c7aae0_1fde_4551"/>
      <w:r>
        <w:rPr>
          <w:rFonts w:ascii="Arial" w:eastAsia="Arial" w:hAnsi="Arial" w:cs="Arial"/>
          <w:b/>
          <w:sz w:val="24"/>
        </w:rPr>
        <w:t>1</w:t>
      </w:r>
      <w:bookmarkEnd w:id="1063"/>
      <w:r>
        <w:rPr>
          <w:rFonts w:ascii="Arial" w:eastAsia="Arial" w:hAnsi="Arial" w:cs="Arial"/>
          <w:b/>
          <w:sz w:val="24"/>
        </w:rPr>
        <w:t>.  36 MRSA §1760, sub-§45, ¶A-4,</w:t>
      </w:r>
      <w:r>
        <w:rPr>
          <w:rFonts w:ascii="Arial" w:eastAsia="Arial" w:hAnsi="Arial" w:cs="Arial"/>
        </w:rPr>
        <w:t xml:space="preserve"> as corrected by RR 2011, c. 2, §40, is </w:t>
      </w:r>
      <w:bookmarkStart w:id="1064" w:name="_LINE__16_d9861919_78a7_4d93_adbb_ad4347"/>
      <w:bookmarkEnd w:id="1061"/>
      <w:r>
        <w:rPr>
          <w:rFonts w:ascii="Arial" w:eastAsia="Arial" w:hAnsi="Arial" w:cs="Arial"/>
        </w:rPr>
        <w:t>amended to read:</w:t>
      </w:r>
      <w:bookmarkEnd w:id="1064"/>
    </w:p>
    <w:p w:rsidR="00B65A8E" w:rsidP="00B65A8E">
      <w:pPr>
        <w:ind w:left="720"/>
        <w:rPr>
          <w:rFonts w:ascii="Arial" w:eastAsia="Arial" w:hAnsi="Arial" w:cs="Arial"/>
        </w:rPr>
      </w:pPr>
      <w:bookmarkStart w:id="1065" w:name="_STATUTE_NUMBER__aaa206cf_c609_4ea0_be1e"/>
      <w:bookmarkStart w:id="1066" w:name="_STATUTE_P__b8d54990_f2bd_45d6_8c02_417a"/>
      <w:bookmarkStart w:id="1067" w:name="_PAR__7_8bddb9e5_c45e_47d2_8939_1c25ca28"/>
      <w:bookmarkStart w:id="1068" w:name="_LINE__17_d0e49dfa_33f6_472e_bb21_9923b6"/>
      <w:bookmarkEnd w:id="1058"/>
      <w:bookmarkEnd w:id="1060"/>
      <w:r>
        <w:rPr>
          <w:rFonts w:ascii="Arial" w:eastAsia="Arial" w:hAnsi="Arial" w:cs="Arial"/>
        </w:rPr>
        <w:t>A-4</w:t>
      </w:r>
      <w:bookmarkEnd w:id="1065"/>
      <w:r>
        <w:rPr>
          <w:rFonts w:ascii="Arial" w:eastAsia="Arial" w:hAnsi="Arial" w:cs="Arial"/>
        </w:rPr>
        <w:t xml:space="preserve">.  </w:t>
      </w:r>
      <w:bookmarkStart w:id="1069" w:name="_STATUTE_CONTENT__ed93a36c_9d1c_4c69_b44"/>
      <w:r>
        <w:rPr>
          <w:rFonts w:ascii="Arial" w:eastAsia="Arial" w:hAnsi="Arial" w:cs="Arial"/>
        </w:rPr>
        <w:t xml:space="preserve">If the property is brought into this State solely to conduct activities directly related </w:t>
      </w:r>
      <w:bookmarkStart w:id="1070" w:name="_LINE__18_965e19d1_a7c2_4d9b_9515_d21c46"/>
      <w:bookmarkEnd w:id="1068"/>
      <w:r>
        <w:rPr>
          <w:rFonts w:ascii="Arial" w:eastAsia="Arial" w:hAnsi="Arial" w:cs="Arial"/>
        </w:rPr>
        <w:t xml:space="preserve">to a declared state disaster or emergency, at the request of the State, a county, city, </w:t>
      </w:r>
      <w:bookmarkStart w:id="1071" w:name="_LINE__19_ce0dcd12_8aeb_4b84_832d_ae7730"/>
      <w:bookmarkEnd w:id="1070"/>
      <w:r>
        <w:rPr>
          <w:rFonts w:ascii="Arial" w:eastAsia="Arial" w:hAnsi="Arial" w:cs="Arial"/>
        </w:rPr>
        <w:t xml:space="preserve">town or political subdivision of the State or a registered business, the property is owned </w:t>
      </w:r>
      <w:bookmarkStart w:id="1072" w:name="_LINE__20_1c14ac02_2dfb_4e8c_97d4_54a47d"/>
      <w:bookmarkEnd w:id="1071"/>
      <w:r>
        <w:rPr>
          <w:rFonts w:ascii="Arial" w:eastAsia="Arial" w:hAnsi="Arial" w:cs="Arial"/>
        </w:rPr>
        <w:t xml:space="preserve">by a person not otherwise required to register as a seller under </w:t>
      </w:r>
      <w:bookmarkStart w:id="1073" w:name="_CROSS_REFERENCE__50a891b0_27be_4f37_b2d"/>
      <w:r>
        <w:rPr>
          <w:rFonts w:ascii="Arial" w:eastAsia="Arial" w:hAnsi="Arial" w:cs="Arial"/>
        </w:rPr>
        <w:t>section 1754‑B</w:t>
      </w:r>
      <w:bookmarkEnd w:id="1073"/>
      <w:r>
        <w:rPr>
          <w:rFonts w:ascii="Arial" w:eastAsia="Arial" w:hAnsi="Arial" w:cs="Arial"/>
        </w:rPr>
        <w:t xml:space="preserve"> and the </w:t>
      </w:r>
      <w:bookmarkStart w:id="1074" w:name="_LINE__21_97d9059a_0e7d_4fb6_803c_28900d"/>
      <w:bookmarkEnd w:id="1072"/>
      <w:r>
        <w:rPr>
          <w:rFonts w:ascii="Arial" w:eastAsia="Arial" w:hAnsi="Arial" w:cs="Arial"/>
        </w:rPr>
        <w:t xml:space="preserve">property is present in this State only during a disaster period.  As used in this paragraph, </w:t>
      </w:r>
      <w:bookmarkStart w:id="1075" w:name="_LINE__22_dc466236_f564_4dcc_92d0_074816"/>
      <w:bookmarkEnd w:id="1074"/>
      <w:r>
        <w:rPr>
          <w:rFonts w:ascii="Arial" w:eastAsia="Arial" w:hAnsi="Arial" w:cs="Arial"/>
        </w:rPr>
        <w:t xml:space="preserve">"declared state disaster or emergency" </w:t>
      </w:r>
      <w:bookmarkStart w:id="1076" w:name="_PROCESSED_CHANGE__49084b18_4d56_4609_9d"/>
      <w:r>
        <w:rPr>
          <w:rFonts w:ascii="Arial" w:eastAsia="Arial" w:hAnsi="Arial" w:cs="Arial"/>
          <w:strike/>
        </w:rPr>
        <w:t>has</w:t>
      </w:r>
      <w:r>
        <w:rPr>
          <w:rFonts w:ascii="Arial" w:eastAsia="Arial" w:hAnsi="Arial" w:cs="Arial"/>
        </w:rPr>
        <w:t xml:space="preserve"> </w:t>
      </w:r>
      <w:bookmarkStart w:id="1077" w:name="_PROCESSED_CHANGE__c89f97d0_a1fe_48c1_b6"/>
      <w:bookmarkEnd w:id="1076"/>
      <w:r>
        <w:rPr>
          <w:rFonts w:ascii="Arial" w:eastAsia="Arial" w:hAnsi="Arial" w:cs="Arial"/>
          <w:u w:val="single"/>
        </w:rPr>
        <w:t>and "disaster period" have</w:t>
      </w:r>
      <w:r>
        <w:rPr>
          <w:rFonts w:ascii="Arial" w:eastAsia="Arial" w:hAnsi="Arial" w:cs="Arial"/>
        </w:rPr>
        <w:t xml:space="preserve"> </w:t>
      </w:r>
      <w:bookmarkEnd w:id="1077"/>
      <w:r>
        <w:rPr>
          <w:rFonts w:ascii="Arial" w:eastAsia="Arial" w:hAnsi="Arial" w:cs="Arial"/>
        </w:rPr>
        <w:t xml:space="preserve">the same meaning </w:t>
      </w:r>
      <w:bookmarkStart w:id="1078" w:name="_LINE__23_c6c9ad03_cc66_4cac_b44a_7d9c85"/>
      <w:bookmarkEnd w:id="1075"/>
      <w:r>
        <w:rPr>
          <w:rFonts w:ascii="Arial" w:eastAsia="Arial" w:hAnsi="Arial" w:cs="Arial"/>
        </w:rPr>
        <w:t xml:space="preserve">as in Title 10, section 9902, </w:t>
      </w:r>
      <w:bookmarkStart w:id="1079" w:name="_PROCESSED_CHANGE__a1cbe84f_d0f4_4b73_97"/>
      <w:r>
        <w:rPr>
          <w:rFonts w:ascii="Arial" w:eastAsia="Arial" w:hAnsi="Arial" w:cs="Arial"/>
          <w:strike/>
        </w:rPr>
        <w:t>subsection</w:t>
      </w:r>
      <w:r>
        <w:rPr>
          <w:rFonts w:ascii="Arial" w:eastAsia="Arial" w:hAnsi="Arial" w:cs="Arial"/>
        </w:rPr>
        <w:t xml:space="preserve"> </w:t>
      </w:r>
      <w:bookmarkStart w:id="1080" w:name="_PROCESSED_CHANGE__75ca60f5_2288_4bd2_b4"/>
      <w:bookmarkEnd w:id="1079"/>
      <w:r>
        <w:rPr>
          <w:rFonts w:ascii="Arial" w:eastAsia="Arial" w:hAnsi="Arial" w:cs="Arial"/>
          <w:u w:val="single"/>
        </w:rPr>
        <w:t>subsections</w:t>
      </w:r>
      <w:r>
        <w:rPr>
          <w:rFonts w:ascii="Arial" w:eastAsia="Arial" w:hAnsi="Arial" w:cs="Arial"/>
        </w:rPr>
        <w:t xml:space="preserve"> </w:t>
      </w:r>
      <w:bookmarkEnd w:id="1080"/>
      <w:r>
        <w:rPr>
          <w:rFonts w:ascii="Arial" w:eastAsia="Arial" w:hAnsi="Arial" w:cs="Arial"/>
        </w:rPr>
        <w:t xml:space="preserve">1 and </w:t>
      </w:r>
      <w:bookmarkStart w:id="1081" w:name="_PROCESSED_CHANGE__3c510d5d_c4f9_4c38_94"/>
      <w:r>
        <w:rPr>
          <w:rFonts w:ascii="Arial" w:eastAsia="Arial" w:hAnsi="Arial" w:cs="Arial"/>
          <w:strike/>
        </w:rPr>
        <w:t xml:space="preserve">"disaster period" means the </w:t>
      </w:r>
      <w:bookmarkStart w:id="1082" w:name="_LINE__24_db6a892e_e08a_4fc7_87e7_5581e9"/>
      <w:bookmarkEnd w:id="1078"/>
      <w:r>
        <w:rPr>
          <w:rFonts w:ascii="Arial" w:eastAsia="Arial" w:hAnsi="Arial" w:cs="Arial"/>
          <w:strike/>
        </w:rPr>
        <w:t xml:space="preserve">period of 60 days that begins with the date of the Governor's proclamation of a state of </w:t>
      </w:r>
      <w:bookmarkStart w:id="1083" w:name="_LINE__25_ea2b94bf_d378_4bc2_a8b5_2c4211"/>
      <w:bookmarkEnd w:id="1082"/>
      <w:r>
        <w:rPr>
          <w:rFonts w:ascii="Arial" w:eastAsia="Arial" w:hAnsi="Arial" w:cs="Arial"/>
          <w:strike/>
        </w:rPr>
        <w:t xml:space="preserve">emergency or the declaration by the President of the United States of a major disaster </w:t>
      </w:r>
      <w:bookmarkStart w:id="1084" w:name="_LINE__26_546f3202_b587_4030_a93a_08d547"/>
      <w:bookmarkEnd w:id="1083"/>
      <w:r>
        <w:rPr>
          <w:rFonts w:ascii="Arial" w:eastAsia="Arial" w:hAnsi="Arial" w:cs="Arial"/>
          <w:strike/>
        </w:rPr>
        <w:t>or major emergency, whichever occurs first</w:t>
      </w:r>
      <w:bookmarkStart w:id="1085" w:name="_PROCESSED_CHANGE__2f73c886_6968_4bfc_b6"/>
      <w:bookmarkEnd w:id="108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2, respectively</w:t>
      </w:r>
      <w:bookmarkEnd w:id="1085"/>
      <w:r>
        <w:rPr>
          <w:rFonts w:ascii="Arial" w:eastAsia="Arial" w:hAnsi="Arial" w:cs="Arial"/>
        </w:rPr>
        <w:t>; or</w:t>
      </w:r>
      <w:bookmarkEnd w:id="1069"/>
      <w:bookmarkEnd w:id="1084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086" w:name="_BILL_SECTION_HEADER__6197eda1_6ce5_46fa"/>
      <w:bookmarkStart w:id="1087" w:name="_BILL_SECTION__aee98b59_ede0_471a_8e51_a"/>
      <w:bookmarkStart w:id="1088" w:name="_PAR__8_65a3cb1a_47c3_4f50_a10e_b6620023"/>
      <w:bookmarkStart w:id="1089" w:name="_LINE__27_4925048f_8c7e_47b2_a91e_1d6b7a"/>
      <w:bookmarkEnd w:id="1059"/>
      <w:bookmarkEnd w:id="1066"/>
      <w:bookmarkEnd w:id="1067"/>
      <w:r>
        <w:rPr>
          <w:rFonts w:ascii="Arial" w:eastAsia="Arial" w:hAnsi="Arial" w:cs="Arial"/>
          <w:b/>
          <w:sz w:val="24"/>
        </w:rPr>
        <w:t xml:space="preserve">Sec. </w:t>
      </w:r>
      <w:bookmarkStart w:id="1090" w:name="_BILL_PART_LETTER__270e9efa_be61_49d1_a0"/>
      <w:r>
        <w:rPr>
          <w:rFonts w:ascii="Arial" w:eastAsia="Arial" w:hAnsi="Arial" w:cs="Arial"/>
          <w:b/>
          <w:sz w:val="24"/>
        </w:rPr>
        <w:t>D</w:t>
      </w:r>
      <w:bookmarkEnd w:id="1090"/>
      <w:r>
        <w:rPr>
          <w:rFonts w:ascii="Arial" w:eastAsia="Arial" w:hAnsi="Arial" w:cs="Arial"/>
          <w:b/>
          <w:sz w:val="24"/>
        </w:rPr>
        <w:t>-</w:t>
      </w:r>
      <w:bookmarkStart w:id="1091" w:name="_BILL_SECTION_NUMBER__f1de858b_3da4_4881"/>
      <w:r>
        <w:rPr>
          <w:rFonts w:ascii="Arial" w:eastAsia="Arial" w:hAnsi="Arial" w:cs="Arial"/>
          <w:b/>
          <w:sz w:val="24"/>
        </w:rPr>
        <w:t>2</w:t>
      </w:r>
      <w:bookmarkEnd w:id="1091"/>
      <w:r>
        <w:rPr>
          <w:rFonts w:ascii="Arial" w:eastAsia="Arial" w:hAnsi="Arial" w:cs="Arial"/>
          <w:b/>
          <w:sz w:val="24"/>
        </w:rPr>
        <w:t>.  36 MRSA §5102, sub-§6-C,</w:t>
      </w:r>
      <w:r>
        <w:rPr>
          <w:rFonts w:ascii="Arial" w:eastAsia="Arial" w:hAnsi="Arial" w:cs="Arial"/>
        </w:rPr>
        <w:t xml:space="preserve"> as enacted by PL 2011, c. 622, §4 and </w:t>
      </w:r>
      <w:bookmarkStart w:id="1092" w:name="_LINE__28_e62493f6_80d7_449d_86a4_cba988"/>
      <w:bookmarkEnd w:id="1089"/>
      <w:r>
        <w:rPr>
          <w:rFonts w:ascii="Arial" w:eastAsia="Arial" w:hAnsi="Arial" w:cs="Arial"/>
        </w:rPr>
        <w:t>affected by §7, is amended to read:</w:t>
      </w:r>
      <w:bookmarkEnd w:id="1092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093" w:name="_STATUTE_NUMBER__3fc6b30f_af3c_4278_88dc"/>
      <w:bookmarkStart w:id="1094" w:name="_STATUTE_SS__d602e4cb_0c80_4b62_918b_c41"/>
      <w:bookmarkStart w:id="1095" w:name="_PAR__9_658a4b6b_0086_4bc4_8d1c_7374b861"/>
      <w:bookmarkStart w:id="1096" w:name="_LINE__29_8e5743ea_eb6b_4472_938e_dd083b"/>
      <w:bookmarkEnd w:id="1086"/>
      <w:bookmarkEnd w:id="1088"/>
      <w:r>
        <w:rPr>
          <w:rFonts w:ascii="Arial" w:eastAsia="Arial" w:hAnsi="Arial" w:cs="Arial"/>
          <w:b/>
        </w:rPr>
        <w:t>6-C</w:t>
      </w:r>
      <w:bookmarkEnd w:id="1093"/>
      <w:r>
        <w:rPr>
          <w:rFonts w:ascii="Arial" w:eastAsia="Arial" w:hAnsi="Arial" w:cs="Arial"/>
          <w:b/>
        </w:rPr>
        <w:t xml:space="preserve">.  </w:t>
      </w:r>
      <w:bookmarkStart w:id="1097" w:name="_STATUTE_HEADNOTE__8304749e_0c9f_4ad8_ac"/>
      <w:r>
        <w:rPr>
          <w:rFonts w:ascii="Arial" w:eastAsia="Arial" w:hAnsi="Arial" w:cs="Arial"/>
          <w:b/>
        </w:rPr>
        <w:t>Disaster period.</w:t>
      </w:r>
      <w:bookmarkEnd w:id="109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098" w:name="_STATUTE_CONTENT__7555534d_6bdb_4edf_8a1"/>
      <w:r>
        <w:rPr>
          <w:rFonts w:ascii="Arial" w:eastAsia="Arial" w:hAnsi="Arial" w:cs="Arial"/>
        </w:rPr>
        <w:t xml:space="preserve">"Disaster period" </w:t>
      </w:r>
      <w:bookmarkStart w:id="1099" w:name="_PROCESSED_CHANGE__dcc5ba01_ffc6_483c_a4"/>
      <w:r>
        <w:rPr>
          <w:rFonts w:ascii="Arial" w:eastAsia="Arial" w:hAnsi="Arial" w:cs="Arial"/>
          <w:strike/>
        </w:rPr>
        <w:t xml:space="preserve">means the period of 60 days that begins with </w:t>
      </w:r>
      <w:bookmarkStart w:id="1100" w:name="_LINE__30_5883716e_7390_48ea_9c22_c00a66"/>
      <w:bookmarkEnd w:id="1096"/>
      <w:r>
        <w:rPr>
          <w:rFonts w:ascii="Arial" w:eastAsia="Arial" w:hAnsi="Arial" w:cs="Arial"/>
          <w:strike/>
        </w:rPr>
        <w:t xml:space="preserve">the date of the Governor's proclamation of a state of emergency or the declaration by the </w:t>
      </w:r>
      <w:bookmarkStart w:id="1101" w:name="_LINE__31_ff7605af_29d7_4d78_999a_84a711"/>
      <w:bookmarkEnd w:id="1100"/>
      <w:r>
        <w:rPr>
          <w:rFonts w:ascii="Arial" w:eastAsia="Arial" w:hAnsi="Arial" w:cs="Arial"/>
          <w:strike/>
        </w:rPr>
        <w:t xml:space="preserve">President of the United States of a major disaster or major emergency, whichever occurs </w:t>
      </w:r>
      <w:bookmarkStart w:id="1102" w:name="_LINE__32_0759eca5_d6e7_478a_9ad6_16f48a"/>
      <w:bookmarkEnd w:id="1101"/>
      <w:r>
        <w:rPr>
          <w:rFonts w:ascii="Arial" w:eastAsia="Arial" w:hAnsi="Arial" w:cs="Arial"/>
          <w:strike/>
        </w:rPr>
        <w:t>first</w:t>
      </w:r>
      <w:bookmarkStart w:id="1103" w:name="_PROCESSED_CHANGE__0032cb5b_153a_4b24_87"/>
      <w:bookmarkEnd w:id="109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has the same meaning as in Title 10, section 9902, subsection 2</w:t>
      </w:r>
      <w:bookmarkEnd w:id="1103"/>
      <w:r>
        <w:rPr>
          <w:rFonts w:ascii="Arial" w:eastAsia="Arial" w:hAnsi="Arial" w:cs="Arial"/>
        </w:rPr>
        <w:t>.</w:t>
      </w:r>
      <w:bookmarkEnd w:id="1098"/>
      <w:bookmarkEnd w:id="1102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104" w:name="_BILL_SECTION_UNALLOCATED__b08f5c1d_2e86"/>
      <w:bookmarkStart w:id="1105" w:name="_PAR__10_3c4a2eae_aabc_4e35_8dda_a66a4da"/>
      <w:bookmarkStart w:id="1106" w:name="_LINE__33_d2dd1a28_d3e1_45b9_abf1_8220f7"/>
      <w:bookmarkEnd w:id="1087"/>
      <w:bookmarkEnd w:id="1094"/>
      <w:bookmarkEnd w:id="1095"/>
      <w:r>
        <w:rPr>
          <w:rFonts w:ascii="Arial" w:eastAsia="Arial" w:hAnsi="Arial" w:cs="Arial"/>
          <w:b/>
          <w:sz w:val="24"/>
        </w:rPr>
        <w:t xml:space="preserve">Sec. </w:t>
      </w:r>
      <w:bookmarkStart w:id="1107" w:name="_BILL_PART_LETTER__ad87dfa5_728e_4488_9e"/>
      <w:r>
        <w:rPr>
          <w:rFonts w:ascii="Arial" w:eastAsia="Arial" w:hAnsi="Arial" w:cs="Arial"/>
          <w:b/>
          <w:sz w:val="24"/>
        </w:rPr>
        <w:t>D</w:t>
      </w:r>
      <w:bookmarkEnd w:id="1107"/>
      <w:r>
        <w:rPr>
          <w:rFonts w:ascii="Arial" w:eastAsia="Arial" w:hAnsi="Arial" w:cs="Arial"/>
          <w:b/>
          <w:sz w:val="24"/>
        </w:rPr>
        <w:t>-</w:t>
      </w:r>
      <w:bookmarkStart w:id="1108" w:name="_BILL_SECTION_NUMBER__72f70c10_df9e_439b"/>
      <w:r>
        <w:rPr>
          <w:rFonts w:ascii="Arial" w:eastAsia="Arial" w:hAnsi="Arial" w:cs="Arial"/>
          <w:b/>
          <w:sz w:val="24"/>
        </w:rPr>
        <w:t>3</w:t>
      </w:r>
      <w:bookmarkEnd w:id="1108"/>
      <w:r>
        <w:rPr>
          <w:rFonts w:ascii="Arial" w:eastAsia="Arial" w:hAnsi="Arial" w:cs="Arial"/>
          <w:b/>
          <w:sz w:val="24"/>
        </w:rPr>
        <w:t xml:space="preserve">.  </w:t>
      </w:r>
      <w:r w:rsidRPr="00023972">
        <w:rPr>
          <w:rFonts w:ascii="Arial" w:eastAsia="Arial" w:hAnsi="Arial" w:cs="Arial"/>
          <w:b/>
          <w:sz w:val="24"/>
        </w:rPr>
        <w:t>Educational opportunity tax credit.</w:t>
      </w:r>
      <w:r>
        <w:rPr>
          <w:rFonts w:ascii="Arial" w:eastAsia="Arial" w:hAnsi="Arial" w:cs="Arial"/>
        </w:rPr>
        <w:t xml:space="preserve">  </w:t>
      </w:r>
      <w:r w:rsidRPr="00023972">
        <w:rPr>
          <w:rFonts w:ascii="Arial" w:eastAsia="Arial" w:hAnsi="Arial" w:cs="Arial"/>
        </w:rPr>
        <w:t xml:space="preserve">For tax years beginning in 2020, </w:t>
      </w:r>
      <w:bookmarkStart w:id="1109" w:name="_LINE__34_ec884135_d59d_42f4_a89c_28661d"/>
      <w:bookmarkEnd w:id="1106"/>
      <w:r w:rsidRPr="00023972">
        <w:rPr>
          <w:rFonts w:ascii="Arial" w:eastAsia="Arial" w:hAnsi="Arial" w:cs="Arial"/>
        </w:rPr>
        <w:t xml:space="preserve">for purposes of the educational opportunity tax credit allowed pursuant to </w:t>
      </w:r>
      <w:r>
        <w:rPr>
          <w:rFonts w:ascii="Arial" w:eastAsia="Arial" w:hAnsi="Arial" w:cs="Arial"/>
        </w:rPr>
        <w:t xml:space="preserve">the </w:t>
      </w:r>
      <w:r w:rsidRPr="00023972">
        <w:rPr>
          <w:rFonts w:ascii="Arial" w:eastAsia="Arial" w:hAnsi="Arial" w:cs="Arial"/>
        </w:rPr>
        <w:t xml:space="preserve">Maine </w:t>
      </w:r>
      <w:bookmarkStart w:id="1110" w:name="_LINE__35_bb76eb87_645e_4041_9069_f58e57"/>
      <w:bookmarkEnd w:id="1109"/>
      <w:r w:rsidRPr="00023972">
        <w:rPr>
          <w:rFonts w:ascii="Arial" w:eastAsia="Arial" w:hAnsi="Arial" w:cs="Arial"/>
        </w:rPr>
        <w:t xml:space="preserve">Revised Statutes, Title 36, section 5217-D, a qualified individual </w:t>
      </w:r>
      <w:r>
        <w:rPr>
          <w:rFonts w:ascii="Arial" w:eastAsia="Arial" w:hAnsi="Arial" w:cs="Arial"/>
        </w:rPr>
        <w:t>who</w:t>
      </w:r>
      <w:r w:rsidRPr="00023972">
        <w:rPr>
          <w:rFonts w:ascii="Arial" w:eastAsia="Arial" w:hAnsi="Arial" w:cs="Arial"/>
        </w:rPr>
        <w:t xml:space="preserve"> worked in this State </w:t>
      </w:r>
      <w:bookmarkStart w:id="1111" w:name="_LINE__36_7e07f76e_1380_4896_8d73_551644"/>
      <w:bookmarkEnd w:id="1110"/>
      <w:r w:rsidRPr="00023972">
        <w:rPr>
          <w:rFonts w:ascii="Arial" w:eastAsia="Arial" w:hAnsi="Arial" w:cs="Arial"/>
        </w:rPr>
        <w:t>immediately prior to, or at any point during, the state of emergency</w:t>
      </w:r>
      <w:r>
        <w:rPr>
          <w:rFonts w:ascii="Arial" w:eastAsia="Arial" w:hAnsi="Arial" w:cs="Arial"/>
        </w:rPr>
        <w:t xml:space="preserve"> declared by the </w:t>
      </w:r>
      <w:bookmarkStart w:id="1112" w:name="_LINE__37_38c9d240_bcef_424f_8957_be8ad1"/>
      <w:bookmarkEnd w:id="1111"/>
      <w:r>
        <w:rPr>
          <w:rFonts w:ascii="Arial" w:eastAsia="Arial" w:hAnsi="Arial" w:cs="Arial"/>
        </w:rPr>
        <w:t>Governor due to the pandemic</w:t>
      </w:r>
      <w:r w:rsidRPr="0002397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related to coronavirus disease 2019, also known as </w:t>
      </w:r>
      <w:bookmarkStart w:id="1113" w:name="_LINE__38_9ffb2399_faae_4686_abe0_7a487e"/>
      <w:bookmarkEnd w:id="1112"/>
      <w:r>
        <w:rPr>
          <w:rFonts w:ascii="Arial" w:eastAsia="Arial" w:hAnsi="Arial" w:cs="Arial"/>
        </w:rPr>
        <w:t>COVID</w:t>
      </w:r>
      <w:r>
        <w:rPr>
          <w:rFonts w:ascii="Arial" w:eastAsia="Arial" w:hAnsi="Arial" w:cs="Arial"/>
        </w:rPr>
        <w:noBreakHyphen/>
        <w:t xml:space="preserve">19, </w:t>
      </w:r>
      <w:r w:rsidRPr="00023972">
        <w:rPr>
          <w:rFonts w:ascii="Arial" w:eastAsia="Arial" w:hAnsi="Arial" w:cs="Arial"/>
        </w:rPr>
        <w:t>is deemed to have worked in this State for the entire state of emergency.</w:t>
      </w:r>
      <w:bookmarkEnd w:id="1113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114" w:name="_BILL_SECTION_UNALLOCATED__2ad30a6f_434e"/>
      <w:bookmarkStart w:id="1115" w:name="_PAR__11_cac4804b_6d2a_4ee9_abd9_7feec1d"/>
      <w:bookmarkStart w:id="1116" w:name="_LINE__39_8c99c462_ef87_464d_a0e3_973931"/>
      <w:bookmarkEnd w:id="1104"/>
      <w:bookmarkEnd w:id="1105"/>
      <w:r>
        <w:rPr>
          <w:rFonts w:ascii="Arial" w:eastAsia="Arial" w:hAnsi="Arial" w:cs="Arial"/>
          <w:b/>
          <w:sz w:val="24"/>
        </w:rPr>
        <w:t xml:space="preserve">Sec. </w:t>
      </w:r>
      <w:bookmarkStart w:id="1117" w:name="_BILL_PART_LETTER__0e7fe32c_55cb_43cb_98"/>
      <w:r>
        <w:rPr>
          <w:rFonts w:ascii="Arial" w:eastAsia="Arial" w:hAnsi="Arial" w:cs="Arial"/>
          <w:b/>
          <w:sz w:val="24"/>
        </w:rPr>
        <w:t>D</w:t>
      </w:r>
      <w:bookmarkEnd w:id="1117"/>
      <w:r>
        <w:rPr>
          <w:rFonts w:ascii="Arial" w:eastAsia="Arial" w:hAnsi="Arial" w:cs="Arial"/>
          <w:b/>
          <w:sz w:val="24"/>
        </w:rPr>
        <w:t>-</w:t>
      </w:r>
      <w:bookmarkStart w:id="1118" w:name="_BILL_SECTION_NUMBER__cdc690b8_ae3a_4ff1"/>
      <w:r>
        <w:rPr>
          <w:rFonts w:ascii="Arial" w:eastAsia="Arial" w:hAnsi="Arial" w:cs="Arial"/>
          <w:b/>
          <w:sz w:val="24"/>
        </w:rPr>
        <w:t>4</w:t>
      </w:r>
      <w:bookmarkEnd w:id="1118"/>
      <w:r>
        <w:rPr>
          <w:rFonts w:ascii="Arial" w:eastAsia="Arial" w:hAnsi="Arial" w:cs="Arial"/>
          <w:b/>
          <w:sz w:val="24"/>
        </w:rPr>
        <w:t xml:space="preserve">.  </w:t>
      </w:r>
      <w:r w:rsidRPr="00023972">
        <w:rPr>
          <w:rFonts w:ascii="Arial" w:eastAsia="Arial" w:hAnsi="Arial" w:cs="Arial"/>
          <w:b/>
          <w:sz w:val="24"/>
        </w:rPr>
        <w:t>Machinery or equipment used in production.</w:t>
      </w:r>
      <w:r>
        <w:rPr>
          <w:rFonts w:ascii="Arial" w:eastAsia="Arial" w:hAnsi="Arial" w:cs="Arial"/>
        </w:rPr>
        <w:t xml:space="preserve">  </w:t>
      </w:r>
      <w:r w:rsidRPr="00023972">
        <w:rPr>
          <w:rFonts w:ascii="Arial" w:eastAsia="Arial" w:hAnsi="Arial" w:cs="Arial"/>
        </w:rPr>
        <w:t xml:space="preserve">The definition of </w:t>
      </w:r>
      <w:bookmarkStart w:id="1119" w:name="_LINE__40_4dd39828_29ae_4798_aed1_c22d95"/>
      <w:bookmarkEnd w:id="1116"/>
      <w:r>
        <w:rPr>
          <w:rFonts w:ascii="Arial" w:eastAsia="Arial" w:hAnsi="Arial" w:cs="Arial"/>
        </w:rPr>
        <w:t>"</w:t>
      </w:r>
      <w:r w:rsidRPr="00023972">
        <w:rPr>
          <w:rFonts w:ascii="Arial" w:eastAsia="Arial" w:hAnsi="Arial" w:cs="Arial"/>
        </w:rPr>
        <w:t>primarily</w:t>
      </w:r>
      <w:r>
        <w:rPr>
          <w:rFonts w:ascii="Arial" w:eastAsia="Arial" w:hAnsi="Arial" w:cs="Arial"/>
        </w:rPr>
        <w:t>"</w:t>
      </w:r>
      <w:r w:rsidRPr="00023972">
        <w:rPr>
          <w:rFonts w:ascii="Arial" w:eastAsia="Arial" w:hAnsi="Arial" w:cs="Arial"/>
        </w:rPr>
        <w:t xml:space="preserve"> in </w:t>
      </w:r>
      <w:r>
        <w:rPr>
          <w:rFonts w:ascii="Arial" w:eastAsia="Arial" w:hAnsi="Arial" w:cs="Arial"/>
        </w:rPr>
        <w:t xml:space="preserve">the </w:t>
      </w:r>
      <w:r w:rsidRPr="00023972">
        <w:rPr>
          <w:rFonts w:ascii="Arial" w:eastAsia="Arial" w:hAnsi="Arial" w:cs="Arial"/>
        </w:rPr>
        <w:t xml:space="preserve">Maine Revised Statutes, Title 36, section 1752, subsection 9-A, is </w:t>
      </w:r>
      <w:bookmarkStart w:id="1120" w:name="_LINE__41_80dde8f5_29ad_4d11_9b98_d2fb94"/>
      <w:bookmarkEnd w:id="1119"/>
      <w:r w:rsidRPr="00023972">
        <w:rPr>
          <w:rFonts w:ascii="Arial" w:eastAsia="Arial" w:hAnsi="Arial" w:cs="Arial"/>
        </w:rPr>
        <w:t xml:space="preserve">modified by replacing </w:t>
      </w:r>
      <w:r>
        <w:rPr>
          <w:rFonts w:ascii="Arial" w:eastAsia="Arial" w:hAnsi="Arial" w:cs="Arial"/>
        </w:rPr>
        <w:t>"</w:t>
      </w:r>
      <w:r w:rsidRPr="00023972"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</w:rPr>
        <w:t>"</w:t>
      </w:r>
      <w:r w:rsidRPr="00023972">
        <w:rPr>
          <w:rFonts w:ascii="Arial" w:eastAsia="Arial" w:hAnsi="Arial" w:cs="Arial"/>
        </w:rPr>
        <w:t xml:space="preserve"> with "days in use" if the 2-year period described in that </w:t>
      </w:r>
      <w:bookmarkStart w:id="1121" w:name="_LINE__42_aaf4e55b_e144_4162_96ee_a9d2df"/>
      <w:bookmarkEnd w:id="1120"/>
      <w:r w:rsidRPr="00023972">
        <w:rPr>
          <w:rFonts w:ascii="Arial" w:eastAsia="Arial" w:hAnsi="Arial" w:cs="Arial"/>
        </w:rPr>
        <w:t xml:space="preserve">definition includes any portion of the state of emergency declared by the Governor due to </w:t>
      </w:r>
      <w:bookmarkStart w:id="1122" w:name="_LINE__43_7cd88efc_f57d_49b6_8a14_a97794"/>
      <w:bookmarkEnd w:id="1121"/>
      <w:r w:rsidRPr="00023972">
        <w:rPr>
          <w:rFonts w:ascii="Arial" w:eastAsia="Arial" w:hAnsi="Arial" w:cs="Arial"/>
        </w:rPr>
        <w:t>the pandemic</w:t>
      </w:r>
      <w:r>
        <w:rPr>
          <w:rFonts w:ascii="Arial" w:eastAsia="Arial" w:hAnsi="Arial" w:cs="Arial"/>
        </w:rPr>
        <w:t xml:space="preserve"> </w:t>
      </w:r>
      <w:r w:rsidRPr="00EB06B2">
        <w:rPr>
          <w:rFonts w:ascii="Arial" w:eastAsia="Arial" w:hAnsi="Arial" w:cs="Arial"/>
        </w:rPr>
        <w:t>related to coronavirus disease 2019, also known as COVID</w:t>
      </w:r>
      <w:r>
        <w:rPr>
          <w:rFonts w:ascii="Arial" w:eastAsia="Arial" w:hAnsi="Arial" w:cs="Arial"/>
        </w:rPr>
        <w:t>-</w:t>
      </w:r>
      <w:r w:rsidRPr="00EB06B2">
        <w:rPr>
          <w:rFonts w:ascii="Arial" w:eastAsia="Arial" w:hAnsi="Arial" w:cs="Arial"/>
        </w:rPr>
        <w:t>19</w:t>
      </w:r>
      <w:r w:rsidRPr="00023972">
        <w:rPr>
          <w:rFonts w:ascii="Arial" w:eastAsia="Arial" w:hAnsi="Arial" w:cs="Arial"/>
        </w:rPr>
        <w:t>.</w:t>
      </w:r>
      <w:bookmarkEnd w:id="1122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123" w:name="_BILL_SECTION_UNALLOCATED__0006c518_9c2c"/>
      <w:bookmarkStart w:id="1124" w:name="_PAGE__12_aecf1661_e0f3_4cf9_a400_b60042"/>
      <w:bookmarkStart w:id="1125" w:name="_PAR__1_2ff085bc_1b88_434e_a96b_d1702615"/>
      <w:bookmarkStart w:id="1126" w:name="_LINE__1_83a4a6cb_2ced_4b40_aa72_951745f"/>
      <w:bookmarkEnd w:id="1020"/>
      <w:bookmarkEnd w:id="1114"/>
      <w:bookmarkEnd w:id="1115"/>
      <w:r>
        <w:rPr>
          <w:rFonts w:ascii="Arial" w:eastAsia="Arial" w:hAnsi="Arial" w:cs="Arial"/>
          <w:b/>
          <w:sz w:val="24"/>
        </w:rPr>
        <w:t xml:space="preserve">Sec. </w:t>
      </w:r>
      <w:bookmarkStart w:id="1127" w:name="_BILL_PART_LETTER__36221f21_c947_4d5f_82"/>
      <w:r>
        <w:rPr>
          <w:rFonts w:ascii="Arial" w:eastAsia="Arial" w:hAnsi="Arial" w:cs="Arial"/>
          <w:b/>
          <w:sz w:val="24"/>
        </w:rPr>
        <w:t>D</w:t>
      </w:r>
      <w:bookmarkEnd w:id="1127"/>
      <w:r>
        <w:rPr>
          <w:rFonts w:ascii="Arial" w:eastAsia="Arial" w:hAnsi="Arial" w:cs="Arial"/>
          <w:b/>
          <w:sz w:val="24"/>
        </w:rPr>
        <w:t>-</w:t>
      </w:r>
      <w:bookmarkStart w:id="1128" w:name="_BILL_SECTION_NUMBER__ef7e6a2d_e886_48e7"/>
      <w:r>
        <w:rPr>
          <w:rFonts w:ascii="Arial" w:eastAsia="Arial" w:hAnsi="Arial" w:cs="Arial"/>
          <w:b/>
          <w:sz w:val="24"/>
        </w:rPr>
        <w:t>5</w:t>
      </w:r>
      <w:bookmarkEnd w:id="1128"/>
      <w:r>
        <w:rPr>
          <w:rFonts w:ascii="Arial" w:eastAsia="Arial" w:hAnsi="Arial" w:cs="Arial"/>
          <w:b/>
          <w:sz w:val="24"/>
        </w:rPr>
        <w:t xml:space="preserve">.  </w:t>
      </w:r>
      <w:r w:rsidRPr="00023972">
        <w:rPr>
          <w:rFonts w:ascii="Arial" w:eastAsia="Arial" w:hAnsi="Arial" w:cs="Arial"/>
          <w:b/>
          <w:sz w:val="24"/>
        </w:rPr>
        <w:t>Credit for income tax paid to other taxing jurisdictions.</w:t>
      </w:r>
      <w:r>
        <w:rPr>
          <w:rFonts w:ascii="Arial" w:eastAsia="Arial" w:hAnsi="Arial" w:cs="Arial"/>
        </w:rPr>
        <w:t xml:space="preserve">  </w:t>
      </w:r>
      <w:r w:rsidRPr="00023972">
        <w:rPr>
          <w:rFonts w:ascii="Arial" w:eastAsia="Arial" w:hAnsi="Arial" w:cs="Arial"/>
        </w:rPr>
        <w:t xml:space="preserve">For tax </w:t>
      </w:r>
      <w:bookmarkStart w:id="1129" w:name="_LINE__2_798365b5_7700_4608_aab7_c7c0d0e"/>
      <w:bookmarkEnd w:id="1126"/>
      <w:r w:rsidRPr="00023972">
        <w:rPr>
          <w:rFonts w:ascii="Arial" w:eastAsia="Arial" w:hAnsi="Arial" w:cs="Arial"/>
        </w:rPr>
        <w:t xml:space="preserve">years beginning in 2020, when determining whether compensation for personal services </w:t>
      </w:r>
      <w:bookmarkStart w:id="1130" w:name="_LINE__3_68a93db4_ef66_4f5f_bdca_eed7a32"/>
      <w:bookmarkEnd w:id="1129"/>
      <w:r w:rsidRPr="00023972">
        <w:rPr>
          <w:rFonts w:ascii="Arial" w:eastAsia="Arial" w:hAnsi="Arial" w:cs="Arial"/>
        </w:rPr>
        <w:t xml:space="preserve">performed as an employee teleworking from a location in </w:t>
      </w:r>
      <w:r>
        <w:rPr>
          <w:rFonts w:ascii="Arial" w:eastAsia="Arial" w:hAnsi="Arial" w:cs="Arial"/>
        </w:rPr>
        <w:t>this State</w:t>
      </w:r>
      <w:r w:rsidRPr="00023972">
        <w:rPr>
          <w:rFonts w:ascii="Arial" w:eastAsia="Arial" w:hAnsi="Arial" w:cs="Arial"/>
        </w:rPr>
        <w:t xml:space="preserve"> is derived from sources </w:t>
      </w:r>
      <w:bookmarkStart w:id="1131" w:name="_LINE__4_3e546104_7e4d_469d_a2db_60be3e2"/>
      <w:bookmarkEnd w:id="1130"/>
      <w:r w:rsidRPr="00023972">
        <w:rPr>
          <w:rFonts w:ascii="Arial" w:eastAsia="Arial" w:hAnsi="Arial" w:cs="Arial"/>
        </w:rPr>
        <w:t xml:space="preserve">in another jurisdiction for purposes of the credit for income tax paid to other taxing </w:t>
      </w:r>
      <w:bookmarkStart w:id="1132" w:name="_LINE__5_96c9d196_8131_4e7a_a8f5_6c90bac"/>
      <w:bookmarkEnd w:id="1131"/>
      <w:r w:rsidRPr="00023972">
        <w:rPr>
          <w:rFonts w:ascii="Arial" w:eastAsia="Arial" w:hAnsi="Arial" w:cs="Arial"/>
        </w:rPr>
        <w:t xml:space="preserve">jurisdictions, allowed pursuant to </w:t>
      </w:r>
      <w:r>
        <w:rPr>
          <w:rFonts w:ascii="Arial" w:eastAsia="Arial" w:hAnsi="Arial" w:cs="Arial"/>
        </w:rPr>
        <w:t xml:space="preserve">the </w:t>
      </w:r>
      <w:r w:rsidRPr="00023972">
        <w:rPr>
          <w:rFonts w:ascii="Arial" w:eastAsia="Arial" w:hAnsi="Arial" w:cs="Arial"/>
        </w:rPr>
        <w:t xml:space="preserve">Maine Revised Statutes, Title 36, section 5217-A, </w:t>
      </w:r>
      <w:bookmarkStart w:id="1133" w:name="_LINE__6_d43b2797_f503_4ffc_8c2e_3dc7704"/>
      <w:bookmarkEnd w:id="1132"/>
      <w:r w:rsidRPr="00023972">
        <w:rPr>
          <w:rFonts w:ascii="Arial" w:eastAsia="Arial" w:hAnsi="Arial" w:cs="Arial"/>
        </w:rPr>
        <w:t>notwithstanding section 5142, the compensation is sourced to that jurisdiction if:</w:t>
      </w:r>
      <w:bookmarkEnd w:id="1133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134" w:name="_PAR__2_2ed887f0_bffc_4dee_88b0_cdf23ea2"/>
      <w:bookmarkStart w:id="1135" w:name="_LINE__7_00cbd39c_f8e8_428e_b36e_30e3cdd"/>
      <w:bookmarkEnd w:id="1125"/>
      <w:r w:rsidRPr="00023972"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 xml:space="preserve"> </w:t>
      </w:r>
      <w:r w:rsidRPr="00023972">
        <w:rPr>
          <w:rFonts w:ascii="Arial" w:eastAsia="Arial" w:hAnsi="Arial" w:cs="Arial"/>
        </w:rPr>
        <w:t xml:space="preserve"> The employee was engaged in performing services from a location outside of Maine </w:t>
      </w:r>
      <w:bookmarkStart w:id="1136" w:name="_LINE__8_ffa03026_c50f_4259_bad0_42aaff7"/>
      <w:bookmarkEnd w:id="1135"/>
      <w:r w:rsidRPr="00023972">
        <w:rPr>
          <w:rFonts w:ascii="Arial" w:eastAsia="Arial" w:hAnsi="Arial" w:cs="Arial"/>
        </w:rPr>
        <w:t>immediately prior to a state of emergency declared by the Governor due to the pandemic</w:t>
      </w:r>
      <w:r>
        <w:rPr>
          <w:rFonts w:ascii="Arial" w:eastAsia="Arial" w:hAnsi="Arial" w:cs="Arial"/>
        </w:rPr>
        <w:t xml:space="preserve"> </w:t>
      </w:r>
      <w:bookmarkStart w:id="1137" w:name="_LINE__9_c5be89e6_a1fd_4fcb_8848_f7edd76"/>
      <w:bookmarkEnd w:id="1136"/>
      <w:r>
        <w:rPr>
          <w:rFonts w:ascii="Arial" w:eastAsia="Arial" w:hAnsi="Arial" w:cs="Arial"/>
        </w:rPr>
        <w:t>related to coronavirus disease 2019, referred to in this section as COVID-19, or</w:t>
      </w:r>
      <w:r w:rsidRPr="00023972">
        <w:rPr>
          <w:rFonts w:ascii="Arial" w:eastAsia="Arial" w:hAnsi="Arial" w:cs="Arial"/>
        </w:rPr>
        <w:t xml:space="preserve"> declared </w:t>
      </w:r>
      <w:bookmarkStart w:id="1138" w:name="_LINE__10_cb51ee41_f5c5_4313_b7df_bb6351"/>
      <w:bookmarkEnd w:id="1137"/>
      <w:r w:rsidRPr="00023972">
        <w:rPr>
          <w:rFonts w:ascii="Arial" w:eastAsia="Arial" w:hAnsi="Arial" w:cs="Arial"/>
        </w:rPr>
        <w:t xml:space="preserve">by the </w:t>
      </w:r>
      <w:r>
        <w:rPr>
          <w:rFonts w:ascii="Arial" w:eastAsia="Arial" w:hAnsi="Arial" w:cs="Arial"/>
        </w:rPr>
        <w:t>jurisdiction</w:t>
      </w:r>
      <w:r w:rsidRPr="00023972">
        <w:rPr>
          <w:rFonts w:ascii="Arial" w:eastAsia="Arial" w:hAnsi="Arial" w:cs="Arial"/>
        </w:rPr>
        <w:t xml:space="preserve"> where the employee was engaged in performing </w:t>
      </w:r>
      <w:r>
        <w:rPr>
          <w:rFonts w:ascii="Arial" w:eastAsia="Arial" w:hAnsi="Arial" w:cs="Arial"/>
        </w:rPr>
        <w:t>those</w:t>
      </w:r>
      <w:r w:rsidRPr="00023972">
        <w:rPr>
          <w:rFonts w:ascii="Arial" w:eastAsia="Arial" w:hAnsi="Arial" w:cs="Arial"/>
        </w:rPr>
        <w:t xml:space="preserve"> services</w:t>
      </w:r>
      <w:r>
        <w:rPr>
          <w:rFonts w:ascii="Arial" w:eastAsia="Arial" w:hAnsi="Arial" w:cs="Arial"/>
        </w:rPr>
        <w:t>;</w:t>
      </w:r>
      <w:bookmarkEnd w:id="1138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139" w:name="_PAR__3_e6a6855f_ff87_47ad_a87a_76b7718f"/>
      <w:bookmarkStart w:id="1140" w:name="_LINE__11_35f943c0_8cc3_4b4a_923e_d3cbe0"/>
      <w:bookmarkEnd w:id="1134"/>
      <w:r>
        <w:rPr>
          <w:rFonts w:ascii="Arial" w:eastAsia="Arial" w:hAnsi="Arial" w:cs="Arial"/>
        </w:rPr>
        <w:t xml:space="preserve">2.  The employee commenced working remotely from this State due to the COVID-19 </w:t>
      </w:r>
      <w:bookmarkStart w:id="1141" w:name="_LINE__12_c4b09df3_7084_4580_80b2_4970db"/>
      <w:bookmarkEnd w:id="1140"/>
      <w:r>
        <w:rPr>
          <w:rFonts w:ascii="Arial" w:eastAsia="Arial" w:hAnsi="Arial" w:cs="Arial"/>
        </w:rPr>
        <w:t xml:space="preserve">pandemic and during either this State's or the other jurisdiction's state of emergency related </w:t>
      </w:r>
      <w:bookmarkStart w:id="1142" w:name="_LINE__13_e9a28775_1b38_471b_8cad_968018"/>
      <w:bookmarkEnd w:id="1141"/>
      <w:r>
        <w:rPr>
          <w:rFonts w:ascii="Arial" w:eastAsia="Arial" w:hAnsi="Arial" w:cs="Arial"/>
        </w:rPr>
        <w:t>to the COVID-19 pandemic;</w:t>
      </w:r>
      <w:bookmarkEnd w:id="1142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143" w:name="_PAR__4_b09808be_ba3a_4c73_89b0_8b459f43"/>
      <w:bookmarkStart w:id="1144" w:name="_LINE__14_72fb5925_9293_4276_b20c_cd5e0b"/>
      <w:bookmarkEnd w:id="1139"/>
      <w:r>
        <w:rPr>
          <w:rFonts w:ascii="Arial" w:eastAsia="Arial" w:hAnsi="Arial" w:cs="Arial"/>
        </w:rPr>
        <w:t xml:space="preserve">3.  The services were performed prior to January 1, 2021 and during either this State's </w:t>
      </w:r>
      <w:bookmarkStart w:id="1145" w:name="_LINE__15_684c9b38_4089_4dd0_98e1_a10f88"/>
      <w:bookmarkEnd w:id="1144"/>
      <w:r>
        <w:rPr>
          <w:rFonts w:ascii="Arial" w:eastAsia="Arial" w:hAnsi="Arial" w:cs="Arial"/>
        </w:rPr>
        <w:t xml:space="preserve">or the other jurisdiction's state of emergency; </w:t>
      </w:r>
      <w:bookmarkEnd w:id="1145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146" w:name="_PAR__5_aee8e194_be6b_46e4_9ea5_b4972032"/>
      <w:bookmarkStart w:id="1147" w:name="_LINE__16_779fefbc_4f3e_4be7_a36f_7c0753"/>
      <w:bookmarkEnd w:id="1143"/>
      <w:r>
        <w:rPr>
          <w:rFonts w:ascii="Arial" w:eastAsia="Arial" w:hAnsi="Arial" w:cs="Arial"/>
        </w:rPr>
        <w:t xml:space="preserve">4.  The compensation is sourced by that jurisdiction as derived from or connected with </w:t>
      </w:r>
      <w:bookmarkStart w:id="1148" w:name="_LINE__17_467033fe_081b_46f9_9105_fe068b"/>
      <w:bookmarkEnd w:id="1147"/>
      <w:r>
        <w:rPr>
          <w:rFonts w:ascii="Arial" w:eastAsia="Arial" w:hAnsi="Arial" w:cs="Arial"/>
        </w:rPr>
        <w:t>sources in that jurisdiction under the law of that jurisdiction; and</w:t>
      </w:r>
      <w:bookmarkEnd w:id="1148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149" w:name="_PAR__6_019b1b83_f957_47b5_90e0_e300ff9e"/>
      <w:bookmarkStart w:id="1150" w:name="_LINE__18_0fcfd8a8_d98d_43a7_a9d6_a0aa3a"/>
      <w:bookmarkEnd w:id="1146"/>
      <w:r>
        <w:rPr>
          <w:rFonts w:ascii="Arial" w:eastAsia="Arial" w:hAnsi="Arial" w:cs="Arial"/>
        </w:rPr>
        <w:t xml:space="preserve">5.  The employee does not qualify for an income tax credit in that jurisdiction for Maine </w:t>
      </w:r>
      <w:bookmarkStart w:id="1151" w:name="_LINE__19_cef3f19a_b7ca_4de9_a376_3fa235"/>
      <w:bookmarkEnd w:id="1150"/>
      <w:r>
        <w:rPr>
          <w:rFonts w:ascii="Arial" w:eastAsia="Arial" w:hAnsi="Arial" w:cs="Arial"/>
        </w:rPr>
        <w:t>income taxes paid as a result of the compensation.</w:t>
      </w:r>
      <w:bookmarkEnd w:id="1151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152" w:name="_PAR__7_7d5e1f78_3046_4b4f_a988_71391cde"/>
      <w:bookmarkStart w:id="1153" w:name="_LINE__20_cc5f99af_3b14_4f8a_8d26_bd4a14"/>
      <w:bookmarkEnd w:id="1149"/>
      <w:r>
        <w:rPr>
          <w:rFonts w:ascii="Arial" w:eastAsia="Arial" w:hAnsi="Arial" w:cs="Arial"/>
        </w:rPr>
        <w:t xml:space="preserve">The State Tax Assessor may adopt routine technical rules as defined in Title 5, chapter </w:t>
      </w:r>
      <w:bookmarkStart w:id="1154" w:name="_LINE__21_af07a999_356c_4b4c_b655_7c0251"/>
      <w:bookmarkEnd w:id="1153"/>
      <w:r>
        <w:rPr>
          <w:rFonts w:ascii="Arial" w:eastAsia="Arial" w:hAnsi="Arial" w:cs="Arial"/>
        </w:rPr>
        <w:t>375, subchapter 2</w:t>
      </w:r>
      <w:r>
        <w:rPr>
          <w:rFonts w:ascii="Arial" w:eastAsia="Arial" w:hAnsi="Arial" w:cs="Arial"/>
        </w:rPr>
        <w:noBreakHyphen/>
        <w:t>A as necessary to implement this section.</w:t>
      </w:r>
      <w:bookmarkEnd w:id="1154"/>
    </w:p>
    <w:p w:rsidR="00B65A8E" w:rsidP="00B65A8E">
      <w:pPr>
        <w:ind w:left="360" w:firstLine="360"/>
        <w:jc w:val="center"/>
        <w:rPr>
          <w:rFonts w:ascii="Arial" w:eastAsia="Arial" w:hAnsi="Arial" w:cs="Arial"/>
        </w:rPr>
      </w:pPr>
      <w:bookmarkStart w:id="1155" w:name="_BILL_PART_HEADER__ca7ccb0a_7148_4851_b8"/>
      <w:bookmarkStart w:id="1156" w:name="_BILL_PART__c509c36d_3328_40b2_b93f_816d"/>
      <w:bookmarkStart w:id="1157" w:name="_PAR__8_5e460aaa_365f_4c61_baca_eccafc13"/>
      <w:bookmarkStart w:id="1158" w:name="_LINE__22_cc5c8bac_fa90_4b5f_8e60_739088"/>
      <w:bookmarkEnd w:id="1054"/>
      <w:bookmarkEnd w:id="1123"/>
      <w:bookmarkEnd w:id="1152"/>
      <w:r>
        <w:rPr>
          <w:rFonts w:ascii="Arial" w:eastAsia="Arial" w:hAnsi="Arial" w:cs="Arial"/>
          <w:b/>
          <w:sz w:val="24"/>
        </w:rPr>
        <w:t xml:space="preserve">PART </w:t>
      </w:r>
      <w:bookmarkStart w:id="1159" w:name="_BILL_PART_LETTER__56ef6f3d_8608_4339_87"/>
      <w:r>
        <w:rPr>
          <w:rFonts w:ascii="Arial" w:eastAsia="Arial" w:hAnsi="Arial" w:cs="Arial"/>
          <w:b/>
          <w:sz w:val="24"/>
        </w:rPr>
        <w:t>E</w:t>
      </w:r>
      <w:bookmarkEnd w:id="1155"/>
      <w:bookmarkEnd w:id="1158"/>
      <w:bookmarkEnd w:id="1159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160" w:name="_BILL_SECTION_HEADER__eed1e33c_7ee2_4e42"/>
      <w:bookmarkStart w:id="1161" w:name="_BILL_SECTION__ba00a740_b33d_47c3_b5f6_9"/>
      <w:bookmarkStart w:id="1162" w:name="_PAR__9_ac2166dd_0083_4cc3_9d30_51ccf662"/>
      <w:bookmarkStart w:id="1163" w:name="_LINE__23_99139ef6_225f_4e5c_8ffa_8e5893"/>
      <w:bookmarkEnd w:id="1157"/>
      <w:r>
        <w:rPr>
          <w:rFonts w:ascii="Arial" w:eastAsia="Arial" w:hAnsi="Arial" w:cs="Arial"/>
          <w:b/>
          <w:sz w:val="24"/>
        </w:rPr>
        <w:t xml:space="preserve">Sec. </w:t>
      </w:r>
      <w:bookmarkStart w:id="1164" w:name="_BILL_PART_LETTER__a7d4a9a2_6589_454e_90"/>
      <w:r>
        <w:rPr>
          <w:rFonts w:ascii="Arial" w:eastAsia="Arial" w:hAnsi="Arial" w:cs="Arial"/>
          <w:b/>
          <w:sz w:val="24"/>
        </w:rPr>
        <w:t>E</w:t>
      </w:r>
      <w:bookmarkEnd w:id="1164"/>
      <w:r>
        <w:rPr>
          <w:rFonts w:ascii="Arial" w:eastAsia="Arial" w:hAnsi="Arial" w:cs="Arial"/>
          <w:b/>
          <w:sz w:val="24"/>
        </w:rPr>
        <w:t>-</w:t>
      </w:r>
      <w:bookmarkStart w:id="1165" w:name="_BILL_SECTION_NUMBER__c3fb40d8_858b_4b0c"/>
      <w:r>
        <w:rPr>
          <w:rFonts w:ascii="Arial" w:eastAsia="Arial" w:hAnsi="Arial" w:cs="Arial"/>
          <w:b/>
          <w:sz w:val="24"/>
        </w:rPr>
        <w:t>1</w:t>
      </w:r>
      <w:bookmarkEnd w:id="1165"/>
      <w:r>
        <w:rPr>
          <w:rFonts w:ascii="Arial" w:eastAsia="Arial" w:hAnsi="Arial" w:cs="Arial"/>
          <w:b/>
          <w:sz w:val="24"/>
        </w:rPr>
        <w:t>.  36 MRSA §5102, sub-§10,</w:t>
      </w:r>
      <w:r>
        <w:rPr>
          <w:rFonts w:ascii="Arial" w:eastAsia="Arial" w:hAnsi="Arial" w:cs="Arial"/>
        </w:rPr>
        <w:t xml:space="preserve"> as amended by PL 2011, c. 655, Pt. QQ, §4 </w:t>
      </w:r>
      <w:bookmarkStart w:id="1166" w:name="_LINE__24_3e7fcd12_99c2_4ff1_8b9c_588ed4"/>
      <w:bookmarkEnd w:id="1163"/>
      <w:r>
        <w:rPr>
          <w:rFonts w:ascii="Arial" w:eastAsia="Arial" w:hAnsi="Arial" w:cs="Arial"/>
        </w:rPr>
        <w:t>and affected by §8, is further amended to read:</w:t>
      </w:r>
      <w:bookmarkEnd w:id="1166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167" w:name="_STATUTE_NUMBER__55f71fe5_bc8c_4a98_8a26"/>
      <w:bookmarkStart w:id="1168" w:name="_STATUTE_SS__aedddf22_6481_47c7_90d3_672"/>
      <w:bookmarkStart w:id="1169" w:name="_PAR__10_b774a2a7_76dc_4c83_b475_a219be2"/>
      <w:bookmarkStart w:id="1170" w:name="_LINE__25_63fda23d_2771_40b2_807e_cf000c"/>
      <w:bookmarkEnd w:id="1160"/>
      <w:bookmarkEnd w:id="1162"/>
      <w:r>
        <w:rPr>
          <w:rFonts w:ascii="Arial" w:eastAsia="Arial" w:hAnsi="Arial" w:cs="Arial"/>
          <w:b/>
        </w:rPr>
        <w:t>10</w:t>
      </w:r>
      <w:bookmarkEnd w:id="1167"/>
      <w:r>
        <w:rPr>
          <w:rFonts w:ascii="Arial" w:eastAsia="Arial" w:hAnsi="Arial" w:cs="Arial"/>
          <w:b/>
        </w:rPr>
        <w:t xml:space="preserve">.  </w:t>
      </w:r>
      <w:bookmarkStart w:id="1171" w:name="_STATUTE_HEADNOTE__47770a75_bf7d_47c0_b3"/>
      <w:r>
        <w:rPr>
          <w:rFonts w:ascii="Arial" w:eastAsia="Arial" w:hAnsi="Arial" w:cs="Arial"/>
          <w:b/>
        </w:rPr>
        <w:t>Taxable corporation.</w:t>
      </w:r>
      <w:bookmarkEnd w:id="117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172" w:name="_STATUTE_CONTENT__a34814bc_ddbb_4bd8_a25"/>
      <w:r>
        <w:rPr>
          <w:rFonts w:ascii="Arial" w:eastAsia="Arial" w:hAnsi="Arial" w:cs="Arial"/>
        </w:rPr>
        <w:t xml:space="preserve">"Taxable corporation" means, for any taxable year, a </w:t>
      </w:r>
      <w:bookmarkStart w:id="1173" w:name="_LINE__26_64c887a0_e5c1_4dd7_85be_d3e915"/>
      <w:bookmarkEnd w:id="1170"/>
      <w:r>
        <w:rPr>
          <w:rFonts w:ascii="Arial" w:eastAsia="Arial" w:hAnsi="Arial" w:cs="Arial"/>
        </w:rPr>
        <w:t>corporation that</w:t>
      </w:r>
      <w:bookmarkStart w:id="1174" w:name="_PROCESSED_CHANGE__d62fdde9_b648_4a5e_ae"/>
      <w:r w:rsidRPr="0002397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has nexus with this State pursuant to section 5200-B, including any </w:t>
      </w:r>
      <w:bookmarkStart w:id="1175" w:name="_LINE__27_070d729c_c081_4c9d_832a_efc914"/>
      <w:bookmarkEnd w:id="1173"/>
      <w:r>
        <w:rPr>
          <w:rFonts w:ascii="Arial" w:eastAsia="Arial" w:hAnsi="Arial" w:cs="Arial"/>
          <w:u w:val="single"/>
        </w:rPr>
        <w:t xml:space="preserve">corporation with income subject to federal tax under the Code, Section 1374 or 1375, and </w:t>
      </w:r>
      <w:bookmarkStart w:id="1176" w:name="_LINE__28_2d81fc51_06bb_428b_aefc_19e130"/>
      <w:bookmarkEnd w:id="1175"/>
      <w:r>
        <w:rPr>
          <w:rFonts w:ascii="Arial" w:eastAsia="Arial" w:hAnsi="Arial" w:cs="Arial"/>
          <w:u w:val="single"/>
        </w:rPr>
        <w:t>that has</w:t>
      </w:r>
      <w:bookmarkEnd w:id="1174"/>
      <w:r>
        <w:rPr>
          <w:rFonts w:ascii="Arial" w:eastAsia="Arial" w:hAnsi="Arial" w:cs="Arial"/>
        </w:rPr>
        <w:t>, at any time during that taxable year, realized Maine net income</w:t>
      </w:r>
      <w:bookmarkStart w:id="1177" w:name="_PROCESSED_CHANGE__3880f6b0_f917_4de1_bc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and includes any </w:t>
      </w:r>
      <w:bookmarkStart w:id="1178" w:name="_LINE__29_a782151d_e440_4bc5_9095_5c7d52"/>
      <w:bookmarkEnd w:id="1176"/>
      <w:r>
        <w:rPr>
          <w:rFonts w:ascii="Arial" w:eastAsia="Arial" w:hAnsi="Arial" w:cs="Arial"/>
          <w:strike/>
        </w:rPr>
        <w:t xml:space="preserve">S corporation with realized Maine net income that is subject to federal tax under the Code, </w:t>
      </w:r>
      <w:bookmarkStart w:id="1179" w:name="_LINE__30_466b3ddb_a266_4b98_be31_ebed53"/>
      <w:bookmarkEnd w:id="1178"/>
      <w:r>
        <w:rPr>
          <w:rFonts w:ascii="Arial" w:eastAsia="Arial" w:hAnsi="Arial" w:cs="Arial"/>
          <w:strike/>
        </w:rPr>
        <w:t>Section 1374 and 1375</w:t>
      </w:r>
      <w:bookmarkEnd w:id="1177"/>
      <w:r>
        <w:rPr>
          <w:rFonts w:ascii="Arial" w:eastAsia="Arial" w:hAnsi="Arial" w:cs="Arial"/>
        </w:rPr>
        <w:t>.</w:t>
      </w:r>
      <w:bookmarkEnd w:id="1172"/>
      <w:bookmarkEnd w:id="1179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180" w:name="_BILL_SECTION_HEADER__7cf18f97_131a_4f3e"/>
      <w:bookmarkStart w:id="1181" w:name="_BILL_SECTION__f2ad918c_d338_4796_b8bb_d"/>
      <w:bookmarkStart w:id="1182" w:name="_PAR__11_6f783334_f09b_4a20_aed6_5c1f690"/>
      <w:bookmarkStart w:id="1183" w:name="_LINE__31_c2f06319_c6f5_455f_8d5d_aa86ec"/>
      <w:bookmarkEnd w:id="1161"/>
      <w:bookmarkEnd w:id="1168"/>
      <w:bookmarkEnd w:id="1169"/>
      <w:r>
        <w:rPr>
          <w:rFonts w:ascii="Arial" w:eastAsia="Arial" w:hAnsi="Arial" w:cs="Arial"/>
          <w:b/>
          <w:sz w:val="24"/>
        </w:rPr>
        <w:t xml:space="preserve">Sec. </w:t>
      </w:r>
      <w:bookmarkStart w:id="1184" w:name="_BILL_PART_LETTER__9b6caafa_8e1e_438a_a4"/>
      <w:r>
        <w:rPr>
          <w:rFonts w:ascii="Arial" w:eastAsia="Arial" w:hAnsi="Arial" w:cs="Arial"/>
          <w:b/>
          <w:sz w:val="24"/>
        </w:rPr>
        <w:t>E</w:t>
      </w:r>
      <w:bookmarkEnd w:id="1184"/>
      <w:r>
        <w:rPr>
          <w:rFonts w:ascii="Arial" w:eastAsia="Arial" w:hAnsi="Arial" w:cs="Arial"/>
          <w:b/>
          <w:sz w:val="24"/>
        </w:rPr>
        <w:t>-</w:t>
      </w:r>
      <w:bookmarkStart w:id="1185" w:name="_BILL_SECTION_NUMBER__d1ed77a9_dbfb_44fa"/>
      <w:r>
        <w:rPr>
          <w:rFonts w:ascii="Arial" w:eastAsia="Arial" w:hAnsi="Arial" w:cs="Arial"/>
          <w:b/>
          <w:sz w:val="24"/>
        </w:rPr>
        <w:t>2</w:t>
      </w:r>
      <w:bookmarkEnd w:id="1185"/>
      <w:r>
        <w:rPr>
          <w:rFonts w:ascii="Arial" w:eastAsia="Arial" w:hAnsi="Arial" w:cs="Arial"/>
          <w:b/>
          <w:sz w:val="24"/>
        </w:rPr>
        <w:t>.  36 MRSA §5200-B</w:t>
      </w:r>
      <w:r>
        <w:rPr>
          <w:rFonts w:ascii="Arial" w:eastAsia="Arial" w:hAnsi="Arial" w:cs="Arial"/>
        </w:rPr>
        <w:t xml:space="preserve"> is enacted to read:</w:t>
      </w:r>
      <w:bookmarkEnd w:id="1183"/>
    </w:p>
    <w:p w:rsidR="00B65A8E" w:rsidP="00B65A8E">
      <w:pPr>
        <w:ind w:left="1080" w:hanging="720"/>
        <w:rPr>
          <w:rFonts w:ascii="Arial" w:eastAsia="Arial" w:hAnsi="Arial" w:cs="Arial"/>
          <w:b/>
        </w:rPr>
      </w:pPr>
      <w:bookmarkStart w:id="1186" w:name="_STATUTE_S__c4a7e225_ff49_46f8_ad37_5d2b"/>
      <w:bookmarkStart w:id="1187" w:name="_PAR__12_f2fe249c_6e12_4af3_a8ed_2ecbe9e"/>
      <w:bookmarkStart w:id="1188" w:name="_LINE__32_c95e4032_33d8_4d5d_a7f4_53db7f"/>
      <w:bookmarkStart w:id="1189" w:name="_PROCESSED_CHANGE__a7e53465_446a_4e87_be"/>
      <w:bookmarkEnd w:id="1180"/>
      <w:bookmarkEnd w:id="1182"/>
      <w:r>
        <w:rPr>
          <w:rFonts w:ascii="Arial" w:eastAsia="Arial" w:hAnsi="Arial" w:cs="Arial"/>
          <w:b/>
          <w:u w:val="single"/>
        </w:rPr>
        <w:t>§</w:t>
      </w:r>
      <w:bookmarkStart w:id="1190" w:name="_STATUTE_NUMBER__3b13c23f_85e2_4019_a506"/>
      <w:r>
        <w:rPr>
          <w:rFonts w:ascii="Arial" w:eastAsia="Arial" w:hAnsi="Arial" w:cs="Arial"/>
          <w:b/>
          <w:u w:val="single"/>
        </w:rPr>
        <w:t>5200-B</w:t>
      </w:r>
      <w:bookmarkEnd w:id="1190"/>
      <w:r>
        <w:rPr>
          <w:rFonts w:ascii="Arial" w:eastAsia="Arial" w:hAnsi="Arial" w:cs="Arial"/>
          <w:b/>
          <w:u w:val="single"/>
        </w:rPr>
        <w:t xml:space="preserve">.  </w:t>
      </w:r>
      <w:bookmarkStart w:id="1191" w:name="_STATUTE_HEADNOTE__99757a06_2278_4980_b4"/>
      <w:r>
        <w:rPr>
          <w:rFonts w:ascii="Arial" w:eastAsia="Arial" w:hAnsi="Arial" w:cs="Arial"/>
          <w:b/>
          <w:u w:val="single"/>
        </w:rPr>
        <w:t>Corporate income tax nexus</w:t>
      </w:r>
      <w:bookmarkEnd w:id="1188"/>
      <w:bookmarkEnd w:id="1191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192" w:name="_STATUTE_NUMBER__e0dc736d_87ce_425b_a2c8"/>
      <w:bookmarkStart w:id="1193" w:name="_STATUTE_SS__dcf9f217_338f_4cbe_89dc_0c1"/>
      <w:bookmarkStart w:id="1194" w:name="_PAR__13_03e8ccff_cc7e_4adf_9628_e1a27a1"/>
      <w:bookmarkStart w:id="1195" w:name="_LINE__33_ddbc2d05_84a0_4b6d_8a19_f45eff"/>
      <w:bookmarkEnd w:id="1187"/>
      <w:r>
        <w:rPr>
          <w:rFonts w:ascii="Arial" w:eastAsia="Arial" w:hAnsi="Arial" w:cs="Arial"/>
          <w:b/>
          <w:u w:val="single"/>
        </w:rPr>
        <w:t>1</w:t>
      </w:r>
      <w:bookmarkEnd w:id="1192"/>
      <w:r>
        <w:rPr>
          <w:rFonts w:ascii="Arial" w:eastAsia="Arial" w:hAnsi="Arial" w:cs="Arial"/>
          <w:b/>
          <w:u w:val="single"/>
        </w:rPr>
        <w:t xml:space="preserve">.  </w:t>
      </w:r>
      <w:bookmarkStart w:id="1196" w:name="_STATUTE_HEADNOTE__459df3a0_1106_4011_a7"/>
      <w:r>
        <w:rPr>
          <w:rFonts w:ascii="Arial" w:eastAsia="Arial" w:hAnsi="Arial" w:cs="Arial"/>
          <w:b/>
          <w:u w:val="single"/>
        </w:rPr>
        <w:t xml:space="preserve">Nexus established. </w:t>
      </w:r>
      <w:r>
        <w:rPr>
          <w:rFonts w:ascii="Arial" w:eastAsia="Arial" w:hAnsi="Arial" w:cs="Arial"/>
          <w:u w:val="single"/>
        </w:rPr>
        <w:t xml:space="preserve"> </w:t>
      </w:r>
      <w:bookmarkStart w:id="1197" w:name="_STATUTE_CONTENT__21dd3ab6_db5c_4274_9f7"/>
      <w:bookmarkEnd w:id="1196"/>
      <w:r w:rsidRPr="005776E3">
        <w:rPr>
          <w:rFonts w:ascii="Arial" w:eastAsia="Arial" w:hAnsi="Arial" w:cs="Arial"/>
          <w:u w:val="single" w:color="000000"/>
        </w:rPr>
        <w:t xml:space="preserve">A corporation has nexus with this State, for the purposes of the </w:t>
      </w:r>
      <w:bookmarkStart w:id="1198" w:name="_LINE__34_d5bf953a_2de8_4544_89d8_0c1960"/>
      <w:bookmarkEnd w:id="1195"/>
      <w:r w:rsidRPr="005776E3">
        <w:rPr>
          <w:rFonts w:ascii="Arial" w:eastAsia="Arial" w:hAnsi="Arial" w:cs="Arial"/>
          <w:u w:val="single" w:color="000000"/>
        </w:rPr>
        <w:t>tax imposed under section 5200, if that corporation:</w:t>
      </w:r>
      <w:bookmarkEnd w:id="1198"/>
    </w:p>
    <w:p w:rsidR="00B65A8E" w:rsidP="00B65A8E">
      <w:pPr>
        <w:ind w:left="720"/>
        <w:rPr>
          <w:rFonts w:ascii="Arial" w:eastAsia="Arial" w:hAnsi="Arial" w:cs="Arial"/>
        </w:rPr>
      </w:pPr>
      <w:bookmarkStart w:id="1199" w:name="_STATUTE_NUMBER__470c1544_fe86_4c39_a015"/>
      <w:bookmarkStart w:id="1200" w:name="_STATUTE_P__5b60877d_5a25_4db2_b179_df99"/>
      <w:bookmarkStart w:id="1201" w:name="_PAR__14_c60f0a22_ed22_445a_a0b5_ebde3f7"/>
      <w:bookmarkStart w:id="1202" w:name="_LINE__35_b0a31689_7c35_46d1_a697_75582d"/>
      <w:bookmarkEnd w:id="1194"/>
      <w:bookmarkEnd w:id="1197"/>
      <w:r>
        <w:rPr>
          <w:rFonts w:ascii="Arial" w:eastAsia="Arial" w:hAnsi="Arial" w:cs="Arial"/>
          <w:u w:val="single"/>
        </w:rPr>
        <w:t>A</w:t>
      </w:r>
      <w:bookmarkEnd w:id="1199"/>
      <w:r>
        <w:rPr>
          <w:rFonts w:ascii="Arial" w:eastAsia="Arial" w:hAnsi="Arial" w:cs="Arial"/>
          <w:u w:val="single"/>
        </w:rPr>
        <w:t xml:space="preserve">.  </w:t>
      </w:r>
      <w:bookmarkStart w:id="1203" w:name="_STATUTE_CONTENT__1d8c83d4_87f4_4766_82d"/>
      <w:r>
        <w:rPr>
          <w:rFonts w:ascii="Arial" w:eastAsia="Arial" w:hAnsi="Arial" w:cs="Arial"/>
          <w:u w:val="single"/>
        </w:rPr>
        <w:t>Is organized or commercially domiciled in this State; or</w:t>
      </w:r>
      <w:r>
        <w:rPr>
          <w:rFonts w:ascii="Arial" w:eastAsia="Arial" w:hAnsi="Arial" w:cs="Arial"/>
          <w:u w:val="single"/>
        </w:rPr>
        <w:t xml:space="preserve"> </w:t>
      </w:r>
      <w:bookmarkEnd w:id="1202"/>
    </w:p>
    <w:p w:rsidR="00B65A8E" w:rsidP="00B65A8E">
      <w:pPr>
        <w:ind w:left="720"/>
        <w:rPr>
          <w:rFonts w:ascii="Arial" w:eastAsia="Arial" w:hAnsi="Arial" w:cs="Arial"/>
        </w:rPr>
      </w:pPr>
      <w:bookmarkStart w:id="1204" w:name="_STATUTE_NUMBER__181220c7_7305_4844_8a8c"/>
      <w:bookmarkStart w:id="1205" w:name="_STATUTE_P__9ba5efab_15f1_44f0_a7a6_2853"/>
      <w:bookmarkStart w:id="1206" w:name="_PAR__15_111b8bfc_c8b0_4eac_96ad_b9ea158"/>
      <w:bookmarkStart w:id="1207" w:name="_LINE__36_c6615e1a_ea16_4020_a029_dba8c5"/>
      <w:bookmarkEnd w:id="1200"/>
      <w:bookmarkEnd w:id="1201"/>
      <w:bookmarkEnd w:id="1203"/>
      <w:r>
        <w:rPr>
          <w:rFonts w:ascii="Arial" w:eastAsia="Arial" w:hAnsi="Arial" w:cs="Arial"/>
          <w:u w:val="single"/>
        </w:rPr>
        <w:t>B</w:t>
      </w:r>
      <w:bookmarkEnd w:id="1204"/>
      <w:r>
        <w:rPr>
          <w:rFonts w:ascii="Arial" w:eastAsia="Arial" w:hAnsi="Arial" w:cs="Arial"/>
          <w:u w:val="single"/>
        </w:rPr>
        <w:t xml:space="preserve">.  </w:t>
      </w:r>
      <w:bookmarkStart w:id="1208" w:name="_STATUTE_CONTENT__1ee55d0d_d1c1_4e16_ac6"/>
      <w:r>
        <w:rPr>
          <w:rFonts w:ascii="Arial" w:eastAsia="Arial" w:hAnsi="Arial" w:cs="Arial"/>
          <w:u w:val="single"/>
        </w:rPr>
        <w:t>Is organized or commercially domiciled outside this State, if the corporation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s </w:t>
      </w:r>
      <w:bookmarkStart w:id="1209" w:name="_LINE__37_b0d99a5c_9cb7_4ecd_8220_2eae5f"/>
      <w:bookmarkEnd w:id="1207"/>
      <w:r>
        <w:rPr>
          <w:rFonts w:ascii="Arial" w:eastAsia="Arial" w:hAnsi="Arial" w:cs="Arial"/>
          <w:u w:val="single"/>
        </w:rPr>
        <w:t>property, payroll or sales</w:t>
      </w:r>
      <w:r>
        <w:rPr>
          <w:rFonts w:ascii="Arial" w:eastAsia="Arial" w:hAnsi="Arial" w:cs="Arial"/>
          <w:u w:val="single"/>
        </w:rPr>
        <w:t xml:space="preserve">, as </w:t>
      </w:r>
      <w:r>
        <w:rPr>
          <w:rFonts w:ascii="Arial" w:eastAsia="Arial" w:hAnsi="Arial" w:cs="Arial"/>
          <w:u w:val="single"/>
        </w:rPr>
        <w:t>calculated pursuant to</w:t>
      </w:r>
      <w:r>
        <w:rPr>
          <w:rFonts w:ascii="Arial" w:eastAsia="Arial" w:hAnsi="Arial" w:cs="Arial"/>
          <w:u w:val="single"/>
        </w:rPr>
        <w:t xml:space="preserve"> subsection 2,</w:t>
      </w:r>
      <w:r>
        <w:rPr>
          <w:rFonts w:ascii="Arial" w:eastAsia="Arial" w:hAnsi="Arial" w:cs="Arial"/>
          <w:u w:val="single"/>
        </w:rPr>
        <w:t xml:space="preserve"> in this State exceed </w:t>
      </w:r>
      <w:bookmarkStart w:id="1210" w:name="_LINE__38_065db721_3249_4533_8a30_28322a"/>
      <w:bookmarkEnd w:id="1209"/>
      <w:r>
        <w:rPr>
          <w:rFonts w:ascii="Arial" w:eastAsia="Arial" w:hAnsi="Arial" w:cs="Arial"/>
          <w:u w:val="single"/>
        </w:rPr>
        <w:t>any of the following thresholds for the taxable year:</w:t>
      </w:r>
      <w:bookmarkEnd w:id="1210"/>
    </w:p>
    <w:p w:rsidR="00B65A8E" w:rsidP="00B65A8E">
      <w:pPr>
        <w:ind w:left="1080"/>
        <w:rPr>
          <w:rFonts w:ascii="Arial" w:eastAsia="Arial" w:hAnsi="Arial" w:cs="Arial"/>
        </w:rPr>
      </w:pPr>
      <w:bookmarkStart w:id="1211" w:name="_STATUTE_SP__d5258e54_ae23_48bd_9814_c01"/>
      <w:bookmarkStart w:id="1212" w:name="_PAR__16_cb8b3837_7097_46b6_9908_a6bb2a2"/>
      <w:bookmarkStart w:id="1213" w:name="_LINE__39_7e9e03e7_fa98_4ff4_b342_f4b7ce"/>
      <w:bookmarkEnd w:id="1206"/>
      <w:bookmarkEnd w:id="1208"/>
      <w:r>
        <w:rPr>
          <w:rFonts w:ascii="Arial" w:eastAsia="Arial" w:hAnsi="Arial" w:cs="Arial"/>
          <w:u w:val="single"/>
        </w:rPr>
        <w:t>(</w:t>
      </w:r>
      <w:bookmarkStart w:id="1214" w:name="_STATUTE_NUMBER__b9cfed23_b3a6_4e99_b786"/>
      <w:r>
        <w:rPr>
          <w:rFonts w:ascii="Arial" w:eastAsia="Arial" w:hAnsi="Arial" w:cs="Arial"/>
          <w:u w:val="single"/>
        </w:rPr>
        <w:t>1</w:t>
      </w:r>
      <w:bookmarkEnd w:id="1214"/>
      <w:r>
        <w:rPr>
          <w:rFonts w:ascii="Arial" w:eastAsia="Arial" w:hAnsi="Arial" w:cs="Arial"/>
          <w:u w:val="single"/>
        </w:rPr>
        <w:t xml:space="preserve">)  </w:t>
      </w:r>
      <w:bookmarkStart w:id="1215" w:name="_STATUTE_CONTENT__48b9714e_c15e_441f_bde"/>
      <w:r>
        <w:rPr>
          <w:rFonts w:ascii="Arial" w:eastAsia="Arial" w:hAnsi="Arial" w:cs="Arial"/>
          <w:u w:val="single"/>
        </w:rPr>
        <w:t>For property, $250,000;</w:t>
      </w:r>
      <w:bookmarkEnd w:id="1213"/>
    </w:p>
    <w:p w:rsidR="00B65A8E" w:rsidP="00B65A8E">
      <w:pPr>
        <w:ind w:left="1080"/>
        <w:rPr>
          <w:rFonts w:ascii="Arial" w:eastAsia="Arial" w:hAnsi="Arial" w:cs="Arial"/>
        </w:rPr>
      </w:pPr>
      <w:bookmarkStart w:id="1216" w:name="_STATUTE_SP__0398d820_ac31_47b8_a638_c1e"/>
      <w:bookmarkStart w:id="1217" w:name="_PAR__17_b99e6035_1858_4a8a_b289_22c69f6"/>
      <w:bookmarkStart w:id="1218" w:name="_LINE__40_3a1e3cbb_0064_4e96_b2da_fbfb97"/>
      <w:bookmarkEnd w:id="1211"/>
      <w:bookmarkEnd w:id="1212"/>
      <w:bookmarkEnd w:id="1215"/>
      <w:r>
        <w:rPr>
          <w:rFonts w:ascii="Arial" w:eastAsia="Arial" w:hAnsi="Arial" w:cs="Arial"/>
          <w:u w:val="single"/>
        </w:rPr>
        <w:t>(</w:t>
      </w:r>
      <w:bookmarkStart w:id="1219" w:name="_STATUTE_NUMBER__e473e2b5_cc5d_4bc6_a171"/>
      <w:r>
        <w:rPr>
          <w:rFonts w:ascii="Arial" w:eastAsia="Arial" w:hAnsi="Arial" w:cs="Arial"/>
          <w:u w:val="single"/>
        </w:rPr>
        <w:t>2</w:t>
      </w:r>
      <w:bookmarkEnd w:id="1219"/>
      <w:r>
        <w:rPr>
          <w:rFonts w:ascii="Arial" w:eastAsia="Arial" w:hAnsi="Arial" w:cs="Arial"/>
          <w:u w:val="single"/>
        </w:rPr>
        <w:t xml:space="preserve">)  </w:t>
      </w:r>
      <w:bookmarkStart w:id="1220" w:name="_STATUTE_CONTENT__8011fc6b_1c10_4466_ac4"/>
      <w:r>
        <w:rPr>
          <w:rFonts w:ascii="Arial" w:eastAsia="Arial" w:hAnsi="Arial" w:cs="Arial"/>
          <w:u w:val="single"/>
        </w:rPr>
        <w:t>For payroll, $250,000;</w:t>
      </w:r>
      <w:bookmarkEnd w:id="1218"/>
    </w:p>
    <w:p w:rsidR="00B65A8E" w:rsidP="00B65A8E">
      <w:pPr>
        <w:ind w:left="1080"/>
        <w:rPr>
          <w:rFonts w:ascii="Arial" w:eastAsia="Arial" w:hAnsi="Arial" w:cs="Arial"/>
        </w:rPr>
      </w:pPr>
      <w:bookmarkStart w:id="1221" w:name="_STATUTE_SP__9a671476_6447_4fc3_8e78_2ad"/>
      <w:bookmarkStart w:id="1222" w:name="_PAGE__13_1efe4b14_6663_4349_a226_f93233"/>
      <w:bookmarkStart w:id="1223" w:name="_PAR__1_a48ac59f_34e6_43bc_9b2d_e29cd739"/>
      <w:bookmarkStart w:id="1224" w:name="_LINE__1_6c9dd24e_00c6_4758_8612_e017626"/>
      <w:bookmarkEnd w:id="1124"/>
      <w:bookmarkEnd w:id="1216"/>
      <w:bookmarkEnd w:id="1217"/>
      <w:bookmarkEnd w:id="1220"/>
      <w:r>
        <w:rPr>
          <w:rFonts w:ascii="Arial" w:eastAsia="Arial" w:hAnsi="Arial" w:cs="Arial"/>
          <w:u w:val="single"/>
        </w:rPr>
        <w:t>(</w:t>
      </w:r>
      <w:bookmarkStart w:id="1225" w:name="_STATUTE_NUMBER__0a37a7c6_f0a1_48da_8c69"/>
      <w:r>
        <w:rPr>
          <w:rFonts w:ascii="Arial" w:eastAsia="Arial" w:hAnsi="Arial" w:cs="Arial"/>
          <w:u w:val="single"/>
        </w:rPr>
        <w:t>3</w:t>
      </w:r>
      <w:bookmarkEnd w:id="1225"/>
      <w:r>
        <w:rPr>
          <w:rFonts w:ascii="Arial" w:eastAsia="Arial" w:hAnsi="Arial" w:cs="Arial"/>
          <w:u w:val="single"/>
        </w:rPr>
        <w:t xml:space="preserve">)  </w:t>
      </w:r>
      <w:bookmarkStart w:id="1226" w:name="_STATUTE_CONTENT__ede2d601_42f1_424f_b91"/>
      <w:r>
        <w:rPr>
          <w:rFonts w:ascii="Arial" w:eastAsia="Arial" w:hAnsi="Arial" w:cs="Arial"/>
          <w:u w:val="single"/>
        </w:rPr>
        <w:t>For sales, $500,000; or</w:t>
      </w:r>
      <w:r>
        <w:rPr>
          <w:rFonts w:ascii="Arial" w:eastAsia="Arial" w:hAnsi="Arial" w:cs="Arial"/>
          <w:u w:val="single"/>
        </w:rPr>
        <w:t xml:space="preserve"> </w:t>
      </w:r>
      <w:bookmarkEnd w:id="1224"/>
    </w:p>
    <w:p w:rsidR="00B65A8E" w:rsidP="00B65A8E">
      <w:pPr>
        <w:ind w:left="1080"/>
        <w:rPr>
          <w:rFonts w:ascii="Arial" w:eastAsia="Arial" w:hAnsi="Arial" w:cs="Arial"/>
        </w:rPr>
      </w:pPr>
      <w:bookmarkStart w:id="1227" w:name="_STATUTE_SP__aeec333c_0e78_4864_a1a7_15d"/>
      <w:bookmarkStart w:id="1228" w:name="_PAR__2_b49c3205_aa03_4d32_888d_7b23be43"/>
      <w:bookmarkStart w:id="1229" w:name="_LINE__2_65a6f518_a636_4d33_936a_7b9350b"/>
      <w:bookmarkEnd w:id="1221"/>
      <w:bookmarkEnd w:id="1223"/>
      <w:bookmarkEnd w:id="1226"/>
      <w:r>
        <w:rPr>
          <w:rFonts w:ascii="Arial" w:eastAsia="Arial" w:hAnsi="Arial" w:cs="Arial"/>
          <w:u w:val="single"/>
        </w:rPr>
        <w:t>(</w:t>
      </w:r>
      <w:bookmarkStart w:id="1230" w:name="_STATUTE_NUMBER__c6c0a052_25e1_44d6_9312"/>
      <w:r>
        <w:rPr>
          <w:rFonts w:ascii="Arial" w:eastAsia="Arial" w:hAnsi="Arial" w:cs="Arial"/>
          <w:u w:val="single"/>
        </w:rPr>
        <w:t>4</w:t>
      </w:r>
      <w:bookmarkEnd w:id="1230"/>
      <w:r>
        <w:rPr>
          <w:rFonts w:ascii="Arial" w:eastAsia="Arial" w:hAnsi="Arial" w:cs="Arial"/>
          <w:u w:val="single"/>
        </w:rPr>
        <w:t xml:space="preserve">)  </w:t>
      </w:r>
      <w:bookmarkStart w:id="1231" w:name="_STATUTE_CONTENT__077c26af_7673_40c1_991"/>
      <w:r>
        <w:rPr>
          <w:rFonts w:ascii="Arial" w:eastAsia="Arial" w:hAnsi="Arial" w:cs="Arial"/>
          <w:u w:val="single"/>
        </w:rPr>
        <w:t>Twenty-five percent of the corporation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>s property, payroll or sales.</w:t>
      </w:r>
      <w:bookmarkEnd w:id="1229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232" w:name="_STATUTE_NUMBER__6b86fc3d_08db_49a4_9624"/>
      <w:bookmarkStart w:id="1233" w:name="_STATUTE_SS__a1748b90_da8b_431d_a111_784"/>
      <w:bookmarkStart w:id="1234" w:name="_PAR__3_eebc9ee5_5ddf_465e_a433_da3d7261"/>
      <w:bookmarkStart w:id="1235" w:name="_LINE__3_c964aa27_0303_4f30_919c_9ba49b7"/>
      <w:bookmarkEnd w:id="1193"/>
      <w:bookmarkEnd w:id="1205"/>
      <w:bookmarkEnd w:id="1227"/>
      <w:bookmarkEnd w:id="1228"/>
      <w:bookmarkEnd w:id="1231"/>
      <w:r>
        <w:rPr>
          <w:rFonts w:ascii="Arial" w:eastAsia="Arial" w:hAnsi="Arial" w:cs="Arial"/>
          <w:b/>
          <w:u w:val="single"/>
        </w:rPr>
        <w:t>2</w:t>
      </w:r>
      <w:bookmarkEnd w:id="1232"/>
      <w:r>
        <w:rPr>
          <w:rFonts w:ascii="Arial" w:eastAsia="Arial" w:hAnsi="Arial" w:cs="Arial"/>
          <w:b/>
          <w:u w:val="single"/>
        </w:rPr>
        <w:t xml:space="preserve">.  </w:t>
      </w:r>
      <w:bookmarkStart w:id="1236" w:name="_STATUTE_HEADNOTE__3fc03562_74d7_4960_82"/>
      <w:r>
        <w:rPr>
          <w:rFonts w:ascii="Arial" w:eastAsia="Arial" w:hAnsi="Arial" w:cs="Arial"/>
          <w:b/>
          <w:u w:val="single"/>
        </w:rPr>
        <w:t xml:space="preserve">Property, payroll and sales defined; calculation. </w:t>
      </w:r>
      <w:r>
        <w:rPr>
          <w:rFonts w:ascii="Arial" w:eastAsia="Arial" w:hAnsi="Arial" w:cs="Arial"/>
          <w:u w:val="single"/>
        </w:rPr>
        <w:t xml:space="preserve"> </w:t>
      </w:r>
      <w:bookmarkStart w:id="1237" w:name="_STATUTE_CONTENT__b2ea71c2_bd8f_48fd_86f"/>
      <w:bookmarkEnd w:id="1236"/>
      <w:r>
        <w:rPr>
          <w:rFonts w:ascii="Arial" w:eastAsia="Arial" w:hAnsi="Arial" w:cs="Arial"/>
          <w:u w:val="single"/>
        </w:rPr>
        <w:t xml:space="preserve">For purposes of this section, </w:t>
      </w:r>
      <w:bookmarkStart w:id="1238" w:name="_LINE__4_26cd69a7_b238_4a31_ac41_9a92ec4"/>
      <w:bookmarkEnd w:id="1235"/>
      <w:r>
        <w:rPr>
          <w:rFonts w:ascii="Arial" w:eastAsia="Arial" w:hAnsi="Arial" w:cs="Arial"/>
          <w:u w:val="single"/>
        </w:rPr>
        <w:t xml:space="preserve">property, payroll and sales are calculated as provided under chapter 821 and associated </w:t>
      </w:r>
      <w:bookmarkStart w:id="1239" w:name="_LINE__5_23a5e675_b5c3_4da5_8867_089705d"/>
      <w:bookmarkEnd w:id="1238"/>
      <w:r>
        <w:rPr>
          <w:rFonts w:ascii="Arial" w:eastAsia="Arial" w:hAnsi="Arial" w:cs="Arial"/>
          <w:u w:val="single"/>
        </w:rPr>
        <w:t xml:space="preserve">rules adopted by the assessor, except that the sales calculation does not exclude sales of </w:t>
      </w:r>
      <w:bookmarkStart w:id="1240" w:name="_LINE__6_f6aa5746_c323_424b_8ea2_35e0157"/>
      <w:bookmarkEnd w:id="1239"/>
      <w:r>
        <w:rPr>
          <w:rFonts w:ascii="Arial" w:eastAsia="Arial" w:hAnsi="Arial" w:cs="Arial"/>
          <w:u w:val="single"/>
        </w:rPr>
        <w:t xml:space="preserve">tangible personal property under section 5211, subsection 14, paragraph B. For a taxpayer </w:t>
      </w:r>
      <w:bookmarkStart w:id="1241" w:name="_LINE__7_e7feed77_8e3c_4fce_9efb_9072d9b"/>
      <w:bookmarkEnd w:id="1240"/>
      <w:r>
        <w:rPr>
          <w:rFonts w:ascii="Arial" w:eastAsia="Arial" w:hAnsi="Arial" w:cs="Arial"/>
          <w:u w:val="single"/>
        </w:rPr>
        <w:t xml:space="preserve">permitted or required to use a special apportionment method under section 5211, subsection </w:t>
      </w:r>
      <w:bookmarkStart w:id="1242" w:name="_LINE__8_4d2ab05a_b2b0_467d_9918_42d3c7a"/>
      <w:bookmarkEnd w:id="1241"/>
      <w:r>
        <w:rPr>
          <w:rFonts w:ascii="Arial" w:eastAsia="Arial" w:hAnsi="Arial" w:cs="Arial"/>
          <w:u w:val="single"/>
        </w:rPr>
        <w:t xml:space="preserve">17, the property, payroll and sales used to determine nexus under this section must be </w:t>
      </w:r>
      <w:bookmarkStart w:id="1243" w:name="_LINE__9_b0b6b9df_fa6d_49cf_bea1_2fbe9e9"/>
      <w:bookmarkEnd w:id="1242"/>
      <w:r>
        <w:rPr>
          <w:rFonts w:ascii="Arial" w:eastAsia="Arial" w:hAnsi="Arial" w:cs="Arial"/>
          <w:u w:val="single"/>
        </w:rPr>
        <w:t>consistent with the property, payroll and sales used for the special apportionment method.</w:t>
      </w:r>
      <w:bookmarkEnd w:id="1243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244" w:name="_STATUTE_NUMBER__0092e351_271d_4ce0_b59a"/>
      <w:bookmarkStart w:id="1245" w:name="_STATUTE_SS__3b330a2b_e52e_4600_8f0c_515"/>
      <w:bookmarkStart w:id="1246" w:name="_PAR__4_2d7a22fd_e9c1_439b_bba4_c2eaf92d"/>
      <w:bookmarkStart w:id="1247" w:name="_LINE__10_b00596c7_cdcb_47fd_a96c_cbeb9e"/>
      <w:bookmarkEnd w:id="1233"/>
      <w:bookmarkEnd w:id="1234"/>
      <w:bookmarkEnd w:id="1237"/>
      <w:r>
        <w:rPr>
          <w:rFonts w:ascii="Arial" w:eastAsia="Arial" w:hAnsi="Arial" w:cs="Arial"/>
          <w:b/>
          <w:u w:val="single"/>
        </w:rPr>
        <w:t>3</w:t>
      </w:r>
      <w:bookmarkEnd w:id="1244"/>
      <w:r>
        <w:rPr>
          <w:rFonts w:ascii="Arial" w:eastAsia="Arial" w:hAnsi="Arial" w:cs="Arial"/>
          <w:b/>
          <w:u w:val="single"/>
        </w:rPr>
        <w:t xml:space="preserve">.  </w:t>
      </w:r>
      <w:bookmarkStart w:id="1248" w:name="_STATUTE_HEADNOTE__e8e6ae5a_afa2_46fa_a4"/>
      <w:r>
        <w:rPr>
          <w:rFonts w:ascii="Arial" w:eastAsia="Arial" w:hAnsi="Arial" w:cs="Arial"/>
          <w:b/>
          <w:u w:val="single"/>
        </w:rPr>
        <w:t xml:space="preserve">Corporate partners. </w:t>
      </w:r>
      <w:r>
        <w:rPr>
          <w:rFonts w:ascii="Arial" w:eastAsia="Arial" w:hAnsi="Arial" w:cs="Arial"/>
          <w:u w:val="single"/>
        </w:rPr>
        <w:t xml:space="preserve"> </w:t>
      </w:r>
      <w:bookmarkStart w:id="1249" w:name="_STATUTE_CONTENT__6c375814_aa3c_49fe_939"/>
      <w:bookmarkEnd w:id="1248"/>
      <w:r>
        <w:rPr>
          <w:rFonts w:ascii="Arial" w:eastAsia="Arial" w:hAnsi="Arial" w:cs="Arial"/>
          <w:u w:val="single"/>
        </w:rPr>
        <w:t xml:space="preserve">A corporation that holds an interest directly or indirectly in </w:t>
      </w:r>
      <w:bookmarkStart w:id="1250" w:name="_LINE__11_935f68ef_0e23_4827_8f12_1d9e7c"/>
      <w:bookmarkEnd w:id="1247"/>
      <w:r>
        <w:rPr>
          <w:rFonts w:ascii="Arial" w:eastAsia="Arial" w:hAnsi="Arial" w:cs="Arial"/>
          <w:u w:val="single"/>
        </w:rPr>
        <w:t xml:space="preserve">a partnership has nexus with this State if the partnership is organized or commercially </w:t>
      </w:r>
      <w:bookmarkStart w:id="1251" w:name="_LINE__12_34f635fa_7cf8_4f6d_a170_060655"/>
      <w:bookmarkEnd w:id="1250"/>
      <w:r>
        <w:rPr>
          <w:rFonts w:ascii="Arial" w:eastAsia="Arial" w:hAnsi="Arial" w:cs="Arial"/>
          <w:u w:val="single"/>
        </w:rPr>
        <w:t>domiciled in this State or if the partnership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>s property, payroll or sales</w:t>
      </w:r>
      <w:r>
        <w:rPr>
          <w:rFonts w:ascii="Arial" w:eastAsia="Arial" w:hAnsi="Arial" w:cs="Arial"/>
          <w:u w:val="single"/>
        </w:rPr>
        <w:t>, as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calculated </w:t>
      </w:r>
      <w:bookmarkStart w:id="1252" w:name="_LINE__13_78ecf854_98a4_4ed5_87e0_91e4d7"/>
      <w:bookmarkEnd w:id="1251"/>
      <w:r>
        <w:rPr>
          <w:rFonts w:ascii="Arial" w:eastAsia="Arial" w:hAnsi="Arial" w:cs="Arial"/>
          <w:u w:val="single"/>
        </w:rPr>
        <w:t>pursuant to subsection 2</w:t>
      </w:r>
      <w:r>
        <w:rPr>
          <w:rFonts w:ascii="Arial" w:eastAsia="Arial" w:hAnsi="Arial" w:cs="Arial"/>
          <w:u w:val="single"/>
        </w:rPr>
        <w:t xml:space="preserve">, </w:t>
      </w:r>
      <w:r>
        <w:rPr>
          <w:rFonts w:ascii="Arial" w:eastAsia="Arial" w:hAnsi="Arial" w:cs="Arial"/>
          <w:u w:val="single"/>
        </w:rPr>
        <w:t xml:space="preserve">in this State </w:t>
      </w:r>
      <w:r>
        <w:rPr>
          <w:rFonts w:ascii="Arial" w:eastAsia="Arial" w:hAnsi="Arial" w:cs="Arial"/>
          <w:u w:val="single"/>
        </w:rPr>
        <w:t xml:space="preserve">exceed any of the thresholds in subsection 1, </w:t>
      </w:r>
      <w:bookmarkStart w:id="1253" w:name="_LINE__14_eac935a4_4d68_42b5_9fab_9d8392"/>
      <w:bookmarkEnd w:id="1252"/>
      <w:r>
        <w:rPr>
          <w:rFonts w:ascii="Arial" w:eastAsia="Arial" w:hAnsi="Arial" w:cs="Arial"/>
          <w:u w:val="single"/>
        </w:rPr>
        <w:t>paragraph B.</w:t>
      </w:r>
      <w:bookmarkEnd w:id="1253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254" w:name="_STATUTE_NUMBER__4930ab68_75a8_4065_a49f"/>
      <w:bookmarkStart w:id="1255" w:name="_STATUTE_SS__fd2f0719_40f0_4374_a028_248"/>
      <w:bookmarkStart w:id="1256" w:name="_PAR__5_3c5cfe43_ff41_4c45_9a62_70dc787a"/>
      <w:bookmarkStart w:id="1257" w:name="_LINE__15_90ffdf46_2f07_43c4_a0e5_af8bce"/>
      <w:bookmarkEnd w:id="1245"/>
      <w:bookmarkEnd w:id="1246"/>
      <w:bookmarkEnd w:id="1249"/>
      <w:r>
        <w:rPr>
          <w:rFonts w:ascii="Arial" w:eastAsia="Arial" w:hAnsi="Arial" w:cs="Arial"/>
          <w:b/>
          <w:u w:val="single"/>
        </w:rPr>
        <w:t>4</w:t>
      </w:r>
      <w:bookmarkEnd w:id="1254"/>
      <w:r>
        <w:rPr>
          <w:rFonts w:ascii="Arial" w:eastAsia="Arial" w:hAnsi="Arial" w:cs="Arial"/>
          <w:b/>
          <w:u w:val="single"/>
        </w:rPr>
        <w:t xml:space="preserve">.  </w:t>
      </w:r>
      <w:bookmarkStart w:id="1258" w:name="_STATUTE_HEADNOTE__699d80be_3297_4f2d_a0"/>
      <w:r>
        <w:rPr>
          <w:rFonts w:ascii="Arial" w:eastAsia="Arial" w:hAnsi="Arial" w:cs="Arial"/>
          <w:b/>
          <w:u w:val="single"/>
        </w:rPr>
        <w:t xml:space="preserve">Federal protection. </w:t>
      </w:r>
      <w:r>
        <w:rPr>
          <w:rFonts w:ascii="Arial" w:eastAsia="Arial" w:hAnsi="Arial" w:cs="Arial"/>
          <w:u w:val="single"/>
        </w:rPr>
        <w:t xml:space="preserve"> </w:t>
      </w:r>
      <w:bookmarkStart w:id="1259" w:name="_STATUTE_CONTENT__dbd92e31_3005_4682_84b"/>
      <w:bookmarkEnd w:id="1258"/>
      <w:r>
        <w:rPr>
          <w:rFonts w:ascii="Arial" w:eastAsia="Arial" w:hAnsi="Arial" w:cs="Arial"/>
          <w:u w:val="single"/>
        </w:rPr>
        <w:t xml:space="preserve">A state that is without jurisdiction to impose a tax on the net </w:t>
      </w:r>
      <w:bookmarkStart w:id="1260" w:name="_LINE__16_9b7a29ea_ca20_4c92_8a6c_a09111"/>
      <w:bookmarkEnd w:id="1257"/>
      <w:r>
        <w:rPr>
          <w:rFonts w:ascii="Arial" w:eastAsia="Arial" w:hAnsi="Arial" w:cs="Arial"/>
          <w:u w:val="single"/>
        </w:rPr>
        <w:t xml:space="preserve">income of a taxpayer because that taxpayer comes under the protection of 15 United States </w:t>
      </w:r>
      <w:bookmarkStart w:id="1261" w:name="_LINE__17_b1795d0d_80af_426f_8391_235270"/>
      <w:bookmarkEnd w:id="1260"/>
      <w:r>
        <w:rPr>
          <w:rFonts w:ascii="Arial" w:eastAsia="Arial" w:hAnsi="Arial" w:cs="Arial"/>
          <w:u w:val="single"/>
        </w:rPr>
        <w:t xml:space="preserve">Code, Sections 381 to 384, does not gain jurisdiction to impose such a tax because the </w:t>
      </w:r>
      <w:bookmarkStart w:id="1262" w:name="_LINE__18_a4ad1717_1860_4580_a2c3_4221d5"/>
      <w:bookmarkEnd w:id="1261"/>
      <w:r>
        <w:rPr>
          <w:rFonts w:ascii="Arial" w:eastAsia="Arial" w:hAnsi="Arial" w:cs="Arial"/>
          <w:u w:val="single"/>
        </w:rPr>
        <w:t>taxpayer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s property, payroll or sales in the State exceed a threshold established in </w:t>
      </w:r>
      <w:bookmarkStart w:id="1263" w:name="_LINE__19_095993c5_20b4_4d3b_b24d_2bbc12"/>
      <w:bookmarkEnd w:id="1262"/>
      <w:r>
        <w:rPr>
          <w:rFonts w:ascii="Arial" w:eastAsia="Arial" w:hAnsi="Arial" w:cs="Arial"/>
          <w:u w:val="single"/>
        </w:rPr>
        <w:t>subsection 1.</w:t>
      </w:r>
      <w:bookmarkEnd w:id="1263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264" w:name="_BILL_SECTION_HEADER__1d23b019_0389_42a0"/>
      <w:bookmarkStart w:id="1265" w:name="_BILL_SECTION__3d692c98_953c_40ba_aac5_d"/>
      <w:bookmarkStart w:id="1266" w:name="_PAR__6_79eec0d0_6457_409b_942a_6a92afd0"/>
      <w:bookmarkStart w:id="1267" w:name="_LINE__20_6cc18289_143c_4236_a56f_e39fb4"/>
      <w:bookmarkEnd w:id="1181"/>
      <w:bookmarkEnd w:id="1186"/>
      <w:bookmarkEnd w:id="1189"/>
      <w:bookmarkEnd w:id="1255"/>
      <w:bookmarkEnd w:id="1256"/>
      <w:bookmarkEnd w:id="1259"/>
      <w:r>
        <w:rPr>
          <w:rFonts w:ascii="Arial" w:eastAsia="Arial" w:hAnsi="Arial" w:cs="Arial"/>
          <w:b/>
          <w:sz w:val="24"/>
        </w:rPr>
        <w:t xml:space="preserve">Sec. </w:t>
      </w:r>
      <w:bookmarkStart w:id="1268" w:name="_BILL_PART_LETTER__bdb8ebb3_6371_4e0e_99"/>
      <w:r>
        <w:rPr>
          <w:rFonts w:ascii="Arial" w:eastAsia="Arial" w:hAnsi="Arial" w:cs="Arial"/>
          <w:b/>
          <w:sz w:val="24"/>
        </w:rPr>
        <w:t>E</w:t>
      </w:r>
      <w:bookmarkEnd w:id="1268"/>
      <w:r>
        <w:rPr>
          <w:rFonts w:ascii="Arial" w:eastAsia="Arial" w:hAnsi="Arial" w:cs="Arial"/>
          <w:b/>
          <w:sz w:val="24"/>
        </w:rPr>
        <w:t>-</w:t>
      </w:r>
      <w:bookmarkStart w:id="1269" w:name="_BILL_SECTION_NUMBER__1e0b6228_4100_4c27"/>
      <w:r>
        <w:rPr>
          <w:rFonts w:ascii="Arial" w:eastAsia="Arial" w:hAnsi="Arial" w:cs="Arial"/>
          <w:b/>
          <w:sz w:val="24"/>
        </w:rPr>
        <w:t>3</w:t>
      </w:r>
      <w:bookmarkEnd w:id="1269"/>
      <w:r>
        <w:rPr>
          <w:rFonts w:ascii="Arial" w:eastAsia="Arial" w:hAnsi="Arial" w:cs="Arial"/>
          <w:b/>
          <w:sz w:val="24"/>
        </w:rPr>
        <w:t>.  36 MRSA §5211, sub-§14,</w:t>
      </w:r>
      <w:r>
        <w:rPr>
          <w:rFonts w:ascii="Arial" w:eastAsia="Arial" w:hAnsi="Arial" w:cs="Arial"/>
        </w:rPr>
        <w:t xml:space="preserve"> as amended by PL 2009, c. 571, Pt. GG, §1 </w:t>
      </w:r>
      <w:bookmarkStart w:id="1270" w:name="_LINE__21_3772afc1_a819_4f14_b15a_2a213d"/>
      <w:bookmarkEnd w:id="1267"/>
      <w:r>
        <w:rPr>
          <w:rFonts w:ascii="Arial" w:eastAsia="Arial" w:hAnsi="Arial" w:cs="Arial"/>
        </w:rPr>
        <w:t>and affected by §2, is further amended to read:</w:t>
      </w:r>
      <w:bookmarkEnd w:id="1270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271" w:name="_STATUTE_NUMBER__c75d94bf_2520_4280_9882"/>
      <w:bookmarkStart w:id="1272" w:name="_STATUTE_SS__25988300_4399_4eb8_86e7_99c"/>
      <w:bookmarkStart w:id="1273" w:name="_PAR__7_aafa4429_3c6b_4321_b090_b2657d35"/>
      <w:bookmarkStart w:id="1274" w:name="_LINE__22_e779eb99_db1a_4f86_bf17_f9f893"/>
      <w:bookmarkEnd w:id="1264"/>
      <w:bookmarkEnd w:id="1266"/>
      <w:r>
        <w:rPr>
          <w:rFonts w:ascii="Arial" w:eastAsia="Arial" w:hAnsi="Arial" w:cs="Arial"/>
          <w:b/>
        </w:rPr>
        <w:t>14</w:t>
      </w:r>
      <w:bookmarkEnd w:id="1271"/>
      <w:r>
        <w:rPr>
          <w:rFonts w:ascii="Arial" w:eastAsia="Arial" w:hAnsi="Arial" w:cs="Arial"/>
          <w:b/>
        </w:rPr>
        <w:t xml:space="preserve">.  </w:t>
      </w:r>
      <w:bookmarkStart w:id="1275" w:name="_STATUTE_HEADNOTE__47e829f0_b380_4989_9a"/>
      <w:r>
        <w:rPr>
          <w:rFonts w:ascii="Arial" w:eastAsia="Arial" w:hAnsi="Arial" w:cs="Arial"/>
          <w:b/>
        </w:rPr>
        <w:t>Sales factor formula.</w:t>
      </w:r>
      <w:bookmarkEnd w:id="127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276" w:name="_STATUTE_CONTENT__0c42148b_c9e7_4283_981"/>
      <w:r>
        <w:rPr>
          <w:rFonts w:ascii="Arial" w:eastAsia="Arial" w:hAnsi="Arial" w:cs="Arial"/>
        </w:rPr>
        <w:t xml:space="preserve">The sales factor is a fraction, the numerator of which is the </w:t>
      </w:r>
      <w:bookmarkStart w:id="1277" w:name="_LINE__23_2ad389a5_6665_4877_9472_8a39d7"/>
      <w:bookmarkEnd w:id="1274"/>
      <w:r>
        <w:rPr>
          <w:rFonts w:ascii="Arial" w:eastAsia="Arial" w:hAnsi="Arial" w:cs="Arial"/>
        </w:rPr>
        <w:t xml:space="preserve">total sales of the taxpayer in this State during the tax period, and the denominator of which </w:t>
      </w:r>
      <w:bookmarkStart w:id="1278" w:name="_LINE__24_b5d55a5c_df33_47de_9bf0_a6d986"/>
      <w:bookmarkEnd w:id="1277"/>
      <w:r>
        <w:rPr>
          <w:rFonts w:ascii="Arial" w:eastAsia="Arial" w:hAnsi="Arial" w:cs="Arial"/>
        </w:rPr>
        <w:t xml:space="preserve">is the total sales of the taxpayer everywhere during the tax period.  </w:t>
      </w:r>
      <w:bookmarkStart w:id="1279" w:name="_PROCESSED_CHANGE__d5d75945_e9dd_4012_92"/>
      <w:r>
        <w:rPr>
          <w:rFonts w:ascii="Arial" w:eastAsia="Arial" w:hAnsi="Arial" w:cs="Arial"/>
          <w:strike/>
        </w:rPr>
        <w:t xml:space="preserve">For purposes of </w:t>
      </w:r>
      <w:bookmarkStart w:id="1280" w:name="_LINE__25_d7b636cf_6f4d_4a05_a9d3_bf989d"/>
      <w:bookmarkEnd w:id="1278"/>
      <w:r>
        <w:rPr>
          <w:rFonts w:ascii="Arial" w:eastAsia="Arial" w:hAnsi="Arial" w:cs="Arial"/>
          <w:strike/>
        </w:rPr>
        <w:t xml:space="preserve">calculating the sales factor, "total sales of the taxpayer" includes sales of the taxpayer and </w:t>
      </w:r>
      <w:bookmarkStart w:id="1281" w:name="_LINE__26_51bcefda_7f5d_4d34_8396_cb616c"/>
      <w:bookmarkEnd w:id="1280"/>
      <w:r>
        <w:rPr>
          <w:rFonts w:ascii="Arial" w:eastAsia="Arial" w:hAnsi="Arial" w:cs="Arial"/>
          <w:strike/>
        </w:rPr>
        <w:t xml:space="preserve">of any member of an affiliated group with which the taxpayer conducts a unitary business. </w:t>
      </w:r>
      <w:bookmarkStart w:id="1282" w:name="_LINE__27_d3347e8b_db76_4cc9_a460_01764c"/>
      <w:bookmarkEnd w:id="1281"/>
      <w:r>
        <w:rPr>
          <w:rFonts w:ascii="Arial" w:eastAsia="Arial" w:hAnsi="Arial" w:cs="Arial"/>
          <w:strike/>
        </w:rPr>
        <w:t xml:space="preserve">The formula must exclude from both the numerator and the denominator sales of tangible </w:t>
      </w:r>
      <w:bookmarkStart w:id="1283" w:name="_LINE__28_4f47e142_e22f_4618_ab40_f7bcb0"/>
      <w:bookmarkEnd w:id="1282"/>
      <w:r>
        <w:rPr>
          <w:rFonts w:ascii="Arial" w:eastAsia="Arial" w:hAnsi="Arial" w:cs="Arial"/>
          <w:strike/>
        </w:rPr>
        <w:t xml:space="preserve">personal property delivered or shipped by the taxpayer, regardless of F.O.B. point or other </w:t>
      </w:r>
      <w:bookmarkStart w:id="1284" w:name="_LINE__29_ce2293d8_3b91_47ba_b9a6_f1bd9a"/>
      <w:bookmarkEnd w:id="1283"/>
      <w:r>
        <w:rPr>
          <w:rFonts w:ascii="Arial" w:eastAsia="Arial" w:hAnsi="Arial" w:cs="Arial"/>
          <w:strike/>
        </w:rPr>
        <w:t xml:space="preserve">conditions of the sale, to a purchaser within a state in which the taxpayer is not taxable </w:t>
      </w:r>
      <w:bookmarkStart w:id="1285" w:name="_LINE__30_5726b20e_d3fe_4ea6_a69c_1f4db5"/>
      <w:bookmarkEnd w:id="1284"/>
      <w:r>
        <w:rPr>
          <w:rFonts w:ascii="Arial" w:eastAsia="Arial" w:hAnsi="Arial" w:cs="Arial"/>
          <w:strike/>
        </w:rPr>
        <w:t xml:space="preserve">within the meaning of subsection 2, unless any member of an affiliated group with which </w:t>
      </w:r>
      <w:bookmarkStart w:id="1286" w:name="_LINE__31_649779e3_b313_4ea2_929b_3982e1"/>
      <w:bookmarkEnd w:id="1285"/>
      <w:r>
        <w:rPr>
          <w:rFonts w:ascii="Arial" w:eastAsia="Arial" w:hAnsi="Arial" w:cs="Arial"/>
          <w:strike/>
        </w:rPr>
        <w:t xml:space="preserve">the taxpayer conducts a unitary business is taxable in that state in the same manner as a </w:t>
      </w:r>
      <w:bookmarkStart w:id="1287" w:name="_LINE__32_c8d0a7b2_ac82_4b68_9564_ebc80b"/>
      <w:bookmarkEnd w:id="1286"/>
      <w:r>
        <w:rPr>
          <w:rFonts w:ascii="Arial" w:eastAsia="Arial" w:hAnsi="Arial" w:cs="Arial"/>
          <w:strike/>
        </w:rPr>
        <w:t>taxpayer is taxable under subsection 2.</w:t>
      </w:r>
      <w:bookmarkEnd w:id="1276"/>
      <w:bookmarkEnd w:id="1279"/>
      <w:bookmarkEnd w:id="1287"/>
    </w:p>
    <w:p w:rsidR="00B65A8E" w:rsidP="00B65A8E">
      <w:pPr>
        <w:ind w:left="720"/>
        <w:rPr>
          <w:rFonts w:ascii="Arial" w:eastAsia="Arial" w:hAnsi="Arial" w:cs="Arial"/>
        </w:rPr>
      </w:pPr>
      <w:bookmarkStart w:id="1288" w:name="_STATUTE_NUMBER__0cf4d8e3_bfb0_4442_8cf3"/>
      <w:bookmarkStart w:id="1289" w:name="_STATUTE_P__aeaedc09_1586_4df7_b3a3_ae36"/>
      <w:bookmarkStart w:id="1290" w:name="_PAR__8_64a1dae3_413d_4707_a177_38746a83"/>
      <w:bookmarkStart w:id="1291" w:name="_LINE__33_17c103fc_ec12_4e92_8b3b_551427"/>
      <w:bookmarkStart w:id="1292" w:name="_PROCESSED_CHANGE__4304538a_4a87_4c71_8d"/>
      <w:bookmarkEnd w:id="1273"/>
      <w:r>
        <w:rPr>
          <w:rFonts w:ascii="Arial" w:eastAsia="Arial" w:hAnsi="Arial" w:cs="Arial"/>
          <w:u w:val="single"/>
        </w:rPr>
        <w:t>A</w:t>
      </w:r>
      <w:bookmarkEnd w:id="1288"/>
      <w:r>
        <w:rPr>
          <w:rFonts w:ascii="Arial" w:eastAsia="Arial" w:hAnsi="Arial" w:cs="Arial"/>
          <w:u w:val="single"/>
        </w:rPr>
        <w:t xml:space="preserve">.  </w:t>
      </w:r>
      <w:bookmarkStart w:id="1293" w:name="_STATUTE_CONTENT__480612ec_eb4f_4328_a66"/>
      <w:r>
        <w:rPr>
          <w:rFonts w:ascii="Arial" w:eastAsia="Arial" w:hAnsi="Arial" w:cs="Arial"/>
          <w:u w:val="single"/>
        </w:rPr>
        <w:t xml:space="preserve">For purposes of calculating the sales factor, "total sales of the taxpayer" includes </w:t>
      </w:r>
      <w:bookmarkStart w:id="1294" w:name="_LINE__34_806b7a84_6811_495d_b99c_51bbdb"/>
      <w:bookmarkEnd w:id="1291"/>
      <w:r>
        <w:rPr>
          <w:rFonts w:ascii="Arial" w:eastAsia="Arial" w:hAnsi="Arial" w:cs="Arial"/>
          <w:u w:val="single"/>
        </w:rPr>
        <w:t xml:space="preserve">sales of the taxpayer and of any member of an affiliated group with which the taxpayer </w:t>
      </w:r>
      <w:bookmarkStart w:id="1295" w:name="_LINE__35_d47974dd_6bfa_4be4_a062_84c309"/>
      <w:bookmarkEnd w:id="1294"/>
      <w:r>
        <w:rPr>
          <w:rFonts w:ascii="Arial" w:eastAsia="Arial" w:hAnsi="Arial" w:cs="Arial"/>
          <w:u w:val="single"/>
        </w:rPr>
        <w:t>conducts a unitary business.</w:t>
      </w:r>
      <w:bookmarkEnd w:id="1295"/>
    </w:p>
    <w:p w:rsidR="00B65A8E" w:rsidP="00B65A8E">
      <w:pPr>
        <w:ind w:left="720"/>
        <w:rPr>
          <w:rFonts w:ascii="Arial" w:eastAsia="Arial" w:hAnsi="Arial" w:cs="Arial"/>
        </w:rPr>
      </w:pPr>
      <w:bookmarkStart w:id="1296" w:name="_STATUTE_NUMBER__5a0022c3_be31_4407_bfb6"/>
      <w:bookmarkStart w:id="1297" w:name="_STATUTE_P__bc30adb3_b971_40b7_8e69_f13b"/>
      <w:bookmarkStart w:id="1298" w:name="_PAR__9_222b98bc_4f1f_481f_b19f_29b41a3d"/>
      <w:bookmarkStart w:id="1299" w:name="_LINE__36_4325ea3f_c669_4262_a5d6_4a6a02"/>
      <w:bookmarkEnd w:id="1289"/>
      <w:bookmarkEnd w:id="1290"/>
      <w:bookmarkEnd w:id="1293"/>
      <w:r>
        <w:rPr>
          <w:rFonts w:ascii="Arial" w:eastAsia="Arial" w:hAnsi="Arial" w:cs="Arial"/>
          <w:u w:val="single"/>
        </w:rPr>
        <w:t>B</w:t>
      </w:r>
      <w:bookmarkEnd w:id="1296"/>
      <w:r>
        <w:rPr>
          <w:rFonts w:ascii="Arial" w:eastAsia="Arial" w:hAnsi="Arial" w:cs="Arial"/>
          <w:u w:val="single"/>
        </w:rPr>
        <w:t xml:space="preserve">.  </w:t>
      </w:r>
      <w:bookmarkStart w:id="1300" w:name="_STATUTE_CONTENT__0fc29978_57e1_49bf_ba1"/>
      <w:r>
        <w:rPr>
          <w:rFonts w:ascii="Arial" w:eastAsia="Arial" w:hAnsi="Arial" w:cs="Arial"/>
          <w:u w:val="single"/>
        </w:rPr>
        <w:t xml:space="preserve">The sales factor formula must exclude from both the numerator and the denominator </w:t>
      </w:r>
      <w:bookmarkStart w:id="1301" w:name="_LINE__37_0dd244ff_a78c_420a_a122_5ea10f"/>
      <w:bookmarkEnd w:id="1299"/>
      <w:r>
        <w:rPr>
          <w:rFonts w:ascii="Arial" w:eastAsia="Arial" w:hAnsi="Arial" w:cs="Arial"/>
          <w:u w:val="single"/>
        </w:rPr>
        <w:t xml:space="preserve">sales of tangible personal property delivered or shipped by the taxpayer, regardless of </w:t>
      </w:r>
      <w:bookmarkStart w:id="1302" w:name="_LINE__38_f9033b1f_705d_4ee8_a6b3_1e55ef"/>
      <w:bookmarkEnd w:id="1301"/>
      <w:r>
        <w:rPr>
          <w:rFonts w:ascii="Arial" w:eastAsia="Arial" w:hAnsi="Arial" w:cs="Arial"/>
          <w:u w:val="single"/>
        </w:rPr>
        <w:t xml:space="preserve">F.O.B. point or other conditions of the sale, to a purchaser within a state in which the </w:t>
      </w:r>
      <w:bookmarkStart w:id="1303" w:name="_LINE__39_f8b67b8a_687c_4b26_84e3_19fddf"/>
      <w:bookmarkEnd w:id="1302"/>
      <w:r>
        <w:rPr>
          <w:rFonts w:ascii="Arial" w:eastAsia="Arial" w:hAnsi="Arial" w:cs="Arial"/>
          <w:u w:val="single"/>
        </w:rPr>
        <w:t xml:space="preserve">taxpayer is not taxable within the meaning of subsection 2, unless any member of an </w:t>
      </w:r>
      <w:bookmarkStart w:id="1304" w:name="_LINE__40_ac9657c7_0a4a_4f6a_ab73_8b3ae6"/>
      <w:bookmarkEnd w:id="1303"/>
      <w:r>
        <w:rPr>
          <w:rFonts w:ascii="Arial" w:eastAsia="Arial" w:hAnsi="Arial" w:cs="Arial"/>
          <w:u w:val="single"/>
        </w:rPr>
        <w:t xml:space="preserve">affiliated group with which the taxpayer conducts a unitary business is taxable in that </w:t>
      </w:r>
      <w:bookmarkStart w:id="1305" w:name="_LINE__41_2190038a_962a_4895_9c21_e15dd1"/>
      <w:bookmarkEnd w:id="1304"/>
      <w:r>
        <w:rPr>
          <w:rFonts w:ascii="Arial" w:eastAsia="Arial" w:hAnsi="Arial" w:cs="Arial"/>
          <w:u w:val="single"/>
        </w:rPr>
        <w:t>state in the same manner as a taxpayer is taxable under subsection 2.</w:t>
      </w:r>
      <w:bookmarkEnd w:id="1305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306" w:name="_APPLICATION_CLAUSE__86099858_7c11_48bd_"/>
      <w:bookmarkStart w:id="1307" w:name="_PAR__10_6813e89e_0931_42e4_8eca_e805c3e"/>
      <w:bookmarkStart w:id="1308" w:name="_LINE__42_527ca62c_37b5_4f03_ac2c_304b35"/>
      <w:bookmarkEnd w:id="1265"/>
      <w:bookmarkEnd w:id="1272"/>
      <w:bookmarkEnd w:id="1292"/>
      <w:bookmarkEnd w:id="1297"/>
      <w:bookmarkEnd w:id="1298"/>
      <w:bookmarkEnd w:id="1300"/>
      <w:r>
        <w:rPr>
          <w:rFonts w:ascii="Arial" w:eastAsia="Arial" w:hAnsi="Arial" w:cs="Arial"/>
          <w:b/>
          <w:sz w:val="24"/>
        </w:rPr>
        <w:t xml:space="preserve">Sec. </w:t>
      </w:r>
      <w:bookmarkStart w:id="1309" w:name="_BILL_PART_LETTER__7dddcd3f_098c_4cd9_b0"/>
      <w:r>
        <w:rPr>
          <w:rFonts w:ascii="Arial" w:eastAsia="Arial" w:hAnsi="Arial" w:cs="Arial"/>
          <w:b/>
          <w:sz w:val="24"/>
        </w:rPr>
        <w:t>E</w:t>
      </w:r>
      <w:bookmarkEnd w:id="1309"/>
      <w:r>
        <w:rPr>
          <w:rFonts w:ascii="Arial" w:eastAsia="Arial" w:hAnsi="Arial" w:cs="Arial"/>
          <w:b/>
          <w:sz w:val="24"/>
        </w:rPr>
        <w:t>-</w:t>
      </w:r>
      <w:bookmarkStart w:id="1310" w:name="_BILL_SECTION_NUMBER__1ef7491c_c3e3_4dd5"/>
      <w:r>
        <w:rPr>
          <w:rFonts w:ascii="Arial" w:eastAsia="Arial" w:hAnsi="Arial" w:cs="Arial"/>
          <w:b/>
          <w:sz w:val="24"/>
        </w:rPr>
        <w:t>4</w:t>
      </w:r>
      <w:bookmarkEnd w:id="1310"/>
      <w:r>
        <w:rPr>
          <w:rFonts w:ascii="Arial" w:eastAsia="Arial" w:hAnsi="Arial" w:cs="Arial"/>
          <w:b/>
          <w:sz w:val="24"/>
        </w:rPr>
        <w:t xml:space="preserve">.  Application.  </w:t>
      </w:r>
      <w:r>
        <w:rPr>
          <w:rFonts w:ascii="Arial" w:eastAsia="Arial" w:hAnsi="Arial" w:cs="Arial"/>
        </w:rPr>
        <w:t>This Part applies to</w:t>
      </w:r>
      <w:r w:rsidRPr="00023972">
        <w:rPr>
          <w:rFonts w:ascii="Arial" w:eastAsia="Arial" w:hAnsi="Arial" w:cs="Arial"/>
        </w:rPr>
        <w:t xml:space="preserve"> tax years beginning on or after January </w:t>
      </w:r>
      <w:bookmarkStart w:id="1311" w:name="_LINE__43_4d7f94ca_f545_4d33_8f00_a17e3c"/>
      <w:bookmarkEnd w:id="1308"/>
      <w:r w:rsidRPr="00023972">
        <w:rPr>
          <w:rFonts w:ascii="Arial" w:eastAsia="Arial" w:hAnsi="Arial" w:cs="Arial"/>
        </w:rPr>
        <w:t>1, 2022.</w:t>
      </w:r>
      <w:bookmarkEnd w:id="1311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312" w:name="_EFFECTIVE_CLAUSE__93df44c6_e441_4526_9b"/>
      <w:bookmarkStart w:id="1313" w:name="_PAGE__14_0d68880a_246e_492b_8068_3c04e1"/>
      <w:bookmarkStart w:id="1314" w:name="_PAR__1_e5887bb5_84a3_49ef_9ea8_a4a7b063"/>
      <w:bookmarkStart w:id="1315" w:name="_LINE__1_403baa2c_2541_46be_b3e6_a0af555"/>
      <w:bookmarkEnd w:id="1222"/>
      <w:bookmarkEnd w:id="1306"/>
      <w:bookmarkEnd w:id="1307"/>
      <w:r>
        <w:rPr>
          <w:rFonts w:ascii="Arial" w:eastAsia="Arial" w:hAnsi="Arial" w:cs="Arial"/>
          <w:b/>
          <w:sz w:val="24"/>
        </w:rPr>
        <w:t xml:space="preserve">Sec. </w:t>
      </w:r>
      <w:bookmarkStart w:id="1316" w:name="_BILL_PART_LETTER__ea63ee59_fd04_44f1_96"/>
      <w:r>
        <w:rPr>
          <w:rFonts w:ascii="Arial" w:eastAsia="Arial" w:hAnsi="Arial" w:cs="Arial"/>
          <w:b/>
          <w:sz w:val="24"/>
        </w:rPr>
        <w:t>E</w:t>
      </w:r>
      <w:bookmarkEnd w:id="1316"/>
      <w:r>
        <w:rPr>
          <w:rFonts w:ascii="Arial" w:eastAsia="Arial" w:hAnsi="Arial" w:cs="Arial"/>
          <w:b/>
          <w:sz w:val="24"/>
        </w:rPr>
        <w:t>-</w:t>
      </w:r>
      <w:bookmarkStart w:id="1317" w:name="_BILL_SECTION_NUMBER__cb38afe5_2bdb_4263"/>
      <w:r>
        <w:rPr>
          <w:rFonts w:ascii="Arial" w:eastAsia="Arial" w:hAnsi="Arial" w:cs="Arial"/>
          <w:b/>
          <w:sz w:val="24"/>
        </w:rPr>
        <w:t>5</w:t>
      </w:r>
      <w:bookmarkEnd w:id="1317"/>
      <w:r>
        <w:rPr>
          <w:rFonts w:ascii="Arial" w:eastAsia="Arial" w:hAnsi="Arial" w:cs="Arial"/>
          <w:b/>
          <w:sz w:val="24"/>
        </w:rPr>
        <w:t xml:space="preserve">.  Effective date.  </w:t>
      </w:r>
      <w:r w:rsidRPr="00982982">
        <w:rPr>
          <w:rFonts w:ascii="Arial" w:eastAsia="Arial" w:hAnsi="Arial" w:cs="Arial"/>
        </w:rPr>
        <w:t xml:space="preserve">This Part takes effect 90 days following adjournment of </w:t>
      </w:r>
      <w:bookmarkStart w:id="1318" w:name="_LINE__2_1f1e5eb9_28f9_4f67_86be_4bd2f7f"/>
      <w:bookmarkEnd w:id="1315"/>
      <w:r w:rsidRPr="00982982">
        <w:rPr>
          <w:rFonts w:ascii="Arial" w:eastAsia="Arial" w:hAnsi="Arial" w:cs="Arial"/>
        </w:rPr>
        <w:t>the First Regular Session of the 130th Legislature.</w:t>
      </w:r>
      <w:bookmarkEnd w:id="1318"/>
    </w:p>
    <w:p w:rsidR="00B65A8E" w:rsidP="00B65A8E">
      <w:pPr>
        <w:ind w:left="360" w:firstLine="360"/>
        <w:jc w:val="center"/>
        <w:rPr>
          <w:rFonts w:ascii="Arial" w:eastAsia="Arial" w:hAnsi="Arial" w:cs="Arial"/>
        </w:rPr>
      </w:pPr>
      <w:bookmarkStart w:id="1319" w:name="_BILL_PART_HEADER__9ab2a277_4d55_44e3_87"/>
      <w:bookmarkStart w:id="1320" w:name="_BILL_PART__4ddbd4e1_6aba_4ec7_8538_e30b"/>
      <w:bookmarkStart w:id="1321" w:name="_PAR__2_ce58a48c_63db_4cc1_9e02_c0f19a7c"/>
      <w:bookmarkStart w:id="1322" w:name="_LINE__3_7dc9ea72_3d89_4e5a_8fa7_7149a9a"/>
      <w:bookmarkEnd w:id="1156"/>
      <w:bookmarkEnd w:id="1312"/>
      <w:bookmarkEnd w:id="1314"/>
      <w:r>
        <w:rPr>
          <w:rFonts w:ascii="Arial" w:eastAsia="Arial" w:hAnsi="Arial" w:cs="Arial"/>
          <w:b/>
          <w:sz w:val="24"/>
        </w:rPr>
        <w:t xml:space="preserve">PART </w:t>
      </w:r>
      <w:bookmarkStart w:id="1323" w:name="_BILL_PART_LETTER__29bd8a37_657a_40d2_b9"/>
      <w:r>
        <w:rPr>
          <w:rFonts w:ascii="Arial" w:eastAsia="Arial" w:hAnsi="Arial" w:cs="Arial"/>
          <w:b/>
          <w:sz w:val="24"/>
        </w:rPr>
        <w:t>F</w:t>
      </w:r>
      <w:bookmarkEnd w:id="1319"/>
      <w:bookmarkEnd w:id="1322"/>
      <w:bookmarkEnd w:id="1323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324" w:name="_BILL_SECTION_HEADER__21597d9e_8d24_48ef"/>
      <w:bookmarkStart w:id="1325" w:name="_BILL_SECTION__c927bb8c_dbe1_4515_b1b5_f"/>
      <w:bookmarkStart w:id="1326" w:name="_PAR__3_fce9cdcc_c6b2_4427_a21c_c645524a"/>
      <w:bookmarkStart w:id="1327" w:name="_LINE__4_85b7c6a9_612e_4a37_8446_b664810"/>
      <w:bookmarkEnd w:id="1321"/>
      <w:r>
        <w:rPr>
          <w:rFonts w:ascii="Arial" w:eastAsia="Arial" w:hAnsi="Arial" w:cs="Arial"/>
          <w:b/>
          <w:sz w:val="24"/>
        </w:rPr>
        <w:t xml:space="preserve">Sec. </w:t>
      </w:r>
      <w:bookmarkStart w:id="1328" w:name="_BILL_PART_LETTER__26a263ec_f888_40a4_8d"/>
      <w:r>
        <w:rPr>
          <w:rFonts w:ascii="Arial" w:eastAsia="Arial" w:hAnsi="Arial" w:cs="Arial"/>
          <w:b/>
          <w:sz w:val="24"/>
        </w:rPr>
        <w:t>F</w:t>
      </w:r>
      <w:bookmarkEnd w:id="1328"/>
      <w:r>
        <w:rPr>
          <w:rFonts w:ascii="Arial" w:eastAsia="Arial" w:hAnsi="Arial" w:cs="Arial"/>
          <w:b/>
          <w:sz w:val="24"/>
        </w:rPr>
        <w:t>-</w:t>
      </w:r>
      <w:bookmarkStart w:id="1329" w:name="_BILL_SECTION_NUMBER__29849d4b_ff7a_4bf1"/>
      <w:r>
        <w:rPr>
          <w:rFonts w:ascii="Arial" w:eastAsia="Arial" w:hAnsi="Arial" w:cs="Arial"/>
          <w:b/>
          <w:sz w:val="24"/>
        </w:rPr>
        <w:t>1</w:t>
      </w:r>
      <w:bookmarkEnd w:id="1329"/>
      <w:r>
        <w:rPr>
          <w:rFonts w:ascii="Arial" w:eastAsia="Arial" w:hAnsi="Arial" w:cs="Arial"/>
          <w:b/>
          <w:sz w:val="24"/>
        </w:rPr>
        <w:t>.  30-A MRSA §5681, sub-§5,</w:t>
      </w:r>
      <w:r>
        <w:rPr>
          <w:rFonts w:ascii="Arial" w:eastAsia="Arial" w:hAnsi="Arial" w:cs="Arial"/>
        </w:rPr>
        <w:t xml:space="preserve"> as amended by PL 2019, c. 343, Pt. H, §1, </w:t>
      </w:r>
      <w:bookmarkStart w:id="1330" w:name="_LINE__5_59b0bbef_2ace_4e51_968d_ac5b02d"/>
      <w:bookmarkEnd w:id="1327"/>
      <w:r>
        <w:rPr>
          <w:rFonts w:ascii="Arial" w:eastAsia="Arial" w:hAnsi="Arial" w:cs="Arial"/>
        </w:rPr>
        <w:t>is further amended to read:</w:t>
      </w:r>
      <w:bookmarkEnd w:id="1330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331" w:name="_STATUTE_NUMBER__dc1cf782_2b3b_4356_8c12"/>
      <w:bookmarkStart w:id="1332" w:name="_STATUTE_SS__2f4083dc_c365_4c17_b0cb_601"/>
      <w:bookmarkStart w:id="1333" w:name="_PAR__4_2ef02ecc_71de_417a_ac48_ac7d3fca"/>
      <w:bookmarkStart w:id="1334" w:name="_LINE__6_2ef310b5_3e82_438c_b222_502dd09"/>
      <w:bookmarkEnd w:id="1324"/>
      <w:bookmarkEnd w:id="1326"/>
      <w:r>
        <w:rPr>
          <w:rFonts w:ascii="Arial" w:eastAsia="Arial" w:hAnsi="Arial" w:cs="Arial"/>
          <w:b/>
        </w:rPr>
        <w:t>5</w:t>
      </w:r>
      <w:bookmarkEnd w:id="1331"/>
      <w:r>
        <w:rPr>
          <w:rFonts w:ascii="Arial" w:eastAsia="Arial" w:hAnsi="Arial" w:cs="Arial"/>
          <w:b/>
        </w:rPr>
        <w:t xml:space="preserve">.  </w:t>
      </w:r>
      <w:bookmarkStart w:id="1335" w:name="_STATUTE_HEADNOTE__c85b1702_154d_408d_a1"/>
      <w:r>
        <w:rPr>
          <w:rFonts w:ascii="Arial" w:eastAsia="Arial" w:hAnsi="Arial" w:cs="Arial"/>
          <w:b/>
        </w:rPr>
        <w:t>Transfers to funds.</w:t>
      </w:r>
      <w:bookmarkEnd w:id="133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336" w:name="_STATUTE_CONTENT__854118a3_04e1_41b5_851"/>
      <w:r>
        <w:rPr>
          <w:rFonts w:ascii="Arial" w:eastAsia="Arial" w:hAnsi="Arial" w:cs="Arial"/>
        </w:rPr>
        <w:t xml:space="preserve">No later than the 10th day of each month, the State Controller </w:t>
      </w:r>
      <w:bookmarkStart w:id="1337" w:name="_LINE__7_3a760832_08e0_47b4_bd96_36656bf"/>
      <w:bookmarkEnd w:id="1334"/>
      <w:r>
        <w:rPr>
          <w:rFonts w:ascii="Arial" w:eastAsia="Arial" w:hAnsi="Arial" w:cs="Arial"/>
        </w:rPr>
        <w:t xml:space="preserve">shall transfer to the Local Government Fund 5% of the receipts during the previous month </w:t>
      </w:r>
      <w:bookmarkStart w:id="1338" w:name="_LINE__8_2037651d_d6b6_4618_a188_87b6f1a"/>
      <w:bookmarkEnd w:id="1337"/>
      <w:r>
        <w:rPr>
          <w:rFonts w:ascii="Arial" w:eastAsia="Arial" w:hAnsi="Arial" w:cs="Arial"/>
        </w:rPr>
        <w:t xml:space="preserve">from the taxes imposed under </w:t>
      </w:r>
      <w:bookmarkStart w:id="1339" w:name="_CROSS_REFERENCE__90f8bb88_0493_4b3a_aab"/>
      <w:r>
        <w:rPr>
          <w:rFonts w:ascii="Arial" w:eastAsia="Arial" w:hAnsi="Arial" w:cs="Arial"/>
        </w:rPr>
        <w:t>Title 36</w:t>
      </w:r>
      <w:bookmarkEnd w:id="1339"/>
      <w:r>
        <w:rPr>
          <w:rFonts w:ascii="Arial" w:eastAsia="Arial" w:hAnsi="Arial" w:cs="Arial"/>
        </w:rPr>
        <w:t xml:space="preserve">, Parts 3 and 8, and </w:t>
      </w:r>
      <w:bookmarkStart w:id="1340" w:name="_CROSS_REFERENCE__b9246348_8339_40ee_812"/>
      <w:r>
        <w:rPr>
          <w:rFonts w:ascii="Arial" w:eastAsia="Arial" w:hAnsi="Arial" w:cs="Arial"/>
        </w:rPr>
        <w:t xml:space="preserve">Title 36, section 2552, subsection </w:t>
      </w:r>
      <w:bookmarkStart w:id="1341" w:name="_LINE__9_f65fc2a2_bc91_4f3a_9cd8_876002f"/>
      <w:bookmarkEnd w:id="1338"/>
      <w:r>
        <w:rPr>
          <w:rFonts w:ascii="Arial" w:eastAsia="Arial" w:hAnsi="Arial" w:cs="Arial"/>
        </w:rPr>
        <w:t>1</w:t>
      </w:r>
      <w:bookmarkEnd w:id="1340"/>
      <w:r>
        <w:rPr>
          <w:rFonts w:ascii="Arial" w:eastAsia="Arial" w:hAnsi="Arial" w:cs="Arial"/>
        </w:rPr>
        <w:t>, paragraphs A to F</w:t>
      </w:r>
      <w:bookmarkStart w:id="1342" w:name="_PROCESSED_CHANGE__3128bf81_be47_4011_8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and</w:t>
      </w:r>
      <w:bookmarkStart w:id="1343" w:name="_PROCESSED_CHANGE__2293689a_a238_4e3c_ba"/>
      <w:bookmarkEnd w:id="1342"/>
      <w:r>
        <w:rPr>
          <w:rFonts w:ascii="Arial" w:eastAsia="Arial" w:hAnsi="Arial" w:cs="Arial"/>
          <w:u w:val="single"/>
        </w:rPr>
        <w:t>,</w:t>
      </w:r>
      <w:bookmarkEnd w:id="1343"/>
      <w:r>
        <w:rPr>
          <w:rFonts w:ascii="Arial" w:eastAsia="Arial" w:hAnsi="Arial" w:cs="Arial"/>
        </w:rPr>
        <w:t xml:space="preserve"> L</w:t>
      </w:r>
      <w:bookmarkStart w:id="1344" w:name="_PROCESSED_CHANGE__3186183e_0cff_4c4b_b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and N</w:t>
      </w:r>
      <w:bookmarkEnd w:id="1344"/>
      <w:r>
        <w:rPr>
          <w:rFonts w:ascii="Arial" w:eastAsia="Arial" w:hAnsi="Arial" w:cs="Arial"/>
        </w:rPr>
        <w:t xml:space="preserve">, and credited to the General Fund without any reduction, </w:t>
      </w:r>
      <w:bookmarkStart w:id="1345" w:name="_LINE__10_1cfe0c5d_54a5_4b4f_9e74_9a2285"/>
      <w:bookmarkEnd w:id="1341"/>
      <w:r>
        <w:rPr>
          <w:rFonts w:ascii="Arial" w:eastAsia="Arial" w:hAnsi="Arial" w:cs="Arial"/>
        </w:rPr>
        <w:t xml:space="preserve">except that for fiscal years 2015-16, 2016-17, 2017-18 and 2018-19 the amount transferred </w:t>
      </w:r>
      <w:bookmarkStart w:id="1346" w:name="_LINE__11_58e32380_ad97_4dfc_80a5_7505ab"/>
      <w:bookmarkEnd w:id="1345"/>
      <w:r>
        <w:rPr>
          <w:rFonts w:ascii="Arial" w:eastAsia="Arial" w:hAnsi="Arial" w:cs="Arial"/>
        </w:rPr>
        <w:t xml:space="preserve">is 2%, for fiscal year 2019‑20 the amount transferred is 3% and for fiscal year 2020‑21 the </w:t>
      </w:r>
      <w:bookmarkStart w:id="1347" w:name="_LINE__12_9e937848_c22e_4529_a5ee_e527b4"/>
      <w:bookmarkEnd w:id="1346"/>
      <w:r>
        <w:rPr>
          <w:rFonts w:ascii="Arial" w:eastAsia="Arial" w:hAnsi="Arial" w:cs="Arial"/>
        </w:rPr>
        <w:t xml:space="preserve">amount transferred is 3.75% of the receipts during the previous month from the taxes </w:t>
      </w:r>
      <w:bookmarkStart w:id="1348" w:name="_LINE__13_88374982_191f_4ccf_8688_3356ae"/>
      <w:bookmarkEnd w:id="1347"/>
      <w:r>
        <w:rPr>
          <w:rFonts w:ascii="Arial" w:eastAsia="Arial" w:hAnsi="Arial" w:cs="Arial"/>
        </w:rPr>
        <w:t xml:space="preserve">imposed under </w:t>
      </w:r>
      <w:bookmarkStart w:id="1349" w:name="_CROSS_REFERENCE__ce3685eb_3816_4c2d_9df"/>
      <w:r>
        <w:rPr>
          <w:rFonts w:ascii="Arial" w:eastAsia="Arial" w:hAnsi="Arial" w:cs="Arial"/>
        </w:rPr>
        <w:t>Title 36</w:t>
      </w:r>
      <w:bookmarkEnd w:id="1349"/>
      <w:r>
        <w:rPr>
          <w:rFonts w:ascii="Arial" w:eastAsia="Arial" w:hAnsi="Arial" w:cs="Arial"/>
        </w:rPr>
        <w:t xml:space="preserve">, Parts 3 and 8, and </w:t>
      </w:r>
      <w:bookmarkStart w:id="1350" w:name="_CROSS_REFERENCE__f85b9ac8_b123_4700_9db"/>
      <w:r>
        <w:rPr>
          <w:rFonts w:ascii="Arial" w:eastAsia="Arial" w:hAnsi="Arial" w:cs="Arial"/>
        </w:rPr>
        <w:t>Title 36, section 2552, subsection 1</w:t>
      </w:r>
      <w:bookmarkEnd w:id="1350"/>
      <w:r>
        <w:rPr>
          <w:rFonts w:ascii="Arial" w:eastAsia="Arial" w:hAnsi="Arial" w:cs="Arial"/>
        </w:rPr>
        <w:t xml:space="preserve">, paragraphs </w:t>
      </w:r>
      <w:bookmarkStart w:id="1351" w:name="_LINE__14_635c2da5_aa04_4c3c_bccc_091cd0"/>
      <w:bookmarkEnd w:id="1348"/>
      <w:r>
        <w:rPr>
          <w:rFonts w:ascii="Arial" w:eastAsia="Arial" w:hAnsi="Arial" w:cs="Arial"/>
        </w:rPr>
        <w:t>A to F</w:t>
      </w:r>
      <w:bookmarkStart w:id="1352" w:name="_PROCESSED_CHANGE__74bab166_896f_4da5_9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and</w:t>
      </w:r>
      <w:bookmarkStart w:id="1353" w:name="_PROCESSED_CHANGE__3e3b7d9b_1747_4ecd_a9"/>
      <w:bookmarkEnd w:id="1352"/>
      <w:r>
        <w:rPr>
          <w:rFonts w:ascii="Arial" w:eastAsia="Arial" w:hAnsi="Arial" w:cs="Arial"/>
          <w:u w:val="single"/>
        </w:rPr>
        <w:t>,</w:t>
      </w:r>
      <w:bookmarkEnd w:id="1353"/>
      <w:r>
        <w:rPr>
          <w:rFonts w:ascii="Arial" w:eastAsia="Arial" w:hAnsi="Arial" w:cs="Arial"/>
        </w:rPr>
        <w:t xml:space="preserve"> L</w:t>
      </w:r>
      <w:bookmarkStart w:id="1354" w:name="_PROCESSED_CHANGE__41ea8167_be5d_444a_8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and N</w:t>
      </w:r>
      <w:bookmarkEnd w:id="1354"/>
      <w:r>
        <w:rPr>
          <w:rFonts w:ascii="Arial" w:eastAsia="Arial" w:hAnsi="Arial" w:cs="Arial"/>
        </w:rPr>
        <w:t xml:space="preserve">, and credited to the General Fund without any reduction, and except </w:t>
      </w:r>
      <w:bookmarkStart w:id="1355" w:name="_LINE__15_10f3ee63_8e72_4195_87b0_aca0be"/>
      <w:bookmarkEnd w:id="1351"/>
      <w:r>
        <w:rPr>
          <w:rFonts w:ascii="Arial" w:eastAsia="Arial" w:hAnsi="Arial" w:cs="Arial"/>
        </w:rPr>
        <w:t xml:space="preserve">that the postage, state cost allocation program and programming costs of administering </w:t>
      </w:r>
      <w:bookmarkStart w:id="1356" w:name="_LINE__16_06ba48ad_dec3_47f2_99c6_e69a8f"/>
      <w:bookmarkEnd w:id="1355"/>
      <w:r>
        <w:rPr>
          <w:rFonts w:ascii="Arial" w:eastAsia="Arial" w:hAnsi="Arial" w:cs="Arial"/>
        </w:rPr>
        <w:t xml:space="preserve">state-municipal revenue sharing may be paid by the Local Government Fund.  A percentage </w:t>
      </w:r>
      <w:bookmarkStart w:id="1357" w:name="_LINE__17_ed32bddf_b9ab_437a_b594_8a3d6f"/>
      <w:bookmarkEnd w:id="1356"/>
      <w:r>
        <w:rPr>
          <w:rFonts w:ascii="Arial" w:eastAsia="Arial" w:hAnsi="Arial" w:cs="Arial"/>
        </w:rPr>
        <w:t xml:space="preserve">share of the amounts transferred to the Local Government Fund each month must be </w:t>
      </w:r>
      <w:bookmarkStart w:id="1358" w:name="_LINE__18_44c0ed55_f987_475c_981c_72ef64"/>
      <w:bookmarkEnd w:id="1357"/>
      <w:r>
        <w:rPr>
          <w:rFonts w:ascii="Arial" w:eastAsia="Arial" w:hAnsi="Arial" w:cs="Arial"/>
        </w:rPr>
        <w:t xml:space="preserve">transferred to the Disproportionate Tax Burden Fund and distributed pursuant to subsection </w:t>
      </w:r>
      <w:bookmarkStart w:id="1359" w:name="_LINE__19_b1a4fa44_cf4c_4d3b_8060_7e06a5"/>
      <w:bookmarkEnd w:id="1358"/>
      <w:r>
        <w:rPr>
          <w:rFonts w:ascii="Arial" w:eastAsia="Arial" w:hAnsi="Arial" w:cs="Arial"/>
        </w:rPr>
        <w:t>4‑B as follows:</w:t>
      </w:r>
      <w:bookmarkEnd w:id="1336"/>
      <w:bookmarkEnd w:id="1359"/>
    </w:p>
    <w:p w:rsidR="00B65A8E" w:rsidP="00B65A8E">
      <w:pPr>
        <w:ind w:left="720"/>
        <w:rPr>
          <w:rFonts w:ascii="Arial" w:eastAsia="Arial" w:hAnsi="Arial" w:cs="Arial"/>
        </w:rPr>
      </w:pPr>
      <w:bookmarkStart w:id="1360" w:name="_STATUTE_NUMBER__c274705d_5f71_4aa5_afb0"/>
      <w:bookmarkStart w:id="1361" w:name="_STATUTE_P__0106e10f_abd4_4f2c_925d_3020"/>
      <w:bookmarkStart w:id="1362" w:name="_PAR__5_9dea9cde_eb51_40b0_8118_07331f03"/>
      <w:bookmarkStart w:id="1363" w:name="_LINE__20_b3108851_59b7_4063_88b6_f2816d"/>
      <w:bookmarkEnd w:id="1333"/>
      <w:r>
        <w:rPr>
          <w:rFonts w:ascii="Arial" w:eastAsia="Arial" w:hAnsi="Arial" w:cs="Arial"/>
        </w:rPr>
        <w:t>C</w:t>
      </w:r>
      <w:bookmarkEnd w:id="1360"/>
      <w:r>
        <w:rPr>
          <w:rFonts w:ascii="Arial" w:eastAsia="Arial" w:hAnsi="Arial" w:cs="Arial"/>
        </w:rPr>
        <w:t xml:space="preserve">.  </w:t>
      </w:r>
      <w:bookmarkStart w:id="1364" w:name="_STATUTE_CONTENT__76c68e1b_14d6_4c4a_9f5"/>
      <w:r>
        <w:rPr>
          <w:rFonts w:ascii="Arial" w:eastAsia="Arial" w:hAnsi="Arial" w:cs="Arial"/>
        </w:rPr>
        <w:t>For months beginning on or after July 1, 2009 but before July 1, 2010, 15%;</w:t>
      </w:r>
      <w:bookmarkEnd w:id="1363"/>
      <w:bookmarkEnd w:id="1364"/>
    </w:p>
    <w:p w:rsidR="00B65A8E" w:rsidP="00B65A8E">
      <w:pPr>
        <w:ind w:left="720"/>
        <w:rPr>
          <w:rFonts w:ascii="Arial" w:eastAsia="Arial" w:hAnsi="Arial" w:cs="Arial"/>
        </w:rPr>
      </w:pPr>
      <w:bookmarkStart w:id="1365" w:name="_STATUTE_NUMBER__bb4fc8d9_abd3_448b_8eea"/>
      <w:bookmarkStart w:id="1366" w:name="_STATUTE_P__8b895cd5_759b_40ed_8e43_6dd6"/>
      <w:bookmarkStart w:id="1367" w:name="_PAR__6_bcd4c984_9961_49fe_9e56_bdcdb56a"/>
      <w:bookmarkStart w:id="1368" w:name="_LINE__21_a52596c4_9498_4931_8784_6a5b4f"/>
      <w:bookmarkEnd w:id="1361"/>
      <w:bookmarkEnd w:id="1362"/>
      <w:r>
        <w:rPr>
          <w:rFonts w:ascii="Arial" w:eastAsia="Arial" w:hAnsi="Arial" w:cs="Arial"/>
        </w:rPr>
        <w:t>D</w:t>
      </w:r>
      <w:bookmarkEnd w:id="1365"/>
      <w:r>
        <w:rPr>
          <w:rFonts w:ascii="Arial" w:eastAsia="Arial" w:hAnsi="Arial" w:cs="Arial"/>
        </w:rPr>
        <w:t xml:space="preserve">.  </w:t>
      </w:r>
      <w:bookmarkStart w:id="1369" w:name="_STATUTE_CONTENT__24f7b9a9_b422_44b9_bab"/>
      <w:r>
        <w:rPr>
          <w:rFonts w:ascii="Arial" w:eastAsia="Arial" w:hAnsi="Arial" w:cs="Arial"/>
        </w:rPr>
        <w:t>For months beginning on or after July 1, 2010 but before July 1, 2011, 16%;</w:t>
      </w:r>
      <w:bookmarkEnd w:id="1368"/>
      <w:bookmarkEnd w:id="1369"/>
    </w:p>
    <w:p w:rsidR="00B65A8E" w:rsidP="00B65A8E">
      <w:pPr>
        <w:ind w:left="720"/>
        <w:rPr>
          <w:rFonts w:ascii="Arial" w:eastAsia="Arial" w:hAnsi="Arial" w:cs="Arial"/>
        </w:rPr>
      </w:pPr>
      <w:bookmarkStart w:id="1370" w:name="_STATUTE_NUMBER__9b1a23ed_c5ec_4ef5_898e"/>
      <w:bookmarkStart w:id="1371" w:name="_STATUTE_P__e290c508_a060_4f01_ac84_7f57"/>
      <w:bookmarkStart w:id="1372" w:name="_PAR__7_ff7378a4_c142_49f4_9160_1247c36c"/>
      <w:bookmarkStart w:id="1373" w:name="_LINE__22_ac7fa4f7_0757_4691_b8f6_bda00f"/>
      <w:bookmarkEnd w:id="1366"/>
      <w:bookmarkEnd w:id="1367"/>
      <w:r>
        <w:rPr>
          <w:rFonts w:ascii="Arial" w:eastAsia="Arial" w:hAnsi="Arial" w:cs="Arial"/>
        </w:rPr>
        <w:t>E</w:t>
      </w:r>
      <w:bookmarkEnd w:id="1370"/>
      <w:r>
        <w:rPr>
          <w:rFonts w:ascii="Arial" w:eastAsia="Arial" w:hAnsi="Arial" w:cs="Arial"/>
        </w:rPr>
        <w:t xml:space="preserve">.  </w:t>
      </w:r>
      <w:bookmarkStart w:id="1374" w:name="_STATUTE_CONTENT__b52c8e93_2dec_446d_ae7"/>
      <w:r>
        <w:rPr>
          <w:rFonts w:ascii="Arial" w:eastAsia="Arial" w:hAnsi="Arial" w:cs="Arial"/>
        </w:rPr>
        <w:t>For months beginning on or after July 1, 2011 but before July 1, 2012, 17%;</w:t>
      </w:r>
      <w:bookmarkEnd w:id="1373"/>
      <w:bookmarkEnd w:id="1374"/>
    </w:p>
    <w:p w:rsidR="00B65A8E" w:rsidP="00B65A8E">
      <w:pPr>
        <w:ind w:left="720"/>
        <w:rPr>
          <w:rFonts w:ascii="Arial" w:eastAsia="Arial" w:hAnsi="Arial" w:cs="Arial"/>
        </w:rPr>
      </w:pPr>
      <w:bookmarkStart w:id="1375" w:name="_STATUTE_NUMBER__3fe8fa22_63c3_4133_87ad"/>
      <w:bookmarkStart w:id="1376" w:name="_STATUTE_P__c13d0054_faae_4bad_abf2_72d1"/>
      <w:bookmarkStart w:id="1377" w:name="_PAR__8_0184fc69_a611_4b9c_8672_379c38cf"/>
      <w:bookmarkStart w:id="1378" w:name="_LINE__23_7cb3e2e7_b325_4965_a133_45f5aa"/>
      <w:bookmarkEnd w:id="1371"/>
      <w:bookmarkEnd w:id="1372"/>
      <w:r>
        <w:rPr>
          <w:rFonts w:ascii="Arial" w:eastAsia="Arial" w:hAnsi="Arial" w:cs="Arial"/>
        </w:rPr>
        <w:t>F</w:t>
      </w:r>
      <w:bookmarkEnd w:id="1375"/>
      <w:r>
        <w:rPr>
          <w:rFonts w:ascii="Arial" w:eastAsia="Arial" w:hAnsi="Arial" w:cs="Arial"/>
        </w:rPr>
        <w:t xml:space="preserve">.  </w:t>
      </w:r>
      <w:bookmarkStart w:id="1379" w:name="_STATUTE_CONTENT__809f6863_1523_46bd_8c8"/>
      <w:r>
        <w:rPr>
          <w:rFonts w:ascii="Arial" w:eastAsia="Arial" w:hAnsi="Arial" w:cs="Arial"/>
        </w:rPr>
        <w:t>For months beginning on or after July 1, 2012 but before July 1, 2013, 18%;</w:t>
      </w:r>
      <w:bookmarkEnd w:id="1378"/>
      <w:bookmarkEnd w:id="1379"/>
    </w:p>
    <w:p w:rsidR="00B65A8E" w:rsidP="00B65A8E">
      <w:pPr>
        <w:ind w:left="720"/>
        <w:rPr>
          <w:rFonts w:ascii="Arial" w:eastAsia="Arial" w:hAnsi="Arial" w:cs="Arial"/>
        </w:rPr>
      </w:pPr>
      <w:bookmarkStart w:id="1380" w:name="_STATUTE_NUMBER__03b88b9f_92a0_4e48_915e"/>
      <w:bookmarkStart w:id="1381" w:name="_STATUTE_P__31f833aa_f4a4_4750_8e16_bf94"/>
      <w:bookmarkStart w:id="1382" w:name="_PAR__9_b1802568_3bbd_4931_aecc_66942695"/>
      <w:bookmarkStart w:id="1383" w:name="_LINE__24_5956f382_379c_49fc_a729_78f5f5"/>
      <w:bookmarkEnd w:id="1376"/>
      <w:bookmarkEnd w:id="1377"/>
      <w:r>
        <w:rPr>
          <w:rFonts w:ascii="Arial" w:eastAsia="Arial" w:hAnsi="Arial" w:cs="Arial"/>
        </w:rPr>
        <w:t>G</w:t>
      </w:r>
      <w:bookmarkEnd w:id="1380"/>
      <w:r>
        <w:rPr>
          <w:rFonts w:ascii="Arial" w:eastAsia="Arial" w:hAnsi="Arial" w:cs="Arial"/>
        </w:rPr>
        <w:t xml:space="preserve">.  </w:t>
      </w:r>
      <w:bookmarkStart w:id="1384" w:name="_STATUTE_CONTENT__ff3bc89e_b180_4201_907"/>
      <w:r>
        <w:rPr>
          <w:rFonts w:ascii="Arial" w:eastAsia="Arial" w:hAnsi="Arial" w:cs="Arial"/>
        </w:rPr>
        <w:t>For months beginning on or after July 1, 2013 but before July 1, 2014, 19%; and</w:t>
      </w:r>
      <w:bookmarkEnd w:id="1383"/>
      <w:bookmarkEnd w:id="1384"/>
    </w:p>
    <w:p w:rsidR="00B65A8E" w:rsidP="00B65A8E">
      <w:pPr>
        <w:ind w:left="720"/>
        <w:rPr>
          <w:rFonts w:ascii="Arial" w:eastAsia="Arial" w:hAnsi="Arial" w:cs="Arial"/>
        </w:rPr>
      </w:pPr>
      <w:bookmarkStart w:id="1385" w:name="_STATUTE_NUMBER__47e74393_3042_4a01_9c5b"/>
      <w:bookmarkStart w:id="1386" w:name="_STATUTE_P__9687f950_fc59_4560_b4b7_af41"/>
      <w:bookmarkStart w:id="1387" w:name="_PAR__10_1551ba02_09f5_4457_b9f6_7f517f0"/>
      <w:bookmarkStart w:id="1388" w:name="_LINE__25_7286ab59_0601_42ab_9b89_b1626f"/>
      <w:bookmarkEnd w:id="1381"/>
      <w:bookmarkEnd w:id="1382"/>
      <w:r>
        <w:rPr>
          <w:rFonts w:ascii="Arial" w:eastAsia="Arial" w:hAnsi="Arial" w:cs="Arial"/>
        </w:rPr>
        <w:t>H</w:t>
      </w:r>
      <w:bookmarkEnd w:id="1385"/>
      <w:r>
        <w:rPr>
          <w:rFonts w:ascii="Arial" w:eastAsia="Arial" w:hAnsi="Arial" w:cs="Arial"/>
        </w:rPr>
        <w:t xml:space="preserve">.  </w:t>
      </w:r>
      <w:bookmarkStart w:id="1389" w:name="_STATUTE_CONTENT__2c68ae46_2b9d_473e_abf"/>
      <w:r>
        <w:rPr>
          <w:rFonts w:ascii="Arial" w:eastAsia="Arial" w:hAnsi="Arial" w:cs="Arial"/>
        </w:rPr>
        <w:t>For months beginning on or after July 1, 2014, 20%.</w:t>
      </w:r>
      <w:bookmarkEnd w:id="1388"/>
      <w:bookmarkEnd w:id="1389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390" w:name="_BILL_SECTION_HEADER__88dcb5c6_e068_4cbe"/>
      <w:bookmarkStart w:id="1391" w:name="_BILL_SECTION__162cb266_50d9_422e_82b7_a"/>
      <w:bookmarkStart w:id="1392" w:name="_PAR__11_504f4ecf_f446_4669_978a_f61e3b4"/>
      <w:bookmarkStart w:id="1393" w:name="_LINE__26_a6a98ac7_3885_4274_8533_f3602c"/>
      <w:bookmarkEnd w:id="1325"/>
      <w:bookmarkEnd w:id="1332"/>
      <w:bookmarkEnd w:id="1386"/>
      <w:bookmarkEnd w:id="1387"/>
      <w:r>
        <w:rPr>
          <w:rFonts w:ascii="Arial" w:eastAsia="Arial" w:hAnsi="Arial" w:cs="Arial"/>
          <w:b/>
          <w:sz w:val="24"/>
        </w:rPr>
        <w:t xml:space="preserve">Sec. </w:t>
      </w:r>
      <w:bookmarkStart w:id="1394" w:name="_BILL_PART_LETTER__11ec9860_4b53_48ba_b0"/>
      <w:r>
        <w:rPr>
          <w:rFonts w:ascii="Arial" w:eastAsia="Arial" w:hAnsi="Arial" w:cs="Arial"/>
          <w:b/>
          <w:sz w:val="24"/>
        </w:rPr>
        <w:t>F</w:t>
      </w:r>
      <w:bookmarkEnd w:id="1394"/>
      <w:r>
        <w:rPr>
          <w:rFonts w:ascii="Arial" w:eastAsia="Arial" w:hAnsi="Arial" w:cs="Arial"/>
          <w:b/>
          <w:sz w:val="24"/>
        </w:rPr>
        <w:t>-</w:t>
      </w:r>
      <w:bookmarkStart w:id="1395" w:name="_BILL_SECTION_NUMBER__211bb014_12b1_4659"/>
      <w:r>
        <w:rPr>
          <w:rFonts w:ascii="Arial" w:eastAsia="Arial" w:hAnsi="Arial" w:cs="Arial"/>
          <w:b/>
          <w:sz w:val="24"/>
        </w:rPr>
        <w:t>2</w:t>
      </w:r>
      <w:bookmarkEnd w:id="1395"/>
      <w:r>
        <w:rPr>
          <w:rFonts w:ascii="Arial" w:eastAsia="Arial" w:hAnsi="Arial" w:cs="Arial"/>
          <w:b/>
          <w:sz w:val="24"/>
        </w:rPr>
        <w:t>.  36 MRSA §2551, sub-§2-B</w:t>
      </w:r>
      <w:r>
        <w:rPr>
          <w:rFonts w:ascii="Arial" w:eastAsia="Arial" w:hAnsi="Arial" w:cs="Arial"/>
        </w:rPr>
        <w:t xml:space="preserve"> is enacted to read:</w:t>
      </w:r>
      <w:bookmarkEnd w:id="1393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396" w:name="_STATUTE_NUMBER__40b14fdf_fdb7_40f8_a8e0"/>
      <w:bookmarkStart w:id="1397" w:name="_STATUTE_SS__a0421b8d_e648_47cd_bb5d_4ee"/>
      <w:bookmarkStart w:id="1398" w:name="_PAR__12_8a94ddac_26dc_4e82_b14c_5149fe3"/>
      <w:bookmarkStart w:id="1399" w:name="_LINE__27_d3931cda_5df4_45f8_9b9e_3ccf39"/>
      <w:bookmarkStart w:id="1400" w:name="_PROCESSED_CHANGE__ce37d0cb_2d53_4497_96"/>
      <w:bookmarkEnd w:id="1390"/>
      <w:bookmarkEnd w:id="1392"/>
      <w:r>
        <w:rPr>
          <w:rFonts w:ascii="Arial" w:eastAsia="Arial" w:hAnsi="Arial" w:cs="Arial"/>
          <w:b/>
          <w:u w:val="single"/>
        </w:rPr>
        <w:t>2-B</w:t>
      </w:r>
      <w:bookmarkEnd w:id="1396"/>
      <w:r>
        <w:rPr>
          <w:rFonts w:ascii="Arial" w:eastAsia="Arial" w:hAnsi="Arial" w:cs="Arial"/>
          <w:b/>
          <w:u w:val="single"/>
        </w:rPr>
        <w:t xml:space="preserve">.  </w:t>
      </w:r>
      <w:bookmarkStart w:id="1401" w:name="_STATUTE_HEADNOTE__2b32c24a_4e4d_4c32_ac"/>
      <w:r>
        <w:rPr>
          <w:rFonts w:ascii="Arial" w:eastAsia="Arial" w:hAnsi="Arial" w:cs="Arial"/>
          <w:b/>
          <w:u w:val="single"/>
        </w:rPr>
        <w:t xml:space="preserve">Digital audiovisual and digital audio services. </w:t>
      </w:r>
      <w:r>
        <w:rPr>
          <w:rFonts w:ascii="Arial" w:eastAsia="Arial" w:hAnsi="Arial" w:cs="Arial"/>
          <w:u w:val="single"/>
        </w:rPr>
        <w:t xml:space="preserve"> </w:t>
      </w:r>
      <w:bookmarkStart w:id="1402" w:name="_STATUTE_CONTENT__84de38e1_614f_4dce_a60"/>
      <w:bookmarkEnd w:id="1401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Digital audiovisual and digital </w:t>
      </w:r>
      <w:bookmarkStart w:id="1403" w:name="_LINE__28_2d288375_91f6_4db5_bb04_dba5c9"/>
      <w:bookmarkEnd w:id="1399"/>
      <w:r>
        <w:rPr>
          <w:rFonts w:ascii="Arial" w:eastAsia="Arial" w:hAnsi="Arial" w:cs="Arial"/>
          <w:u w:val="single"/>
        </w:rPr>
        <w:t>audio services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means the electronic transfer of digital audiovisual works and digital audio </w:t>
      </w:r>
      <w:bookmarkStart w:id="1404" w:name="_LINE__29_3b6e1192_bfff_4e22_b3f8_a3a96b"/>
      <w:bookmarkEnd w:id="1403"/>
      <w:r>
        <w:rPr>
          <w:rFonts w:ascii="Arial" w:eastAsia="Arial" w:hAnsi="Arial" w:cs="Arial"/>
          <w:u w:val="single"/>
        </w:rPr>
        <w:t xml:space="preserve">works to an end user with the right of less than permanent use granted by the seller, </w:t>
      </w:r>
      <w:bookmarkStart w:id="1405" w:name="_LINE__30_8117666a_2c87_4d8f_b288_acaf0d"/>
      <w:bookmarkEnd w:id="1404"/>
      <w:r>
        <w:rPr>
          <w:rFonts w:ascii="Arial" w:eastAsia="Arial" w:hAnsi="Arial" w:cs="Arial"/>
          <w:u w:val="single"/>
        </w:rPr>
        <w:t>including when conditioned upon continued payment from the purchaser or a subscription.</w:t>
      </w:r>
      <w:bookmarkEnd w:id="1405"/>
    </w:p>
    <w:p w:rsidR="00B65A8E" w:rsidP="00B65A8E">
      <w:pPr>
        <w:ind w:left="360"/>
        <w:rPr>
          <w:rFonts w:ascii="Arial" w:eastAsia="Arial" w:hAnsi="Arial" w:cs="Arial"/>
        </w:rPr>
      </w:pPr>
      <w:bookmarkStart w:id="1406" w:name="_STATUTE_P__e47d2ecf_e60d_4454_a203_0552"/>
      <w:bookmarkStart w:id="1407" w:name="_STATUTE_CONTENT__f0890b92_7204_48ad_8c3"/>
      <w:bookmarkStart w:id="1408" w:name="_PAR__13_6d1e3f14_c517_41da_b1f8_1aef0fe"/>
      <w:bookmarkStart w:id="1409" w:name="_LINE__31_1e47116c_e8be_4869_a941_28c42f"/>
      <w:bookmarkEnd w:id="1398"/>
      <w:bookmarkEnd w:id="1402"/>
      <w:r>
        <w:rPr>
          <w:rFonts w:ascii="Arial" w:eastAsia="Arial" w:hAnsi="Arial" w:cs="Arial"/>
          <w:u w:val="single"/>
        </w:rPr>
        <w:t>For purposes of this subsection:</w:t>
      </w:r>
      <w:bookmarkEnd w:id="1409"/>
    </w:p>
    <w:p w:rsidR="00B65A8E" w:rsidP="00B65A8E">
      <w:pPr>
        <w:ind w:left="720"/>
        <w:rPr>
          <w:rFonts w:ascii="Arial" w:eastAsia="Arial" w:hAnsi="Arial" w:cs="Arial"/>
        </w:rPr>
      </w:pPr>
      <w:bookmarkStart w:id="1410" w:name="_STATUTE_NUMBER__2e50b56d_48be_412c_800e"/>
      <w:bookmarkStart w:id="1411" w:name="_STATUTE_P__ef25d970_b82c_44c5_b169_d415"/>
      <w:bookmarkStart w:id="1412" w:name="_PAR__14_9c3b5f24_e16e_4c83_8f41_98592d1"/>
      <w:bookmarkStart w:id="1413" w:name="_LINE__32_325e56d4_ef4e_4cca_bf9f_2ee9c4"/>
      <w:bookmarkEnd w:id="1406"/>
      <w:bookmarkEnd w:id="1407"/>
      <w:bookmarkEnd w:id="1408"/>
      <w:r>
        <w:rPr>
          <w:rFonts w:ascii="Arial" w:eastAsia="Arial" w:hAnsi="Arial" w:cs="Arial"/>
          <w:u w:val="single"/>
        </w:rPr>
        <w:t>A</w:t>
      </w:r>
      <w:bookmarkEnd w:id="1410"/>
      <w:r>
        <w:rPr>
          <w:rFonts w:ascii="Arial" w:eastAsia="Arial" w:hAnsi="Arial" w:cs="Arial"/>
          <w:u w:val="single"/>
        </w:rPr>
        <w:t xml:space="preserve">.  </w:t>
      </w:r>
      <w:bookmarkStart w:id="1414" w:name="_STATUTE_CONTENT__3633baff_19e2_4377_888"/>
      <w:r>
        <w:rPr>
          <w:rFonts w:ascii="Arial" w:eastAsia="Arial" w:hAnsi="Arial" w:cs="Arial"/>
          <w:u w:val="single"/>
        </w:rPr>
        <w:t xml:space="preserve">"End user" means a person other than a person who receives by contract a product </w:t>
      </w:r>
      <w:bookmarkStart w:id="1415" w:name="_LINE__33_732cf620_345d_4178_9619_1b4a14"/>
      <w:bookmarkEnd w:id="1413"/>
      <w:r>
        <w:rPr>
          <w:rFonts w:ascii="Arial" w:eastAsia="Arial" w:hAnsi="Arial" w:cs="Arial"/>
          <w:u w:val="single"/>
        </w:rPr>
        <w:t xml:space="preserve">transferred electronically for further commercial broadcast, rebroadcast, transmission, </w:t>
      </w:r>
      <w:bookmarkStart w:id="1416" w:name="_LINE__34_97ba61f5_83c0_4e7c_866b_0135e7"/>
      <w:bookmarkEnd w:id="1415"/>
      <w:r>
        <w:rPr>
          <w:rFonts w:ascii="Arial" w:eastAsia="Arial" w:hAnsi="Arial" w:cs="Arial"/>
          <w:u w:val="single"/>
        </w:rPr>
        <w:t xml:space="preserve">retransmission, licensing, relicensing, distribution, redistribution or exhibition of the </w:t>
      </w:r>
      <w:bookmarkStart w:id="1417" w:name="_LINE__35_57aa9812_73ee_43fe_bebe_0c1522"/>
      <w:bookmarkEnd w:id="1416"/>
      <w:r>
        <w:rPr>
          <w:rFonts w:ascii="Arial" w:eastAsia="Arial" w:hAnsi="Arial" w:cs="Arial"/>
          <w:u w:val="single"/>
        </w:rPr>
        <w:t>product, in whole or in part, to another person;</w:t>
      </w:r>
      <w:bookmarkEnd w:id="1417"/>
    </w:p>
    <w:p w:rsidR="00B65A8E" w:rsidP="00B65A8E">
      <w:pPr>
        <w:ind w:left="720"/>
        <w:rPr>
          <w:rFonts w:ascii="Arial" w:eastAsia="Arial" w:hAnsi="Arial" w:cs="Arial"/>
        </w:rPr>
      </w:pPr>
      <w:bookmarkStart w:id="1418" w:name="_STATUTE_NUMBER__b9e6b9c6_12b1_4d89_b691"/>
      <w:bookmarkStart w:id="1419" w:name="_STATUTE_P__794a11c4_7fdd_458c_96bb_3d4f"/>
      <w:bookmarkStart w:id="1420" w:name="_PAR__15_6b1a13aa_bbbc_4c0d_b06c_e045e46"/>
      <w:bookmarkStart w:id="1421" w:name="_LINE__36_80ca1097_4d4a_49d4_9108_0776c2"/>
      <w:bookmarkEnd w:id="1411"/>
      <w:bookmarkEnd w:id="1412"/>
      <w:bookmarkEnd w:id="1414"/>
      <w:r>
        <w:rPr>
          <w:rFonts w:ascii="Arial" w:eastAsia="Arial" w:hAnsi="Arial" w:cs="Arial"/>
          <w:u w:val="single"/>
        </w:rPr>
        <w:t>B</w:t>
      </w:r>
      <w:bookmarkEnd w:id="1418"/>
      <w:r>
        <w:rPr>
          <w:rFonts w:ascii="Arial" w:eastAsia="Arial" w:hAnsi="Arial" w:cs="Arial"/>
          <w:u w:val="single"/>
        </w:rPr>
        <w:t xml:space="preserve">.  </w:t>
      </w:r>
      <w:bookmarkStart w:id="1422" w:name="_STATUTE_CONTENT__c1f703b6_f04b_4a22_963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Permanent" means perpetual or for an indefinite or unspecified length of time;</w:t>
      </w:r>
      <w:bookmarkEnd w:id="1421"/>
    </w:p>
    <w:p w:rsidR="00B65A8E" w:rsidP="00B65A8E">
      <w:pPr>
        <w:ind w:left="720"/>
        <w:rPr>
          <w:rFonts w:ascii="Arial" w:eastAsia="Arial" w:hAnsi="Arial" w:cs="Arial"/>
        </w:rPr>
      </w:pPr>
      <w:bookmarkStart w:id="1423" w:name="_STATUTE_NUMBER__5f4e1d2b_6854_4d42_9c21"/>
      <w:bookmarkStart w:id="1424" w:name="_STATUTE_P__815c4b05_5dc8_49b7_9bf6_dbb9"/>
      <w:bookmarkStart w:id="1425" w:name="_PAR__16_257357fd_32b7_45e0_967b_a0ea9bd"/>
      <w:bookmarkStart w:id="1426" w:name="_LINE__37_c27068b0_66dd_457b_ae5b_8a37c9"/>
      <w:bookmarkEnd w:id="1419"/>
      <w:bookmarkEnd w:id="1420"/>
      <w:bookmarkEnd w:id="1422"/>
      <w:r>
        <w:rPr>
          <w:rFonts w:ascii="Arial" w:eastAsia="Arial" w:hAnsi="Arial" w:cs="Arial"/>
          <w:u w:val="single"/>
        </w:rPr>
        <w:t>C</w:t>
      </w:r>
      <w:bookmarkEnd w:id="1423"/>
      <w:r>
        <w:rPr>
          <w:rFonts w:ascii="Arial" w:eastAsia="Arial" w:hAnsi="Arial" w:cs="Arial"/>
          <w:u w:val="single"/>
        </w:rPr>
        <w:t xml:space="preserve">.  </w:t>
      </w:r>
      <w:bookmarkStart w:id="1427" w:name="_STATUTE_CONTENT__6c619488_2c88_4a95_b3d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Subscription" means an agreement with a seller that grants a purchaser the right to </w:t>
      </w:r>
      <w:bookmarkStart w:id="1428" w:name="_LINE__38_20497e45_8524_49fc_ba5e_c40ae3"/>
      <w:bookmarkEnd w:id="1426"/>
      <w:r>
        <w:rPr>
          <w:rFonts w:ascii="Arial" w:eastAsia="Arial" w:hAnsi="Arial" w:cs="Arial"/>
          <w:u w:val="single"/>
        </w:rPr>
        <w:t xml:space="preserve">obtain products transferred electronically, in a fixed quantity or for a fixed period of </w:t>
      </w:r>
      <w:bookmarkStart w:id="1429" w:name="_LINE__39_fa8ab56e_23e8_4699_8ca7_604832"/>
      <w:bookmarkEnd w:id="1428"/>
      <w:r>
        <w:rPr>
          <w:rFonts w:ascii="Arial" w:eastAsia="Arial" w:hAnsi="Arial" w:cs="Arial"/>
          <w:u w:val="single"/>
        </w:rPr>
        <w:t>time, or both; and</w:t>
      </w:r>
      <w:bookmarkEnd w:id="1429"/>
    </w:p>
    <w:p w:rsidR="00B65A8E" w:rsidP="00B65A8E">
      <w:pPr>
        <w:ind w:left="720"/>
        <w:rPr>
          <w:rFonts w:ascii="Arial" w:eastAsia="Arial" w:hAnsi="Arial" w:cs="Arial"/>
        </w:rPr>
      </w:pPr>
      <w:bookmarkStart w:id="1430" w:name="_STATUTE_NUMBER__ae0842ae_57f3_479f_bf24"/>
      <w:bookmarkStart w:id="1431" w:name="_STATUTE_P__3ce06569_d0ff_4d8e_bbe2_6011"/>
      <w:bookmarkStart w:id="1432" w:name="_PAR__17_7a382390_5d0f_477b_b2d4_aea199d"/>
      <w:bookmarkStart w:id="1433" w:name="_LINE__40_2ca0de42_966a_48b5_947d_2f78a4"/>
      <w:bookmarkEnd w:id="1424"/>
      <w:bookmarkEnd w:id="1425"/>
      <w:bookmarkEnd w:id="1427"/>
      <w:r>
        <w:rPr>
          <w:rFonts w:ascii="Arial" w:eastAsia="Arial" w:hAnsi="Arial" w:cs="Arial"/>
          <w:u w:val="single"/>
        </w:rPr>
        <w:t>D</w:t>
      </w:r>
      <w:bookmarkEnd w:id="1430"/>
      <w:r>
        <w:rPr>
          <w:rFonts w:ascii="Arial" w:eastAsia="Arial" w:hAnsi="Arial" w:cs="Arial"/>
          <w:u w:val="single"/>
        </w:rPr>
        <w:t xml:space="preserve">.  </w:t>
      </w:r>
      <w:bookmarkStart w:id="1434" w:name="_STATUTE_CONTENT__c8bde75b_3a91_452e_91f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Transfer electronically" or "electronic transfer" means obtainment by the </w:t>
      </w:r>
      <w:bookmarkStart w:id="1435" w:name="_LINE__41_8e554af7_3ad0_42ee_a569_8f0569"/>
      <w:bookmarkEnd w:id="1433"/>
      <w:r>
        <w:rPr>
          <w:rFonts w:ascii="Arial" w:eastAsia="Arial" w:hAnsi="Arial" w:cs="Arial"/>
          <w:u w:val="single"/>
        </w:rPr>
        <w:t>purchaser by means other than tangible storage media.</w:t>
      </w:r>
      <w:bookmarkEnd w:id="1435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436" w:name="_BILL_SECTION_HEADER__682323dd_00c3_4f56"/>
      <w:bookmarkStart w:id="1437" w:name="_BILL_SECTION__6355ea72_0243_455f_91bd_9"/>
      <w:bookmarkStart w:id="1438" w:name="_PAGE__15_4d888246_33de_432d_afb5_1b53c4"/>
      <w:bookmarkStart w:id="1439" w:name="_PAR__1_8b7da43a_4946_457f_bf28_f4be7552"/>
      <w:bookmarkStart w:id="1440" w:name="_LINE__1_ba1cb25a_d0b9_472d_9f91_f72e7d7"/>
      <w:bookmarkEnd w:id="1313"/>
      <w:bookmarkEnd w:id="1391"/>
      <w:bookmarkEnd w:id="1397"/>
      <w:bookmarkEnd w:id="1400"/>
      <w:bookmarkEnd w:id="1431"/>
      <w:bookmarkEnd w:id="1432"/>
      <w:bookmarkEnd w:id="1434"/>
      <w:r>
        <w:rPr>
          <w:rFonts w:ascii="Arial" w:eastAsia="Arial" w:hAnsi="Arial" w:cs="Arial"/>
          <w:b/>
          <w:sz w:val="24"/>
        </w:rPr>
        <w:t xml:space="preserve">Sec. </w:t>
      </w:r>
      <w:bookmarkStart w:id="1441" w:name="_BILL_PART_LETTER__362b9179_9356_4d52_a5"/>
      <w:r>
        <w:rPr>
          <w:rFonts w:ascii="Arial" w:eastAsia="Arial" w:hAnsi="Arial" w:cs="Arial"/>
          <w:b/>
          <w:sz w:val="24"/>
        </w:rPr>
        <w:t>F</w:t>
      </w:r>
      <w:bookmarkEnd w:id="1441"/>
      <w:r>
        <w:rPr>
          <w:rFonts w:ascii="Arial" w:eastAsia="Arial" w:hAnsi="Arial" w:cs="Arial"/>
          <w:b/>
          <w:sz w:val="24"/>
        </w:rPr>
        <w:t>-</w:t>
      </w:r>
      <w:bookmarkStart w:id="1442" w:name="_BILL_SECTION_NUMBER__5f6301c8_095c_4dc9"/>
      <w:r>
        <w:rPr>
          <w:rFonts w:ascii="Arial" w:eastAsia="Arial" w:hAnsi="Arial" w:cs="Arial"/>
          <w:b/>
          <w:sz w:val="24"/>
        </w:rPr>
        <w:t>3</w:t>
      </w:r>
      <w:bookmarkEnd w:id="1442"/>
      <w:r>
        <w:rPr>
          <w:rFonts w:ascii="Arial" w:eastAsia="Arial" w:hAnsi="Arial" w:cs="Arial"/>
          <w:b/>
          <w:sz w:val="24"/>
        </w:rPr>
        <w:t>.  36 MRSA §2551, sub-§2-C</w:t>
      </w:r>
      <w:r>
        <w:rPr>
          <w:rFonts w:ascii="Arial" w:eastAsia="Arial" w:hAnsi="Arial" w:cs="Arial"/>
        </w:rPr>
        <w:t xml:space="preserve"> is enacted to read:</w:t>
      </w:r>
      <w:bookmarkEnd w:id="1440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443" w:name="_STATUTE_NUMBER__0b395bf5_17ad_4d9a_b868"/>
      <w:bookmarkStart w:id="1444" w:name="_STATUTE_SS__78609e93_12ae_458f_9061_747"/>
      <w:bookmarkStart w:id="1445" w:name="_PAR__2_2bac9d2b_7166_40e0_aa0f_149ec567"/>
      <w:bookmarkStart w:id="1446" w:name="_LINE__2_cf9b418b_c586_4539_9fa8_e867f65"/>
      <w:bookmarkStart w:id="1447" w:name="_PROCESSED_CHANGE__b060e2ec_03fe_4381_91"/>
      <w:bookmarkEnd w:id="1436"/>
      <w:bookmarkEnd w:id="1439"/>
      <w:r>
        <w:rPr>
          <w:rFonts w:ascii="Arial" w:eastAsia="Arial" w:hAnsi="Arial" w:cs="Arial"/>
          <w:b/>
          <w:u w:val="single"/>
        </w:rPr>
        <w:t>2-C</w:t>
      </w:r>
      <w:bookmarkEnd w:id="1443"/>
      <w:r>
        <w:rPr>
          <w:rFonts w:ascii="Arial" w:eastAsia="Arial" w:hAnsi="Arial" w:cs="Arial"/>
          <w:b/>
          <w:u w:val="single"/>
        </w:rPr>
        <w:t xml:space="preserve">.  </w:t>
      </w:r>
      <w:bookmarkStart w:id="1448" w:name="_STATUTE_HEADNOTE__6e950ed9_18de_4646_be"/>
      <w:r>
        <w:rPr>
          <w:rFonts w:ascii="Arial" w:eastAsia="Arial" w:hAnsi="Arial" w:cs="Arial"/>
          <w:b/>
          <w:u w:val="single"/>
        </w:rPr>
        <w:t xml:space="preserve">Digital audiovisual works. </w:t>
      </w:r>
      <w:r>
        <w:rPr>
          <w:rFonts w:ascii="Arial" w:eastAsia="Arial" w:hAnsi="Arial" w:cs="Arial"/>
          <w:u w:val="single"/>
        </w:rPr>
        <w:t xml:space="preserve"> </w:t>
      </w:r>
      <w:bookmarkStart w:id="1449" w:name="_STATUTE_CONTENT__77f8f1bd_2b4f_4e37_b6d"/>
      <w:bookmarkEnd w:id="1448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Digital audiovisual works" means a series of related </w:t>
      </w:r>
      <w:bookmarkStart w:id="1450" w:name="_LINE__3_0a7ff908_c2b4_4eb4_bb80_04b5b31"/>
      <w:bookmarkEnd w:id="1446"/>
      <w:r>
        <w:rPr>
          <w:rFonts w:ascii="Arial" w:eastAsia="Arial" w:hAnsi="Arial" w:cs="Arial"/>
          <w:u w:val="single"/>
        </w:rPr>
        <w:t xml:space="preserve">digital </w:t>
      </w:r>
      <w:r>
        <w:rPr>
          <w:rFonts w:ascii="Arial" w:eastAsia="Arial" w:hAnsi="Arial" w:cs="Arial"/>
          <w:u w:val="single"/>
        </w:rPr>
        <w:t xml:space="preserve">images that, when shown in succession, impart an impression of motion, together </w:t>
      </w:r>
      <w:bookmarkStart w:id="1451" w:name="_LINE__4_d9094d7c_10a3_48d4_b0f2_39978f3"/>
      <w:bookmarkEnd w:id="1450"/>
      <w:r>
        <w:rPr>
          <w:rFonts w:ascii="Arial" w:eastAsia="Arial" w:hAnsi="Arial" w:cs="Arial"/>
          <w:u w:val="single"/>
        </w:rPr>
        <w:t>with accompanying sounds, if any.</w:t>
      </w:r>
      <w:bookmarkEnd w:id="1451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452" w:name="_BILL_SECTION_HEADER__73170eaf_11b0_4c8b"/>
      <w:bookmarkStart w:id="1453" w:name="_BILL_SECTION__189d7a6b_328a_4dbf_9aac_8"/>
      <w:bookmarkStart w:id="1454" w:name="_PAR__3_59e30970_352e_4941_8450_7184241b"/>
      <w:bookmarkStart w:id="1455" w:name="_LINE__5_918917f6_4bf6_4ad6_9a19_5589798"/>
      <w:bookmarkEnd w:id="1437"/>
      <w:bookmarkEnd w:id="1444"/>
      <w:bookmarkEnd w:id="1445"/>
      <w:bookmarkEnd w:id="1447"/>
      <w:bookmarkEnd w:id="1449"/>
      <w:r>
        <w:rPr>
          <w:rFonts w:ascii="Arial" w:eastAsia="Arial" w:hAnsi="Arial" w:cs="Arial"/>
          <w:b/>
          <w:sz w:val="24"/>
        </w:rPr>
        <w:t xml:space="preserve">Sec. </w:t>
      </w:r>
      <w:bookmarkStart w:id="1456" w:name="_BILL_PART_LETTER__f41623b0_dd3a_421e_8c"/>
      <w:r>
        <w:rPr>
          <w:rFonts w:ascii="Arial" w:eastAsia="Arial" w:hAnsi="Arial" w:cs="Arial"/>
          <w:b/>
          <w:sz w:val="24"/>
        </w:rPr>
        <w:t>F</w:t>
      </w:r>
      <w:bookmarkEnd w:id="1456"/>
      <w:r>
        <w:rPr>
          <w:rFonts w:ascii="Arial" w:eastAsia="Arial" w:hAnsi="Arial" w:cs="Arial"/>
          <w:b/>
          <w:sz w:val="24"/>
        </w:rPr>
        <w:t>-</w:t>
      </w:r>
      <w:bookmarkStart w:id="1457" w:name="_BILL_SECTION_NUMBER__c1efdbc8_8faa_4960"/>
      <w:r>
        <w:rPr>
          <w:rFonts w:ascii="Arial" w:eastAsia="Arial" w:hAnsi="Arial" w:cs="Arial"/>
          <w:b/>
          <w:sz w:val="24"/>
        </w:rPr>
        <w:t>4</w:t>
      </w:r>
      <w:bookmarkEnd w:id="1457"/>
      <w:r>
        <w:rPr>
          <w:rFonts w:ascii="Arial" w:eastAsia="Arial" w:hAnsi="Arial" w:cs="Arial"/>
          <w:b/>
          <w:sz w:val="24"/>
        </w:rPr>
        <w:t>.  36 MRSA §2551, sub-§2-D</w:t>
      </w:r>
      <w:r>
        <w:rPr>
          <w:rFonts w:ascii="Arial" w:eastAsia="Arial" w:hAnsi="Arial" w:cs="Arial"/>
        </w:rPr>
        <w:t xml:space="preserve"> is enacted to read:</w:t>
      </w:r>
      <w:bookmarkEnd w:id="1455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458" w:name="_STATUTE_NUMBER__4a70bc9f_88a1_4eb6_919e"/>
      <w:bookmarkStart w:id="1459" w:name="_STATUTE_SS__d7c51ce5_f875_44c0_95fc_fcf"/>
      <w:bookmarkStart w:id="1460" w:name="_PAR__4_7815cea5_56c1_48a7_b014_33194fe7"/>
      <w:bookmarkStart w:id="1461" w:name="_LINE__6_a6bd7e59_066f_42a5_baa0_156ed08"/>
      <w:bookmarkStart w:id="1462" w:name="_PROCESSED_CHANGE__1ac1157e_2277_4d2f_a5"/>
      <w:bookmarkEnd w:id="1452"/>
      <w:bookmarkEnd w:id="1454"/>
      <w:r>
        <w:rPr>
          <w:rFonts w:ascii="Arial" w:eastAsia="Arial" w:hAnsi="Arial" w:cs="Arial"/>
          <w:b/>
          <w:u w:val="single"/>
        </w:rPr>
        <w:t>2-D</w:t>
      </w:r>
      <w:bookmarkEnd w:id="1458"/>
      <w:r>
        <w:rPr>
          <w:rFonts w:ascii="Arial" w:eastAsia="Arial" w:hAnsi="Arial" w:cs="Arial"/>
          <w:b/>
          <w:u w:val="single"/>
        </w:rPr>
        <w:t xml:space="preserve">.  </w:t>
      </w:r>
      <w:bookmarkStart w:id="1463" w:name="_STATUTE_HEADNOTE__74e103c9_3c5c_46cd_8f"/>
      <w:r>
        <w:rPr>
          <w:rFonts w:ascii="Arial" w:eastAsia="Arial" w:hAnsi="Arial" w:cs="Arial"/>
          <w:b/>
          <w:u w:val="single"/>
        </w:rPr>
        <w:t xml:space="preserve">Digital audio works. </w:t>
      </w:r>
      <w:r>
        <w:rPr>
          <w:rFonts w:ascii="Arial" w:eastAsia="Arial" w:hAnsi="Arial" w:cs="Arial"/>
          <w:u w:val="single"/>
        </w:rPr>
        <w:t xml:space="preserve"> </w:t>
      </w:r>
      <w:bookmarkStart w:id="1464" w:name="_STATUTE_CONTENT__2d35ccc4_6887_420a_948"/>
      <w:bookmarkEnd w:id="1463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Digital audio works" means works that result from the </w:t>
      </w:r>
      <w:bookmarkStart w:id="1465" w:name="_LINE__7_43049d82_667d_41fb_82a5_6c8d878"/>
      <w:bookmarkEnd w:id="1461"/>
      <w:r>
        <w:rPr>
          <w:rFonts w:ascii="Arial" w:eastAsia="Arial" w:hAnsi="Arial" w:cs="Arial"/>
          <w:u w:val="single"/>
        </w:rPr>
        <w:t xml:space="preserve">fixation of a series of </w:t>
      </w:r>
      <w:r>
        <w:rPr>
          <w:rFonts w:ascii="Arial" w:eastAsia="Arial" w:hAnsi="Arial" w:cs="Arial"/>
          <w:u w:val="single"/>
        </w:rPr>
        <w:t xml:space="preserve">digital </w:t>
      </w:r>
      <w:r>
        <w:rPr>
          <w:rFonts w:ascii="Arial" w:eastAsia="Arial" w:hAnsi="Arial" w:cs="Arial"/>
          <w:u w:val="single"/>
        </w:rPr>
        <w:t xml:space="preserve">musical, spoken or other sounds, including ringtones.  For </w:t>
      </w:r>
      <w:bookmarkStart w:id="1466" w:name="_LINE__8_204c22bf_13f0_4ed3_9865_c68d128"/>
      <w:bookmarkEnd w:id="1465"/>
      <w:r>
        <w:rPr>
          <w:rFonts w:ascii="Arial" w:eastAsia="Arial" w:hAnsi="Arial" w:cs="Arial"/>
          <w:u w:val="single"/>
        </w:rPr>
        <w:t xml:space="preserve">purposes of this subsection, "ringtones" means digitized sound files that are downloaded </w:t>
      </w:r>
      <w:bookmarkStart w:id="1467" w:name="_LINE__9_ce0ad5ce_4bee_4e6f_8f1c_042d0f5"/>
      <w:bookmarkEnd w:id="1466"/>
      <w:r>
        <w:rPr>
          <w:rFonts w:ascii="Arial" w:eastAsia="Arial" w:hAnsi="Arial" w:cs="Arial"/>
          <w:u w:val="single"/>
        </w:rPr>
        <w:t>onto a device and that may be used to alert the purchaser with respect to a communication.</w:t>
      </w:r>
      <w:bookmarkEnd w:id="1467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468" w:name="_BILL_SECTION_HEADER__97d1ff80_a320_4286"/>
      <w:bookmarkStart w:id="1469" w:name="_BILL_SECTION__c9ce978a_89de_4673_9f89_2"/>
      <w:bookmarkStart w:id="1470" w:name="_PAR__5_b8c3ed5b_d782_4975_bf94_e894008a"/>
      <w:bookmarkStart w:id="1471" w:name="_LINE__10_6d12a659_591c_413a_bd04_28c36f"/>
      <w:bookmarkEnd w:id="1453"/>
      <w:bookmarkEnd w:id="1459"/>
      <w:bookmarkEnd w:id="1460"/>
      <w:bookmarkEnd w:id="1462"/>
      <w:bookmarkEnd w:id="1464"/>
      <w:r>
        <w:rPr>
          <w:rFonts w:ascii="Arial" w:eastAsia="Arial" w:hAnsi="Arial" w:cs="Arial"/>
          <w:b/>
          <w:sz w:val="24"/>
        </w:rPr>
        <w:t xml:space="preserve">Sec. </w:t>
      </w:r>
      <w:bookmarkStart w:id="1472" w:name="_BILL_PART_LETTER__ac8b31ee_5289_4878_ad"/>
      <w:r>
        <w:rPr>
          <w:rFonts w:ascii="Arial" w:eastAsia="Arial" w:hAnsi="Arial" w:cs="Arial"/>
          <w:b/>
          <w:sz w:val="24"/>
        </w:rPr>
        <w:t>F</w:t>
      </w:r>
      <w:bookmarkEnd w:id="1472"/>
      <w:r>
        <w:rPr>
          <w:rFonts w:ascii="Arial" w:eastAsia="Arial" w:hAnsi="Arial" w:cs="Arial"/>
          <w:b/>
          <w:sz w:val="24"/>
        </w:rPr>
        <w:t>-</w:t>
      </w:r>
      <w:bookmarkStart w:id="1473" w:name="_BILL_SECTION_NUMBER__0540800d_86e6_4866"/>
      <w:r>
        <w:rPr>
          <w:rFonts w:ascii="Arial" w:eastAsia="Arial" w:hAnsi="Arial" w:cs="Arial"/>
          <w:b/>
          <w:sz w:val="24"/>
        </w:rPr>
        <w:t>5</w:t>
      </w:r>
      <w:bookmarkEnd w:id="1473"/>
      <w:r>
        <w:rPr>
          <w:rFonts w:ascii="Arial" w:eastAsia="Arial" w:hAnsi="Arial" w:cs="Arial"/>
          <w:b/>
          <w:sz w:val="24"/>
        </w:rPr>
        <w:t>.  36 MRSA §2552, sub-§1, ¶L,</w:t>
      </w:r>
      <w:r>
        <w:rPr>
          <w:rFonts w:ascii="Arial" w:eastAsia="Arial" w:hAnsi="Arial" w:cs="Arial"/>
        </w:rPr>
        <w:t xml:space="preserve"> as amended by PL 2013, c. 368, Pt. </w:t>
      </w:r>
      <w:bookmarkStart w:id="1474" w:name="_LINE__11_49119ecc_9c5c_4b60_8910_8ad55f"/>
      <w:bookmarkEnd w:id="1471"/>
      <w:r>
        <w:rPr>
          <w:rFonts w:ascii="Arial" w:eastAsia="Arial" w:hAnsi="Arial" w:cs="Arial"/>
        </w:rPr>
        <w:t>OOOO, §3, is further amended to read:</w:t>
      </w:r>
      <w:bookmarkEnd w:id="1474"/>
    </w:p>
    <w:p w:rsidR="00B65A8E" w:rsidP="00B65A8E">
      <w:pPr>
        <w:ind w:left="720"/>
        <w:rPr>
          <w:rFonts w:ascii="Arial" w:eastAsia="Arial" w:hAnsi="Arial" w:cs="Arial"/>
        </w:rPr>
      </w:pPr>
      <w:bookmarkStart w:id="1475" w:name="_STATUTE_NUMBER__d18c3da8_4e36_4c76_94e2"/>
      <w:bookmarkStart w:id="1476" w:name="_STATUTE_P__6a2a044f_aba9_474d_b945_e26a"/>
      <w:bookmarkStart w:id="1477" w:name="_PAR__6_8ea0ec26_4f20_4423_9040_851bbc6f"/>
      <w:bookmarkStart w:id="1478" w:name="_LINE__12_68a9ca30_0f30_47db_94c4_18f734"/>
      <w:bookmarkEnd w:id="1468"/>
      <w:bookmarkEnd w:id="1470"/>
      <w:r>
        <w:rPr>
          <w:rFonts w:ascii="Arial" w:eastAsia="Arial" w:hAnsi="Arial" w:cs="Arial"/>
        </w:rPr>
        <w:t>L</w:t>
      </w:r>
      <w:bookmarkEnd w:id="1475"/>
      <w:r>
        <w:rPr>
          <w:rFonts w:ascii="Arial" w:eastAsia="Arial" w:hAnsi="Arial" w:cs="Arial"/>
        </w:rPr>
        <w:t xml:space="preserve">.  </w:t>
      </w:r>
      <w:bookmarkStart w:id="1479" w:name="_STATUTE_CONTENT__280e58ca_2f8f_4f3e_a75"/>
      <w:r>
        <w:rPr>
          <w:rFonts w:ascii="Arial" w:eastAsia="Arial" w:hAnsi="Arial" w:cs="Arial"/>
        </w:rPr>
        <w:t xml:space="preserve">Ancillary services; </w:t>
      </w:r>
      <w:bookmarkStart w:id="1480" w:name="_PROCESSED_CHANGE__7b94fa43_b0ff_4a83_89"/>
      <w:r>
        <w:rPr>
          <w:rFonts w:ascii="Arial" w:eastAsia="Arial" w:hAnsi="Arial" w:cs="Arial"/>
          <w:strike/>
        </w:rPr>
        <w:t>and</w:t>
      </w:r>
      <w:bookmarkEnd w:id="1478"/>
      <w:bookmarkEnd w:id="1479"/>
      <w:bookmarkEnd w:id="1480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481" w:name="_BILL_SECTION_HEADER__3b9aeeee_418e_4d05"/>
      <w:bookmarkStart w:id="1482" w:name="_BILL_SECTION__30b1725e_38f5_43e9_97d7_4"/>
      <w:bookmarkStart w:id="1483" w:name="_PAR__7_171468a7_e76f_41ac_9e0a_75ad6ef7"/>
      <w:bookmarkStart w:id="1484" w:name="_LINE__13_d409bb74_ceaa_46cd_b917_9d0fec"/>
      <w:bookmarkEnd w:id="1469"/>
      <w:bookmarkEnd w:id="1476"/>
      <w:bookmarkEnd w:id="1477"/>
      <w:r>
        <w:rPr>
          <w:rFonts w:ascii="Arial" w:eastAsia="Arial" w:hAnsi="Arial" w:cs="Arial"/>
          <w:b/>
          <w:sz w:val="24"/>
        </w:rPr>
        <w:t xml:space="preserve">Sec. </w:t>
      </w:r>
      <w:bookmarkStart w:id="1485" w:name="_BILL_PART_LETTER__98ebb74e_dd71_4303_bb"/>
      <w:r>
        <w:rPr>
          <w:rFonts w:ascii="Arial" w:eastAsia="Arial" w:hAnsi="Arial" w:cs="Arial"/>
          <w:b/>
          <w:sz w:val="24"/>
        </w:rPr>
        <w:t>F</w:t>
      </w:r>
      <w:bookmarkEnd w:id="1485"/>
      <w:r>
        <w:rPr>
          <w:rFonts w:ascii="Arial" w:eastAsia="Arial" w:hAnsi="Arial" w:cs="Arial"/>
          <w:b/>
          <w:sz w:val="24"/>
        </w:rPr>
        <w:t>-</w:t>
      </w:r>
      <w:bookmarkStart w:id="1486" w:name="_BILL_SECTION_NUMBER__46065d83_faab_4e49"/>
      <w:r>
        <w:rPr>
          <w:rFonts w:ascii="Arial" w:eastAsia="Arial" w:hAnsi="Arial" w:cs="Arial"/>
          <w:b/>
          <w:sz w:val="24"/>
        </w:rPr>
        <w:t>6</w:t>
      </w:r>
      <w:bookmarkEnd w:id="1486"/>
      <w:r>
        <w:rPr>
          <w:rFonts w:ascii="Arial" w:eastAsia="Arial" w:hAnsi="Arial" w:cs="Arial"/>
          <w:b/>
          <w:sz w:val="24"/>
        </w:rPr>
        <w:t>.  36 MRSA §2552, sub-§1, ¶M,</w:t>
      </w:r>
      <w:r>
        <w:rPr>
          <w:rFonts w:ascii="Arial" w:eastAsia="Arial" w:hAnsi="Arial" w:cs="Arial"/>
        </w:rPr>
        <w:t xml:space="preserve"> as enacted by PL 2013, c. 368, Pt. OOOO, </w:t>
      </w:r>
      <w:bookmarkStart w:id="1487" w:name="_LINE__14_c55ccbab_dfc0_41a8_95f8_5671b2"/>
      <w:bookmarkEnd w:id="1484"/>
      <w:r>
        <w:rPr>
          <w:rFonts w:ascii="Arial" w:eastAsia="Arial" w:hAnsi="Arial" w:cs="Arial"/>
        </w:rPr>
        <w:t>§4, is amended to read:</w:t>
      </w:r>
      <w:bookmarkEnd w:id="1487"/>
    </w:p>
    <w:p w:rsidR="00B65A8E" w:rsidP="00B65A8E">
      <w:pPr>
        <w:ind w:left="720"/>
        <w:rPr>
          <w:rFonts w:ascii="Arial" w:eastAsia="Arial" w:hAnsi="Arial" w:cs="Arial"/>
        </w:rPr>
      </w:pPr>
      <w:bookmarkStart w:id="1488" w:name="_STATUTE_NUMBER__8f254bd5_f01f_4a36_8176"/>
      <w:bookmarkStart w:id="1489" w:name="_STATUTE_P__aefd6a5d_d4fe_44a8_8c1d_20b2"/>
      <w:bookmarkStart w:id="1490" w:name="_PAR__8_2d2b15f8_a206_4f3c_8551_c0c29d8b"/>
      <w:bookmarkStart w:id="1491" w:name="_LINE__15_bdbe4456_4387_42d1_aeec_389c54"/>
      <w:bookmarkEnd w:id="1481"/>
      <w:bookmarkEnd w:id="1483"/>
      <w:r>
        <w:rPr>
          <w:rFonts w:ascii="Arial" w:eastAsia="Arial" w:hAnsi="Arial" w:cs="Arial"/>
        </w:rPr>
        <w:t>M</w:t>
      </w:r>
      <w:bookmarkEnd w:id="1488"/>
      <w:r>
        <w:rPr>
          <w:rFonts w:ascii="Arial" w:eastAsia="Arial" w:hAnsi="Arial" w:cs="Arial"/>
        </w:rPr>
        <w:t xml:space="preserve">.  </w:t>
      </w:r>
      <w:bookmarkStart w:id="1492" w:name="_STATUTE_CONTENT__a9857d9c_ef72_45ac_86f"/>
      <w:r>
        <w:rPr>
          <w:rFonts w:ascii="Arial" w:eastAsia="Arial" w:hAnsi="Arial" w:cs="Arial"/>
        </w:rPr>
        <w:t>Group residential services for persons with brain injuries</w:t>
      </w:r>
      <w:bookmarkStart w:id="1493" w:name="_PROCESSED_CHANGE__598ade26_66f4_4703_bd"/>
      <w:r>
        <w:rPr>
          <w:rFonts w:ascii="Arial" w:eastAsia="Arial" w:hAnsi="Arial" w:cs="Arial"/>
          <w:strike/>
        </w:rPr>
        <w:t>.</w:t>
      </w:r>
      <w:bookmarkStart w:id="1494" w:name="_PROCESSED_CHANGE__1b54cd32_1193_437e_9a"/>
      <w:bookmarkEnd w:id="1493"/>
      <w:r>
        <w:rPr>
          <w:rFonts w:ascii="Arial" w:eastAsia="Arial" w:hAnsi="Arial" w:cs="Arial"/>
          <w:u w:val="single"/>
        </w:rPr>
        <w:t>; and</w:t>
      </w:r>
      <w:bookmarkEnd w:id="1491"/>
      <w:bookmarkEnd w:id="1492"/>
      <w:bookmarkEnd w:id="1494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495" w:name="_BILL_SECTION_HEADER__99a32d4c_2e3b_4cc0"/>
      <w:bookmarkStart w:id="1496" w:name="_BILL_SECTION__45111955_0f97_4591_a141_d"/>
      <w:bookmarkStart w:id="1497" w:name="_PAR__9_27994947_6055_42da_bfef_41d33076"/>
      <w:bookmarkStart w:id="1498" w:name="_LINE__16_c99d24be_3f5a_4314_bf11_9a63e9"/>
      <w:bookmarkEnd w:id="1482"/>
      <w:bookmarkEnd w:id="1489"/>
      <w:bookmarkEnd w:id="1490"/>
      <w:r>
        <w:rPr>
          <w:rFonts w:ascii="Arial" w:eastAsia="Arial" w:hAnsi="Arial" w:cs="Arial"/>
          <w:b/>
          <w:sz w:val="24"/>
        </w:rPr>
        <w:t xml:space="preserve">Sec. </w:t>
      </w:r>
      <w:bookmarkStart w:id="1499" w:name="_BILL_PART_LETTER__ed6ec952_d41e_48db_83"/>
      <w:r>
        <w:rPr>
          <w:rFonts w:ascii="Arial" w:eastAsia="Arial" w:hAnsi="Arial" w:cs="Arial"/>
          <w:b/>
          <w:sz w:val="24"/>
        </w:rPr>
        <w:t>F</w:t>
      </w:r>
      <w:bookmarkEnd w:id="1499"/>
      <w:r>
        <w:rPr>
          <w:rFonts w:ascii="Arial" w:eastAsia="Arial" w:hAnsi="Arial" w:cs="Arial"/>
          <w:b/>
          <w:sz w:val="24"/>
        </w:rPr>
        <w:t>-</w:t>
      </w:r>
      <w:bookmarkStart w:id="1500" w:name="_BILL_SECTION_NUMBER__83175d3d_6a97_4873"/>
      <w:r>
        <w:rPr>
          <w:rFonts w:ascii="Arial" w:eastAsia="Arial" w:hAnsi="Arial" w:cs="Arial"/>
          <w:b/>
          <w:sz w:val="24"/>
        </w:rPr>
        <w:t>7</w:t>
      </w:r>
      <w:bookmarkEnd w:id="1500"/>
      <w:r>
        <w:rPr>
          <w:rFonts w:ascii="Arial" w:eastAsia="Arial" w:hAnsi="Arial" w:cs="Arial"/>
          <w:b/>
          <w:sz w:val="24"/>
        </w:rPr>
        <w:t>.  36 MRSA §2552, sub-§1, ¶N</w:t>
      </w:r>
      <w:r>
        <w:rPr>
          <w:rFonts w:ascii="Arial" w:eastAsia="Arial" w:hAnsi="Arial" w:cs="Arial"/>
        </w:rPr>
        <w:t xml:space="preserve"> is enacted to read:</w:t>
      </w:r>
      <w:bookmarkEnd w:id="1498"/>
    </w:p>
    <w:p w:rsidR="00B65A8E" w:rsidP="00B65A8E">
      <w:pPr>
        <w:ind w:left="720"/>
        <w:rPr>
          <w:rFonts w:ascii="Arial" w:eastAsia="Arial" w:hAnsi="Arial" w:cs="Arial"/>
        </w:rPr>
      </w:pPr>
      <w:bookmarkStart w:id="1501" w:name="_STATUTE_NUMBER__3de8bead_b8d1_454e_8257"/>
      <w:bookmarkStart w:id="1502" w:name="_STATUTE_P__d916e496_1aaf_4eaf_835b_176e"/>
      <w:bookmarkStart w:id="1503" w:name="_PAR__10_21f58269_da15_495f_a273_ae7f23d"/>
      <w:bookmarkStart w:id="1504" w:name="_LINE__17_6e58bcb6_480b_49ca_bc14_6a3f9a"/>
      <w:bookmarkStart w:id="1505" w:name="_PROCESSED_CHANGE__ab874152_4f09_494b_a2"/>
      <w:bookmarkEnd w:id="1495"/>
      <w:bookmarkEnd w:id="1497"/>
      <w:r>
        <w:rPr>
          <w:rFonts w:ascii="Arial" w:eastAsia="Arial" w:hAnsi="Arial" w:cs="Arial"/>
          <w:u w:val="single"/>
        </w:rPr>
        <w:t>N</w:t>
      </w:r>
      <w:bookmarkEnd w:id="1501"/>
      <w:r>
        <w:rPr>
          <w:rFonts w:ascii="Arial" w:eastAsia="Arial" w:hAnsi="Arial" w:cs="Arial"/>
          <w:u w:val="single"/>
        </w:rPr>
        <w:t xml:space="preserve">.  </w:t>
      </w:r>
      <w:bookmarkStart w:id="1506" w:name="_STATUTE_CONTENT__fd1d2304_3ae4_4760_b91"/>
      <w:r>
        <w:rPr>
          <w:rFonts w:ascii="Arial" w:eastAsia="Arial" w:hAnsi="Arial" w:cs="Arial"/>
          <w:u w:val="single"/>
        </w:rPr>
        <w:t>Digital audiovisual and digital audio services.</w:t>
      </w:r>
      <w:bookmarkEnd w:id="1504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507" w:name="_BILL_SECTION_HEADER__d9f3bf58_b1d0_4c16"/>
      <w:bookmarkStart w:id="1508" w:name="_BILL_SECTION__3e11d7f3_8b19_4a75_9326_3"/>
      <w:bookmarkStart w:id="1509" w:name="_PAR__11_df39bc0e_c1cb_4fe6_b3b9_14614e5"/>
      <w:bookmarkStart w:id="1510" w:name="_LINE__18_18a7c926_a930_4400_806f_361d35"/>
      <w:bookmarkEnd w:id="1496"/>
      <w:bookmarkEnd w:id="1502"/>
      <w:bookmarkEnd w:id="1503"/>
      <w:bookmarkEnd w:id="1505"/>
      <w:bookmarkEnd w:id="1506"/>
      <w:r>
        <w:rPr>
          <w:rFonts w:ascii="Arial" w:eastAsia="Arial" w:hAnsi="Arial" w:cs="Arial"/>
          <w:b/>
          <w:sz w:val="24"/>
        </w:rPr>
        <w:t xml:space="preserve">Sec. </w:t>
      </w:r>
      <w:bookmarkStart w:id="1511" w:name="_BILL_PART_LETTER__8e8a1b61_5a02_487a_81"/>
      <w:r>
        <w:rPr>
          <w:rFonts w:ascii="Arial" w:eastAsia="Arial" w:hAnsi="Arial" w:cs="Arial"/>
          <w:b/>
          <w:sz w:val="24"/>
        </w:rPr>
        <w:t>F</w:t>
      </w:r>
      <w:bookmarkEnd w:id="1511"/>
      <w:r>
        <w:rPr>
          <w:rFonts w:ascii="Arial" w:eastAsia="Arial" w:hAnsi="Arial" w:cs="Arial"/>
          <w:b/>
          <w:sz w:val="24"/>
        </w:rPr>
        <w:t>-</w:t>
      </w:r>
      <w:bookmarkStart w:id="1512" w:name="_BILL_SECTION_NUMBER__fa12e5f1_a861_4aa4"/>
      <w:r>
        <w:rPr>
          <w:rFonts w:ascii="Arial" w:eastAsia="Arial" w:hAnsi="Arial" w:cs="Arial"/>
          <w:b/>
          <w:sz w:val="24"/>
        </w:rPr>
        <w:t>8</w:t>
      </w:r>
      <w:bookmarkEnd w:id="1512"/>
      <w:r>
        <w:rPr>
          <w:rFonts w:ascii="Arial" w:eastAsia="Arial" w:hAnsi="Arial" w:cs="Arial"/>
          <w:b/>
          <w:sz w:val="24"/>
        </w:rPr>
        <w:t>.  36 MRSA §2556-A</w:t>
      </w:r>
      <w:r>
        <w:rPr>
          <w:rFonts w:ascii="Arial" w:eastAsia="Arial" w:hAnsi="Arial" w:cs="Arial"/>
        </w:rPr>
        <w:t xml:space="preserve"> is enacted to read:</w:t>
      </w:r>
      <w:bookmarkEnd w:id="1510"/>
    </w:p>
    <w:p w:rsidR="00B65A8E" w:rsidP="00B65A8E">
      <w:pPr>
        <w:ind w:left="1080" w:hanging="720"/>
        <w:rPr>
          <w:rFonts w:ascii="Arial" w:eastAsia="Arial" w:hAnsi="Arial" w:cs="Arial"/>
          <w:b/>
        </w:rPr>
      </w:pPr>
      <w:bookmarkStart w:id="1513" w:name="_STATUTE_S__4a8ef629_a012_4d33_b331_b57d"/>
      <w:bookmarkStart w:id="1514" w:name="_PAR__12_43190fc7_ece9_4f4d_8d28_c55d5fe"/>
      <w:bookmarkStart w:id="1515" w:name="_LINE__19_f2477a1a_cdaf_41c2_9247_a22010"/>
      <w:bookmarkStart w:id="1516" w:name="_PROCESSED_CHANGE__3dc78fb2_771a_41b4_87"/>
      <w:bookmarkEnd w:id="1507"/>
      <w:bookmarkEnd w:id="1509"/>
      <w:r>
        <w:rPr>
          <w:rFonts w:ascii="Arial" w:eastAsia="Arial" w:hAnsi="Arial" w:cs="Arial"/>
          <w:b/>
          <w:u w:val="single"/>
        </w:rPr>
        <w:t>§</w:t>
      </w:r>
      <w:bookmarkStart w:id="1517" w:name="_STATUTE_NUMBER__92f67997_1a6a_4e3c_a733"/>
      <w:r>
        <w:rPr>
          <w:rFonts w:ascii="Arial" w:eastAsia="Arial" w:hAnsi="Arial" w:cs="Arial"/>
          <w:b/>
          <w:u w:val="single"/>
        </w:rPr>
        <w:t>2556-A</w:t>
      </w:r>
      <w:bookmarkEnd w:id="1517"/>
      <w:r>
        <w:rPr>
          <w:rFonts w:ascii="Arial" w:eastAsia="Arial" w:hAnsi="Arial" w:cs="Arial"/>
          <w:b/>
          <w:u w:val="single"/>
        </w:rPr>
        <w:t xml:space="preserve">.  </w:t>
      </w:r>
      <w:bookmarkStart w:id="1518" w:name="_STATUTE_HEADNOTE__b4a19cb1_08e1_438a_84"/>
      <w:r>
        <w:rPr>
          <w:rFonts w:ascii="Arial" w:eastAsia="Arial" w:hAnsi="Arial" w:cs="Arial"/>
          <w:b/>
          <w:u w:val="single"/>
        </w:rPr>
        <w:t>Sourcing for sales of digital audiovisual and digital audio services</w:t>
      </w:r>
      <w:bookmarkEnd w:id="1515"/>
      <w:bookmarkEnd w:id="1518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519" w:name="_STATUTE_P__f1d76c47_8bce_46c9_b59a_aa0c"/>
      <w:bookmarkStart w:id="1520" w:name="_STATUTE_CONTENT__ec2177f1_5e79_4e45_88a"/>
      <w:bookmarkStart w:id="1521" w:name="_PAR__13_e03e3c63_6218_4d83_bc7b_9d9e5cc"/>
      <w:bookmarkStart w:id="1522" w:name="_LINE__20_3600316f_83b9_4b84_8ae0_1e56cb"/>
      <w:bookmarkEnd w:id="1514"/>
      <w:r>
        <w:rPr>
          <w:rFonts w:ascii="Arial" w:eastAsia="Arial" w:hAnsi="Arial" w:cs="Arial"/>
          <w:u w:val="single"/>
        </w:rPr>
        <w:t xml:space="preserve">The sale of digital audiovisual and digital audio services is sourced in this State </w:t>
      </w:r>
      <w:bookmarkStart w:id="1523" w:name="_LINE__21_5ecdc13f_ee95_4a28_afb8_92e682"/>
      <w:bookmarkEnd w:id="1522"/>
      <w:r>
        <w:rPr>
          <w:rFonts w:ascii="Arial" w:eastAsia="Arial" w:hAnsi="Arial" w:cs="Arial"/>
          <w:u w:val="single"/>
        </w:rPr>
        <w:t xml:space="preserve">pursuant to this section. </w:t>
      </w:r>
      <w:bookmarkEnd w:id="1523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524" w:name="_STATUTE_NUMBER__92257e37_aa27_418e_bcaf"/>
      <w:bookmarkStart w:id="1525" w:name="_STATUTE_SS__7247a31a_af6c_4a05_b45f_270"/>
      <w:bookmarkStart w:id="1526" w:name="_PAR__14_b6cab1c9_7a0d_4fd6_9913_ed60e30"/>
      <w:bookmarkStart w:id="1527" w:name="_LINE__22_c9d29c78_e30a_4e35_931b_d833a8"/>
      <w:bookmarkEnd w:id="1519"/>
      <w:bookmarkEnd w:id="1520"/>
      <w:bookmarkEnd w:id="1521"/>
      <w:r w:rsidRPr="00D470DC">
        <w:rPr>
          <w:rFonts w:ascii="Arial" w:eastAsia="Arial" w:hAnsi="Arial" w:cs="Arial"/>
          <w:b/>
          <w:u w:val="single"/>
        </w:rPr>
        <w:t>1</w:t>
      </w:r>
      <w:bookmarkEnd w:id="1524"/>
      <w:r w:rsidRPr="00D470DC">
        <w:rPr>
          <w:rFonts w:ascii="Arial" w:eastAsia="Arial" w:hAnsi="Arial" w:cs="Arial"/>
          <w:b/>
          <w:u w:val="single"/>
        </w:rPr>
        <w:t xml:space="preserve">.  </w:t>
      </w:r>
      <w:bookmarkStart w:id="1528" w:name="_STATUTE_HEADNOTE__d9fb8ab6_4fe6_45e9_88"/>
      <w:r w:rsidRPr="00D470DC">
        <w:rPr>
          <w:rFonts w:ascii="Arial" w:eastAsia="Arial" w:hAnsi="Arial" w:cs="Arial"/>
          <w:b/>
          <w:u w:val="single"/>
        </w:rPr>
        <w:t>Sourced to address of purchaser in seller</w:t>
      </w:r>
      <w:r>
        <w:rPr>
          <w:rFonts w:ascii="Arial" w:eastAsia="Arial" w:hAnsi="Arial" w:cs="Arial"/>
          <w:b/>
          <w:u w:val="single"/>
        </w:rPr>
        <w:t>'</w:t>
      </w:r>
      <w:r w:rsidRPr="00D470DC">
        <w:rPr>
          <w:rFonts w:ascii="Arial" w:eastAsia="Arial" w:hAnsi="Arial" w:cs="Arial"/>
          <w:b/>
          <w:u w:val="single"/>
        </w:rPr>
        <w:t>s business records.</w:t>
      </w:r>
      <w:r>
        <w:rPr>
          <w:rFonts w:ascii="Arial" w:eastAsia="Arial" w:hAnsi="Arial" w:cs="Arial"/>
          <w:u w:val="single"/>
        </w:rPr>
        <w:t xml:space="preserve">  </w:t>
      </w:r>
      <w:bookmarkStart w:id="1529" w:name="_STATUTE_CONTENT__3aff430f_17b7_4631_a92"/>
      <w:bookmarkEnd w:id="1528"/>
      <w:r>
        <w:rPr>
          <w:rFonts w:ascii="Arial" w:eastAsia="Arial" w:hAnsi="Arial" w:cs="Arial"/>
          <w:u w:val="single"/>
        </w:rPr>
        <w:t xml:space="preserve">The sale </w:t>
      </w:r>
      <w:r>
        <w:rPr>
          <w:rFonts w:ascii="Arial" w:eastAsia="Arial" w:hAnsi="Arial" w:cs="Arial"/>
          <w:u w:val="single"/>
        </w:rPr>
        <w:t xml:space="preserve">of digital </w:t>
      </w:r>
      <w:bookmarkStart w:id="1530" w:name="_LINE__23_5ae4d5c2_0622_4566_870a_83b7e5"/>
      <w:bookmarkEnd w:id="1527"/>
      <w:r>
        <w:rPr>
          <w:rFonts w:ascii="Arial" w:eastAsia="Arial" w:hAnsi="Arial" w:cs="Arial"/>
          <w:u w:val="single"/>
        </w:rPr>
        <w:t xml:space="preserve">audiovisual and digital audio services </w:t>
      </w:r>
      <w:r>
        <w:rPr>
          <w:rFonts w:ascii="Arial" w:eastAsia="Arial" w:hAnsi="Arial" w:cs="Arial"/>
          <w:u w:val="single"/>
        </w:rPr>
        <w:t xml:space="preserve">is sourced to the location indicated by an address for </w:t>
      </w:r>
      <w:bookmarkStart w:id="1531" w:name="_LINE__24_2a4f9aed_ee54_46db_81d7_b81fb3"/>
      <w:bookmarkEnd w:id="1530"/>
      <w:r>
        <w:rPr>
          <w:rFonts w:ascii="Arial" w:eastAsia="Arial" w:hAnsi="Arial" w:cs="Arial"/>
          <w:u w:val="single"/>
        </w:rPr>
        <w:t xml:space="preserve">the purchaser that is available from the business records of the seller that are maintained in </w:t>
      </w:r>
      <w:bookmarkStart w:id="1532" w:name="_LINE__25_70b89df3_0202_48d7_b49c_972345"/>
      <w:bookmarkEnd w:id="1531"/>
      <w:r>
        <w:rPr>
          <w:rFonts w:ascii="Arial" w:eastAsia="Arial" w:hAnsi="Arial" w:cs="Arial"/>
          <w:u w:val="single"/>
        </w:rPr>
        <w:t xml:space="preserve">the ordinary course of the seller's business when use of this address does not constitute bad </w:t>
      </w:r>
      <w:bookmarkStart w:id="1533" w:name="_LINE__26_13e5f96d_3210_451b_bf60_2f9cc0"/>
      <w:bookmarkEnd w:id="1532"/>
      <w:r>
        <w:rPr>
          <w:rFonts w:ascii="Arial" w:eastAsia="Arial" w:hAnsi="Arial" w:cs="Arial"/>
          <w:u w:val="single"/>
        </w:rPr>
        <w:t xml:space="preserve">faith. </w:t>
      </w:r>
      <w:bookmarkEnd w:id="1533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534" w:name="_STATUTE_NUMBER__f62cce7f_965b_49d2_a35f"/>
      <w:bookmarkStart w:id="1535" w:name="_STATUTE_SS__2950831a_96a9_41bf_b1d0_4d7"/>
      <w:bookmarkStart w:id="1536" w:name="_PAR__15_845fb8c4_b446_467b_8bad_ca557ab"/>
      <w:bookmarkStart w:id="1537" w:name="_LINE__27_5e4bb356_8f7e_4a82_a7e4_c081b7"/>
      <w:bookmarkEnd w:id="1525"/>
      <w:bookmarkEnd w:id="1526"/>
      <w:bookmarkEnd w:id="1529"/>
      <w:r w:rsidRPr="00D470DC">
        <w:rPr>
          <w:rFonts w:ascii="Arial" w:eastAsia="Arial" w:hAnsi="Arial" w:cs="Arial"/>
          <w:b/>
          <w:u w:val="single"/>
        </w:rPr>
        <w:t>2</w:t>
      </w:r>
      <w:bookmarkEnd w:id="1534"/>
      <w:r w:rsidRPr="00D470DC">
        <w:rPr>
          <w:rFonts w:ascii="Arial" w:eastAsia="Arial" w:hAnsi="Arial" w:cs="Arial"/>
          <w:b/>
          <w:u w:val="single"/>
        </w:rPr>
        <w:t xml:space="preserve">.  </w:t>
      </w:r>
      <w:bookmarkStart w:id="1538" w:name="_STATUTE_HEADNOTE__da1201dd_8c57_44ad_95"/>
      <w:r w:rsidRPr="00D470DC">
        <w:rPr>
          <w:rFonts w:ascii="Arial" w:eastAsia="Arial" w:hAnsi="Arial" w:cs="Arial"/>
          <w:b/>
          <w:u w:val="single"/>
        </w:rPr>
        <w:t>Sourced to address of purchaser not in seller's business records.</w:t>
      </w:r>
      <w:r>
        <w:rPr>
          <w:rFonts w:ascii="Arial" w:eastAsia="Arial" w:hAnsi="Arial" w:cs="Arial"/>
          <w:u w:val="single"/>
        </w:rPr>
        <w:t xml:space="preserve">  </w:t>
      </w:r>
      <w:bookmarkStart w:id="1539" w:name="_STATUTE_CONTENT__1a254701_465b_4c99_967"/>
      <w:bookmarkEnd w:id="1538"/>
      <w:r>
        <w:rPr>
          <w:rFonts w:ascii="Arial" w:eastAsia="Arial" w:hAnsi="Arial" w:cs="Arial"/>
          <w:u w:val="single"/>
        </w:rPr>
        <w:t xml:space="preserve">For a sale </w:t>
      </w:r>
      <w:bookmarkStart w:id="1540" w:name="_LINE__28_d32ed58c_7c01_468c_9375_fed40c"/>
      <w:bookmarkEnd w:id="1537"/>
      <w:r>
        <w:rPr>
          <w:rFonts w:ascii="Arial" w:eastAsia="Arial" w:hAnsi="Arial" w:cs="Arial"/>
          <w:u w:val="single"/>
        </w:rPr>
        <w:t xml:space="preserve">when subsection 1 does not apply, the sale </w:t>
      </w:r>
      <w:r>
        <w:rPr>
          <w:rFonts w:ascii="Arial" w:eastAsia="Arial" w:hAnsi="Arial" w:cs="Arial"/>
          <w:u w:val="single"/>
        </w:rPr>
        <w:t>of digital aud</w:t>
      </w:r>
      <w:r>
        <w:rPr>
          <w:rFonts w:ascii="Arial" w:eastAsia="Arial" w:hAnsi="Arial" w:cs="Arial"/>
          <w:u w:val="single"/>
        </w:rPr>
        <w:t xml:space="preserve">iovisual and digital audio services </w:t>
      </w:r>
      <w:bookmarkStart w:id="1541" w:name="_LINE__29_98ecb2c8_b5c4_4f5f_b524_9c6b9c"/>
      <w:bookmarkEnd w:id="1540"/>
      <w:r>
        <w:rPr>
          <w:rFonts w:ascii="Arial" w:eastAsia="Arial" w:hAnsi="Arial" w:cs="Arial"/>
          <w:u w:val="single"/>
        </w:rPr>
        <w:t xml:space="preserve">is sourced to the location indicated by an address for the purchaser obtained during the </w:t>
      </w:r>
      <w:bookmarkStart w:id="1542" w:name="_LINE__30_154d53cb_5731_4be8_bd72_ccf039"/>
      <w:bookmarkEnd w:id="1541"/>
      <w:r>
        <w:rPr>
          <w:rFonts w:ascii="Arial" w:eastAsia="Arial" w:hAnsi="Arial" w:cs="Arial"/>
          <w:u w:val="single"/>
        </w:rPr>
        <w:t xml:space="preserve">consummation of the sale, including the address of a purchaser's payment instrument, if no </w:t>
      </w:r>
      <w:bookmarkStart w:id="1543" w:name="_LINE__31_bada0348_dc49_4bde_ab09_8bb6b0"/>
      <w:bookmarkEnd w:id="1542"/>
      <w:r>
        <w:rPr>
          <w:rFonts w:ascii="Arial" w:eastAsia="Arial" w:hAnsi="Arial" w:cs="Arial"/>
          <w:u w:val="single"/>
        </w:rPr>
        <w:t xml:space="preserve">other address is available, when use of this address does not constitute bad faith. </w:t>
      </w:r>
      <w:bookmarkEnd w:id="1543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544" w:name="_STATUTE_NUMBER__8b9fcb28_9f79_40db_b5f5"/>
      <w:bookmarkStart w:id="1545" w:name="_STATUTE_SS__ffab9085_e75f_4450_b397_215"/>
      <w:bookmarkStart w:id="1546" w:name="_PAR__16_aa2d5df4_f585_4041_8083_1654c0c"/>
      <w:bookmarkStart w:id="1547" w:name="_LINE__32_c9f4068a_2f33_45d3_8aa7_0d41f3"/>
      <w:bookmarkEnd w:id="1535"/>
      <w:bookmarkEnd w:id="1536"/>
      <w:bookmarkEnd w:id="1539"/>
      <w:r w:rsidRPr="00D470DC">
        <w:rPr>
          <w:rFonts w:ascii="Arial" w:eastAsia="Arial" w:hAnsi="Arial" w:cs="Arial"/>
          <w:b/>
          <w:u w:val="single"/>
        </w:rPr>
        <w:t>3</w:t>
      </w:r>
      <w:bookmarkEnd w:id="1544"/>
      <w:r w:rsidRPr="00D470DC">
        <w:rPr>
          <w:rFonts w:ascii="Arial" w:eastAsia="Arial" w:hAnsi="Arial" w:cs="Arial"/>
          <w:b/>
          <w:u w:val="single"/>
        </w:rPr>
        <w:t xml:space="preserve">.  </w:t>
      </w:r>
      <w:bookmarkStart w:id="1548" w:name="_STATUTE_HEADNOTE__6215ae3d_77b3_4f94_87"/>
      <w:r w:rsidRPr="00D470DC">
        <w:rPr>
          <w:rFonts w:ascii="Arial" w:eastAsia="Arial" w:hAnsi="Arial" w:cs="Arial"/>
          <w:b/>
          <w:u w:val="single"/>
        </w:rPr>
        <w:t>Sourced to address from which service provided.</w:t>
      </w:r>
      <w:r>
        <w:rPr>
          <w:rFonts w:ascii="Arial" w:eastAsia="Arial" w:hAnsi="Arial" w:cs="Arial"/>
          <w:u w:val="single"/>
        </w:rPr>
        <w:t xml:space="preserve">  </w:t>
      </w:r>
      <w:bookmarkStart w:id="1549" w:name="_STATUTE_CONTENT__7785cae1_2568_41b4_82f"/>
      <w:bookmarkEnd w:id="1548"/>
      <w:r>
        <w:rPr>
          <w:rFonts w:ascii="Arial" w:eastAsia="Arial" w:hAnsi="Arial" w:cs="Arial"/>
          <w:u w:val="single"/>
        </w:rPr>
        <w:t>For a sale w</w:t>
      </w:r>
      <w:r>
        <w:rPr>
          <w:rFonts w:ascii="Arial" w:eastAsia="Arial" w:hAnsi="Arial" w:cs="Arial"/>
          <w:u w:val="single"/>
        </w:rPr>
        <w:t xml:space="preserve">hen subsections 1 </w:t>
      </w:r>
      <w:bookmarkStart w:id="1550" w:name="_LINE__33_3245068f_e3be_4328_9024_a76a29"/>
      <w:bookmarkEnd w:id="1547"/>
      <w:r>
        <w:rPr>
          <w:rFonts w:ascii="Arial" w:eastAsia="Arial" w:hAnsi="Arial" w:cs="Arial"/>
          <w:u w:val="single"/>
        </w:rPr>
        <w:t xml:space="preserve">and 2 do not apply, including the circumstance in which the seller is without sufficient </w:t>
      </w:r>
      <w:bookmarkStart w:id="1551" w:name="_LINE__34_dd1386a2_9c51_4282_9de4_8bc79c"/>
      <w:bookmarkEnd w:id="1550"/>
      <w:r>
        <w:rPr>
          <w:rFonts w:ascii="Arial" w:eastAsia="Arial" w:hAnsi="Arial" w:cs="Arial"/>
          <w:u w:val="single"/>
        </w:rPr>
        <w:t xml:space="preserve">information to apply subsection 1 or 2, the </w:t>
      </w:r>
      <w:r>
        <w:rPr>
          <w:rFonts w:ascii="Arial" w:eastAsia="Arial" w:hAnsi="Arial" w:cs="Arial"/>
          <w:u w:val="single"/>
        </w:rPr>
        <w:t xml:space="preserve">sale of digital audiovisual and digital audio </w:t>
      </w:r>
      <w:bookmarkStart w:id="1552" w:name="_LINE__35_d69f9b8e_eaf7_4f57_a53e_2268a6"/>
      <w:bookmarkEnd w:id="1551"/>
      <w:r>
        <w:rPr>
          <w:rFonts w:ascii="Arial" w:eastAsia="Arial" w:hAnsi="Arial" w:cs="Arial"/>
          <w:u w:val="single"/>
        </w:rPr>
        <w:t>service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is </w:t>
      </w:r>
      <w:r>
        <w:rPr>
          <w:rFonts w:ascii="Arial" w:eastAsia="Arial" w:hAnsi="Arial" w:cs="Arial"/>
          <w:u w:val="single"/>
        </w:rPr>
        <w:t>sourced to</w:t>
      </w:r>
      <w:r>
        <w:rPr>
          <w:rFonts w:ascii="Arial" w:eastAsia="Arial" w:hAnsi="Arial" w:cs="Arial"/>
          <w:u w:val="single"/>
        </w:rPr>
        <w:t xml:space="preserve"> the address from which the service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were</w:t>
      </w:r>
      <w:r>
        <w:rPr>
          <w:rFonts w:ascii="Arial" w:eastAsia="Arial" w:hAnsi="Arial" w:cs="Arial"/>
          <w:u w:val="single"/>
        </w:rPr>
        <w:t xml:space="preserve"> provided, disregarding for </w:t>
      </w:r>
      <w:bookmarkStart w:id="1553" w:name="_LINE__36_3eee9d58_09e7_4693_b13c_52c1c1"/>
      <w:bookmarkEnd w:id="1552"/>
      <w:r>
        <w:rPr>
          <w:rFonts w:ascii="Arial" w:eastAsia="Arial" w:hAnsi="Arial" w:cs="Arial"/>
          <w:u w:val="single"/>
        </w:rPr>
        <w:t xml:space="preserve">these purposes any location that was merely the site from which the digital transfer of the </w:t>
      </w:r>
      <w:bookmarkStart w:id="1554" w:name="_LINE__37_1b1f1277_a48f_4571_adf4_776023"/>
      <w:bookmarkEnd w:id="1553"/>
      <w:r>
        <w:rPr>
          <w:rFonts w:ascii="Arial" w:eastAsia="Arial" w:hAnsi="Arial" w:cs="Arial"/>
          <w:u w:val="single"/>
        </w:rPr>
        <w:t xml:space="preserve">product sold was provided. </w:t>
      </w:r>
      <w:bookmarkEnd w:id="1554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555" w:name="_STATUTE_NUMBER__39f8063a_1a1d_44cf_a419"/>
      <w:bookmarkStart w:id="1556" w:name="_STATUTE_SS__fd36d547_1cc0_4404_a20f_530"/>
      <w:bookmarkStart w:id="1557" w:name="_PAR__17_6fdb90d9_5ddf_4e36_83a1_860bc3a"/>
      <w:bookmarkStart w:id="1558" w:name="_LINE__38_73e93ba3_cda8_4e39_b088_32f321"/>
      <w:bookmarkEnd w:id="1545"/>
      <w:bookmarkEnd w:id="1546"/>
      <w:bookmarkEnd w:id="1549"/>
      <w:r w:rsidRPr="00D470DC">
        <w:rPr>
          <w:rFonts w:ascii="Arial" w:eastAsia="Arial" w:hAnsi="Arial" w:cs="Arial"/>
          <w:b/>
          <w:u w:val="single"/>
        </w:rPr>
        <w:t>4</w:t>
      </w:r>
      <w:bookmarkEnd w:id="1555"/>
      <w:r w:rsidRPr="00D470DC">
        <w:rPr>
          <w:rFonts w:ascii="Arial" w:eastAsia="Arial" w:hAnsi="Arial" w:cs="Arial"/>
          <w:b/>
          <w:u w:val="single"/>
        </w:rPr>
        <w:t xml:space="preserve">.  </w:t>
      </w:r>
      <w:bookmarkStart w:id="1559" w:name="_STATUTE_HEADNOTE__d0f06f3c_4963_422e_b9"/>
      <w:r w:rsidRPr="00D470DC">
        <w:rPr>
          <w:rFonts w:ascii="Arial" w:eastAsia="Arial" w:hAnsi="Arial" w:cs="Arial"/>
          <w:b/>
          <w:u w:val="single"/>
        </w:rPr>
        <w:t>Mobile telecommunications service providers.</w:t>
      </w:r>
      <w:r>
        <w:rPr>
          <w:rFonts w:ascii="Arial" w:eastAsia="Arial" w:hAnsi="Arial" w:cs="Arial"/>
          <w:u w:val="single"/>
        </w:rPr>
        <w:t xml:space="preserve">  </w:t>
      </w:r>
      <w:bookmarkStart w:id="1560" w:name="_STATUTE_CONTENT__26d141a9_6852_4fb0_922"/>
      <w:bookmarkEnd w:id="1559"/>
      <w:r>
        <w:rPr>
          <w:rFonts w:ascii="Arial" w:eastAsia="Arial" w:hAnsi="Arial" w:cs="Arial"/>
          <w:u w:val="single"/>
        </w:rPr>
        <w:t xml:space="preserve">Notwithstanding subsections 1 to </w:t>
      </w:r>
      <w:bookmarkStart w:id="1561" w:name="_LINE__39_0e3f493a_8c1d_4e52_ac45_4a10a4"/>
      <w:bookmarkEnd w:id="1558"/>
      <w:r>
        <w:rPr>
          <w:rFonts w:ascii="Arial" w:eastAsia="Arial" w:hAnsi="Arial" w:cs="Arial"/>
          <w:u w:val="single"/>
        </w:rPr>
        <w:t xml:space="preserve">3, the sale of digital audiovisual and digital audio services by a provider of mobile </w:t>
      </w:r>
      <w:bookmarkStart w:id="1562" w:name="_LINE__40_c34507e8_a659_4164_85f0_108865"/>
      <w:bookmarkEnd w:id="1561"/>
      <w:r>
        <w:rPr>
          <w:rFonts w:ascii="Arial" w:eastAsia="Arial" w:hAnsi="Arial" w:cs="Arial"/>
          <w:u w:val="single"/>
        </w:rPr>
        <w:t xml:space="preserve">telecommunications service is sourced in the same manner as mobile telecommunications </w:t>
      </w:r>
      <w:bookmarkStart w:id="1563" w:name="_LINE__41_84de41e8_de22_4380_8cf6_f198ec"/>
      <w:bookmarkEnd w:id="1562"/>
      <w:r>
        <w:rPr>
          <w:rFonts w:ascii="Arial" w:eastAsia="Arial" w:hAnsi="Arial" w:cs="Arial"/>
          <w:u w:val="single"/>
        </w:rPr>
        <w:t>services pursuant to section 2556.</w:t>
      </w:r>
      <w:bookmarkEnd w:id="1563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564" w:name="_BILL_SECTION_HEADER__ca50f15d_7624_48f6"/>
      <w:bookmarkStart w:id="1565" w:name="_BILL_SECTION__6e0db6af_3ed5_44e7_94cb_2"/>
      <w:bookmarkStart w:id="1566" w:name="_PAGE__16_57f08b54_b21d_454e_bb5d_0a203f"/>
      <w:bookmarkStart w:id="1567" w:name="_PAR__1_4b253ec5_563d_4f12_8dfe_273d541a"/>
      <w:bookmarkStart w:id="1568" w:name="_LINE__1_ca9b06da_a121_4216_a569_ab3d455"/>
      <w:bookmarkEnd w:id="1438"/>
      <w:bookmarkEnd w:id="1508"/>
      <w:bookmarkEnd w:id="1513"/>
      <w:bookmarkEnd w:id="1516"/>
      <w:bookmarkEnd w:id="1556"/>
      <w:bookmarkEnd w:id="1557"/>
      <w:bookmarkEnd w:id="1560"/>
      <w:r>
        <w:rPr>
          <w:rFonts w:ascii="Arial" w:eastAsia="Arial" w:hAnsi="Arial" w:cs="Arial"/>
          <w:b/>
          <w:sz w:val="24"/>
        </w:rPr>
        <w:t xml:space="preserve">Sec. </w:t>
      </w:r>
      <w:bookmarkStart w:id="1569" w:name="_BILL_PART_LETTER__bcbbfbc8_32c2_4f9e_b7"/>
      <w:r>
        <w:rPr>
          <w:rFonts w:ascii="Arial" w:eastAsia="Arial" w:hAnsi="Arial" w:cs="Arial"/>
          <w:b/>
          <w:sz w:val="24"/>
        </w:rPr>
        <w:t>F</w:t>
      </w:r>
      <w:bookmarkEnd w:id="1569"/>
      <w:r>
        <w:rPr>
          <w:rFonts w:ascii="Arial" w:eastAsia="Arial" w:hAnsi="Arial" w:cs="Arial"/>
          <w:b/>
          <w:sz w:val="24"/>
        </w:rPr>
        <w:t>-</w:t>
      </w:r>
      <w:bookmarkStart w:id="1570" w:name="_BILL_SECTION_NUMBER__d80416c4_b2bf_40b5"/>
      <w:r>
        <w:rPr>
          <w:rFonts w:ascii="Arial" w:eastAsia="Arial" w:hAnsi="Arial" w:cs="Arial"/>
          <w:b/>
          <w:sz w:val="24"/>
        </w:rPr>
        <w:t>9</w:t>
      </w:r>
      <w:bookmarkEnd w:id="1570"/>
      <w:r>
        <w:rPr>
          <w:rFonts w:ascii="Arial" w:eastAsia="Arial" w:hAnsi="Arial" w:cs="Arial"/>
          <w:b/>
          <w:sz w:val="24"/>
        </w:rPr>
        <w:t>.  36 MRSA §2559,</w:t>
      </w:r>
      <w:r>
        <w:rPr>
          <w:rFonts w:ascii="Arial" w:eastAsia="Arial" w:hAnsi="Arial" w:cs="Arial"/>
        </w:rPr>
        <w:t xml:space="preserve"> as amended by PL 2015, c. 300, Pt. A, §35, is further </w:t>
      </w:r>
      <w:bookmarkStart w:id="1571" w:name="_LINE__2_140a30d6_92f4_4267_a27e_5f1ce6b"/>
      <w:bookmarkEnd w:id="1568"/>
      <w:r>
        <w:rPr>
          <w:rFonts w:ascii="Arial" w:eastAsia="Arial" w:hAnsi="Arial" w:cs="Arial"/>
        </w:rPr>
        <w:t>amended to read:</w:t>
      </w:r>
      <w:bookmarkEnd w:id="1571"/>
    </w:p>
    <w:p w:rsidR="00B65A8E" w:rsidP="00B65A8E">
      <w:pPr>
        <w:ind w:left="1080" w:hanging="720"/>
        <w:rPr>
          <w:rFonts w:ascii="Arial" w:eastAsia="Arial" w:hAnsi="Arial" w:cs="Arial"/>
        </w:rPr>
      </w:pPr>
      <w:bookmarkStart w:id="1572" w:name="_STATUTE_S__dac93cfd_3b38_4125_bb32_2d53"/>
      <w:bookmarkStart w:id="1573" w:name="_PAR__2_eb1a8bf2_4915_4a0b_b1b0_6d056af3"/>
      <w:bookmarkStart w:id="1574" w:name="_LINE__3_a85089b4_3311_48de_8454_ef4a10c"/>
      <w:bookmarkEnd w:id="1564"/>
      <w:bookmarkEnd w:id="1567"/>
      <w:r>
        <w:rPr>
          <w:rFonts w:ascii="Arial" w:eastAsia="Arial" w:hAnsi="Arial" w:cs="Arial"/>
          <w:b/>
        </w:rPr>
        <w:t>§</w:t>
      </w:r>
      <w:bookmarkStart w:id="1575" w:name="_STATUTE_NUMBER__5b63ff6d_24e0_4181_bb81"/>
      <w:r>
        <w:rPr>
          <w:rFonts w:ascii="Arial" w:eastAsia="Arial" w:hAnsi="Arial" w:cs="Arial"/>
          <w:b/>
        </w:rPr>
        <w:t>2559</w:t>
      </w:r>
      <w:bookmarkEnd w:id="1575"/>
      <w:r>
        <w:rPr>
          <w:rFonts w:ascii="Arial" w:eastAsia="Arial" w:hAnsi="Arial" w:cs="Arial"/>
          <w:b/>
        </w:rPr>
        <w:t xml:space="preserve">.  </w:t>
      </w:r>
      <w:bookmarkStart w:id="1576" w:name="_STATUTE_HEADNOTE__8a35ed23_d85a_4d41_91"/>
      <w:r>
        <w:rPr>
          <w:rFonts w:ascii="Arial" w:eastAsia="Arial" w:hAnsi="Arial" w:cs="Arial"/>
          <w:b/>
        </w:rPr>
        <w:t>Application of revenues</w:t>
      </w:r>
      <w:bookmarkEnd w:id="1574"/>
      <w:bookmarkEnd w:id="1576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577" w:name="_STATUTE_CONTENT__b242b493_4b11_4498_8f2"/>
      <w:bookmarkStart w:id="1578" w:name="_STATUTE_P__22ff243f_e2b7_4f31_844c_a1ba"/>
      <w:bookmarkStart w:id="1579" w:name="_PAR__3_8d7da850_de20_4a65_909e_caf61261"/>
      <w:bookmarkStart w:id="1580" w:name="_LINE__4_b30439c8_75ff_4391_9641_e57304c"/>
      <w:bookmarkEnd w:id="1573"/>
      <w:r>
        <w:rPr>
          <w:rFonts w:ascii="Arial" w:eastAsia="Arial" w:hAnsi="Arial" w:cs="Arial"/>
        </w:rPr>
        <w:t xml:space="preserve">Revenues derived by the tax imposed by this chapter must be credited to a General </w:t>
      </w:r>
      <w:bookmarkStart w:id="1581" w:name="_LINE__5_33565ca7_2385_4af5_9475_58c83fe"/>
      <w:bookmarkEnd w:id="1580"/>
      <w:r>
        <w:rPr>
          <w:rFonts w:ascii="Arial" w:eastAsia="Arial" w:hAnsi="Arial" w:cs="Arial"/>
        </w:rPr>
        <w:t xml:space="preserve">Fund suspense account.  On or before the last day of each month, the State Controller shall </w:t>
      </w:r>
      <w:bookmarkStart w:id="1582" w:name="_LINE__6_b85123f9_4907_45e7_a439_802d340"/>
      <w:bookmarkEnd w:id="1581"/>
      <w:r>
        <w:rPr>
          <w:rFonts w:ascii="Arial" w:eastAsia="Arial" w:hAnsi="Arial" w:cs="Arial"/>
        </w:rPr>
        <w:t xml:space="preserve">transfer a percentage of the revenues received by the State Tax Assessor during the </w:t>
      </w:r>
      <w:bookmarkStart w:id="1583" w:name="_LINE__7_c78467aa_fb12_4f3b_a18a_94bd28a"/>
      <w:bookmarkEnd w:id="1582"/>
      <w:r>
        <w:rPr>
          <w:rFonts w:ascii="Arial" w:eastAsia="Arial" w:hAnsi="Arial" w:cs="Arial"/>
        </w:rPr>
        <w:t xml:space="preserve">preceding month pursuant to the tax imposed by </w:t>
      </w:r>
      <w:bookmarkStart w:id="1584" w:name="_CROSS_REFERENCE__a896dd2d_7ea5_4465_be9"/>
      <w:r>
        <w:rPr>
          <w:rFonts w:ascii="Arial" w:eastAsia="Arial" w:hAnsi="Arial" w:cs="Arial"/>
        </w:rPr>
        <w:t>section 2552, subsection 1</w:t>
      </w:r>
      <w:bookmarkEnd w:id="1584"/>
      <w:r>
        <w:rPr>
          <w:rFonts w:ascii="Arial" w:eastAsia="Arial" w:hAnsi="Arial" w:cs="Arial"/>
        </w:rPr>
        <w:t xml:space="preserve">, paragraphs A </w:t>
      </w:r>
      <w:bookmarkStart w:id="1585" w:name="_LINE__8_f09698b8_0beb_46fc_bff3_e5cb365"/>
      <w:bookmarkEnd w:id="1583"/>
      <w:r>
        <w:rPr>
          <w:rFonts w:ascii="Arial" w:eastAsia="Arial" w:hAnsi="Arial" w:cs="Arial"/>
        </w:rPr>
        <w:t>to F</w:t>
      </w:r>
      <w:bookmarkStart w:id="1586" w:name="_PROCESSED_CHANGE__e9fdede5_82e5_4837_b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and</w:t>
      </w:r>
      <w:bookmarkStart w:id="1587" w:name="_PROCESSED_CHANGE__a1fff7f2_63dc_4b38_a5"/>
      <w:bookmarkEnd w:id="1586"/>
      <w:r>
        <w:rPr>
          <w:rFonts w:ascii="Arial" w:eastAsia="Arial" w:hAnsi="Arial" w:cs="Arial"/>
          <w:u w:val="single"/>
        </w:rPr>
        <w:t>,</w:t>
      </w:r>
      <w:bookmarkEnd w:id="1587"/>
      <w:r>
        <w:rPr>
          <w:rFonts w:ascii="Arial" w:eastAsia="Arial" w:hAnsi="Arial" w:cs="Arial"/>
        </w:rPr>
        <w:t xml:space="preserve"> L </w:t>
      </w:r>
      <w:bookmarkStart w:id="1588" w:name="_PROCESSED_CHANGE__3432cf49_d170_4bd5_9b"/>
      <w:r>
        <w:rPr>
          <w:rFonts w:ascii="Arial" w:eastAsia="Arial" w:hAnsi="Arial" w:cs="Arial"/>
          <w:u w:val="single"/>
        </w:rPr>
        <w:t>and N</w:t>
      </w:r>
      <w:r>
        <w:rPr>
          <w:rFonts w:ascii="Arial" w:eastAsia="Arial" w:hAnsi="Arial" w:cs="Arial"/>
        </w:rPr>
        <w:t xml:space="preserve"> </w:t>
      </w:r>
      <w:bookmarkEnd w:id="1588"/>
      <w:r>
        <w:rPr>
          <w:rFonts w:ascii="Arial" w:eastAsia="Arial" w:hAnsi="Arial" w:cs="Arial"/>
        </w:rPr>
        <w:t xml:space="preserve">to the Local Government Fund as provided by </w:t>
      </w:r>
      <w:bookmarkStart w:id="1589" w:name="_CROSS_REFERENCE__1bace316_7694_4eea_a79"/>
      <w:r>
        <w:rPr>
          <w:rFonts w:ascii="Arial" w:eastAsia="Arial" w:hAnsi="Arial" w:cs="Arial"/>
        </w:rPr>
        <w:t xml:space="preserve">Title 30‑A, section 5681, </w:t>
      </w:r>
      <w:bookmarkStart w:id="1590" w:name="_LINE__9_cf5bdf0b_f787_42f7_835e_21b512f"/>
      <w:bookmarkEnd w:id="1585"/>
      <w:r>
        <w:rPr>
          <w:rFonts w:ascii="Arial" w:eastAsia="Arial" w:hAnsi="Arial" w:cs="Arial"/>
        </w:rPr>
        <w:t>subsection 5</w:t>
      </w:r>
      <w:bookmarkEnd w:id="1589"/>
      <w:r>
        <w:rPr>
          <w:rFonts w:ascii="Arial" w:eastAsia="Arial" w:hAnsi="Arial" w:cs="Arial"/>
        </w:rPr>
        <w:t xml:space="preserve">.  The balance remaining in the General Fund suspense account must be </w:t>
      </w:r>
      <w:bookmarkStart w:id="1591" w:name="_LINE__10_64af1b48_531b_47f2_bb9e_bde656"/>
      <w:bookmarkEnd w:id="1590"/>
      <w:r>
        <w:rPr>
          <w:rFonts w:ascii="Arial" w:eastAsia="Arial" w:hAnsi="Arial" w:cs="Arial"/>
        </w:rPr>
        <w:t xml:space="preserve">transferred to service provider tax General Fund revenue.  On or before the 15th day of </w:t>
      </w:r>
      <w:bookmarkStart w:id="1592" w:name="_LINE__11_9f4bf451_1cbf_4c86_a929_c85e73"/>
      <w:bookmarkEnd w:id="1591"/>
      <w:r>
        <w:rPr>
          <w:rFonts w:ascii="Arial" w:eastAsia="Arial" w:hAnsi="Arial" w:cs="Arial"/>
        </w:rPr>
        <w:t xml:space="preserve">each month, the State Controller shall transfer all revenues received by the assessor during </w:t>
      </w:r>
      <w:bookmarkStart w:id="1593" w:name="_LINE__12_825b5291_3eaf_4242_8578_4aae78"/>
      <w:bookmarkEnd w:id="1592"/>
      <w:r>
        <w:rPr>
          <w:rFonts w:ascii="Arial" w:eastAsia="Arial" w:hAnsi="Arial" w:cs="Arial"/>
        </w:rPr>
        <w:t xml:space="preserve">the preceding month pursuant to the tax imposed by </w:t>
      </w:r>
      <w:bookmarkStart w:id="1594" w:name="_CROSS_REFERENCE__a56f17a6_6428_41cb_8aa"/>
      <w:r>
        <w:rPr>
          <w:rFonts w:ascii="Arial" w:eastAsia="Arial" w:hAnsi="Arial" w:cs="Arial"/>
        </w:rPr>
        <w:t>section 2552, subsection 1</w:t>
      </w:r>
      <w:bookmarkEnd w:id="1594"/>
      <w:r>
        <w:rPr>
          <w:rFonts w:ascii="Arial" w:eastAsia="Arial" w:hAnsi="Arial" w:cs="Arial"/>
        </w:rPr>
        <w:t xml:space="preserve">, paragraphs </w:t>
      </w:r>
      <w:bookmarkStart w:id="1595" w:name="_LINE__13_ea3a60e0_772a_4b7b_ab1d_0d2e0a"/>
      <w:bookmarkEnd w:id="1593"/>
      <w:r>
        <w:rPr>
          <w:rFonts w:ascii="Arial" w:eastAsia="Arial" w:hAnsi="Arial" w:cs="Arial"/>
        </w:rPr>
        <w:t xml:space="preserve">G to J and M to the Medical Care Services Other Special Revenue Funds account, the Other </w:t>
      </w:r>
      <w:bookmarkStart w:id="1596" w:name="_LINE__14_994f304a_5444_4753_95c7_d8691e"/>
      <w:bookmarkEnd w:id="1595"/>
      <w:r>
        <w:rPr>
          <w:rFonts w:ascii="Arial" w:eastAsia="Arial" w:hAnsi="Arial" w:cs="Arial"/>
        </w:rPr>
        <w:t xml:space="preserve">Special Revenue Funds Mental Health Services - Community Medicaid program, the </w:t>
      </w:r>
      <w:bookmarkStart w:id="1597" w:name="_LINE__15_4dd5a898_b42a_4b4b_a229_dc3d4f"/>
      <w:bookmarkEnd w:id="1596"/>
      <w:r>
        <w:rPr>
          <w:rFonts w:ascii="Arial" w:eastAsia="Arial" w:hAnsi="Arial" w:cs="Arial"/>
        </w:rPr>
        <w:t xml:space="preserve">Medicaid Services - Adult Developmental Services program and the Office of Substance </w:t>
      </w:r>
      <w:bookmarkStart w:id="1598" w:name="_LINE__16_a0ad1434_140b_420c_b608_d2ccd2"/>
      <w:bookmarkEnd w:id="1597"/>
      <w:r>
        <w:rPr>
          <w:rFonts w:ascii="Arial" w:eastAsia="Arial" w:hAnsi="Arial" w:cs="Arial"/>
        </w:rPr>
        <w:t>Abuse - Medicaid Seed program within the Department of Health and Human Services.</w:t>
      </w:r>
      <w:bookmarkEnd w:id="1577"/>
      <w:bookmarkEnd w:id="1598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599" w:name="_APPLICATION_CLAUSE__b1c0b0ac_df80_446d_"/>
      <w:bookmarkStart w:id="1600" w:name="_PAR__4_edce9496_9f22_4a7d_bfcf_e5267c56"/>
      <w:bookmarkStart w:id="1601" w:name="_LINE__17_7bc4a9e6_09e9_42da_833e_024b65"/>
      <w:bookmarkEnd w:id="1565"/>
      <w:bookmarkEnd w:id="1572"/>
      <w:bookmarkEnd w:id="1578"/>
      <w:bookmarkEnd w:id="1579"/>
      <w:r>
        <w:rPr>
          <w:rFonts w:ascii="Arial" w:eastAsia="Arial" w:hAnsi="Arial" w:cs="Arial"/>
          <w:b/>
          <w:sz w:val="24"/>
        </w:rPr>
        <w:t xml:space="preserve">Sec. </w:t>
      </w:r>
      <w:bookmarkStart w:id="1602" w:name="_BILL_PART_LETTER__992bee60_3e3a_48e9_b4"/>
      <w:r>
        <w:rPr>
          <w:rFonts w:ascii="Arial" w:eastAsia="Arial" w:hAnsi="Arial" w:cs="Arial"/>
          <w:b/>
          <w:sz w:val="24"/>
        </w:rPr>
        <w:t>F</w:t>
      </w:r>
      <w:bookmarkEnd w:id="1602"/>
      <w:r>
        <w:rPr>
          <w:rFonts w:ascii="Arial" w:eastAsia="Arial" w:hAnsi="Arial" w:cs="Arial"/>
          <w:b/>
          <w:sz w:val="24"/>
        </w:rPr>
        <w:t>-</w:t>
      </w:r>
      <w:bookmarkStart w:id="1603" w:name="_BILL_SECTION_NUMBER__3b4c45f5_8832_41c3"/>
      <w:r>
        <w:rPr>
          <w:rFonts w:ascii="Arial" w:eastAsia="Arial" w:hAnsi="Arial" w:cs="Arial"/>
          <w:b/>
          <w:sz w:val="24"/>
        </w:rPr>
        <w:t>10</w:t>
      </w:r>
      <w:bookmarkEnd w:id="1603"/>
      <w:r>
        <w:rPr>
          <w:rFonts w:ascii="Arial" w:eastAsia="Arial" w:hAnsi="Arial" w:cs="Arial"/>
          <w:b/>
          <w:sz w:val="24"/>
        </w:rPr>
        <w:t xml:space="preserve">.  Application. </w:t>
      </w:r>
      <w:r>
        <w:rPr>
          <w:rFonts w:ascii="Arial" w:eastAsia="Arial" w:hAnsi="Arial" w:cs="Arial"/>
        </w:rPr>
        <w:t xml:space="preserve">This Part applies to sales occurring on or after October 1, </w:t>
      </w:r>
      <w:bookmarkStart w:id="1604" w:name="_LINE__18_5973b0fe_863f_484f_bda2_89f8be"/>
      <w:bookmarkEnd w:id="1601"/>
      <w:r>
        <w:rPr>
          <w:rFonts w:ascii="Arial" w:eastAsia="Arial" w:hAnsi="Arial" w:cs="Arial"/>
        </w:rPr>
        <w:t>2021.</w:t>
      </w:r>
      <w:bookmarkEnd w:id="1604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605" w:name="_EFFECTIVE_CLAUSE__9d908a43_3468_4675_8f"/>
      <w:bookmarkStart w:id="1606" w:name="_PAR__5_69ab753e_f5ee_41a0_a436_a42a9eb8"/>
      <w:bookmarkStart w:id="1607" w:name="_LINE__19_ddebd3f5_6bf3_4ba6_8d0f_44526e"/>
      <w:bookmarkEnd w:id="1599"/>
      <w:bookmarkEnd w:id="1600"/>
      <w:r>
        <w:rPr>
          <w:rFonts w:ascii="Arial" w:eastAsia="Arial" w:hAnsi="Arial" w:cs="Arial"/>
          <w:b/>
          <w:sz w:val="24"/>
        </w:rPr>
        <w:t xml:space="preserve">Sec. </w:t>
      </w:r>
      <w:bookmarkStart w:id="1608" w:name="_BILL_PART_LETTER__49695b4e_3c08_4a3c_b5"/>
      <w:r>
        <w:rPr>
          <w:rFonts w:ascii="Arial" w:eastAsia="Arial" w:hAnsi="Arial" w:cs="Arial"/>
          <w:b/>
          <w:sz w:val="24"/>
        </w:rPr>
        <w:t>F</w:t>
      </w:r>
      <w:bookmarkEnd w:id="1608"/>
      <w:r>
        <w:rPr>
          <w:rFonts w:ascii="Arial" w:eastAsia="Arial" w:hAnsi="Arial" w:cs="Arial"/>
          <w:b/>
          <w:sz w:val="24"/>
        </w:rPr>
        <w:t>-</w:t>
      </w:r>
      <w:bookmarkStart w:id="1609" w:name="_BILL_SECTION_NUMBER__405c9c25_7cf8_4008"/>
      <w:r>
        <w:rPr>
          <w:rFonts w:ascii="Arial" w:eastAsia="Arial" w:hAnsi="Arial" w:cs="Arial"/>
          <w:b/>
          <w:sz w:val="24"/>
        </w:rPr>
        <w:t>11</w:t>
      </w:r>
      <w:bookmarkEnd w:id="1609"/>
      <w:r>
        <w:rPr>
          <w:rFonts w:ascii="Arial" w:eastAsia="Arial" w:hAnsi="Arial" w:cs="Arial"/>
          <w:b/>
          <w:sz w:val="24"/>
        </w:rPr>
        <w:t xml:space="preserve">.  Effective date. </w:t>
      </w:r>
      <w:r>
        <w:rPr>
          <w:rFonts w:ascii="Arial" w:eastAsia="Arial" w:hAnsi="Arial" w:cs="Arial"/>
        </w:rPr>
        <w:t xml:space="preserve">This Part takes effect 90 days following adjournment of </w:t>
      </w:r>
      <w:bookmarkStart w:id="1610" w:name="_LINE__20_8221d037_06d9_48ec_8d00_339bcf"/>
      <w:bookmarkEnd w:id="1607"/>
      <w:r>
        <w:rPr>
          <w:rFonts w:ascii="Arial" w:eastAsia="Arial" w:hAnsi="Arial" w:cs="Arial"/>
        </w:rPr>
        <w:t>the First Regular Session of the 130</w:t>
      </w:r>
      <w:r w:rsidRPr="00CD3281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 Legislature.</w:t>
      </w:r>
      <w:bookmarkEnd w:id="1610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611" w:name="_EMERGENCY_CLAUSE__811ea11b_c462_45d4_b1"/>
      <w:bookmarkStart w:id="1612" w:name="_PAR__6_379b3de7_8531_4c42_bbc2_78ec32a9"/>
      <w:bookmarkStart w:id="1613" w:name="_LINE__21_e1a2af56_c6c0_4707_8a2f_342f33"/>
      <w:bookmarkEnd w:id="34"/>
      <w:bookmarkEnd w:id="1320"/>
      <w:bookmarkEnd w:id="1605"/>
      <w:bookmarkEnd w:id="1606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unless otherwise </w:t>
      </w:r>
      <w:bookmarkStart w:id="1614" w:name="_LINE__22_48bcaed2_f204_4253_9dd7_094e20"/>
      <w:bookmarkEnd w:id="1613"/>
      <w:r>
        <w:rPr>
          <w:rFonts w:ascii="Arial" w:eastAsia="Arial" w:hAnsi="Arial" w:cs="Arial"/>
        </w:rPr>
        <w:t>provided, this legislation takes effect when approved.</w:t>
      </w:r>
      <w:bookmarkEnd w:id="1614"/>
    </w:p>
    <w:p w:rsidR="00B65A8E" w:rsidP="00B65A8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615" w:name="_SUMMARY__f7f62647_f1b6_44f1_a6b9_a5753a"/>
      <w:bookmarkStart w:id="1616" w:name="_PAR__7_a3725b5a_a83c_4653_8766_f7e65853"/>
      <w:bookmarkStart w:id="1617" w:name="_LINE__23_78e4b649_c61e_4026_b70f_d34a97"/>
      <w:bookmarkEnd w:id="1611"/>
      <w:bookmarkEnd w:id="1612"/>
      <w:r>
        <w:rPr>
          <w:rFonts w:ascii="Arial" w:eastAsia="Arial" w:hAnsi="Arial" w:cs="Arial"/>
          <w:b/>
          <w:sz w:val="24"/>
        </w:rPr>
        <w:t>SUMMARY</w:t>
      </w:r>
      <w:bookmarkEnd w:id="1617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618" w:name="_PAR__8_19649837_a67f_4d15_95eb_d8a22541"/>
      <w:bookmarkStart w:id="1619" w:name="_LINE__24_ce71647d_afcd_4130_983d_08c7db"/>
      <w:bookmarkEnd w:id="1616"/>
      <w:r>
        <w:rPr>
          <w:rFonts w:ascii="Arial" w:eastAsia="Arial" w:hAnsi="Arial" w:cs="Arial"/>
        </w:rPr>
        <w:t>Part A makes</w:t>
      </w:r>
      <w:r w:rsidRPr="00023972">
        <w:rPr>
          <w:rFonts w:ascii="Arial" w:eastAsia="Arial" w:hAnsi="Arial" w:cs="Arial"/>
        </w:rPr>
        <w:t xml:space="preserve"> changes to the insurance premiums and income tax law</w:t>
      </w:r>
      <w:r>
        <w:rPr>
          <w:rFonts w:ascii="Arial" w:eastAsia="Arial" w:hAnsi="Arial" w:cs="Arial"/>
        </w:rPr>
        <w:t>. Part A:</w:t>
      </w:r>
      <w:bookmarkEnd w:id="1619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620" w:name="_PAR__9_0e9a513f_ad10_4f5a_b0b4_4aecaaa0"/>
      <w:bookmarkStart w:id="1621" w:name="_LINE__25_7ec3dcf8_d5c4_420a_afdc_3770d4"/>
      <w:bookmarkEnd w:id="1618"/>
      <w:r w:rsidRPr="00023972"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 xml:space="preserve"> </w:t>
      </w:r>
      <w:r w:rsidRPr="00023972">
        <w:rPr>
          <w:rFonts w:ascii="Arial" w:eastAsia="Arial" w:hAnsi="Arial" w:cs="Arial"/>
        </w:rPr>
        <w:t xml:space="preserve"> Changes the due dates for community colleges, colleges and universities, </w:t>
      </w:r>
      <w:bookmarkStart w:id="1622" w:name="_LINE__26_f0f5c410_2d50_42a2_a92c_e909e7"/>
      <w:bookmarkEnd w:id="1621"/>
      <w:r w:rsidRPr="00023972">
        <w:rPr>
          <w:rFonts w:ascii="Arial" w:eastAsia="Arial" w:hAnsi="Arial" w:cs="Arial"/>
        </w:rPr>
        <w:t xml:space="preserve">Department of Education and Department of Administrative and Financial Services, </w:t>
      </w:r>
      <w:bookmarkStart w:id="1623" w:name="_LINE__27_e0132233_da46_4313_9370_9b9977"/>
      <w:bookmarkEnd w:id="1622"/>
      <w:r w:rsidRPr="00023972">
        <w:rPr>
          <w:rFonts w:ascii="Arial" w:eastAsia="Arial" w:hAnsi="Arial" w:cs="Arial"/>
        </w:rPr>
        <w:t xml:space="preserve">Bureau of Revenue Services, Office of Tax Policy reports on the implementation of the </w:t>
      </w:r>
      <w:bookmarkStart w:id="1624" w:name="_LINE__28_4b5867e0_5186_43c5_9691_95c716"/>
      <w:bookmarkEnd w:id="1623"/>
      <w:r w:rsidRPr="00023972">
        <w:rPr>
          <w:rFonts w:ascii="Arial" w:eastAsia="Arial" w:hAnsi="Arial" w:cs="Arial"/>
        </w:rPr>
        <w:t xml:space="preserve">educational opportunity tax credit from February 1, 2021, for the colleges, and March 1, </w:t>
      </w:r>
      <w:bookmarkStart w:id="1625" w:name="_LINE__29_bbaaf514_6dd3_4344_92f1_18abfe"/>
      <w:bookmarkEnd w:id="1624"/>
      <w:r w:rsidRPr="00023972">
        <w:rPr>
          <w:rFonts w:ascii="Arial" w:eastAsia="Arial" w:hAnsi="Arial" w:cs="Arial"/>
        </w:rPr>
        <w:t>2021, for the Department of Education and Office of Tax Policy, to February 1, 2022</w:t>
      </w:r>
      <w:r>
        <w:rPr>
          <w:rFonts w:ascii="Arial" w:eastAsia="Arial" w:hAnsi="Arial" w:cs="Arial"/>
        </w:rPr>
        <w:t>;</w:t>
      </w:r>
      <w:bookmarkEnd w:id="1625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626" w:name="_PAR__10_38334620_4de0_4139_bab0_a322d9b"/>
      <w:bookmarkStart w:id="1627" w:name="_LINE__30_1ecf45d9_42fc_4e3a_aedb_bf0b34"/>
      <w:bookmarkEnd w:id="1620"/>
      <w:r w:rsidRPr="00023972"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 xml:space="preserve"> </w:t>
      </w:r>
      <w:r w:rsidRPr="00023972">
        <w:rPr>
          <w:rFonts w:ascii="Arial" w:eastAsia="Arial" w:hAnsi="Arial" w:cs="Arial"/>
        </w:rPr>
        <w:t xml:space="preserve"> Repeals the requirement that remaining funds in the Medical Use of Marijuana Fund </w:t>
      </w:r>
      <w:bookmarkStart w:id="1628" w:name="_LINE__31_21714926_f93a_40c8_bed2_e42c1f"/>
      <w:bookmarkEnd w:id="1627"/>
      <w:r w:rsidRPr="00023972">
        <w:rPr>
          <w:rFonts w:ascii="Arial" w:eastAsia="Arial" w:hAnsi="Arial" w:cs="Arial"/>
        </w:rPr>
        <w:t xml:space="preserve">be used to fund the cost of the tax deductions provided pursuant to </w:t>
      </w:r>
      <w:r>
        <w:rPr>
          <w:rFonts w:ascii="Arial" w:eastAsia="Arial" w:hAnsi="Arial" w:cs="Arial"/>
        </w:rPr>
        <w:t xml:space="preserve">the </w:t>
      </w:r>
      <w:r w:rsidRPr="00023972">
        <w:rPr>
          <w:rFonts w:ascii="Arial" w:eastAsia="Arial" w:hAnsi="Arial" w:cs="Arial"/>
        </w:rPr>
        <w:t xml:space="preserve">Maine Revised </w:t>
      </w:r>
      <w:bookmarkStart w:id="1629" w:name="_LINE__32_b89bd3c9_282b_48cf_ae63_4df530"/>
      <w:bookmarkEnd w:id="1628"/>
      <w:r w:rsidRPr="00023972">
        <w:rPr>
          <w:rFonts w:ascii="Arial" w:eastAsia="Arial" w:hAnsi="Arial" w:cs="Arial"/>
        </w:rPr>
        <w:t>Statutes</w:t>
      </w:r>
      <w:r>
        <w:rPr>
          <w:rFonts w:ascii="Arial" w:eastAsia="Arial" w:hAnsi="Arial" w:cs="Arial"/>
        </w:rPr>
        <w:t>,</w:t>
      </w:r>
      <w:r w:rsidRPr="00023972">
        <w:rPr>
          <w:rFonts w:ascii="Arial" w:eastAsia="Arial" w:hAnsi="Arial" w:cs="Arial"/>
        </w:rPr>
        <w:t xml:space="preserve"> Title 36, section 5122, subsection 2, paragraph PP and Title 36, section 5200-A, </w:t>
      </w:r>
      <w:bookmarkStart w:id="1630" w:name="_LINE__33_6607f36c_f721_4aa3_b4e3_d56fa4"/>
      <w:bookmarkEnd w:id="1629"/>
      <w:r w:rsidRPr="00023972">
        <w:rPr>
          <w:rFonts w:ascii="Arial" w:eastAsia="Arial" w:hAnsi="Arial" w:cs="Arial"/>
        </w:rPr>
        <w:t xml:space="preserve">subsection 2, paragraph BB and the cost of the position in the Department of Administrative </w:t>
      </w:r>
      <w:bookmarkStart w:id="1631" w:name="_LINE__34_3ae0c06d_942d_4583_9c90_b795cf"/>
      <w:bookmarkEnd w:id="1630"/>
      <w:r w:rsidRPr="00023972">
        <w:rPr>
          <w:rFonts w:ascii="Arial" w:eastAsia="Arial" w:hAnsi="Arial" w:cs="Arial"/>
        </w:rPr>
        <w:t>and Financial Services, Bureau of Revenue Services to administer the tax deductions</w:t>
      </w:r>
      <w:r>
        <w:rPr>
          <w:rFonts w:ascii="Arial" w:eastAsia="Arial" w:hAnsi="Arial" w:cs="Arial"/>
        </w:rPr>
        <w:t>;</w:t>
      </w:r>
      <w:bookmarkEnd w:id="1631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632" w:name="_PAR__11_1fd102ff_caa7_44a3_b37f_95844ae"/>
      <w:bookmarkStart w:id="1633" w:name="_LINE__35_ea841e01_1c5e_404f_b5d3_6d938c"/>
      <w:bookmarkEnd w:id="1626"/>
      <w:r w:rsidRPr="00023972"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 xml:space="preserve"> </w:t>
      </w:r>
      <w:r w:rsidRPr="00023972">
        <w:rPr>
          <w:rFonts w:ascii="Arial" w:eastAsia="Arial" w:hAnsi="Arial" w:cs="Arial"/>
        </w:rPr>
        <w:t xml:space="preserve"> Expands the </w:t>
      </w:r>
      <w:r>
        <w:rPr>
          <w:rFonts w:ascii="Arial" w:eastAsia="Arial" w:hAnsi="Arial" w:cs="Arial"/>
        </w:rPr>
        <w:t xml:space="preserve">so-called </w:t>
      </w:r>
      <w:r w:rsidRPr="00023972">
        <w:rPr>
          <w:rFonts w:ascii="Arial" w:eastAsia="Arial" w:hAnsi="Arial" w:cs="Arial"/>
        </w:rPr>
        <w:t xml:space="preserve">Maine insurance premiums retaliatory tax to include </w:t>
      </w:r>
      <w:bookmarkStart w:id="1634" w:name="_LINE__36_efab6712_7f17_47f9_a0ed_833ccd"/>
      <w:bookmarkEnd w:id="1633"/>
      <w:r w:rsidRPr="00023972">
        <w:rPr>
          <w:rFonts w:ascii="Arial" w:eastAsia="Arial" w:hAnsi="Arial" w:cs="Arial"/>
        </w:rPr>
        <w:t xml:space="preserve">insurance companies incorporated in the District of Columbia or a possession of the United </w:t>
      </w:r>
      <w:bookmarkStart w:id="1635" w:name="_LINE__37_0cb373f5_eeb9_4741_8fd5_1d2941"/>
      <w:bookmarkEnd w:id="1634"/>
      <w:r w:rsidRPr="00023972">
        <w:rPr>
          <w:rFonts w:ascii="Arial" w:eastAsia="Arial" w:hAnsi="Arial" w:cs="Arial"/>
        </w:rPr>
        <w:t>States</w:t>
      </w:r>
      <w:r>
        <w:rPr>
          <w:rFonts w:ascii="Arial" w:eastAsia="Arial" w:hAnsi="Arial" w:cs="Arial"/>
        </w:rPr>
        <w:t>;</w:t>
      </w:r>
      <w:bookmarkEnd w:id="1635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636" w:name="_PAR__12_dd8cd37c_9ecd_466a_befd_1035d15"/>
      <w:bookmarkStart w:id="1637" w:name="_LINE__38_fdf746d1_59c9_40e5_b6f5_31d8e8"/>
      <w:bookmarkEnd w:id="1632"/>
      <w:r w:rsidRPr="00CD3281">
        <w:rPr>
          <w:rFonts w:ascii="Arial" w:eastAsia="Arial" w:hAnsi="Arial" w:cs="Arial"/>
        </w:rPr>
        <w:t xml:space="preserve">4. Clarifies that the Maine reporting and tax payment requirements related to federal </w:t>
      </w:r>
      <w:bookmarkStart w:id="1638" w:name="_LINE__39_460a3e47_c5f5_43c9_a65b_3b4a2e"/>
      <w:bookmarkEnd w:id="1637"/>
      <w:r w:rsidRPr="00CD3281">
        <w:rPr>
          <w:rFonts w:ascii="Arial" w:eastAsia="Arial" w:hAnsi="Arial" w:cs="Arial"/>
        </w:rPr>
        <w:t xml:space="preserve">partnership adjustments under the new federal centralized partnership audit rules includes </w:t>
      </w:r>
      <w:bookmarkStart w:id="1639" w:name="_LINE__40_dd54b198_59fc_4fd0_9d73_fa4631"/>
      <w:bookmarkEnd w:id="1638"/>
      <w:r w:rsidRPr="00CD3281">
        <w:rPr>
          <w:rFonts w:ascii="Arial" w:eastAsia="Arial" w:hAnsi="Arial" w:cs="Arial"/>
        </w:rPr>
        <w:t xml:space="preserve">negative federal adjustments arising from Internal Revenue Service partnership audits and </w:t>
      </w:r>
      <w:bookmarkStart w:id="1640" w:name="_LINE__41_eeb9189b_751b_4dea_b17c_cf5244"/>
      <w:bookmarkEnd w:id="1639"/>
      <w:r w:rsidRPr="00CD3281">
        <w:rPr>
          <w:rFonts w:ascii="Arial" w:eastAsia="Arial" w:hAnsi="Arial" w:cs="Arial"/>
        </w:rPr>
        <w:t xml:space="preserve">administrative adjustment requests filed with the Internal Revenue Service, and amends the </w:t>
      </w:r>
      <w:bookmarkStart w:id="1641" w:name="_PAGE_SPLIT__1ffedf0a_bacf_4fbc_911c_f71"/>
      <w:bookmarkStart w:id="1642" w:name="_PAGE__17_66f046b1_df1a_435c_8e24_ff9d2f"/>
      <w:bookmarkStart w:id="1643" w:name="_PAR__1_e01dc53b_e84e_4bbc_9d77_e4518c86"/>
      <w:bookmarkStart w:id="1644" w:name="_LINE__1_cbb62be9_0d74_42be_ac33_557c701"/>
      <w:bookmarkEnd w:id="1566"/>
      <w:bookmarkEnd w:id="1636"/>
      <w:bookmarkEnd w:id="1640"/>
      <w:r w:rsidRPr="00CD3281">
        <w:rPr>
          <w:rFonts w:ascii="Arial" w:eastAsia="Arial" w:hAnsi="Arial" w:cs="Arial"/>
        </w:rPr>
        <w:t>r</w:t>
      </w:r>
      <w:bookmarkEnd w:id="1641"/>
      <w:r w:rsidRPr="00CD3281">
        <w:rPr>
          <w:rFonts w:ascii="Arial" w:eastAsia="Arial" w:hAnsi="Arial" w:cs="Arial"/>
        </w:rPr>
        <w:t xml:space="preserve">equirements to allow a refund directly to the partnership in lieu of a refund to the affected </w:t>
      </w:r>
      <w:bookmarkStart w:id="1645" w:name="_LINE__2_9c412af9_3dc4_4208_856d_de14654"/>
      <w:bookmarkEnd w:id="1644"/>
      <w:r w:rsidRPr="00CD3281">
        <w:rPr>
          <w:rFonts w:ascii="Arial" w:eastAsia="Arial" w:hAnsi="Arial" w:cs="Arial"/>
        </w:rPr>
        <w:t>partners to the extent that negative adjustments exceed positive adjustments</w:t>
      </w:r>
      <w:r>
        <w:rPr>
          <w:rFonts w:ascii="Arial" w:eastAsia="Arial" w:hAnsi="Arial" w:cs="Arial"/>
        </w:rPr>
        <w:t>;</w:t>
      </w:r>
      <w:bookmarkEnd w:id="1645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646" w:name="_PAR__2_4ccde6ed_3cd5_464f_844d_7ff5259e"/>
      <w:bookmarkStart w:id="1647" w:name="_LINE__3_b4a0c6f7_c827_4ddc_a503_681274e"/>
      <w:bookmarkEnd w:id="1643"/>
      <w:r>
        <w:rPr>
          <w:rFonts w:ascii="Arial" w:eastAsia="Arial" w:hAnsi="Arial" w:cs="Arial"/>
        </w:rPr>
        <w:t>5</w:t>
      </w:r>
      <w:r w:rsidRPr="00023972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 </w:t>
      </w:r>
      <w:r w:rsidRPr="00023972">
        <w:rPr>
          <w:rFonts w:ascii="Arial" w:eastAsia="Arial" w:hAnsi="Arial" w:cs="Arial"/>
        </w:rPr>
        <w:t xml:space="preserve">Clarifies that the Maine reporting and tax payment requirements related to federal </w:t>
      </w:r>
      <w:bookmarkStart w:id="1648" w:name="_LINE__4_797e33ea_a88f_46da_9e46_8de0eee"/>
      <w:bookmarkEnd w:id="1647"/>
      <w:r w:rsidRPr="00023972">
        <w:rPr>
          <w:rFonts w:ascii="Arial" w:eastAsia="Arial" w:hAnsi="Arial" w:cs="Arial"/>
        </w:rPr>
        <w:t>partnership adjustments under the new federal partnership audit rules also appl</w:t>
      </w:r>
      <w:r>
        <w:rPr>
          <w:rFonts w:ascii="Arial" w:eastAsia="Arial" w:hAnsi="Arial" w:cs="Arial"/>
        </w:rPr>
        <w:t>y</w:t>
      </w:r>
      <w:r w:rsidRPr="00023972">
        <w:rPr>
          <w:rFonts w:ascii="Arial" w:eastAsia="Arial" w:hAnsi="Arial" w:cs="Arial"/>
        </w:rPr>
        <w:t xml:space="preserve"> to a </w:t>
      </w:r>
      <w:bookmarkStart w:id="1649" w:name="_LINE__5_bde3a8e8_9d6a_42c8_95dc_aa120bc"/>
      <w:bookmarkEnd w:id="1648"/>
      <w:r w:rsidRPr="00023972">
        <w:rPr>
          <w:rFonts w:ascii="Arial" w:eastAsia="Arial" w:hAnsi="Arial" w:cs="Arial"/>
        </w:rPr>
        <w:t xml:space="preserve">partnership that has filed an administrative adjustment request with the </w:t>
      </w:r>
      <w:r>
        <w:rPr>
          <w:rFonts w:ascii="Arial" w:eastAsia="Arial" w:hAnsi="Arial" w:cs="Arial"/>
        </w:rPr>
        <w:t xml:space="preserve">federal Internal </w:t>
      </w:r>
      <w:bookmarkStart w:id="1650" w:name="_LINE__6_e6936f65_16a5_44e7_8b28_1d24445"/>
      <w:bookmarkEnd w:id="1649"/>
      <w:r>
        <w:rPr>
          <w:rFonts w:ascii="Arial" w:eastAsia="Arial" w:hAnsi="Arial" w:cs="Arial"/>
        </w:rPr>
        <w:t>Revenue Service;</w:t>
      </w:r>
      <w:bookmarkEnd w:id="1650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651" w:name="_PAR__3_dc7e24fa_ef6a_467b_8afa_66dc77df"/>
      <w:bookmarkStart w:id="1652" w:name="_LINE__7_dd417bb3_90fc_4701_8963_65987a4"/>
      <w:bookmarkEnd w:id="1646"/>
      <w:r>
        <w:rPr>
          <w:rFonts w:ascii="Arial" w:eastAsia="Arial" w:hAnsi="Arial" w:cs="Arial"/>
        </w:rPr>
        <w:t>6</w:t>
      </w:r>
      <w:r w:rsidRPr="00023972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 </w:t>
      </w:r>
      <w:r w:rsidRPr="00023972">
        <w:rPr>
          <w:rFonts w:ascii="Arial" w:eastAsia="Arial" w:hAnsi="Arial" w:cs="Arial"/>
        </w:rPr>
        <w:t xml:space="preserve">Establishes a penalty for </w:t>
      </w:r>
      <w:r>
        <w:rPr>
          <w:rFonts w:ascii="Arial" w:eastAsia="Arial" w:hAnsi="Arial" w:cs="Arial"/>
        </w:rPr>
        <w:t>persons who fail</w:t>
      </w:r>
      <w:r w:rsidRPr="00023972">
        <w:rPr>
          <w:rFonts w:ascii="Arial" w:eastAsia="Arial" w:hAnsi="Arial" w:cs="Arial"/>
        </w:rPr>
        <w:t xml:space="preserve"> to provide returns of information to the </w:t>
      </w:r>
      <w:bookmarkStart w:id="1653" w:name="_LINE__8_97d8f4c3_5f20_4566_928d_13b5ebf"/>
      <w:bookmarkEnd w:id="1652"/>
      <w:r w:rsidRPr="00023972">
        <w:rPr>
          <w:rFonts w:ascii="Arial" w:eastAsia="Arial" w:hAnsi="Arial" w:cs="Arial"/>
        </w:rPr>
        <w:t xml:space="preserve">State Tax Assessor or who willfully furnish to the </w:t>
      </w:r>
      <w:r>
        <w:rPr>
          <w:rFonts w:ascii="Arial" w:eastAsia="Arial" w:hAnsi="Arial" w:cs="Arial"/>
        </w:rPr>
        <w:t>a</w:t>
      </w:r>
      <w:r w:rsidRPr="00023972">
        <w:rPr>
          <w:rFonts w:ascii="Arial" w:eastAsia="Arial" w:hAnsi="Arial" w:cs="Arial"/>
        </w:rPr>
        <w:t xml:space="preserve">ssessor a false or fraudulent return of </w:t>
      </w:r>
      <w:bookmarkStart w:id="1654" w:name="_LINE__9_2c5772a9_b092_4b48_8656_eef068e"/>
      <w:bookmarkEnd w:id="1653"/>
      <w:r w:rsidRPr="00023972">
        <w:rPr>
          <w:rFonts w:ascii="Arial" w:eastAsia="Arial" w:hAnsi="Arial" w:cs="Arial"/>
        </w:rPr>
        <w:t xml:space="preserve">information.  Generally, returns of information consist of Forms W-2, Forms 1099 and </w:t>
      </w:r>
      <w:bookmarkStart w:id="1655" w:name="_LINE__10_ae34e623_4ece_41a9_8443_047044"/>
      <w:bookmarkEnd w:id="1654"/>
      <w:r w:rsidRPr="00023972">
        <w:rPr>
          <w:rFonts w:ascii="Arial" w:eastAsia="Arial" w:hAnsi="Arial" w:cs="Arial"/>
        </w:rPr>
        <w:t xml:space="preserve">other similar forms containing tax information necessary for filing Maine tax returns.  </w:t>
      </w:r>
      <w:bookmarkStart w:id="1656" w:name="_LINE__11_87fd01f0_02d2_4250_842b_1dab9f"/>
      <w:bookmarkEnd w:id="1655"/>
      <w:r w:rsidRPr="00023972">
        <w:rPr>
          <w:rFonts w:ascii="Arial" w:eastAsia="Arial" w:hAnsi="Arial" w:cs="Arial"/>
        </w:rPr>
        <w:t>Similar to the penalty imposed for failure to provide information statements</w:t>
      </w:r>
      <w:r>
        <w:rPr>
          <w:rFonts w:ascii="Arial" w:eastAsia="Arial" w:hAnsi="Arial" w:cs="Arial"/>
        </w:rPr>
        <w:t xml:space="preserve">, </w:t>
      </w:r>
      <w:r w:rsidRPr="00023972">
        <w:rPr>
          <w:rFonts w:ascii="Arial" w:eastAsia="Arial" w:hAnsi="Arial" w:cs="Arial"/>
        </w:rPr>
        <w:t xml:space="preserve">or for willfully </w:t>
      </w:r>
      <w:bookmarkStart w:id="1657" w:name="_LINE__12_90172685_f192_48f1_8339_412a39"/>
      <w:bookmarkEnd w:id="1656"/>
      <w:r w:rsidRPr="00023972">
        <w:rPr>
          <w:rFonts w:ascii="Arial" w:eastAsia="Arial" w:hAnsi="Arial" w:cs="Arial"/>
        </w:rPr>
        <w:t>provid</w:t>
      </w:r>
      <w:r>
        <w:rPr>
          <w:rFonts w:ascii="Arial" w:eastAsia="Arial" w:hAnsi="Arial" w:cs="Arial"/>
        </w:rPr>
        <w:t>ing</w:t>
      </w:r>
      <w:r w:rsidRPr="00023972">
        <w:rPr>
          <w:rFonts w:ascii="Arial" w:eastAsia="Arial" w:hAnsi="Arial" w:cs="Arial"/>
        </w:rPr>
        <w:t xml:space="preserve"> a false or fraudulent statement to payees, the penalty is $50 for each failure to </w:t>
      </w:r>
      <w:bookmarkStart w:id="1658" w:name="_LINE__13_e054dcd3_c868_45fa_af48_ed74ba"/>
      <w:bookmarkEnd w:id="1657"/>
      <w:r w:rsidRPr="00023972">
        <w:rPr>
          <w:rFonts w:ascii="Arial" w:eastAsia="Arial" w:hAnsi="Arial" w:cs="Arial"/>
        </w:rPr>
        <w:t xml:space="preserve">provide a return of information to the State Tax Assessor.  The penalty applies to returns </w:t>
      </w:r>
      <w:bookmarkStart w:id="1659" w:name="_LINE__14_0595dc6f_84fb_495b_a3ae_829b71"/>
      <w:bookmarkEnd w:id="1658"/>
      <w:r w:rsidRPr="00023972">
        <w:rPr>
          <w:rFonts w:ascii="Arial" w:eastAsia="Arial" w:hAnsi="Arial" w:cs="Arial"/>
        </w:rPr>
        <w:t>of information required to be filed on or after January 31, 2022</w:t>
      </w:r>
      <w:r>
        <w:rPr>
          <w:rFonts w:ascii="Arial" w:eastAsia="Arial" w:hAnsi="Arial" w:cs="Arial"/>
        </w:rPr>
        <w:t>;</w:t>
      </w:r>
      <w:bookmarkEnd w:id="1659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660" w:name="_PAR__4_704eeb18_57d6_41d9_a099_c8e464ae"/>
      <w:bookmarkStart w:id="1661" w:name="_LINE__15_9c02dae0_5ab0_4266_82ec_bf8aa6"/>
      <w:bookmarkEnd w:id="1651"/>
      <w:r>
        <w:rPr>
          <w:rFonts w:ascii="Arial" w:eastAsia="Arial" w:hAnsi="Arial" w:cs="Arial"/>
        </w:rPr>
        <w:t>7</w:t>
      </w:r>
      <w:r w:rsidRPr="00023972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 </w:t>
      </w:r>
      <w:r w:rsidRPr="00023972">
        <w:rPr>
          <w:rFonts w:ascii="Arial" w:eastAsia="Arial" w:hAnsi="Arial" w:cs="Arial"/>
        </w:rPr>
        <w:t>Makes the following changes to the renewable chemicals tax credits:</w:t>
      </w:r>
      <w:bookmarkEnd w:id="1661"/>
    </w:p>
    <w:p w:rsidR="00B65A8E" w:rsidP="00B65A8E">
      <w:pPr>
        <w:ind w:left="720"/>
        <w:rPr>
          <w:rFonts w:ascii="Arial" w:eastAsia="Arial" w:hAnsi="Arial" w:cs="Arial"/>
        </w:rPr>
      </w:pPr>
      <w:bookmarkStart w:id="1662" w:name="_PAR__5_e6168374_8d0d_4063_85d7_0d802e4c"/>
      <w:bookmarkStart w:id="1663" w:name="_LINE__16_85ba9ddf_dbb8_4c3c_a2f0_b5be28"/>
      <w:bookmarkEnd w:id="1660"/>
      <w:r>
        <w:rPr>
          <w:rFonts w:ascii="Arial" w:eastAsia="Arial" w:hAnsi="Arial" w:cs="Arial"/>
          <w:szCs w:val="22"/>
        </w:rPr>
        <w:t>A</w:t>
      </w:r>
      <w:r w:rsidRPr="00023972">
        <w:rPr>
          <w:rFonts w:ascii="Arial" w:eastAsia="Arial" w:hAnsi="Arial" w:cs="Arial"/>
          <w:szCs w:val="22"/>
        </w:rPr>
        <w:t xml:space="preserve">.  Adds taxpayer information reporting and </w:t>
      </w:r>
      <w:r>
        <w:rPr>
          <w:rFonts w:ascii="Arial" w:eastAsia="Arial" w:hAnsi="Arial" w:cs="Arial"/>
          <w:szCs w:val="22"/>
        </w:rPr>
        <w:t>3rd</w:t>
      </w:r>
      <w:r w:rsidRPr="00023972">
        <w:rPr>
          <w:rFonts w:ascii="Arial" w:eastAsia="Arial" w:hAnsi="Arial" w:cs="Arial"/>
          <w:szCs w:val="22"/>
        </w:rPr>
        <w:t xml:space="preserve">-party testing and verification credit </w:t>
      </w:r>
      <w:bookmarkStart w:id="1664" w:name="_LINE__17_ce8707eb_868b_46c0_962f_9b3f32"/>
      <w:bookmarkEnd w:id="1663"/>
      <w:r w:rsidRPr="00023972">
        <w:rPr>
          <w:rFonts w:ascii="Arial" w:eastAsia="Arial" w:hAnsi="Arial" w:cs="Arial"/>
          <w:szCs w:val="22"/>
        </w:rPr>
        <w:t xml:space="preserve">requirements, to be specified by </w:t>
      </w:r>
      <w:r>
        <w:rPr>
          <w:rFonts w:ascii="Arial" w:eastAsia="Arial" w:hAnsi="Arial" w:cs="Arial"/>
          <w:szCs w:val="22"/>
        </w:rPr>
        <w:t>rules of the State Tax Assessor;</w:t>
      </w:r>
      <w:bookmarkEnd w:id="1664"/>
    </w:p>
    <w:p w:rsidR="00B65A8E" w:rsidRPr="00023972" w:rsidP="00B65A8E">
      <w:pPr>
        <w:ind w:left="720"/>
        <w:rPr>
          <w:rFonts w:ascii="Arial" w:eastAsia="Arial" w:hAnsi="Arial" w:cs="Arial"/>
        </w:rPr>
      </w:pPr>
      <w:bookmarkStart w:id="1665" w:name="_PAR__6_3c0c54b7_21ce_4172_b288_712b3386"/>
      <w:bookmarkStart w:id="1666" w:name="_LINE__18_3b9e2c6e_8e79_4c62_99f7_d0e9fb"/>
      <w:bookmarkEnd w:id="1662"/>
      <w:r>
        <w:rPr>
          <w:rFonts w:ascii="Arial" w:eastAsia="Arial" w:hAnsi="Arial" w:cs="Arial"/>
          <w:szCs w:val="22"/>
        </w:rPr>
        <w:t>B</w:t>
      </w:r>
      <w:r w:rsidRPr="00023972">
        <w:rPr>
          <w:rFonts w:ascii="Arial" w:eastAsia="Arial" w:hAnsi="Arial" w:cs="Arial"/>
          <w:szCs w:val="22"/>
        </w:rPr>
        <w:t>.</w:t>
      </w:r>
      <w:r>
        <w:rPr>
          <w:rFonts w:ascii="Arial" w:eastAsia="Arial" w:hAnsi="Arial" w:cs="Arial"/>
          <w:szCs w:val="22"/>
        </w:rPr>
        <w:t xml:space="preserve">  </w:t>
      </w:r>
      <w:r w:rsidRPr="00023972">
        <w:rPr>
          <w:rFonts w:ascii="Arial" w:eastAsia="Arial" w:hAnsi="Arial" w:cs="Arial"/>
          <w:szCs w:val="22"/>
        </w:rPr>
        <w:t xml:space="preserve">Clarifies that the renewable chemicals may not be sold as food, feed or fuel and that </w:t>
      </w:r>
      <w:bookmarkStart w:id="1667" w:name="_LINE__19_d48622d1_3a1c_459a_bf00_e0639c"/>
      <w:bookmarkEnd w:id="1666"/>
      <w:r w:rsidRPr="00023972">
        <w:rPr>
          <w:rFonts w:ascii="Arial" w:eastAsia="Arial" w:hAnsi="Arial" w:cs="Arial"/>
          <w:szCs w:val="22"/>
        </w:rPr>
        <w:t>they must be produced in Maine</w:t>
      </w:r>
      <w:r>
        <w:rPr>
          <w:rFonts w:ascii="Arial" w:eastAsia="Arial" w:hAnsi="Arial" w:cs="Arial"/>
          <w:szCs w:val="22"/>
        </w:rPr>
        <w:t>; and</w:t>
      </w:r>
      <w:bookmarkEnd w:id="1667"/>
    </w:p>
    <w:p w:rsidR="00B65A8E" w:rsidP="00B65A8E">
      <w:pPr>
        <w:ind w:left="720"/>
        <w:rPr>
          <w:rFonts w:ascii="Arial" w:eastAsia="Arial" w:hAnsi="Arial" w:cs="Arial"/>
        </w:rPr>
      </w:pPr>
      <w:bookmarkStart w:id="1668" w:name="_PAR__7_c8e710e9_6192_40c0_93ef_dde7c3d8"/>
      <w:bookmarkStart w:id="1669" w:name="_LINE__20_282af706_6e89_47e0_8662_104371"/>
      <w:bookmarkEnd w:id="1665"/>
      <w:r>
        <w:rPr>
          <w:rFonts w:ascii="Arial" w:eastAsia="Arial" w:hAnsi="Arial" w:cs="Arial"/>
          <w:szCs w:val="22"/>
        </w:rPr>
        <w:t>C</w:t>
      </w:r>
      <w:r w:rsidRPr="00023972">
        <w:rPr>
          <w:rFonts w:ascii="Arial" w:eastAsia="Arial" w:hAnsi="Arial" w:cs="Arial"/>
          <w:szCs w:val="22"/>
        </w:rPr>
        <w:t>.</w:t>
      </w:r>
      <w:r>
        <w:rPr>
          <w:rFonts w:ascii="Arial" w:eastAsia="Arial" w:hAnsi="Arial" w:cs="Arial"/>
          <w:szCs w:val="22"/>
        </w:rPr>
        <w:t xml:space="preserve">  </w:t>
      </w:r>
      <w:r w:rsidRPr="00023972">
        <w:rPr>
          <w:rFonts w:ascii="Arial" w:eastAsia="Arial" w:hAnsi="Arial" w:cs="Arial"/>
          <w:szCs w:val="22"/>
        </w:rPr>
        <w:t xml:space="preserve">Modifies the February 1, 2024 report on the renewable chemicals tax credit issued </w:t>
      </w:r>
      <w:bookmarkStart w:id="1670" w:name="_LINE__21_6c34d9c9_9a4f_4339_bb3c_e82214"/>
      <w:bookmarkEnd w:id="1669"/>
      <w:r w:rsidRPr="00023972">
        <w:rPr>
          <w:rFonts w:ascii="Arial" w:eastAsia="Arial" w:hAnsi="Arial" w:cs="Arial"/>
          <w:szCs w:val="22"/>
        </w:rPr>
        <w:t xml:space="preserve">by the Department of Economic and Community Development to </w:t>
      </w:r>
      <w:r>
        <w:rPr>
          <w:rFonts w:ascii="Arial" w:eastAsia="Arial" w:hAnsi="Arial" w:cs="Arial"/>
          <w:szCs w:val="22"/>
        </w:rPr>
        <w:t>remove required</w:t>
      </w:r>
      <w:r w:rsidRPr="00023972">
        <w:rPr>
          <w:rFonts w:ascii="Arial" w:eastAsia="Arial" w:hAnsi="Arial" w:cs="Arial"/>
          <w:szCs w:val="22"/>
        </w:rPr>
        <w:t xml:space="preserve"> </w:t>
      </w:r>
      <w:bookmarkStart w:id="1671" w:name="_LINE__22_c1694998_d1fa_402b_9d47_9bb4ad"/>
      <w:bookmarkEnd w:id="1670"/>
      <w:r w:rsidRPr="00023972">
        <w:rPr>
          <w:rFonts w:ascii="Arial" w:eastAsia="Arial" w:hAnsi="Arial" w:cs="Arial"/>
          <w:szCs w:val="22"/>
        </w:rPr>
        <w:t xml:space="preserve">reporting on the number of indirect jobs created and to include reporting on the newly </w:t>
      </w:r>
      <w:bookmarkStart w:id="1672" w:name="_LINE__23_059531d7_2baf_4a3b_b1ea_dcd3d0"/>
      <w:bookmarkEnd w:id="1671"/>
      <w:r w:rsidRPr="00023972">
        <w:rPr>
          <w:rFonts w:ascii="Arial" w:eastAsia="Arial" w:hAnsi="Arial" w:cs="Arial"/>
          <w:szCs w:val="22"/>
        </w:rPr>
        <w:t>reinstated credit for biofuel commercial production and commercial use</w:t>
      </w:r>
      <w:r>
        <w:rPr>
          <w:rFonts w:ascii="Arial" w:eastAsia="Arial" w:hAnsi="Arial" w:cs="Arial"/>
          <w:szCs w:val="22"/>
        </w:rPr>
        <w:t xml:space="preserve"> under Title 36, </w:t>
      </w:r>
      <w:bookmarkStart w:id="1673" w:name="_LINE__24_8275f016_c387_44c5_833f_ba92ed"/>
      <w:bookmarkEnd w:id="1672"/>
      <w:r>
        <w:rPr>
          <w:rFonts w:ascii="Arial" w:eastAsia="Arial" w:hAnsi="Arial" w:cs="Arial"/>
          <w:szCs w:val="22"/>
        </w:rPr>
        <w:t>section 5219-X</w:t>
      </w:r>
      <w:r w:rsidRPr="00023972">
        <w:rPr>
          <w:rFonts w:ascii="Arial" w:eastAsia="Arial" w:hAnsi="Arial" w:cs="Arial"/>
          <w:szCs w:val="22"/>
        </w:rPr>
        <w:t>.</w:t>
      </w:r>
      <w:bookmarkEnd w:id="1673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674" w:name="_PAR__8_9548a80b_c23e_4bd2_a36b_1fb52e4f"/>
      <w:bookmarkStart w:id="1675" w:name="_LINE__25_f4fa01c0_d35d_4926_99dd_6ebb20"/>
      <w:bookmarkEnd w:id="1668"/>
      <w:r>
        <w:rPr>
          <w:rFonts w:ascii="Arial" w:eastAsia="Arial" w:hAnsi="Arial" w:cs="Arial"/>
          <w:szCs w:val="22"/>
        </w:rPr>
        <w:t xml:space="preserve">Part B makes changes to the sales tax law, applicable to sales occurring on or after </w:t>
      </w:r>
      <w:bookmarkStart w:id="1676" w:name="_LINE__26_3cc33320_b42c_4baf_b2b3_642351"/>
      <w:bookmarkEnd w:id="1675"/>
      <w:r>
        <w:rPr>
          <w:rFonts w:ascii="Arial" w:eastAsia="Arial" w:hAnsi="Arial" w:cs="Arial"/>
          <w:szCs w:val="22"/>
        </w:rPr>
        <w:t>January 1, 2022.  Part B:</w:t>
      </w:r>
      <w:bookmarkEnd w:id="1676"/>
    </w:p>
    <w:p w:rsidR="00B65A8E" w:rsidRPr="00023972" w:rsidP="00B65A8E">
      <w:pPr>
        <w:ind w:left="360" w:firstLine="360"/>
        <w:rPr>
          <w:rFonts w:ascii="Arial" w:eastAsia="Arial" w:hAnsi="Arial" w:cs="Arial"/>
        </w:rPr>
      </w:pPr>
      <w:bookmarkStart w:id="1677" w:name="_PAR__9_2487857e_cafe_4c2b_bc0e_bbd82de6"/>
      <w:bookmarkStart w:id="1678" w:name="_LINE__27_262bbe71_0868_4418_b126_2b855c"/>
      <w:bookmarkEnd w:id="1674"/>
      <w:r w:rsidRPr="00023972">
        <w:rPr>
          <w:rFonts w:ascii="Arial" w:eastAsia="Arial" w:hAnsi="Arial" w:cs="Arial"/>
          <w:szCs w:val="22"/>
        </w:rPr>
        <w:t>1.</w:t>
      </w:r>
      <w:r>
        <w:rPr>
          <w:rFonts w:ascii="Arial" w:eastAsia="Arial" w:hAnsi="Arial" w:cs="Arial"/>
          <w:szCs w:val="22"/>
        </w:rPr>
        <w:t xml:space="preserve">  </w:t>
      </w:r>
      <w:r w:rsidRPr="00023972">
        <w:rPr>
          <w:rFonts w:ascii="Arial" w:eastAsia="Arial" w:hAnsi="Arial" w:cs="Arial"/>
          <w:szCs w:val="22"/>
        </w:rPr>
        <w:t>Clarifies that the</w:t>
      </w:r>
      <w:r>
        <w:rPr>
          <w:rFonts w:ascii="Arial" w:eastAsia="Arial" w:hAnsi="Arial" w:cs="Arial"/>
          <w:szCs w:val="22"/>
        </w:rPr>
        <w:t xml:space="preserve"> Title 36,</w:t>
      </w:r>
      <w:r w:rsidRPr="00023972">
        <w:rPr>
          <w:rFonts w:ascii="Arial" w:eastAsia="Arial" w:hAnsi="Arial" w:cs="Arial"/>
          <w:szCs w:val="22"/>
        </w:rPr>
        <w:t xml:space="preserve"> Part 3 definition of </w:t>
      </w:r>
      <w:r>
        <w:rPr>
          <w:rFonts w:ascii="Arial" w:eastAsia="Arial" w:hAnsi="Arial" w:cs="Arial"/>
          <w:szCs w:val="22"/>
        </w:rPr>
        <w:t>"</w:t>
      </w:r>
      <w:r w:rsidRPr="00023972">
        <w:rPr>
          <w:rFonts w:ascii="Arial" w:eastAsia="Arial" w:hAnsi="Arial" w:cs="Arial"/>
          <w:szCs w:val="22"/>
        </w:rPr>
        <w:t xml:space="preserve">in this State" includes sales of </w:t>
      </w:r>
      <w:bookmarkStart w:id="1679" w:name="_LINE__28_ab5df1f4_450a_4c02_89d3_821605"/>
      <w:bookmarkEnd w:id="1678"/>
      <w:r w:rsidRPr="00023972">
        <w:rPr>
          <w:rFonts w:ascii="Arial" w:eastAsia="Arial" w:hAnsi="Arial" w:cs="Arial"/>
          <w:szCs w:val="22"/>
        </w:rPr>
        <w:t xml:space="preserve">tangible personal property and taxable services sourced in this State pursuant to </w:t>
      </w:r>
      <w:r>
        <w:rPr>
          <w:rFonts w:ascii="Arial" w:eastAsia="Arial" w:hAnsi="Arial" w:cs="Arial"/>
          <w:szCs w:val="22"/>
        </w:rPr>
        <w:t xml:space="preserve">Title 36, </w:t>
      </w:r>
      <w:bookmarkStart w:id="1680" w:name="_LINE__29_2c96fcf5_2fbe_4d15_b728_625ba0"/>
      <w:bookmarkEnd w:id="1679"/>
      <w:r w:rsidRPr="00023972">
        <w:rPr>
          <w:rFonts w:ascii="Arial" w:eastAsia="Arial" w:hAnsi="Arial" w:cs="Arial"/>
          <w:szCs w:val="22"/>
        </w:rPr>
        <w:t>section 1819</w:t>
      </w:r>
      <w:r>
        <w:rPr>
          <w:rFonts w:ascii="Arial" w:eastAsia="Arial" w:hAnsi="Arial" w:cs="Arial"/>
          <w:szCs w:val="22"/>
        </w:rPr>
        <w:t>;</w:t>
      </w:r>
      <w:bookmarkEnd w:id="1680"/>
    </w:p>
    <w:p w:rsidR="00B65A8E" w:rsidRPr="00023972" w:rsidP="00B65A8E">
      <w:pPr>
        <w:ind w:left="360" w:firstLine="360"/>
        <w:rPr>
          <w:rFonts w:ascii="Arial" w:eastAsia="Arial" w:hAnsi="Arial" w:cs="Arial"/>
        </w:rPr>
      </w:pPr>
      <w:bookmarkStart w:id="1681" w:name="_PAR__10_6e406f4f_eb9d_4b3e_8224_91dbabd"/>
      <w:bookmarkStart w:id="1682" w:name="_LINE__30_5e6b2e7e_dde3_4ee9_9d1a_be1d2b"/>
      <w:bookmarkEnd w:id="1677"/>
      <w:r w:rsidRPr="00023972">
        <w:rPr>
          <w:rFonts w:ascii="Arial" w:eastAsia="Arial" w:hAnsi="Arial" w:cs="Arial"/>
          <w:szCs w:val="22"/>
        </w:rPr>
        <w:t>2.</w:t>
      </w:r>
      <w:r>
        <w:rPr>
          <w:rFonts w:ascii="Arial" w:eastAsia="Arial" w:hAnsi="Arial" w:cs="Arial"/>
          <w:szCs w:val="22"/>
        </w:rPr>
        <w:t xml:space="preserve">  </w:t>
      </w:r>
      <w:r w:rsidRPr="00023972">
        <w:rPr>
          <w:rFonts w:ascii="Arial" w:eastAsia="Arial" w:hAnsi="Arial" w:cs="Arial"/>
          <w:szCs w:val="22"/>
        </w:rPr>
        <w:t>Repeals the presumptive sales and use tax registrations requirements for affiliate-</w:t>
      </w:r>
      <w:bookmarkStart w:id="1683" w:name="_LINE__31_00281215_89af_4a6a_ad69_21ffc2"/>
      <w:bookmarkEnd w:id="1682"/>
      <w:r>
        <w:rPr>
          <w:rFonts w:ascii="Arial" w:eastAsia="Arial" w:hAnsi="Arial" w:cs="Arial"/>
          <w:szCs w:val="22"/>
        </w:rPr>
        <w:t>based</w:t>
      </w:r>
      <w:r w:rsidRPr="00023972">
        <w:rPr>
          <w:rFonts w:ascii="Arial" w:eastAsia="Arial" w:hAnsi="Arial" w:cs="Arial"/>
          <w:szCs w:val="22"/>
        </w:rPr>
        <w:t xml:space="preserve"> and </w:t>
      </w:r>
      <w:r>
        <w:rPr>
          <w:rFonts w:ascii="Arial" w:eastAsia="Arial" w:hAnsi="Arial" w:cs="Arial"/>
          <w:szCs w:val="22"/>
        </w:rPr>
        <w:t xml:space="preserve">certain </w:t>
      </w:r>
      <w:r w:rsidRPr="00023972">
        <w:rPr>
          <w:rFonts w:ascii="Arial" w:eastAsia="Arial" w:hAnsi="Arial" w:cs="Arial"/>
          <w:szCs w:val="22"/>
        </w:rPr>
        <w:t>agent-based connections with the State</w:t>
      </w:r>
      <w:r>
        <w:rPr>
          <w:rFonts w:ascii="Arial" w:eastAsia="Arial" w:hAnsi="Arial" w:cs="Arial"/>
          <w:szCs w:val="22"/>
        </w:rPr>
        <w:t>;</w:t>
      </w:r>
      <w:bookmarkEnd w:id="1683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684" w:name="_PAR__11_d0d21f19_b3ad_4593_be16_007f736"/>
      <w:bookmarkStart w:id="1685" w:name="_LINE__32_8947f8f6_f00f_4d77_8a3b_c8e701"/>
      <w:bookmarkEnd w:id="1681"/>
      <w:r w:rsidRPr="00023972">
        <w:rPr>
          <w:rFonts w:ascii="Arial" w:eastAsia="Arial" w:hAnsi="Arial" w:cs="Arial"/>
          <w:szCs w:val="22"/>
        </w:rPr>
        <w:t>3.</w:t>
      </w:r>
      <w:r>
        <w:rPr>
          <w:rFonts w:ascii="Arial" w:eastAsia="Arial" w:hAnsi="Arial" w:cs="Arial"/>
          <w:szCs w:val="22"/>
        </w:rPr>
        <w:t xml:space="preserve">  </w:t>
      </w:r>
      <w:r w:rsidRPr="00023972">
        <w:rPr>
          <w:rFonts w:ascii="Arial" w:eastAsia="Arial" w:hAnsi="Arial" w:cs="Arial"/>
          <w:szCs w:val="22"/>
        </w:rPr>
        <w:t>C</w:t>
      </w:r>
      <w:r>
        <w:rPr>
          <w:rFonts w:ascii="Arial" w:eastAsia="Arial" w:hAnsi="Arial" w:cs="Arial"/>
          <w:szCs w:val="22"/>
        </w:rPr>
        <w:t xml:space="preserve">orrects a conflict created when 2 different public laws enacted the same section of </w:t>
      </w:r>
      <w:bookmarkStart w:id="1686" w:name="_LINE__33_8caf3b20_28f1_4eff_afb2_742b9e"/>
      <w:bookmarkEnd w:id="1685"/>
      <w:r>
        <w:rPr>
          <w:rFonts w:ascii="Arial" w:eastAsia="Arial" w:hAnsi="Arial" w:cs="Arial"/>
          <w:szCs w:val="22"/>
        </w:rPr>
        <w:t>law and:</w:t>
      </w:r>
      <w:bookmarkEnd w:id="1686"/>
    </w:p>
    <w:p w:rsidR="00B65A8E" w:rsidP="00B65A8E">
      <w:pPr>
        <w:ind w:left="720"/>
        <w:rPr>
          <w:rFonts w:ascii="Arial" w:eastAsia="Arial" w:hAnsi="Arial" w:cs="Arial"/>
        </w:rPr>
      </w:pPr>
      <w:bookmarkStart w:id="1687" w:name="_PAR__12_8325d03a_0b0e_4db1_b77b_a78da2f"/>
      <w:bookmarkStart w:id="1688" w:name="_LINE__34_50ea0f88_9ad9_4015_84fb_baa7b6"/>
      <w:bookmarkEnd w:id="1684"/>
      <w:r>
        <w:rPr>
          <w:rFonts w:ascii="Arial" w:eastAsia="Arial" w:hAnsi="Arial" w:cs="Arial"/>
          <w:szCs w:val="22"/>
        </w:rPr>
        <w:t xml:space="preserve">A.  </w:t>
      </w:r>
      <w:r w:rsidRPr="00CD3281">
        <w:rPr>
          <w:rFonts w:ascii="Arial" w:eastAsia="Arial" w:hAnsi="Arial" w:cs="Arial"/>
          <w:szCs w:val="22"/>
        </w:rPr>
        <w:t xml:space="preserve">Clarifies that the remote seller and marketplace registration requirements apply </w:t>
      </w:r>
      <w:bookmarkStart w:id="1689" w:name="_LINE__35_18730eab_e0b0_402a_be49_86dc82"/>
      <w:bookmarkEnd w:id="1688"/>
      <w:r w:rsidRPr="00CD3281">
        <w:rPr>
          <w:rFonts w:ascii="Arial" w:eastAsia="Arial" w:hAnsi="Arial" w:cs="Arial"/>
          <w:szCs w:val="22"/>
        </w:rPr>
        <w:t xml:space="preserve">based on sales in this State and not the location from </w:t>
      </w:r>
      <w:r>
        <w:rPr>
          <w:rFonts w:ascii="Arial" w:eastAsia="Arial" w:hAnsi="Arial" w:cs="Arial"/>
          <w:szCs w:val="22"/>
        </w:rPr>
        <w:t>which</w:t>
      </w:r>
      <w:r w:rsidRPr="00CD3281">
        <w:rPr>
          <w:rFonts w:ascii="Arial" w:eastAsia="Arial" w:hAnsi="Arial" w:cs="Arial"/>
          <w:szCs w:val="22"/>
        </w:rPr>
        <w:t xml:space="preserve"> they are delivered</w:t>
      </w:r>
      <w:r>
        <w:rPr>
          <w:rFonts w:ascii="Arial" w:eastAsia="Arial" w:hAnsi="Arial" w:cs="Arial"/>
          <w:szCs w:val="22"/>
        </w:rPr>
        <w:t>;</w:t>
      </w:r>
      <w:bookmarkEnd w:id="1689"/>
    </w:p>
    <w:p w:rsidR="00B65A8E" w:rsidP="00B65A8E">
      <w:pPr>
        <w:ind w:left="720"/>
        <w:rPr>
          <w:rFonts w:ascii="Arial" w:eastAsia="Arial" w:hAnsi="Arial" w:cs="Arial"/>
        </w:rPr>
      </w:pPr>
      <w:bookmarkStart w:id="1690" w:name="_PAR__13_054dd927_5204_4176_a040_31d9a45"/>
      <w:bookmarkStart w:id="1691" w:name="_LINE__36_a9905148_bd12_40b0_b5b7_6afe72"/>
      <w:bookmarkEnd w:id="1687"/>
      <w:r>
        <w:rPr>
          <w:rFonts w:ascii="Arial" w:eastAsia="Arial" w:hAnsi="Arial" w:cs="Arial"/>
        </w:rPr>
        <w:t xml:space="preserve">B.  </w:t>
      </w:r>
      <w:r w:rsidRPr="00023972">
        <w:rPr>
          <w:rFonts w:ascii="Arial" w:eastAsia="Arial" w:hAnsi="Arial" w:cs="Arial"/>
          <w:szCs w:val="22"/>
        </w:rPr>
        <w:t xml:space="preserve">Repeals the remote seller and marketplace facilitator sales and use tax registration </w:t>
      </w:r>
      <w:bookmarkStart w:id="1692" w:name="_LINE__37_b78af6a2_7300_498f_8f0e_8a0953"/>
      <w:bookmarkEnd w:id="1691"/>
      <w:r w:rsidRPr="00023972">
        <w:rPr>
          <w:rFonts w:ascii="Arial" w:eastAsia="Arial" w:hAnsi="Arial" w:cs="Arial"/>
          <w:szCs w:val="22"/>
        </w:rPr>
        <w:t xml:space="preserve">requirement for persons or marketplace facilitators, respectively, with at least 200 </w:t>
      </w:r>
      <w:bookmarkStart w:id="1693" w:name="_LINE__38_27262bd9_c6f3_44c6_b3bd_87e6ec"/>
      <w:bookmarkEnd w:id="1692"/>
      <w:r w:rsidRPr="00023972">
        <w:rPr>
          <w:rFonts w:ascii="Arial" w:eastAsia="Arial" w:hAnsi="Arial" w:cs="Arial"/>
          <w:szCs w:val="22"/>
        </w:rPr>
        <w:t>separate sales transactions in the State</w:t>
      </w:r>
      <w:r>
        <w:rPr>
          <w:rFonts w:ascii="Arial" w:eastAsia="Arial" w:hAnsi="Arial" w:cs="Arial"/>
          <w:szCs w:val="22"/>
        </w:rPr>
        <w:t>; and</w:t>
      </w:r>
      <w:bookmarkEnd w:id="1693"/>
    </w:p>
    <w:p w:rsidR="00B65A8E" w:rsidRPr="00023972" w:rsidP="00B65A8E">
      <w:pPr>
        <w:ind w:left="720"/>
        <w:rPr>
          <w:rFonts w:ascii="Arial" w:eastAsia="Arial" w:hAnsi="Arial" w:cs="Arial"/>
        </w:rPr>
      </w:pPr>
      <w:bookmarkStart w:id="1694" w:name="_PAR__14_febac87b_2ffe_4afa_8535_1576d29"/>
      <w:bookmarkStart w:id="1695" w:name="_LINE__39_c3725b95_152e_4ace_b52f_b7ec4d"/>
      <w:bookmarkEnd w:id="1690"/>
      <w:r>
        <w:rPr>
          <w:rFonts w:ascii="Arial" w:eastAsia="Arial" w:hAnsi="Arial" w:cs="Arial"/>
        </w:rPr>
        <w:t xml:space="preserve">C.  </w:t>
      </w:r>
      <w:r w:rsidRPr="00CD3281">
        <w:rPr>
          <w:rFonts w:ascii="Arial" w:eastAsia="Arial" w:hAnsi="Arial" w:cs="Arial"/>
        </w:rPr>
        <w:t xml:space="preserve">Clarifies the agent, representative, salesperson, solicitor or distributor registration </w:t>
      </w:r>
      <w:bookmarkStart w:id="1696" w:name="_LINE__40_b63c1b53_3a21_40a7_98e0_42b25f"/>
      <w:bookmarkEnd w:id="1695"/>
      <w:r w:rsidRPr="00CD3281">
        <w:rPr>
          <w:rFonts w:ascii="Arial" w:eastAsia="Arial" w:hAnsi="Arial" w:cs="Arial"/>
        </w:rPr>
        <w:t>requirements by removing the redundant term “storage”; and</w:t>
      </w:r>
      <w:bookmarkEnd w:id="1696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697" w:name="_PAR__15_86730135_9f57_4670_bc60_4fcce3e"/>
      <w:bookmarkStart w:id="1698" w:name="_LINE__41_a83f5735_96de_4797_b00c_48f527"/>
      <w:bookmarkEnd w:id="1694"/>
      <w:r>
        <w:rPr>
          <w:rFonts w:ascii="Arial" w:eastAsia="Arial" w:hAnsi="Arial" w:cs="Arial"/>
          <w:szCs w:val="22"/>
        </w:rPr>
        <w:t>4</w:t>
      </w:r>
      <w:r w:rsidRPr="00023972">
        <w:rPr>
          <w:rFonts w:ascii="Arial" w:eastAsia="Arial" w:hAnsi="Arial" w:cs="Arial"/>
          <w:szCs w:val="22"/>
        </w:rPr>
        <w:t>.</w:t>
      </w:r>
      <w:r>
        <w:rPr>
          <w:rFonts w:ascii="Arial" w:eastAsia="Arial" w:hAnsi="Arial" w:cs="Arial"/>
          <w:szCs w:val="22"/>
        </w:rPr>
        <w:t xml:space="preserve">  </w:t>
      </w:r>
      <w:r w:rsidRPr="00023972">
        <w:rPr>
          <w:rFonts w:ascii="Arial" w:eastAsia="Arial" w:hAnsi="Arial" w:cs="Arial"/>
          <w:szCs w:val="22"/>
        </w:rPr>
        <w:t xml:space="preserve">Expands the sales </w:t>
      </w:r>
      <w:r>
        <w:rPr>
          <w:rFonts w:ascii="Arial" w:eastAsia="Arial" w:hAnsi="Arial" w:cs="Arial"/>
          <w:szCs w:val="22"/>
        </w:rPr>
        <w:t xml:space="preserve">and </w:t>
      </w:r>
      <w:r w:rsidRPr="00023972">
        <w:rPr>
          <w:rFonts w:ascii="Arial" w:eastAsia="Arial" w:hAnsi="Arial" w:cs="Arial"/>
          <w:szCs w:val="22"/>
        </w:rPr>
        <w:t xml:space="preserve">use tax sourcing provision to apply to all sales and not just </w:t>
      </w:r>
      <w:bookmarkStart w:id="1699" w:name="_LINE__42_0ae111f3_d4f7_41da_8956_273e86"/>
      <w:bookmarkEnd w:id="1698"/>
      <w:r w:rsidRPr="00023972">
        <w:rPr>
          <w:rFonts w:ascii="Arial" w:eastAsia="Arial" w:hAnsi="Arial" w:cs="Arial"/>
          <w:szCs w:val="22"/>
        </w:rPr>
        <w:t>retail sales.</w:t>
      </w:r>
      <w:bookmarkEnd w:id="1699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700" w:name="_PAGE__18_7955bd58_619c_4dd5_8f87_c6d3db"/>
      <w:bookmarkStart w:id="1701" w:name="_PAR__1_c53f2f0d_5250_485d_b6f7_00c767fd"/>
      <w:bookmarkStart w:id="1702" w:name="_LINE__1_18c2ebb8_aa50_4d80_81da_a5ca5e5"/>
      <w:bookmarkEnd w:id="1642"/>
      <w:bookmarkEnd w:id="1697"/>
      <w:r>
        <w:rPr>
          <w:rFonts w:ascii="Arial" w:eastAsia="Arial" w:hAnsi="Arial" w:cs="Arial"/>
          <w:szCs w:val="22"/>
        </w:rPr>
        <w:t>Part C makes changes to the property tax law.  Part C:</w:t>
      </w:r>
      <w:bookmarkEnd w:id="1702"/>
    </w:p>
    <w:p w:rsidR="00B65A8E" w:rsidRPr="00023972" w:rsidP="00B65A8E">
      <w:pPr>
        <w:ind w:left="360" w:firstLine="360"/>
        <w:rPr>
          <w:rFonts w:ascii="Arial" w:eastAsia="Arial" w:hAnsi="Arial" w:cs="Arial"/>
        </w:rPr>
      </w:pPr>
      <w:bookmarkStart w:id="1703" w:name="_PAR__2_b7c732f9_1173_40c8_8ad3_3d24d984"/>
      <w:bookmarkStart w:id="1704" w:name="_LINE__2_3b1803fd_5aba_4c0f_9208_edaf63b"/>
      <w:bookmarkEnd w:id="1701"/>
      <w:r w:rsidRPr="00023972">
        <w:rPr>
          <w:rFonts w:ascii="Arial" w:eastAsia="Arial" w:hAnsi="Arial" w:cs="Arial"/>
          <w:szCs w:val="22"/>
        </w:rPr>
        <w:t>1.</w:t>
      </w:r>
      <w:r>
        <w:rPr>
          <w:rFonts w:ascii="Arial" w:eastAsia="Arial" w:hAnsi="Arial" w:cs="Arial"/>
          <w:szCs w:val="22"/>
        </w:rPr>
        <w:t xml:space="preserve">  </w:t>
      </w:r>
      <w:r w:rsidRPr="00023972">
        <w:rPr>
          <w:rFonts w:ascii="Arial" w:eastAsia="Arial" w:hAnsi="Arial" w:cs="Arial"/>
          <w:szCs w:val="22"/>
        </w:rPr>
        <w:t xml:space="preserve">Lowers the declared ratio accuracy threshold from within 20% to within 10% of the </w:t>
      </w:r>
      <w:bookmarkStart w:id="1705" w:name="_LINE__3_c207bd48_ddac_48b0_bbe1_99855d1"/>
      <w:bookmarkEnd w:id="1704"/>
      <w:r w:rsidRPr="00023972">
        <w:rPr>
          <w:rFonts w:ascii="Arial" w:eastAsia="Arial" w:hAnsi="Arial" w:cs="Arial"/>
          <w:szCs w:val="22"/>
        </w:rPr>
        <w:t xml:space="preserve">state valuation ratio last determined to align with the accuracy requirement provided for </w:t>
      </w:r>
      <w:bookmarkStart w:id="1706" w:name="_LINE__4_f6515c38_d28f_4040_9402_b740d0c"/>
      <w:bookmarkEnd w:id="1705"/>
      <w:r w:rsidRPr="00023972">
        <w:rPr>
          <w:rFonts w:ascii="Arial" w:eastAsia="Arial" w:hAnsi="Arial" w:cs="Arial"/>
          <w:szCs w:val="22"/>
        </w:rPr>
        <w:t>state reimbursement for the homestead exemption</w:t>
      </w:r>
      <w:r>
        <w:rPr>
          <w:rFonts w:ascii="Arial" w:eastAsia="Arial" w:hAnsi="Arial" w:cs="Arial"/>
          <w:szCs w:val="22"/>
        </w:rPr>
        <w:t>; and</w:t>
      </w:r>
      <w:bookmarkEnd w:id="1706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707" w:name="_PAR__3_163253cd_d3ff_49a2_a764_3c7c7d91"/>
      <w:bookmarkStart w:id="1708" w:name="_LINE__5_e62360c6_35c7_49c0_abf3_ad17a8f"/>
      <w:bookmarkEnd w:id="1703"/>
      <w:r w:rsidRPr="00023972">
        <w:rPr>
          <w:rFonts w:ascii="Arial" w:eastAsia="Arial" w:hAnsi="Arial" w:cs="Arial"/>
          <w:szCs w:val="22"/>
        </w:rPr>
        <w:t>2.</w:t>
      </w:r>
      <w:r>
        <w:rPr>
          <w:rFonts w:ascii="Arial" w:eastAsia="Arial" w:hAnsi="Arial" w:cs="Arial"/>
          <w:szCs w:val="22"/>
        </w:rPr>
        <w:t xml:space="preserve">  </w:t>
      </w:r>
      <w:r w:rsidRPr="00023972">
        <w:rPr>
          <w:rFonts w:ascii="Arial" w:eastAsia="Arial" w:hAnsi="Arial" w:cs="Arial"/>
          <w:szCs w:val="22"/>
        </w:rPr>
        <w:t xml:space="preserve">Updates and aligns the audit authority for exemptions that are reimbursed by the </w:t>
      </w:r>
      <w:bookmarkStart w:id="1709" w:name="_LINE__6_9d51073e_6b86_409d_aeb7_bcbd5eb"/>
      <w:bookmarkEnd w:id="1708"/>
      <w:r w:rsidRPr="00023972">
        <w:rPr>
          <w:rFonts w:ascii="Arial" w:eastAsia="Arial" w:hAnsi="Arial" w:cs="Arial"/>
          <w:szCs w:val="22"/>
        </w:rPr>
        <w:t>State to municipalities, allowing for the audit of all reimbursable exemptions.</w:t>
      </w:r>
      <w:bookmarkEnd w:id="1709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710" w:name="_PAR__4_99a0dcd0_c69e_4895_8271_f7bc6be8"/>
      <w:bookmarkStart w:id="1711" w:name="_LINE__7_7773697d_0072_4a05_83b1_2b1b853"/>
      <w:bookmarkEnd w:id="1707"/>
      <w:r>
        <w:rPr>
          <w:rFonts w:ascii="Arial" w:eastAsia="Arial" w:hAnsi="Arial" w:cs="Arial"/>
          <w:szCs w:val="22"/>
        </w:rPr>
        <w:t xml:space="preserve">Part D makes the following updates to respond to certain COVID-19 impacts and is </w:t>
      </w:r>
      <w:bookmarkStart w:id="1712" w:name="_LINE__8_f18a1130_e630_4e70_901c_f8804bf"/>
      <w:bookmarkEnd w:id="1711"/>
      <w:r>
        <w:rPr>
          <w:rFonts w:ascii="Arial" w:eastAsia="Arial" w:hAnsi="Arial" w:cs="Arial"/>
          <w:szCs w:val="22"/>
        </w:rPr>
        <w:t>effective when approved.  Part D:</w:t>
      </w:r>
      <w:bookmarkEnd w:id="1712"/>
    </w:p>
    <w:p w:rsidR="00B65A8E" w:rsidRPr="00023972" w:rsidP="00B65A8E">
      <w:pPr>
        <w:ind w:left="360" w:firstLine="360"/>
        <w:rPr>
          <w:rFonts w:ascii="Arial" w:eastAsia="Arial" w:hAnsi="Arial" w:cs="Arial"/>
        </w:rPr>
      </w:pPr>
      <w:bookmarkStart w:id="1713" w:name="_PAR__5_bed6343b_b61f_4915_be56_9e42b0e8"/>
      <w:bookmarkStart w:id="1714" w:name="_LINE__9_130fe954_52c0_48ee_bba0_b5371b9"/>
      <w:bookmarkEnd w:id="1710"/>
      <w:r w:rsidRPr="00023972">
        <w:rPr>
          <w:rFonts w:ascii="Arial" w:eastAsia="Arial" w:hAnsi="Arial" w:cs="Arial"/>
          <w:szCs w:val="22"/>
        </w:rPr>
        <w:t>1.</w:t>
      </w:r>
      <w:r>
        <w:rPr>
          <w:rFonts w:ascii="Arial" w:eastAsia="Arial" w:hAnsi="Arial" w:cs="Arial"/>
          <w:szCs w:val="22"/>
        </w:rPr>
        <w:t xml:space="preserve">  </w:t>
      </w:r>
      <w:r w:rsidRPr="00023972">
        <w:rPr>
          <w:rFonts w:ascii="Arial" w:eastAsia="Arial" w:hAnsi="Arial" w:cs="Arial"/>
          <w:szCs w:val="22"/>
        </w:rPr>
        <w:t>Aligns the</w:t>
      </w:r>
      <w:r>
        <w:rPr>
          <w:rFonts w:ascii="Arial" w:eastAsia="Arial" w:hAnsi="Arial" w:cs="Arial"/>
          <w:szCs w:val="22"/>
        </w:rPr>
        <w:t xml:space="preserve"> </w:t>
      </w:r>
      <w:r w:rsidRPr="00023972">
        <w:rPr>
          <w:rFonts w:ascii="Arial" w:eastAsia="Arial" w:hAnsi="Arial" w:cs="Arial"/>
          <w:szCs w:val="22"/>
        </w:rPr>
        <w:t xml:space="preserve">Title 36 definitions of "disaster period" with the Title 10, section 9902 </w:t>
      </w:r>
      <w:bookmarkStart w:id="1715" w:name="_LINE__10_0344495c_c412_4881_b8f0_e2136e"/>
      <w:bookmarkEnd w:id="1714"/>
      <w:r w:rsidRPr="00023972">
        <w:rPr>
          <w:rFonts w:ascii="Arial" w:eastAsia="Arial" w:hAnsi="Arial" w:cs="Arial"/>
          <w:szCs w:val="22"/>
        </w:rPr>
        <w:t>definition</w:t>
      </w:r>
      <w:r>
        <w:rPr>
          <w:rFonts w:ascii="Arial" w:eastAsia="Arial" w:hAnsi="Arial" w:cs="Arial"/>
          <w:szCs w:val="22"/>
        </w:rPr>
        <w:t>;</w:t>
      </w:r>
      <w:bookmarkEnd w:id="1715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716" w:name="_PAR__6_87203619_1a31_43a9_b756_00656bee"/>
      <w:bookmarkStart w:id="1717" w:name="_LINE__11_5985c989_7769_4dc6_bc9b_6bf6d8"/>
      <w:bookmarkEnd w:id="1713"/>
      <w:r w:rsidRPr="00023972">
        <w:rPr>
          <w:rFonts w:ascii="Arial" w:eastAsia="Arial" w:hAnsi="Arial" w:cs="Arial"/>
          <w:szCs w:val="22"/>
        </w:rPr>
        <w:t>2.</w:t>
      </w:r>
      <w:r>
        <w:rPr>
          <w:rFonts w:ascii="Arial" w:eastAsia="Arial" w:hAnsi="Arial" w:cs="Arial"/>
          <w:szCs w:val="22"/>
        </w:rPr>
        <w:t xml:space="preserve">  </w:t>
      </w:r>
      <w:r w:rsidRPr="00023972">
        <w:rPr>
          <w:rFonts w:ascii="Arial" w:eastAsia="Arial" w:hAnsi="Arial" w:cs="Arial"/>
          <w:szCs w:val="22"/>
        </w:rPr>
        <w:t xml:space="preserve">Relaxes the </w:t>
      </w:r>
      <w:r>
        <w:rPr>
          <w:rFonts w:ascii="Arial" w:eastAsia="Arial" w:hAnsi="Arial" w:cs="Arial"/>
          <w:szCs w:val="22"/>
        </w:rPr>
        <w:t>"</w:t>
      </w:r>
      <w:r w:rsidRPr="00023972">
        <w:rPr>
          <w:rFonts w:ascii="Arial" w:eastAsia="Arial" w:hAnsi="Arial" w:cs="Arial"/>
          <w:szCs w:val="22"/>
        </w:rPr>
        <w:t>work in Maine</w:t>
      </w:r>
      <w:r>
        <w:rPr>
          <w:rFonts w:ascii="Arial" w:eastAsia="Arial" w:hAnsi="Arial" w:cs="Arial"/>
          <w:szCs w:val="22"/>
        </w:rPr>
        <w:t>"</w:t>
      </w:r>
      <w:r w:rsidRPr="00023972">
        <w:rPr>
          <w:rFonts w:ascii="Arial" w:eastAsia="Arial" w:hAnsi="Arial" w:cs="Arial"/>
          <w:szCs w:val="22"/>
        </w:rPr>
        <w:t xml:space="preserve"> requirement of the educational opportunity tax credit </w:t>
      </w:r>
      <w:bookmarkStart w:id="1718" w:name="_LINE__12_6d2caeb4_b35b_48e7_aeed_5092e7"/>
      <w:bookmarkEnd w:id="1717"/>
      <w:r w:rsidRPr="00023972">
        <w:rPr>
          <w:rFonts w:ascii="Arial" w:eastAsia="Arial" w:hAnsi="Arial" w:cs="Arial"/>
          <w:szCs w:val="22"/>
        </w:rPr>
        <w:t xml:space="preserve">by deeming a qualified individual </w:t>
      </w:r>
      <w:r>
        <w:rPr>
          <w:rFonts w:ascii="Arial" w:eastAsia="Arial" w:hAnsi="Arial" w:cs="Arial"/>
          <w:szCs w:val="22"/>
        </w:rPr>
        <w:t>who</w:t>
      </w:r>
      <w:r w:rsidRPr="00023972">
        <w:rPr>
          <w:rFonts w:ascii="Arial" w:eastAsia="Arial" w:hAnsi="Arial" w:cs="Arial"/>
          <w:szCs w:val="22"/>
        </w:rPr>
        <w:t xml:space="preserve"> worked in this State immediately prior to, or at any </w:t>
      </w:r>
      <w:bookmarkStart w:id="1719" w:name="_LINE__13_68f80063_94d9_4294_9aef_8784a2"/>
      <w:bookmarkEnd w:id="1718"/>
      <w:r w:rsidRPr="00023972">
        <w:rPr>
          <w:rFonts w:ascii="Arial" w:eastAsia="Arial" w:hAnsi="Arial" w:cs="Arial"/>
          <w:szCs w:val="22"/>
        </w:rPr>
        <w:t>point during, the state of emergency</w:t>
      </w:r>
      <w:r>
        <w:rPr>
          <w:rFonts w:ascii="Arial" w:eastAsia="Arial" w:hAnsi="Arial" w:cs="Arial"/>
          <w:szCs w:val="22"/>
        </w:rPr>
        <w:t xml:space="preserve"> declared by the Governor due to the COVID-19 </w:t>
      </w:r>
      <w:bookmarkStart w:id="1720" w:name="_LINE__14_c4bcc7ea_7845_4932_8bf4_5674ce"/>
      <w:bookmarkEnd w:id="1719"/>
      <w:r>
        <w:rPr>
          <w:rFonts w:ascii="Arial" w:eastAsia="Arial" w:hAnsi="Arial" w:cs="Arial"/>
          <w:szCs w:val="22"/>
        </w:rPr>
        <w:t>pandemic</w:t>
      </w:r>
      <w:r w:rsidRPr="00023972">
        <w:rPr>
          <w:rFonts w:ascii="Arial" w:eastAsia="Arial" w:hAnsi="Arial" w:cs="Arial"/>
          <w:szCs w:val="22"/>
        </w:rPr>
        <w:t xml:space="preserve"> to have worked in this State for the entire state of emergency</w:t>
      </w:r>
      <w:r>
        <w:rPr>
          <w:rFonts w:ascii="Arial" w:eastAsia="Arial" w:hAnsi="Arial" w:cs="Arial"/>
          <w:szCs w:val="22"/>
        </w:rPr>
        <w:t>;</w:t>
      </w:r>
      <w:bookmarkEnd w:id="1720"/>
    </w:p>
    <w:p w:rsidR="00B65A8E" w:rsidRPr="00023972" w:rsidP="00B65A8E">
      <w:pPr>
        <w:ind w:left="360" w:firstLine="360"/>
        <w:rPr>
          <w:rFonts w:ascii="Arial" w:eastAsia="Arial" w:hAnsi="Arial" w:cs="Arial"/>
        </w:rPr>
      </w:pPr>
      <w:bookmarkStart w:id="1721" w:name="_PAR__7_28f0e193_414b_45ee_9da6_4b5a9d33"/>
      <w:bookmarkStart w:id="1722" w:name="_LINE__15_a009a95f_d8f7_476d_bb44_50bd6e"/>
      <w:bookmarkEnd w:id="1716"/>
      <w:r w:rsidRPr="00023972">
        <w:rPr>
          <w:rFonts w:ascii="Arial" w:eastAsia="Arial" w:hAnsi="Arial" w:cs="Arial"/>
          <w:szCs w:val="22"/>
        </w:rPr>
        <w:t>3.</w:t>
      </w:r>
      <w:r>
        <w:rPr>
          <w:rFonts w:ascii="Arial" w:eastAsia="Arial" w:hAnsi="Arial" w:cs="Arial"/>
          <w:szCs w:val="22"/>
        </w:rPr>
        <w:t xml:space="preserve">  </w:t>
      </w:r>
      <w:r w:rsidRPr="00023972">
        <w:rPr>
          <w:rFonts w:ascii="Arial" w:eastAsia="Arial" w:hAnsi="Arial" w:cs="Arial"/>
          <w:szCs w:val="22"/>
        </w:rPr>
        <w:t xml:space="preserve">Relaxes the primary use requirement of the sales tax exemption for machinery and </w:t>
      </w:r>
      <w:bookmarkStart w:id="1723" w:name="_LINE__16_c17963bf_c6fa_4ea2_91ef_c36fe7"/>
      <w:bookmarkEnd w:id="1722"/>
      <w:r w:rsidRPr="00023972">
        <w:rPr>
          <w:rFonts w:ascii="Arial" w:eastAsia="Arial" w:hAnsi="Arial" w:cs="Arial"/>
          <w:szCs w:val="22"/>
        </w:rPr>
        <w:t>equipment by determining the equipment</w:t>
      </w:r>
      <w:r>
        <w:rPr>
          <w:rFonts w:ascii="Arial" w:eastAsia="Arial" w:hAnsi="Arial" w:cs="Arial"/>
          <w:szCs w:val="22"/>
        </w:rPr>
        <w:t>'</w:t>
      </w:r>
      <w:r w:rsidRPr="00023972">
        <w:rPr>
          <w:rFonts w:ascii="Arial" w:eastAsia="Arial" w:hAnsi="Arial" w:cs="Arial"/>
          <w:szCs w:val="22"/>
        </w:rPr>
        <w:t>s primary use based only on the days in use</w:t>
      </w:r>
      <w:r>
        <w:rPr>
          <w:rFonts w:ascii="Arial" w:eastAsia="Arial" w:hAnsi="Arial" w:cs="Arial"/>
          <w:szCs w:val="22"/>
        </w:rPr>
        <w:t>; and</w:t>
      </w:r>
      <w:bookmarkEnd w:id="1723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724" w:name="_PAR__8_b92c2db7_29ae_4fe3_bde0_f4ac2411"/>
      <w:bookmarkStart w:id="1725" w:name="_LINE__17_124a00cc_7918_40d9_b560_88262e"/>
      <w:bookmarkEnd w:id="1721"/>
      <w:r w:rsidRPr="00023972">
        <w:rPr>
          <w:rFonts w:ascii="Arial" w:eastAsia="Arial" w:hAnsi="Arial" w:cs="Arial"/>
          <w:szCs w:val="22"/>
        </w:rPr>
        <w:t>4.</w:t>
      </w:r>
      <w:r>
        <w:rPr>
          <w:rFonts w:ascii="Arial" w:eastAsia="Arial" w:hAnsi="Arial" w:cs="Arial"/>
          <w:szCs w:val="22"/>
        </w:rPr>
        <w:t xml:space="preserve">  </w:t>
      </w:r>
      <w:r w:rsidRPr="00023972">
        <w:rPr>
          <w:rFonts w:ascii="Arial" w:eastAsia="Arial" w:hAnsi="Arial" w:cs="Arial"/>
          <w:szCs w:val="22"/>
        </w:rPr>
        <w:t xml:space="preserve">Allows taxpayers to use the sourcing law of another jurisdiction when calculating </w:t>
      </w:r>
      <w:bookmarkStart w:id="1726" w:name="_LINE__18_ef5cf7c5_2fe4_4fd3_b848_772beb"/>
      <w:bookmarkEnd w:id="1725"/>
      <w:r w:rsidRPr="00023972">
        <w:rPr>
          <w:rFonts w:ascii="Arial" w:eastAsia="Arial" w:hAnsi="Arial" w:cs="Arial"/>
          <w:szCs w:val="22"/>
        </w:rPr>
        <w:t>the credit for income tax paid to other jurisdictions in certain COVID-19</w:t>
      </w:r>
      <w:r>
        <w:rPr>
          <w:rFonts w:ascii="Arial" w:eastAsia="Arial" w:hAnsi="Arial" w:cs="Arial"/>
          <w:szCs w:val="22"/>
        </w:rPr>
        <w:t xml:space="preserve"> pandemic-</w:t>
      </w:r>
      <w:r w:rsidRPr="00023972">
        <w:rPr>
          <w:rFonts w:ascii="Arial" w:eastAsia="Arial" w:hAnsi="Arial" w:cs="Arial"/>
          <w:szCs w:val="22"/>
        </w:rPr>
        <w:t xml:space="preserve">related </w:t>
      </w:r>
      <w:bookmarkStart w:id="1727" w:name="_LINE__19_4dbf0bb8_edc0_4174_a364_d6ba4c"/>
      <w:bookmarkEnd w:id="1726"/>
      <w:r w:rsidRPr="00023972">
        <w:rPr>
          <w:rFonts w:ascii="Arial" w:eastAsia="Arial" w:hAnsi="Arial" w:cs="Arial"/>
          <w:szCs w:val="22"/>
        </w:rPr>
        <w:t>teleworking circumstances.</w:t>
      </w:r>
      <w:bookmarkEnd w:id="1727"/>
    </w:p>
    <w:p w:rsidR="00B65A8E" w:rsidP="00B65A8E">
      <w:pPr>
        <w:ind w:left="360" w:firstLine="360"/>
        <w:rPr>
          <w:rFonts w:ascii="Arial" w:eastAsia="Arial" w:hAnsi="Arial" w:cs="Arial"/>
        </w:rPr>
      </w:pPr>
      <w:bookmarkStart w:id="1728" w:name="_PAR__9_b94e1805_da8d_41a7_a478_6e0f4c27"/>
      <w:bookmarkStart w:id="1729" w:name="_LINE__20_bfcb2ebe_29e3_411c_a7ba_776b26"/>
      <w:bookmarkEnd w:id="1724"/>
      <w:r w:rsidRPr="00023972">
        <w:rPr>
          <w:rFonts w:ascii="Arial" w:eastAsia="Arial" w:hAnsi="Arial" w:cs="Arial"/>
          <w:szCs w:val="22"/>
        </w:rPr>
        <w:t xml:space="preserve">Part E clarifies and simplifies the corporate income tax law by establishing clearly </w:t>
      </w:r>
      <w:bookmarkStart w:id="1730" w:name="_LINE__21_c8bfce42_1388_4759_8b09_e22ab9"/>
      <w:bookmarkEnd w:id="1729"/>
      <w:r w:rsidRPr="00023972">
        <w:rPr>
          <w:rFonts w:ascii="Arial" w:eastAsia="Arial" w:hAnsi="Arial" w:cs="Arial"/>
          <w:szCs w:val="22"/>
        </w:rPr>
        <w:t xml:space="preserve">defined, objective nexus thresholds as a practical structure for the current general </w:t>
      </w:r>
      <w:bookmarkStart w:id="1731" w:name="_LINE__22_3ffba661_ee31_4acc_a58b_0d3f62"/>
      <w:bookmarkEnd w:id="1730"/>
      <w:r>
        <w:rPr>
          <w:rFonts w:ascii="Arial" w:eastAsia="Arial" w:hAnsi="Arial" w:cs="Arial"/>
          <w:szCs w:val="22"/>
        </w:rPr>
        <w:t>"</w:t>
      </w:r>
      <w:r w:rsidRPr="00023972">
        <w:rPr>
          <w:rFonts w:ascii="Arial" w:eastAsia="Arial" w:hAnsi="Arial" w:cs="Arial"/>
          <w:szCs w:val="22"/>
        </w:rPr>
        <w:t xml:space="preserve">economic nexus" standard. </w:t>
      </w:r>
      <w:r>
        <w:rPr>
          <w:rFonts w:ascii="Arial" w:eastAsia="Arial" w:hAnsi="Arial" w:cs="Arial"/>
          <w:szCs w:val="22"/>
        </w:rPr>
        <w:t xml:space="preserve"> </w:t>
      </w:r>
      <w:r w:rsidRPr="00023972">
        <w:rPr>
          <w:rFonts w:ascii="Arial" w:eastAsia="Arial" w:hAnsi="Arial" w:cs="Arial"/>
          <w:szCs w:val="22"/>
        </w:rPr>
        <w:t xml:space="preserve">These so-called factor presence thresholds clarify the </w:t>
      </w:r>
      <w:bookmarkStart w:id="1732" w:name="_LINE__23_e8091243_4704_41e1_977b_fbe1f2"/>
      <w:bookmarkEnd w:id="1731"/>
      <w:r w:rsidRPr="00023972">
        <w:rPr>
          <w:rFonts w:ascii="Arial" w:eastAsia="Arial" w:hAnsi="Arial" w:cs="Arial"/>
          <w:szCs w:val="22"/>
        </w:rPr>
        <w:t xml:space="preserve">minimum thresholds that, when exceeded by a corporation, subject that corporation to the </w:t>
      </w:r>
      <w:bookmarkStart w:id="1733" w:name="_LINE__24_73e93238_747e_4f0d_a329_40bd66"/>
      <w:bookmarkEnd w:id="1732"/>
      <w:r w:rsidRPr="00023972">
        <w:rPr>
          <w:rFonts w:ascii="Arial" w:eastAsia="Arial" w:hAnsi="Arial" w:cs="Arial"/>
          <w:szCs w:val="22"/>
        </w:rPr>
        <w:t>Maine corporate income tax.</w:t>
      </w:r>
      <w:r>
        <w:rPr>
          <w:rFonts w:ascii="Arial" w:eastAsia="Arial" w:hAnsi="Arial" w:cs="Arial"/>
          <w:szCs w:val="22"/>
        </w:rPr>
        <w:t xml:space="preserve"> </w:t>
      </w:r>
      <w:r w:rsidRPr="00023972">
        <w:rPr>
          <w:rFonts w:ascii="Arial" w:eastAsia="Arial" w:hAnsi="Arial" w:cs="Arial"/>
          <w:szCs w:val="22"/>
        </w:rPr>
        <w:t xml:space="preserve"> In addition, the new thresholds create a safe harbor for </w:t>
      </w:r>
      <w:bookmarkStart w:id="1734" w:name="_LINE__25_2a5661ba_ce27_45a1_bb08_6fa36b"/>
      <w:bookmarkEnd w:id="1733"/>
      <w:r w:rsidRPr="00023972">
        <w:rPr>
          <w:rFonts w:ascii="Arial" w:eastAsia="Arial" w:hAnsi="Arial" w:cs="Arial"/>
          <w:szCs w:val="22"/>
        </w:rPr>
        <w:t xml:space="preserve">corporations with little activity within the State that nonetheless have nexus under current </w:t>
      </w:r>
      <w:bookmarkStart w:id="1735" w:name="_LINE__26_1911f138_b349_45b3_80fb_f01f10"/>
      <w:bookmarkEnd w:id="1734"/>
      <w:r w:rsidRPr="00023972">
        <w:rPr>
          <w:rFonts w:ascii="Arial" w:eastAsia="Arial" w:hAnsi="Arial" w:cs="Arial"/>
          <w:szCs w:val="22"/>
        </w:rPr>
        <w:t xml:space="preserve">law due to a small, but greater than de minimis, physical presence in the State. </w:t>
      </w:r>
      <w:r>
        <w:rPr>
          <w:rFonts w:ascii="Arial" w:eastAsia="Arial" w:hAnsi="Arial" w:cs="Arial"/>
          <w:szCs w:val="22"/>
        </w:rPr>
        <w:t xml:space="preserve"> </w:t>
      </w:r>
      <w:r w:rsidRPr="00023972">
        <w:rPr>
          <w:rFonts w:ascii="Arial" w:eastAsia="Arial" w:hAnsi="Arial" w:cs="Arial"/>
          <w:szCs w:val="22"/>
        </w:rPr>
        <w:t xml:space="preserve">The new </w:t>
      </w:r>
      <w:bookmarkStart w:id="1736" w:name="_LINE__27_2f27b441_7624_471a_a51e_2b6c1a"/>
      <w:bookmarkEnd w:id="1735"/>
      <w:r w:rsidRPr="00023972">
        <w:rPr>
          <w:rFonts w:ascii="Arial" w:eastAsia="Arial" w:hAnsi="Arial" w:cs="Arial"/>
          <w:szCs w:val="22"/>
        </w:rPr>
        <w:t xml:space="preserve">thresholds are $250,000 of property, $250,000 in payroll or $500,000 in sales in Maine, or </w:t>
      </w:r>
      <w:bookmarkStart w:id="1737" w:name="_LINE__28_57c98df2_e031_4c9b_b710_e8897c"/>
      <w:bookmarkEnd w:id="1736"/>
      <w:r w:rsidRPr="00023972">
        <w:rPr>
          <w:rFonts w:ascii="Arial" w:eastAsia="Arial" w:hAnsi="Arial" w:cs="Arial"/>
          <w:szCs w:val="22"/>
        </w:rPr>
        <w:t xml:space="preserve">25% of total property, payroll or sales in Maine, as determined under Title 36, chapter 821. </w:t>
      </w:r>
      <w:r>
        <w:rPr>
          <w:rFonts w:ascii="Arial" w:eastAsia="Arial" w:hAnsi="Arial" w:cs="Arial"/>
          <w:szCs w:val="22"/>
        </w:rPr>
        <w:t xml:space="preserve"> </w:t>
      </w:r>
      <w:bookmarkStart w:id="1738" w:name="_LINE__29_4222ce65_9955_4936_a2e0_4af7c7"/>
      <w:bookmarkEnd w:id="1737"/>
      <w:r w:rsidRPr="00023972">
        <w:rPr>
          <w:rFonts w:ascii="Arial" w:eastAsia="Arial" w:hAnsi="Arial" w:cs="Arial"/>
          <w:szCs w:val="22"/>
        </w:rPr>
        <w:t>The thresholds apply to tax years beginning on or after January 1, 2022.</w:t>
      </w:r>
      <w:bookmarkEnd w:id="1738"/>
    </w:p>
    <w:p w:rsidR="00B65A8E" w:rsidRPr="00023972" w:rsidP="00B65A8E">
      <w:pPr>
        <w:ind w:left="360" w:firstLine="360"/>
        <w:rPr>
          <w:rFonts w:ascii="Arial" w:eastAsia="Arial" w:hAnsi="Arial" w:cs="Arial"/>
        </w:rPr>
      </w:pPr>
      <w:bookmarkStart w:id="1739" w:name="_PAR__10_51a27a47_b8db_4970_9000_b9c98ff"/>
      <w:bookmarkStart w:id="1740" w:name="_LINE__30_b96ced4a_2a0c_4219_98b4_948d1b"/>
      <w:bookmarkEnd w:id="1728"/>
      <w:r w:rsidRPr="00CD3281">
        <w:rPr>
          <w:rFonts w:ascii="Arial" w:eastAsia="Arial" w:hAnsi="Arial" w:cs="Arial"/>
        </w:rPr>
        <w:t xml:space="preserve">Part F updates, clarifies and simplifies the service provider tax law regarding consumer </w:t>
      </w:r>
      <w:bookmarkStart w:id="1741" w:name="_LINE__31_e3c7d7e7_625b_4ad1_a005_d36835"/>
      <w:bookmarkEnd w:id="1740"/>
      <w:r w:rsidRPr="00CD3281">
        <w:rPr>
          <w:rFonts w:ascii="Arial" w:eastAsia="Arial" w:hAnsi="Arial" w:cs="Arial"/>
        </w:rPr>
        <w:t xml:space="preserve">purchases of digital media by equalizing the tax treatment between the various modes of </w:t>
      </w:r>
      <w:bookmarkStart w:id="1742" w:name="_LINE__32_88c1c579_eb5e_4dc3_b7bd_0013cc"/>
      <w:bookmarkEnd w:id="1741"/>
      <w:r w:rsidRPr="00CD3281">
        <w:rPr>
          <w:rFonts w:ascii="Arial" w:eastAsia="Arial" w:hAnsi="Arial" w:cs="Arial"/>
        </w:rPr>
        <w:t>purchase for sales occurring on or after October 1, 2021.</w:t>
      </w:r>
      <w:bookmarkEnd w:id="1742"/>
    </w:p>
    <w:bookmarkEnd w:id="1"/>
    <w:bookmarkEnd w:id="2"/>
    <w:bookmarkEnd w:id="1615"/>
    <w:bookmarkEnd w:id="1700"/>
    <w:bookmarkEnd w:id="173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LR0494,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State Tax Laws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23972"/>
    <w:rsid w:val="000370CD"/>
    <w:rsid w:val="00063BAD"/>
    <w:rsid w:val="00067531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776E3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82982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65A8E"/>
    <w:rsid w:val="00B97FEC"/>
    <w:rsid w:val="00BC0528"/>
    <w:rsid w:val="00BC3B30"/>
    <w:rsid w:val="00BE5DC0"/>
    <w:rsid w:val="00C34FA4"/>
    <w:rsid w:val="00C6107B"/>
    <w:rsid w:val="00C61EAA"/>
    <w:rsid w:val="00CA163F"/>
    <w:rsid w:val="00CD3281"/>
    <w:rsid w:val="00D0498F"/>
    <w:rsid w:val="00D1557D"/>
    <w:rsid w:val="00D36E27"/>
    <w:rsid w:val="00D4369F"/>
    <w:rsid w:val="00D470DC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06B2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127561</ItemId>
    <LRId>66481</LRId>
    <LRNumber>494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RTitle>An Act To Amend the State Tax Laws</LRTitle>
    <ItemTitle>An Act To Amend the State Tax Laws</ItemTitle>
    <ShortTitle1>AN ACT TO AMEND THE STATE TAX</ShortTitle1>
    <ShortTitle2>LAWS</ShortTitle2>
    <JacketLegend>Submitted by the Department of Administrative and Financial Services pursuant to Joint Rule 204.</JacketLegend>
    <DraftingCycleCount>2</DraftingCycleCount>
    <LatestDraftingActionId>124</LatestDraftingActionId>
    <LatestDraftingActionDate>2021-03-19T14:39:31</LatestDraftingActionDate>
    <LatestDrafterName>echarbonneau</LatestDrafterName>
    <LatestProoferName>sreid</LatestProoferName>
    <LatestTechName>rmiller</LatestTechName>
    <CurrentCustodyInitials>hmullen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w:rsidR="00B65A8E" w:rsidRDefault="00B65A8E" w:rsidP="00B65A8E"&amp;gt;&amp;lt;w:pPr&amp;gt;&amp;lt;w:ind w:left="360" w:firstLine="360" /&amp;gt;&amp;lt;/w:pPr&amp;gt;&amp;lt;w:bookmarkStart w:id="0" w:name="_EMERGENCY_PREAMBLE__35cdb08a_a709_43cb_" /&amp;gt;&amp;lt;w:bookmarkStart w:id="1" w:name="_DOC_BODY__c48b96c9_3f19_4092_8674_82789" /&amp;gt;&amp;lt;w:bookmarkStart w:id="2" w:name="_DOC_BODY_CONTAINER__6ed5a613_1a96_4600_" /&amp;gt;&amp;lt;w:bookmarkStart w:id="3" w:name="_PAGE__1_19b082da_71cc_4bd2_a079_20104cc" /&amp;gt;&amp;lt;w:bookmarkStart w:id="4" w:name="_PAR__1_45926614_7f42_48d6_90af_97033405" /&amp;gt;&amp;lt;w:bookmarkStart w:id="5" w:name="_LINE__1_c93e692a_cefd_4dd8_bf3a_45bfc3a"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w:name="_LINE__2_df93b8af_ac13_4611_997b_72dbf44"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w:rsidR="00B65A8E" w:rsidRDefault="00B65A8E" w:rsidP="00B65A8E"&amp;gt;&amp;lt;w:pPr&amp;gt;&amp;lt;w:ind w:left="360" w:firstLine="360" /&amp;gt;&amp;lt;/w:pPr&amp;gt;&amp;lt;w:bookmarkStart w:id="7" w:name="_PAR__2_d8dbb662_c5e1_47ed_a9d1_0cd92350" /&amp;gt;&amp;lt;w:bookmarkStart w:id="8" w:name="_LINE__3_ba0c46ef_83a2_47d2_b6a1_31cb964"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w:rsidRPr="00C34FA4"&amp;gt;&amp;lt;w:t xml:space="preserve"&amp;gt;the spread of the novel coronavirus disease referred to as COVID-19 has &amp;lt;/w:t&amp;gt;&amp;lt;/w:r&amp;gt;&amp;lt;w:bookmarkStart w:id="9" w:name="_LINE__4_7e8a697c_1b7a_4dc4_a19e_4679d58" /&amp;gt;&amp;lt;w:bookmarkEnd w:id="8" /&amp;gt;&amp;lt;w:r w:rsidRPr="00C34FA4"&amp;gt;&amp;lt;w:t&amp;gt;created a public health emergency; and&amp;lt;/w:t&amp;gt;&amp;lt;/w:r&amp;gt;&amp;lt;w:bookmarkEnd w:id="9" /&amp;gt;&amp;lt;/w:p&amp;gt;&amp;lt;w:p w:rsidR="00B65A8E" w:rsidRDefault="00B65A8E" w:rsidP="00B65A8E"&amp;gt;&amp;lt;w:pPr&amp;gt;&amp;lt;w:ind w:left="360" w:firstLine="360" /&amp;gt;&amp;lt;/w:pPr&amp;gt;&amp;lt;w:bookmarkStart w:id="10" w:name="_PAR__3_f355c6d8_66db_4c24_89f3_5fe0f90c" /&amp;gt;&amp;lt;w:bookmarkStart w:id="11" w:name="_LINE__5_e0db367a_d441_439a_8526_a449bc8"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w:rsidRPr="00C34FA4"&amp;gt;&amp;lt;w:t&amp;gt;COVID-19 is a highly contagious and sometimes fatal disease; and&amp;lt;/w:t&amp;gt;&amp;lt;/w:r&amp;gt;&amp;lt;w:bookmarkEnd w:id="11" /&amp;gt;&amp;lt;/w:p&amp;gt;&amp;lt;w:p w:rsidR="00B65A8E" w:rsidRPr="00C34FA4" w:rsidRDefault="00B65A8E" w:rsidP="00B65A8E"&amp;gt;&amp;lt;w:pPr&amp;gt;&amp;lt;w:ind w:left="360" w:firstLine="360" /&amp;gt;&amp;lt;/w:pPr&amp;gt;&amp;lt;w:bookmarkStart w:id="12" w:name="_PAR__4_fa474c6e_ea5f_4e0e_ab79_5898f907" /&amp;gt;&amp;lt;w:bookmarkStart w:id="13" w:name="_LINE__6_b853a3f7_67e6_4d26_8800_d2931fc" /&amp;gt;&amp;lt;w:bookmarkEnd w:id="10" /&amp;gt;&amp;lt;w:r&amp;gt;&amp;lt;w:rPr&amp;gt;&amp;lt;w:b /&amp;gt;&amp;lt;w:sz w:val="24" /&amp;gt;&amp;lt;/w:rPr&amp;gt;&amp;lt;w:t xml:space="preserve"&amp;gt;Whereas, &amp;lt;/w:t&amp;gt;&amp;lt;/w:r&amp;gt;&amp;lt;w:r w:rsidRPr="00C34FA4"&amp;gt;&amp;lt;w:rPr&amp;gt;&amp;lt;w:szCs w:val="22" /&amp;gt;&amp;lt;/w:rPr&amp;gt;&amp;lt;w:t xml:space="preserve"&amp;gt;in response to this widespread disease, the World Health Organization has &amp;lt;/w:t&amp;gt;&amp;lt;/w:r&amp;gt;&amp;lt;w:bookmarkStart w:id="14" w:name="_LINE__7_27b40293_13eb_41bb_9b63_70da655" /&amp;gt;&amp;lt;w:bookmarkEnd w:id="13" /&amp;gt;&amp;lt;w:r w:rsidRPr="00C34FA4"&amp;gt;&amp;lt;w:rPr&amp;gt;&amp;lt;w:szCs w:val="22" /&amp;gt;&amp;lt;/w:rPr&amp;gt;&amp;lt;w:t xml:space="preserve"&amp;gt;declared a pandemic, the President of the United States has declared a national emergency &amp;lt;/w:t&amp;gt;&amp;lt;/w:r&amp;gt;&amp;lt;w:bookmarkStart w:id="15" w:name="_LINE__8_a9071516_e653_4d55_953b_dd73f1f" /&amp;gt;&amp;lt;w:bookmarkEnd w:id="14" /&amp;gt;&amp;lt;w:r w:rsidRPr="00C34FA4"&amp;gt;&amp;lt;w:rPr&amp;gt;&amp;lt;w:szCs w:val="22" /&amp;gt;&amp;lt;/w:rPr&amp;gt;&amp;lt;w:t&amp;gt;and the Governor of Maine has declared a state of civil emergency; and&amp;lt;/w:t&amp;gt;&amp;lt;/w:r&amp;gt;&amp;lt;w:bookmarkEnd w:id="15" /&amp;gt;&amp;lt;/w:p&amp;gt;&amp;lt;w:p w:rsidR="00B65A8E" w:rsidRPr="00C34FA4" w:rsidRDefault="00B65A8E" w:rsidP="00B65A8E"&amp;gt;&amp;lt;w:pPr&amp;gt;&amp;lt;w:ind w:left="360" w:firstLine="360" /&amp;gt;&amp;lt;/w:pPr&amp;gt;&amp;lt;w:bookmarkStart w:id="16" w:name="_PAR__5_d4d90fca_d9c9_43ff_999f_fe200e5b" /&amp;gt;&amp;lt;w:bookmarkStart w:id="17" w:name="_LINE__9_92c73566_c7d1_44d9_a45f_f013c62" /&amp;gt;&amp;lt;w:bookmarkEnd w:id="12" /&amp;gt;&amp;lt;w:r&amp;gt;&amp;lt;w:rPr&amp;gt;&amp;lt;w:b /&amp;gt;&amp;lt;w:sz w:val="24" /&amp;gt;&amp;lt;/w:rPr&amp;gt;&amp;lt;w:t xml:space="preserve"&amp;gt;Whereas, &amp;lt;/w:t&amp;gt;&amp;lt;/w:r&amp;gt;&amp;lt;w:r w:rsidRPr="00C34FA4"&amp;gt;&amp;lt;w:rPr&amp;gt;&amp;lt;w:szCs w:val="22" /&amp;gt;&amp;lt;/w:rPr&amp;gt;&amp;lt;w:t xml:space="preserve"&amp;gt;state tax law needs to be updated to respond to certain COVID-19 impacts &amp;lt;/w:t&amp;gt;&amp;lt;/w:r&amp;gt;&amp;lt;w:bookmarkStart w:id="18" w:name="_LINE__10_ea72b88d_7d5d_4a0a_a977_d6b53c" /&amp;gt;&amp;lt;w:bookmarkEnd w:id="17" /&amp;gt;&amp;lt;w:r w:rsidRPr="00C34FA4"&amp;gt;&amp;lt;w:rPr&amp;gt;&amp;lt;w:szCs w:val="22" /&amp;gt;&amp;lt;/w:rPr&amp;gt;&amp;lt;w:t xml:space="preserve"&amp;gt;before the 90-day period expires to avoid delay in the processing of income tax returns for &amp;lt;/w:t&amp;gt;&amp;lt;/w:r&amp;gt;&amp;lt;w:bookmarkStart w:id="19" w:name="_LINE__11_49a414e6_ed55_4346_8e80_84a490" /&amp;gt;&amp;lt;w:bookmarkEnd w:id="18" /&amp;gt;&amp;lt;w:r w:rsidRPr="00C34FA4"&amp;gt;&amp;lt;w:rPr&amp;gt;&amp;lt;w:szCs w:val="22" /&amp;gt;&amp;lt;/w:rPr&amp;gt;&amp;lt;w:t&amp;gt;2020 and sales tax returns; and&amp;lt;/w:t&amp;gt;&amp;lt;/w:r&amp;gt;&amp;lt;w:bookmarkEnd w:id="19" /&amp;gt;&amp;lt;/w:p&amp;gt;&amp;lt;w:p w:rsidR="00B65A8E" w:rsidRDefault="00B65A8E" w:rsidP="00B65A8E"&amp;gt;&amp;lt;w:pPr&amp;gt;&amp;lt;w:ind w:left="360" w:firstLine="360" /&amp;gt;&amp;lt;/w:pPr&amp;gt;&amp;lt;w:bookmarkStart w:id="20" w:name="_PAR__6_4eabcfb3_87b3_4182_9efb_748f2b8f" /&amp;gt;&amp;lt;w:bookmarkStart w:id="21" w:name="_LINE__12_3e5bb4c7_6a63_43a4_86e7_fad442" /&amp;gt;&amp;lt;w:bookmarkEnd w:id="16" /&amp;gt;&amp;lt;w:r&amp;gt;&amp;lt;w:rPr&amp;gt;&amp;lt;w:b /&amp;gt;&amp;lt;w:sz w:val="24" /&amp;gt;&amp;lt;/w:rPr&amp;gt;&amp;lt;w:t xml:space="preserve"&amp;gt;Whereas, &amp;lt;/w:t&amp;gt;&amp;lt;/w:r&amp;gt;&amp;lt;w:r w:rsidRPr="00C34FA4"&amp;gt;&amp;lt;w:rPr&amp;gt;&amp;lt;w:rFonts w:eastAsia="Calibri" /&amp;gt;&amp;lt;w:color w:val="000000" /&amp;gt;&amp;lt;w:szCs w:val="22" /&amp;gt;&amp;lt;/w:rPr&amp;gt;&amp;lt;w:t xml:space="preserve"&amp;gt;legislative action is immediately necessary to ensure continued and &amp;lt;/w:t&amp;gt;&amp;lt;/w:r&amp;gt;&amp;lt;w:bookmarkStart w:id="22" w:name="_LINE__13_75cbf1b6_2314_4821_bc0d_1deafe" /&amp;gt;&amp;lt;w:bookmarkEnd w:id="21" /&amp;gt;&amp;lt;w:r w:rsidRPr="00C34FA4"&amp;gt;&amp;lt;w:rPr&amp;gt;&amp;lt;w:rFonts w:eastAsia="Calibri" /&amp;gt;&amp;lt;w:color w:val="000000" /&amp;gt;&amp;lt;w:szCs w:val="22" /&amp;gt;&amp;lt;/w:rPr&amp;gt;&amp;lt;w:t xml:space="preserve"&amp;gt;efficient administration of the state income and sales taxes and certain other state taxes; &amp;lt;/w:t&amp;gt;&amp;lt;/w:r&amp;gt;&amp;lt;w:bookmarkStart w:id="23" w:name="_LINE__14_6bf6fe50_1b6f_44ab_9e64_27d61a" /&amp;gt;&amp;lt;w:bookmarkEnd w:id="22" /&amp;gt;&amp;lt;w:r w:rsidRPr="00C34FA4"&amp;gt;&amp;lt;w:rPr&amp;gt;&amp;lt;w:rFonts w:eastAsia="Calibri" /&amp;gt;&amp;lt;w:color w:val="000000" /&amp;gt;&amp;lt;w:szCs w:val="22" /&amp;gt;&amp;lt;/w:rPr&amp;gt;&amp;lt;w:t&amp;gt;and&amp;lt;/w:t&amp;gt;&amp;lt;/w:r&amp;gt;&amp;lt;w:bookmarkEnd w:id="23" /&amp;gt;&amp;lt;/w:p&amp;gt;&amp;lt;w:p w:rsidR="00B65A8E" w:rsidRDefault="00B65A8E" w:rsidP="00B65A8E"&amp;gt;&amp;lt;w:pPr&amp;gt;&amp;lt;w:ind w:left="360" w:firstLine="360" /&amp;gt;&amp;lt;/w:pPr&amp;gt;&amp;lt;w:bookmarkStart w:id="24" w:name="_PAR__7_0306069a_7957_430d_898c_0b3933ce" /&amp;gt;&amp;lt;w:bookmarkStart w:id="25" w:name="_LINE__15_f7528910_a31f_4733_bf05_e58360" /&amp;gt;&amp;lt;w:bookmarkEnd w:id="20"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w:id="26" w:name="_LINE__16_6fbc149a_d358_410d_8267_55cf88" /&amp;gt;&amp;lt;w:bookmarkEnd w:id="25" /&amp;gt;&amp;lt;w:r&amp;gt;&amp;lt;w:t xml:space="preserve"&amp;gt;the meaning of the Constitution of Maine and require the following legislation as &amp;lt;/w:t&amp;gt;&amp;lt;/w:r&amp;gt;&amp;lt;w:bookmarkStart w:id="27" w:name="_LINE__17_d7b456ca_7e8f_4f89_9e5c_7e2cc2" /&amp;gt;&amp;lt;w:bookmarkEnd w:id="26" /&amp;gt;&amp;lt;w:r&amp;gt;&amp;lt;w:t xml:space="preserve"&amp;gt;immediately necessary for the preservation of the public peace, health and safety; now, &amp;lt;/w:t&amp;gt;&amp;lt;/w:r&amp;gt;&amp;lt;w:bookmarkStart w:id="28" w:name="_LINE__18_94424689_0752_431b_981a_5b6db5" /&amp;gt;&amp;lt;w:bookmarkEnd w:id="27" /&amp;gt;&amp;lt;w:r&amp;gt;&amp;lt;w:t&amp;gt;therefore,&amp;lt;/w:t&amp;gt;&amp;lt;/w:r&amp;gt;&amp;lt;w:bookmarkEnd w:id="28" /&amp;gt;&amp;lt;/w:p&amp;gt;&amp;lt;w:p w:rsidR="00B65A8E" w:rsidRDefault="00B65A8E" w:rsidP="00B65A8E"&amp;gt;&amp;lt;w:pPr&amp;gt;&amp;lt;w:ind w:left="360" /&amp;gt;&amp;lt;/w:pPr&amp;gt;&amp;lt;w:bookmarkStart w:id="29" w:name="_ENACTING_CLAUSE__0c1d0af6_d2d6_46dc_8ea" /&amp;gt;&amp;lt;w:bookmarkStart w:id="30" w:name="_PAR__8_ea627915_967e_434e_b9b7_dc1f581f" /&amp;gt;&amp;lt;w:bookmarkStart w:id="31" w:name="_LINE__19_7f004b39_81cc_4170_8a17_27b4c5" /&amp;gt;&amp;lt;w:bookmarkEnd w:id="0" /&amp;gt;&amp;lt;w:bookmarkEnd w:id="24" /&amp;gt;&amp;lt;w:r&amp;gt;&amp;lt;w:rPr&amp;gt;&amp;lt;w:b /&amp;gt;&amp;lt;/w:rPr&amp;gt;&amp;lt;w:t&amp;gt;Be it enacted by the People of the State of Maine as follows:&amp;lt;/w:t&amp;gt;&amp;lt;/w:r&amp;gt;&amp;lt;w:bookmarkEnd w:id="31" /&amp;gt;&amp;lt;/w:p&amp;gt;&amp;lt;w:p w:rsidR="00B65A8E" w:rsidRDefault="00B65A8E" w:rsidP="00B65A8E"&amp;gt;&amp;lt;w:pPr&amp;gt;&amp;lt;w:ind w:left="360" w:firstLine="360" /&amp;gt;&amp;lt;w:jc w:val="center" /&amp;gt;&amp;lt;/w:pPr&amp;gt;&amp;lt;w:bookmarkStart w:id="32" w:name="_BILL_PART_HEADER__e69a2a15_6057_464c_84" /&amp;gt;&amp;lt;w:bookmarkStart w:id="33" w:name="_BILL_PART__14977f38_36b0_4c35_bbe7_2863" /&amp;gt;&amp;lt;w:bookmarkStart w:id="34" w:name="_DOC_BODY_CONTENT__50d75d06_fd6e_4cbf_83" /&amp;gt;&amp;lt;w:bookmarkStart w:id="35" w:name="_PAR__9_737fd039_712e_4d67_8567_0e437317" /&amp;gt;&amp;lt;w:bookmarkStart w:id="36" w:name="_LINE__20_d5f135e1_f4bb_42d1_87ef_5afe29" /&amp;gt;&amp;lt;w:bookmarkEnd w:id="29" /&amp;gt;&amp;lt;w:bookmarkEnd w:id="30" /&amp;gt;&amp;lt;w:r&amp;gt;&amp;lt;w:rPr&amp;gt;&amp;lt;w:b /&amp;gt;&amp;lt;w:sz w:val="24" /&amp;gt;&amp;lt;/w:rPr&amp;gt;&amp;lt;w:t xml:space="preserve"&amp;gt;PART &amp;lt;/w:t&amp;gt;&amp;lt;/w:r&amp;gt;&amp;lt;w:bookmarkStart w:id="37" w:name="_BILL_PART_LETTER__921b87ec_2473_4033_a9" /&amp;gt;&amp;lt;w:r&amp;gt;&amp;lt;w:rPr&amp;gt;&amp;lt;w:b /&amp;gt;&amp;lt;w:sz w:val="24" /&amp;gt;&amp;lt;/w:rPr&amp;gt;&amp;lt;w:t&amp;gt;A&amp;lt;/w:t&amp;gt;&amp;lt;/w:r&amp;gt;&amp;lt;w:bookmarkEnd w:id="32" /&amp;gt;&amp;lt;w:bookmarkEnd w:id="36" /&amp;gt;&amp;lt;w:bookmarkEnd w:id="37" /&amp;gt;&amp;lt;/w:p&amp;gt;&amp;lt;w:p w:rsidR="00B65A8E" w:rsidRDefault="00B65A8E" w:rsidP="00B65A8E"&amp;gt;&amp;lt;w:pPr&amp;gt;&amp;lt;w:ind w:left="360" w:firstLine="360" /&amp;gt;&amp;lt;/w:pPr&amp;gt;&amp;lt;w:bookmarkStart w:id="38" w:name="_BILL_SECTION_HEADER__062d759e_beef_42c3" /&amp;gt;&amp;lt;w:bookmarkStart w:id="39" w:name="_BILL_SECTION__373dcd2d_3e0b_49cf_a016_4" /&amp;gt;&amp;lt;w:bookmarkStart w:id="40" w:name="_PAR__10_e11c1736_0824_4da6_b5ef_28bce2e" /&amp;gt;&amp;lt;w:bookmarkStart w:id="41" w:name="_LINE__21_345a0619_a0bd_4af9_8ee9_9273e0" /&amp;gt;&amp;lt;w:bookmarkEnd w:id="35" /&amp;gt;&amp;lt;w:r&amp;gt;&amp;lt;w:rPr&amp;gt;&amp;lt;w:b /&amp;gt;&amp;lt;w:sz w:val="24" /&amp;gt;&amp;lt;/w:rPr&amp;gt;&amp;lt;w:t xml:space="preserve"&amp;gt;Sec. &amp;lt;/w:t&amp;gt;&amp;lt;/w:r&amp;gt;&amp;lt;w:bookmarkStart w:id="42" w:name="_BILL_PART_LETTER__31a0fb6e_d39d_46c3_8b" /&amp;gt;&amp;lt;w:r&amp;gt;&amp;lt;w:rPr&amp;gt;&amp;lt;w:b /&amp;gt;&amp;lt;w:sz w:val="24" /&amp;gt;&amp;lt;/w:rPr&amp;gt;&amp;lt;w:t&amp;gt;A&amp;lt;/w:t&amp;gt;&amp;lt;/w:r&amp;gt;&amp;lt;w:bookmarkEnd w:id="42" /&amp;gt;&amp;lt;w:r&amp;gt;&amp;lt;w:rPr&amp;gt;&amp;lt;w:b /&amp;gt;&amp;lt;w:sz w:val="24" /&amp;gt;&amp;lt;/w:rPr&amp;gt;&amp;lt;w:t&amp;gt;-&amp;lt;/w:t&amp;gt;&amp;lt;/w:r&amp;gt;&amp;lt;w:bookmarkStart w:id="43" w:name="_BILL_SECTION_NUMBER__d55c537c_2aad_4c80" /&amp;gt;&amp;lt;w:r&amp;gt;&amp;lt;w:rPr&amp;gt;&amp;lt;w:b /&amp;gt;&amp;lt;w:sz w:val="24" /&amp;gt;&amp;lt;/w:rPr&amp;gt;&amp;lt;w:t&amp;gt;1&amp;lt;/w:t&amp;gt;&amp;lt;/w:r&amp;gt;&amp;lt;w:bookmarkEnd w:id="43" /&amp;gt;&amp;lt;w:r&amp;gt;&amp;lt;w:rPr&amp;gt;&amp;lt;w:b /&amp;gt;&amp;lt;w:sz w:val="24" /&amp;gt;&amp;lt;/w:rPr&amp;gt;&amp;lt;w:t&amp;gt;.  20-A MRSA §12545,&amp;lt;/w:t&amp;gt;&amp;lt;/w:r&amp;gt;&amp;lt;w:r&amp;gt;&amp;lt;w:t xml:space="preserve"&amp;gt; as amended by PL 2015, c. 328, §1, is further &amp;lt;/w:t&amp;gt;&amp;lt;/w:r&amp;gt;&amp;lt;w:bookmarkStart w:id="44" w:name="_LINE__22_a4bfbb02_8d88_474e_9932_7a1f57" /&amp;gt;&amp;lt;w:bookmarkEnd w:id="41" /&amp;gt;&amp;lt;w:r&amp;gt;&amp;lt;w:t&amp;gt;amended to read:&amp;lt;/w:t&amp;gt;&amp;lt;/w:r&amp;gt;&amp;lt;w:bookmarkEnd w:id="44" /&amp;gt;&amp;lt;/w:p&amp;gt;&amp;lt;w:p w:rsidR="00B65A8E" w:rsidRDefault="00B65A8E" w:rsidP="00B65A8E"&amp;gt;&amp;lt;w:pPr&amp;gt;&amp;lt;w:ind w:left="1080" w:hanging="720" /&amp;gt;&amp;lt;/w:pPr&amp;gt;&amp;lt;w:bookmarkStart w:id="45" w:name="_STATUTE_S__a26c94e9_7250_44c5_b340_d22d" /&amp;gt;&amp;lt;w:bookmarkStart w:id="46" w:name="_PAR__11_7a03faf0_721e_4e65_bc25_cdba6c0" /&amp;gt;&amp;lt;w:bookmarkStart w:id="47" w:name="_LINE__23_6e3e90dd_954a_4c19_bf9b_170b88" /&amp;gt;&amp;lt;w:bookmarkEnd w:id="38" /&amp;gt;&amp;lt;w:bookmarkEnd w:id="40" /&amp;gt;&amp;lt;w:r&amp;gt;&amp;lt;w:rPr&amp;gt;&amp;lt;w:b /&amp;gt;&amp;lt;/w:rPr&amp;gt;&amp;lt;w:t&amp;gt;§&amp;lt;/w:t&amp;gt;&amp;lt;/w:r&amp;gt;&amp;lt;w:bookmarkStart w:id="48" w:name="_STATUTE_NUMBER__cac56eb6_6cf9_4d74_a267" /&amp;gt;&amp;lt;w:r&amp;gt;&amp;lt;w:rPr&amp;gt;&amp;lt;w:b /&amp;gt;&amp;lt;/w:rPr&amp;gt;&amp;lt;w:t&amp;gt;12545&amp;lt;/w:t&amp;gt;&amp;lt;/w:r&amp;gt;&amp;lt;w:bookmarkEnd w:id="48" /&amp;gt;&amp;lt;w:r&amp;gt;&amp;lt;w:rPr&amp;gt;&amp;lt;w:b /&amp;gt;&amp;lt;/w:rPr&amp;gt;&amp;lt;w:t xml:space="preserve"&amp;gt;.  &amp;lt;/w:t&amp;gt;&amp;lt;/w:r&amp;gt;&amp;lt;w:bookmarkStart w:id="49" w:name="_STATUTE_HEADNOTE__e945e618_4a13_4209_97" /&amp;gt;&amp;lt;w:r&amp;gt;&amp;lt;w:rPr&amp;gt;&amp;lt;w:b /&amp;gt;&amp;lt;/w:rPr&amp;gt;&amp;lt;w:t&amp;gt;Report&amp;lt;/w:t&amp;gt;&amp;lt;/w:r&amp;gt;&amp;lt;w:bookmarkEnd w:id="47" /&amp;gt;&amp;lt;w:bookmarkEnd w:id="49" /&amp;gt;&amp;lt;/w:p&amp;gt;&amp;lt;w:p w:rsidR="00B65A8E" w:rsidRDefault="00B65A8E" w:rsidP="00B65A8E"&amp;gt;&amp;lt;w:pPr&amp;gt;&amp;lt;w:ind w:left="360" w:firstLine="360" /&amp;gt;&amp;lt;/w:pPr&amp;gt;&amp;lt;w:bookmarkStart w:id="50" w:name="_STATUTE_CONTENT__8099ff13_8605_4903_b69" /&amp;gt;&amp;lt;w:bookmarkStart w:id="51" w:name="_STATUTE_P__7ffcd196_8674_4a5b_ae5d_e1d9" /&amp;gt;&amp;lt;w:bookmarkStart w:id="52" w:name="_PAR__12_3670430f_590a_4ef0_81da_29e2b2b" /&amp;gt;&amp;lt;w:bookmarkStart w:id="53" w:name="_LINE__24_e4990665_89cb_4e2d_8fb4_97bde7" /&amp;gt;&amp;lt;w:bookmarkEnd w:id="46" /&amp;gt;&amp;lt;w:r&amp;gt;&amp;lt;w:t xml:space="preserve"&amp;gt;By February 1, &amp;lt;/w:t&amp;gt;&amp;lt;/w:r&amp;gt;&amp;lt;w:bookmarkStart w:id="54" w:name="_PROCESSED_CHANGE__fb10cb4d_2f59_4870_a4" /&amp;gt;&amp;lt;w:del w:id="55" w:author="BPS" w:date="2021-01-27T10:36:00Z"&amp;gt;&amp;lt;w:r w:rsidDel="00C34FA4"&amp;gt;&amp;lt;w:delText&amp;gt;2021&amp;lt;/w:delText&amp;gt;&amp;lt;/w:r&amp;gt;&amp;lt;/w:del&amp;gt;&amp;lt;w:bookmarkStart w:id="56" w:name="_PROCESSED_CHANGE__df8eb09e_5609_4e96_bf" /&amp;gt;&amp;lt;w:bookmarkEnd w:id="54" /&amp;gt;&amp;lt;w:r&amp;gt;&amp;lt;w:t xml:space="preserve"&amp;gt; &amp;lt;/w:t&amp;gt;&amp;lt;/w:r&amp;gt;&amp;lt;w:ins w:id="57" w:author="BPS" w:date="2021-01-27T10:36:00Z"&amp;gt;&amp;lt;w:r&amp;gt;&amp;lt;w:t&amp;gt;2022&amp;lt;/w:t&amp;gt;&amp;lt;/w:r&amp;gt;&amp;lt;/w:ins&amp;gt;&amp;lt;w:bookmarkEnd w:id="56" /&amp;gt;&amp;lt;w:r&amp;gt;&amp;lt;w:t xml:space="preserve"&amp;gt;, each accredited Maine community college, college and &amp;lt;/w:t&amp;gt;&amp;lt;/w:r&amp;gt;&amp;lt;w:bookmarkStart w:id="58" w:name="_LINE__25_bb0d6065_7e30_4b16_969a_41ca46" /&amp;gt;&amp;lt;w:bookmarkEnd w:id="53" /&amp;gt;&amp;lt;w:r&amp;gt;&amp;lt;w:t xml:space="preserve"&amp;gt;university, as defined in &amp;lt;/w:t&amp;gt;&amp;lt;/w:r&amp;gt;&amp;lt;w:bookmarkStart w:id="59" w:name="_CROSS_REFERENCE__73973d6f_e2fd_4a3c_aac" /&amp;gt;&amp;lt;w:r&amp;gt;&amp;lt;w:t&amp;gt;section 12541, subsection 1&amp;lt;/w:t&amp;gt;&amp;lt;/w:r&amp;gt;&amp;lt;w:bookmarkEnd w:id="59" /&amp;gt;&amp;lt;w:r&amp;gt;&amp;lt;w:t xml:space="preserve"&amp;gt;, shall report to the department on &amp;lt;/w:t&amp;gt;&amp;lt;/w:r&amp;gt;&amp;lt;w:bookmarkStart w:id="60" w:name="_LINE__26_cbd23ba8_ce18_473a_9b6c_3714ba" /&amp;gt;&amp;lt;w:bookmarkEnd w:id="58" /&amp;gt;&amp;lt;w:r&amp;gt;&amp;lt;w:t xml:space="preserve"&amp;gt;efforts to promote the program and to train admissions and financial aid staff about the &amp;lt;/w:t&amp;gt;&amp;lt;/w:r&amp;gt;&amp;lt;w:bookmarkStart w:id="61" w:name="_LINE__27_6c725cf8_61c4_43bb_a5fb_4cb0d3" /&amp;gt;&amp;lt;w:bookmarkEnd w:id="60" /&amp;gt;&amp;lt;w:r&amp;gt;&amp;lt;w:t xml:space="preserve"&amp;gt;program.  By &amp;lt;/w:t&amp;gt;&amp;lt;/w:r&amp;gt;&amp;lt;w:bookmarkStart w:id="62" w:name="_PROCESSED_CHANGE__748bdd01_c645_4235_98" /&amp;gt;&amp;lt;w:del w:id="63" w:author="BPS" w:date="2021-01-27T10:36:00Z"&amp;gt;&amp;lt;w:r w:rsidDel="00C34FA4"&amp;gt;&amp;lt;w:delText&amp;gt;March&amp;lt;/w:delText&amp;gt;&amp;lt;/w:r&amp;gt;&amp;lt;/w:del&amp;gt;&amp;lt;w:r&amp;gt;&amp;lt;w:t xml:space="preserve"&amp;gt; &amp;lt;/w:t&amp;gt;&amp;lt;/w:r&amp;gt;&amp;lt;w:bookmarkStart w:id="64" w:name="_PROCESSED_CHANGE__8c3c1e5d_6cd9_4ac8_86" /&amp;gt;&amp;lt;w:bookmarkEnd w:id="62" /&amp;gt;&amp;lt;w:ins w:id="65" w:author="BPS" w:date="2021-01-27T10:36:00Z"&amp;gt;&amp;lt;w:r&amp;gt;&amp;lt;w:t&amp;gt;February&amp;lt;/w:t&amp;gt;&amp;lt;/w:r&amp;gt;&amp;lt;/w:ins&amp;gt;&amp;lt;w:r&amp;gt;&amp;lt;w:t xml:space="preserve"&amp;gt; &amp;lt;/w:t&amp;gt;&amp;lt;/w:r&amp;gt;&amp;lt;w:bookmarkEnd w:id="64" /&amp;gt;&amp;lt;w:r&amp;gt;&amp;lt;w:t xml:space="preserve"&amp;gt;1, &amp;lt;/w:t&amp;gt;&amp;lt;/w:r&amp;gt;&amp;lt;w:bookmarkStart w:id="66" w:name="_PROCESSED_CHANGE__d20dd221_4749_47d0_b1" /&amp;gt;&amp;lt;w:del w:id="67" w:author="BPS" w:date="2021-01-27T10:36:00Z"&amp;gt;&amp;lt;w:r w:rsidDel="00C34FA4"&amp;gt;&amp;lt;w:delText&amp;gt;2021&amp;lt;/w:delText&amp;gt;&amp;lt;/w:r&amp;gt;&amp;lt;/w:del&amp;gt;&amp;lt;w:bookmarkStart w:id="68" w:name="_PROCESSED_CHANGE__623132f2_a4bb_4257_82" /&amp;gt;&amp;lt;w:bookmarkEnd w:id="66" /&amp;gt;&amp;lt;w:r&amp;gt;&amp;lt;w:t xml:space="preserve"&amp;gt; &amp;lt;/w:t&amp;gt;&amp;lt;/w:r&amp;gt;&amp;lt;w:ins w:id="69" w:author="BPS" w:date="2021-01-27T10:36:00Z"&amp;gt;&amp;lt;w:r&amp;gt;&amp;lt;w:t&amp;gt;2022&amp;lt;/w:t&amp;gt;&amp;lt;/w:r&amp;gt;&amp;lt;/w:ins&amp;gt;&amp;lt;w:bookmarkEnd w:id="68" /&amp;gt;&amp;lt;w:r&amp;gt;&amp;lt;w:t xml:space="preserve"&amp;gt;, the department shall report findings and &amp;lt;/w:t&amp;gt;&amp;lt;/w:r&amp;gt;&amp;lt;w:bookmarkStart w:id="70" w:name="_LINE__28_1cff3225_66bd_4a37_92a0_595236" /&amp;gt;&amp;lt;w:bookmarkEnd w:id="61" /&amp;gt;&amp;lt;w:r&amp;gt;&amp;lt;w:t xml:space="preserve"&amp;gt;recommendations regarding the program to the joint standing committee of the Legislature &amp;lt;/w:t&amp;gt;&amp;lt;/w:r&amp;gt;&amp;lt;w:bookmarkStart w:id="71" w:name="_LINE__29_8e6043d4_c8d9_412d_abc2_d01723" /&amp;gt;&amp;lt;w:bookmarkEnd w:id="70" /&amp;gt;&amp;lt;w:r&amp;gt;&amp;lt;w:t xml:space="preserve"&amp;gt;having jurisdiction over education and cultural affairs and the joint standing committee of &amp;lt;/w:t&amp;gt;&amp;lt;/w:r&amp;gt;&amp;lt;w:bookmarkStart w:id="72" w:name="_LINE__30_49950ee7_6242_4712_ba81_46e61d" /&amp;gt;&amp;lt;w:bookmarkEnd w:id="71" /&amp;gt;&amp;lt;w:r&amp;gt;&amp;lt;w:t xml:space="preserve"&amp;gt;the Legislature having jurisdiction over taxation matters.  By &amp;lt;/w:t&amp;gt;&amp;lt;/w:r&amp;gt;&amp;lt;w:bookmarkStart w:id="73" w:name="_PROCESSED_CHANGE__c6a90b39_7ed3_45b8_9a" /&amp;gt;&amp;lt;w:del w:id="74" w:author="BPS" w:date="2021-01-27T10:36:00Z"&amp;gt;&amp;lt;w:r w:rsidDel="00C34FA4"&amp;gt;&amp;lt;w:delText&amp;gt;March&amp;lt;/w:delText&amp;gt;&amp;lt;/w:r&amp;gt;&amp;lt;/w:del&amp;gt;&amp;lt;w:r&amp;gt;&amp;lt;w:t xml:space="preserve"&amp;gt; &amp;lt;/w:t&amp;gt;&amp;lt;/w:r&amp;gt;&amp;lt;w:bookmarkStart w:id="75" w:name="_PROCESSED_CHANGE__6708a7ab_df48_4ab7_89" /&amp;gt;&amp;lt;w:bookmarkEnd w:id="73" /&amp;gt;&amp;lt;w:ins w:id="76" w:author="BPS" w:date="2021-01-27T10:36:00Z"&amp;gt;&amp;lt;w:r&amp;gt;&amp;lt;w:t&amp;gt;February&amp;lt;/w:t&amp;gt;&amp;lt;/w:r&amp;gt;&amp;lt;/w:ins&amp;gt;&amp;lt;w:r&amp;gt;&amp;lt;w:t xml:space="preserve"&amp;gt; &amp;lt;/w:t&amp;gt;&amp;lt;/w:r&amp;gt;&amp;lt;w:bookmarkEnd w:id="75" /&amp;gt;&amp;lt;w:r&amp;gt;&amp;lt;w:t xml:space="preserve"&amp;gt;1, &amp;lt;/w:t&amp;gt;&amp;lt;/w:r&amp;gt;&amp;lt;w:bookmarkStart w:id="77" w:name="_PROCESSED_CHANGE__0b7b4e9d_7fe7_40e6_80" /&amp;gt;&amp;lt;w:del w:id="78" w:author="BPS" w:date="2021-01-27T10:37:00Z"&amp;gt;&amp;lt;w:r w:rsidDel="00C34FA4"&amp;gt;&amp;lt;w:delText&amp;gt;2021&amp;lt;/w:delText&amp;gt;&amp;lt;/w:r&amp;gt;&amp;lt;/w:del&amp;gt;&amp;lt;w:bookmarkStart w:id="79" w:name="_PROCESSED_CHANGE__26655818_c185_4f3c_9e" /&amp;gt;&amp;lt;w:bookmarkEnd w:id="77" /&amp;gt;&amp;lt;w:r&amp;gt;&amp;lt;w:t xml:space="preserve"&amp;gt; &amp;lt;/w:t&amp;gt;&amp;lt;/w:r&amp;gt;&amp;lt;w:ins w:id="80" w:author="BPS" w:date="2021-01-27T10:37:00Z"&amp;gt;&amp;lt;w:r&amp;gt;&amp;lt;w:t&amp;gt;2022&amp;lt;/w:t&amp;gt;&amp;lt;/w:r&amp;gt;&amp;lt;/w:ins&amp;gt;&amp;lt;w:bookmarkEnd w:id="79" /&amp;gt;&amp;lt;w:r&amp;gt;&amp;lt;w:t xml:space="preserve"&amp;gt;, &amp;lt;/w:t&amp;gt;&amp;lt;/w:r&amp;gt;&amp;lt;w:bookmarkStart w:id="81" w:name="_LINE__31_33a28c7b_4f6f_4e32_916a_f2c537" /&amp;gt;&amp;lt;w:bookmarkEnd w:id="72" /&amp;gt;&amp;lt;w:r&amp;gt;&amp;lt;w:t xml:space="preserve"&amp;gt;the Department of Administrative and Financial Services, Bureau of Revenue Services, &amp;lt;/w:t&amp;gt;&amp;lt;/w:r&amp;gt;&amp;lt;w:bookmarkStart w:id="82" w:name="_LINE__32_a530e89e_54d1_4da1_8679_affe23" /&amp;gt;&amp;lt;w:bookmarkEnd w:id="81" /&amp;gt;&amp;lt;w:r&amp;gt;&amp;lt;w:t xml:space="preserve"&amp;gt;Office of Tax Policy shall report on implementation of the educational opportunity tax &amp;lt;/w:t&amp;gt;&amp;lt;/w:r&amp;gt;&amp;lt;w:bookmarkStart w:id="83" w:name="_LINE__33_12f7c92b_c0d5_4ddd_b8b9_288add" /&amp;gt;&amp;lt;w:bookmarkEnd w:id="82" /&amp;gt;&amp;lt;w:r&amp;gt;&amp;lt;w:t xml:space="preserve"&amp;gt;credit, including statistics on credits claimed, to the joint standing committee of the &amp;lt;/w:t&amp;gt;&amp;lt;/w:r&amp;gt;&amp;lt;w:bookmarkStart w:id="84" w:name="_LINE__34_55243747_31aa_43f6_b7c8_b26b65" /&amp;gt;&amp;lt;w:bookmarkEnd w:id="83" /&amp;gt;&amp;lt;w:r&amp;gt;&amp;lt;w:t xml:space="preserve"&amp;gt;Legislature having jurisdiction over education and cultural affairs and the joint standing &amp;lt;/w:t&amp;gt;&amp;lt;/w:r&amp;gt;&amp;lt;w:bookmarkStart w:id="85" w:name="_LINE__35_85b916a8_739c_41fd_83e5_c4969c" /&amp;gt;&amp;lt;w:bookmarkEnd w:id="84" /&amp;gt;&amp;lt;w:r&amp;gt;&amp;lt;w:t xml:space="preserve"&amp;gt;committee of the Legislature having jurisdiction over taxation matters.  The Office of Tax &amp;lt;/w:t&amp;gt;&amp;lt;/w:r&amp;gt;&amp;lt;w:bookmarkStart w:id="86" w:name="_LINE__36_1071e606_ce73_479f_891b_ee6040" /&amp;gt;&amp;lt;w:bookmarkEnd w:id="85" /&amp;gt;&amp;lt;w:r&amp;gt;&amp;lt;w:t xml:space="preserve"&amp;gt;Policy, in conjunction with the State Economist and the Department of Labor, shall include &amp;lt;/w:t&amp;gt;&amp;lt;/w:r&amp;gt;&amp;lt;w:bookmarkStart w:id="87" w:name="_LINE__37_93afe47b_9c90_401a_bda1_c512d5" /&amp;gt;&amp;lt;w:bookmarkEnd w:id="86" /&amp;gt;&amp;lt;w:r&amp;gt;&amp;lt;w:t xml:space="preserve"&amp;gt;in its report an analysis of the costs of the credits claimed and the impact of the program &amp;lt;/w:t&amp;gt;&amp;lt;/w:r&amp;gt;&amp;lt;w:bookmarkStart w:id="88" w:name="_LINE__38_431646a4_e4d4_48e6_a426_ef89b7" /&amp;gt;&amp;lt;w:bookmarkEnd w:id="87" /&amp;gt;&amp;lt;w:r&amp;gt;&amp;lt;w:t xml:space="preserve"&amp;gt;on the State's labor force.  After receipt and review of the information required under this &amp;lt;/w:t&amp;gt;&amp;lt;/w:r&amp;gt;&amp;lt;w:bookmarkStart w:id="89" w:name="_LINE__39_e25bd16d_3414_4124_a6e0_fea30b" /&amp;gt;&amp;lt;w:bookmarkEnd w:id="88" /&amp;gt;&amp;lt;w:r&amp;gt;&amp;lt;w:t xml:space="preserve"&amp;gt;section, the joint standing committee of the Legislature having jurisdiction over education &amp;lt;/w:t&amp;gt;&amp;lt;/w:r&amp;gt;&amp;lt;w:bookmarkStart w:id="90" w:name="_LINE__40_5f1c92ee_5d91_4fd2_b034_8c7f88" /&amp;gt;&amp;lt;w:bookmarkEnd w:id="89" /&amp;gt;&amp;lt;w:r&amp;gt;&amp;lt;w:t xml:space="preserve"&amp;gt;and cultural affairs or the joint standing committee of the Legislature having jurisdiction &amp;lt;/w:t&amp;gt;&amp;lt;/w:r&amp;gt;&amp;lt;w:bookmarkStart w:id="91" w:name="_LINE__41_680dfe00_6af6_4ed8_bd00_61a604" /&amp;gt;&amp;lt;w:bookmarkEnd w:id="90" /&amp;gt;&amp;lt;w:r&amp;gt;&amp;lt;w:t&amp;gt;over taxation matters may report out to the Legislature a bill regarding the program.&amp;lt;/w:t&amp;gt;&amp;lt;/w:r&amp;gt;&amp;lt;w:bookmarkEnd w:id="50" /&amp;gt;&amp;lt;w:bookmarkEnd w:id="91" /&amp;gt;&amp;lt;/w:p&amp;gt;&amp;lt;w:p w:rsidR="00B65A8E" w:rsidRDefault="00B65A8E" w:rsidP="00B65A8E"&amp;gt;&amp;lt;w:pPr&amp;gt;&amp;lt;w:ind w:left="360" w:firstLine="360" /&amp;gt;&amp;lt;/w:pPr&amp;gt;&amp;lt;w:bookmarkStart w:id="92" w:name="_BILL_SECTION_HEADER__5b9dadb4_9cd7_4b5c" /&amp;gt;&amp;lt;w:bookmarkStart w:id="93" w:name="_BILL_SECTION__4af6fd87_4d8b_4b55_b775_6" /&amp;gt;&amp;lt;w:bookmarkStart w:id="94" w:name="_PAGE__2_b5d62658_9806_461e_9400_8b8e8c2" /&amp;gt;&amp;lt;w:bookmarkStart w:id="95" w:name="_PAR__1_3fff2c59_1d0a_4c19_8c66_2f6af85d" /&amp;gt;&amp;lt;w:bookmarkStart w:id="96" w:name="_LINE__1_c4e6b5a7_9d20_415f_a84c_e6018c5" /&amp;gt;&amp;lt;w:bookmarkEnd w:id="3" /&amp;gt;&amp;lt;w:bookmarkEnd w:id="39" /&amp;gt;&amp;lt;w:bookmarkEnd w:id="45" /&amp;gt;&amp;lt;w:bookmarkEnd w:id="51" /&amp;gt;&amp;lt;w:bookmarkEnd w:id="52" /&amp;gt;&amp;lt;w:r&amp;gt;&amp;lt;w:rPr&amp;gt;&amp;lt;w:b /&amp;gt;&amp;lt;w:sz w:val="24" /&amp;gt;&amp;lt;/w:rPr&amp;gt;&amp;lt;w:t xml:space="preserve"&amp;gt;Sec. &amp;lt;/w:t&amp;gt;&amp;lt;/w:r&amp;gt;&amp;lt;w:bookmarkStart w:id="97" w:name="_BILL_PART_LETTER__5cf66e46_918a_4064_88" /&amp;gt;&amp;lt;w:r&amp;gt;&amp;lt;w:rPr&amp;gt;&amp;lt;w:b /&amp;gt;&amp;lt;w:sz w:val="24" /&amp;gt;&amp;lt;/w:rPr&amp;gt;&amp;lt;w:t&amp;gt;A&amp;lt;/w:t&amp;gt;&amp;lt;/w:r&amp;gt;&amp;lt;w:bookmarkEnd w:id="97" /&amp;gt;&amp;lt;w:r&amp;gt;&amp;lt;w:rPr&amp;gt;&amp;lt;w:b /&amp;gt;&amp;lt;w:sz w:val="24" /&amp;gt;&amp;lt;/w:rPr&amp;gt;&amp;lt;w:t&amp;gt;-&amp;lt;/w:t&amp;gt;&amp;lt;/w:r&amp;gt;&amp;lt;w:bookmarkStart w:id="98" w:name="_BILL_SECTION_NUMBER__7ef3ab44_0d95_4871" /&amp;gt;&amp;lt;w:r&amp;gt;&amp;lt;w:rPr&amp;gt;&amp;lt;w:b /&amp;gt;&amp;lt;w:sz w:val="24" /&amp;gt;&amp;lt;/w:rPr&amp;gt;&amp;lt;w:t&amp;gt;2&amp;lt;/w:t&amp;gt;&amp;lt;/w:r&amp;gt;&amp;lt;w:bookmarkEnd w:id="98" /&amp;gt;&amp;lt;w:r&amp;gt;&amp;lt;w:rPr&amp;gt;&amp;lt;w:b /&amp;gt;&amp;lt;w:sz w:val="24" /&amp;gt;&amp;lt;/w:rPr&amp;gt;&amp;lt;w:t&amp;gt;.  22 MRSA §2430, sub-§3,&amp;lt;/w:t&amp;gt;&amp;lt;/w:r&amp;gt;&amp;lt;w:r&amp;gt;&amp;lt;w:t xml:space="preserve"&amp;gt; as amended by PL 2017, c. 452, §21, is further &amp;lt;/w:t&amp;gt;&amp;lt;/w:r&amp;gt;&amp;lt;w:bookmarkStart w:id="99" w:name="_LINE__2_15d73a55_a8dd_46ba_8be0_93cd43f" /&amp;gt;&amp;lt;w:bookmarkEnd w:id="96" /&amp;gt;&amp;lt;w:r&amp;gt;&amp;lt;w:t&amp;gt;amended to read:&amp;lt;/w:t&amp;gt;&amp;lt;/w:r&amp;gt;&amp;lt;w:bookmarkEnd w:id="99" /&amp;gt;&amp;lt;/w:p&amp;gt;&amp;lt;w:p w:rsidR="00B65A8E" w:rsidRDefault="00B65A8E" w:rsidP="00B65A8E"&amp;gt;&amp;lt;w:pPr&amp;gt;&amp;lt;w:ind w:left="360" w:firstLine="360" /&amp;gt;&amp;lt;/w:pPr&amp;gt;&amp;lt;w:bookmarkStart w:id="100" w:name="_STATUTE_NUMBER__5cc12245_fbca_40e3_b932" /&amp;gt;&amp;lt;w:bookmarkStart w:id="101" w:name="_STATUTE_SS__7a2787f1_f42b_4f59_bece_16c" /&amp;gt;&amp;lt;w:bookmarkStart w:id="102" w:name="_PAR__2_04a2445c_ab2b_467a_88d7_58ef6c54" /&amp;gt;&amp;lt;w:bookmarkStart w:id="103" w:name="_LINE__3_239ed23e_4159_4250_b0ee_c25881f" /&amp;gt;&amp;lt;w:bookmarkEnd w:id="92" /&amp;gt;&amp;lt;w:bookmarkEnd w:id="95" /&amp;gt;&amp;lt;w:r&amp;gt;&amp;lt;w:rPr&amp;gt;&amp;lt;w:b /&amp;gt;&amp;lt;/w:rPr&amp;gt;&amp;lt;w:t&amp;gt;3&amp;lt;/w:t&amp;gt;&amp;lt;/w:r&amp;gt;&amp;lt;w:bookmarkEnd w:id="100" /&amp;gt;&amp;lt;w:r&amp;gt;&amp;lt;w:rPr&amp;gt;&amp;lt;w:b /&amp;gt;&amp;lt;/w:rPr&amp;gt;&amp;lt;w:t xml:space="preserve"&amp;gt;.  &amp;lt;/w:t&amp;gt;&amp;lt;/w:r&amp;gt;&amp;lt;w:bookmarkStart w:id="104" w:name="_STATUTE_HEADNOTE__8161a55c_faf1_4fa1_82" /&amp;gt;&amp;lt;w:r&amp;gt;&amp;lt;w:rPr&amp;gt;&amp;lt;w:b /&amp;gt;&amp;lt;/w:rPr&amp;gt;&amp;lt;w:t&amp;gt;Uses of the fund.&amp;lt;/w:t&amp;gt;&amp;lt;/w:r&amp;gt;&amp;lt;w:bookmarkEnd w:id="104"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w:id="105" w:name="_STATUTE_CONTENT__62ec812c_3cbe_4b22_a3d" /&amp;gt;&amp;lt;w:r&amp;gt;&amp;lt;w:t xml:space="preserve"&amp;gt;The fund may be used for expenses of the department to &amp;lt;/w:t&amp;gt;&amp;lt;/w:r&amp;gt;&amp;lt;w:bookmarkStart w:id="106" w:name="_LINE__4_a9c5b56c_e5bf_49a5_91f4_bac724e" /&amp;gt;&amp;lt;w:bookmarkEnd w:id="103" /&amp;gt;&amp;lt;w:r&amp;gt;&amp;lt;w:t xml:space="preserve"&amp;gt;administer this chapter or for research in accordance with subsection 5, as allocated by the &amp;lt;/w:t&amp;gt;&amp;lt;/w:r&amp;gt;&amp;lt;w:bookmarkStart w:id="107" w:name="_LINE__5_1ea3dab8_9190_40f8_9f90_9fddb4a" /&amp;gt;&amp;lt;w:bookmarkEnd w:id="106" /&amp;gt;&amp;lt;w:r&amp;gt;&amp;lt;w:t xml:space="preserve"&amp;gt;Legislature.  &amp;lt;/w:t&amp;gt;&amp;lt;/w:r&amp;gt;&amp;lt;w:bookmarkStart w:id="108" w:name="_PROCESSED_CHANGE__8a16292a_3842_42c2_87" /&amp;gt;&amp;lt;w:del w:id="109" w:author="BPS" w:date="2021-01-27T10:39:00Z"&amp;gt;&amp;lt;w:r w:rsidDel="00C34FA4"&amp;gt;&amp;lt;w:delText xml:space="preserve"&amp;gt;To the extent that funds remain in the fund after the expenses of the &amp;lt;/w:delText&amp;gt;&amp;lt;/w:r&amp;gt;&amp;lt;w:bookmarkStart w:id="110" w:name="_LINE__6_9ccbc4dc_0aa3_4f24_9d31_ccf58cf" /&amp;gt;&amp;lt;w:bookmarkEnd w:id="107" /&amp;gt;&amp;lt;w:r w:rsidDel="00C34FA4"&amp;gt;&amp;lt;w:delText xml:space="preserve"&amp;gt;department to administer this chapter and for research in accordance with subsection 5, any &amp;lt;/w:delText&amp;gt;&amp;lt;/w:r&amp;gt;&amp;lt;w:bookmarkStart w:id="111" w:name="_LINE__7_dbe31d7d_c458_4d64_a3a3_6c19689" /&amp;gt;&amp;lt;w:bookmarkEnd w:id="110" /&amp;gt;&amp;lt;w:r w:rsidDel="00C34FA4"&amp;gt;&amp;lt;w:delText&amp;gt;remaining funds must be used to fund:&amp;lt;/w:delText&amp;gt;&amp;lt;/w:r&amp;gt;&amp;lt;/w:del&amp;gt;&amp;lt;w:bookmarkEnd w:id="105" /&amp;gt;&amp;lt;w:bookmarkEnd w:id="108" /&amp;gt;&amp;lt;w:bookmarkEnd w:id="111" /&amp;gt;&amp;lt;/w:p&amp;gt;&amp;lt;w:p w:rsidR="00B65A8E" w:rsidDel="00C34FA4" w:rsidRDefault="00B65A8E" w:rsidP="00B65A8E"&amp;gt;&amp;lt;w:pPr&amp;gt;&amp;lt;w:ind w:left="720" /&amp;gt;&amp;lt;w:rPr&amp;gt;&amp;lt;w:del w:id="112" w:author="BPS" w:date="2021-01-27T10:39:00Z" /&amp;gt;&amp;lt;/w:rPr&amp;gt;&amp;lt;/w:pPr&amp;gt;&amp;lt;w:bookmarkStart w:id="113" w:name="_STATUTE_NUMBER__11e8a8e9_1fe0_4804_bf71" /&amp;gt;&amp;lt;w:bookmarkStart w:id="114" w:name="_STATUTE_P__842f6069_99b2_4672_aeec_6a42" /&amp;gt;&amp;lt;w:bookmarkStart w:id="115" w:name="_PAR__3_39ed8d3d_7586_44b8_af4e_53c90007" /&amp;gt;&amp;lt;w:bookmarkStart w:id="116" w:name="_LINE__8_a78e2dc4_85c1_4e31_92ab_f98ffe3" /&amp;gt;&amp;lt;w:bookmarkStart w:id="117" w:name="_PROCESSED_CHANGE__8a47c29b_18e6_4d59_99" /&amp;gt;&amp;lt;w:bookmarkEnd w:id="102" /&amp;gt;&amp;lt;w:del w:id="118" w:author="BPS" w:date="2021-01-27T10:39:00Z"&amp;gt;&amp;lt;w:r w:rsidDel="00C34FA4"&amp;gt;&amp;lt;w:delText&amp;gt;A&amp;lt;/w:delText&amp;gt;&amp;lt;/w:r&amp;gt;&amp;lt;w:bookmarkEnd w:id="113" /&amp;gt;&amp;lt;w:r w:rsidDel="00C34FA4"&amp;gt;&amp;lt;w:delText xml:space="preserve"&amp;gt;.  &amp;lt;/w:delText&amp;gt;&amp;lt;/w:r&amp;gt;&amp;lt;w:bookmarkStart w:id="119" w:name="_STATUTE_CONTENT__3f8530cb_fcf7_4186_abf" /&amp;gt;&amp;lt;w:r w:rsidDel="00C34FA4"&amp;gt;&amp;lt;w:delText xml:space="preserve"&amp;gt;The cost of the tax deductions provided pursuant to &amp;lt;/w:delText&amp;gt;&amp;lt;/w:r&amp;gt;&amp;lt;w:bookmarkStart w:id="120" w:name="_CROSS_REFERENCE__18aedbde_5eff_43de_a2e" /&amp;gt;&amp;lt;w:r w:rsidDel="00C34FA4"&amp;gt;&amp;lt;w:delText&amp;gt;Title 36, section 5122&amp;lt;/w:delText&amp;gt;&amp;lt;/w:r&amp;gt;&amp;lt;w:bookmarkEnd w:id="120" /&amp;gt;&amp;lt;w:r w:rsidDel="00C34FA4"&amp;gt;&amp;lt;w:delText xml:space="preserve"&amp;gt;, &amp;lt;/w:delText&amp;gt;&amp;lt;/w:r&amp;gt;&amp;lt;w:bookmarkStart w:id="121" w:name="_LINE__9_d2fe9c52_566a_4ba9_b09f_8455c75" /&amp;gt;&amp;lt;w:bookmarkEnd w:id="116" /&amp;gt;&amp;lt;w:r w:rsidDel="00C34FA4"&amp;gt;&amp;lt;w:delText xml:space="preserve"&amp;gt;subsection 2, paragraph PP and &amp;lt;/w:delText&amp;gt;&amp;lt;/w:r&amp;gt;&amp;lt;w:bookmarkStart w:id="122" w:name="_CROSS_REFERENCE__fef1bec9_6333_45c1_b4d" /&amp;gt;&amp;lt;w:r w:rsidDel="00C34FA4"&amp;gt;&amp;lt;w:delText&amp;gt;Title 36, section 5200‑A, subsection 2, paragraph BB&amp;lt;/w:delText&amp;gt;&amp;lt;/w:r&amp;gt;&amp;lt;w:bookmarkEnd w:id="122" /&amp;gt;&amp;lt;w:r w:rsidDel="00C34FA4"&amp;gt;&amp;lt;w:delText xml:space="preserve"&amp;gt;. &amp;lt;/w:delText&amp;gt;&amp;lt;/w:r&amp;gt;&amp;lt;w:bookmarkStart w:id="123" w:name="_LINE__10_5a7378d2_d877_49cb_bfc5_12affd" /&amp;gt;&amp;lt;w:bookmarkEnd w:id="121" /&amp;gt;&amp;lt;w:r w:rsidDel="00C34FA4"&amp;gt;&amp;lt;w:delText xml:space="preserve"&amp;gt;By June 1st annually, the State Tax Assessor shall determine the cost of those &amp;lt;/w:delText&amp;gt;&amp;lt;/w:r&amp;gt;&amp;lt;w:bookmarkStart w:id="124" w:name="_LINE__11_ca1854f2_a300_4e3c_8a4b_8a1ff8" /&amp;gt;&amp;lt;w:bookmarkEnd w:id="123" /&amp;gt;&amp;lt;w:r w:rsidDel="00C34FA4"&amp;gt;&amp;lt;w:delText xml:space="preserve"&amp;gt;deductions during the prior calendar year and report that amount to the State Controller, &amp;lt;/w:delText&amp;gt;&amp;lt;/w:r&amp;gt;&amp;lt;w:bookmarkStart w:id="125" w:name="_LINE__12_2ca4e78a_8c83_42cb_9a16_7cba66" /&amp;gt;&amp;lt;w:bookmarkEnd w:id="124" /&amp;gt;&amp;lt;w:r w:rsidDel="00C34FA4"&amp;gt;&amp;lt;w:delText xml:space="preserve"&amp;gt;who shall transfer that amount from the remaining funds in the fund to the General &amp;lt;/w:delText&amp;gt;&amp;lt;/w:r&amp;gt;&amp;lt;w:bookmarkStart w:id="126" w:name="_LINE__13_84546722_2b33_4d49_be9a_eba576" /&amp;gt;&amp;lt;w:bookmarkEnd w:id="125" /&amp;gt;&amp;lt;w:r w:rsidDel="00C34FA4"&amp;gt;&amp;lt;w:delText&amp;gt;Fund; and&amp;lt;/w:delText&amp;gt;&amp;lt;/w:r&amp;gt;&amp;lt;w:bookmarkEnd w:id="119" /&amp;gt;&amp;lt;w:bookmarkEnd w:id="126" /&amp;gt;&amp;lt;/w:del&amp;gt;&amp;lt;/w:p&amp;gt;&amp;lt;w:p w:rsidR="00B65A8E" w:rsidRDefault="00B65A8E" w:rsidP="00B65A8E"&amp;gt;&amp;lt;w:pPr&amp;gt;&amp;lt;w:ind w:left="720" /&amp;gt;&amp;lt;/w:pPr&amp;gt;&amp;lt;w:bookmarkStart w:id="127" w:name="_STATUTE_NUMBER__d1df449b_a18f_4e8e_b423" /&amp;gt;&amp;lt;w:bookmarkStart w:id="128" w:name="_STATUTE_P__8c0d2a2e_ee89_485e_a3e9_4d3b" /&amp;gt;&amp;lt;w:bookmarkStart w:id="129" w:name="_PAR__4_3d39a05e_c887_451e_8805_a80915a3" /&amp;gt;&amp;lt;w:bookmarkStart w:id="130" w:name="_LINE__14_c8751b54_73c4_47d7_a905_34674b" /&amp;gt;&amp;lt;w:bookmarkEnd w:id="114" /&amp;gt;&amp;lt;w:bookmarkEnd w:id="115" /&amp;gt;&amp;lt;w:del w:id="131" w:author="BPS" w:date="2021-01-27T10:39:00Z"&amp;gt;&amp;lt;w:r w:rsidDel="00C34FA4"&amp;gt;&amp;lt;w:delText&amp;gt;B&amp;lt;/w:delText&amp;gt;&amp;lt;/w:r&amp;gt;&amp;lt;w:bookmarkEnd w:id="127" /&amp;gt;&amp;lt;w:r w:rsidDel="00C34FA4"&amp;gt;&amp;lt;w:delText xml:space="preserve"&amp;gt;.  &amp;lt;/w:delText&amp;gt;&amp;lt;/w:r&amp;gt;&amp;lt;w:bookmarkStart w:id="132" w:name="_STATUTE_CONTENT__dfe86f12_7b34_475d_ab0" /&amp;gt;&amp;lt;w:r w:rsidDel="00C34FA4"&amp;gt;&amp;lt;w:delText xml:space="preserve"&amp;gt;The cost of the position in the Department of Administrative and Financial Services, &amp;lt;/w:delText&amp;gt;&amp;lt;/w:r&amp;gt;&amp;lt;w:bookmarkStart w:id="133" w:name="_LINE__15_bda33eee_80d1_4a96_91b5_5734f4" /&amp;gt;&amp;lt;w:bookmarkEnd w:id="130" /&amp;gt;&amp;lt;w:r w:rsidDel="00C34FA4"&amp;gt;&amp;lt;w:delText xml:space="preserve"&amp;gt;Bureau of Revenue Services to administer the tax deductions provided pursuant to &amp;lt;/w:delText&amp;gt;&amp;lt;/w:r&amp;gt;&amp;lt;w:bookmarkStart w:id="134" w:name="_CROSS_REFERENCE__2db6d273_1fc3_4cc8_aa6" /&amp;gt;&amp;lt;w:r w:rsidDel="00C34FA4"&amp;gt;&amp;lt;w:delText xml:space="preserve"&amp;gt;Title &amp;lt;/w:delText&amp;gt;&amp;lt;/w:r&amp;gt;&amp;lt;w:bookmarkStart w:id="135" w:name="_LINE__16_ff6c0579_bc59_4678_977a_dc972c" /&amp;gt;&amp;lt;w:bookmarkEnd w:id="133" /&amp;gt;&amp;lt;w:r w:rsidDel="00C34FA4"&amp;gt;&amp;lt;w:delText&amp;gt;36, section 5122&amp;lt;/w:delText&amp;gt;&amp;lt;/w:r&amp;gt;&amp;lt;w:bookmarkEnd w:id="134" /&amp;gt;&amp;lt;w:r w:rsidDel="00C34FA4"&amp;gt;&amp;lt;w:delText xml:space="preserve"&amp;gt;, subsection 2, paragraph PP and &amp;lt;/w:delText&amp;gt;&amp;lt;/w:r&amp;gt;&amp;lt;w:bookmarkStart w:id="136" w:name="_CROSS_REFERENCE__0af1ecce_9a78_4347_9a8" /&amp;gt;&amp;lt;w:r w:rsidDel="00C34FA4"&amp;gt;&amp;lt;w:delText xml:space="preserve"&amp;gt;Title 36, section 5200‑A, subsection &amp;lt;/w:delText&amp;gt;&amp;lt;/w:r&amp;gt;&amp;lt;w:bookmarkStart w:id="137" w:name="_LINE__17_aae18118_6de4_4e46_ab0b_7c2bc0" /&amp;gt;&amp;lt;w:bookmarkEnd w:id="135" /&amp;gt;&amp;lt;w:r w:rsidDel="00C34FA4"&amp;gt;&amp;lt;w:delText&amp;gt;2, paragraph BB&amp;lt;/w:delText&amp;gt;&amp;lt;/w:r&amp;gt;&amp;lt;w:bookmarkEnd w:id="136" /&amp;gt;&amp;lt;w:r w:rsidDel="00C34FA4"&amp;gt;&amp;lt;w:delText xml:space="preserve"&amp;gt;. By June 1st annually, the Commissioner of Administrative and &amp;lt;/w:delText&amp;gt;&amp;lt;/w:r&amp;gt;&amp;lt;w:bookmarkStart w:id="138" w:name="_LINE__18_aa13f640_46f6_410e_9cb9_587bf9" /&amp;gt;&amp;lt;w:bookmarkEnd w:id="137" /&amp;gt;&amp;lt;w:r w:rsidDel="00C34FA4"&amp;gt;&amp;lt;w:delText xml:space="preserve"&amp;gt;Financial Services shall determine the cost of the position in the bureau to administer &amp;lt;/w:delText&amp;gt;&amp;lt;/w:r&amp;gt;&amp;lt;w:bookmarkStart w:id="139" w:name="_LINE__19_4c6c2e41_c627_492b_b7aa_c717ef" /&amp;gt;&amp;lt;w:bookmarkEnd w:id="138" /&amp;gt;&amp;lt;w:r w:rsidDel="00C34FA4"&amp;gt;&amp;lt;w:delText xml:space="preserve"&amp;gt;those deductions during the prior calendar year and report that amount to the State &amp;lt;/w:delText&amp;gt;&amp;lt;/w:r&amp;gt;&amp;lt;w:bookmarkStart w:id="140" w:name="_LINE__20_8d27ea74_c2b8_43b9_b207_938672" /&amp;gt;&amp;lt;w:bookmarkEnd w:id="139" /&amp;gt;&amp;lt;w:r w:rsidDel="00C34FA4"&amp;gt;&amp;lt;w:delText xml:space="preserve"&amp;gt;Controller, who shall transfer that amount from the remaining funds in the fund to the &amp;lt;/w:delText&amp;gt;&amp;lt;/w:r&amp;gt;&amp;lt;w:bookmarkStart w:id="141" w:name="_LINE__21_158070c1_8d96_4e95_b4e1_6cf2f9" /&amp;gt;&amp;lt;w:bookmarkEnd w:id="140" /&amp;gt;&amp;lt;w:r w:rsidDel="00C34FA4"&amp;gt;&amp;lt;w:delText&amp;gt;General Fund.&amp;lt;/w:delText&amp;gt;&amp;lt;/w:r&amp;gt;&amp;lt;/w:del&amp;gt;&amp;lt;w:bookmarkEnd w:id="132" /&amp;gt;&amp;lt;w:bookmarkEnd w:id="141" /&amp;gt;&amp;lt;/w:p&amp;gt;&amp;lt;w:p w:rsidR="00B65A8E" w:rsidRDefault="00B65A8E" w:rsidP="00B65A8E"&amp;gt;&amp;lt;w:pPr&amp;gt;&amp;lt;w:ind w:left="360" w:firstLine="360" /&amp;gt;&amp;lt;/w:pPr&amp;gt;&amp;lt;w:bookmarkStart w:id="142" w:name="_BILL_SECTION_HEADER__b008d057_a4a6_4556" /&amp;gt;&amp;lt;w:bookmarkStart w:id="143" w:name="_BILL_SECTION__5e670834_f033_46ff_afeb_e" /&amp;gt;&amp;lt;w:bookmarkStart w:id="144" w:name="_PAR__5_2407daff_8642_4c37_a439_9ec24a1f" /&amp;gt;&amp;lt;w:bookmarkStart w:id="145" w:name="_LINE__22_e2c20707_377b_4591_a758_7346c4" /&amp;gt;&amp;lt;w:bookmarkEnd w:id="93" /&amp;gt;&amp;lt;w:bookmarkEnd w:id="101" /&amp;gt;&amp;lt;w:bookmarkEnd w:id="117" /&amp;gt;&amp;lt;w:bookmarkEnd w:id="128" /&amp;gt;&amp;lt;w:bookmarkEnd w:id="129" /&amp;gt;&amp;lt;w:r&amp;gt;&amp;lt;w:rPr&amp;gt;&amp;lt;w:b /&amp;gt;&amp;lt;w:sz w:val="24" /&amp;gt;&amp;lt;/w:rPr&amp;gt;&amp;lt;w:t xml:space="preserve"&amp;gt;Sec. &amp;lt;/w:t&amp;gt;&amp;lt;/w:r&amp;gt;&amp;lt;w:bookmarkStart w:id="146" w:name="_BILL_PART_LETTER__a696d2e7_6fbb_4b59_8a" /&amp;gt;&amp;lt;w:r&amp;gt;&amp;lt;w:rPr&amp;gt;&amp;lt;w:b /&amp;gt;&amp;lt;w:sz w:val="24" /&amp;gt;&amp;lt;/w:rPr&amp;gt;&amp;lt;w:t&amp;gt;A&amp;lt;/w:t&amp;gt;&amp;lt;/w:r&amp;gt;&amp;lt;w:bookmarkEnd w:id="146" /&amp;gt;&amp;lt;w:r&amp;gt;&amp;lt;w:rPr&amp;gt;&amp;lt;w:b /&amp;gt;&amp;lt;w:sz w:val="24" /&amp;gt;&amp;lt;/w:rPr&amp;gt;&amp;lt;w:t&amp;gt;-&amp;lt;/w:t&amp;gt;&amp;lt;/w:r&amp;gt;&amp;lt;w:bookmarkStart w:id="147" w:name="_BILL_SECTION_NUMBER__4c02b254_66b8_4c98" /&amp;gt;&amp;lt;w:r&amp;gt;&amp;lt;w:rPr&amp;gt;&amp;lt;w:b /&amp;gt;&amp;lt;w:sz w:val="24" /&amp;gt;&amp;lt;/w:rPr&amp;gt;&amp;lt;w:t&amp;gt;3&amp;lt;/w:t&amp;gt;&amp;lt;/w:r&amp;gt;&amp;lt;w:bookmarkEnd w:id="147" /&amp;gt;&amp;lt;w:r&amp;gt;&amp;lt;w:rPr&amp;gt;&amp;lt;w:b /&amp;gt;&amp;lt;w:sz w:val="24" /&amp;gt;&amp;lt;/w:rPr&amp;gt;&amp;lt;w:t&amp;gt;.  36 MRSA §2519,&amp;lt;/w:t&amp;gt;&amp;lt;/w:r&amp;gt;&amp;lt;w:r&amp;gt;&amp;lt;w:t xml:space="preserve"&amp;gt; as amended by PL 2011, c. 548, §18, is further amended &amp;lt;/w:t&amp;gt;&amp;lt;/w:r&amp;gt;&amp;lt;w:bookmarkStart w:id="148" w:name="_LINE__23_10d618d0_ff85_4501_966a_d2375f" /&amp;gt;&amp;lt;w:bookmarkEnd w:id="145" /&amp;gt;&amp;lt;w:r&amp;gt;&amp;lt;w:t&amp;gt;to read:&amp;lt;/w:t&amp;gt;&amp;lt;/w:r&amp;gt;&amp;lt;w:bookmarkEnd w:id="148" /&amp;gt;&amp;lt;/w:p&amp;gt;&amp;lt;w:p w:rsidR="00B65A8E" w:rsidRDefault="00B65A8E" w:rsidP="00B65A8E"&amp;gt;&amp;lt;w:pPr&amp;gt;&amp;lt;w:ind w:left="1080" w:hanging="720" /&amp;gt;&amp;lt;/w:pPr&amp;gt;&amp;lt;w:bookmarkStart w:id="149" w:name="_STATUTE_S__57d576f3_1abc_480d_a4dd_643d" /&amp;gt;&amp;lt;w:bookmarkStart w:id="150" w:name="_PAR__6_89b62e02_8662_4543_9caa_753ea279" /&amp;gt;&amp;lt;w:bookmarkStart w:id="151" w:name="_LINE__24_a1fe1d6e_4202_4a41_a7a6_0ff32c" /&amp;gt;&amp;lt;w:bookmarkEnd w:id="142" /&amp;gt;&amp;lt;w:bookmarkEnd w:id="144" /&amp;gt;&amp;lt;w:r&amp;gt;&amp;lt;w:rPr&amp;gt;&amp;lt;w:b /&amp;gt;&amp;lt;/w:rPr&amp;gt;&amp;lt;w:t&amp;gt;§&amp;lt;/w:t&amp;gt;&amp;lt;/w:r&amp;gt;&amp;lt;w:bookmarkStart w:id="152" w:name="_STATUTE_NUMBER__8de5ffbf_702e_4598_a9f8" /&amp;gt;&amp;lt;w:r&amp;gt;&amp;lt;w:rPr&amp;gt;&amp;lt;w:b /&amp;gt;&amp;lt;/w:rPr&amp;gt;&amp;lt;w:t&amp;gt;2519&amp;lt;/w:t&amp;gt;&amp;lt;/w:r&amp;gt;&amp;lt;w:bookmarkEnd w:id="152" /&amp;gt;&amp;lt;w:r&amp;gt;&amp;lt;w:rPr&amp;gt;&amp;lt;w:b /&amp;gt;&amp;lt;/w:rPr&amp;gt;&amp;lt;w:t xml:space="preserve"&amp;gt;.  &amp;lt;/w:t&amp;gt;&amp;lt;/w:r&amp;gt;&amp;lt;w:bookmarkStart w:id="153" w:name="_STATUTE_HEADNOTE__86c707b6_650e_4ee5_a3" /&amp;gt;&amp;lt;w:r&amp;gt;&amp;lt;w:rPr&amp;gt;&amp;lt;w:b /&amp;gt;&amp;lt;/w:rPr&amp;gt;&amp;lt;w:t&amp;gt;Ratio of tax on foreign insurance companies&amp;lt;/w:t&amp;gt;&amp;lt;/w:r&amp;gt;&amp;lt;w:bookmarkEnd w:id="151" /&amp;gt;&amp;lt;w:bookmarkEnd w:id="153" /&amp;gt;&amp;lt;/w:p&amp;gt;&amp;lt;w:p w:rsidR="00B65A8E" w:rsidRDefault="00B65A8E" w:rsidP="00B65A8E"&amp;gt;&amp;lt;w:pPr&amp;gt;&amp;lt;w:ind w:left="360" w:firstLine="360" /&amp;gt;&amp;lt;/w:pPr&amp;gt;&amp;lt;w:bookmarkStart w:id="154" w:name="_STATUTE_CONTENT__99db7514_d3af_4bdf_9ad" /&amp;gt;&amp;lt;w:bookmarkStart w:id="155" w:name="_STATUTE_P__ce4757bc_86b1_4310_8fd7_52d7" /&amp;gt;&amp;lt;w:bookmarkStart w:id="156" w:name="_PAR__7_86121511_dc2b_4808_9574_e12fc61d" /&amp;gt;&amp;lt;w:bookmarkStart w:id="157" w:name="_LINE__25_506e550a_8dbf_462b_b24b_c71bdc" /&amp;gt;&amp;lt;w:bookmarkEnd w:id="150" /&amp;gt;&amp;lt;w:r&amp;gt;&amp;lt;w:t xml:space="preserve"&amp;gt;An insurance company incorporated &amp;lt;/w:t&amp;gt;&amp;lt;/w:r&amp;gt;&amp;lt;w:bookmarkStart w:id="158" w:name="_PROCESSED_CHANGE__31627fb8_5282_4f00_8d" /&amp;gt;&amp;lt;w:del w:id="159" w:author="BPS" w:date="2021-01-27T10:42:00Z"&amp;gt;&amp;lt;w:r w:rsidDel="00C34FA4"&amp;gt;&amp;lt;w:delText&amp;gt;by&amp;lt;/w:delText&amp;gt;&amp;lt;/w:r&amp;gt;&amp;lt;/w:del&amp;gt;&amp;lt;w:r&amp;gt;&amp;lt;w:t xml:space="preserve"&amp;gt; &amp;lt;/w:t&amp;gt;&amp;lt;/w:r&amp;gt;&amp;lt;w:bookmarkStart w:id="160" w:name="_PROCESSED_CHANGE__c69fb94e_a9ae_4fc4_b8" /&amp;gt;&amp;lt;w:bookmarkEnd w:id="158" /&amp;gt;&amp;lt;w:ins w:id="161" w:author="BPS" w:date="2021-01-27T10:42:00Z"&amp;gt;&amp;lt;w:r&amp;gt;&amp;lt;w:t&amp;gt;in the District of Columbia,&amp;lt;/w:t&amp;gt;&amp;lt;/w:r&amp;gt;&amp;lt;/w:ins&amp;gt;&amp;lt;w:r&amp;gt;&amp;lt;w:t xml:space="preserve"&amp;gt; &amp;lt;/w:t&amp;gt;&amp;lt;/w:r&amp;gt;&amp;lt;w:bookmarkEnd w:id="160" /&amp;gt;&amp;lt;w:r&amp;gt;&amp;lt;w:t&amp;gt;a state&amp;lt;/w:t&amp;gt;&amp;lt;/w:r&amp;gt;&amp;lt;w:bookmarkStart w:id="162" w:name="_PROCESSED_CHANGE__344a966e_ba36_4ac8_ae" /&amp;gt;&amp;lt;w:r&amp;gt;&amp;lt;w:t xml:space="preserve"&amp;gt; &amp;lt;/w:t&amp;gt;&amp;lt;/w:r&amp;gt;&amp;lt;w:ins w:id="163" w:author="BPS" w:date="2021-01-27T10:42:00Z"&amp;gt;&amp;lt;w:r&amp;gt;&amp;lt;w:t xml:space="preserve"&amp;gt;or &amp;lt;/w:t&amp;gt;&amp;lt;/w:r&amp;gt;&amp;lt;w:bookmarkStart w:id="164" w:name="_LINE__26_ccba9f8f_fa81_4e10_8c6c_214ab7" /&amp;gt;&amp;lt;w:bookmarkEnd w:id="157" /&amp;gt;&amp;lt;w:r&amp;gt;&amp;lt;w:t&amp;gt;possession&amp;lt;/w:t&amp;gt;&amp;lt;/w:r&amp;gt;&amp;lt;/w:ins&amp;gt;&amp;lt;w:bookmarkEnd w:id="162" /&amp;gt;&amp;lt;w:r&amp;gt;&amp;lt;w:t xml:space="preserve"&amp;gt; of the United States or province of Canada whose laws impose upon insurance &amp;lt;/w:t&amp;gt;&amp;lt;/w:r&amp;gt;&amp;lt;w:bookmarkStart w:id="165" w:name="_LINE__27_ee991d48_7216_4aba_9f95_761fbb" /&amp;gt;&amp;lt;w:bookmarkEnd w:id="164" /&amp;gt;&amp;lt;w:r&amp;gt;&amp;lt;w:t xml:space="preserve"&amp;gt;companies chartered by this State a greater tax than is provided in this chapter shall pay the &amp;lt;/w:t&amp;gt;&amp;lt;/w:r&amp;gt;&amp;lt;w:bookmarkStart w:id="166" w:name="_LINE__28_1d438e44_bbc6_4680_99ff_9c5033" /&amp;gt;&amp;lt;w:bookmarkEnd w:id="165" /&amp;gt;&amp;lt;w:r&amp;gt;&amp;lt;w:t xml:space="preserve"&amp;gt;same tax upon business done by it in this State, in place of the tax provided in any other &amp;lt;/w:t&amp;gt;&amp;lt;/w:r&amp;gt;&amp;lt;w:bookmarkStart w:id="167" w:name="_LINE__29_e4fbee76_1c95_4d45_8abb_972066" /&amp;gt;&amp;lt;w:bookmarkEnd w:id="166" /&amp;gt;&amp;lt;w:r&amp;gt;&amp;lt;w:t xml:space="preserve"&amp;gt;section of this chapter.  If the insurance company fails to pay the tax as provided in section &amp;lt;/w:t&amp;gt;&amp;lt;/w:r&amp;gt;&amp;lt;w:bookmarkStart w:id="168" w:name="_LINE__30_7a7a7046_92d4_4e06_bd07_bd2ae7" /&amp;gt;&amp;lt;w:bookmarkEnd w:id="167" /&amp;gt;&amp;lt;w:r&amp;gt;&amp;lt;w:t xml:space="preserve"&amp;gt;2521-A, the assessor shall certify that failure to the Superintendent of Insurance, who shall &amp;lt;/w:t&amp;gt;&amp;lt;/w:r&amp;gt;&amp;lt;w:bookmarkStart w:id="169" w:name="_LINE__31_a52bde21_7b99_4091_9d9c_1f52d1" /&amp;gt;&amp;lt;w:bookmarkEnd w:id="168" /&amp;gt;&amp;lt;w:r&amp;gt;&amp;lt;w:t xml:space="preserve"&amp;gt;suspend the insurance company's right to do business in this State.  For purposes of this &amp;lt;/w:t&amp;gt;&amp;lt;/w:r&amp;gt;&amp;lt;w:bookmarkStart w:id="170" w:name="_LINE__32_5bb62330_793d_4b86_9e7b_1f4ecf" /&amp;gt;&amp;lt;w:bookmarkEnd w:id="169" /&amp;gt;&amp;lt;w:r&amp;gt;&amp;lt;w:t xml:space="preserve"&amp;gt;section, an insurance company incorporated by another country is deemed to be &amp;lt;/w:t&amp;gt;&amp;lt;/w:r&amp;gt;&amp;lt;w:bookmarkStart w:id="171" w:name="_LINE__33_249192e5_6706_46a6_8862_b3fe30" /&amp;gt;&amp;lt;w:bookmarkEnd w:id="170" /&amp;gt;&amp;lt;w:r&amp;gt;&amp;lt;w:t&amp;gt;incorporated by the state&amp;lt;/w:t&amp;gt;&amp;lt;/w:r&amp;gt;&amp;lt;w:bookmarkStart w:id="172" w:name="_PROCESSED_CHANGE__84f08a1a_8fe0_42e4_a2" /&amp;gt;&amp;lt;w:ins w:id="173" w:author="BPS" w:date="2021-01-27T10:45:00Z"&amp;gt;&amp;lt;w:r&amp;gt;&amp;lt;w:t&amp;gt;, district or possession of the United States&amp;lt;/w:t&amp;gt;&amp;lt;/w:r&amp;gt;&amp;lt;/w:ins&amp;gt;&amp;lt;w:bookmarkEnd w:id="172" /&amp;gt;&amp;lt;w:r&amp;gt;&amp;lt;w:t xml:space="preserve"&amp;gt; where it has elected to &amp;lt;/w:t&amp;gt;&amp;lt;/w:r&amp;gt;&amp;lt;w:bookmarkStart w:id="174" w:name="_LINE__34_4de5ff08_6bba_4b08_b247_69ef85" /&amp;gt;&amp;lt;w:bookmarkEnd w:id="171" /&amp;gt;&amp;lt;w:r&amp;gt;&amp;lt;w:t xml:space="preserve"&amp;gt;make its deposit and establish its principal agency in the United States.  For nonadmitted &amp;lt;/w:t&amp;gt;&amp;lt;/w:r&amp;gt;&amp;lt;w:bookmarkStart w:id="175" w:name="_LINE__35_81b44495_6fa4_4ebe_a21f_698dbd" /&amp;gt;&amp;lt;w:bookmarkEnd w:id="174" /&amp;gt;&amp;lt;w:r&amp;gt;&amp;lt;w:t xml:space="preserve"&amp;gt;insurance premiums subject to section 2531, the rate applied pursuant to this section must &amp;lt;/w:t&amp;gt;&amp;lt;/w:r&amp;gt;&amp;lt;w:bookmarkStart w:id="176" w:name="_LINE__36_16fe29e0_c1c7_41ec_92fd_e685c9" /&amp;gt;&amp;lt;w:bookmarkEnd w:id="175" /&amp;gt;&amp;lt;w:r&amp;gt;&amp;lt;w:t&amp;gt;be the highest rate that the state&amp;lt;/w:t&amp;gt;&amp;lt;/w:r&amp;gt;&amp;lt;w:bookmarkStart w:id="177" w:name="_PROCESSED_CHANGE__ae445b6c_c235_4a8a_ba" /&amp;gt;&amp;lt;w:ins w:id="178" w:author="BPS" w:date="2021-01-27T10:45:00Z"&amp;gt;&amp;lt;w:r&amp;gt;&amp;lt;w:t&amp;gt;, dist&amp;lt;/w:t&amp;gt;&amp;lt;/w:r&amp;gt;&amp;lt;/w:ins&amp;gt;&amp;lt;w:ins w:id="179" w:author="BPS" w:date="2021-01-27T10:46:00Z"&amp;gt;&amp;lt;w:r&amp;gt;&amp;lt;w:t&amp;gt;rict, possession&amp;lt;/w:t&amp;gt;&amp;lt;/w:r&amp;gt;&amp;lt;/w:ins&amp;gt;&amp;lt;w:bookmarkEnd w:id="177" /&amp;gt;&amp;lt;w:r&amp;gt;&amp;lt;w:t xml:space="preserve"&amp;gt; or province applies to nonadmitted &amp;lt;/w:t&amp;gt;&amp;lt;/w:r&amp;gt;&amp;lt;w:bookmarkStart w:id="180" w:name="_LINE__37_8468dca8_4f09_4c4b_8698_7c1d64" /&amp;gt;&amp;lt;w:bookmarkEnd w:id="176" /&amp;gt;&amp;lt;w:r&amp;gt;&amp;lt;w:t&amp;gt;insurance premiums taxed in that state&amp;lt;/w:t&amp;gt;&amp;lt;/w:r&amp;gt;&amp;lt;w:bookmarkStart w:id="181" w:name="_PROCESSED_CHANGE__1e0ee1ab_353c_4545_ae" /&amp;gt;&amp;lt;w:ins w:id="182" w:author="BPS" w:date="2021-01-27T10:46:00Z"&amp;gt;&amp;lt;w:r&amp;gt;&amp;lt;w:t&amp;gt;, district or possession&amp;lt;/w:t&amp;gt;&amp;lt;/w:r&amp;gt;&amp;lt;/w:ins&amp;gt;&amp;lt;w:bookmarkEnd w:id="181" /&amp;gt;&amp;lt;w:r&amp;gt;&amp;lt;w:t xml:space="preserve"&amp;gt; or province.&amp;lt;/w:t&amp;gt;&amp;lt;/w:r&amp;gt;&amp;lt;w:bookmarkEnd w:id="154" /&amp;gt;&amp;lt;w:bookmarkEnd w:id="180" /&amp;gt;&amp;lt;/w:p&amp;gt;&amp;lt;w:p w:rsidR="00B65A8E" w:rsidRDefault="00B65A8E" w:rsidP="00B65A8E"&amp;gt;&amp;lt;w:pPr&amp;gt;&amp;lt;w:ind w:left="360" w:firstLine="360" /&amp;gt;&amp;lt;/w:pPr&amp;gt;&amp;lt;w:bookmarkStart w:id="183" w:name="_BILL_SECTION_HEADER__53e93c25_37e0_47cf" /&amp;gt;&amp;lt;w:bookmarkStart w:id="184" w:name="_BILL_SECTION__d6cb729f_c2b6_4ac9_8905_e" /&amp;gt;&amp;lt;w:bookmarkStart w:id="185" w:name="_PAR__8_c7141808_a48d_475f_afc1_46e17326" /&amp;gt;&amp;lt;w:bookmarkStart w:id="186" w:name="_LINE__38_506cb7f9_468b_41a8_879b_844708" /&amp;gt;&amp;lt;w:bookmarkEnd w:id="143" /&amp;gt;&amp;lt;w:bookmarkEnd w:id="149" /&amp;gt;&amp;lt;w:bookmarkEnd w:id="155" /&amp;gt;&amp;lt;w:bookmarkEnd w:id="156" /&amp;gt;&amp;lt;w:r&amp;gt;&amp;lt;w:rPr&amp;gt;&amp;lt;w:b /&amp;gt;&amp;lt;w:sz w:val="24" /&amp;gt;&amp;lt;/w:rPr&amp;gt;&amp;lt;w:t xml:space="preserve"&amp;gt;Sec. &amp;lt;/w:t&amp;gt;&amp;lt;/w:r&amp;gt;&amp;lt;w:bookmarkStart w:id="187" w:name="_BILL_PART_LETTER__348aae68_e0f7_49a3_86" /&amp;gt;&amp;lt;w:r&amp;gt;&amp;lt;w:rPr&amp;gt;&amp;lt;w:b /&amp;gt;&amp;lt;w:sz w:val="24" /&amp;gt;&amp;lt;/w:rPr&amp;gt;&amp;lt;w:t&amp;gt;A&amp;lt;/w:t&amp;gt;&amp;lt;/w:r&amp;gt;&amp;lt;w:bookmarkEnd w:id="187" /&amp;gt;&amp;lt;w:r&amp;gt;&amp;lt;w:rPr&amp;gt;&amp;lt;w:b /&amp;gt;&amp;lt;w:sz w:val="24" /&amp;gt;&amp;lt;/w:rPr&amp;gt;&amp;lt;w:t&amp;gt;-&amp;lt;/w:t&amp;gt;&amp;lt;/w:r&amp;gt;&amp;lt;w:bookmarkStart w:id="188" w:name="_BILL_SECTION_NUMBER__f6c747c0_4e0f_4667" /&amp;gt;&amp;lt;w:r&amp;gt;&amp;lt;w:rPr&amp;gt;&amp;lt;w:b /&amp;gt;&amp;lt;w:sz w:val="24" /&amp;gt;&amp;lt;/w:rPr&amp;gt;&amp;lt;w:t&amp;gt;4&amp;lt;/w:t&amp;gt;&amp;lt;/w:r&amp;gt;&amp;lt;w:bookmarkEnd w:id="188" /&amp;gt;&amp;lt;w:r&amp;gt;&amp;lt;w:rPr&amp;gt;&amp;lt;w:b /&amp;gt;&amp;lt;w:sz w:val="24" /&amp;gt;&amp;lt;/w:rPr&amp;gt;&amp;lt;w:t&amp;gt;.  36 MRSA §5195, sub-§7,&amp;lt;/w:t&amp;gt;&amp;lt;/w:r&amp;gt;&amp;lt;w:r&amp;gt;&amp;lt;w:t xml:space="preserve"&amp;gt; as enacted by PL 2019, c. 380, §2, is amended &amp;lt;/w:t&amp;gt;&amp;lt;/w:r&amp;gt;&amp;lt;w:bookmarkStart w:id="189" w:name="_LINE__39_e91b89fe_af3f_427b_8a66_d07b48" /&amp;gt;&amp;lt;w:bookmarkEnd w:id="186" /&amp;gt;&amp;lt;w:r&amp;gt;&amp;lt;w:t&amp;gt;to read:&amp;lt;/w:t&amp;gt;&amp;lt;/w:r&amp;gt;&amp;lt;w:bookmarkEnd w:id="189" /&amp;gt;&amp;lt;/w:p&amp;gt;&amp;lt;w:p w:rsidR="00B65A8E" w:rsidRDefault="00B65A8E" w:rsidP="00B65A8E"&amp;gt;&amp;lt;w:pPr&amp;gt;&amp;lt;w:ind w:left="360" w:firstLine="360" /&amp;gt;&amp;lt;/w:pPr&amp;gt;&amp;lt;w:bookmarkStart w:id="190" w:name="_STATUTE_NUMBER__f3c1bfb0_0a9a_431f_b7c0" /&amp;gt;&amp;lt;w:bookmarkStart w:id="191" w:name="_STATUTE_SS__d641c67d_9df6_4cda_bb5b_b54" /&amp;gt;&amp;lt;w:bookmarkStart w:id="192" w:name="_PAR__9_c0d39a7f_ff5e_4f73_8165_2af61c3e" /&amp;gt;&amp;lt;w:bookmarkStart w:id="193" w:name="_LINE__40_3529a0fa_2bc2_4676_ba93_95c9b7" /&amp;gt;&amp;lt;w:bookmarkEnd w:id="183" /&amp;gt;&amp;lt;w:bookmarkEnd w:id="185" /&amp;gt;&amp;lt;w:r&amp;gt;&amp;lt;w:rPr&amp;gt;&amp;lt;w:b /&amp;gt;&amp;lt;/w:rPr&amp;gt;&amp;lt;w:t&amp;gt;7&amp;lt;/w:t&amp;gt;&amp;lt;/w:r&amp;gt;&amp;lt;w:bookmarkEnd w:id="190" /&amp;gt;&amp;lt;w:r&amp;gt;&amp;lt;w:rPr&amp;gt;&amp;lt;w:b /&amp;gt;&amp;lt;/w:rPr&amp;gt;&amp;lt;w:t xml:space="preserve"&amp;gt;.  &amp;lt;/w:t&amp;gt;&amp;lt;/w:r&amp;gt;&amp;lt;w:bookmarkStart w:id="194" w:name="_STATUTE_HEADNOTE__6e00ea39_8564_4c70_a9" /&amp;gt;&amp;lt;w:r&amp;gt;&amp;lt;w:rPr&amp;gt;&amp;lt;w:b /&amp;gt;&amp;lt;/w:rPr&amp;gt;&amp;lt;w:t&amp;gt;Federal adjustment.&amp;lt;/w:t&amp;gt;&amp;lt;/w:r&amp;gt;&amp;lt;w:bookmarkEnd w:id="194"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w:id="195" w:name="_STATUTE_CONTENT__f047f9dc_c972_4df7_93e" /&amp;gt;&amp;lt;w:r&amp;gt;&amp;lt;w:t xml:space="preserve"&amp;gt;"Federal adjustment" means an adjustment to an item or &amp;lt;/w:t&amp;gt;&amp;lt;/w:r&amp;gt;&amp;lt;w:bookmarkStart w:id="196" w:name="_LINE__41_c331581d_fe9d_47a3_846a_a54c8e" /&amp;gt;&amp;lt;w:bookmarkEnd w:id="193" /&amp;gt;&amp;lt;w:r&amp;gt;&amp;lt;w:t xml:space="preserve"&amp;gt;amount determined under the Code that affects the computation of a taxpayer's Maine tax &amp;lt;/w:t&amp;gt;&amp;lt;/w:r&amp;gt;&amp;lt;w:bookmarkStart w:id="197" w:name="_LINE__42_c3f0582f_18ce_40e2_a3f1_36b160" /&amp;gt;&amp;lt;w:bookmarkEnd w:id="196" /&amp;gt;&amp;lt;w:r&amp;gt;&amp;lt;w:t xml:space="preserve"&amp;gt;liability resulting from a partnership-level audit or other action by the IRS or an amended &amp;lt;/w:t&amp;gt;&amp;lt;/w:r&amp;gt;&amp;lt;w:bookmarkStart w:id="198" w:name="_LINE__43_7ddcd9a6_18a4_418c_be32_89d6cb" /&amp;gt;&amp;lt;w:bookmarkEnd w:id="197" /&amp;gt;&amp;lt;w:r&amp;gt;&amp;lt;w:t&amp;gt;federal return, refund claim or administrative adjustment request filed by a taxpayer.&amp;lt;/w:t&amp;gt;&amp;lt;/w:r&amp;gt;&amp;lt;w:bookmarkStart w:id="199" w:name="_PROCESSED_CHANGE__654e645b_a9e1_48d7_8a" /&amp;gt;&amp;lt;w:r&amp;gt;&amp;lt;w:t xml:space="preserve"&amp;gt;  &amp;lt;/w:t&amp;gt;&amp;lt;/w:r&amp;gt;&amp;lt;w:ins w:id="200" w:author="BPS" w:date="2021-03-16T16:08:00Z"&amp;gt;&amp;lt;w:r&amp;gt;&amp;lt;w:t xml:space="preserve"&amp;gt;A &amp;lt;/w:t&amp;gt;&amp;lt;/w:r&amp;gt;&amp;lt;w:bookmarkStart w:id="201" w:name="_PAGE_SPLIT__d7cc60f8_0284_4365_85ec_67e" /&amp;gt;&amp;lt;w:bookmarkStart w:id="202" w:name="_PAGE__3_e1047fe2_6991_4074_814e_03f2b53" /&amp;gt;&amp;lt;w:bookmarkStart w:id="203" w:name="_PAR__1_e89a17bb_f16b_4620_9277_e621cc8f" /&amp;gt;&amp;lt;w:bookmarkStart w:id="204" w:name="_LINE__1_e743b80b_2bf7_49f5_83be_d5524e8" /&amp;gt;&amp;lt;w:bookmarkEnd w:id="94" /&amp;gt;&amp;lt;w:bookmarkEnd w:id="192" /&amp;gt;&amp;lt;w:bookmarkEnd w:id="198" /&amp;gt;&amp;lt;w:r&amp;gt;&amp;lt;w:t&amp;gt;f&amp;lt;/w:t&amp;gt;&amp;lt;/w:r&amp;gt;&amp;lt;w:bookmarkEnd w:id="201" /&amp;gt;&amp;lt;w:r&amp;gt;&amp;lt;w:t xml:space="preserve"&amp;gt;ederal adjustment is positive to the extent that it increases taxable income and is negative &amp;lt;/w:t&amp;gt;&amp;lt;/w:r&amp;gt;&amp;lt;w:bookmarkStart w:id="205" w:name="_LINE__2_727618cb_c46a_4b66_be44_2e40670" /&amp;gt;&amp;lt;w:bookmarkEnd w:id="204" /&amp;gt;&amp;lt;w:r&amp;gt;&amp;lt;w:t&amp;gt;to the extent that it decreases taxable income, as determined under this Part.&amp;lt;/w:t&amp;gt;&amp;lt;/w:r&amp;gt;&amp;lt;/w:ins&amp;gt;&amp;lt;w:bookmarkEnd w:id="195" /&amp;gt;&amp;lt;w:bookmarkEnd w:id="199" /&amp;gt;&amp;lt;w:bookmarkEnd w:id="205" /&amp;gt;&amp;lt;/w:p&amp;gt;&amp;lt;w:p w:rsidR="00B65A8E" w:rsidRDefault="00B65A8E" w:rsidP="00B65A8E"&amp;gt;&amp;lt;w:pPr&amp;gt;&amp;lt;w:ind w:left="360" w:firstLine="360" /&amp;gt;&amp;lt;/w:pPr&amp;gt;&amp;lt;w:bookmarkStart w:id="206" w:name="_BILL_SECTION_HEADER__cd8c2ffe_2080_4f4c" /&amp;gt;&amp;lt;w:bookmarkStart w:id="207" w:name="_BILL_SECTION__8239408d_9396_4eaf_93b9_8" /&amp;gt;&amp;lt;w:bookmarkStart w:id="208" w:name="_PAR__2_31cdb10c_8e8f_4e7b_be96_527c84a6" /&amp;gt;&amp;lt;w:bookmarkStart w:id="209" w:name="_LINE__3_b199ff6e_c64c_460a_9c8a_603f957" /&amp;gt;&amp;lt;w:bookmarkEnd w:id="184" /&amp;gt;&amp;lt;w:bookmarkEnd w:id="191" /&amp;gt;&amp;lt;w:bookmarkEnd w:id="203" /&amp;gt;&amp;lt;w:r&amp;gt;&amp;lt;w:rPr&amp;gt;&amp;lt;w:b /&amp;gt;&amp;lt;w:sz w:val="24" /&amp;gt;&amp;lt;/w:rPr&amp;gt;&amp;lt;w:t xml:space="preserve"&amp;gt;Sec. &amp;lt;/w:t&amp;gt;&amp;lt;/w:r&amp;gt;&amp;lt;w:bookmarkStart w:id="210" w:name="_BILL_PART_LETTER__ee03a7aa_c51d_4fef_ac" /&amp;gt;&amp;lt;w:r&amp;gt;&amp;lt;w:rPr&amp;gt;&amp;lt;w:b /&amp;gt;&amp;lt;w:sz w:val="24" /&amp;gt;&amp;lt;/w:rPr&amp;gt;&amp;lt;w:t&amp;gt;A&amp;lt;/w:t&amp;gt;&amp;lt;/w:r&amp;gt;&amp;lt;w:bookmarkEnd w:id="210" /&amp;gt;&amp;lt;w:r&amp;gt;&amp;lt;w:rPr&amp;gt;&amp;lt;w:b /&amp;gt;&amp;lt;w:sz w:val="24" /&amp;gt;&amp;lt;/w:rPr&amp;gt;&amp;lt;w:t&amp;gt;-&amp;lt;/w:t&amp;gt;&amp;lt;/w:r&amp;gt;&amp;lt;w:bookmarkStart w:id="211" w:name="_BILL_SECTION_NUMBER__144a1927_2e45_4c1c" /&amp;gt;&amp;lt;w:r&amp;gt;&amp;lt;w:rPr&amp;gt;&amp;lt;w:b /&amp;gt;&amp;lt;w:sz w:val="24" /&amp;gt;&amp;lt;/w:rPr&amp;gt;&amp;lt;w:t&amp;gt;5&amp;lt;/w:t&amp;gt;&amp;lt;/w:r&amp;gt;&amp;lt;w:bookmarkEnd w:id="211" /&amp;gt;&amp;lt;w:r&amp;gt;&amp;lt;w:rPr&amp;gt;&amp;lt;w:b /&amp;gt;&amp;lt;w:sz w:val="24" /&amp;gt;&amp;lt;/w:rPr&amp;gt;&amp;lt;w:t&amp;gt;.  36 MRSA §5196, sub-§1,&amp;lt;/w:t&amp;gt;&amp;lt;/w:r&amp;gt;&amp;lt;w:r&amp;gt;&amp;lt;w:t xml:space="preserve"&amp;gt; as enacted by PL 2019, c. 380, §2, is amended &amp;lt;/w:t&amp;gt;&amp;lt;/w:r&amp;gt;&amp;lt;w:bookmarkStart w:id="212" w:name="_LINE__4_29d70ad1_385a_4508_8876_6fbde4a" /&amp;gt;&amp;lt;w:bookmarkEnd w:id="209" /&amp;gt;&amp;lt;w:r&amp;gt;&amp;lt;w:t&amp;gt;to read:&amp;lt;/w:t&amp;gt;&amp;lt;/w:r&amp;gt;&amp;lt;w:bookmarkEnd w:id="212" /&amp;gt;&amp;lt;/w:p&amp;gt;&amp;lt;w:p w:rsidR="00B65A8E" w:rsidRDefault="00B65A8E" w:rsidP="00B65A8E"&amp;gt;&amp;lt;w:pPr&amp;gt;&amp;lt;w:ind w:left="360" w:firstLine="360" /&amp;gt;&amp;lt;/w:pPr&amp;gt;&amp;lt;w:bookmarkStart w:id="213" w:name="_STATUTE_NUMBER__eef2156f_b8a8_4955_b9d2" /&amp;gt;&amp;lt;w:bookmarkStart w:id="214" w:name="_STATUTE_SS__e6cc71ae_3440_4543_aab4_3cc" /&amp;gt;&amp;lt;w:bookmarkStart w:id="215" w:name="_PAR__3_0d24fa39_e8dc_485d_a228_53666294" /&amp;gt;&amp;lt;w:bookmarkStart w:id="216" w:name="_LINE__5_937840ce_9d1c_4091_aa70_c933bec" /&amp;gt;&amp;lt;w:bookmarkEnd w:id="206" /&amp;gt;&amp;lt;w:bookmarkEnd w:id="208" /&amp;gt;&amp;lt;w:r&amp;gt;&amp;lt;w:rPr&amp;gt;&amp;lt;w:b /&amp;gt;&amp;lt;/w:rPr&amp;gt;&amp;lt;w:t&amp;gt;1&amp;lt;/w:t&amp;gt;&amp;lt;/w:r&amp;gt;&amp;lt;w:bookmarkEnd w:id="213" /&amp;gt;&amp;lt;w:r&amp;gt;&amp;lt;w:rPr&amp;gt;&amp;lt;w:b /&amp;gt;&amp;lt;/w:rPr&amp;gt;&amp;lt;w:t xml:space="preserve"&amp;gt;.  &amp;lt;/w:t&amp;gt;&amp;lt;/w:r&amp;gt;&amp;lt;w:bookmarkStart w:id="217" w:name="_STATUTE_HEADNOTE__ac830f1d_5a87_41bb_9b" /&amp;gt;&amp;lt;w:r&amp;gt;&amp;lt;w:rPr&amp;gt;&amp;lt;w:b /&amp;gt;&amp;lt;/w:rPr&amp;gt;&amp;lt;w:t&amp;gt;General rule.&amp;lt;/w:t&amp;gt;&amp;lt;/w:r&amp;gt;&amp;lt;w:bookmarkEnd w:id="217"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w:id="218" w:name="_STATUTE_CONTENT__d26ab387_19b3_4209_a79" /&amp;gt;&amp;lt;w:r&amp;gt;&amp;lt;w:t xml:space="preserve"&amp;gt;Except in the case of &amp;lt;/w:t&amp;gt;&amp;lt;/w:r&amp;gt;&amp;lt;w:bookmarkStart w:id="219" w:name="_PROCESSED_CHANGE__a22b13ce_e097_40f8_90" /&amp;gt;&amp;lt;w:ins w:id="220" w:author="BPS" w:date="2021-03-16T16:11:00Z"&amp;gt;&amp;lt;w:r&amp;gt;&amp;lt;w:t&amp;gt;final federal&amp;lt;/w:t&amp;gt;&amp;lt;/w:r&amp;gt;&amp;lt;/w:ins&amp;gt;&amp;lt;w:r&amp;gt;&amp;lt;w:t xml:space="preserve"&amp;gt; &amp;lt;/w:t&amp;gt;&amp;lt;/w:r&amp;gt;&amp;lt;w:bookmarkEnd w:id="219" /&amp;gt;&amp;lt;w:r&amp;gt;&amp;lt;w:t&amp;gt;adjustments required&amp;lt;/w:t&amp;gt;&amp;lt;/w:r&amp;gt;&amp;lt;w:bookmarkStart w:id="221" w:name="_PROCESSED_CHANGE__0dff9786_77ba_4040_a1" /&amp;gt;&amp;lt;w:r&amp;gt;&amp;lt;w:t xml:space="preserve"&amp;gt; &amp;lt;/w:t&amp;gt;&amp;lt;/w:r&amp;gt;&amp;lt;w:del w:id="222" w:author="BPS" w:date="2021-03-16T16:10:00Z"&amp;gt;&amp;lt;w:r w:rsidDel="0036661C"&amp;gt;&amp;lt;w:delText xml:space="preserve"&amp;gt;to be reported &amp;lt;/w:delText&amp;gt;&amp;lt;/w:r&amp;gt;&amp;lt;w:bookmarkStart w:id="223" w:name="_LINE__6_78c6831a_d7f3_474f_9e82_1419ddf" /&amp;gt;&amp;lt;w:bookmarkEnd w:id="216" /&amp;gt;&amp;lt;w:r w:rsidDel="0036661C"&amp;gt;&amp;lt;w:delText&amp;gt;for federal purposes under the Code, Section 6225(a)(2)&amp;lt;/w:delText&amp;gt;&amp;lt;/w:r&amp;gt;&amp;lt;/w:del&amp;gt;&amp;lt;w:bookmarkStart w:id="224" w:name="_PROCESSED_CHANGE__37659d5f_cb6e_4d2f_b3" /&amp;gt;&amp;lt;w:bookmarkEnd w:id="221" /&amp;gt;&amp;lt;w:r&amp;gt;&amp;lt;w:t xml:space="preserve"&amp;gt; &amp;lt;/w:t&amp;gt;&amp;lt;/w:r&amp;gt;&amp;lt;w:ins w:id="225" w:author="BPS" w:date="2021-03-16T16:10:00Z"&amp;gt;&amp;lt;w:r&amp;gt;&amp;lt;w:t xml:space="preserve"&amp;gt;under federal law or regulations &amp;lt;/w:t&amp;gt;&amp;lt;/w:r&amp;gt;&amp;lt;w:bookmarkStart w:id="226" w:name="_LINE__7_cd6b427f_4f0b_4ee7_ade3_17d73c7" /&amp;gt;&amp;lt;w:bookmarkEnd w:id="223" /&amp;gt;&amp;lt;w:r&amp;gt;&amp;lt;w:t xml:space="preserve"&amp;gt;to &amp;lt;/w:t&amp;gt;&amp;lt;/w:r&amp;gt;&amp;lt;/w:ins&amp;gt;&amp;lt;w:ins w:id="227" w:author="BPS" w:date="2021-03-17T08:22:00Z"&amp;gt;&amp;lt;w:r&amp;gt;&amp;lt;w:t&amp;gt;be&amp;lt;/w:t&amp;gt;&amp;lt;/w:r&amp;gt;&amp;lt;/w:ins&amp;gt;&amp;lt;w:ins w:id="228" w:author="BPS" w:date="2021-03-16T16:10:00Z"&amp;gt;&amp;lt;w:r&amp;gt;&amp;lt;w:t xml:space="preserve"&amp;gt; taken into account &amp;lt;/w:t&amp;gt;&amp;lt;/w:r&amp;gt;&amp;lt;/w:ins&amp;gt;&amp;lt;w:ins w:id="229" w:author="BPS" w:date="2021-03-16T16:11:00Z"&amp;gt;&amp;lt;w:r&amp;gt;&amp;lt;w:t&amp;gt;b&amp;lt;/w:t&amp;gt;&amp;lt;/w:r&amp;gt;&amp;lt;/w:ins&amp;gt;&amp;lt;w:ins w:id="230" w:author="BPS" w:date="2021-03-16T16:10:00Z"&amp;gt;&amp;lt;w:r&amp;gt;&amp;lt;w:t xml:space="preserve"&amp;gt;y the partnership &amp;lt;/w:t&amp;gt;&amp;lt;/w:r&amp;gt;&amp;lt;/w:ins&amp;gt;&amp;lt;w:ins w:id="231" w:author="BPS" w:date="2021-03-19T08:10:00Z"&amp;gt;&amp;lt;w:r&amp;gt;&amp;lt;w:t xml:space="preserve"&amp;gt;in the partnership &amp;lt;/w:t&amp;gt;&amp;lt;/w:r&amp;gt;&amp;lt;/w:ins&amp;gt;&amp;lt;w:ins w:id="232" w:author="BPS" w:date="2021-03-16T16:10:00Z"&amp;gt;&amp;lt;w:r&amp;gt;&amp;lt;w:t xml:space="preserve"&amp;gt;return for the adjustment year &amp;lt;/w:t&amp;gt;&amp;lt;/w:r&amp;gt;&amp;lt;w:bookmarkStart w:id="233" w:name="_LINE__8_e1aafa4e_34b5_4c5f_9d7a_f8a6f4b" /&amp;gt;&amp;lt;w:bookmarkEnd w:id="226" /&amp;gt;&amp;lt;w:r&amp;gt;&amp;lt;w:t&amp;gt;or other year&amp;lt;/w:t&amp;gt;&amp;lt;/w:r&amp;gt;&amp;lt;/w:ins&amp;gt;&amp;lt;w:bookmarkEnd w:id="224" /&amp;gt;&amp;lt;w:r&amp;gt;&amp;lt;w:t xml:space="preserve"&amp;gt;, a partner shall, in accordance with &amp;lt;/w:t&amp;gt;&amp;lt;/w:r&amp;gt;&amp;lt;w:bookmarkStart w:id="234" w:name="_CROSS_REFERENCE__a638ab22_124d_4962_926" /&amp;gt;&amp;lt;w:r&amp;gt;&amp;lt;w:t&amp;gt;section 5227‑A&amp;lt;/w:t&amp;gt;&amp;lt;/w:r&amp;gt;&amp;lt;w:bookmarkEnd w:id="234" /&amp;gt;&amp;lt;w:r&amp;gt;&amp;lt;w:t xml:space="preserve"&amp;gt;, report and pay any amount &amp;lt;/w:t&amp;gt;&amp;lt;/w:r&amp;gt;&amp;lt;w:bookmarkStart w:id="235" w:name="_LINE__9_21b73ed7_b5f1_44ec_a0a0_1b6e982" /&amp;gt;&amp;lt;w:bookmarkEnd w:id="233" /&amp;gt;&amp;lt;w:r&amp;gt;&amp;lt;w:t xml:space="preserve"&amp;gt;due with respect to adjustments arising from a partnership-level audit or other action by the &amp;lt;/w:t&amp;gt;&amp;lt;/w:r&amp;gt;&amp;lt;w:bookmarkStart w:id="236" w:name="_LINE__10_449a4fd4_b998_4ca6_8f9d_7e1710" /&amp;gt;&amp;lt;w:bookmarkEnd w:id="235" /&amp;gt;&amp;lt;w:r&amp;gt;&amp;lt;w:t xml:space="preserve"&amp;gt;IRS that is reported by the taxpayer on a timely filed amended federal income tax return, &amp;lt;/w:t&amp;gt;&amp;lt;/w:r&amp;gt;&amp;lt;w:bookmarkStart w:id="237" w:name="_LINE__11_7b8048ea_6e93_40b5_8e5e_c7a168" /&amp;gt;&amp;lt;w:bookmarkEnd w:id="236" /&amp;gt;&amp;lt;w:r&amp;gt;&amp;lt;w:t xml:space="preserve"&amp;gt;including a return or other similar report filed pursuant to the Code, Section 6225(c)(2), or &amp;lt;/w:t&amp;gt;&amp;lt;/w:r&amp;gt;&amp;lt;w:bookmarkStart w:id="238" w:name="_LINE__12_cc519b24_eecf_48a8_8379_11b3f0" /&amp;gt;&amp;lt;w:bookmarkEnd w:id="237" /&amp;gt;&amp;lt;w:r&amp;gt;&amp;lt;w:t xml:space="preserve"&amp;gt;a federal claim for refund by filing a federal adjustments report with the assessor for the &amp;lt;/w:t&amp;gt;&amp;lt;/w:r&amp;gt;&amp;lt;w:bookmarkStart w:id="239" w:name="_LINE__13_621e5dec_4514_4170_ba4b_5c4834" /&amp;gt;&amp;lt;w:bookmarkEnd w:id="238" /&amp;gt;&amp;lt;w:r&amp;gt;&amp;lt;w:t xml:space="preserve"&amp;gt;reviewed year and, if applicable, paying the additional tax, penalties and interest due no &amp;lt;/w:t&amp;gt;&amp;lt;/w:r&amp;gt;&amp;lt;w:bookmarkStart w:id="240" w:name="_LINE__14_a3ce1058_65cb_4de0_99a2_43b9d5" /&amp;gt;&amp;lt;w:bookmarkEnd w:id="239" /&amp;gt;&amp;lt;w:r&amp;gt;&amp;lt;w:t&amp;gt;later than 180 days after the final determination date.&amp;lt;/w:t&amp;gt;&amp;lt;/w:r&amp;gt;&amp;lt;w:bookmarkEnd w:id="218" /&amp;gt;&amp;lt;w:bookmarkEnd w:id="240" /&amp;gt;&amp;lt;/w:p&amp;gt;&amp;lt;w:p w:rsidR="00B65A8E" w:rsidRDefault="00B65A8E" w:rsidP="00B65A8E"&amp;gt;&amp;lt;w:pPr&amp;gt;&amp;lt;w:ind w:left="360" /&amp;gt;&amp;lt;/w:pPr&amp;gt;&amp;lt;w:bookmarkStart w:id="241" w:name="_STATUTE_CONTENT__73e1ff6c_c879_4ab3_b4a" /&amp;gt;&amp;lt;w:bookmarkStart w:id="242" w:name="_STATUTE_P__83cff261_2695_4a4e_891a_5e8c" /&amp;gt;&amp;lt;w:bookmarkStart w:id="243" w:name="_PAR__4_ffc89172_71ed_4f40_8949_17a70c16" /&amp;gt;&amp;lt;w:bookmarkStart w:id="244" w:name="_LINE__15_256059a6_16f5_430f_b7f5_adf599" /&amp;gt;&amp;lt;w:bookmarkEnd w:id="215" /&amp;gt;&amp;lt;w:r&amp;gt;&amp;lt;w:t xml:space="preserve"&amp;gt;In the case of a partnership with partners required to file a federal adjustments report &amp;lt;/w:t&amp;gt;&amp;lt;/w:r&amp;gt;&amp;lt;w:bookmarkStart w:id="245" w:name="_LINE__16_d47c985e_4922_4e03_86fa_904e3d" /&amp;gt;&amp;lt;w:bookmarkEnd w:id="244" /&amp;gt;&amp;lt;w:r&amp;gt;&amp;lt;w:t xml:space="preserve"&amp;gt;pursuant to this subsection and included in a composite return or subject to withholding &amp;lt;/w:t&amp;gt;&amp;lt;/w:r&amp;gt;&amp;lt;w:bookmarkStart w:id="246" w:name="_LINE__17_a2d6d8bf_2917_4e7b_a000_df9418" /&amp;gt;&amp;lt;w:bookmarkEnd w:id="245" /&amp;gt;&amp;lt;w:r&amp;gt;&amp;lt;w:t xml:space="preserve"&amp;gt;under &amp;lt;/w:t&amp;gt;&amp;lt;/w:r&amp;gt;&amp;lt;w:bookmarkStart w:id="247" w:name="_CROSS_REFERENCE__2950408f_bbc1_4388_9c5" /&amp;gt;&amp;lt;w:r&amp;gt;&amp;lt;w:t&amp;gt;section 5250‑B&amp;lt;/w:t&amp;gt;&amp;lt;/w:r&amp;gt;&amp;lt;w:bookmarkEnd w:id="247" /&amp;gt;&amp;lt;w:r&amp;gt;&amp;lt;w:t xml:space="preserve"&amp;gt; in the reviewed year, the partnership shall file an amended composite &amp;lt;/w:t&amp;gt;&amp;lt;/w:r&amp;gt;&amp;lt;w:bookmarkStart w:id="248" w:name="_LINE__18_591562c8_d3d4_49a9_98a6_e07a67" /&amp;gt;&amp;lt;w:bookmarkEnd w:id="246" /&amp;gt;&amp;lt;w:r&amp;gt;&amp;lt;w:t xml:space="preserve"&amp;gt;return and amended withholding return as required by the assessor and pay any additional &amp;lt;/w:t&amp;gt;&amp;lt;/w:r&amp;gt;&amp;lt;w:bookmarkStart w:id="249" w:name="_LINE__19_e43034f3_6da2_40c9_90d6_a1f935" /&amp;gt;&amp;lt;w:bookmarkEnd w:id="248" /&amp;gt;&amp;lt;w:r&amp;gt;&amp;lt;w:t&amp;gt;tax, penalties and interest due no later than 180 days after the final determination date.&amp;lt;/w:t&amp;gt;&amp;lt;/w:r&amp;gt;&amp;lt;w:bookmarkEnd w:id="241" /&amp;gt;&amp;lt;w:bookmarkEnd w:id="249" /&amp;gt;&amp;lt;/w:p&amp;gt;&amp;lt;w:p w:rsidR="00B65A8E" w:rsidRDefault="00B65A8E" w:rsidP="00B65A8E"&amp;gt;&amp;lt;w:pPr&amp;gt;&amp;lt;w:ind w:left="360" w:firstLine="360" /&amp;gt;&amp;lt;/w:pPr&amp;gt;&amp;lt;w:bookmarkStart w:id="250" w:name="_BILL_SECTION_HEADER__86e5b565_6620_4a87" /&amp;gt;&amp;lt;w:bookmarkStart w:id="251" w:name="_BILL_SECTION__0361c7a8_2f6f_41d2_ae8d_b" /&amp;gt;&amp;lt;w:bookmarkStart w:id="252" w:name="_PAR__5_f183899a_d6b2_443f_a382_7ec11071" /&amp;gt;&amp;lt;w:bookmarkStart w:id="253" w:name="_LINE__20_e126224e_cf88_43db_a742_568096" /&amp;gt;&amp;lt;w:bookmarkEnd w:id="207" /&amp;gt;&amp;lt;w:bookmarkEnd w:id="214" /&amp;gt;&amp;lt;w:bookmarkEnd w:id="242" /&amp;gt;&amp;lt;w:bookmarkEnd w:id="243" /&amp;gt;&amp;lt;w:r&amp;gt;&amp;lt;w:rPr&amp;gt;&amp;lt;w:b /&amp;gt;&amp;lt;w:sz w:val="24" /&amp;gt;&amp;lt;/w:rPr&amp;gt;&amp;lt;w:t xml:space="preserve"&amp;gt;Sec. &amp;lt;/w:t&amp;gt;&amp;lt;/w:r&amp;gt;&amp;lt;w:bookmarkStart w:id="254" w:name="_BILL_PART_LETTER__ec7533aa_1c78_48d0_91" /&amp;gt;&amp;lt;w:r&amp;gt;&amp;lt;w:rPr&amp;gt;&amp;lt;w:b /&amp;gt;&amp;lt;w:sz w:val="24" /&amp;gt;&amp;lt;/w:rPr&amp;gt;&amp;lt;w:t&amp;gt;A&amp;lt;/w:t&amp;gt;&amp;lt;/w:r&amp;gt;&amp;lt;w:bookmarkEnd w:id="254" /&amp;gt;&amp;lt;w:r&amp;gt;&amp;lt;w:rPr&amp;gt;&amp;lt;w:b /&amp;gt;&amp;lt;w:sz w:val="24" /&amp;gt;&amp;lt;/w:rPr&amp;gt;&amp;lt;w:t&amp;gt;-&amp;lt;/w:t&amp;gt;&amp;lt;/w:r&amp;gt;&amp;lt;w:bookmarkStart w:id="255" w:name="_BILL_SECTION_NUMBER__b88f67d5_f8c3_49ef" /&amp;gt;&amp;lt;w:r&amp;gt;&amp;lt;w:rPr&amp;gt;&amp;lt;w:b /&amp;gt;&amp;lt;w:sz w:val="24" /&amp;gt;&amp;lt;/w:rPr&amp;gt;&amp;lt;w:t&amp;gt;6&amp;lt;/w:t&amp;gt;&amp;lt;/w:r&amp;gt;&amp;lt;w:bookmarkEnd w:id="255" /&amp;gt;&amp;lt;w:r&amp;gt;&amp;lt;w:rPr&amp;gt;&amp;lt;w:b /&amp;gt;&amp;lt;w:sz w:val="24" /&amp;gt;&amp;lt;/w:rPr&amp;gt;&amp;lt;w:t&amp;gt;.  36 MRSA §5196, sub-§3,&amp;lt;/w:t&amp;gt;&amp;lt;/w:r&amp;gt;&amp;lt;w:r&amp;gt;&amp;lt;w:t xml:space="preserve"&amp;gt; as enacted by PL 2019, c. 380, §2, is amended &amp;lt;/w:t&amp;gt;&amp;lt;/w:r&amp;gt;&amp;lt;w:bookmarkStart w:id="256" w:name="_LINE__21_d453a03e_3390_4ce6_8fee_38e8c5" /&amp;gt;&amp;lt;w:bookmarkEnd w:id="253" /&amp;gt;&amp;lt;w:r&amp;gt;&amp;lt;w:t&amp;gt;to read:&amp;lt;/w:t&amp;gt;&amp;lt;/w:r&amp;gt;&amp;lt;w:bookmarkEnd w:id="256" /&amp;gt;&amp;lt;/w:p&amp;gt;&amp;lt;w:p w:rsidR="00B65A8E" w:rsidRDefault="00B65A8E" w:rsidP="00B65A8E"&amp;gt;&amp;lt;w:pPr&amp;gt;&amp;lt;w:ind w:left="360" w:firstLine="360" /&amp;gt;&amp;lt;/w:pPr&amp;gt;&amp;lt;w:bookmarkStart w:id="257" w:name="_STATUTE_NUMBER__05adffbc_a530_4041_9888" /&amp;gt;&amp;lt;w:bookmarkStart w:id="258" w:name="_STATUTE_SS__ee9c02d1_b768_4599_86b0_3fb" /&amp;gt;&amp;lt;w:bookmarkStart w:id="259" w:name="_PAR__6_1225c01f_8547_46f2_b67a_92aaf232" /&amp;gt;&amp;lt;w:bookmarkStart w:id="260" w:name="_LINE__22_1681e1e8_43b0_4439_b517_0451eb" /&amp;gt;&amp;lt;w:bookmarkEnd w:id="250" /&amp;gt;&amp;lt;w:bookmarkEnd w:id="252" /&amp;gt;&amp;lt;w:r&amp;gt;&amp;lt;w:rPr&amp;gt;&amp;lt;w:b /&amp;gt;&amp;lt;/w:rPr&amp;gt;&amp;lt;w:t&amp;gt;3&amp;lt;/w:t&amp;gt;&amp;lt;/w:r&amp;gt;&amp;lt;w:bookmarkEnd w:id="257" /&amp;gt;&amp;lt;w:r&amp;gt;&amp;lt;w:rPr&amp;gt;&amp;lt;w:b /&amp;gt;&amp;lt;/w:rPr&amp;gt;&amp;lt;w:t xml:space="preserve"&amp;gt;.  &amp;lt;/w:t&amp;gt;&amp;lt;/w:r&amp;gt;&amp;lt;w:bookmarkStart w:id="261" w:name="_STATUTE_HEADNOTE__709aa8e4_ff43_431c_92" /&amp;gt;&amp;lt;w:r&amp;gt;&amp;lt;w:rPr&amp;gt;&amp;lt;w:b /&amp;gt;&amp;lt;/w:rPr&amp;gt;&amp;lt;w:t&amp;gt;Partnership reporting and payment.&amp;lt;/w:t&amp;gt;&amp;lt;/w:r&amp;gt;&amp;lt;w:bookmarkEnd w:id="261"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w:id="262" w:name="_STATUTE_CONTENT__606bef9b_b816_40df_aec" /&amp;gt;&amp;lt;w:r&amp;gt;&amp;lt;w:t&amp;gt;An audited partnership&amp;lt;/w:t&amp;gt;&amp;lt;/w:r&amp;gt;&amp;lt;w:bookmarkStart w:id="263" w:name="_PROCESSED_CHANGE__59ba83d0_5005_4f50_a7" /&amp;gt;&amp;lt;w:r&amp;gt;&amp;lt;w:t xml:space="preserve"&amp;gt; &amp;lt;/w:t&amp;gt;&amp;lt;/w:r&amp;gt;&amp;lt;w:ins w:id="264" w:author="BPS" w:date="2021-01-27T10:51:00Z"&amp;gt;&amp;lt;w:r&amp;gt;&amp;lt;w:t xml:space="preserve"&amp;gt;or a partnership that &amp;lt;/w:t&amp;gt;&amp;lt;/w:r&amp;gt;&amp;lt;w:bookmarkStart w:id="265" w:name="_LINE__23_e8b65a7b_bd6c_4647_88f3_a99352" /&amp;gt;&amp;lt;w:bookmarkEnd w:id="260" /&amp;gt;&amp;lt;w:r&amp;gt;&amp;lt;w:t&amp;gt;has filed an administrative adjustment request&amp;lt;/w:t&amp;gt;&amp;lt;/w:r&amp;gt;&amp;lt;/w:ins&amp;gt;&amp;lt;w:bookmarkEnd w:id="263" /&amp;gt;&amp;lt;w:r&amp;gt;&amp;lt;w:t xml:space="preserve"&amp;gt; is subject to tax with respect to final federal &amp;lt;/w:t&amp;gt;&amp;lt;/w:r&amp;gt;&amp;lt;w:bookmarkStart w:id="266" w:name="_LINE__24_10a09268_8611_4a08_aed5_70584e" /&amp;gt;&amp;lt;w:bookmarkEnd w:id="265" /&amp;gt;&amp;lt;w:r&amp;gt;&amp;lt;w:t xml:space="preserve"&amp;gt;adjustments without regard to the election under the Code, Section 6226(a).  The amount &amp;lt;/w:t&amp;gt;&amp;lt;/w:r&amp;gt;&amp;lt;w:bookmarkStart w:id="267" w:name="_LINE__25_6bf78249_34f5_4c06_afb8_3c57bc" /&amp;gt;&amp;lt;w:bookmarkEnd w:id="266" /&amp;gt;&amp;lt;w:r&amp;gt;&amp;lt;w:t&amp;gt;of tax is determined as provided in this subsection.&amp;lt;/w:t&amp;gt;&amp;lt;/w:r&amp;gt;&amp;lt;w:bookmarkEnd w:id="262" /&amp;gt;&amp;lt;w:bookmarkEnd w:id="267" /&amp;gt;&amp;lt;/w:p&amp;gt;&amp;lt;w:p w:rsidR="00B65A8E" w:rsidRDefault="00B65A8E" w:rsidP="00B65A8E"&amp;gt;&amp;lt;w:pPr&amp;gt;&amp;lt;w:ind w:left="720" /&amp;gt;&amp;lt;/w:pPr&amp;gt;&amp;lt;w:bookmarkStart w:id="268" w:name="_STATUTE_NUMBER__21da4f27_2785_40c9_9584" /&amp;gt;&amp;lt;w:bookmarkStart w:id="269" w:name="_STATUTE_P__3c8e7efb_a80a_42a1_8650_84ca" /&amp;gt;&amp;lt;w:bookmarkStart w:id="270" w:name="_PAR__7_851be4ee_5f56_43ac_a908_b6b1e3a6" /&amp;gt;&amp;lt;w:bookmarkStart w:id="271" w:name="_LINE__26_b4a7e749_ab02_434e_b285_41c5f5" /&amp;gt;&amp;lt;w:bookmarkEnd w:id="259" /&amp;gt;&amp;lt;w:r&amp;gt;&amp;lt;w:t&amp;gt;A&amp;lt;/w:t&amp;gt;&amp;lt;/w:r&amp;gt;&amp;lt;w:bookmarkEnd w:id="268" /&amp;gt;&amp;lt;w:r&amp;gt;&amp;lt;w:t xml:space="preserve"&amp;gt;.  &amp;lt;/w:t&amp;gt;&amp;lt;/w:r&amp;gt;&amp;lt;w:bookmarkStart w:id="272" w:name="_STATUTE_CONTENT__c18e24ec_f515_4040_be0" /&amp;gt;&amp;lt;w:r&amp;gt;&amp;lt;w:t&amp;gt;An audited partnership&amp;lt;/w:t&amp;gt;&amp;lt;/w:r&amp;gt;&amp;lt;w:bookmarkStart w:id="273" w:name="_PROCESSED_CHANGE__4e090570_a75d_462c_b0" /&amp;gt;&amp;lt;w:r w:rsidRPr="00C34FA4"&amp;gt;&amp;lt;w:t xml:space="preserve"&amp;gt; &amp;lt;/w:t&amp;gt;&amp;lt;/w:r&amp;gt;&amp;lt;w:ins w:id="274" w:author="BPS" w:date="2021-01-27T10:52:00Z"&amp;gt;&amp;lt;w:r w:rsidRPr="00C34FA4"&amp;gt;&amp;lt;w:t xml:space="preserve"&amp;gt;or a partnership that has filed an administrative adjustment &amp;lt;/w:t&amp;gt;&amp;lt;/w:r&amp;gt;&amp;lt;w:bookmarkStart w:id="275" w:name="_LINE__27_8660a0cb_7c5e_4d2e_bdd7_da1d1b" /&amp;gt;&amp;lt;w:bookmarkEnd w:id="271" /&amp;gt;&amp;lt;w:r w:rsidRPr="00C34FA4"&amp;gt;&amp;lt;w:t&amp;gt;request&amp;lt;/w:t&amp;gt;&amp;lt;/w:r&amp;gt;&amp;lt;/w:ins&amp;gt;&amp;lt;w:bookmarkEnd w:id="273" /&amp;gt;&amp;lt;w:r&amp;gt;&amp;lt;w:t xml:space="preserve"&amp;gt; shall file a completed federal adjustments report, including the distributive &amp;lt;/w:t&amp;gt;&amp;lt;/w:r&amp;gt;&amp;lt;w:bookmarkStart w:id="276" w:name="_LINE__28_9ad143cc_164f_45fd_a6b4_3da6fc" /&amp;gt;&amp;lt;w:bookmarkEnd w:id="275" /&amp;gt;&amp;lt;w:r&amp;gt;&amp;lt;w:t xml:space="preserve"&amp;gt;share of the adjustment paid by partners under subsection 1 and other information &amp;lt;/w:t&amp;gt;&amp;lt;/w:r&amp;gt;&amp;lt;w:bookmarkStart w:id="277" w:name="_LINE__29_4d44c69d_cbb4_4292_a014_bbdb18" /&amp;gt;&amp;lt;w:bookmarkEnd w:id="276" /&amp;gt;&amp;lt;w:r&amp;gt;&amp;lt;w:t xml:space="preserve"&amp;gt;required by the assessor, and, if subject to tax under this subsection, pay the tax due no &amp;lt;/w:t&amp;gt;&amp;lt;/w:r&amp;gt;&amp;lt;w:bookmarkStart w:id="278" w:name="_LINE__30_edf275b0_87a9_45b1_aed7_b26380" /&amp;gt;&amp;lt;w:bookmarkEnd w:id="277" /&amp;gt;&amp;lt;w:r&amp;gt;&amp;lt;w:t&amp;gt;later than 180 days after the final determination date.&amp;lt;/w:t&amp;gt;&amp;lt;/w:r&amp;gt;&amp;lt;w:bookmarkEnd w:id="272" /&amp;gt;&amp;lt;w:bookmarkEnd w:id="278" /&amp;gt;&amp;lt;/w:p&amp;gt;&amp;lt;w:p w:rsidR="00B65A8E" w:rsidRDefault="00B65A8E" w:rsidP="00B65A8E"&amp;gt;&amp;lt;w:pPr&amp;gt;&amp;lt;w:ind w:left="720" /&amp;gt;&amp;lt;/w:pPr&amp;gt;&amp;lt;w:bookmarkStart w:id="279" w:name="_STATUTE_NUMBER__15fd2715_37a2_4940_89a1" /&amp;gt;&amp;lt;w:bookmarkStart w:id="280" w:name="_STATUTE_P__d11735f5_49f2_40d0_b6e8_a5a1" /&amp;gt;&amp;lt;w:bookmarkStart w:id="281" w:name="_PAR__8_2299f580_9af7_41d3_97a0_d7960a8a" /&amp;gt;&amp;lt;w:bookmarkStart w:id="282" w:name="_LINE__31_37f0f633_7c5a_400e_844c_47fb0f" /&amp;gt;&amp;lt;w:bookmarkEnd w:id="269" /&amp;gt;&amp;lt;w:bookmarkEnd w:id="270" /&amp;gt;&amp;lt;w:r&amp;gt;&amp;lt;w:t&amp;gt;B&amp;lt;/w:t&amp;gt;&amp;lt;/w:r&amp;gt;&amp;lt;w:bookmarkEnd w:id="279" /&amp;gt;&amp;lt;w:r&amp;gt;&amp;lt;w:t xml:space="preserve"&amp;gt;.  &amp;lt;/w:t&amp;gt;&amp;lt;/w:r&amp;gt;&amp;lt;w:bookmarkStart w:id="283" w:name="_STATUTE_CONTENT__b8a003ee_bb4b_4dbc_909" /&amp;gt;&amp;lt;w:r&amp;gt;&amp;lt;w:t xml:space="preserve"&amp;gt;The tax due &amp;lt;/w:t&amp;gt;&amp;lt;/w:r&amp;gt;&amp;lt;w:bookmarkStart w:id="284" w:name="_PROCESSED_CHANGE__35432b03_48ad_416c_b1" /&amp;gt;&amp;lt;w:ins w:id="285" w:author="BPS" w:date="2021-03-16T16:13:00Z"&amp;gt;&amp;lt;w:r&amp;gt;&amp;lt;w:t&amp;gt;or a refund allowed&amp;lt;/w:t&amp;gt;&amp;lt;/w:r&amp;gt;&amp;lt;/w:ins&amp;gt;&amp;lt;w:r&amp;gt;&amp;lt;w:t xml:space="preserve"&amp;gt; &amp;lt;/w:t&amp;gt;&amp;lt;/w:r&amp;gt;&amp;lt;w:bookmarkEnd w:id="284" /&amp;gt;&amp;lt;w:r&amp;gt;&amp;lt;w:t&amp;gt;pursuant to this subsection is determined as follows:&amp;lt;/w:t&amp;gt;&amp;lt;/w:r&amp;gt;&amp;lt;w:bookmarkEnd w:id="282" /&amp;gt;&amp;lt;w:bookmarkEnd w:id="283" /&amp;gt;&amp;lt;/w:p&amp;gt;&amp;lt;w:p w:rsidR="00B65A8E" w:rsidRDefault="00B65A8E" w:rsidP="00B65A8E"&amp;gt;&amp;lt;w:pPr&amp;gt;&amp;lt;w:ind w:left="1080" /&amp;gt;&amp;lt;/w:pPr&amp;gt;&amp;lt;w:bookmarkStart w:id="286" w:name="_STATUTE_SP__4d2a9fcf_970d_4f6c_ae6d_3bb" /&amp;gt;&amp;lt;w:bookmarkStart w:id="287" w:name="_PAR__9_dbdc6211_076b_4d4f_b473_1e35958e" /&amp;gt;&amp;lt;w:bookmarkStart w:id="288" w:name="_LINE__32_15c4a421_594e_4088_8f59_7f2578" /&amp;gt;&amp;lt;w:bookmarkEnd w:id="281" /&amp;gt;&amp;lt;w:r&amp;gt;&amp;lt;w:t&amp;gt;(&amp;lt;/w:t&amp;gt;&amp;lt;/w:r&amp;gt;&amp;lt;w:bookmarkStart w:id="289" w:name="_STATUTE_NUMBER__61609e30_a681_42b9_b29d" /&amp;gt;&amp;lt;w:r&amp;gt;&amp;lt;w:t&amp;gt;1&amp;lt;/w:t&amp;gt;&amp;lt;/w:r&amp;gt;&amp;lt;w:bookmarkEnd w:id="289" /&amp;gt;&amp;lt;w:r&amp;gt;&amp;lt;w:t xml:space="preserve"&amp;gt;)  &amp;lt;/w:t&amp;gt;&amp;lt;/w:r&amp;gt;&amp;lt;w:bookmarkStart w:id="290" w:name="_STATUTE_CONTENT__6662675e_7ab5_45b0_a6c" /&amp;gt;&amp;lt;w:r&amp;gt;&amp;lt;w:t xml:space="preserve"&amp;gt;Exclude from final federal adjustments the distributive share of adjustments &amp;lt;/w:t&amp;gt;&amp;lt;/w:r&amp;gt;&amp;lt;w:bookmarkStart w:id="291" w:name="_LINE__33_6f2c5595_f7f1_4378_9736_bd1caa" /&amp;gt;&amp;lt;w:bookmarkEnd w:id="288" /&amp;gt;&amp;lt;w:r&amp;gt;&amp;lt;w:t&amp;gt;properly allocable to partners pursuant to subsection 1&amp;lt;/w:t&amp;gt;&amp;lt;/w:r&amp;gt;&amp;lt;w:bookmarkStart w:id="292" w:name="_PROCESSED_CHANGE__61b73b1c_49a4_4810_a9" /&amp;gt;&amp;lt;w:r&amp;gt;&amp;lt;w:t xml:space="preserve"&amp;gt; &amp;lt;/w:t&amp;gt;&amp;lt;/w:r&amp;gt;&amp;lt;w:ins w:id="293" w:author="BPS" w:date="2021-03-16T16:14:00Z"&amp;gt;&amp;lt;w:r&amp;gt;&amp;lt;w:t xml:space="preserve"&amp;gt;and adjustments required &amp;lt;/w:t&amp;gt;&amp;lt;/w:r&amp;gt;&amp;lt;w:bookmarkStart w:id="294" w:name="_LINE__34_a73bcfc2_bda4_4326_9abb_345010" /&amp;gt;&amp;lt;w:bookmarkEnd w:id="291" /&amp;gt;&amp;lt;w:r&amp;gt;&amp;lt;w:t xml:space="preserve"&amp;gt;under federal law or regulations to be taken into account by the partnership in the &amp;lt;/w:t&amp;gt;&amp;lt;/w:r&amp;gt;&amp;lt;w:bookmarkStart w:id="295" w:name="_LINE__35_6324fc4f_8b25_47d8_88ab_9bd8e2" /&amp;gt;&amp;lt;w:bookmarkEnd w:id="294" /&amp;gt;&amp;lt;w:r&amp;gt;&amp;lt;w:t&amp;gt;partnership return for the adjustment year or other year&amp;lt;/w:t&amp;gt;&amp;lt;/w:r&amp;gt;&amp;lt;/w:ins&amp;gt;&amp;lt;w:bookmarkEnd w:id="292" /&amp;gt;&amp;lt;w:r&amp;gt;&amp;lt;w:t&amp;gt;;&amp;lt;/w:t&amp;gt;&amp;lt;/w:r&amp;gt;&amp;lt;w:bookmarkEnd w:id="290" /&amp;gt;&amp;lt;w:bookmarkEnd w:id="295" /&amp;gt;&amp;lt;/w:p&amp;gt;&amp;lt;w:p w:rsidR="00B65A8E" w:rsidRDefault="00B65A8E" w:rsidP="00B65A8E"&amp;gt;&amp;lt;w:pPr&amp;gt;&amp;lt;w:ind w:left="1080" /&amp;gt;&amp;lt;/w:pPr&amp;gt;&amp;lt;w:bookmarkStart w:id="296" w:name="_STATUTE_SP__fd448cde_40b6_4d12_9d32_753" /&amp;gt;&amp;lt;w:bookmarkStart w:id="297" w:name="_PAR__10_2694ec40_534c_4c15_a926_508b122" /&amp;gt;&amp;lt;w:bookmarkStart w:id="298" w:name="_LINE__36_9733fb35_7875_40e6_8cfc_be02d1" /&amp;gt;&amp;lt;w:bookmarkEnd w:id="286" /&amp;gt;&amp;lt;w:bookmarkEnd w:id="287" /&amp;gt;&amp;lt;w:r&amp;gt;&amp;lt;w:t&amp;gt;(&amp;lt;/w:t&amp;gt;&amp;lt;/w:r&amp;gt;&amp;lt;w:bookmarkStart w:id="299" w:name="_STATUTE_NUMBER__eeb11824_b27f_4320_82ec" /&amp;gt;&amp;lt;w:r&amp;gt;&amp;lt;w:t&amp;gt;2&amp;lt;/w:t&amp;gt;&amp;lt;/w:r&amp;gt;&amp;lt;w:bookmarkEnd w:id="299" /&amp;gt;&amp;lt;w:r&amp;gt;&amp;lt;w:t xml:space="preserve"&amp;gt;)  &amp;lt;/w:t&amp;gt;&amp;lt;/w:r&amp;gt;&amp;lt;w:bookmarkStart w:id="300" w:name="_STATUTE_CONTENT__091c4374_ed99_4850_900" /&amp;gt;&amp;lt;w:r&amp;gt;&amp;lt;w:t xml:space="preserve"&amp;gt;Exclude from final federal adjustments the distributive share of adjustments &amp;lt;/w:t&amp;gt;&amp;lt;/w:r&amp;gt;&amp;lt;w:bookmarkStart w:id="301" w:name="_LINE__37_93f63a8e_4d5d_4889_a361_a30f58" /&amp;gt;&amp;lt;w:bookmarkEnd w:id="298" /&amp;gt;&amp;lt;w:r&amp;gt;&amp;lt;w:t xml:space="preserve"&amp;gt;reported to direct exempt partners not subject to tax on unrelated business taxable &amp;lt;/w:t&amp;gt;&amp;lt;/w:r&amp;gt;&amp;lt;w:bookmarkStart w:id="302" w:name="_LINE__38_544f2046_16fa_4315_82ed_9f4f99" /&amp;gt;&amp;lt;w:bookmarkEnd w:id="301" /&amp;gt;&amp;lt;w:r&amp;gt;&amp;lt;w:t&amp;gt;income;&amp;lt;/w:t&amp;gt;&amp;lt;/w:r&amp;gt;&amp;lt;w:bookmarkEnd w:id="300" /&amp;gt;&amp;lt;w:bookmarkEnd w:id="302" /&amp;gt;&amp;lt;/w:p&amp;gt;&amp;lt;w:p w:rsidR="00B65A8E" w:rsidRDefault="00B65A8E" w:rsidP="00B65A8E"&amp;gt;&amp;lt;w:pPr&amp;gt;&amp;lt;w:ind w:left="1080" /&amp;gt;&amp;lt;/w:pPr&amp;gt;&amp;lt;w:bookmarkStart w:id="303" w:name="_STATUTE_SP__ce3bbfbf_b033_4716_be5a_4ae" /&amp;gt;&amp;lt;w:bookmarkStart w:id="304" w:name="_PAR__11_195436a9_baab_46d8_80a6_4dd2545" /&amp;gt;&amp;lt;w:bookmarkStart w:id="305" w:name="_LINE__39_cd4a42a1_1013_40e2_968c_0bc754" /&amp;gt;&amp;lt;w:bookmarkEnd w:id="296" /&amp;gt;&amp;lt;w:bookmarkEnd w:id="297" /&amp;gt;&amp;lt;w:r&amp;gt;&amp;lt;w:t&amp;gt;(&amp;lt;/w:t&amp;gt;&amp;lt;/w:r&amp;gt;&amp;lt;w:bookmarkStart w:id="306" w:name="_STATUTE_NUMBER__e57bc70d_67ff_43a4_9608" /&amp;gt;&amp;lt;w:r&amp;gt;&amp;lt;w:t&amp;gt;3&amp;lt;/w:t&amp;gt;&amp;lt;/w:r&amp;gt;&amp;lt;w:bookmarkEnd w:id="306" /&amp;gt;&amp;lt;w:r&amp;gt;&amp;lt;w:t xml:space="preserve"&amp;gt;)  &amp;lt;/w:t&amp;gt;&amp;lt;/w:r&amp;gt;&amp;lt;w:bookmarkStart w:id="307" w:name="_STATUTE_CONTENT__74f40a09_19f9_43e1_824" /&amp;gt;&amp;lt;w:r&amp;gt;&amp;lt;w:t xml:space="preserve"&amp;gt;For the total distributive shares of the remaining final federal adjustments, &amp;lt;/w:t&amp;gt;&amp;lt;/w:r&amp;gt;&amp;lt;w:bookmarkStart w:id="308" w:name="_LINE__40_43210905_5dbb_42e1_b84b_d848be" /&amp;gt;&amp;lt;w:bookmarkEnd w:id="305" /&amp;gt;&amp;lt;w:r&amp;gt;&amp;lt;w:t xml:space="preserve"&amp;gt;remove the portion of such adjustments this State is prohibited from taxing under &amp;lt;/w:t&amp;gt;&amp;lt;/w:r&amp;gt;&amp;lt;w:bookmarkStart w:id="309" w:name="_LINE__41_b24d044c_15e5_4540_86f1_5878fa" /&amp;gt;&amp;lt;w:bookmarkEnd w:id="308" /&amp;gt;&amp;lt;w:r&amp;gt;&amp;lt;w:t xml:space="preserve"&amp;gt;the Constitution of Maine or the United States Constitution, net of any expenses &amp;lt;/w:t&amp;gt;&amp;lt;/w:r&amp;gt;&amp;lt;w:bookmarkStart w:id="310" w:name="_LINE__42_a27307c9_a09c_4aff_b4ae_089c26" /&amp;gt;&amp;lt;w:bookmarkEnd w:id="309" /&amp;gt;&amp;lt;w:r&amp;gt;&amp;lt;w:t&amp;gt;incurred in production of that income&amp;lt;/w:t&amp;gt;&amp;lt;/w:r&amp;gt;&amp;lt;w:bookmarkStart w:id="311" w:name="_PROCESSED_CHANGE__93c7a200_6d9f_46ef_9e" /&amp;gt;&amp;lt;w:ins w:id="312" w:author="BPS" w:date="2021-03-16T16:15:00Z"&amp;gt;&amp;lt;w:r&amp;gt;&amp;lt;w:t xml:space="preserve"&amp;gt;, that are not otherwise excluded pursuant to &amp;lt;/w:t&amp;gt;&amp;lt;/w:r&amp;gt;&amp;lt;w:bookmarkStart w:id="313" w:name="_LINE__43_18a9115a_bf63_4ac2_a296_2df9b0" /&amp;gt;&amp;lt;w:bookmarkEnd w:id="310" /&amp;gt;&amp;lt;w:r&amp;gt;&amp;lt;w:t&amp;gt;this paragraph&amp;lt;/w:t&amp;gt;&amp;lt;/w:r&amp;gt;&amp;lt;/w:ins&amp;gt;&amp;lt;w:bookmarkEnd w:id="311" /&amp;gt;&amp;lt;w:r&amp;gt;&amp;lt;w:t&amp;gt;;&amp;lt;/w:t&amp;gt;&amp;lt;/w:r&amp;gt;&amp;lt;w:bookmarkEnd w:id="307" /&amp;gt;&amp;lt;w:bookmarkEnd w:id="313" /&amp;gt;&amp;lt;/w:p&amp;gt;&amp;lt;w:p w:rsidR="00B65A8E" w:rsidRDefault="00B65A8E" w:rsidP="00B65A8E"&amp;gt;&amp;lt;w:pPr&amp;gt;&amp;lt;w:ind w:left="1080" /&amp;gt;&amp;lt;/w:pPr&amp;gt;&amp;lt;w:bookmarkStart w:id="314" w:name="_STATUTE_SP__9663e0d8_a474_41dc_b8c6_fc8" /&amp;gt;&amp;lt;w:bookmarkStart w:id="315" w:name="_PAGE__4_7a3cb596_ccef_4902_b6c6_3043858" /&amp;gt;&amp;lt;w:bookmarkStart w:id="316" w:name="_PAR__1_4fb29ae2_255f_4688_a23b_59c75a36" /&amp;gt;&amp;lt;w:bookmarkStart w:id="317" w:name="_LINE__1_2b552976_e758_4da7_a140_975b422" /&amp;gt;&amp;lt;w:bookmarkEnd w:id="202" /&amp;gt;&amp;lt;w:bookmarkEnd w:id="303" /&amp;gt;&amp;lt;w:bookmarkEnd w:id="304" /&amp;gt;&amp;lt;w:r&amp;gt;&amp;lt;w:t&amp;gt;(&amp;lt;/w:t&amp;gt;&amp;lt;/w:r&amp;gt;&amp;lt;w:bookmarkStart w:id="318" w:name="_STATUTE_NUMBER__465a9439_d43b_4be2_bb4a" /&amp;gt;&amp;lt;w:r&amp;gt;&amp;lt;w:t&amp;gt;4&amp;lt;/w:t&amp;gt;&amp;lt;/w:r&amp;gt;&amp;lt;w:bookmarkEnd w:id="318" /&amp;gt;&amp;lt;w:r&amp;gt;&amp;lt;w:t xml:space="preserve"&amp;gt;)  &amp;lt;/w:t&amp;gt;&amp;lt;/w:r&amp;gt;&amp;lt;w:bookmarkStart w:id="319" w:name="_STATUTE_CONTENT__9b423ed2_51c6_49f1_926" /&amp;gt;&amp;lt;w:r&amp;gt;&amp;lt;w:t xml:space="preserve"&amp;gt;For the total distributive shares of the remaining final federal adjustments &amp;lt;/w:t&amp;gt;&amp;lt;/w:r&amp;gt;&amp;lt;w:bookmarkStart w:id="320" w:name="_LINE__2_20c14d24_35ca_4e3c_8c83_b487498" /&amp;gt;&amp;lt;w:bookmarkEnd w:id="317" /&amp;gt;&amp;lt;w:r&amp;gt;&amp;lt;w:t xml:space="preserve"&amp;gt;reported to direct corporate partners subject to tax under &amp;lt;/w:t&amp;gt;&amp;lt;/w:r&amp;gt;&amp;lt;w:bookmarkStart w:id="321" w:name="_CROSS_REFERENCE__848305f5_bc85_4692_932" /&amp;gt;&amp;lt;w:r&amp;gt;&amp;lt;w:t&amp;gt;chapter 817&amp;lt;/w:t&amp;gt;&amp;lt;/w:r&amp;gt;&amp;lt;w:bookmarkEnd w:id="321" /&amp;gt;&amp;lt;w:r&amp;gt;&amp;lt;w:t xml:space="preserve"&amp;gt;, and to direct &amp;lt;/w:t&amp;gt;&amp;lt;/w:r&amp;gt;&amp;lt;w:bookmarkStart w:id="322" w:name="_LINE__3_a2d2b985_2fa1_49dd_98c1_d2283eb" /&amp;gt;&amp;lt;w:bookmarkEnd w:id="320" /&amp;gt;&amp;lt;w:r&amp;gt;&amp;lt;w:t xml:space="preserve"&amp;gt;exempt partners subject to tax on unrelated business taxable income, apportion and &amp;lt;/w:t&amp;gt;&amp;lt;/w:r&amp;gt;&amp;lt;w:bookmarkStart w:id="323" w:name="_LINE__4_6c61a0a3_6a82_4b07_b7c4_9238c83" /&amp;gt;&amp;lt;w:bookmarkEnd w:id="322" /&amp;gt;&amp;lt;w:r&amp;gt;&amp;lt;w:t xml:space="preserve"&amp;gt;allocate such adjustments as provided under &amp;lt;/w:t&amp;gt;&amp;lt;/w:r&amp;gt;&amp;lt;w:bookmarkStart w:id="324" w:name="_CROSS_REFERENCE__8d63fb81_6a8d_42ec_bb9" /&amp;gt;&amp;lt;w:r&amp;gt;&amp;lt;w:t&amp;gt;chapter 821&amp;lt;/w:t&amp;gt;&amp;lt;/w:r&amp;gt;&amp;lt;w:bookmarkEnd w:id="324" /&amp;gt;&amp;lt;w:r&amp;gt;&amp;lt;w:t xml:space="preserve"&amp;gt; and multiply the resulting &amp;lt;/w:t&amp;gt;&amp;lt;/w:r&amp;gt;&amp;lt;w:bookmarkStart w:id="325" w:name="_LINE__5_e33eb84b_4251_40e2_8abb_7c29ceb" /&amp;gt;&amp;lt;w:bookmarkEnd w:id="323" /&amp;gt;&amp;lt;w:r&amp;gt;&amp;lt;w:t xml:space="preserve"&amp;gt;amount by the highest tax rate under &amp;lt;/w:t&amp;gt;&amp;lt;/w:r&amp;gt;&amp;lt;w:bookmarkStart w:id="326" w:name="_CROSS_REFERENCE__b2bf72d9_d222_46ae_921" /&amp;gt;&amp;lt;w:r&amp;gt;&amp;lt;w:t&amp;gt;section 5200&amp;lt;/w:t&amp;gt;&amp;lt;/w:r&amp;gt;&amp;lt;w:bookmarkEnd w:id="326" /&amp;gt;&amp;lt;w:r&amp;gt;&amp;lt;w:t&amp;gt;;&amp;lt;/w:t&amp;gt;&amp;lt;/w:r&amp;gt;&amp;lt;w:bookmarkEnd w:id="319" /&amp;gt;&amp;lt;w:bookmarkEnd w:id="325" /&amp;gt;&amp;lt;/w:p&amp;gt;&amp;lt;w:p w:rsidR="00B65A8E" w:rsidRDefault="00B65A8E" w:rsidP="00B65A8E"&amp;gt;&amp;lt;w:pPr&amp;gt;&amp;lt;w:ind w:left="1080" /&amp;gt;&amp;lt;/w:pPr&amp;gt;&amp;lt;w:bookmarkStart w:id="327" w:name="_STATUTE_SP__ffd16a9d_4987_4435_94b2_edf" /&amp;gt;&amp;lt;w:bookmarkStart w:id="328" w:name="_PAR__2_61282c17_9375_42bf_bb9d_8aa7dddf" /&amp;gt;&amp;lt;w:bookmarkStart w:id="329" w:name="_LINE__6_b5c9efaa_45ae_419b_a40b_9f97ead" /&amp;gt;&amp;lt;w:bookmarkEnd w:id="314" /&amp;gt;&amp;lt;w:bookmarkEnd w:id="316" /&amp;gt;&amp;lt;w:r&amp;gt;&amp;lt;w:t&amp;gt;(&amp;lt;/w:t&amp;gt;&amp;lt;/w:r&amp;gt;&amp;lt;w:bookmarkStart w:id="330" w:name="_STATUTE_NUMBER__f7327ee8_3669_4704_8205" /&amp;gt;&amp;lt;w:r&amp;gt;&amp;lt;w:t&amp;gt;5&amp;lt;/w:t&amp;gt;&amp;lt;/w:r&amp;gt;&amp;lt;w:bookmarkEnd w:id="330" /&amp;gt;&amp;lt;w:r&amp;gt;&amp;lt;w:t xml:space="preserve"&amp;gt;)  &amp;lt;/w:t&amp;gt;&amp;lt;/w:r&amp;gt;&amp;lt;w:bookmarkStart w:id="331" w:name="_STATUTE_CONTENT__c610b2e1_aad2_4447_bfb" /&amp;gt;&amp;lt;w:r&amp;gt;&amp;lt;w:t xml:space="preserve"&amp;gt;For the total distributive shares of the remaining final federal adjustments &amp;lt;/w:t&amp;gt;&amp;lt;/w:r&amp;gt;&amp;lt;w:bookmarkStart w:id="332" w:name="_LINE__7_ab25c661_b954_41b0_af28_9a24ddf" /&amp;gt;&amp;lt;w:bookmarkEnd w:id="329" /&amp;gt;&amp;lt;w:r&amp;gt;&amp;lt;w:t xml:space="preserve"&amp;gt;reported to direct partners that are nonresident partners subject to tax under &amp;lt;/w:t&amp;gt;&amp;lt;/w:r&amp;gt;&amp;lt;w:bookmarkStart w:id="333" w:name="_CROSS_REFERENCE__12c41a34_00b4_4695_805" /&amp;gt;&amp;lt;w:r&amp;gt;&amp;lt;w:t xml:space="preserve"&amp;gt;section &amp;lt;/w:t&amp;gt;&amp;lt;/w:r&amp;gt;&amp;lt;w:bookmarkStart w:id="334" w:name="_LINE__8_d411c59b_9584_4609_90c4_6457a49" /&amp;gt;&amp;lt;w:bookmarkEnd w:id="332" /&amp;gt;&amp;lt;w:r&amp;gt;&amp;lt;w:t&amp;gt;5111&amp;lt;/w:t&amp;gt;&amp;lt;/w:r&amp;gt;&amp;lt;w:bookmarkEnd w:id="333" /&amp;gt;&amp;lt;w:r&amp;gt;&amp;lt;w:t xml:space="preserve"&amp;gt; or 5160, determine the amount of such adjustments that is Maine-source &amp;lt;/w:t&amp;gt;&amp;lt;/w:r&amp;gt;&amp;lt;w:bookmarkStart w:id="335" w:name="_LINE__9_b980e669_372c_4921_865b_5258c36" /&amp;gt;&amp;lt;w:bookmarkEnd w:id="334" /&amp;gt;&amp;lt;w:r&amp;gt;&amp;lt;w:t xml:space="preserve"&amp;gt;income under sections 5142 and 5192 and multiply the resulting amount by the &amp;lt;/w:t&amp;gt;&amp;lt;/w:r&amp;gt;&amp;lt;w:bookmarkStart w:id="336" w:name="_LINE__10_1416a365_3496_4a2a_9e02_c51d87" /&amp;gt;&amp;lt;w:bookmarkEnd w:id="335" /&amp;gt;&amp;lt;w:r&amp;gt;&amp;lt;w:t xml:space="preserve"&amp;gt;highest tax rate under &amp;lt;/w:t&amp;gt;&amp;lt;/w:r&amp;gt;&amp;lt;w:bookmarkStart w:id="337" w:name="_CROSS_REFERENCE__569ce8ca_f5d1_44de_9b2" /&amp;gt;&amp;lt;w:r&amp;gt;&amp;lt;w:t&amp;gt;section 5111&amp;lt;/w:t&amp;gt;&amp;lt;/w:r&amp;gt;&amp;lt;w:bookmarkEnd w:id="337" /&amp;gt;&amp;lt;w:r&amp;gt;&amp;lt;w:t xml:space="preserve"&amp;gt; for the applicable tax year;&amp;lt;/w:t&amp;gt;&amp;lt;/w:r&amp;gt;&amp;lt;w:bookmarkEnd w:id="331" /&amp;gt;&amp;lt;w:bookmarkEnd w:id="336" /&amp;gt;&amp;lt;/w:p&amp;gt;&amp;lt;w:p w:rsidR="00B65A8E" w:rsidRDefault="00B65A8E" w:rsidP="00B65A8E"&amp;gt;&amp;lt;w:pPr&amp;gt;&amp;lt;w:ind w:left="1080" /&amp;gt;&amp;lt;/w:pPr&amp;gt;&amp;lt;w:bookmarkStart w:id="338" w:name="_STATUTE_SP__ef819287_81fd_43d0_a6c4_c8f" /&amp;gt;&amp;lt;w:bookmarkStart w:id="339" w:name="_PAR__3_5da9ddd6_088b_4417_a0f6_15bbb638" /&amp;gt;&amp;lt;w:bookmarkStart w:id="340" w:name="_LINE__11_8217442b_292d_4dc7_a687_ca8106" /&amp;gt;&amp;lt;w:bookmarkEnd w:id="327" /&amp;gt;&amp;lt;w:bookmarkEnd w:id="328" /&amp;gt;&amp;lt;w:r&amp;gt;&amp;lt;w:t&amp;gt;(&amp;lt;/w:t&amp;gt;&amp;lt;/w:r&amp;gt;&amp;lt;w:bookmarkStart w:id="341" w:name="_STATUTE_NUMBER__495b732a_162b_4113_8c4b" /&amp;gt;&amp;lt;w:r&amp;gt;&amp;lt;w:t&amp;gt;6&amp;lt;/w:t&amp;gt;&amp;lt;/w:r&amp;gt;&amp;lt;w:bookmarkEnd w:id="341" /&amp;gt;&amp;lt;w:r&amp;gt;&amp;lt;w:t xml:space="preserve"&amp;gt;)  &amp;lt;/w:t&amp;gt;&amp;lt;/w:r&amp;gt;&amp;lt;w:bookmarkStart w:id="342" w:name="_STATUTE_CONTENT__d0067d7a_225d_48d5_8e9" /&amp;gt;&amp;lt;w:r&amp;gt;&amp;lt;w:t xml:space="preserve"&amp;gt;For the total distributive shares of the remaining final federal adjustments &amp;lt;/w:t&amp;gt;&amp;lt;/w:r&amp;gt;&amp;lt;w:bookmarkStart w:id="343" w:name="_LINE__12_3c668b86_9100_465f_ba38_42e85b" /&amp;gt;&amp;lt;w:bookmarkEnd w:id="340" /&amp;gt;&amp;lt;w:r&amp;gt;&amp;lt;w:t&amp;gt;reported to tiered partners:&amp;lt;/w:t&amp;gt;&amp;lt;/w:r&amp;gt;&amp;lt;w:bookmarkEnd w:id="342" /&amp;gt;&amp;lt;w:bookmarkEnd w:id="343" /&amp;gt;&amp;lt;/w:p&amp;gt;&amp;lt;w:p w:rsidR="00B65A8E" w:rsidRDefault="00B65A8E" w:rsidP="00B65A8E"&amp;gt;&amp;lt;w:pPr&amp;gt;&amp;lt;w:ind w:left="1440" /&amp;gt;&amp;lt;/w:pPr&amp;gt;&amp;lt;w:bookmarkStart w:id="344" w:name="_STATUTE_D__7d593d1d_12e9_47d4_a21b_32bb" /&amp;gt;&amp;lt;w:bookmarkStart w:id="345" w:name="_PAR__4_ec360e02_3c32_40ce_aa32_add30af7" /&amp;gt;&amp;lt;w:bookmarkStart w:id="346" w:name="_LINE__13_5eba0224_cef9_4bed_ba9c_b6cc10" /&amp;gt;&amp;lt;w:bookmarkEnd w:id="339" /&amp;gt;&amp;lt;w:r&amp;gt;&amp;lt;w:t&amp;gt;(&amp;lt;/w:t&amp;gt;&amp;lt;/w:r&amp;gt;&amp;lt;w:bookmarkStart w:id="347" w:name="_STATUTE_NUMBER__26c0d067_ac8c_459b_b1f8" /&amp;gt;&amp;lt;w:r&amp;gt;&amp;lt;w:t&amp;gt;a&amp;lt;/w:t&amp;gt;&amp;lt;/w:r&amp;gt;&amp;lt;w:bookmarkEnd w:id="347" /&amp;gt;&amp;lt;w:r&amp;gt;&amp;lt;w:t xml:space="preserve"&amp;gt;)  &amp;lt;/w:t&amp;gt;&amp;lt;/w:r&amp;gt;&amp;lt;w:bookmarkStart w:id="348" w:name="_STATUTE_CONTENT__cdeb6eea_8752_44f6_b4a" /&amp;gt;&amp;lt;w:r&amp;gt;&amp;lt;w:t xml:space="preserve"&amp;gt;Determine the amount of such adjustments that is of a type that would be &amp;lt;/w:t&amp;gt;&amp;lt;/w:r&amp;gt;&amp;lt;w:bookmarkStart w:id="349" w:name="_LINE__14_0efd05b4_1f6d_4925_9f82_cf7f55" /&amp;gt;&amp;lt;w:bookmarkEnd w:id="346" /&amp;gt;&amp;lt;w:r&amp;gt;&amp;lt;w:t xml:space="preserve"&amp;gt;subject to sourcing under &amp;lt;/w:t&amp;gt;&amp;lt;/w:r&amp;gt;&amp;lt;w:bookmarkStart w:id="350" w:name="_CROSS_REFERENCE__f7e93b53_3290_42cf_817" /&amp;gt;&amp;lt;w:r&amp;gt;&amp;lt;w:t&amp;gt;section 5142&amp;lt;/w:t&amp;gt;&amp;lt;/w:r&amp;gt;&amp;lt;w:bookmarkStart w:id="351" w:name="_PROCESSED_CHANGE__360887fb_8402_457f_9d" /&amp;gt;&amp;lt;w:bookmarkEnd w:id="350" /&amp;gt;&amp;lt;w:del w:id="352" w:author="BPS" w:date="2021-01-27T10:53:00Z"&amp;gt;&amp;lt;w:r w:rsidDel="00C34FA4"&amp;gt;&amp;lt;w:delText xml:space="preserve"&amp;gt;, excluding &amp;lt;/w:delText&amp;gt;&amp;lt;/w:r&amp;gt;&amp;lt;w:bookmarkStart w:id="353" w:name="_CROSS_REFERENCE__43322a22_a92c_4c7d_a17" /&amp;gt;&amp;lt;w:r w:rsidDel="00C34FA4"&amp;gt;&amp;lt;w:delText&amp;gt;section 5142, subsection 3&amp;lt;/w:delText&amp;gt;&amp;lt;/w:r&amp;gt;&amp;lt;w:bookmarkEnd w:id="353" /&amp;gt;&amp;lt;w:r w:rsidDel="00C34FA4"&amp;gt;&amp;lt;w:delText&amp;gt;,&amp;lt;/w:delText&amp;gt;&amp;lt;/w:r&amp;gt;&amp;lt;/w:del&amp;gt;&amp;lt;w:bookmarkEnd w:id="351" /&amp;gt;&amp;lt;w:r&amp;gt;&amp;lt;w:t xml:space="preserve"&amp;gt; &amp;lt;/w:t&amp;gt;&amp;lt;/w:r&amp;gt;&amp;lt;w:bookmarkStart w:id="354" w:name="_LINE__15_0ef58970_0f09_4da9_82bd_81c6a9" /&amp;gt;&amp;lt;w:bookmarkEnd w:id="349" /&amp;gt;&amp;lt;w:r&amp;gt;&amp;lt;w:t&amp;gt;and calculate the portion of this amount sourced to this State;&amp;lt;/w:t&amp;gt;&amp;lt;/w:r&amp;gt;&amp;lt;w:bookmarkEnd w:id="348" /&amp;gt;&amp;lt;w:bookmarkEnd w:id="354" /&amp;gt;&amp;lt;/w:p&amp;gt;&amp;lt;w:p w:rsidR="00B65A8E" w:rsidRDefault="00B65A8E" w:rsidP="00B65A8E"&amp;gt;&amp;lt;w:pPr&amp;gt;&amp;lt;w:ind w:left="1440" /&amp;gt;&amp;lt;/w:pPr&amp;gt;&amp;lt;w:bookmarkStart w:id="355" w:name="_STATUTE_D__4f04cbf9_ddb1_48f7_a1f1_7aa4" /&amp;gt;&amp;lt;w:bookmarkStart w:id="356" w:name="_PAR__5_fa87f5a4_a35c_42c8_9dc7_fa03205c" /&amp;gt;&amp;lt;w:bookmarkStart w:id="357" w:name="_LINE__16_0dda80cd_7297_49f4_86ae_c1a4ed" /&amp;gt;&amp;lt;w:bookmarkEnd w:id="344" /&amp;gt;&amp;lt;w:bookmarkEnd w:id="345" /&amp;gt;&amp;lt;w:r&amp;gt;&amp;lt;w:t&amp;gt;(&amp;lt;/w:t&amp;gt;&amp;lt;/w:r&amp;gt;&amp;lt;w:bookmarkStart w:id="358" w:name="_STATUTE_NUMBER__b1c627b3_efe4_44ec_9112" /&amp;gt;&amp;lt;w:r&amp;gt;&amp;lt;w:t&amp;gt;b&amp;lt;/w:t&amp;gt;&amp;lt;/w:r&amp;gt;&amp;lt;w:bookmarkEnd w:id="358" /&amp;gt;&amp;lt;w:r&amp;gt;&amp;lt;w:t xml:space="preserve"&amp;gt;)  &amp;lt;/w:t&amp;gt;&amp;lt;/w:r&amp;gt;&amp;lt;w:bookmarkStart w:id="359" w:name="_STATUTE_CONTENT__292515c8_4ba4_40ef_8c3" /&amp;gt;&amp;lt;w:r&amp;gt;&amp;lt;w:t xml:space="preserve"&amp;gt;Determine the amount of such &amp;lt;/w:t&amp;gt;&amp;lt;/w:r&amp;gt;&amp;lt;w:bookmarkStart w:id="360" w:name="_PROCESSED_CHANGE__81837e7d_ca44_4bf7_ad" /&amp;gt;&amp;lt;w:ins w:id="361" w:author="BPS" w:date="2021-03-16T16:18:00Z"&amp;gt;&amp;lt;w:r&amp;gt;&amp;lt;w:t&amp;gt;positive&amp;lt;/w:t&amp;gt;&amp;lt;/w:r&amp;gt;&amp;lt;/w:ins&amp;gt;&amp;lt;w:r&amp;gt;&amp;lt;w:t xml:space="preserve"&amp;gt; &amp;lt;/w:t&amp;gt;&amp;lt;/w:r&amp;gt;&amp;lt;w:bookmarkEnd w:id="360" /&amp;gt;&amp;lt;w:r&amp;gt;&amp;lt;w:t xml:space="preserve"&amp;gt;adjustments that is &amp;lt;/w:t&amp;gt;&amp;lt;/w:r&amp;gt;&amp;lt;w:bookmarkStart w:id="362" w:name="_PROCESSED_CHANGE__e4f91d7a_84a7_49c8_bd" /&amp;gt;&amp;lt;w:del w:id="363" w:author="BPS" w:date="2021-01-27T10:54:00Z"&amp;gt;&amp;lt;w:r w:rsidDel="00C34FA4"&amp;gt;&amp;lt;w:delText&amp;gt;income&amp;lt;/w:delText&amp;gt;&amp;lt;/w:r&amp;gt;&amp;lt;/w:del&amp;gt;&amp;lt;w:r&amp;gt;&amp;lt;w:t xml:space="preserve"&amp;gt; &amp;lt;/w:t&amp;gt;&amp;lt;/w:r&amp;gt;&amp;lt;w:bookmarkStart w:id="364" w:name="_PROCESSED_CHANGE__0324dd0c_1e4a_4376_9f" /&amp;gt;&amp;lt;w:bookmarkEnd w:id="362" /&amp;gt;&amp;lt;w:ins w:id="365" w:author="BPS" w:date="2021-01-27T10:54:00Z"&amp;gt;&amp;lt;w:r w:rsidRPr="00C34FA4"&amp;gt;&amp;lt;w:t xml:space="preserve"&amp;gt;of a type &amp;lt;/w:t&amp;gt;&amp;lt;/w:r&amp;gt;&amp;lt;w:bookmarkStart w:id="366" w:name="_LINE__17_f5576dd1_de36_47c2_8d84_3886b4" /&amp;gt;&amp;lt;w:bookmarkEnd w:id="357" /&amp;gt;&amp;lt;w:r w:rsidRPr="00C34FA4"&amp;gt;&amp;lt;w:t&amp;gt;that would not be&amp;lt;/w:t&amp;gt;&amp;lt;/w:r&amp;gt;&amp;lt;/w:ins&amp;gt;&amp;lt;w:r w:rsidRPr="00C34FA4"&amp;gt;&amp;lt;w:t xml:space="preserve"&amp;gt; &amp;lt;/w:t&amp;gt;&amp;lt;/w:r&amp;gt;&amp;lt;w:bookmarkEnd w:id="364" /&amp;gt;&amp;lt;w:r&amp;gt;&amp;lt;w:t&amp;gt;subject to sourcing&amp;lt;/w:t&amp;gt;&amp;lt;/w:r&amp;gt;&amp;lt;w:bookmarkStart w:id="367" w:name="_PROCESSED_CHANGE__1e8999ae_8a1c_4d7e_b4" /&amp;gt;&amp;lt;w:r&amp;gt;&amp;lt;w:t xml:space="preserve"&amp;gt; &amp;lt;/w:t&amp;gt;&amp;lt;/w:r&amp;gt;&amp;lt;w:ins w:id="368" w:author="BPS" w:date="2021-01-27T10:54:00Z"&amp;gt;&amp;lt;w:r&amp;gt;&amp;lt;w:t&amp;gt;by a nonresident partner&amp;lt;/w:t&amp;gt;&amp;lt;/w:r&amp;gt;&amp;lt;/w:ins&amp;gt;&amp;lt;w:bookmarkEnd w:id="367" /&amp;gt;&amp;lt;w:r&amp;gt;&amp;lt;w:t xml:space="preserve"&amp;gt; under &amp;lt;/w:t&amp;gt;&amp;lt;/w:r&amp;gt;&amp;lt;w:bookmarkStart w:id="369" w:name="_CROSS_REFERENCE__3894722f_e689_4b09_aae" /&amp;gt;&amp;lt;w:r&amp;gt;&amp;lt;w:t xml:space="preserve"&amp;gt;section &amp;lt;/w:t&amp;gt;&amp;lt;/w:r&amp;gt;&amp;lt;w:bookmarkStart w:id="370" w:name="_LINE__18_ac39ecd2_b9cb_4f4d_abc8_c32c5b" /&amp;gt;&amp;lt;w:bookmarkEnd w:id="366" /&amp;gt;&amp;lt;w:r&amp;gt;&amp;lt;w:t&amp;gt;5142&amp;lt;/w:t&amp;gt;&amp;lt;/w:r&amp;gt;&amp;lt;w:bookmarkStart w:id="371" w:name="_PROCESSED_CHANGE__be457f46_c87b_4b44_8a" /&amp;gt;&amp;lt;w:del w:id="372" w:author="BPS" w:date="2021-01-27T10:54:00Z"&amp;gt;&amp;lt;w:r w:rsidDel="00C34FA4"&amp;gt;&amp;lt;w:delText&amp;gt;, subsection 3&amp;lt;/w:delText&amp;gt;&amp;lt;/w:r&amp;gt;&amp;lt;/w:del&amp;gt;&amp;lt;w:bookmarkEnd w:id="369" /&amp;gt;&amp;lt;w:bookmarkEnd w:id="371" /&amp;gt;&amp;lt;w:r&amp;gt;&amp;lt;w:t xml:space="preserve"&amp;gt;; &amp;lt;/w:t&amp;gt;&amp;lt;/w:r&amp;gt;&amp;lt;w:bookmarkStart w:id="373" w:name="_PROCESSED_CHANGE__1c82a5cf_9753_4642_aa" /&amp;gt;&amp;lt;w:del w:id="374" w:author="BPS" w:date="2021-03-16T16:17:00Z"&amp;gt;&amp;lt;w:r w:rsidDel="0036661C"&amp;gt;&amp;lt;w:delText&amp;gt;and&amp;lt;/w:delText&amp;gt;&amp;lt;/w:r&amp;gt;&amp;lt;/w:del&amp;gt;&amp;lt;w:bookmarkEnd w:id="359" /&amp;gt;&amp;lt;w:bookmarkEnd w:id="370" /&amp;gt;&amp;lt;w:bookmarkEnd w:id="373" /&amp;gt;&amp;lt;/w:p&amp;gt;&amp;lt;w:p w:rsidR="00B65A8E" w:rsidRDefault="00B65A8E" w:rsidP="00B65A8E"&amp;gt;&amp;lt;w:pPr&amp;gt;&amp;lt;w:ind w:left="1440" /&amp;gt;&amp;lt;/w:pPr&amp;gt;&amp;lt;w:bookmarkStart w:id="375" w:name="_STATUTE_D__bc28a7cd_90ee_4fcf_8ed4_7923" /&amp;gt;&amp;lt;w:bookmarkStart w:id="376" w:name="_PAR__6_346c62b8_0b9b_402e_b070_76d8570d" /&amp;gt;&amp;lt;w:bookmarkStart w:id="377" w:name="_LINE__19_364d2810_5c63_4517_8553_1af819" /&amp;gt;&amp;lt;w:bookmarkEnd w:id="355" /&amp;gt;&amp;lt;w:bookmarkEnd w:id="356" /&amp;gt;&amp;lt;w:r&amp;gt;&amp;lt;w:t&amp;gt;(&amp;lt;/w:t&amp;gt;&amp;lt;/w:r&amp;gt;&amp;lt;w:bookmarkStart w:id="378" w:name="_STATUTE_NUMBER__17401d63_9c85_49fc_803b" /&amp;gt;&amp;lt;w:r&amp;gt;&amp;lt;w:t&amp;gt;c&amp;lt;/w:t&amp;gt;&amp;lt;/w:r&amp;gt;&amp;lt;w:bookmarkEnd w:id="378" /&amp;gt;&amp;lt;w:r&amp;gt;&amp;lt;w:t xml:space="preserve"&amp;gt;)  &amp;lt;/w:t&amp;gt;&amp;lt;/w:r&amp;gt;&amp;lt;w:bookmarkStart w:id="379" w:name="_STATUTE_CONTENT__20aaf3f5_f2bc_4c6c_8a2" /&amp;gt;&amp;lt;w:r&amp;gt;&amp;lt;w:t xml:space="preserve"&amp;gt;Determine the portion of &amp;lt;/w:t&amp;gt;&amp;lt;/w:r&amp;gt;&amp;lt;w:bookmarkStart w:id="380" w:name="_PROCESSED_CHANGE__986e64f9_629e_49a5_b4" /&amp;gt;&amp;lt;w:del w:id="381" w:author="BPS" w:date="2021-03-16T16:18:00Z"&amp;gt;&amp;lt;w:r w:rsidDel="0036661C"&amp;gt;&amp;lt;w:delText&amp;gt;the amount&amp;lt;/w:delText&amp;gt;&amp;lt;/w:r&amp;gt;&amp;lt;/w:del&amp;gt;&amp;lt;w:r&amp;gt;&amp;lt;w:t xml:space="preserve"&amp;gt; &amp;lt;/w:t&amp;gt;&amp;lt;/w:r&amp;gt;&amp;lt;w:bookmarkStart w:id="382" w:name="_PROCESSED_CHANGE__ab323523_e9ab_42b5_9e" /&amp;gt;&amp;lt;w:bookmarkEnd w:id="380" /&amp;gt;&amp;lt;w:ins w:id="383" w:author="BPS" w:date="2021-03-16T16:18:00Z"&amp;gt;&amp;lt;w:r&amp;gt;&amp;lt;w:t&amp;gt;positive adjustments&amp;lt;/w:t&amp;gt;&amp;lt;/w:r&amp;gt;&amp;lt;/w:ins&amp;gt;&amp;lt;w:r&amp;gt;&amp;lt;w:t xml:space="preserve"&amp;gt; &amp;lt;/w:t&amp;gt;&amp;lt;/w:r&amp;gt;&amp;lt;w:bookmarkEnd w:id="382" /&amp;gt;&amp;lt;w:r&amp;gt;&amp;lt;w:t xml:space="preserve"&amp;gt;determined in &amp;lt;/w:t&amp;gt;&amp;lt;/w:r&amp;gt;&amp;lt;w:bookmarkStart w:id="384" w:name="_LINE__20_2cbe9b6a_5aa3_4577_bc2f_b147e5" /&amp;gt;&amp;lt;w:bookmarkEnd w:id="377" /&amp;gt;&amp;lt;w:r&amp;gt;&amp;lt;w:t xml:space="preserve"&amp;gt;division (b) that can be established to the satisfaction of the assessor to be &amp;lt;/w:t&amp;gt;&amp;lt;/w:r&amp;gt;&amp;lt;w:bookmarkStart w:id="385" w:name="_LINE__21_8e0d828c_95e9_4a05_8ec4_3d814e" /&amp;gt;&amp;lt;w:bookmarkEnd w:id="384" /&amp;gt;&amp;lt;w:r&amp;gt;&amp;lt;w:t xml:space="preserve"&amp;gt;properly allocable to indirect partners that are nonresident partners or other &amp;lt;/w:t&amp;gt;&amp;lt;/w:r&amp;gt;&amp;lt;w:bookmarkStart w:id="386" w:name="_LINE__22_b8369a29_9807_4861_a3cf_940a5b" /&amp;gt;&amp;lt;w:bookmarkEnd w:id="385" /&amp;gt;&amp;lt;w:r&amp;gt;&amp;lt;w:t&amp;gt;partners not subject to tax on the adjustments;&amp;lt;/w:t&amp;gt;&amp;lt;/w:r&amp;gt;&amp;lt;w:bookmarkEnd w:id="379" /&amp;gt;&amp;lt;w:bookmarkEnd w:id="386" /&amp;gt;&amp;lt;/w:p&amp;gt;&amp;lt;w:p w:rsidR="00B65A8E" w:rsidRDefault="00B65A8E" w:rsidP="00B65A8E"&amp;gt;&amp;lt;w:pPr&amp;gt;&amp;lt;w:ind w:left="1440" /&amp;gt;&amp;lt;w:rPr&amp;gt;&amp;lt;w:ins w:id="387" w:author="BPS" w:date="2021-03-16T16:19:00Z" /&amp;gt;&amp;lt;/w:rPr&amp;gt;&amp;lt;/w:pPr&amp;gt;&amp;lt;w:bookmarkStart w:id="388" w:name="_STATUTE_D__d375809a_ce41_4806_96b0_5cae" /&amp;gt;&amp;lt;w:bookmarkStart w:id="389" w:name="_PAR__7_a54bb831_4f68_4264_b25f_4b462da2" /&amp;gt;&amp;lt;w:bookmarkStart w:id="390" w:name="_LINE__23_7f61c12c_798f_48be_bb7b_099e39" /&amp;gt;&amp;lt;w:bookmarkStart w:id="391" w:name="_PROCESSED_CHANGE__7f114cba_500b_4c6c_88" /&amp;gt;&amp;lt;w:bookmarkEnd w:id="375" /&amp;gt;&amp;lt;w:bookmarkEnd w:id="376" /&amp;gt;&amp;lt;w:ins w:id="392" w:author="BPS" w:date="2021-03-16T16:19:00Z"&amp;gt;&amp;lt;w:r&amp;gt;&amp;lt;w:t&amp;gt;(&amp;lt;/w:t&amp;gt;&amp;lt;/w:r&amp;gt;&amp;lt;w:bookmarkStart w:id="393" w:name="_STATUTE_NUMBER__c2fe8a2a_dece_455d_ba8a" /&amp;gt;&amp;lt;w:r&amp;gt;&amp;lt;w:t&amp;gt;d&amp;lt;/w:t&amp;gt;&amp;lt;/w:r&amp;gt;&amp;lt;w:bookmarkEnd w:id="393" /&amp;gt;&amp;lt;w:r&amp;gt;&amp;lt;w:t xml:space="preserve"&amp;gt;)  &amp;lt;/w:t&amp;gt;&amp;lt;/w:r&amp;gt;&amp;lt;w:bookmarkStart w:id="394" w:name="_STATUTE_CONTENT__c4789ea9_88f2_4a26_aae" /&amp;gt;&amp;lt;w:r&amp;gt;&amp;lt;w:t xml:space="preserve"&amp;gt;Determine the amount of such negative adjustments that is of a type that &amp;lt;/w:t&amp;gt;&amp;lt;/w:r&amp;gt;&amp;lt;w:bookmarkStart w:id="395" w:name="_LINE__24_88c73e93_84df_4974_bcee_89f4fd" /&amp;gt;&amp;lt;w:bookmarkEnd w:id="390" /&amp;gt;&amp;lt;w:r&amp;gt;&amp;lt;w:t xml:space="preserve"&amp;gt;would not be subject to sourcing by a &amp;lt;/w:t&amp;gt;&amp;lt;/w:r&amp;gt;&amp;lt;/w:ins&amp;gt;&amp;lt;w:ins w:id="396" w:author="BPS" w:date="2021-03-16T16:20:00Z"&amp;gt;&amp;lt;w:r&amp;gt;&amp;lt;w:t xml:space="preserve"&amp;gt;nonresident partner under section 5142; &amp;lt;/w:t&amp;gt;&amp;lt;/w:r&amp;gt;&amp;lt;w:bookmarkStart w:id="397" w:name="_LINE__25_c072eed1_a99a_4951_8676_3eee2f" /&amp;gt;&amp;lt;w:bookmarkEnd w:id="395" /&amp;gt;&amp;lt;w:r&amp;gt;&amp;lt;w:t&amp;gt;and&amp;lt;/w:t&amp;gt;&amp;lt;/w:r&amp;gt;&amp;lt;/w:ins&amp;gt;&amp;lt;w:bookmarkEnd w:id="397" /&amp;gt;&amp;lt;/w:p&amp;gt;&amp;lt;w:p w:rsidR="00B65A8E" w:rsidRDefault="00B65A8E" w:rsidP="00B65A8E"&amp;gt;&amp;lt;w:pPr&amp;gt;&amp;lt;w:ind w:left="1440" /&amp;gt;&amp;lt;/w:pPr&amp;gt;&amp;lt;w:bookmarkStart w:id="398" w:name="_STATUTE_D__b185efb0_d6df_442b_94b9_59b2" /&amp;gt;&amp;lt;w:bookmarkStart w:id="399" w:name="_PAR__8_dc89dbc0_56a6_4639_adf7_48418824" /&amp;gt;&amp;lt;w:bookmarkStart w:id="400" w:name="_LINE__26_508e5c59_7a7d_4b69_aa88_483568" /&amp;gt;&amp;lt;w:bookmarkEnd w:id="388" /&amp;gt;&amp;lt;w:bookmarkEnd w:id="389" /&amp;gt;&amp;lt;w:bookmarkEnd w:id="394" /&amp;gt;&amp;lt;w:ins w:id="401" w:author="BPS" w:date="2021-03-16T16:19:00Z"&amp;gt;&amp;lt;w:r&amp;gt;&amp;lt;w:t&amp;gt;(&amp;lt;/w:t&amp;gt;&amp;lt;/w:r&amp;gt;&amp;lt;w:bookmarkStart w:id="402" w:name="_STATUTE_NUMBER__cea62866_0256_434b_8ad6" /&amp;gt;&amp;lt;w:r&amp;gt;&amp;lt;w:t&amp;gt;e&amp;lt;/w:t&amp;gt;&amp;lt;/w:r&amp;gt;&amp;lt;w:bookmarkEnd w:id="402" /&amp;gt;&amp;lt;w:r&amp;gt;&amp;lt;w:t xml:space="preserve"&amp;gt;)  &amp;lt;/w:t&amp;gt;&amp;lt;/w:r&amp;gt;&amp;lt;/w:ins&amp;gt;&amp;lt;w:bookmarkStart w:id="403" w:name="_STATUTE_CONTENT__f256760a_8912_497a_996" /&amp;gt;&amp;lt;w:ins w:id="404" w:author="BPS" w:date="2021-03-16T16:20:00Z"&amp;gt;&amp;lt;w:r&amp;gt;&amp;lt;w:t xml:space="preserve"&amp;gt;Determine the portion of negative adjustments determined in division (d) &amp;lt;/w:t&amp;gt;&amp;lt;/w:r&amp;gt;&amp;lt;w:bookmarkStart w:id="405" w:name="_LINE__27_ecc55ab5_aecd_4dd1_893b_7cffcc" /&amp;gt;&amp;lt;w:bookmarkEnd w:id="400" /&amp;gt;&amp;lt;w:r&amp;gt;&amp;lt;w:t&amp;gt;that can be established to the satisfaction of the assesso&amp;lt;/w:t&amp;gt;&amp;lt;/w:r&amp;gt;&amp;lt;/w:ins&amp;gt;&amp;lt;w:ins w:id="406" w:author="BPS" w:date="2021-03-16T16:21:00Z"&amp;gt;&amp;lt;w:r&amp;gt;&amp;lt;w:t xml:space="preserve"&amp;gt;r to be properly &amp;lt;/w:t&amp;gt;&amp;lt;/w:r&amp;gt;&amp;lt;w:bookmarkStart w:id="407" w:name="_LINE__28_f34f605d_bc0e_4e9f_925b_8428ec" /&amp;gt;&amp;lt;w:bookmarkEnd w:id="405" /&amp;gt;&amp;lt;w:r&amp;gt;&amp;lt;w:t xml:space="preserve"&amp;gt;allocable to indirect partners that are resident partners or other partners subject &amp;lt;/w:t&amp;gt;&amp;lt;/w:r&amp;gt;&amp;lt;w:bookmarkStart w:id="408" w:name="_LINE__29_e6a5542c_7f39_495f_8091_3a0cf4" /&amp;gt;&amp;lt;w:bookmarkEnd w:id="407" /&amp;gt;&amp;lt;w:r&amp;gt;&amp;lt;w:t&amp;gt;to tax on the adjustments;&amp;lt;/w:t&amp;gt;&amp;lt;/w:r&amp;gt;&amp;lt;/w:ins&amp;gt;&amp;lt;w:bookmarkEnd w:id="408" /&amp;gt;&amp;lt;/w:p&amp;gt;&amp;lt;w:p w:rsidR="00B65A8E" w:rsidRDefault="00B65A8E" w:rsidP="00B65A8E"&amp;gt;&amp;lt;w:pPr&amp;gt;&amp;lt;w:ind w:left="1080" /&amp;gt;&amp;lt;/w:pPr&amp;gt;&amp;lt;w:bookmarkStart w:id="409" w:name="_STATUTE_SP__27856199_edb2_42b2_a745_c79" /&amp;gt;&amp;lt;w:bookmarkStart w:id="410" w:name="_PAR__9_9d7f618f_0db7_4a35_99cc_a15b2e93" /&amp;gt;&amp;lt;w:bookmarkStart w:id="411" w:name="_LINE__30_fe495fef_0c8d_42c0_8111_9b0bc8" /&amp;gt;&amp;lt;w:bookmarkEnd w:id="338" /&amp;gt;&amp;lt;w:bookmarkEnd w:id="391" /&amp;gt;&amp;lt;w:bookmarkEnd w:id="398" /&amp;gt;&amp;lt;w:bookmarkEnd w:id="399" /&amp;gt;&amp;lt;w:bookmarkEnd w:id="403" /&amp;gt;&amp;lt;w:r&amp;gt;&amp;lt;w:t&amp;gt;(&amp;lt;/w:t&amp;gt;&amp;lt;/w:r&amp;gt;&amp;lt;w:bookmarkStart w:id="412" w:name="_STATUTE_NUMBER__848f5cda_c24d_4bbf_8e32" /&amp;gt;&amp;lt;w:r&amp;gt;&amp;lt;w:t&amp;gt;7&amp;lt;/w:t&amp;gt;&amp;lt;/w:r&amp;gt;&amp;lt;w:bookmarkEnd w:id="412" /&amp;gt;&amp;lt;w:r&amp;gt;&amp;lt;w:t xml:space="preserve"&amp;gt;)  &amp;lt;/w:t&amp;gt;&amp;lt;/w:r&amp;gt;&amp;lt;w:bookmarkStart w:id="413" w:name="_STATUTE_CONTENT__8affa043_2d5e_483d_b4a" /&amp;gt;&amp;lt;w:r&amp;gt;&amp;lt;w:t xml:space="preserve"&amp;gt;Multiply the total of the amounts determined in &amp;lt;/w:t&amp;gt;&amp;lt;/w:r&amp;gt;&amp;lt;w:bookmarkStart w:id="414" w:name="_CROSS_REFERENCE__1f72dbf6_d604_4037_a09" /&amp;gt;&amp;lt;w:r&amp;gt;&amp;lt;w:t&amp;gt;subparagraph (6)&amp;lt;/w:t&amp;gt;&amp;lt;/w:r&amp;gt;&amp;lt;w:bookmarkEnd w:id="414" /&amp;gt;&amp;lt;w:r&amp;gt;&amp;lt;w:t xml:space="preserve"&amp;gt;, divisions (a) &amp;lt;/w:t&amp;gt;&amp;lt;/w:r&amp;gt;&amp;lt;w:bookmarkStart w:id="415" w:name="_LINE__31_b3110d06_17d7_4060_b2a5_1d5215" /&amp;gt;&amp;lt;w:bookmarkEnd w:id="411" /&amp;gt;&amp;lt;w:r&amp;gt;&amp;lt;w:t xml:space="preserve"&amp;gt;and (b), reduced by the amount determined in &amp;lt;/w:t&amp;gt;&amp;lt;/w:r&amp;gt;&amp;lt;w:bookmarkStart w:id="416" w:name="_CROSS_REFERENCE__60332f95_64dd_41e0_b2d" /&amp;gt;&amp;lt;w:r&amp;gt;&amp;lt;w:t&amp;gt;subparagraph (6)&amp;lt;/w:t&amp;gt;&amp;lt;/w:r&amp;gt;&amp;lt;w:bookmarkEnd w:id="416" /&amp;gt;&amp;lt;w:r&amp;gt;&amp;lt;w:t xml:space="preserve"&amp;gt;, &amp;lt;/w:t&amp;gt;&amp;lt;/w:r&amp;gt;&amp;lt;w:bookmarkStart w:id="417" w:name="_PROCESSED_CHANGE__b796c8ce_33a7_4229_9c" /&amp;gt;&amp;lt;w:del w:id="418" w:author="BPS" w:date="2021-03-16T16:21:00Z"&amp;gt;&amp;lt;w:r w:rsidDel="0036661C"&amp;gt;&amp;lt;w:delText&amp;gt;division&amp;lt;/w:delText&amp;gt;&amp;lt;/w:r&amp;gt;&amp;lt;/w:del&amp;gt;&amp;lt;w:r&amp;gt;&amp;lt;w:t xml:space="preserve"&amp;gt; &amp;lt;/w:t&amp;gt;&amp;lt;/w:r&amp;gt;&amp;lt;w:bookmarkStart w:id="419" w:name="_PROCESSED_CHANGE__1df3f2da_7e2b_4a63_88" /&amp;gt;&amp;lt;w:bookmarkEnd w:id="417" /&amp;gt;&amp;lt;w:ins w:id="420" w:author="BPS" w:date="2021-03-16T16:21:00Z"&amp;gt;&amp;lt;w:r&amp;gt;&amp;lt;w:t&amp;gt;divisions&amp;lt;/w:t&amp;gt;&amp;lt;/w:r&amp;gt;&amp;lt;/w:ins&amp;gt;&amp;lt;w:r&amp;gt;&amp;lt;w:t xml:space="preserve"&amp;gt; &amp;lt;/w:t&amp;gt;&amp;lt;/w:r&amp;gt;&amp;lt;w:bookmarkStart w:id="421" w:name="_LINE__32_ce7ab150_2140_4b20_a0a8_198d6c" /&amp;gt;&amp;lt;w:bookmarkEnd w:id="415" /&amp;gt;&amp;lt;w:bookmarkEnd w:id="419" /&amp;gt;&amp;lt;w:r&amp;gt;&amp;lt;w:t&amp;gt;(c)&amp;lt;/w:t&amp;gt;&amp;lt;/w:r&amp;gt;&amp;lt;w:bookmarkStart w:id="422" w:name="_PROCESSED_CHANGE__a6ad700f_e4be_44af_bd" /&amp;gt;&amp;lt;w:r&amp;gt;&amp;lt;w:t xml:space="preserve"&amp;gt; &amp;lt;/w:t&amp;gt;&amp;lt;/w:r&amp;gt;&amp;lt;w:ins w:id="423" w:author="BPS" w:date="2021-03-16T16:21:00Z"&amp;gt;&amp;lt;w:r&amp;gt;&amp;lt;w:t xml:space="preserve"&amp;gt;and &amp;lt;/w:t&amp;gt;&amp;lt;/w:r&amp;gt;&amp;lt;/w:ins&amp;gt;&amp;lt;w:ins w:id="424" w:author="BPS" w:date="2021-03-16T16:22:00Z"&amp;gt;&amp;lt;w:r&amp;gt;&amp;lt;w:t&amp;gt;(e)&amp;lt;/w:t&amp;gt;&amp;lt;/w:r&amp;gt;&amp;lt;/w:ins&amp;gt;&amp;lt;w:bookmarkEnd w:id="422" /&amp;gt;&amp;lt;w:r&amp;gt;&amp;lt;w:t xml:space="preserve"&amp;gt;, by the highest tax rate under &amp;lt;/w:t&amp;gt;&amp;lt;/w:r&amp;gt;&amp;lt;w:bookmarkStart w:id="425" w:name="_CROSS_REFERENCE__16137b2f_cdd9_4e70_a28" /&amp;gt;&amp;lt;w:r&amp;gt;&amp;lt;w:t&amp;gt;section 5111&amp;lt;/w:t&amp;gt;&amp;lt;/w:r&amp;gt;&amp;lt;w:bookmarkEnd w:id="425" /&amp;gt;&amp;lt;w:r&amp;gt;&amp;lt;w:t&amp;gt;;&amp;lt;/w:t&amp;gt;&amp;lt;/w:r&amp;gt;&amp;lt;w:bookmarkEnd w:id="413" /&amp;gt;&amp;lt;w:bookmarkEnd w:id="421" /&amp;gt;&amp;lt;/w:p&amp;gt;&amp;lt;w:p w:rsidR="00B65A8E" w:rsidRDefault="00B65A8E" w:rsidP="00B65A8E"&amp;gt;&amp;lt;w:pPr&amp;gt;&amp;lt;w:ind w:left="1080" /&amp;gt;&amp;lt;/w:pPr&amp;gt;&amp;lt;w:bookmarkStart w:id="426" w:name="_STATUTE_SP__f0144836_212d_4241_b2dc_d35" /&amp;gt;&amp;lt;w:bookmarkStart w:id="427" w:name="_PAR__10_cb008f9d_1c00_45c0_a1e7_5b9c464" /&amp;gt;&amp;lt;w:bookmarkStart w:id="428" w:name="_LINE__33_e77c28d5_9bd7_4c48_a5f2_2665de" /&amp;gt;&amp;lt;w:bookmarkEnd w:id="409" /&amp;gt;&amp;lt;w:bookmarkEnd w:id="410" /&amp;gt;&amp;lt;w:r&amp;gt;&amp;lt;w:t&amp;gt;(&amp;lt;/w:t&amp;gt;&amp;lt;/w:r&amp;gt;&amp;lt;w:bookmarkStart w:id="429" w:name="_STATUTE_NUMBER__df715602_66e4_4fcd_8810" /&amp;gt;&amp;lt;w:r&amp;gt;&amp;lt;w:t&amp;gt;8&amp;lt;/w:t&amp;gt;&amp;lt;/w:r&amp;gt;&amp;lt;w:bookmarkEnd w:id="429" /&amp;gt;&amp;lt;w:r&amp;gt;&amp;lt;w:t xml:space="preserve"&amp;gt;)  &amp;lt;/w:t&amp;gt;&amp;lt;/w:r&amp;gt;&amp;lt;w:bookmarkStart w:id="430" w:name="_STATUTE_CONTENT__4fc6b339_a67b_4c29_a6c" /&amp;gt;&amp;lt;w:r&amp;gt;&amp;lt;w:t xml:space="preserve"&amp;gt;For the total distributive shares of the remaining final federal adjustments &amp;lt;/w:t&amp;gt;&amp;lt;/w:r&amp;gt;&amp;lt;w:bookmarkStart w:id="431" w:name="_LINE__34_ef88182f_de9b_452c_a501_bc8a16" /&amp;gt;&amp;lt;w:bookmarkEnd w:id="428" /&amp;gt;&amp;lt;w:r&amp;gt;&amp;lt;w:t xml:space="preserve"&amp;gt;reported to resident direct partners subject to tax under &amp;lt;/w:t&amp;gt;&amp;lt;/w:r&amp;gt;&amp;lt;w:bookmarkStart w:id="432" w:name="_CROSS_REFERENCE__f966e9b6_a4a1_487a_934" /&amp;gt;&amp;lt;w:r&amp;gt;&amp;lt;w:t&amp;gt;section 5111&amp;lt;/w:t&amp;gt;&amp;lt;/w:r&amp;gt;&amp;lt;w:bookmarkEnd w:id="432" /&amp;gt;&amp;lt;w:r&amp;gt;&amp;lt;w:t xml:space="preserve"&amp;gt; or 5160, &amp;lt;/w:t&amp;gt;&amp;lt;/w:r&amp;gt;&amp;lt;w:bookmarkStart w:id="433" w:name="_LINE__35_126dc6d2_6dae_4456_bdc3_5c9462" /&amp;gt;&amp;lt;w:bookmarkEnd w:id="431" /&amp;gt;&amp;lt;w:r&amp;gt;&amp;lt;w:t xml:space="preserve"&amp;gt;multiply that amount by the highest tax rate under &amp;lt;/w:t&amp;gt;&amp;lt;/w:r&amp;gt;&amp;lt;w:bookmarkStart w:id="434" w:name="_CROSS_REFERENCE__6f41ea4f_5f73_4a8c_b10" /&amp;gt;&amp;lt;w:r&amp;gt;&amp;lt;w:t&amp;gt;section 5111&amp;lt;/w:t&amp;gt;&amp;lt;/w:r&amp;gt;&amp;lt;w:bookmarkEnd w:id="434" /&amp;gt;&amp;lt;w:r&amp;gt;&amp;lt;w:t xml:space="preserve"&amp;gt; for the applicable &amp;lt;/w:t&amp;gt;&amp;lt;/w:r&amp;gt;&amp;lt;w:bookmarkStart w:id="435" w:name="_LINE__36_777843d6_4485_4fed_aae3_11e1f2" /&amp;gt;&amp;lt;w:bookmarkEnd w:id="433" /&amp;gt;&amp;lt;w:r&amp;gt;&amp;lt;w:t xml:space="preserve"&amp;gt;tax year; &amp;lt;/w:t&amp;gt;&amp;lt;/w:r&amp;gt;&amp;lt;w:bookmarkStart w:id="436" w:name="_PROCESSED_CHANGE__edf1c9d4_0dda_4553_b3" /&amp;gt;&amp;lt;w:del w:id="437" w:author="BPS" w:date="2021-03-16T16:22:00Z"&amp;gt;&amp;lt;w:r w:rsidDel="0036661C"&amp;gt;&amp;lt;w:delText&amp;gt;and&amp;lt;/w:delText&amp;gt;&amp;lt;/w:r&amp;gt;&amp;lt;/w:del&amp;gt;&amp;lt;w:bookmarkEnd w:id="430" /&amp;gt;&amp;lt;w:bookmarkEnd w:id="435" /&amp;gt;&amp;lt;w:bookmarkEnd w:id="436" /&amp;gt;&amp;lt;/w:p&amp;gt;&amp;lt;w:p w:rsidR="00B65A8E" w:rsidRDefault="00B65A8E" w:rsidP="00B65A8E"&amp;gt;&amp;lt;w:pPr&amp;gt;&amp;lt;w:ind w:left="1080" /&amp;gt;&amp;lt;/w:pPr&amp;gt;&amp;lt;w:bookmarkStart w:id="438" w:name="_STATUTE_SP__32ee4add_aca6_49e5_8a87_f38" /&amp;gt;&amp;lt;w:bookmarkStart w:id="439" w:name="_PAR__11_2f929d3e_d386_4953_8313_1e6b860" /&amp;gt;&amp;lt;w:bookmarkStart w:id="440" w:name="_LINE__37_f8458a8c_4d09_4138_b725_50db43" /&amp;gt;&amp;lt;w:bookmarkEnd w:id="426" /&amp;gt;&amp;lt;w:bookmarkEnd w:id="427" /&amp;gt;&amp;lt;w:r&amp;gt;&amp;lt;w:t&amp;gt;(&amp;lt;/w:t&amp;gt;&amp;lt;/w:r&amp;gt;&amp;lt;w:bookmarkStart w:id="441" w:name="_STATUTE_NUMBER__103c0949_4d84_47be_9909" /&amp;gt;&amp;lt;w:r&amp;gt;&amp;lt;w:t&amp;gt;9&amp;lt;/w:t&amp;gt;&amp;lt;/w:r&amp;gt;&amp;lt;w:bookmarkEnd w:id="441" /&amp;gt;&amp;lt;w:r&amp;gt;&amp;lt;w:t xml:space="preserve"&amp;gt;)  &amp;lt;/w:t&amp;gt;&amp;lt;/w:r&amp;gt;&amp;lt;w:bookmarkStart w:id="442" w:name="_STATUTE_CONTENT__14479b00_96a3_4723_af4" /&amp;gt;&amp;lt;w:r&amp;gt;&amp;lt;w:t&amp;gt;Add the amounts determined in subparagraphs (4), (5), (7) and (8)&amp;lt;/w:t&amp;gt;&amp;lt;/w:r&amp;gt;&amp;lt;w:bookmarkStart w:id="443" w:name="_PROCESSED_CHANGE__dc613519_1f1c_4656_b7" /&amp;gt;&amp;lt;w:del w:id="444" w:author="BPS" w:date="2021-03-16T16:22:00Z"&amp;gt;&amp;lt;w:r w:rsidDel="0036661C"&amp;gt;&amp;lt;w:delText xml:space="preserve"&amp;gt;, along with &amp;lt;/w:delText&amp;gt;&amp;lt;/w:r&amp;gt;&amp;lt;w:bookmarkStart w:id="445" w:name="_LINE__38_491387f2_87c8_4c04_a63b_91a41f" /&amp;gt;&amp;lt;w:bookmarkEnd w:id="440" /&amp;gt;&amp;lt;w:r w:rsidDel="0036661C"&amp;gt;&amp;lt;w:delText&amp;gt;interest and penalties as provided in sections 186 and 187‑B, respectively.&amp;lt;/w:delText&amp;gt;&amp;lt;/w:r&amp;gt;&amp;lt;/w:del&amp;gt;&amp;lt;w:bookmarkStart w:id="446" w:name="_PROCESSED_CHANGE__57f51530_1f8b_4b2a_8d" /&amp;gt;&amp;lt;w:bookmarkEnd w:id="443" /&amp;gt;&amp;lt;w:ins w:id="447" w:author="BPS" w:date="2021-03-16T16:22:00Z"&amp;gt;&amp;lt;w:r&amp;gt;&amp;lt;w:t&amp;gt;;&amp;lt;/w:t&amp;gt;&amp;lt;/w:r&amp;gt;&amp;lt;/w:ins&amp;gt;&amp;lt;w:bookmarkEnd w:id="442" /&amp;gt;&amp;lt;w:bookmarkEnd w:id="445" /&amp;gt;&amp;lt;w:bookmarkEnd w:id="446" /&amp;gt;&amp;lt;/w:p&amp;gt;&amp;lt;w:p w:rsidR="00B65A8E" w:rsidRDefault="00B65A8E" w:rsidP="00B65A8E"&amp;gt;&amp;lt;w:pPr&amp;gt;&amp;lt;w:ind w:left="1080" /&amp;gt;&amp;lt;w:rPr&amp;gt;&amp;lt;w:ins w:id="448" w:author="BPS" w:date="2021-03-16T16:23:00Z" /&amp;gt;&amp;lt;/w:rPr&amp;gt;&amp;lt;/w:pPr&amp;gt;&amp;lt;w:bookmarkStart w:id="449" w:name="_STATUTE_SP__532b8064_cff2_4b77_b54d_236" /&amp;gt;&amp;lt;w:bookmarkStart w:id="450" w:name="_PAR__12_d2bddaa2_806a_4c46_8392_cee0b38" /&amp;gt;&amp;lt;w:bookmarkStart w:id="451" w:name="_LINE__39_6d4ccab1_540d_46a0_91df_1990f0" /&amp;gt;&amp;lt;w:bookmarkStart w:id="452" w:name="_PROCESSED_CHANGE__8a7454d9_ac40_418a_b4" /&amp;gt;&amp;lt;w:bookmarkEnd w:id="438" /&amp;gt;&amp;lt;w:bookmarkEnd w:id="439" /&amp;gt;&amp;lt;w:ins w:id="453" w:author="BPS" w:date="2021-03-16T16:23:00Z"&amp;gt;&amp;lt;w:r&amp;gt;&amp;lt;w:t&amp;gt;(&amp;lt;/w:t&amp;gt;&amp;lt;/w:r&amp;gt;&amp;lt;w:bookmarkStart w:id="454" w:name="_STATUTE_NUMBER__76dc2cb6_6b51_45e2_9f50" /&amp;gt;&amp;lt;w:r&amp;gt;&amp;lt;w:t&amp;gt;10&amp;lt;/w:t&amp;gt;&amp;lt;/w:r&amp;gt;&amp;lt;w:bookmarkEnd w:id="454" /&amp;gt;&amp;lt;w:r&amp;gt;&amp;lt;w:t xml:space="preserve"&amp;gt;)  &amp;lt;/w:t&amp;gt;&amp;lt;/w:r&amp;gt;&amp;lt;w:bookmarkStart w:id="455" w:name="_STATUTE_CONTENT__4e96e43e_4cd3_46f3_ae4" /&amp;gt;&amp;lt;w:r&amp;gt;&amp;lt;w:t&amp;gt;If the result in subparagraph (9&amp;lt;/w:t&amp;gt;&amp;lt;/w:r&amp;gt;&amp;lt;/w:ins&amp;gt;&amp;lt;w:ins w:id="456" w:author="BPS" w:date="2021-03-16T16:24:00Z"&amp;gt;&amp;lt;w:r&amp;gt;&amp;lt;w:t xml:space="preserve"&amp;gt;) is a positive amount, compute interest and &amp;lt;/w:t&amp;gt;&amp;lt;/w:r&amp;gt;&amp;lt;w:bookmarkStart w:id="457" w:name="_LINE__40_1d60e31e_754b_42f9_84af_ee0105" /&amp;gt;&amp;lt;w:bookmarkEnd w:id="451" /&amp;gt;&amp;lt;w:r&amp;gt;&amp;lt;w:t xml:space="preserve"&amp;gt;penalties pursuant to sections 186 and 187-B, respectively, and add these amounts &amp;lt;/w:t&amp;gt;&amp;lt;/w:r&amp;gt;&amp;lt;w:bookmarkStart w:id="458" w:name="_LINE__41_c0844bd7_1a95_4b57_959d_70938c" /&amp;gt;&amp;lt;w:bookmarkEnd w:id="457" /&amp;gt;&amp;lt;w:r&amp;gt;&amp;lt;w:t xml:space="preserve"&amp;gt;to the amount computed in subparagraph &amp;lt;/w:t&amp;gt;&amp;lt;/w:r&amp;gt;&amp;lt;/w:ins&amp;gt;&amp;lt;w:ins w:id="459" w:author="BPS" w:date="2021-03-16T16:25:00Z"&amp;gt;&amp;lt;w:r&amp;gt;&amp;lt;w:t&amp;gt;(9); and&amp;lt;/w:t&amp;gt;&amp;lt;/w:r&amp;gt;&amp;lt;/w:ins&amp;gt;&amp;lt;w:bookmarkEnd w:id="458" /&amp;gt;&amp;lt;/w:p&amp;gt;&amp;lt;w:p w:rsidR="00B65A8E" w:rsidRDefault="00B65A8E" w:rsidP="00B65A8E"&amp;gt;&amp;lt;w:pPr&amp;gt;&amp;lt;w:ind w:left="1080" /&amp;gt;&amp;lt;/w:pPr&amp;gt;&amp;lt;w:bookmarkStart w:id="460" w:name="_STATUTE_SP__f104cd17_b1c3_4900_adc8_d42" /&amp;gt;&amp;lt;w:bookmarkStart w:id="461" w:name="_PAGE__5_79b5a432_b61e_4283_93bc_1a100fc" /&amp;gt;&amp;lt;w:bookmarkStart w:id="462" w:name="_PAR__1_a736e118_73d6_4ecb_808d_07fa9624" /&amp;gt;&amp;lt;w:bookmarkStart w:id="463" w:name="_LINE__1_f893d2fa_0fe1_49e0_a9ba_bc6ca9d" /&amp;gt;&amp;lt;w:bookmarkEnd w:id="315" /&amp;gt;&amp;lt;w:bookmarkEnd w:id="449" /&amp;gt;&amp;lt;w:bookmarkEnd w:id="450" /&amp;gt;&amp;lt;w:bookmarkEnd w:id="455" /&amp;gt;&amp;lt;w:ins w:id="464" w:author="BPS" w:date="2021-03-16T16:23:00Z"&amp;gt;&amp;lt;w:r&amp;gt;&amp;lt;w:t&amp;gt;(&amp;lt;/w:t&amp;gt;&amp;lt;/w:r&amp;gt;&amp;lt;w:bookmarkStart w:id="465" w:name="_STATUTE_NUMBER__d7c830fc_2dba_4b1c_a39b" /&amp;gt;&amp;lt;w:r&amp;gt;&amp;lt;w:t&amp;gt;11&amp;lt;/w:t&amp;gt;&amp;lt;/w:r&amp;gt;&amp;lt;w:bookmarkEnd w:id="465" /&amp;gt;&amp;lt;w:r&amp;gt;&amp;lt;w:t xml:space="preserve"&amp;gt;)  &amp;lt;/w:t&amp;gt;&amp;lt;/w:r&amp;gt;&amp;lt;/w:ins&amp;gt;&amp;lt;w:bookmarkStart w:id="466" w:name="_STATUTE_CONTENT__592384ce_38a4_4b0c_8bc" /&amp;gt;&amp;lt;w:ins w:id="467" w:author="BPS" w:date="2021-03-16T16:25:00Z"&amp;gt;&amp;lt;w:r&amp;gt;&amp;lt;w:t xml:space="preserve"&amp;gt;A negative amount computed pursuant to subparagraph (9) must be treated &amp;lt;/w:t&amp;gt;&amp;lt;/w:r&amp;gt;&amp;lt;w:bookmarkStart w:id="468" w:name="_LINE__2_d78cc20b_d2d5_4250_a1d9_826a8cf" /&amp;gt;&amp;lt;w:bookmarkEnd w:id="463" /&amp;gt;&amp;lt;w:r&amp;gt;&amp;lt;w:t xml:space="preserve"&amp;gt;as an overpayment of tax by the partnership for which a claim for refund may be &amp;lt;/w:t&amp;gt;&amp;lt;/w:r&amp;gt;&amp;lt;w:bookmarkStart w:id="469" w:name="_LINE__3_7fd9aae2_3985_4161_901c_a804e80" /&amp;gt;&amp;lt;w:bookmarkEnd w:id="468" /&amp;gt;&amp;lt;w:r&amp;gt;&amp;lt;w:t xml:space="preserve"&amp;gt;made by the &amp;lt;/w:t&amp;gt;&amp;lt;/w:r&amp;gt;&amp;lt;/w:ins&amp;gt;&amp;lt;w:ins w:id="470" w:author="BPS" w:date="2021-03-16T16:29:00Z"&amp;gt;&amp;lt;w:r&amp;gt;&amp;lt;w:t&amp;gt;partnership&amp;lt;/w:t&amp;gt;&amp;lt;/w:r&amp;gt;&amp;lt;/w:ins&amp;gt;&amp;lt;w:ins w:id="471" w:author="BPS" w:date="2021-03-16T16:30:00Z"&amp;gt;&amp;lt;w:r&amp;gt;&amp;lt;w:t&amp;gt;.&amp;lt;/w:t&amp;gt;&amp;lt;/w:r&amp;gt;&amp;lt;/w:ins&amp;gt;&amp;lt;w:bookmarkEnd w:id="469" /&amp;gt;&amp;lt;/w:p&amp;gt;&amp;lt;w:p w:rsidR="00B65A8E" w:rsidRDefault="00B65A8E" w:rsidP="00B65A8E"&amp;gt;&amp;lt;w:pPr&amp;gt;&amp;lt;w:ind w:left="720" /&amp;gt;&amp;lt;/w:pPr&amp;gt;&amp;lt;w:bookmarkStart w:id="472" w:name="_STATUTE_NUMBER__d7c2b6cf_88c7_4f61_9d89" /&amp;gt;&amp;lt;w:bookmarkStart w:id="473" w:name="_STATUTE_P__d80141b0_adc1_4832_95c4_1c31" /&amp;gt;&amp;lt;w:bookmarkStart w:id="474" w:name="_PAR__2_3e591a66_bb7f_4a13_a912_3e7f0687" /&amp;gt;&amp;lt;w:bookmarkStart w:id="475" w:name="_LINE__4_77736a47_e59a_4169_8508_8b206bd" /&amp;gt;&amp;lt;w:bookmarkEnd w:id="280" /&amp;gt;&amp;lt;w:bookmarkEnd w:id="452" /&amp;gt;&amp;lt;w:bookmarkEnd w:id="460" /&amp;gt;&amp;lt;w:bookmarkEnd w:id="462" /&amp;gt;&amp;lt;w:bookmarkEnd w:id="466" /&amp;gt;&amp;lt;w:r&amp;gt;&amp;lt;w:t&amp;gt;C&amp;lt;/w:t&amp;gt;&amp;lt;/w:r&amp;gt;&amp;lt;w:bookmarkEnd w:id="472" /&amp;gt;&amp;lt;w:r&amp;gt;&amp;lt;w:t xml:space="preserve"&amp;gt;.  &amp;lt;/w:t&amp;gt;&amp;lt;/w:r&amp;gt;&amp;lt;w:bookmarkStart w:id="476" w:name="_STATUTE_CONTENT__95f33967_59b5_4b84_b75" /&amp;gt;&amp;lt;w:r&amp;gt;&amp;lt;w:t xml:space="preserve"&amp;gt;Notwithstanding &amp;lt;/w:t&amp;gt;&amp;lt;/w:r&amp;gt;&amp;lt;w:bookmarkStart w:id="477" w:name="_CROSS_REFERENCE__3a46cd03_cff7_415b_982" /&amp;gt;&amp;lt;w:r&amp;gt;&amp;lt;w:t&amp;gt;section 5219‑H&amp;lt;/w:t&amp;gt;&amp;lt;/w:r&amp;gt;&amp;lt;w:bookmarkEnd w:id="477" /&amp;gt;&amp;lt;w:r&amp;gt;&amp;lt;w:t xml:space="preserve"&amp;gt;, a partnership may not claim any of the credits in &amp;lt;/w:t&amp;gt;&amp;lt;/w:r&amp;gt;&amp;lt;w:bookmarkStart w:id="478" w:name="_CROSS_REFERENCE__3df234f1_8693_4e04_8ff" /&amp;gt;&amp;lt;w:bookmarkStart w:id="479" w:name="_LINE__5_479b7b41_8eea_45fb_afc0_f27f81a" /&amp;gt;&amp;lt;w:bookmarkEnd w:id="475" /&amp;gt;&amp;lt;w:r&amp;gt;&amp;lt;w:t&amp;gt;chapter 822&amp;lt;/w:t&amp;gt;&amp;lt;/w:r&amp;gt;&amp;lt;w:bookmarkEnd w:id="478" /&amp;gt;&amp;lt;w:r&amp;gt;&amp;lt;w:t xml:space="preserve"&amp;gt; against the tax imposed by this subsection.  However, a partnership may &amp;lt;/w:t&amp;gt;&amp;lt;/w:r&amp;gt;&amp;lt;w:bookmarkStart w:id="480" w:name="_LINE__6_1a5a4222_5587_406e_b459_cad7160" /&amp;gt;&amp;lt;w:bookmarkEnd w:id="479" /&amp;gt;&amp;lt;w:r&amp;gt;&amp;lt;w:t xml:space="preserve"&amp;gt;claim a credit for income taxes imposed on and paid by the partnership to another state &amp;lt;/w:t&amp;gt;&amp;lt;/w:r&amp;gt;&amp;lt;w:bookmarkStart w:id="481" w:name="_LINE__7_3c0b4862_8d4a_4d7c_b717_6af8c91" /&amp;gt;&amp;lt;w:bookmarkEnd w:id="480" /&amp;gt;&amp;lt;w:r&amp;gt;&amp;lt;w:t xml:space="preserve"&amp;gt;of the United States, a political subdivision of any such state, the District of Columbia &amp;lt;/w:t&amp;gt;&amp;lt;/w:r&amp;gt;&amp;lt;w:bookmarkStart w:id="482" w:name="_LINE__8_4e6f2481_8154_4678_9c09_63b7d25" /&amp;gt;&amp;lt;w:bookmarkEnd w:id="481" /&amp;gt;&amp;lt;w:r&amp;gt;&amp;lt;w:t xml:space="preserve"&amp;gt;or any political subdivision of a foreign country that is analogous to a state of the &amp;lt;/w:t&amp;gt;&amp;lt;/w:r&amp;gt;&amp;lt;w:bookmarkStart w:id="483" w:name="_LINE__9_44414aea_b8eb_4417_aa1e_ed94ca2" /&amp;gt;&amp;lt;w:bookmarkEnd w:id="482" /&amp;gt;&amp;lt;w:r&amp;gt;&amp;lt;w:t xml:space="preserve"&amp;gt;United States with respect to the distributive shares of the final federal adjustments &amp;lt;/w:t&amp;gt;&amp;lt;/w:r&amp;gt;&amp;lt;w:bookmarkStart w:id="484" w:name="_LINE__10_7403e23a_772a_4f35_9e1e_7f2118" /&amp;gt;&amp;lt;w:bookmarkEnd w:id="483" /&amp;gt;&amp;lt;w:r&amp;gt;&amp;lt;w:t xml:space="preserve"&amp;gt;reported to resident direct partners included in the calculation pursuant to paragraph B, &amp;lt;/w:t&amp;gt;&amp;lt;/w:r&amp;gt;&amp;lt;w:bookmarkStart w:id="485" w:name="_LINE__11_a03645d5_b753_4f66_9371_215d9f" /&amp;gt;&amp;lt;w:bookmarkEnd w:id="484" /&amp;gt;&amp;lt;w:r&amp;gt;&amp;lt;w:t xml:space="preserve"&amp;gt;subparagraph (8) and paid by the partnership to this State.  The credit under this &amp;lt;/w:t&amp;gt;&amp;lt;/w:r&amp;gt;&amp;lt;w:bookmarkStart w:id="486" w:name="_LINE__12_a92232a5_092e_4d2b_8089_12778d" /&amp;gt;&amp;lt;w:bookmarkEnd w:id="485" /&amp;gt;&amp;lt;w:r&amp;gt;&amp;lt;w:t&amp;gt;paragraph is calculated in the same manner as the credit allowed by section 5217‑A.&amp;lt;/w:t&amp;gt;&amp;lt;/w:r&amp;gt;&amp;lt;w:bookmarkEnd w:id="476" /&amp;gt;&amp;lt;w:bookmarkEnd w:id="486" /&amp;gt;&amp;lt;/w:p&amp;gt;&amp;lt;w:p w:rsidR="00B65A8E" w:rsidRDefault="00B65A8E" w:rsidP="00B65A8E"&amp;gt;&amp;lt;w:pPr&amp;gt;&amp;lt;w:ind w:left="360" w:firstLine="360" /&amp;gt;&amp;lt;/w:pPr&amp;gt;&amp;lt;w:bookmarkStart w:id="487" w:name="_BILL_SECTION_HEADER__8502d1ff_bd3f_4abd" /&amp;gt;&amp;lt;w:bookmarkStart w:id="488" w:name="_BILL_SECTION__461d0f42_d2b7_47ec_a3b3_d" /&amp;gt;&amp;lt;w:bookmarkStart w:id="489" w:name="_PAR__3_639f966b_b471_4f56_9e83_8a87682f" /&amp;gt;&amp;lt;w:bookmarkStart w:id="490" w:name="_LINE__13_d600dba8_2cf5_41cf_810d_e08b08" /&amp;gt;&amp;lt;w:bookmarkEnd w:id="251" /&amp;gt;&amp;lt;w:bookmarkEnd w:id="258" /&amp;gt;&amp;lt;w:bookmarkEnd w:id="473" /&amp;gt;&amp;lt;w:bookmarkEnd w:id="474" /&amp;gt;&amp;lt;w:r&amp;gt;&amp;lt;w:rPr&amp;gt;&amp;lt;w:b /&amp;gt;&amp;lt;w:sz w:val="24" /&amp;gt;&amp;lt;/w:rPr&amp;gt;&amp;lt;w:t xml:space="preserve"&amp;gt;Sec. &amp;lt;/w:t&amp;gt;&amp;lt;/w:r&amp;gt;&amp;lt;w:bookmarkStart w:id="491" w:name="_BILL_PART_LETTER__bd98179b_5ef1_4b31_a4" /&amp;gt;&amp;lt;w:r&amp;gt;&amp;lt;w:rPr&amp;gt;&amp;lt;w:b /&amp;gt;&amp;lt;w:sz w:val="24" /&amp;gt;&amp;lt;/w:rPr&amp;gt;&amp;lt;w:t&amp;gt;A&amp;lt;/w:t&amp;gt;&amp;lt;/w:r&amp;gt;&amp;lt;w:bookmarkEnd w:id="491" /&amp;gt;&amp;lt;w:r&amp;gt;&amp;lt;w:rPr&amp;gt;&amp;lt;w:b /&amp;gt;&amp;lt;w:sz w:val="24" /&amp;gt;&amp;lt;/w:rPr&amp;gt;&amp;lt;w:t&amp;gt;-&amp;lt;/w:t&amp;gt;&amp;lt;/w:r&amp;gt;&amp;lt;w:bookmarkStart w:id="492" w:name="_BILL_SECTION_NUMBER__bdd86f7d_ef69_4e80" /&amp;gt;&amp;lt;w:r&amp;gt;&amp;lt;w:rPr&amp;gt;&amp;lt;w:b /&amp;gt;&amp;lt;w:sz w:val="24" /&amp;gt;&amp;lt;/w:rPr&amp;gt;&amp;lt;w:t&amp;gt;7&amp;lt;/w:t&amp;gt;&amp;lt;/w:r&amp;gt;&amp;lt;w:bookmarkEnd w:id="492" /&amp;gt;&amp;lt;w:r&amp;gt;&amp;lt;w:rPr&amp;gt;&amp;lt;w:b /&amp;gt;&amp;lt;w:sz w:val="24" /&amp;gt;&amp;lt;/w:rPr&amp;gt;&amp;lt;w:t&amp;gt;.  36 MRSA §5196, sub-§4,&amp;lt;/w:t&amp;gt;&amp;lt;/w:r&amp;gt;&amp;lt;w:r&amp;gt;&amp;lt;w:t xml:space="preserve"&amp;gt; as enacted by PL 2019, c. 380, §2, is amended &amp;lt;/w:t&amp;gt;&amp;lt;/w:r&amp;gt;&amp;lt;w:bookmarkStart w:id="493" w:name="_LINE__14_64a860a2_62f5_4e7d_8bc6_981344" /&amp;gt;&amp;lt;w:bookmarkEnd w:id="490" /&amp;gt;&amp;lt;w:r&amp;gt;&amp;lt;w:t&amp;gt;to read:&amp;lt;/w:t&amp;gt;&amp;lt;/w:r&amp;gt;&amp;lt;w:bookmarkEnd w:id="493" /&amp;gt;&amp;lt;/w:p&amp;gt;&amp;lt;w:p w:rsidR="00B65A8E" w:rsidRDefault="00B65A8E" w:rsidP="00B65A8E"&amp;gt;&amp;lt;w:pPr&amp;gt;&amp;lt;w:ind w:left="360" w:firstLine="360" /&amp;gt;&amp;lt;/w:pPr&amp;gt;&amp;lt;w:bookmarkStart w:id="494" w:name="_STATUTE_NUMBER__18369d38_3bcb_4467_95e7" /&amp;gt;&amp;lt;w:bookmarkStart w:id="495" w:name="_STATUTE_SS__27ff1fe3_c5a5_46c2_babe_9eb" /&amp;gt;&amp;lt;w:bookmarkStart w:id="496" w:name="_PAR__4_3b1b4291_315c_421a_9d95_0e5c7fb9" /&amp;gt;&amp;lt;w:bookmarkStart w:id="497" w:name="_LINE__15_07bad43b_470a_4f00_afc7_5f3ace" /&amp;gt;&amp;lt;w:bookmarkEnd w:id="487" /&amp;gt;&amp;lt;w:bookmarkEnd w:id="489" /&amp;gt;&amp;lt;w:r&amp;gt;&amp;lt;w:rPr&amp;gt;&amp;lt;w:b /&amp;gt;&amp;lt;/w:rPr&amp;gt;&amp;lt;w:t&amp;gt;4&amp;lt;/w:t&amp;gt;&amp;lt;/w:r&amp;gt;&amp;lt;w:bookmarkEnd w:id="494" /&amp;gt;&amp;lt;w:r&amp;gt;&amp;lt;w:rPr&amp;gt;&amp;lt;w:b /&amp;gt;&amp;lt;/w:rPr&amp;gt;&amp;lt;w:t xml:space="preserve"&amp;gt;.  &amp;lt;/w:t&amp;gt;&amp;lt;/w:r&amp;gt;&amp;lt;w:bookmarkStart w:id="498" w:name="_STATUTE_HEADNOTE__78c69e38_e77c_415d_bd" /&amp;gt;&amp;lt;w:r&amp;gt;&amp;lt;w:rPr&amp;gt;&amp;lt;w:b /&amp;gt;&amp;lt;/w:rPr&amp;gt;&amp;lt;w:t&amp;gt;Tiered partners.&amp;lt;/w:t&amp;gt;&amp;lt;/w:r&amp;gt;&amp;lt;w:bookmarkEnd w:id="498"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w:id="499" w:name="_STATUTE_CONTENT__29c170ba_b2ac_49c7_af2" /&amp;gt;&amp;lt;w:r&amp;gt;&amp;lt;w:t&amp;gt;The direct partners and indirect partners of an audited partnership&amp;lt;/w:t&amp;gt;&amp;lt;/w:r&amp;gt;&amp;lt;w:bookmarkStart w:id="500" w:name="_PROCESSED_CHANGE__2b89c219_a40b_4ed9_b8" /&amp;gt;&amp;lt;w:r w:rsidRPr="00C34FA4"&amp;gt;&amp;lt;w:t xml:space="preserve"&amp;gt; &amp;lt;/w:t&amp;gt;&amp;lt;/w:r&amp;gt;&amp;lt;w:bookmarkStart w:id="501" w:name="_LINE__16_262b6193_b239_46d3_a76e_02b73e" /&amp;gt;&amp;lt;w:bookmarkEnd w:id="497" /&amp;gt;&amp;lt;w:ins w:id="502" w:author="BPS" w:date="2021-01-27T10:56:00Z"&amp;gt;&amp;lt;w:r w:rsidRPr="00C34FA4"&amp;gt;&amp;lt;w:t&amp;gt;or of a partnership that has filed an administrative adjustment request&amp;lt;/w:t&amp;gt;&amp;lt;/w:r&amp;gt;&amp;lt;/w:ins&amp;gt;&amp;lt;w:bookmarkEnd w:id="500" /&amp;gt;&amp;lt;w:r&amp;gt;&amp;lt;w:t xml:space="preserve"&amp;gt; that are tiered &amp;lt;/w:t&amp;gt;&amp;lt;/w:r&amp;gt;&amp;lt;w:bookmarkStart w:id="503" w:name="_LINE__17_9135d72e_bd71_49bc_8e73_6937f6" /&amp;gt;&amp;lt;w:bookmarkEnd w:id="501" /&amp;gt;&amp;lt;w:r&amp;gt;&amp;lt;w:t xml:space="preserve"&amp;gt;partners, and all the partners of those tiered partners that are subject to tax under &amp;lt;/w:t&amp;gt;&amp;lt;/w:r&amp;gt;&amp;lt;w:bookmarkStart w:id="504" w:name="_CROSS_REFERENCE__00850fbb_e7a7_4298_a44" /&amp;gt;&amp;lt;w:r&amp;gt;&amp;lt;w:t xml:space="preserve"&amp;gt;section &amp;lt;/w:t&amp;gt;&amp;lt;/w:r&amp;gt;&amp;lt;w:bookmarkStart w:id="505" w:name="_LINE__18_8b97133b_4e91_4c82_af13_0ce02b" /&amp;gt;&amp;lt;w:bookmarkEnd w:id="503" /&amp;gt;&amp;lt;w:r&amp;gt;&amp;lt;w:t&amp;gt;5111&amp;lt;/w:t&amp;gt;&amp;lt;/w:r&amp;gt;&amp;lt;w:bookmarkEnd w:id="504" /&amp;gt;&amp;lt;w:r&amp;gt;&amp;lt;w:t&amp;gt;, 5160 or 5200, are subject to the reporting and payment requirements of this section.&amp;lt;/w:t&amp;gt;&amp;lt;/w:r&amp;gt;&amp;lt;w:bookmarkEnd w:id="499" /&amp;gt;&amp;lt;w:bookmarkEnd w:id="505" /&amp;gt;&amp;lt;/w:p&amp;gt;&amp;lt;w:p w:rsidR="00B65A8E" w:rsidRDefault="00B65A8E" w:rsidP="00B65A8E"&amp;gt;&amp;lt;w:pPr&amp;gt;&amp;lt;w:ind w:left="360" w:firstLine="360" /&amp;gt;&amp;lt;/w:pPr&amp;gt;&amp;lt;w:bookmarkStart w:id="506" w:name="_BILL_SECTION_HEADER__e4d8e1da_ca5c_430e" /&amp;gt;&amp;lt;w:bookmarkStart w:id="507" w:name="_BILL_SECTION__bf7bed9d_64b9_4273_8c67_6" /&amp;gt;&amp;lt;w:bookmarkStart w:id="508" w:name="_PAR__5_d0d58cea_1120_4bbd_b962_e5c15e97" /&amp;gt;&amp;lt;w:bookmarkStart w:id="509" w:name="_LINE__19_5cdb9c22_4425_44cc_88f2_b3e526" /&amp;gt;&amp;lt;w:bookmarkEnd w:id="488" /&amp;gt;&amp;lt;w:bookmarkEnd w:id="495" /&amp;gt;&amp;lt;w:bookmarkEnd w:id="496" /&amp;gt;&amp;lt;w:r&amp;gt;&amp;lt;w:rPr&amp;gt;&amp;lt;w:b /&amp;gt;&amp;lt;w:sz w:val="24" /&amp;gt;&amp;lt;/w:rPr&amp;gt;&amp;lt;w:t xml:space="preserve"&amp;gt;Sec. &amp;lt;/w:t&amp;gt;&amp;lt;/w:r&amp;gt;&amp;lt;w:bookmarkStart w:id="510" w:name="_BILL_PART_LETTER__d4ac7865_1bd7_4bce_b0" /&amp;gt;&amp;lt;w:r&amp;gt;&amp;lt;w:rPr&amp;gt;&amp;lt;w:b /&amp;gt;&amp;lt;w:sz w:val="24" /&amp;gt;&amp;lt;/w:rPr&amp;gt;&amp;lt;w:t&amp;gt;A&amp;lt;/w:t&amp;gt;&amp;lt;/w:r&amp;gt;&amp;lt;w:bookmarkEnd w:id="510" /&amp;gt;&amp;lt;w:r&amp;gt;&amp;lt;w:rPr&amp;gt;&amp;lt;w:b /&amp;gt;&amp;lt;w:sz w:val="24" /&amp;gt;&amp;lt;/w:rPr&amp;gt;&amp;lt;w:t&amp;gt;-&amp;lt;/w:t&amp;gt;&amp;lt;/w:r&amp;gt;&amp;lt;w:bookmarkStart w:id="511" w:name="_BILL_SECTION_NUMBER__60e9b06b_2f66_4e7c" /&amp;gt;&amp;lt;w:r&amp;gt;&amp;lt;w:rPr&amp;gt;&amp;lt;w:b /&amp;gt;&amp;lt;w:sz w:val="24" /&amp;gt;&amp;lt;/w:rPr&amp;gt;&amp;lt;w:t&amp;gt;8&amp;lt;/w:t&amp;gt;&amp;lt;/w:r&amp;gt;&amp;lt;w:bookmarkEnd w:id="511" /&amp;gt;&amp;lt;w:r&amp;gt;&amp;lt;w:rPr&amp;gt;&amp;lt;w:b /&amp;gt;&amp;lt;w:sz w:val="24" /&amp;gt;&amp;lt;/w:rPr&amp;gt;&amp;lt;w:t&amp;gt;.  36 MRSA §5196, sub-§5,&amp;lt;/w:t&amp;gt;&amp;lt;/w:r&amp;gt;&amp;lt;w:r&amp;gt;&amp;lt;w:t xml:space="preserve"&amp;gt; as enacted by PL 2019, c. 380, §2, is amended &amp;lt;/w:t&amp;gt;&amp;lt;/w:r&amp;gt;&amp;lt;w:bookmarkStart w:id="512" w:name="_LINE__20_ba85a70f_d3e2_47e1_99b8_8f37d2" /&amp;gt;&amp;lt;w:bookmarkEnd w:id="509" /&amp;gt;&amp;lt;w:r&amp;gt;&amp;lt;w:t&amp;gt;to read:&amp;lt;/w:t&amp;gt;&amp;lt;/w:r&amp;gt;&amp;lt;w:bookmarkEnd w:id="512" /&amp;gt;&amp;lt;/w:p&amp;gt;&amp;lt;w:p w:rsidR="00B65A8E" w:rsidRDefault="00B65A8E" w:rsidP="00B65A8E"&amp;gt;&amp;lt;w:pPr&amp;gt;&amp;lt;w:ind w:left="360" w:firstLine="360" /&amp;gt;&amp;lt;/w:pPr&amp;gt;&amp;lt;w:bookmarkStart w:id="513" w:name="_STATUTE_NUMBER__a26ee5d9_d0d0_486a_8f1f" /&amp;gt;&amp;lt;w:bookmarkStart w:id="514" w:name="_STATUTE_SS__d21f7d77_744c_41f7_9774_a16" /&amp;gt;&amp;lt;w:bookmarkStart w:id="515" w:name="_PAR__6_4881b268_f3c5_44ce_8125_f9877ca1" /&amp;gt;&amp;lt;w:bookmarkStart w:id="516" w:name="_LINE__21_c374ea3b_1dda_4561_929b_41a20c" /&amp;gt;&amp;lt;w:bookmarkEnd w:id="506" /&amp;gt;&amp;lt;w:bookmarkEnd w:id="508" /&amp;gt;&amp;lt;w:r&amp;gt;&amp;lt;w:rPr&amp;gt;&amp;lt;w:b /&amp;gt;&amp;lt;/w:rPr&amp;gt;&amp;lt;w:t&amp;gt;5&amp;lt;/w:t&amp;gt;&amp;lt;/w:r&amp;gt;&amp;lt;w:bookmarkEnd w:id="513" /&amp;gt;&amp;lt;w:r&amp;gt;&amp;lt;w:rPr&amp;gt;&amp;lt;w:b /&amp;gt;&amp;lt;/w:rPr&amp;gt;&amp;lt;w:t xml:space="preserve"&amp;gt;.  &amp;lt;/w:t&amp;gt;&amp;lt;/w:r&amp;gt;&amp;lt;w:bookmarkStart w:id="517" w:name="_STATUTE_HEADNOTE__46757fea_93fc_4d40_bf" /&amp;gt;&amp;lt;w:r&amp;gt;&amp;lt;w:rPr&amp;gt;&amp;lt;w:b /&amp;gt;&amp;lt;/w:rPr&amp;gt;&amp;lt;w:t&amp;gt;Effect of partnership reporting and payment of amounts due.&amp;lt;/w:t&amp;gt;&amp;lt;/w:r&amp;gt;&amp;lt;w:bookmarkEnd w:id="517"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w:id="518" w:name="_STATUTE_CONTENT__aee7b360_0ad0_4f9a_a3e" /&amp;gt;&amp;lt;w:r&amp;gt;&amp;lt;w:t xml:space="preserve"&amp;gt;Except for &amp;lt;/w:t&amp;gt;&amp;lt;/w:r&amp;gt;&amp;lt;w:bookmarkStart w:id="519" w:name="_LINE__22_67192f0f_5dd7_4d14_9b11_725999" /&amp;gt;&amp;lt;w:bookmarkEnd w:id="516" /&amp;gt;&amp;lt;w:r&amp;gt;&amp;lt;w:t&amp;gt;adjustments required to be reported and the tax paid under subsection 1&amp;lt;/w:t&amp;gt;&amp;lt;/w:r&amp;gt;&amp;lt;w:bookmarkStart w:id="520" w:name="_PROCESSED_CHANGE__50ab8ef5_a48c_4510_81" /&amp;gt;&amp;lt;w:r&amp;gt;&amp;lt;w:t xml:space="preserve"&amp;gt; &amp;lt;/w:t&amp;gt;&amp;lt;/w:r&amp;gt;&amp;lt;w:ins w:id="521" w:author="BPS" w:date="2021-03-16T16:31:00Z"&amp;gt;&amp;lt;w:r&amp;gt;&amp;lt;w:t xml:space="preserve"&amp;gt;and adjustments &amp;lt;/w:t&amp;gt;&amp;lt;/w:r&amp;gt;&amp;lt;w:bookmarkStart w:id="522" w:name="_LINE__23_b5e18db3_e83a_4af0_bde6_5cdd93" /&amp;gt;&amp;lt;w:bookmarkEnd w:id="519" /&amp;gt;&amp;lt;w:r&amp;gt;&amp;lt;w:t xml:space="preserve"&amp;gt;required under federal law or regulations to be taken into account by the partnership in the &amp;lt;/w:t&amp;gt;&amp;lt;/w:r&amp;gt;&amp;lt;w:bookmarkStart w:id="523" w:name="_LINE__24_c303d685_b07b_434e_9891_3fe471" /&amp;gt;&amp;lt;w:bookmarkEnd w:id="522" /&amp;gt;&amp;lt;w:r&amp;gt;&amp;lt;w:t&amp;gt;partnership return&amp;lt;/w:t&amp;gt;&amp;lt;/w:r&amp;gt;&amp;lt;/w:ins&amp;gt;&amp;lt;w:ins w:id="524" w:author="BPS" w:date="2021-03-16T16:32:00Z"&amp;gt;&amp;lt;w:r&amp;gt;&amp;lt;w:t xml:space="preserve"&amp;gt; for the adjustment year or other year&amp;lt;/w:t&amp;gt;&amp;lt;/w:r&amp;gt;&amp;lt;/w:ins&amp;gt;&amp;lt;w:bookmarkEnd w:id="520" /&amp;gt;&amp;lt;w:r&amp;gt;&amp;lt;w:t xml:space="preserve"&amp;gt;, the proper reporting of final federal &amp;lt;/w:t&amp;gt;&amp;lt;/w:r&amp;gt;&amp;lt;w:bookmarkStart w:id="525" w:name="_LINE__25_d7f43d4d_4e55_4d91_9f52_73fde6" /&amp;gt;&amp;lt;w:bookmarkEnd w:id="523" /&amp;gt;&amp;lt;w:r&amp;gt;&amp;lt;w:t xml:space="preserve"&amp;gt;adjustments and payment of amounts due by a partnership under subsections 3 and 4 &amp;lt;/w:t&amp;gt;&amp;lt;/w:r&amp;gt;&amp;lt;w:bookmarkStart w:id="526" w:name="_LINE__26_0f2a0b06_fd0d_4a88_ac75_767641" /&amp;gt;&amp;lt;w:bookmarkEnd w:id="525" /&amp;gt;&amp;lt;w:r&amp;gt;&amp;lt;w:t xml:space="preserve"&amp;gt;relieves the partners of the partnership of any tax liability resulting from their distributive &amp;lt;/w:t&amp;gt;&amp;lt;/w:r&amp;gt;&amp;lt;w:bookmarkStart w:id="527" w:name="_LINE__27_0adeffd4_a7a7_46a0_80cf_0be798" /&amp;gt;&amp;lt;w:bookmarkEnd w:id="526" /&amp;gt;&amp;lt;w:r&amp;gt;&amp;lt;w:t xml:space="preserve"&amp;gt;shares of the adjustments so reported.  The direct partners or indirect partners may not take &amp;lt;/w:t&amp;gt;&amp;lt;/w:r&amp;gt;&amp;lt;w:bookmarkStart w:id="528" w:name="_LINE__28_74a90612_299b_4c8d_b76c_86f8c3" /&amp;gt;&amp;lt;w:bookmarkEnd w:id="527" /&amp;gt;&amp;lt;w:r&amp;gt;&amp;lt;w:t&amp;gt;any deduction or credit for this amount or claim a refund of the amount in this State.&amp;lt;/w:t&amp;gt;&amp;lt;/w:r&amp;gt;&amp;lt;w:bookmarkStart w:id="529" w:name="_PROCESSED_CHANGE__9cc7b4d5_1421_46c8_86" /&amp;gt;&amp;lt;w:r&amp;gt;&amp;lt;w:t xml:space="preserve"&amp;gt;  &amp;lt;/w:t&amp;gt;&amp;lt;/w:r&amp;gt;&amp;lt;w:ins w:id="530" w:author="BPS" w:date="2021-03-16T16:32:00Z"&amp;gt;&amp;lt;w:r&amp;gt;&amp;lt;w:t xml:space="preserve"&amp;gt;The &amp;lt;/w:t&amp;gt;&amp;lt;/w:r&amp;gt;&amp;lt;w:bookmarkStart w:id="531" w:name="_LINE__29_94af47ce_f897_4e5a_8f42_668ef2" /&amp;gt;&amp;lt;w:bookmarkEnd w:id="528" /&amp;gt;&amp;lt;w:r&amp;gt;&amp;lt;w:t xml:space="preserve"&amp;gt;direct partners or indirect partners may not take a deduction, credit or refund with respect &amp;lt;/w:t&amp;gt;&amp;lt;/w:r&amp;gt;&amp;lt;w:bookmarkStart w:id="532" w:name="_LINE__30_8c201244_7e7c_49be_b0b3_110640" /&amp;gt;&amp;lt;w:bookmarkEnd w:id="531" /&amp;gt;&amp;lt;w:r&amp;gt;&amp;lt;w:t&amp;gt;to any negative adjustment accounted for in subsection 3, paragraph B, sub&amp;lt;/w:t&amp;gt;&amp;lt;/w:r&amp;gt;&amp;lt;/w:ins&amp;gt;&amp;lt;w:ins w:id="533" w:author="BPS" w:date="2021-03-16T16:33:00Z"&amp;gt;&amp;lt;w:r&amp;gt;&amp;lt;w:t xml:space="preserve"&amp;gt;paragraphs (2) &amp;lt;/w:t&amp;gt;&amp;lt;/w:r&amp;gt;&amp;lt;w:bookmarkStart w:id="534" w:name="_LINE__31_1b641437_a943_4b1c_bf78_ae7343" /&amp;gt;&amp;lt;w:bookmarkEnd w:id="532" /&amp;gt;&amp;lt;w:r&amp;gt;&amp;lt;w:t&amp;gt;to (11).&amp;lt;/w:t&amp;gt;&amp;lt;/w:r&amp;gt;&amp;lt;/w:ins&amp;gt;&amp;lt;w:bookmarkEnd w:id="518" /&amp;gt;&amp;lt;w:bookmarkEnd w:id="529" /&amp;gt;&amp;lt;w:bookmarkEnd w:id="534" /&amp;gt;&amp;lt;/w:p&amp;gt;&amp;lt;w:p w:rsidR="00B65A8E" w:rsidRDefault="00B65A8E" w:rsidP="00B65A8E"&amp;gt;&amp;lt;w:pPr&amp;gt;&amp;lt;w:ind w:left="360" w:firstLine="360" /&amp;gt;&amp;lt;/w:pPr&amp;gt;&amp;lt;w:bookmarkStart w:id="535" w:name="_BILL_SECTION_HEADER__1f9cf114_aa60_49c8" /&amp;gt;&amp;lt;w:bookmarkStart w:id="536" w:name="_BILL_SECTION__ceac5323_c1fb_42da_bc31_a" /&amp;gt;&amp;lt;w:bookmarkStart w:id="537" w:name="_PAR__7_5a514722_d107_4c30_890f_2de6956e" /&amp;gt;&amp;lt;w:bookmarkStart w:id="538" w:name="_LINE__32_df4f4b0c_1fb1_4077_83d4_e4c877" /&amp;gt;&amp;lt;w:bookmarkEnd w:id="507" /&amp;gt;&amp;lt;w:bookmarkEnd w:id="514" /&amp;gt;&amp;lt;w:bookmarkEnd w:id="515" /&amp;gt;&amp;lt;w:r&amp;gt;&amp;lt;w:rPr&amp;gt;&amp;lt;w:b /&amp;gt;&amp;lt;w:sz w:val="24" /&amp;gt;&amp;lt;/w:rPr&amp;gt;&amp;lt;w:t xml:space="preserve"&amp;gt;Sec. &amp;lt;/w:t&amp;gt;&amp;lt;/w:r&amp;gt;&amp;lt;w:bookmarkStart w:id="539" w:name="_BILL_PART_LETTER__086ffe71_4c5e_422b_bc" /&amp;gt;&amp;lt;w:r&amp;gt;&amp;lt;w:rPr&amp;gt;&amp;lt;w:b /&amp;gt;&amp;lt;w:sz w:val="24" /&amp;gt;&amp;lt;/w:rPr&amp;gt;&amp;lt;w:t&amp;gt;A&amp;lt;/w:t&amp;gt;&amp;lt;/w:r&amp;gt;&amp;lt;w:bookmarkEnd w:id="539" /&amp;gt;&amp;lt;w:r&amp;gt;&amp;lt;w:rPr&amp;gt;&amp;lt;w:b /&amp;gt;&amp;lt;w:sz w:val="24" /&amp;gt;&amp;lt;/w:rPr&amp;gt;&amp;lt;w:t&amp;gt;-&amp;lt;/w:t&amp;gt;&amp;lt;/w:r&amp;gt;&amp;lt;w:bookmarkStart w:id="540" w:name="_BILL_SECTION_NUMBER__ac18fe54_b35d_4413" /&amp;gt;&amp;lt;w:r&amp;gt;&amp;lt;w:rPr&amp;gt;&amp;lt;w:b /&amp;gt;&amp;lt;w:sz w:val="24" /&amp;gt;&amp;lt;/w:rPr&amp;gt;&amp;lt;w:t&amp;gt;9&amp;lt;/w:t&amp;gt;&amp;lt;/w:r&amp;gt;&amp;lt;w:bookmarkEnd w:id="540" /&amp;gt;&amp;lt;w:r&amp;gt;&amp;lt;w:rPr&amp;gt;&amp;lt;w:b /&amp;gt;&amp;lt;w:sz w:val="24" /&amp;gt;&amp;lt;/w:rPr&amp;gt;&amp;lt;w:t&amp;gt;.  36 MRSA §5196, sub-§6,&amp;lt;/w:t&amp;gt;&amp;lt;/w:r&amp;gt;&amp;lt;w:r&amp;gt;&amp;lt;w:t xml:space="preserve"&amp;gt; as enacted by PL 2019, c. 380, §2, is amended &amp;lt;/w:t&amp;gt;&amp;lt;/w:r&amp;gt;&amp;lt;w:bookmarkStart w:id="541" w:name="_LINE__33_409a2acb_c17c_4bf7_a8bd_32b683" /&amp;gt;&amp;lt;w:bookmarkEnd w:id="538" /&amp;gt;&amp;lt;w:r&amp;gt;&amp;lt;w:t&amp;gt;to read:&amp;lt;/w:t&amp;gt;&amp;lt;/w:r&amp;gt;&amp;lt;w:bookmarkEnd w:id="541" /&amp;gt;&amp;lt;/w:p&amp;gt;&amp;lt;w:p w:rsidR="00B65A8E" w:rsidRDefault="00B65A8E" w:rsidP="00B65A8E"&amp;gt;&amp;lt;w:pPr&amp;gt;&amp;lt;w:ind w:left="360" w:firstLine="360" /&amp;gt;&amp;lt;/w:pPr&amp;gt;&amp;lt;w:bookmarkStart w:id="542" w:name="_STATUTE_NUMBER__0ea53712_9f7a_4dc0_a2b8" /&amp;gt;&amp;lt;w:bookmarkStart w:id="543" w:name="_STATUTE_SS__534fa64d_dd7b_421c_8f57_500" /&amp;gt;&amp;lt;w:bookmarkStart w:id="544" w:name="_PAR__8_c0a5bd40_a518_4061_8a52_c8e3616d" /&amp;gt;&amp;lt;w:bookmarkStart w:id="545" w:name="_LINE__34_a9c8ec96_ef7c_4e05_a7cc_029cfb" /&amp;gt;&amp;lt;w:bookmarkEnd w:id="535" /&amp;gt;&amp;lt;w:bookmarkEnd w:id="537" /&amp;gt;&amp;lt;w:r&amp;gt;&amp;lt;w:rPr&amp;gt;&amp;lt;w:b /&amp;gt;&amp;lt;/w:rPr&amp;gt;&amp;lt;w:t&amp;gt;6&amp;lt;/w:t&amp;gt;&amp;lt;/w:r&amp;gt;&amp;lt;w:bookmarkEnd w:id="542" /&amp;gt;&amp;lt;w:r&amp;gt;&amp;lt;w:rPr&amp;gt;&amp;lt;w:b /&amp;gt;&amp;lt;/w:rPr&amp;gt;&amp;lt;w:t xml:space="preserve"&amp;gt;.  &amp;lt;/w:t&amp;gt;&amp;lt;/w:r&amp;gt;&amp;lt;w:bookmarkStart w:id="546" w:name="_STATUTE_HEADNOTE__2361172b_48aa_40cf_a9" /&amp;gt;&amp;lt;w:r&amp;gt;&amp;lt;w:rPr&amp;gt;&amp;lt;w:b /&amp;gt;&amp;lt;/w:rPr&amp;gt;&amp;lt;w:t&amp;gt;Failure of audited partnership&amp;lt;/w:t&amp;gt;&amp;lt;/w:r&amp;gt;&amp;lt;w:bookmarkStart w:id="547" w:name="_PROCESSED_CHANGE__5b16a052_a45c_4563_a3" /&amp;gt;&amp;lt;w:ins w:id="548" w:author="BPS" w:date="2021-01-27T10:57:00Z"&amp;gt;&amp;lt;w:r&amp;gt;&amp;lt;w:rPr&amp;gt;&amp;lt;w:b /&amp;gt;&amp;lt;/w:rPr&amp;gt;&amp;lt;w:t&amp;gt;, partnership t&amp;lt;/w:t&amp;gt;&amp;lt;/w:r&amp;gt;&amp;lt;/w:ins&amp;gt;&amp;lt;w:ins w:id="549" w:author="BPS" w:date="2021-01-27T10:58:00Z"&amp;gt;&amp;lt;w:r&amp;gt;&amp;lt;w:rPr&amp;gt;&amp;lt;w:b /&amp;gt;&amp;lt;/w:rPr&amp;gt;&amp;lt;w:t xml:space="preserve"&amp;gt;hat has filed an administrative &amp;lt;/w:t&amp;gt;&amp;lt;/w:r&amp;gt;&amp;lt;w:bookmarkStart w:id="550" w:name="_LINE__35_6ee792e6_eaa1_4d0b_b2cc_983399" /&amp;gt;&amp;lt;w:bookmarkEnd w:id="545" /&amp;gt;&amp;lt;w:r&amp;gt;&amp;lt;w:rPr&amp;gt;&amp;lt;w:b /&amp;gt;&amp;lt;/w:rPr&amp;gt;&amp;lt;w:t&amp;gt;adjustment request&amp;lt;/w:t&amp;gt;&amp;lt;/w:r&amp;gt;&amp;lt;/w:ins&amp;gt;&amp;lt;w:bookmarkEnd w:id="547" /&amp;gt;&amp;lt;w:r&amp;gt;&amp;lt;w:rPr&amp;gt;&amp;lt;w:b /&amp;gt;&amp;lt;/w:rPr&amp;gt;&amp;lt;w:t xml:space="preserve"&amp;gt; or tiered partner to report or pay.&amp;lt;/w:t&amp;gt;&amp;lt;/w:r&amp;gt;&amp;lt;w:bookmarkEnd w:id="546"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w:id="551" w:name="_STATUTE_CONTENT__a21d9d43_2775_42ab_bd7" /&amp;gt;&amp;lt;w:bookmarkStart w:id="552" w:name="_PROCESSED_CHANGE__abf8491a_59c0_4f7e_b3" /&amp;gt;&amp;lt;w:del w:id="553" w:author="BPS" w:date="2021-01-27T10:58:00Z"&amp;gt;&amp;lt;w:r w:rsidDel="00C34FA4"&amp;gt;&amp;lt;w:delText&amp;gt;Nothing in this&amp;lt;/w:delText&amp;gt;&amp;lt;/w:r&amp;gt;&amp;lt;/w:del&amp;gt;&amp;lt;w:r&amp;gt;&amp;lt;w:t xml:space="preserve"&amp;gt; &amp;lt;/w:t&amp;gt;&amp;lt;/w:r&amp;gt;&amp;lt;w:bookmarkStart w:id="554" w:name="_PROCESSED_CHANGE__46e8b5dd_0155_4f54_a8" /&amp;gt;&amp;lt;w:bookmarkEnd w:id="552" /&amp;gt;&amp;lt;w:ins w:id="555" w:author="BPS" w:date="2021-01-27T10:58:00Z"&amp;gt;&amp;lt;w:r&amp;gt;&amp;lt;w:t&amp;gt;This&amp;lt;/w:t&amp;gt;&amp;lt;/w:r&amp;gt;&amp;lt;/w:ins&amp;gt;&amp;lt;w:r&amp;gt;&amp;lt;w:t xml:space="preserve"&amp;gt; &amp;lt;/w:t&amp;gt;&amp;lt;/w:r&amp;gt;&amp;lt;w:bookmarkEnd w:id="554" /&amp;gt;&amp;lt;w:r&amp;gt;&amp;lt;w:t xml:space="preserve"&amp;gt;section &amp;lt;/w:t&amp;gt;&amp;lt;/w:r&amp;gt;&amp;lt;w:bookmarkStart w:id="556" w:name="_LINE__36_66af2ce4_ce10_4179_954f_0da88d" /&amp;gt;&amp;lt;w:bookmarkStart w:id="557" w:name="_PROCESSED_CHANGE__bfe441be_9208_4033_86" /&amp;gt;&amp;lt;w:bookmarkEnd w:id="550" /&amp;gt;&amp;lt;w:del w:id="558" w:author="BPS" w:date="2021-01-27T10:58:00Z"&amp;gt;&amp;lt;w:r w:rsidDel="00C34FA4"&amp;gt;&amp;lt;w:delText&amp;gt;prevents&amp;lt;/w:delText&amp;gt;&amp;lt;/w:r&amp;gt;&amp;lt;/w:del&amp;gt;&amp;lt;w:r&amp;gt;&amp;lt;w:t xml:space="preserve"&amp;gt; &amp;lt;/w:t&amp;gt;&amp;lt;/w:r&amp;gt;&amp;lt;w:bookmarkStart w:id="559" w:name="_PROCESSED_CHANGE__789b1912_f69a_489c_8f" /&amp;gt;&amp;lt;w:bookmarkEnd w:id="557" /&amp;gt;&amp;lt;w:ins w:id="560" w:author="BPS" w:date="2021-01-27T10:58:00Z"&amp;gt;&amp;lt;w:r&amp;gt;&amp;lt;w:t&amp;gt;does not prevent&amp;lt;/w:t&amp;gt;&amp;lt;/w:r&amp;gt;&amp;lt;/w:ins&amp;gt;&amp;lt;w:r&amp;gt;&amp;lt;w:t xml:space="preserve"&amp;gt; &amp;lt;/w:t&amp;gt;&amp;lt;/w:r&amp;gt;&amp;lt;w:bookmarkEnd w:id="559" /&amp;gt;&amp;lt;w:r&amp;gt;&amp;lt;w:t xml:space="preserve"&amp;gt;the assessor from assessing direct partners or indirect partners &amp;lt;/w:t&amp;gt;&amp;lt;/w:r&amp;gt;&amp;lt;w:bookmarkStart w:id="561" w:name="_LINE__37_6a5a1c06_9433_4f9c_908f_668c51" /&amp;gt;&amp;lt;w:bookmarkEnd w:id="556" /&amp;gt;&amp;lt;w:r&amp;gt;&amp;lt;w:t xml:space="preserve"&amp;gt;for taxes they owe, using the best information available, in the event that a partnership or &amp;lt;/w:t&amp;gt;&amp;lt;/w:r&amp;gt;&amp;lt;w:bookmarkStart w:id="562" w:name="_LINE__38_0149ae4d_229c_4f78_a2f1_ed33fe" /&amp;gt;&amp;lt;w:bookmarkEnd w:id="561" /&amp;gt;&amp;lt;w:r&amp;gt;&amp;lt;w:t xml:space="preserve"&amp;gt;tiered partner fails to timely make any report or payment required by this subchapter for &amp;lt;/w:t&amp;gt;&amp;lt;/w:r&amp;gt;&amp;lt;w:bookmarkStart w:id="563" w:name="_LINE__39_385a5e40_8bb4_4720_bb96_0cc9dc" /&amp;gt;&amp;lt;w:bookmarkEnd w:id="562" /&amp;gt;&amp;lt;w:r&amp;gt;&amp;lt;w:t&amp;gt;any reason.&amp;lt;/w:t&amp;gt;&amp;lt;/w:r&amp;gt;&amp;lt;w:bookmarkEnd w:id="551" /&amp;gt;&amp;lt;w:bookmarkEnd w:id="563" /&amp;gt;&amp;lt;/w:p&amp;gt;&amp;lt;w:p w:rsidR="00B65A8E" w:rsidRDefault="00B65A8E" w:rsidP="00B65A8E"&amp;gt;&amp;lt;w:pPr&amp;gt;&amp;lt;w:ind w:left="360" w:firstLine="360" /&amp;gt;&amp;lt;/w:pPr&amp;gt;&amp;lt;w:bookmarkStart w:id="564" w:name="_BILL_SECTION_HEADER__940b9947_c40d_4923" /&amp;gt;&amp;lt;w:bookmarkStart w:id="565" w:name="_BILL_SECTION__6910eb81_becb_4b8c_9c98_0" /&amp;gt;&amp;lt;w:bookmarkStart w:id="566" w:name="_PAR__9_59ce0d5a_bb13_4b4d_b533_6fde1a63" /&amp;gt;&amp;lt;w:bookmarkStart w:id="567" w:name="_LINE__40_41d5fa5a_91ec_4e34_96e9_6bf18a" /&amp;gt;&amp;lt;w:bookmarkEnd w:id="536" /&amp;gt;&amp;lt;w:bookmarkEnd w:id="543" /&amp;gt;&amp;lt;w:bookmarkEnd w:id="544" /&amp;gt;&amp;lt;w:r&amp;gt;&amp;lt;w:rPr&amp;gt;&amp;lt;w:b /&amp;gt;&amp;lt;w:sz w:val="24" /&amp;gt;&amp;lt;/w:rPr&amp;gt;&amp;lt;w:t xml:space="preserve"&amp;gt;Sec. &amp;lt;/w:t&amp;gt;&amp;lt;/w:r&amp;gt;&amp;lt;w:bookmarkStart w:id="568" w:name="_BILL_PART_LETTER__18158924_034d_408b_95" /&amp;gt;&amp;lt;w:r&amp;gt;&amp;lt;w:rPr&amp;gt;&amp;lt;w:b /&amp;gt;&amp;lt;w:sz w:val="24" /&amp;gt;&amp;lt;/w:rPr&amp;gt;&amp;lt;w:t&amp;gt;A&amp;lt;/w:t&amp;gt;&amp;lt;/w:r&amp;gt;&amp;lt;w:bookmarkEnd w:id="568" /&amp;gt;&amp;lt;w:r&amp;gt;&amp;lt;w:rPr&amp;gt;&amp;lt;w:b /&amp;gt;&amp;lt;w:sz w:val="24" /&amp;gt;&amp;lt;/w:rPr&amp;gt;&amp;lt;w:t&amp;gt;-&amp;lt;/w:t&amp;gt;&amp;lt;/w:r&amp;gt;&amp;lt;w:bookmarkStart w:id="569" w:name="_BILL_SECTION_NUMBER__16ccc73b_127f_4855" /&amp;gt;&amp;lt;w:r&amp;gt;&amp;lt;w:rPr&amp;gt;&amp;lt;w:b /&amp;gt;&amp;lt;w:sz w:val="24" /&amp;gt;&amp;lt;/w:rPr&amp;gt;&amp;lt;w:t&amp;gt;10&amp;lt;/w:t&amp;gt;&amp;lt;/w:r&amp;gt;&amp;lt;w:bookmarkEnd w:id="569" /&amp;gt;&amp;lt;w:r&amp;gt;&amp;lt;w:rPr&amp;gt;&amp;lt;w:b /&amp;gt;&amp;lt;w:sz w:val="24" /&amp;gt;&amp;lt;/w:rPr&amp;gt;&amp;lt;w:t&amp;gt;.  36 MRSA §5219-X, sub-§6&amp;lt;/w:t&amp;gt;&amp;lt;/w:r&amp;gt;&amp;lt;w:r&amp;gt;&amp;lt;w:t xml:space="preserve"&amp;gt; is enacted to read:&amp;lt;/w:t&amp;gt;&amp;lt;/w:r&amp;gt;&amp;lt;w:bookmarkEnd w:id="567" /&amp;gt;&amp;lt;/w:p&amp;gt;&amp;lt;w:p w:rsidR="00B65A8E" w:rsidRDefault="00B65A8E" w:rsidP="00B65A8E"&amp;gt;&amp;lt;w:pPr&amp;gt;&amp;lt;w:ind w:left="360" w:firstLine="360" /&amp;gt;&amp;lt;/w:pPr&amp;gt;&amp;lt;w:bookmarkStart w:id="570" w:name="_STATUTE_NUMBER__7cedd8d1_ed12_4800_bfbb" /&amp;gt;&amp;lt;w:bookmarkStart w:id="571" w:name="_STATUTE_SS__d272c24e_fc53_4dc8_b34a_a5c" /&amp;gt;&amp;lt;w:bookmarkStart w:id="572" w:name="_PAR__10_44a8c896_4009_4978_8a32_1531d00" /&amp;gt;&amp;lt;w:bookmarkStart w:id="573" w:name="_LINE__41_0d1358bd_63ab_46a1_a90e_1ba1e1" /&amp;gt;&amp;lt;w:bookmarkStart w:id="574" w:name="_PROCESSED_CHANGE__d3eb3050_b8ec_491e_a5" /&amp;gt;&amp;lt;w:bookmarkEnd w:id="564" /&amp;gt;&amp;lt;w:bookmarkEnd w:id="566" /&amp;gt;&amp;lt;w:ins w:id="575" w:author="BPS" w:date="2021-01-27T10:59:00Z"&amp;gt;&amp;lt;w:r&amp;gt;&amp;lt;w:rPr&amp;gt;&amp;lt;w:b /&amp;gt;&amp;lt;/w:rPr&amp;gt;&amp;lt;w:t&amp;gt;6&amp;lt;/w:t&amp;gt;&amp;lt;/w:r&amp;gt;&amp;lt;w:bookmarkEnd w:id="570" /&amp;gt;&amp;lt;w:r&amp;gt;&amp;lt;w:rPr&amp;gt;&amp;lt;w:b /&amp;gt;&amp;lt;/w:rPr&amp;gt;&amp;lt;w:t xml:space="preserve"&amp;gt;.  &amp;lt;/w:t&amp;gt;&amp;lt;/w:r&amp;gt;&amp;lt;w:bookmarkStart w:id="576" w:name="_STATUTE_HEADNOTE__c7edaa3a_86d2_4775_83" /&amp;gt;&amp;lt;w:r&amp;gt;&amp;lt;w:rPr&amp;gt;&amp;lt;w:b /&amp;gt;&amp;lt;/w:rPr&amp;gt;&amp;lt;w:t xml:space="preserve"&amp;gt;Reporting. &amp;lt;/w:t&amp;gt;&amp;lt;/w:r&amp;gt;&amp;lt;w:r&amp;gt;&amp;lt;w:t xml:space="preserve"&amp;gt; &amp;lt;/w:t&amp;gt;&amp;lt;/w:r&amp;gt;&amp;lt;/w:ins&amp;gt;&amp;lt;w:bookmarkStart w:id="577" w:name="_STATUTE_CONTENT__04385e50_ab62_429d_a44" /&amp;gt;&amp;lt;w:bookmarkEnd w:id="576" /&amp;gt;&amp;lt;w:ins w:id="578" w:author="BPS" w:date="2021-01-27T11:00:00Z"&amp;gt;&amp;lt;w:r w:rsidRPr="00C34FA4"&amp;gt;&amp;lt;w:t xml:space="preserve"&amp;gt;A taxpayer allowed a credit under subsection 2 shall report to the &amp;lt;/w:t&amp;gt;&amp;lt;/w:r&amp;gt;&amp;lt;w:bookmarkStart w:id="579" w:name="_LINE__42_af01fcbf_5362_41d0_a58a_de0f84" /&amp;gt;&amp;lt;w:bookmarkEnd w:id="573" /&amp;gt;&amp;lt;w:r w:rsidRPr="00C34FA4"&amp;gt;&amp;lt;w:t xml:space="preserve"&amp;gt;Department of Economic and Community Development, for each tax credit awarded, the &amp;lt;/w:t&amp;gt;&amp;lt;/w:r&amp;gt;&amp;lt;w:bookmarkStart w:id="580" w:name="_LINE__43_55f00092_a0ad_44e4_b042_515955" /&amp;gt;&amp;lt;w:bookmarkEnd w:id="579" /&amp;gt;&amp;lt;w:r w:rsidRPr="00C34FA4"&amp;gt;&amp;lt;w:t xml:space="preserve"&amp;gt;dollar amount of the tax credit, the number of direct manufacturing jobs created and the &amp;lt;/w:t&amp;gt;&amp;lt;/w:r&amp;gt;&amp;lt;w:bookmarkStart w:id="581" w:name="_LINE__44_acfb49bb_32d1_45ec_b564_446bb8" /&amp;gt;&amp;lt;w:bookmarkEnd w:id="580" /&amp;gt;&amp;lt;w:r w:rsidRPr="00C34FA4"&amp;gt;&amp;lt;w:t&amp;gt;dollar amount of capital investment in manufacturing.&amp;lt;/w:t&amp;gt;&amp;lt;/w:r&amp;gt;&amp;lt;/w:ins&amp;gt;&amp;lt;w:bookmarkEnd w:id="581" /&amp;gt;&amp;lt;/w:p&amp;gt;&amp;lt;w:p w:rsidR="00B65A8E" w:rsidRDefault="00B65A8E" w:rsidP="00B65A8E"&amp;gt;&amp;lt;w:pPr&amp;gt;&amp;lt;w:ind w:left="360" w:firstLine="360" /&amp;gt;&amp;lt;/w:pPr&amp;gt;&amp;lt;w:bookmarkStart w:id="582" w:name="_BILL_SECTION_HEADER__68264f31_9eb7_466b" /&amp;gt;&amp;lt;w:bookmarkStart w:id="583" w:name="_BILL_SECTION__5b2af612_3543_4135_8a70_d" /&amp;gt;&amp;lt;w:bookmarkStart w:id="584" w:name="_PAGE__6_c56383e7_eb55_4112_9499_35a5ca1" /&amp;gt;&amp;lt;w:bookmarkStart w:id="585" w:name="_PAR__1_461fed9b_a5ff_4801_9fcc_a528807e" /&amp;gt;&amp;lt;w:bookmarkStart w:id="586" w:name="_LINE__1_c1364c6a_a4b4_48d4_ab98_25169ab" /&amp;gt;&amp;lt;w:bookmarkEnd w:id="461" /&amp;gt;&amp;lt;w:bookmarkEnd w:id="565" /&amp;gt;&amp;lt;w:bookmarkEnd w:id="571" /&amp;gt;&amp;lt;w:bookmarkEnd w:id="572" /&amp;gt;&amp;lt;w:bookmarkEnd w:id="574" /&amp;gt;&amp;lt;w:bookmarkEnd w:id="577" /&amp;gt;&amp;lt;w:r&amp;gt;&amp;lt;w:rPr&amp;gt;&amp;lt;w:b /&amp;gt;&amp;lt;w:sz w:val="24" /&amp;gt;&amp;lt;/w:rPr&amp;gt;&amp;lt;w:t xml:space="preserve"&amp;gt;Sec. &amp;lt;/w:t&amp;gt;&amp;lt;/w:r&amp;gt;&amp;lt;w:bookmarkStart w:id="587" w:name="_BILL_PART_LETTER__fb49a7b2_fe50_4532_95" /&amp;gt;&amp;lt;w:r&amp;gt;&amp;lt;w:rPr&amp;gt;&amp;lt;w:b /&amp;gt;&amp;lt;w:sz w:val="24" /&amp;gt;&amp;lt;/w:rPr&amp;gt;&amp;lt;w:t&amp;gt;A&amp;lt;/w:t&amp;gt;&amp;lt;/w:r&amp;gt;&amp;lt;w:bookmarkEnd w:id="587" /&amp;gt;&amp;lt;w:r&amp;gt;&amp;lt;w:rPr&amp;gt;&amp;lt;w:b /&amp;gt;&amp;lt;w:sz w:val="24" /&amp;gt;&amp;lt;/w:rPr&amp;gt;&amp;lt;w:t&amp;gt;-&amp;lt;/w:t&amp;gt;&amp;lt;/w:r&amp;gt;&amp;lt;w:bookmarkStart w:id="588" w:name="_BILL_SECTION_NUMBER__c4f2a26a_efb4_4293" /&amp;gt;&amp;lt;w:r&amp;gt;&amp;lt;w:rPr&amp;gt;&amp;lt;w:b /&amp;gt;&amp;lt;w:sz w:val="24" /&amp;gt;&amp;lt;/w:rPr&amp;gt;&amp;lt;w:t&amp;gt;11&amp;lt;/w:t&amp;gt;&amp;lt;/w:r&amp;gt;&amp;lt;w:bookmarkEnd w:id="588" /&amp;gt;&amp;lt;w:r&amp;gt;&amp;lt;w:rPr&amp;gt;&amp;lt;w:b /&amp;gt;&amp;lt;w:sz w:val="24" /&amp;gt;&amp;lt;/w:rPr&amp;gt;&amp;lt;w:t&amp;gt;.  36 MRSA §5219-XX,&amp;lt;/w:t&amp;gt;&amp;lt;/w:r&amp;gt;&amp;lt;w:r&amp;gt;&amp;lt;w:t xml:space="preserve"&amp;gt; as enacted by PL 2019, c. 628, §3, is amended to &amp;lt;/w:t&amp;gt;&amp;lt;/w:r&amp;gt;&amp;lt;w:bookmarkStart w:id="589" w:name="_LINE__2_3a410432_c479_42ee_8618_417fbc8" /&amp;gt;&amp;lt;w:bookmarkEnd w:id="586" /&amp;gt;&amp;lt;w:r&amp;gt;&amp;lt;w:t&amp;gt;read:&amp;lt;/w:t&amp;gt;&amp;lt;/w:r&amp;gt;&amp;lt;w:bookmarkEnd w:id="589" /&amp;gt;&amp;lt;/w:p&amp;gt;&amp;lt;w:p w:rsidR="00B65A8E" w:rsidRDefault="00B65A8E" w:rsidP="00B65A8E"&amp;gt;&amp;lt;w:pPr&amp;gt;&amp;lt;w:ind w:left="1080" w:hanging="720" /&amp;gt;&amp;lt;/w:pPr&amp;gt;&amp;lt;w:bookmarkStart w:id="590" w:name="_STATUTE_S__a57606ab_0935_4852_849e_96c9" /&amp;gt;&amp;lt;w:bookmarkStart w:id="591" w:name="_PAR__2_4c56ba25_9716_461e_8d93_6dda6ee2" /&amp;gt;&amp;lt;w:bookmarkStart w:id="592" w:name="_LINE__3_ae363bd3_4d89_4033_9504_1d2c5b1" /&amp;gt;&amp;lt;w:bookmarkEnd w:id="582" /&amp;gt;&amp;lt;w:bookmarkEnd w:id="585" /&amp;gt;&amp;lt;w:r&amp;gt;&amp;lt;w:rPr&amp;gt;&amp;lt;w:b /&amp;gt;&amp;lt;/w:rPr&amp;gt;&amp;lt;w:t&amp;gt;§&amp;lt;/w:t&amp;gt;&amp;lt;/w:r&amp;gt;&amp;lt;w:bookmarkStart w:id="593" w:name="_STATUTE_NUMBER__85c09230_3c87_48bc_af39" /&amp;gt;&amp;lt;w:r&amp;gt;&amp;lt;w:rPr&amp;gt;&amp;lt;w:b /&amp;gt;&amp;lt;/w:rPr&amp;gt;&amp;lt;w:t&amp;gt;5219-XX&amp;lt;/w:t&amp;gt;&amp;lt;/w:r&amp;gt;&amp;lt;w:bookmarkEnd w:id="593" /&amp;gt;&amp;lt;w:r&amp;gt;&amp;lt;w:rPr&amp;gt;&amp;lt;w:b /&amp;gt;&amp;lt;/w:rPr&amp;gt;&amp;lt;w:t xml:space="preserve"&amp;gt;.  &amp;lt;/w:t&amp;gt;&amp;lt;/w:r&amp;gt;&amp;lt;w:bookmarkStart w:id="594" w:name="_STATUTE_HEADNOTE__0de46b10_602f_4968_9a" /&amp;gt;&amp;lt;w:r&amp;gt;&amp;lt;w:rPr&amp;gt;&amp;lt;w:b /&amp;gt;&amp;lt;/w:rPr&amp;gt;&amp;lt;w:t&amp;gt;Renewable chemicals tax credit&amp;lt;/w:t&amp;gt;&amp;lt;/w:r&amp;gt;&amp;lt;w:bookmarkEnd w:id="592" /&amp;gt;&amp;lt;w:bookmarkEnd w:id="594" /&amp;gt;&amp;lt;/w:p&amp;gt;&amp;lt;w:p w:rsidR="00B65A8E" w:rsidRDefault="00B65A8E" w:rsidP="00B65A8E"&amp;gt;&amp;lt;w:pPr&amp;gt;&amp;lt;w:ind w:left="360" w:firstLine="360" /&amp;gt;&amp;lt;/w:pPr&amp;gt;&amp;lt;w:bookmarkStart w:id="595" w:name="_STATUTE_NUMBER__71036b3f_10c9_42fc_81eb" /&amp;gt;&amp;lt;w:bookmarkStart w:id="596" w:name="_STATUTE_SS__2905908d_5098_4ae0_8a30_deb" /&amp;gt;&amp;lt;w:bookmarkStart w:id="597" w:name="_PAR__3_ebe30514_0267_4c2d_86f8_c2b9f03a" /&amp;gt;&amp;lt;w:bookmarkStart w:id="598" w:name="_LINE__4_0719ffbf_3ffb_4e8f_9f3b_d99e858" /&amp;gt;&amp;lt;w:bookmarkEnd w:id="591" /&amp;gt;&amp;lt;w:r&amp;gt;&amp;lt;w:rPr&amp;gt;&amp;lt;w:b /&amp;gt;&amp;lt;/w:rPr&amp;gt;&amp;lt;w:t&amp;gt;1&amp;lt;/w:t&amp;gt;&amp;lt;/w:r&amp;gt;&amp;lt;w:bookmarkEnd w:id="595" /&amp;gt;&amp;lt;w:r&amp;gt;&amp;lt;w:rPr&amp;gt;&amp;lt;w:b /&amp;gt;&amp;lt;/w:rPr&amp;gt;&amp;lt;w:t xml:space="preserve"&amp;gt;.  &amp;lt;/w:t&amp;gt;&amp;lt;/w:r&amp;gt;&amp;lt;w:bookmarkStart w:id="599" w:name="_STATUTE_HEADNOTE__515dbad4_4d9a_4123_bb" /&amp;gt;&amp;lt;w:r&amp;gt;&amp;lt;w:rPr&amp;gt;&amp;lt;w:b /&amp;gt;&amp;lt;/w:rPr&amp;gt;&amp;lt;w:t&amp;gt;Definitions.&amp;lt;/w:t&amp;gt;&amp;lt;/w:r&amp;gt;&amp;lt;w:bookmarkEnd w:id="599"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w:id="600" w:name="_STATUTE_CONTENT__9df89dab_17ef_4dc0_b2b" /&amp;gt;&amp;lt;w:r&amp;gt;&amp;lt;w:t xml:space="preserve"&amp;gt;As used in this section, unless the context otherwise indicates, the &amp;lt;/w:t&amp;gt;&amp;lt;/w:r&amp;gt;&amp;lt;w:bookmarkStart w:id="601" w:name="_LINE__5_73698b72_2287_489c_8859_2cbb625" /&amp;gt;&amp;lt;w:bookmarkEnd w:id="598" /&amp;gt;&amp;lt;w:r&amp;gt;&amp;lt;w:t&amp;gt;following terms have the following meanings.&amp;lt;/w:t&amp;gt;&amp;lt;/w:r&amp;gt;&amp;lt;w:bookmarkEnd w:id="600" /&amp;gt;&amp;lt;w:bookmarkEnd w:id="601" /&amp;gt;&amp;lt;/w:p&amp;gt;&amp;lt;w:p w:rsidR="00B65A8E" w:rsidRDefault="00B65A8E" w:rsidP="00B65A8E"&amp;gt;&amp;lt;w:pPr&amp;gt;&amp;lt;w:ind w:left="720" /&amp;gt;&amp;lt;/w:pPr&amp;gt;&amp;lt;w:bookmarkStart w:id="602" w:name="_STATUTE_NUMBER__36210b6e_1c18_480a_bf0c" /&amp;gt;&amp;lt;w:bookmarkStart w:id="603" w:name="_STATUTE_P__58352172_6917_4a72_b0f0_d99e" /&amp;gt;&amp;lt;w:bookmarkStart w:id="604" w:name="_PAR__4_3dd95c9b_e99d_4081_b5d3_7b03e0df" /&amp;gt;&amp;lt;w:bookmarkStart w:id="605" w:name="_LINE__6_cf30c02f_22c3_4027_b081_f0db31f" /&amp;gt;&amp;lt;w:bookmarkEnd w:id="597" /&amp;gt;&amp;lt;w:r&amp;gt;&amp;lt;w:t&amp;gt;A&amp;lt;/w:t&amp;gt;&amp;lt;/w:r&amp;gt;&amp;lt;w:bookmarkEnd w:id="602" /&amp;gt;&amp;lt;w:r&amp;gt;&amp;lt;w:t xml:space="preserve"&amp;gt;.  &amp;lt;/w:t&amp;gt;&amp;lt;/w:r&amp;gt;&amp;lt;w:bookmarkStart w:id="606" w:name="_STATUTE_CONTENT__83684ccf_02bd_4690_b08" /&amp;gt;&amp;lt;w:r&amp;gt;&amp;lt;w:t xml:space="preserve"&amp;gt;"Biobased content" means the total mass of organic carbon derived from renewable &amp;lt;/w:t&amp;gt;&amp;lt;/w:r&amp;gt;&amp;lt;w:bookmarkStart w:id="607" w:name="_LINE__7_037a7738_a30d_454a_8362_3af50c4" /&amp;gt;&amp;lt;w:bookmarkEnd w:id="605" /&amp;gt;&amp;lt;w:r&amp;gt;&amp;lt;w:t xml:space="preserve"&amp;gt;biomass, expressed as a percentage, determined by testing representative samples using &amp;lt;/w:t&amp;gt;&amp;lt;/w:r&amp;gt;&amp;lt;w:bookmarkStart w:id="608" w:name="_LINE__8_c96b5d2b_1537_4272_b9b9_c3aef12" /&amp;gt;&amp;lt;w:bookmarkEnd w:id="607" /&amp;gt;&amp;lt;w:r&amp;gt;&amp;lt;w:t&amp;gt;the ASTM International D6866 standard test methods.&amp;lt;/w:t&amp;gt;&amp;lt;/w:r&amp;gt;&amp;lt;w:bookmarkEnd w:id="606" /&amp;gt;&amp;lt;w:bookmarkEnd w:id="608" /&amp;gt;&amp;lt;/w:p&amp;gt;&amp;lt;w:p w:rsidR="00B65A8E" w:rsidRDefault="00B65A8E" w:rsidP="00B65A8E"&amp;gt;&amp;lt;w:pPr&amp;gt;&amp;lt;w:ind w:left="720" /&amp;gt;&amp;lt;/w:pPr&amp;gt;&amp;lt;w:bookmarkStart w:id="609" w:name="_STATUTE_NUMBER__8f94aa3f_6c07_4c5b_8a70" /&amp;gt;&amp;lt;w:bookmarkStart w:id="610" w:name="_STATUTE_P__def7c9e0_f630_4918_b0a5_a8be" /&amp;gt;&amp;lt;w:bookmarkStart w:id="611" w:name="_PAR__5_fca48718_3b7e_441b_95fa_8fad1e47" /&amp;gt;&amp;lt;w:bookmarkStart w:id="612" w:name="_LINE__9_fd0d901a_682c_4b70_a480_07b2552" /&amp;gt;&amp;lt;w:bookmarkEnd w:id="603" /&amp;gt;&amp;lt;w:bookmarkEnd w:id="604" /&amp;gt;&amp;lt;w:r&amp;gt;&amp;lt;w:t&amp;gt;B&amp;lt;/w:t&amp;gt;&amp;lt;/w:r&amp;gt;&amp;lt;w:bookmarkEnd w:id="609" /&amp;gt;&amp;lt;w:r&amp;gt;&amp;lt;w:t xml:space="preserve"&amp;gt;.  &amp;lt;/w:t&amp;gt;&amp;lt;/w:r&amp;gt;&amp;lt;w:bookmarkStart w:id="613" w:name="_STATUTE_CONTENT__7e762156_0984_4cfd_9d3" /&amp;gt;&amp;lt;w:r&amp;gt;&amp;lt;w:t xml:space="preserve"&amp;gt;"Renewable biomass" has the same meaning as in 7 United States Code, Section &amp;lt;/w:t&amp;gt;&amp;lt;/w:r&amp;gt;&amp;lt;w:bookmarkStart w:id="614" w:name="_LINE__10_b51be05f_1318_454d_b7a7_f05603" /&amp;gt;&amp;lt;w:bookmarkEnd w:id="612" /&amp;gt;&amp;lt;w:r&amp;gt;&amp;lt;w:t&amp;gt;8101(13).&amp;lt;/w:t&amp;gt;&amp;lt;/w:r&amp;gt;&amp;lt;w:bookmarkEnd w:id="613" /&amp;gt;&amp;lt;w:bookmarkEnd w:id="614" /&amp;gt;&amp;lt;/w:p&amp;gt;&amp;lt;w:p w:rsidR="00B65A8E" w:rsidRDefault="00B65A8E" w:rsidP="00B65A8E"&amp;gt;&amp;lt;w:pPr&amp;gt;&amp;lt;w:ind w:left="720" /&amp;gt;&amp;lt;/w:pPr&amp;gt;&amp;lt;w:bookmarkStart w:id="615" w:name="_STATUTE_NUMBER__84a6cb86_ed28_4978_977d" /&amp;gt;&amp;lt;w:bookmarkStart w:id="616" w:name="_STATUTE_P__a159ad7f_f2fb_487c_bdc2_2526" /&amp;gt;&amp;lt;w:bookmarkStart w:id="617" w:name="_PAR__6_28cc94cb_9510_4b37_9ab3_1a8414ca" /&amp;gt;&amp;lt;w:bookmarkStart w:id="618" w:name="_LINE__11_4cfc2a9e_b06d_4086_a33a_d80d04" /&amp;gt;&amp;lt;w:bookmarkEnd w:id="610" /&amp;gt;&amp;lt;w:bookmarkEnd w:id="611" /&amp;gt;&amp;lt;w:r&amp;gt;&amp;lt;w:t&amp;gt;C&amp;lt;/w:t&amp;gt;&amp;lt;/w:r&amp;gt;&amp;lt;w:bookmarkEnd w:id="615" /&amp;gt;&amp;lt;w:r&amp;gt;&amp;lt;w:t xml:space="preserve"&amp;gt;.  &amp;lt;/w:t&amp;gt;&amp;lt;/w:r&amp;gt;&amp;lt;w:bookmarkStart w:id="619" w:name="_STATUTE_CONTENT__20e6f42f_2eb3_4f03_b9f" /&amp;gt;&amp;lt;w:r&amp;gt;&amp;lt;w:t&amp;gt;"Renewable chemical" means a substance, compound or mixture that:&amp;lt;/w:t&amp;gt;&amp;lt;/w:r&amp;gt;&amp;lt;w:bookmarkEnd w:id="618" /&amp;gt;&amp;lt;w:bookmarkEnd w:id="619" /&amp;gt;&amp;lt;/w:p&amp;gt;&amp;lt;w:p w:rsidR="00B65A8E" w:rsidRDefault="00B65A8E" w:rsidP="00B65A8E"&amp;gt;&amp;lt;w:pPr&amp;gt;&amp;lt;w:ind w:left="1080" /&amp;gt;&amp;lt;/w:pPr&amp;gt;&amp;lt;w:bookmarkStart w:id="620" w:name="_STATUTE_SP__c40401b7_3f4a_4fa0_ba8c_643" /&amp;gt;&amp;lt;w:bookmarkStart w:id="621" w:name="_PAR__7_b72a41d1_28b4_485a_8762_8381036a" /&amp;gt;&amp;lt;w:bookmarkStart w:id="622" w:name="_LINE__12_5f6c4d2a_9d64_467b_98c0_3ebbc8" /&amp;gt;&amp;lt;w:bookmarkEnd w:id="617" /&amp;gt;&amp;lt;w:r&amp;gt;&amp;lt;w:t&amp;gt;(&amp;lt;/w:t&amp;gt;&amp;lt;/w:r&amp;gt;&amp;lt;w:bookmarkStart w:id="623" w:name="_STATUTE_NUMBER__1b3eee43_d50b_4ae4_a3a3" /&amp;gt;&amp;lt;w:r&amp;gt;&amp;lt;w:t&amp;gt;1&amp;lt;/w:t&amp;gt;&amp;lt;/w:r&amp;gt;&amp;lt;w:bookmarkEnd w:id="623" /&amp;gt;&amp;lt;w:r&amp;gt;&amp;lt;w:t xml:space="preserve"&amp;gt;)  &amp;lt;/w:t&amp;gt;&amp;lt;/w:r&amp;gt;&amp;lt;w:bookmarkStart w:id="624" w:name="_STATUTE_CONTENT__ceca5af0_fbc7_4924_ae7" /&amp;gt;&amp;lt;w:r&amp;gt;&amp;lt;w:t xml:space="preserve"&amp;gt;Is the product of, or reliant upon, biological conversion, thermal conversion or &amp;lt;/w:t&amp;gt;&amp;lt;/w:r&amp;gt;&amp;lt;w:bookmarkStart w:id="625" w:name="_LINE__13_686e3946_81ca_4107_bf4e_11c5cf" /&amp;gt;&amp;lt;w:bookmarkEnd w:id="622" /&amp;gt;&amp;lt;w:r&amp;gt;&amp;lt;w:t&amp;gt;a combination of biological and thermal conversion of renewable biomass;&amp;lt;/w:t&amp;gt;&amp;lt;/w:r&amp;gt;&amp;lt;w:bookmarkEnd w:id="624" /&amp;gt;&amp;lt;w:bookmarkEnd w:id="625" /&amp;gt;&amp;lt;/w:p&amp;gt;&amp;lt;w:p w:rsidR="00B65A8E" w:rsidRDefault="00B65A8E" w:rsidP="00B65A8E"&amp;gt;&amp;lt;w:pPr&amp;gt;&amp;lt;w:ind w:left="1080" /&amp;gt;&amp;lt;/w:pPr&amp;gt;&amp;lt;w:bookmarkStart w:id="626" w:name="_STATUTE_SP__ff9282d1_99a4_463b_9965_f4f" /&amp;gt;&amp;lt;w:bookmarkStart w:id="627" w:name="_PAR__8_3d67f98e_00b3_41e1_8771_78c5b0fd" /&amp;gt;&amp;lt;w:bookmarkStart w:id="628" w:name="_LINE__14_74900807_ebc8_4b45_b149_f02303" /&amp;gt;&amp;lt;w:bookmarkEnd w:id="620" /&amp;gt;&amp;lt;w:bookmarkEnd w:id="621" /&amp;gt;&amp;lt;w:r&amp;gt;&amp;lt;w:t&amp;gt;(&amp;lt;/w:t&amp;gt;&amp;lt;/w:r&amp;gt;&amp;lt;w:bookmarkStart w:id="629" w:name="_STATUTE_NUMBER__4b6935ca_c207_4061_a919" /&amp;gt;&amp;lt;w:r&amp;gt;&amp;lt;w:t&amp;gt;2&amp;lt;/w:t&amp;gt;&amp;lt;/w:r&amp;gt;&amp;lt;w:bookmarkEnd w:id="629" /&amp;gt;&amp;lt;w:r&amp;gt;&amp;lt;w:t xml:space="preserve"&amp;gt;)  &amp;lt;/w:t&amp;gt;&amp;lt;/w:r&amp;gt;&amp;lt;w:bookmarkStart w:id="630" w:name="_STATUTE_CONTENT__971f011c_f800_4b49_9ea" /&amp;gt;&amp;lt;w:r&amp;gt;&amp;lt;w:t&amp;gt;Is sold or used:&amp;lt;/w:t&amp;gt;&amp;lt;/w:r&amp;gt;&amp;lt;w:bookmarkEnd w:id="628" /&amp;gt;&amp;lt;w:bookmarkEnd w:id="630" /&amp;gt;&amp;lt;/w:p&amp;gt;&amp;lt;w:p w:rsidR="00B65A8E" w:rsidRDefault="00B65A8E" w:rsidP="00B65A8E"&amp;gt;&amp;lt;w:pPr&amp;gt;&amp;lt;w:ind w:left="1440" /&amp;gt;&amp;lt;/w:pPr&amp;gt;&amp;lt;w:bookmarkStart w:id="631" w:name="_STATUTE_D__67f8f4e9_cc87_43e7_8cbb_9ce8" /&amp;gt;&amp;lt;w:bookmarkStart w:id="632" w:name="_PAR__9_bb96a2a3_d334_404a_87fa_d988f193" /&amp;gt;&amp;lt;w:bookmarkStart w:id="633" w:name="_LINE__15_25cce48a_e141_4f00_b526_7ae798" /&amp;gt;&amp;lt;w:bookmarkEnd w:id="627" /&amp;gt;&amp;lt;w:r&amp;gt;&amp;lt;w:t&amp;gt;(&amp;lt;/w:t&amp;gt;&amp;lt;/w:r&amp;gt;&amp;lt;w:bookmarkStart w:id="634" w:name="_STATUTE_NUMBER__2bcd03c3_f117_4286_852a" /&amp;gt;&amp;lt;w:r&amp;gt;&amp;lt;w:t&amp;gt;a&amp;lt;/w:t&amp;gt;&amp;lt;/w:r&amp;gt;&amp;lt;w:bookmarkEnd w:id="634" /&amp;gt;&amp;lt;w:r&amp;gt;&amp;lt;w:t xml:space="preserve"&amp;gt;)  &amp;lt;/w:t&amp;gt;&amp;lt;/w:r&amp;gt;&amp;lt;w:bookmarkStart w:id="635" w:name="_STATUTE_CONTENT__65ef7dc4_a92b_4e12_bba" /&amp;gt;&amp;lt;w:r&amp;gt;&amp;lt;w:t xml:space="preserve"&amp;gt;For the production of chemical products, polymers, plastics or formulated &amp;lt;/w:t&amp;gt;&amp;lt;/w:r&amp;gt;&amp;lt;w:bookmarkStart w:id="636" w:name="_LINE__16_f579dbc6_ba01_4a0a_9fea_079bf6" /&amp;gt;&amp;lt;w:bookmarkEnd w:id="633" /&amp;gt;&amp;lt;w:r&amp;gt;&amp;lt;w:t&amp;gt;products; or&amp;lt;/w:t&amp;gt;&amp;lt;/w:r&amp;gt;&amp;lt;w:bookmarkEnd w:id="635" /&amp;gt;&amp;lt;w:bookmarkEnd w:id="636" /&amp;gt;&amp;lt;/w:p&amp;gt;&amp;lt;w:p w:rsidR="00B65A8E" w:rsidRDefault="00B65A8E" w:rsidP="00B65A8E"&amp;gt;&amp;lt;w:pPr&amp;gt;&amp;lt;w:ind w:left="1440" /&amp;gt;&amp;lt;/w:pPr&amp;gt;&amp;lt;w:bookmarkStart w:id="637" w:name="_STATUTE_D__b7d06fdb_ab18_441b_bb58_4cc5" /&amp;gt;&amp;lt;w:bookmarkStart w:id="638" w:name="_PAR__10_c0c60160_4939_437e_95c9_62bb8ac" /&amp;gt;&amp;lt;w:bookmarkStart w:id="639" w:name="_LINE__17_a705cc90_4bcc_4ba8_8cc9_07584e" /&amp;gt;&amp;lt;w:bookmarkEnd w:id="631" /&amp;gt;&amp;lt;w:bookmarkEnd w:id="632" /&amp;gt;&amp;lt;w:r&amp;gt;&amp;lt;w:t&amp;gt;(&amp;lt;/w:t&amp;gt;&amp;lt;/w:r&amp;gt;&amp;lt;w:bookmarkStart w:id="640" w:name="_STATUTE_NUMBER__d7cc88ea_f093_43d4_bc7c" /&amp;gt;&amp;lt;w:r&amp;gt;&amp;lt;w:t&amp;gt;b&amp;lt;/w:t&amp;gt;&amp;lt;/w:r&amp;gt;&amp;lt;w:bookmarkEnd w:id="640" /&amp;gt;&amp;lt;w:r&amp;gt;&amp;lt;w:t xml:space="preserve"&amp;gt;)  &amp;lt;/w:t&amp;gt;&amp;lt;/w:r&amp;gt;&amp;lt;w:bookmarkStart w:id="641" w:name="_STATUTE_CONTENT__6637ef23_3da3_43ca_8eb" /&amp;gt;&amp;lt;w:r&amp;gt;&amp;lt;w:t&amp;gt;As a chemical, polymer, plastic or formulated product;&amp;lt;/w:t&amp;gt;&amp;lt;/w:r&amp;gt;&amp;lt;w:bookmarkEnd w:id="639" /&amp;gt;&amp;lt;w:bookmarkEnd w:id="641" /&amp;gt;&amp;lt;/w:p&amp;gt;&amp;lt;w:p w:rsidR="00B65A8E" w:rsidRDefault="00B65A8E" w:rsidP="00B65A8E"&amp;gt;&amp;lt;w:pPr&amp;gt;&amp;lt;w:ind w:left="1080" /&amp;gt;&amp;lt;/w:pPr&amp;gt;&amp;lt;w:bookmarkStart w:id="642" w:name="_STATUTE_SP__1e201326_61c0_44a2_822f_630" /&amp;gt;&amp;lt;w:bookmarkStart w:id="643" w:name="_PAR__11_9483560c_11da_4cba_952e_93c7cbf" /&amp;gt;&amp;lt;w:bookmarkStart w:id="644" w:name="_LINE__18_3d797f63_9365_43d4_a1b9_c7a036" /&amp;gt;&amp;lt;w:bookmarkEnd w:id="626" /&amp;gt;&amp;lt;w:bookmarkEnd w:id="637" /&amp;gt;&amp;lt;w:bookmarkEnd w:id="638" /&amp;gt;&amp;lt;w:r&amp;gt;&amp;lt;w:t&amp;gt;(&amp;lt;/w:t&amp;gt;&amp;lt;/w:r&amp;gt;&amp;lt;w:bookmarkStart w:id="645" w:name="_STATUTE_NUMBER__fb994abf_04bb_46c1_9dc2" /&amp;gt;&amp;lt;w:r&amp;gt;&amp;lt;w:t&amp;gt;3&amp;lt;/w:t&amp;gt;&amp;lt;/w:r&amp;gt;&amp;lt;w:bookmarkEnd w:id="645" /&amp;gt;&amp;lt;w:r&amp;gt;&amp;lt;w:t xml:space="preserve"&amp;gt;)  &amp;lt;/w:t&amp;gt;&amp;lt;/w:r&amp;gt;&amp;lt;w:bookmarkStart w:id="646" w:name="_STATUTE_CONTENT__49391824_47b6_47ce_898" /&amp;gt;&amp;lt;w:r&amp;gt;&amp;lt;w:t&amp;gt;Is not less than 95% biobased content; and&amp;lt;/w:t&amp;gt;&amp;lt;/w:r&amp;gt;&amp;lt;w:bookmarkEnd w:id="644" /&amp;gt;&amp;lt;w:bookmarkEnd w:id="646" /&amp;gt;&amp;lt;/w:p&amp;gt;&amp;lt;w:p w:rsidR="00B65A8E" w:rsidRDefault="00B65A8E" w:rsidP="00B65A8E"&amp;gt;&amp;lt;w:pPr&amp;gt;&amp;lt;w:ind w:left="1080" /&amp;gt;&amp;lt;/w:pPr&amp;gt;&amp;lt;w:bookmarkStart w:id="647" w:name="_STATUTE_SP__b1f85dcf_9985_4ff5_b593_b91" /&amp;gt;&amp;lt;w:bookmarkStart w:id="648" w:name="_PAR__12_5bf4c9f6_2982_44e8_8605_1a4b013" /&amp;gt;&amp;lt;w:bookmarkStart w:id="649" w:name="_LINE__19_2886ca63_d83d_44a5_aebe_4137b0" /&amp;gt;&amp;lt;w:bookmarkEnd w:id="642" /&amp;gt;&amp;lt;w:bookmarkEnd w:id="643" /&amp;gt;&amp;lt;w:r&amp;gt;&amp;lt;w:t&amp;gt;(&amp;lt;/w:t&amp;gt;&amp;lt;/w:r&amp;gt;&amp;lt;w:bookmarkStart w:id="650" w:name="_STATUTE_NUMBER__20401539_31b2_4401_99a7" /&amp;gt;&amp;lt;w:r&amp;gt;&amp;lt;w:t&amp;gt;4&amp;lt;/w:t&amp;gt;&amp;lt;/w:r&amp;gt;&amp;lt;w:bookmarkEnd w:id="650" /&amp;gt;&amp;lt;w:r&amp;gt;&amp;lt;w:t xml:space="preserve"&amp;gt;)  &amp;lt;/w:t&amp;gt;&amp;lt;/w:r&amp;gt;&amp;lt;w:bookmarkStart w:id="651" w:name="_STATUTE_CONTENT__b514e5ce_329f_4748_933" /&amp;gt;&amp;lt;w:r&amp;gt;&amp;lt;w:t&amp;gt;Is not sold or used for production of&amp;lt;/w:t&amp;gt;&amp;lt;/w:r&amp;gt;&amp;lt;w:bookmarkStart w:id="652" w:name="_PROCESSED_CHANGE__23d2b8b6_5f35_421a_b6" /&amp;gt;&amp;lt;w:ins w:id="653" w:author="BPS" w:date="2021-01-27T11:02:00Z"&amp;gt;&amp;lt;w:r&amp;gt;&amp;lt;w:t&amp;gt;, or sold as,&amp;lt;/w:t&amp;gt;&amp;lt;/w:r&amp;gt;&amp;lt;/w:ins&amp;gt;&amp;lt;w:bookmarkEnd w:id="652" /&amp;gt;&amp;lt;w:r&amp;gt;&amp;lt;w:t xml:space="preserve"&amp;gt; any food, feed or fuel,&amp;lt;/w:t&amp;gt;&amp;lt;/w:r&amp;gt;&amp;lt;w:bookmarkStart w:id="654" w:name="_PROCESSED_CHANGE__f6d7e43b_14bb_446f_80" /&amp;gt;&amp;lt;w:r w:rsidRPr="00C34FA4"&amp;gt;&amp;lt;w:t xml:space="preserve"&amp;gt; &amp;lt;/w:t&amp;gt;&amp;lt;/w:r&amp;gt;&amp;lt;w:ins w:id="655" w:author="BPS" w:date="2021-01-27T11:03:00Z"&amp;gt;&amp;lt;w:r w:rsidRPr="00C34FA4"&amp;gt;&amp;lt;w:t xml:space="preserve"&amp;gt;including &amp;lt;/w:t&amp;gt;&amp;lt;/w:r&amp;gt;&amp;lt;w:bookmarkStart w:id="656" w:name="_LINE__20_120b9e02_fa72_4c4c_876b_73d8e2" /&amp;gt;&amp;lt;w:bookmarkEnd w:id="649" /&amp;gt;&amp;lt;w:r w:rsidRPr="00C34FA4"&amp;gt;&amp;lt;w:t&amp;gt;any biofuel as defined under section 5219-X, subsection 1,&amp;lt;/w:t&amp;gt;&amp;lt;/w:r&amp;gt;&amp;lt;/w:ins&amp;gt;&amp;lt;w:bookmarkEnd w:id="654" /&amp;gt;&amp;lt;w:r&amp;gt;&amp;lt;w:t xml:space="preserve"&amp;gt; except that "renewable &amp;lt;/w:t&amp;gt;&amp;lt;/w:r&amp;gt;&amp;lt;w:bookmarkStart w:id="657" w:name="_LINE__21_879905c1_75e0_4778_a15c_20a685" /&amp;gt;&amp;lt;w:bookmarkEnd w:id="656" /&amp;gt;&amp;lt;w:r&amp;gt;&amp;lt;w:t&amp;gt;chemical" may include:&amp;lt;/w:t&amp;gt;&amp;lt;/w:r&amp;gt;&amp;lt;w:bookmarkEnd w:id="651" /&amp;gt;&amp;lt;w:bookmarkEnd w:id="657" /&amp;gt;&amp;lt;/w:p&amp;gt;&amp;lt;w:p w:rsidR="00B65A8E" w:rsidRDefault="00B65A8E" w:rsidP="00B65A8E"&amp;gt;&amp;lt;w:pPr&amp;gt;&amp;lt;w:ind w:left="1440" /&amp;gt;&amp;lt;/w:pPr&amp;gt;&amp;lt;w:bookmarkStart w:id="658" w:name="_STATUTE_D__8d5f1d2b_e388_49b1_9d2d_101b" /&amp;gt;&amp;lt;w:bookmarkStart w:id="659" w:name="_PAR__13_8ac5cdec_c560_4422_b70d_5fc729d" /&amp;gt;&amp;lt;w:bookmarkStart w:id="660" w:name="_LINE__22_86e753bb_345e_461e_9457_519507" /&amp;gt;&amp;lt;w:bookmarkEnd w:id="648" /&amp;gt;&amp;lt;w:r&amp;gt;&amp;lt;w:t&amp;gt;(&amp;lt;/w:t&amp;gt;&amp;lt;/w:r&amp;gt;&amp;lt;w:bookmarkStart w:id="661" w:name="_STATUTE_NUMBER__270cadac_f260_447e_83ed" /&amp;gt;&amp;lt;w:r&amp;gt;&amp;lt;w:t&amp;gt;a&amp;lt;/w:t&amp;gt;&amp;lt;/w:r&amp;gt;&amp;lt;w:bookmarkEnd w:id="661" /&amp;gt;&amp;lt;w:r&amp;gt;&amp;lt;w:t xml:space="preserve"&amp;gt;)  &amp;lt;/w:t&amp;gt;&amp;lt;/w:r&amp;gt;&amp;lt;w:bookmarkStart w:id="662" w:name="_STATUTE_CONTENT__dd4d9c55_3b62_4597_bb7" /&amp;gt;&amp;lt;w:r&amp;gt;&amp;lt;w:t&amp;gt;Cellulosic sugars used to produce aquaculture feed; and&amp;lt;/w:t&amp;gt;&amp;lt;/w:r&amp;gt;&amp;lt;w:bookmarkEnd w:id="660" /&amp;gt;&amp;lt;w:bookmarkEnd w:id="662" /&amp;gt;&amp;lt;/w:p&amp;gt;&amp;lt;w:p w:rsidR="00B65A8E" w:rsidRDefault="00B65A8E" w:rsidP="00B65A8E"&amp;gt;&amp;lt;w:pPr&amp;gt;&amp;lt;w:ind w:left="1440" /&amp;gt;&amp;lt;/w:pPr&amp;gt;&amp;lt;w:bookmarkStart w:id="663" w:name="_STATUTE_D__f420b26a_8ab1_4b2c_a045_c084" /&amp;gt;&amp;lt;w:bookmarkStart w:id="664" w:name="_PAR__14_4c03a3e2_17bd_45f8_9da4_6dd27d8" /&amp;gt;&amp;lt;w:bookmarkStart w:id="665" w:name="_LINE__23_e3cb7c4b_3f39_4d82_af99_3fb5b3" /&amp;gt;&amp;lt;w:bookmarkEnd w:id="658" /&amp;gt;&amp;lt;w:bookmarkEnd w:id="659" /&amp;gt;&amp;lt;w:r&amp;gt;&amp;lt;w:t&amp;gt;(&amp;lt;/w:t&amp;gt;&amp;lt;/w:r&amp;gt;&amp;lt;w:bookmarkStart w:id="666" w:name="_STATUTE_NUMBER__b28545dd_cb3b_486f_906e" /&amp;gt;&amp;lt;w:r&amp;gt;&amp;lt;w:t&amp;gt;b&amp;lt;/w:t&amp;gt;&amp;lt;/w:r&amp;gt;&amp;lt;w:bookmarkEnd w:id="666" /&amp;gt;&amp;lt;w:r&amp;gt;&amp;lt;w:t xml:space="preserve"&amp;gt;)  &amp;lt;/w:t&amp;gt;&amp;lt;/w:r&amp;gt;&amp;lt;w:bookmarkStart w:id="667" w:name="_STATUTE_CONTENT__c989fa8a_ef39_42df_909" /&amp;gt;&amp;lt;w:r&amp;gt;&amp;lt;w:t xml:space="preserve"&amp;gt;A food additive, supplement, vitamin, nutraceutical or pharmaceutical that &amp;lt;/w:t&amp;gt;&amp;lt;/w:r&amp;gt;&amp;lt;w:bookmarkStart w:id="668" w:name="_LINE__24_9700c87a_5f20_4bcb_8ebd_7b9083" /&amp;gt;&amp;lt;w:bookmarkEnd w:id="665" /&amp;gt;&amp;lt;w:r&amp;gt;&amp;lt;w:t&amp;gt;does not provide caloric value and is not considered food or feed.&amp;lt;/w:t&amp;gt;&amp;lt;/w:r&amp;gt;&amp;lt;w:bookmarkEnd w:id="667" /&amp;gt;&amp;lt;w:bookmarkEnd w:id="668" /&amp;gt;&amp;lt;/w:p&amp;gt;&amp;lt;w:p w:rsidR="00B65A8E" w:rsidRDefault="00B65A8E" w:rsidP="00B65A8E"&amp;gt;&amp;lt;w:pPr&amp;gt;&amp;lt;w:ind w:left="360" w:firstLine="360" /&amp;gt;&amp;lt;/w:pPr&amp;gt;&amp;lt;w:bookmarkStart w:id="669" w:name="_STATUTE_NUMBER__9a7bb73f_d768_4b5c_baef" /&amp;gt;&amp;lt;w:bookmarkStart w:id="670" w:name="_STATUTE_SS__c93439b1_df10_461c_bef1_c04" /&amp;gt;&amp;lt;w:bookmarkStart w:id="671" w:name="_PAR__15_87d6de14_a098_4d22_8a50_61e8595" /&amp;gt;&amp;lt;w:bookmarkStart w:id="672" w:name="_LINE__25_432e61a7_caef_4b14_88e2_b10aa1" /&amp;gt;&amp;lt;w:bookmarkEnd w:id="596" /&amp;gt;&amp;lt;w:bookmarkEnd w:id="616" /&amp;gt;&amp;lt;w:bookmarkEnd w:id="647" /&amp;gt;&amp;lt;w:bookmarkEnd w:id="663" /&amp;gt;&amp;lt;w:bookmarkEnd w:id="664" /&amp;gt;&amp;lt;w:r&amp;gt;&amp;lt;w:rPr&amp;gt;&amp;lt;w:b /&amp;gt;&amp;lt;/w:rPr&amp;gt;&amp;lt;w:t&amp;gt;2&amp;lt;/w:t&amp;gt;&amp;lt;/w:r&amp;gt;&amp;lt;w:bookmarkEnd w:id="669" /&amp;gt;&amp;lt;w:r&amp;gt;&amp;lt;w:rPr&amp;gt;&amp;lt;w:b /&amp;gt;&amp;lt;/w:rPr&amp;gt;&amp;lt;w:t xml:space="preserve"&amp;gt;.  &amp;lt;/w:t&amp;gt;&amp;lt;/w:r&amp;gt;&amp;lt;w:bookmarkStart w:id="673" w:name="_STATUTE_HEADNOTE__66b2c287_5942_4c48_b2" /&amp;gt;&amp;lt;w:r&amp;gt;&amp;lt;w:rPr&amp;gt;&amp;lt;w:b /&amp;gt;&amp;lt;/w:rPr&amp;gt;&amp;lt;w:t&amp;gt;Credit allowed.&amp;lt;/w:t&amp;gt;&amp;lt;/w:r&amp;gt;&amp;lt;w:bookmarkEnd w:id="673"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w:id="674" w:name="_STATUTE_CONTENT__babebc1d_388f_4464_94d" /&amp;gt;&amp;lt;w:r&amp;gt;&amp;lt;w:t xml:space="preserve"&amp;gt;A taxpayer engaged in the production of renewable chemicals in &amp;lt;/w:t&amp;gt;&amp;lt;/w:r&amp;gt;&amp;lt;w:bookmarkStart w:id="675" w:name="_LINE__26_74ebaa95_f8f8_4d89_9219_0b4d81" /&amp;gt;&amp;lt;w:bookmarkEnd w:id="672" /&amp;gt;&amp;lt;w:r&amp;gt;&amp;lt;w:t&amp;gt;the State&amp;lt;/w:t&amp;gt;&amp;lt;/w:r&amp;gt;&amp;lt;w:bookmarkStart w:id="676" w:name="_PROCESSED_CHANGE__c90fecae_655f_4f4e_a9" /&amp;gt;&amp;lt;w:r w:rsidRPr="00C34FA4"&amp;gt;&amp;lt;w:t xml:space="preserve"&amp;gt; &amp;lt;/w:t&amp;gt;&amp;lt;/w:r&amp;gt;&amp;lt;w:ins w:id="677" w:author="BPS" w:date="2021-01-27T11:04:00Z"&amp;gt;&amp;lt;w:r w:rsidRPr="00C34FA4"&amp;gt;&amp;lt;w:t xml:space="preserve"&amp;gt;who has complied with subsection 5 and the rules &amp;lt;/w:t&amp;gt;&amp;lt;/w:r&amp;gt;&amp;lt;w:r&amp;gt;&amp;lt;w:t&amp;gt;adopted&amp;lt;/w:t&amp;gt;&amp;lt;/w:r&amp;gt;&amp;lt;w:r w:rsidRPr="00C34FA4"&amp;gt;&amp;lt;w:t xml:space="preserve"&amp;gt; under that &amp;lt;/w:t&amp;gt;&amp;lt;/w:r&amp;gt;&amp;lt;w:r&amp;gt;&amp;lt;w:t&amp;gt;sub&amp;lt;/w:t&amp;gt;&amp;lt;/w:r&amp;gt;&amp;lt;w:r w:rsidRPr="00C34FA4"&amp;gt;&amp;lt;w:t&amp;gt;section&amp;lt;/w:t&amp;gt;&amp;lt;/w:r&amp;gt;&amp;lt;/w:ins&amp;gt;&amp;lt;w:bookmarkEnd w:id="676" /&amp;gt;&amp;lt;w:r&amp;gt;&amp;lt;w:t xml:space="preserve"&amp;gt; &amp;lt;/w:t&amp;gt;&amp;lt;/w:r&amp;gt;&amp;lt;w:bookmarkStart w:id="678" w:name="_LINE__27_3a34b18d_25f3_4216_b8f4_3af342" /&amp;gt;&amp;lt;w:bookmarkEnd w:id="675" /&amp;gt;&amp;lt;w:r&amp;gt;&amp;lt;w:t xml:space="preserve"&amp;gt;is allowed a credit against the tax imposed by this Part on income derived during the taxable &amp;lt;/w:t&amp;gt;&amp;lt;/w:r&amp;gt;&amp;lt;w:bookmarkStart w:id="679" w:name="_LINE__28_08bb8525_4e88_4d8e_b4a0_09a0a3" /&amp;gt;&amp;lt;w:bookmarkEnd w:id="678" /&amp;gt;&amp;lt;w:r&amp;gt;&amp;lt;w:t xml:space="preserve"&amp;gt;year from the production of renewable chemicals in the amount of 8¢ per pound of &amp;lt;/w:t&amp;gt;&amp;lt;/w:r&amp;gt;&amp;lt;w:bookmarkStart w:id="680" w:name="_LINE__29_c2c3a002_1a8c_462b_baea_72a96f" /&amp;gt;&amp;lt;w:bookmarkEnd w:id="679" /&amp;gt;&amp;lt;w:r&amp;gt;&amp;lt;w:t xml:space="preserve"&amp;gt;renewable chemical &amp;lt;/w:t&amp;gt;&amp;lt;/w:r&amp;gt;&amp;lt;w:bookmarkStart w:id="681" w:name="_PROCESSED_CHANGE__e1d98453_7e66_4e4c_b8" /&amp;gt;&amp;lt;w:ins w:id="682" w:author="BPS" w:date="2021-03-16T16:34:00Z"&amp;gt;&amp;lt;w:r&amp;gt;&amp;lt;w:t&amp;gt;produced in the State&amp;lt;/w:t&amp;gt;&amp;lt;/w:r&amp;gt;&amp;lt;/w:ins&amp;gt;&amp;lt;w:r&amp;gt;&amp;lt;w:t xml:space="preserve"&amp;gt; &amp;lt;/w:t&amp;gt;&amp;lt;/w:r&amp;gt;&amp;lt;w:bookmarkEnd w:id="681" /&amp;gt;&amp;lt;w:r&amp;gt;&amp;lt;w:t xml:space="preserve"&amp;gt;as long as the taxpayer demonstrates to the &amp;lt;/w:t&amp;gt;&amp;lt;/w:r&amp;gt;&amp;lt;w:bookmarkStart w:id="683" w:name="_LINE__30_e380905e_15b4_4cae_9a1e_a41aa6" /&amp;gt;&amp;lt;w:bookmarkEnd w:id="680" /&amp;gt;&amp;lt;w:r&amp;gt;&amp;lt;w:t xml:space="preserve"&amp;gt;Department of Economic and Community Development that at least 75% of the employees &amp;lt;/w:t&amp;gt;&amp;lt;/w:r&amp;gt;&amp;lt;w:bookmarkStart w:id="684" w:name="_LINE__31_268c4960_9de5_4463_85ad_eb29d0" /&amp;gt;&amp;lt;w:bookmarkEnd w:id="683" /&amp;gt;&amp;lt;w:r&amp;gt;&amp;lt;w:t xml:space="preserve"&amp;gt;of the contractors hired or retained to harvest renewable biomass used in the production of &amp;lt;/w:t&amp;gt;&amp;lt;/w:r&amp;gt;&amp;lt;w:bookmarkStart w:id="685" w:name="_LINE__32_8ed4e06a_bc90_4692_bf5b_5b56a3" /&amp;gt;&amp;lt;w:bookmarkEnd w:id="684" /&amp;gt;&amp;lt;w:r&amp;gt;&amp;lt;w:t xml:space="preserve"&amp;gt;the renewable chemicals meet the eligibility conditions specified in the Employment &amp;lt;/w:t&amp;gt;&amp;lt;/w:r&amp;gt;&amp;lt;w:bookmarkStart w:id="686" w:name="_LINE__33_d834e2bf_a6df_4322_8288_5f316c" /&amp;gt;&amp;lt;w:bookmarkEnd w:id="685" /&amp;gt;&amp;lt;w:r&amp;gt;&amp;lt;w:t&amp;gt;Security Law.&amp;lt;/w:t&amp;gt;&amp;lt;/w:r&amp;gt;&amp;lt;w:bookmarkEnd w:id="674" /&amp;gt;&amp;lt;w:bookmarkEnd w:id="686" /&amp;gt;&amp;lt;/w:p&amp;gt;&amp;lt;w:p w:rsidR="00B65A8E" w:rsidRDefault="00B65A8E" w:rsidP="00B65A8E"&amp;gt;&amp;lt;w:pPr&amp;gt;&amp;lt;w:ind w:left="360" /&amp;gt;&amp;lt;/w:pPr&amp;gt;&amp;lt;w:bookmarkStart w:id="687" w:name="_STATUTE_CONTENT__462abc2f_6dd5_4caf_b71" /&amp;gt;&amp;lt;w:bookmarkStart w:id="688" w:name="_STATUTE_P__688d60db_9087_46cb_bd03_3b62" /&amp;gt;&amp;lt;w:bookmarkStart w:id="689" w:name="_PAR__16_f58f82cf_a448_4dd9_8f37_0619078" /&amp;gt;&amp;lt;w:bookmarkStart w:id="690" w:name="_LINE__34_a27c97f2_13f4_4cec_9a02_be4251" /&amp;gt;&amp;lt;w:bookmarkEnd w:id="671" /&amp;gt;&amp;lt;w:r&amp;gt;&amp;lt;w:t xml:space="preserve"&amp;gt;If the taxpayer does not contract directly with those hired or retained to harvest the &amp;lt;/w:t&amp;gt;&amp;lt;/w:r&amp;gt;&amp;lt;w:bookmarkStart w:id="691" w:name="_LINE__35_60e77ab9_02e6_423e_90d7_2aba1a" /&amp;gt;&amp;lt;w:bookmarkEnd w:id="690" /&amp;gt;&amp;lt;w:r&amp;gt;&amp;lt;w:t xml:space="preserve"&amp;gt;renewable biomass, the taxpayer may obtain the necessary documentation under this &amp;lt;/w:t&amp;gt;&amp;lt;/w:r&amp;gt;&amp;lt;w:bookmarkStart w:id="692" w:name="_LINE__36_870333b8_ad0e_4523_a8a0_1f61b7" /&amp;gt;&amp;lt;w:bookmarkEnd w:id="691" /&amp;gt;&amp;lt;w:r&amp;gt;&amp;lt;w:t&amp;gt;subsection from the landowner or other entity that contracts directly.&amp;lt;/w:t&amp;gt;&amp;lt;/w:r&amp;gt;&amp;lt;w:bookmarkEnd w:id="687" /&amp;gt;&amp;lt;w:bookmarkEnd w:id="692" /&amp;gt;&amp;lt;/w:p&amp;gt;&amp;lt;w:p w:rsidR="00B65A8E" w:rsidRDefault="00B65A8E" w:rsidP="00B65A8E"&amp;gt;&amp;lt;w:pPr&amp;gt;&amp;lt;w:ind w:left="360" w:firstLine="360" /&amp;gt;&amp;lt;/w:pPr&amp;gt;&amp;lt;w:bookmarkStart w:id="693" w:name="_STATUTE_NUMBER__2a5d00fb_cbf2_45f6_b72a" /&amp;gt;&amp;lt;w:bookmarkStart w:id="694" w:name="_STATUTE_SS__685299b0_1a80_4779_98ba_d24" /&amp;gt;&amp;lt;w:bookmarkStart w:id="695" w:name="_PAR__17_122b833b_1966_41bb_a763_2c0a23a" /&amp;gt;&amp;lt;w:bookmarkStart w:id="696" w:name="_LINE__37_39c22d82_7639_4b5c_a35f_fffd63" /&amp;gt;&amp;lt;w:bookmarkEnd w:id="670" /&amp;gt;&amp;lt;w:bookmarkEnd w:id="688" /&amp;gt;&amp;lt;w:bookmarkEnd w:id="689" /&amp;gt;&amp;lt;w:r&amp;gt;&amp;lt;w:rPr&amp;gt;&amp;lt;w:b /&amp;gt;&amp;lt;/w:rPr&amp;gt;&amp;lt;w:t&amp;gt;3&amp;lt;/w:t&amp;gt;&amp;lt;/w:r&amp;gt;&amp;lt;w:bookmarkEnd w:id="693" /&amp;gt;&amp;lt;w:r&amp;gt;&amp;lt;w:rPr&amp;gt;&amp;lt;w:b /&amp;gt;&amp;lt;/w:rPr&amp;gt;&amp;lt;w:t xml:space="preserve"&amp;gt;.  &amp;lt;/w:t&amp;gt;&amp;lt;/w:r&amp;gt;&amp;lt;w:bookmarkStart w:id="697" w:name="_STATUTE_HEADNOTE__232c679e_f73a_4e03_90" /&amp;gt;&amp;lt;w:r&amp;gt;&amp;lt;w:rPr&amp;gt;&amp;lt;w:b /&amp;gt;&amp;lt;/w:rPr&amp;gt;&amp;lt;w:t&amp;gt;Reporting.&amp;lt;/w:t&amp;gt;&amp;lt;/w:r&amp;gt;&amp;lt;w:bookmarkEnd w:id="697"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w:id="698" w:name="_STATUTE_CONTENT__033dcdec_1e34_4251_b57" /&amp;gt;&amp;lt;w:r&amp;gt;&amp;lt;w:t xml:space="preserve"&amp;gt;A taxpayer allowed a credit under subsection 2 shall report to the &amp;lt;/w:t&amp;gt;&amp;lt;/w:r&amp;gt;&amp;lt;w:bookmarkStart w:id="699" w:name="_LINE__38_2c35eefd_f724_4923_aad3_1cf1eb" /&amp;gt;&amp;lt;w:bookmarkEnd w:id="696" /&amp;gt;&amp;lt;w:r&amp;gt;&amp;lt;w:t xml:space="preserve"&amp;gt;Department of Economic and Community Development, for each tax credit awarded, the &amp;lt;/w:t&amp;gt;&amp;lt;/w:r&amp;gt;&amp;lt;w:bookmarkStart w:id="700" w:name="_LINE__39_fac9f415_0244_48c7_8258_9906c5" /&amp;gt;&amp;lt;w:bookmarkEnd w:id="699" /&amp;gt;&amp;lt;w:r&amp;gt;&amp;lt;w:t&amp;gt;dollar amount of the tax credit, the number of direct manufacturing jobs created&amp;lt;/w:t&amp;gt;&amp;lt;/w:r&amp;gt;&amp;lt;w:bookmarkStart w:id="701" w:name="_PROCESSED_CHANGE__98920fda_012d_43e1_b6" /&amp;gt;&amp;lt;w:del w:id="702" w:author="BPS" w:date="2021-01-27T11:06:00Z"&amp;gt;&amp;lt;w:r w:rsidDel="00C34FA4"&amp;gt;&amp;lt;w:delText xml:space="preserve"&amp;gt;, the number &amp;lt;/w:delText&amp;gt;&amp;lt;/w:r&amp;gt;&amp;lt;w:bookmarkStart w:id="703" w:name="_LINE__40_dc101304_f523_4997_a03a_87f646" /&amp;gt;&amp;lt;w:bookmarkEnd w:id="700" /&amp;gt;&amp;lt;w:r w:rsidDel="00C34FA4"&amp;gt;&amp;lt;w:delText&amp;gt;of related indirect jobs created&amp;lt;/w:delText&amp;gt;&amp;lt;/w:r&amp;gt;&amp;lt;/w:del&amp;gt;&amp;lt;w:bookmarkEnd w:id="701" /&amp;gt;&amp;lt;w:r&amp;gt;&amp;lt;w:t xml:space="preserve"&amp;gt; and the dollar amount of capital investment in &amp;lt;/w:t&amp;gt;&amp;lt;/w:r&amp;gt;&amp;lt;w:bookmarkStart w:id="704" w:name="_PAGE_SPLIT__39c73ba7_04cc_4269_8dc5_7c8" /&amp;gt;&amp;lt;w:bookmarkStart w:id="705" w:name="_PAGE__7_1197a46a_ee42_4fbf_ae46_0fe0bc1" /&amp;gt;&amp;lt;w:bookmarkStart w:id="706" w:name="_PAR__1_2418570c_1a60_4803_9f28_e7e99c50" /&amp;gt;&amp;lt;w:bookmarkStart w:id="707" w:name="_LINE__1_ccce03da_7d48_497e_ba7c_c9c5ae6" /&amp;gt;&amp;lt;w:bookmarkEnd w:id="584" /&amp;gt;&amp;lt;w:bookmarkEnd w:id="695" /&amp;gt;&amp;lt;w:bookmarkEnd w:id="703" /&amp;gt;&amp;lt;w:r&amp;gt;&amp;lt;w:t&amp;gt;m&amp;lt;/w:t&amp;gt;&amp;lt;/w:r&amp;gt;&amp;lt;w:bookmarkEnd w:id="704" /&amp;gt;&amp;lt;w:r&amp;gt;&amp;lt;w:t xml:space="preserve"&amp;gt;anufacturing.  &amp;lt;/w:t&amp;gt;&amp;lt;/w:r&amp;gt;&amp;lt;w:bookmarkStart w:id="708" w:name="_PROCESSED_CHANGE__1b4717ea_4a4e_47ce_9d" /&amp;gt;&amp;lt;w:del w:id="709" w:author="BPS" w:date="2021-01-27T11:06:00Z"&amp;gt;&amp;lt;w:r w:rsidDel="00C34FA4"&amp;gt;&amp;lt;w:delText xml:space="preserve"&amp;gt;Indirect jobs include but are not limited to jobs in logging and support &amp;lt;/w:delText&amp;gt;&amp;lt;/w:r&amp;gt;&amp;lt;w:bookmarkStart w:id="710" w:name="_LINE__2_449dfda0_ee33_436d_a193_e27ec0b" /&amp;gt;&amp;lt;w:bookmarkEnd w:id="707" /&amp;gt;&amp;lt;w:r w:rsidDel="00C34FA4"&amp;gt;&amp;lt;w:delText&amp;gt;services.&amp;lt;/w:delText&amp;gt;&amp;lt;/w:r&amp;gt;&amp;lt;/w:del&amp;gt;&amp;lt;w:bookmarkEnd w:id="698" /&amp;gt;&amp;lt;w:bookmarkEnd w:id="708" /&amp;gt;&amp;lt;w:bookmarkEnd w:id="710" /&amp;gt;&amp;lt;/w:p&amp;gt;&amp;lt;w:p w:rsidR="00B65A8E" w:rsidRDefault="00B65A8E" w:rsidP="00B65A8E"&amp;gt;&amp;lt;w:pPr&amp;gt;&amp;lt;w:ind w:left="360" w:firstLine="360" /&amp;gt;&amp;lt;/w:pPr&amp;gt;&amp;lt;w:bookmarkStart w:id="711" w:name="_STATUTE_NUMBER__e4a39848_a1eb_4c69_84a2" /&amp;gt;&amp;lt;w:bookmarkStart w:id="712" w:name="_STATUTE_SS__72c71798_91b5_4e4e_b977_542" /&amp;gt;&amp;lt;w:bookmarkStart w:id="713" w:name="_PAR__2_9c67630f_39b3_4455_a59f_374fa342" /&amp;gt;&amp;lt;w:bookmarkStart w:id="714" w:name="_LINE__3_7df70ad4_2369_42b4_a0d1_afd919b" /&amp;gt;&amp;lt;w:bookmarkEnd w:id="694" /&amp;gt;&amp;lt;w:bookmarkEnd w:id="706" /&amp;gt;&amp;lt;w:r&amp;gt;&amp;lt;w:rPr&amp;gt;&amp;lt;w:b /&amp;gt;&amp;lt;/w:rPr&amp;gt;&amp;lt;w:t&amp;gt;4&amp;lt;/w:t&amp;gt;&amp;lt;/w:r&amp;gt;&amp;lt;w:bookmarkEnd w:id="711" /&amp;gt;&amp;lt;w:r&amp;gt;&amp;lt;w:rPr&amp;gt;&amp;lt;w:b /&amp;gt;&amp;lt;/w:rPr&amp;gt;&amp;lt;w:t xml:space="preserve"&amp;gt;.  &amp;lt;/w:t&amp;gt;&amp;lt;/w:r&amp;gt;&amp;lt;w:bookmarkStart w:id="715" w:name="_STATUTE_HEADNOTE__8c4f8b84_9d90_4172_b1" /&amp;gt;&amp;lt;w:r&amp;gt;&amp;lt;w:rPr&amp;gt;&amp;lt;w:b /&amp;gt;&amp;lt;/w:rPr&amp;gt;&amp;lt;w:t&amp;gt;Limitation.&amp;lt;/w:t&amp;gt;&amp;lt;/w:r&amp;gt;&amp;lt;w:bookmarkEnd w:id="715"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w:id="716" w:name="_STATUTE_CONTENT__e83691bf_0938_4467_b25" /&amp;gt;&amp;lt;w:r&amp;gt;&amp;lt;w:t xml:space="preserve"&amp;gt;A person entitled to a tax credit under this section for any taxable year &amp;lt;/w:t&amp;gt;&amp;lt;/w:r&amp;gt;&amp;lt;w:bookmarkStart w:id="717" w:name="_LINE__4_c95f9dfe_88d9_48d8_9611_0b5fe9a" /&amp;gt;&amp;lt;w:bookmarkEnd w:id="714" /&amp;gt;&amp;lt;w:r&amp;gt;&amp;lt;w:t xml:space="preserve"&amp;gt;may carry over and apply the portion of any unused credits to the tax liability on income &amp;lt;/w:t&amp;gt;&amp;lt;/w:r&amp;gt;&amp;lt;w:bookmarkStart w:id="718" w:name="_LINE__5_a6e2d6eb_a1cd_4d3d_b323_16399f0" /&amp;gt;&amp;lt;w:bookmarkEnd w:id="717" /&amp;gt;&amp;lt;w:r&amp;gt;&amp;lt;w:t xml:space="preserve"&amp;gt;derived from the production of renewable chemicals for any one or more of the next &amp;lt;/w:t&amp;gt;&amp;lt;/w:r&amp;gt;&amp;lt;w:bookmarkStart w:id="719" w:name="_LINE__6_f388b392_cdb6_48bb_a443_91ef621" /&amp;gt;&amp;lt;w:bookmarkEnd w:id="718" /&amp;gt;&amp;lt;w:r&amp;gt;&amp;lt;w:t xml:space="preserve"&amp;gt;succeeding 10 taxable years. The credit allowed, including carryovers, may not reduce the &amp;lt;/w:t&amp;gt;&amp;lt;/w:r&amp;gt;&amp;lt;w:bookmarkStart w:id="720" w:name="_LINE__7_78f7f816_84bb_4e96_ab74_b34d952" /&amp;gt;&amp;lt;w:bookmarkEnd w:id="719" /&amp;gt;&amp;lt;w:r&amp;gt;&amp;lt;w:t&amp;gt;tax otherwise due under this Part to less than zero.&amp;lt;/w:t&amp;gt;&amp;lt;/w:r&amp;gt;&amp;lt;w:bookmarkEnd w:id="716" /&amp;gt;&amp;lt;w:bookmarkEnd w:id="720" /&amp;gt;&amp;lt;/w:p&amp;gt;&amp;lt;w:p w:rsidR="00B65A8E" w:rsidRDefault="00B65A8E" w:rsidP="00B65A8E"&amp;gt;&amp;lt;w:pPr&amp;gt;&amp;lt;w:ind w:left="360" w:firstLine="360" /&amp;gt;&amp;lt;/w:pPr&amp;gt;&amp;lt;w:bookmarkStart w:id="721" w:name="_STATUTE_NUMBER__706b1f14_57d6_48bf_bcf7" /&amp;gt;&amp;lt;w:bookmarkStart w:id="722" w:name="_STATUTE_SS__bab836ce_d79c_4ce1_83a6_66b" /&amp;gt;&amp;lt;w:bookmarkStart w:id="723" w:name="_PAR__3_a134f003_8d3f_4e2e_b82b_3c548c53" /&amp;gt;&amp;lt;w:bookmarkStart w:id="724" w:name="_LINE__8_ad316e53_3ef4_4d02_8643_ce8e977" /&amp;gt;&amp;lt;w:bookmarkStart w:id="725" w:name="_PROCESSED_CHANGE__c09edcc4_5bee_4578_8b" /&amp;gt;&amp;lt;w:bookmarkEnd w:id="712" /&amp;gt;&amp;lt;w:bookmarkEnd w:id="713" /&amp;gt;&amp;lt;w:ins w:id="726" w:author="BPS" w:date="2021-01-27T11:08:00Z"&amp;gt;&amp;lt;w:r&amp;gt;&amp;lt;w:rPr&amp;gt;&amp;lt;w:b /&amp;gt;&amp;lt;/w:rPr&amp;gt;&amp;lt;w:t&amp;gt;5&amp;lt;/w:t&amp;gt;&amp;lt;/w:r&amp;gt;&amp;lt;w:bookmarkEnd w:id="721" /&amp;gt;&amp;lt;w:r&amp;gt;&amp;lt;w:rPr&amp;gt;&amp;lt;w:b /&amp;gt;&amp;lt;/w:rPr&amp;gt;&amp;lt;w:t xml:space="preserve"&amp;gt;.  &amp;lt;/w:t&amp;gt;&amp;lt;/w:r&amp;gt;&amp;lt;w:bookmarkStart w:id="727" w:name="_STATUTE_HEADNOTE__a5c307dc_b6cb_493c_b7" /&amp;gt;&amp;lt;w:r&amp;gt;&amp;lt;w:rPr&amp;gt;&amp;lt;w:b /&amp;gt;&amp;lt;/w:rPr&amp;gt;&amp;lt;w:t xml:space="preserve"&amp;gt;Information reporting and 3rd-party testing; &amp;lt;/w:t&amp;gt;&amp;lt;/w:r&amp;gt;&amp;lt;/w:ins&amp;gt;&amp;lt;w:ins w:id="728" w:author="BPS" w:date="2021-02-22T11:29:00Z"&amp;gt;&amp;lt;w:r&amp;gt;&amp;lt;w:rPr&amp;gt;&amp;lt;w:b /&amp;gt;&amp;lt;/w:rPr&amp;gt;&amp;lt;w:t&amp;gt;r&amp;lt;/w:t&amp;gt;&amp;lt;/w:r&amp;gt;&amp;lt;/w:ins&amp;gt;&amp;lt;w:ins w:id="729" w:author="BPS" w:date="2021-01-27T11:08:00Z"&amp;gt;&amp;lt;w:r&amp;gt;&amp;lt;w:rPr&amp;gt;&amp;lt;w:b /&amp;gt;&amp;lt;/w:rPr&amp;gt;&amp;lt;w:t xml:space="preserve"&amp;gt;ules. &amp;lt;/w:t&amp;gt;&amp;lt;/w:r&amp;gt;&amp;lt;w:r&amp;gt;&amp;lt;w:t xml:space="preserve"&amp;gt; &amp;lt;/w:t&amp;gt;&amp;lt;/w:r&amp;gt;&amp;lt;w:bookmarkStart w:id="730" w:name="_STATUTE_CONTENT__76799231_0e17_4f78_851" /&amp;gt;&amp;lt;w:bookmarkEnd w:id="727" /&amp;gt;&amp;lt;w:r w:rsidRPr="00C34FA4"&amp;gt;&amp;lt;w:t xml:space="preserve"&amp;gt;A taxpayer engaged in the &amp;lt;/w:t&amp;gt;&amp;lt;/w:r&amp;gt;&amp;lt;w:bookmarkStart w:id="731" w:name="_LINE__9_1c4d00ee_52bd_4f40_98cd_bb7f975" /&amp;gt;&amp;lt;w:bookmarkEnd w:id="724" /&amp;gt;&amp;lt;w:r w:rsidRPr="00C34FA4"&amp;gt;&amp;lt;w:t xml:space="preserve"&amp;gt;production of renewable chemicals &amp;lt;/w:t&amp;gt;&amp;lt;/w:r&amp;gt;&amp;lt;/w:ins&amp;gt;&amp;lt;w:ins w:id="732" w:author="BPS" w:date="2021-01-27T11:09:00Z"&amp;gt;&amp;lt;w:r&amp;gt;&amp;lt;w:t&amp;gt;that&amp;lt;/w:t&amp;gt;&amp;lt;/w:r&amp;gt;&amp;lt;/w:ins&amp;gt;&amp;lt;w:ins w:id="733" w:author="BPS" w:date="2021-01-27T11:08:00Z"&amp;gt;&amp;lt;w:r w:rsidRPr="00C34FA4"&amp;gt;&amp;lt;w:t xml:space="preserve"&amp;gt; is claiming a credit under subsection 2 shall provide &amp;lt;/w:t&amp;gt;&amp;lt;/w:r&amp;gt;&amp;lt;w:bookmarkStart w:id="734" w:name="_LINE__10_e25e0810_3798_4973_a8be_df9832" /&amp;gt;&amp;lt;w:bookmarkEnd w:id="731" /&amp;gt;&amp;lt;w:r w:rsidRPr="00C34FA4"&amp;gt;&amp;lt;w:t xml:space="preserve"&amp;gt;information to the assessor regarding the renewable chemicals being produced, including &amp;lt;/w:t&amp;gt;&amp;lt;/w:r&amp;gt;&amp;lt;w:bookmarkStart w:id="735" w:name="_LINE__11_d7bdbb79_9985_4190_aab3_3dc2ee" /&amp;gt;&amp;lt;w:bookmarkEnd w:id="734" /&amp;gt;&amp;lt;w:r w:rsidRPr="00C34FA4"&amp;gt;&amp;lt;w:t&amp;gt;the weight of&amp;lt;/w:t&amp;gt;&amp;lt;/w:r&amp;gt;&amp;lt;/w:ins&amp;gt;&amp;lt;w:ins w:id="736" w:author="BPS" w:date="2021-01-27T11:09:00Z"&amp;gt;&amp;lt;w:r&amp;gt;&amp;lt;w:t xml:space="preserve"&amp;gt; &amp;lt;/w:t&amp;gt;&amp;lt;/w:r&amp;gt;&amp;lt;/w:ins&amp;gt;&amp;lt;w:ins w:id="737" w:author="BPS" w:date="2021-01-27T11:08:00Z"&amp;gt;&amp;lt;w:r w:rsidRPr="00C34FA4"&amp;gt;&amp;lt;w:t&amp;gt;renewable chemical&amp;lt;/w:t&amp;gt;&amp;lt;/w:r&amp;gt;&amp;lt;/w:ins&amp;gt;&amp;lt;w:ins w:id="738" w:author="BPS" w:date="2021-03-16T16:35:00Z"&amp;gt;&amp;lt;w:r&amp;gt;&amp;lt;w:t&amp;gt;s&amp;lt;/w:t&amp;gt;&amp;lt;/w:r&amp;gt;&amp;lt;/w:ins&amp;gt;&amp;lt;w:ins w:id="739" w:author="BPS" w:date="2021-01-27T11:08:00Z"&amp;gt;&amp;lt;w:r w:rsidRPr="00C34FA4"&amp;gt;&amp;lt;w:t xml:space="preserve"&amp;gt; produced during the tax year, the type of renewable &amp;lt;/w:t&amp;gt;&amp;lt;/w:r&amp;gt;&amp;lt;w:bookmarkStart w:id="740" w:name="_LINE__12_e34a2871_1110_4bf1_aa9e_d13a61" /&amp;gt;&amp;lt;w:bookmarkEnd w:id="735" /&amp;gt;&amp;lt;w:r w:rsidRPr="00C34FA4"&amp;gt;&amp;lt;w:t xml:space="preserve"&amp;gt;biomass utilized and any other information required by the assessor to determine &amp;lt;/w:t&amp;gt;&amp;lt;/w:r&amp;gt;&amp;lt;w:bookmarkStart w:id="741" w:name="_LINE__13_7c6ec148_65cc_48bc_9d06_32b010" /&amp;gt;&amp;lt;w:bookmarkEnd w:id="740" /&amp;gt;&amp;lt;w:r w:rsidRPr="00C34FA4"&amp;gt;&amp;lt;w:t xml:space="preserve"&amp;gt;compliance with this section. &amp;lt;/w:t&amp;gt;&amp;lt;/w:r&amp;gt;&amp;lt;/w:ins&amp;gt;&amp;lt;w:ins w:id="742" w:author="BPS" w:date="2021-02-22T11:30:00Z"&amp;gt;&amp;lt;w:r&amp;gt;&amp;lt;w:t xml:space="preserve"&amp;gt; &amp;lt;/w:t&amp;gt;&amp;lt;/w:r&amp;gt;&amp;lt;/w:ins&amp;gt;&amp;lt;w:ins w:id="743" w:author="BPS" w:date="2021-01-27T11:08:00Z"&amp;gt;&amp;lt;w:r w:rsidRPr="00C34FA4"&amp;gt;&amp;lt;w:t xml:space="preserve"&amp;gt;The assessor shall &amp;lt;/w:t&amp;gt;&amp;lt;/w:r&amp;gt;&amp;lt;/w:ins&amp;gt;&amp;lt;w:ins w:id="744" w:author="BPS" w:date="2021-01-27T11:09:00Z"&amp;gt;&amp;lt;w:r&amp;gt;&amp;lt;w:t&amp;gt;adopt&amp;lt;/w:t&amp;gt;&amp;lt;/w:r&amp;gt;&amp;lt;/w:ins&amp;gt;&amp;lt;w:ins w:id="745" w:author="BPS" w:date="2021-01-27T11:08:00Z"&amp;gt;&amp;lt;w:r w:rsidRPr="00C34FA4"&amp;gt;&amp;lt;w:t xml:space="preserve"&amp;gt; rules requiring &amp;lt;/w:t&amp;gt;&amp;lt;/w:r&amp;gt;&amp;lt;/w:ins&amp;gt;&amp;lt;w:ins w:id="746" w:author="BPS" w:date="2021-02-22T11:30:00Z"&amp;gt;&amp;lt;w:r&amp;gt;&amp;lt;w:t&amp;gt;3rd-&amp;lt;/w:t&amp;gt;&amp;lt;/w:r&amp;gt;&amp;lt;/w:ins&amp;gt;&amp;lt;w:ins w:id="747" w:author="BPS" w:date="2021-01-27T11:08:00Z"&amp;gt;&amp;lt;w:r w:rsidRPr="00C34FA4"&amp;gt;&amp;lt;w:t xml:space="preserve"&amp;gt;party testing of &amp;lt;/w:t&amp;gt;&amp;lt;/w:r&amp;gt;&amp;lt;w:bookmarkStart w:id="748" w:name="_LINE__14_e2f0c217_2caf_407c_84d2_29bd04" /&amp;gt;&amp;lt;w:bookmarkEnd w:id="741" /&amp;gt;&amp;lt;w:r w:rsidRPr="00C34FA4"&amp;gt;&amp;lt;w:t&amp;gt;the renewable chemicals to ensure the accuracy of the reported information.&amp;lt;/w:t&amp;gt;&amp;lt;/w:r&amp;gt;&amp;lt;/w:ins&amp;gt;&amp;lt;w:ins w:id="749" w:author="BPS" w:date="2021-01-27T11:10:00Z"&amp;gt;&amp;lt;w:r&amp;gt;&amp;lt;w:t xml:space="preserve"&amp;gt;  Rules adopted &amp;lt;/w:t&amp;gt;&amp;lt;/w:r&amp;gt;&amp;lt;w:bookmarkStart w:id="750" w:name="_LINE__15_acafb9dd_759e_4cb0_b41a_92a09f" /&amp;gt;&amp;lt;w:bookmarkEnd w:id="748" /&amp;gt;&amp;lt;w:r&amp;gt;&amp;lt;w:t xml:space="preserve"&amp;gt;pursuant to his subsection are routine technical rules as provided in Title 5, chapter &amp;lt;/w:t&amp;gt;&amp;lt;/w:r&amp;gt;&amp;lt;/w:ins&amp;gt;&amp;lt;w:ins w:id="751" w:author="BPS" w:date="2021-01-27T11:11:00Z"&amp;gt;&amp;lt;w:r&amp;gt;&amp;lt;w:t xml:space="preserve"&amp;gt;375, &amp;lt;/w:t&amp;gt;&amp;lt;/w:r&amp;gt;&amp;lt;w:bookmarkStart w:id="752" w:name="_LINE__16_02e3ddf0_90b5_4d48_8783_3e6ade" /&amp;gt;&amp;lt;w:bookmarkEnd w:id="750" /&amp;gt;&amp;lt;w:r&amp;gt;&amp;lt;w:t&amp;gt;subchapter 2-A.&amp;lt;/w:t&amp;gt;&amp;lt;/w:r&amp;gt;&amp;lt;/w:ins&amp;gt;&amp;lt;w:bookmarkEnd w:id="752" /&amp;gt;&amp;lt;/w:p&amp;gt;&amp;lt;w:p w:rsidR="00B65A8E" w:rsidRDefault="00B65A8E" w:rsidP="00B65A8E"&amp;gt;&amp;lt;w:pPr&amp;gt;&amp;lt;w:ind w:left="360" w:firstLine="360" /&amp;gt;&amp;lt;/w:pPr&amp;gt;&amp;lt;w:bookmarkStart w:id="753" w:name="_STATUTE_CONTENT__e911956e_0c16_43ed_a10" /&amp;gt;&amp;lt;w:bookmarkStart w:id="754" w:name="_STATUTE_P__f098a1ec_a3b6_4075_b55e_dc04" /&amp;gt;&amp;lt;w:bookmarkStart w:id="755" w:name="_PAR__4_87c0b18b_659e_4334_b790_0bae68cd" /&amp;gt;&amp;lt;w:bookmarkStart w:id="756" w:name="_LINE__17_ca51d589_289a_4bdc_8e5c_3e169c" /&amp;gt;&amp;lt;w:bookmarkEnd w:id="722" /&amp;gt;&amp;lt;w:bookmarkEnd w:id="723" /&amp;gt;&amp;lt;w:bookmarkEnd w:id="725" /&amp;gt;&amp;lt;w:bookmarkEnd w:id="730" /&amp;gt;&amp;lt;w:r&amp;gt;&amp;lt;w:t&amp;gt;This section applies to tax years beginning on or after January 1, 2021.&amp;lt;/w:t&amp;gt;&amp;lt;/w:r&amp;gt;&amp;lt;w:bookmarkEnd w:id="753" /&amp;gt;&amp;lt;w:bookmarkEnd w:id="756" /&amp;gt;&amp;lt;/w:p&amp;gt;&amp;lt;w:p w:rsidR="00B65A8E" w:rsidRDefault="00B65A8E" w:rsidP="00B65A8E"&amp;gt;&amp;lt;w:pPr&amp;gt;&amp;lt;w:ind w:left="360" w:firstLine="360" /&amp;gt;&amp;lt;/w:pPr&amp;gt;&amp;lt;w:bookmarkStart w:id="757" w:name="_BILL_SECTION_HEADER__748bf0cb_9fbb_4da4" /&amp;gt;&amp;lt;w:bookmarkStart w:id="758" w:name="_BILL_SECTION__4ac01dcc_dcd0_4ab5_8386_7" /&amp;gt;&amp;lt;w:bookmarkStart w:id="759" w:name="_PAR__5_26ef36a6_e319_4e93_ae58_c4c42d7f" /&amp;gt;&amp;lt;w:bookmarkStart w:id="760" w:name="_LINE__18_08c87fda_afe8_4af6_8c85_716040" /&amp;gt;&amp;lt;w:bookmarkEnd w:id="583" /&amp;gt;&amp;lt;w:bookmarkEnd w:id="590" /&amp;gt;&amp;lt;w:bookmarkEnd w:id="754" /&amp;gt;&amp;lt;w:bookmarkEnd w:id="755" /&amp;gt;&amp;lt;w:r&amp;gt;&amp;lt;w:rPr&amp;gt;&amp;lt;w:b /&amp;gt;&amp;lt;w:sz w:val="24" /&amp;gt;&amp;lt;/w:rPr&amp;gt;&amp;lt;w:t xml:space="preserve"&amp;gt;Sec. &amp;lt;/w:t&amp;gt;&amp;lt;/w:r&amp;gt;&amp;lt;w:bookmarkStart w:id="761" w:name="_BILL_PART_LETTER__684091ed_f610_44b1_b1" /&amp;gt;&amp;lt;w:r&amp;gt;&amp;lt;w:rPr&amp;gt;&amp;lt;w:b /&amp;gt;&amp;lt;w:sz w:val="24" /&amp;gt;&amp;lt;/w:rPr&amp;gt;&amp;lt;w:t&amp;gt;A&amp;lt;/w:t&amp;gt;&amp;lt;/w:r&amp;gt;&amp;lt;w:bookmarkEnd w:id="761" /&amp;gt;&amp;lt;w:r&amp;gt;&amp;lt;w:rPr&amp;gt;&amp;lt;w:b /&amp;gt;&amp;lt;w:sz w:val="24" /&amp;gt;&amp;lt;/w:rPr&amp;gt;&amp;lt;w:t&amp;gt;-&amp;lt;/w:t&amp;gt;&amp;lt;/w:r&amp;gt;&amp;lt;w:bookmarkStart w:id="762" w:name="_BILL_SECTION_NUMBER__d0b1b81c_5ff2_4a3e" /&amp;gt;&amp;lt;w:r&amp;gt;&amp;lt;w:rPr&amp;gt;&amp;lt;w:b /&amp;gt;&amp;lt;w:sz w:val="24" /&amp;gt;&amp;lt;/w:rPr&amp;gt;&amp;lt;w:t&amp;gt;12&amp;lt;/w:t&amp;gt;&amp;lt;/w:r&amp;gt;&amp;lt;w:bookmarkEnd w:id="762" /&amp;gt;&amp;lt;w:r&amp;gt;&amp;lt;w:rPr&amp;gt;&amp;lt;w:b /&amp;gt;&amp;lt;w:sz w:val="24" /&amp;gt;&amp;lt;/w:rPr&amp;gt;&amp;lt;w:t xml:space="preserve"&amp;gt;.  36 MRSA §5242, &amp;lt;/w:t&amp;gt;&amp;lt;/w:r&amp;gt;&amp;lt;w:r w:rsidRPr="00067531"&amp;gt;&amp;lt;w:t&amp;gt;a&amp;lt;/w:t&amp;gt;&amp;lt;/w:r&amp;gt;&amp;lt;w:r&amp;gt;&amp;lt;w:t&amp;gt;s a&amp;lt;/w:t&amp;gt;&amp;lt;/w:r&amp;gt;&amp;lt;w:r w:rsidRPr="00067531"&amp;gt;&amp;lt;w:t xml:space="preserve"&amp;gt;mended by PL 2017, c. 211, Pt. D, §12, is further &amp;lt;/w:t&amp;gt;&amp;lt;/w:r&amp;gt;&amp;lt;w:bookmarkStart w:id="763" w:name="_LINE__19_454e64c3_a4b8_47ad_b7df_a10d22" /&amp;gt;&amp;lt;w:bookmarkEnd w:id="760" /&amp;gt;&amp;lt;w:r w:rsidRPr="00067531"&amp;gt;&amp;lt;w:t&amp;gt;amended&amp;lt;/w:t&amp;gt;&amp;lt;/w:r&amp;gt;&amp;lt;w:r&amp;gt;&amp;lt;w:t xml:space="preserve"&amp;gt; &amp;lt;/w:t&amp;gt;&amp;lt;/w:r&amp;gt;&amp;lt;w:r w:rsidRPr="00067531"&amp;gt;&amp;lt;w:t&amp;gt;by adding at the end a new paragraph to read&amp;lt;/w:t&amp;gt;&amp;lt;/w:r&amp;gt;&amp;lt;w:r&amp;gt;&amp;lt;w:t&amp;gt;:&amp;lt;/w:t&amp;gt;&amp;lt;/w:r&amp;gt;&amp;lt;w:bookmarkEnd w:id="763" /&amp;gt;&amp;lt;/w:p&amp;gt;&amp;lt;w:p w:rsidR="00B65A8E" w:rsidRDefault="00B65A8E" w:rsidP="00B65A8E"&amp;gt;&amp;lt;w:pPr&amp;gt;&amp;lt;w:ind w:left="360" w:firstLine="360" /&amp;gt;&amp;lt;/w:pPr&amp;gt;&amp;lt;w:bookmarkStart w:id="764" w:name="_STATUTE_CONTENT__b667fa77_3c7e_4146_94f" /&amp;gt;&amp;lt;w:bookmarkStart w:id="765" w:name="_STATUTE_P__245229bf_11e8_4d4f_a820_2223" /&amp;gt;&amp;lt;w:bookmarkStart w:id="766" w:name="_PAR__6_c479aff6_5e8d_4841_8ace_79eb5639" /&amp;gt;&amp;lt;w:bookmarkStart w:id="767" w:name="_LINE__20_8589deb9_2ff4_4afc_ae2d_c91a68" /&amp;gt;&amp;lt;w:bookmarkStart w:id="768" w:name="_PROCESSED_CHANGE__9136bd8c_77b2_499d_9e" /&amp;gt;&amp;lt;w:bookmarkEnd w:id="757" /&amp;gt;&amp;lt;w:bookmarkEnd w:id="759" /&amp;gt;&amp;lt;w:ins w:id="769" w:author="BPS" w:date="2021-01-27T11:45:00Z"&amp;gt;&amp;lt;w:r w:rsidRPr="00067531"&amp;gt;&amp;lt;w:t xml:space="preserve"&amp;gt;A person who is required by the assessor to furnish a return of information in &amp;lt;/w:t&amp;gt;&amp;lt;/w:r&amp;gt;&amp;lt;w:bookmarkStart w:id="770" w:name="_LINE__21_3f68e138_c5cf_40d6_8995_a7f717" /&amp;gt;&amp;lt;w:bookmarkEnd w:id="767" /&amp;gt;&amp;lt;w:r w:rsidRPr="00067531"&amp;gt;&amp;lt;w:t xml:space="preserve"&amp;gt;accordance with this section on or after January 31, 2022 and who fails to do so, or who &amp;lt;/w:t&amp;gt;&amp;lt;/w:r&amp;gt;&amp;lt;w:bookmarkStart w:id="771" w:name="_LINE__22_993912a6_4e10_426c_8ae0_9ac118" /&amp;gt;&amp;lt;w:bookmarkEnd w:id="770" /&amp;gt;&amp;lt;w:r w:rsidRPr="00067531"&amp;gt;&amp;lt;w:t xml:space="preserve"&amp;gt;willfully furnishes a false or fraudulent return of information, is subject to a penalty of $50 &amp;lt;/w:t&amp;gt;&amp;lt;/w:r&amp;gt;&amp;lt;w:bookmarkStart w:id="772" w:name="_LINE__23_889a5d4d_7e90_420c_a039_17622f" /&amp;gt;&amp;lt;w:bookmarkEnd w:id="771" /&amp;gt;&amp;lt;w:r w:rsidRPr="00067531"&amp;gt;&amp;lt;w:t&amp;gt;for each such failure.&amp;lt;/w:t&amp;gt;&amp;lt;/w:r&amp;gt;&amp;lt;/w:ins&amp;gt;&amp;lt;w:bookmarkEnd w:id="772" /&amp;gt;&amp;lt;/w:p&amp;gt;&amp;lt;w:p w:rsidR="00B65A8E" w:rsidRDefault="00B65A8E" w:rsidP="00B65A8E"&amp;gt;&amp;lt;w:pPr&amp;gt;&amp;lt;w:ind w:left="360" w:firstLine="360" /&amp;gt;&amp;lt;/w:pPr&amp;gt;&amp;lt;w:bookmarkStart w:id="773" w:name="_BILL_SECTION_UNALLOCATED__0045cb0a_a1b1" /&amp;gt;&amp;lt;w:bookmarkStart w:id="774" w:name="_PAR__7_a2de857a_7521_44bd_b8b2_7e473a9c" /&amp;gt;&amp;lt;w:bookmarkStart w:id="775" w:name="_LINE__24_79820126_8b8f_4928_8fda_bdcb56" /&amp;gt;&amp;lt;w:bookmarkEnd w:id="758" /&amp;gt;&amp;lt;w:bookmarkEnd w:id="764" /&amp;gt;&amp;lt;w:bookmarkEnd w:id="765" /&amp;gt;&amp;lt;w:bookmarkEnd w:id="766" /&amp;gt;&amp;lt;w:bookmarkEnd w:id="768" /&amp;gt;&amp;lt;w:r&amp;gt;&amp;lt;w:rPr&amp;gt;&amp;lt;w:b /&amp;gt;&amp;lt;w:sz w:val="24" /&amp;gt;&amp;lt;/w:rPr&amp;gt;&amp;lt;w:t xml:space="preserve"&amp;gt;Sec. &amp;lt;/w:t&amp;gt;&amp;lt;/w:r&amp;gt;&amp;lt;w:bookmarkStart w:id="776" w:name="_BILL_PART_LETTER__014232d8_b77e_4bf8_b6" /&amp;gt;&amp;lt;w:r&amp;gt;&amp;lt;w:rPr&amp;gt;&amp;lt;w:b /&amp;gt;&amp;lt;w:sz w:val="24" /&amp;gt;&amp;lt;/w:rPr&amp;gt;&amp;lt;w:t&amp;gt;A&amp;lt;/w:t&amp;gt;&amp;lt;/w:r&amp;gt;&amp;lt;w:bookmarkEnd w:id="776" /&amp;gt;&amp;lt;w:r&amp;gt;&amp;lt;w:rPr&amp;gt;&amp;lt;w:b /&amp;gt;&amp;lt;w:sz w:val="24" /&amp;gt;&amp;lt;/w:rPr&amp;gt;&amp;lt;w:t&amp;gt;-&amp;lt;/w:t&amp;gt;&amp;lt;/w:r&amp;gt;&amp;lt;w:bookmarkStart w:id="777" w:name="_BILL_SECTION_NUMBER__bb31d1e2_e585_4e01" /&amp;gt;&amp;lt;w:r&amp;gt;&amp;lt;w:rPr&amp;gt;&amp;lt;w:b /&amp;gt;&amp;lt;w:sz w:val="24" /&amp;gt;&amp;lt;/w:rPr&amp;gt;&amp;lt;w:t&amp;gt;13&amp;lt;/w:t&amp;gt;&amp;lt;/w:r&amp;gt;&amp;lt;w:bookmarkEnd w:id="777" /&amp;gt;&amp;lt;w:r&amp;gt;&amp;lt;w:rPr&amp;gt;&amp;lt;w:b /&amp;gt;&amp;lt;w:sz w:val="24" /&amp;gt;&amp;lt;/w:rPr&amp;gt;&amp;lt;w:t&amp;gt;.  PL 2019, c. 628, §4&amp;lt;/w:t&amp;gt;&amp;lt;/w:r&amp;gt;&amp;lt;w:r&amp;gt;&amp;lt;w:t xml:space="preserve"&amp;gt; is amended to read: &amp;lt;/w:t&amp;gt;&amp;lt;/w:r&amp;gt;&amp;lt;w:bookmarkEnd w:id="775" /&amp;gt;&amp;lt;/w:p&amp;gt;&amp;lt;w:p w:rsidR="00B65A8E" w:rsidRPr="00C34FA4" w:rsidRDefault="00B65A8E" w:rsidP="00B65A8E"&amp;gt;&amp;lt;w:pPr&amp;gt;&amp;lt;w:autoSpaceDE w:val="0" /&amp;gt;&amp;lt;w:autoSpaceDN w:val="0" /&amp;gt;&amp;lt;w:adjustRightInd w:val="0" /&amp;gt;&amp;lt;w:spacing w:before="120" w:after="0" /&amp;gt;&amp;lt;w:ind w:left="360" w:firstLine="360" /&amp;gt;&amp;lt;/w:pPr&amp;gt;&amp;lt;w:bookmarkStart w:id="778" w:name="_PAR__8_e8835188_23f6_40ee_8ebc_136fef01" /&amp;gt;&amp;lt;w:bookmarkStart w:id="779" w:name="_LINE__25_7af46863_f3f5_4170_b12c_b81c42" /&amp;gt;&amp;lt;w:bookmarkEnd w:id="774" /&amp;gt;&amp;lt;w:r w:rsidRPr="00C34FA4"&amp;gt;&amp;lt;w:rPr&amp;gt;&amp;lt;w:b /&amp;gt;&amp;lt;w:bCs /&amp;gt;&amp;lt;w:color w:val="000000" /&amp;gt;&amp;lt;w:sz w:val="24" /&amp;gt;&amp;lt;w:szCs w:val="24" /&amp;gt;&amp;lt;/w:rPr&amp;gt;&amp;lt;w:t&amp;gt;Sec. 4. Report.&amp;lt;/w:t&amp;gt;&amp;lt;/w:r&amp;gt;&amp;lt;w:r&amp;gt;&amp;lt;w:rPr&amp;gt;&amp;lt;w:b /&amp;gt;&amp;lt;w:bCs /&amp;gt;&amp;lt;w:color w:val="000000" /&amp;gt;&amp;lt;w:sz w:val="24" /&amp;gt;&amp;lt;w:szCs w:val="24" /&amp;gt;&amp;lt;/w:rPr&amp;gt;&amp;lt;w:t xml:space="preserve"&amp;gt; &amp;lt;/w:t&amp;gt;&amp;lt;/w:r&amp;gt;&amp;lt;w:r w:rsidRPr="00C34FA4"&amp;gt;&amp;lt;w:rPr&amp;gt;&amp;lt;w:b /&amp;gt;&amp;lt;w:bCs /&amp;gt;&amp;lt;w:color w:val="000000" /&amp;gt;&amp;lt;w:sz w:val="28" /&amp;gt;&amp;lt;w:szCs w:val="28" /&amp;gt;&amp;lt;/w:rPr&amp;gt;&amp;lt;w:t xml:space="preserve"&amp;gt; &amp;lt;/w:t&amp;gt;&amp;lt;/w:r&amp;gt;&amp;lt;w:r w:rsidRPr="00C34FA4"&amp;gt;&amp;lt;w:rPr&amp;gt;&amp;lt;w:color w:val="000000" /&amp;gt;&amp;lt;w:szCs w:val="22" /&amp;gt;&amp;lt;/w:rPr&amp;gt;&amp;lt;w:t xml:space="preserve"&amp;gt;By February 1, 2024, the Department of Economic and Community &amp;lt;/w:t&amp;gt;&amp;lt;/w:r&amp;gt;&amp;lt;w:bookmarkStart w:id="780" w:name="_LINE__26_e5d2c0ba_6303_4e34_a0e3_ed535c" /&amp;gt;&amp;lt;w:bookmarkEnd w:id="779" /&amp;gt;&amp;lt;w:r w:rsidRPr="00C34FA4"&amp;gt;&amp;lt;w:rPr&amp;gt;&amp;lt;w:color w:val="000000" /&amp;gt;&amp;lt;w:szCs w:val="22" /&amp;gt;&amp;lt;/w:rPr&amp;gt;&amp;lt;w:t xml:space="preserve"&amp;gt;Development shall submit a report relating to the usage of the renewable chemicals tax &amp;lt;/w:t&amp;gt;&amp;lt;/w:r&amp;gt;&amp;lt;w:bookmarkStart w:id="781" w:name="_LINE__27_b21a0549_2fbc_40eb_87c7_d0c873" /&amp;gt;&amp;lt;w:bookmarkEnd w:id="780" /&amp;gt;&amp;lt;w:r w:rsidRPr="00C34FA4"&amp;gt;&amp;lt;w:rPr&amp;gt;&amp;lt;w:color w:val="000000" /&amp;gt;&amp;lt;w:szCs w:val="22" /&amp;gt;&amp;lt;/w:rPr&amp;gt;&amp;lt;w:t&amp;gt;credit under the Maine Revised Statutes, Title 36, section 5219-XX&amp;lt;/w:t&amp;gt;&amp;lt;/w:r&amp;gt;&amp;lt;w:r w:rsidRPr="00C34FA4"&amp;gt;&amp;lt;w:t xml:space="preserve"&amp;gt; &amp;lt;/w:t&amp;gt;&amp;lt;/w:r&amp;gt;&amp;lt;w:r w:rsidRPr="00C34FA4"&amp;gt;&amp;lt;w:rPr&amp;gt;&amp;lt;w:color w:val="000000" /&amp;gt;&amp;lt;w:szCs w:val="22" /&amp;gt;&amp;lt;w:u w:val="single" /&amp;gt;&amp;lt;/w:rPr&amp;gt;&amp;lt;w:t xml:space="preserve"&amp;gt;and the biofuel &amp;lt;/w:t&amp;gt;&amp;lt;/w:r&amp;gt;&amp;lt;w:bookmarkStart w:id="782" w:name="_LINE__28_228e687b_a0a0_401b_b132_d2366f" /&amp;gt;&amp;lt;w:bookmarkEnd w:id="781" /&amp;gt;&amp;lt;w:r w:rsidRPr="00C34FA4"&amp;gt;&amp;lt;w:rPr&amp;gt;&amp;lt;w:color w:val="000000" /&amp;gt;&amp;lt;w:szCs w:val="22" /&amp;gt;&amp;lt;w:u w:val="single" /&amp;gt;&amp;lt;/w:rPr&amp;gt;&amp;lt;w:t&amp;gt;commercial production and commercial use tax credit under Title 36, section 5219-X&amp;lt;/w:t&amp;gt;&amp;lt;/w:r&amp;gt;&amp;lt;w:r w:rsidRPr="00C34FA4"&amp;gt;&amp;lt;w:rPr&amp;gt;&amp;lt;w:color w:val="000000" /&amp;gt;&amp;lt;w:szCs w:val="22" /&amp;gt;&amp;lt;/w:rPr&amp;gt;&amp;lt;w:t xml:space="preserve"&amp;gt; to &amp;lt;/w:t&amp;gt;&amp;lt;/w:r&amp;gt;&amp;lt;w:bookmarkStart w:id="783" w:name="_LINE__29_f9ff2ac3_e807_470d_83c3_e04439" /&amp;gt;&amp;lt;w:bookmarkEnd w:id="782" /&amp;gt;&amp;lt;w:r w:rsidRPr="00C34FA4"&amp;gt;&amp;lt;w:rPr&amp;gt;&amp;lt;w:color w:val="000000" /&amp;gt;&amp;lt;w:szCs w:val="22" /&amp;gt;&amp;lt;/w:rPr&amp;gt;&amp;lt;w:t xml:space="preserve"&amp;gt;the joint standing committees of the Legislature having jurisdiction over taxation and &amp;lt;/w:t&amp;gt;&amp;lt;/w:r&amp;gt;&amp;lt;w:bookmarkStart w:id="784" w:name="_LINE__30_0c5ca16e_413e_4534_a47f_e82def" /&amp;gt;&amp;lt;w:bookmarkEnd w:id="783" /&amp;gt;&amp;lt;w:r w:rsidRPr="00C34FA4"&amp;gt;&amp;lt;w:rPr&amp;gt;&amp;lt;w:color w:val="000000" /&amp;gt;&amp;lt;w:szCs w:val="22" /&amp;gt;&amp;lt;/w:rPr&amp;gt;&amp;lt;w:t&amp;gt;innovation, development, economic advancement and business matters.&amp;lt;/w:t&amp;gt;&amp;lt;/w:r&amp;gt;&amp;lt;w:r&amp;gt;&amp;lt;w:rPr&amp;gt;&amp;lt;w:color w:val="000000" /&amp;gt;&amp;lt;w:szCs w:val="22" /&amp;gt;&amp;lt;/w:rPr&amp;gt;&amp;lt;w:t xml:space="preserve"&amp;gt; &amp;lt;/w:t&amp;gt;&amp;lt;/w:r&amp;gt;&amp;lt;w:r w:rsidRPr="00C34FA4"&amp;gt;&amp;lt;w:rPr&amp;gt;&amp;lt;w:color w:val="000000" /&amp;gt;&amp;lt;w:szCs w:val="22" /&amp;gt;&amp;lt;w:u w:val="single" /&amp;gt;&amp;lt;/w:rPr&amp;gt;&amp;lt;w:t&amp;gt;Notwithstanding&amp;lt;/w:t&amp;gt;&amp;lt;/w:r&amp;gt;&amp;lt;w:r&amp;gt;&amp;lt;w:rPr&amp;gt;&amp;lt;w:color w:val="000000" /&amp;gt;&amp;lt;w:szCs w:val="22" /&amp;gt;&amp;lt;w:u w:val="single" /&amp;gt;&amp;lt;/w:rPr&amp;gt;&amp;lt;w:t xml:space="preserve"&amp;gt; &amp;lt;/w:t&amp;gt;&amp;lt;/w:r&amp;gt;&amp;lt;w:bookmarkStart w:id="785" w:name="_LINE__31_d4724e42_4a86_482b_bede_ee3657" /&amp;gt;&amp;lt;w:bookmarkEnd w:id="784" /&amp;gt;&amp;lt;w:r&amp;gt;&amp;lt;w:rPr&amp;gt;&amp;lt;w:color w:val="000000" /&amp;gt;&amp;lt;w:szCs w:val="22" /&amp;gt;&amp;lt;w:u w:val="single" /&amp;gt;&amp;lt;/w:rPr&amp;gt;&amp;lt;w:t&amp;gt;Title 36,&amp;lt;/w:t&amp;gt;&amp;lt;/w:r&amp;gt;&amp;lt;w:r w:rsidRPr="00C34FA4"&amp;gt;&amp;lt;w:rPr&amp;gt;&amp;lt;w:color w:val="000000" /&amp;gt;&amp;lt;w:szCs w:val="22" /&amp;gt;&amp;lt;w:u w:val="single" /&amp;gt;&amp;lt;/w:rPr&amp;gt;&amp;lt;w:t xml:space="preserve"&amp;gt; section 191, the State Tax Assessor may disclose to an authorized representative &amp;lt;/w:t&amp;gt;&amp;lt;/w:r&amp;gt;&amp;lt;w:bookmarkStart w:id="786" w:name="_LINE__32_7ff2f448_4b47_41d5_a561_935ae8" /&amp;gt;&amp;lt;w:bookmarkEnd w:id="785" /&amp;gt;&amp;lt;w:r w:rsidRPr="00C34FA4"&amp;gt;&amp;lt;w:rPr&amp;gt;&amp;lt;w:color w:val="000000" /&amp;gt;&amp;lt;w:szCs w:val="22" /&amp;gt;&amp;lt;w:u w:val="single" /&amp;gt;&amp;lt;/w:rPr&amp;gt;&amp;lt;w:t xml:space="preserve"&amp;gt;of the Department of Economic and Community Development information required to &amp;lt;/w:t&amp;gt;&amp;lt;/w:r&amp;gt;&amp;lt;w:bookmarkStart w:id="787" w:name="_LINE__33_2cae1ff8_d9fa_41af_85ce_29bb2b" /&amp;gt;&amp;lt;w:bookmarkEnd w:id="786" /&amp;gt;&amp;lt;w:r w:rsidRPr="00C34FA4"&amp;gt;&amp;lt;w:rPr&amp;gt;&amp;lt;w:color w:val="000000" /&amp;gt;&amp;lt;w:szCs w:val="22" /&amp;gt;&amp;lt;w:u w:val="single" /&amp;gt;&amp;lt;/w:rPr&amp;gt;&amp;lt;w:t&amp;gt;prepare this report.&amp;lt;/w:t&amp;gt;&amp;lt;/w:r&amp;gt;&amp;lt;w:r w:rsidRPr="00C34FA4"&amp;gt;&amp;lt;w:rPr&amp;gt;&amp;lt;w:color w:val="000000" /&amp;gt;&amp;lt;w:szCs w:val="22" /&amp;gt;&amp;lt;/w:rPr&amp;gt;&amp;lt;w:t xml:space="preserve"&amp;gt; The report must include:&amp;lt;/w:t&amp;gt;&amp;lt;/w:r&amp;gt;&amp;lt;w:bookmarkEnd w:id="787" /&amp;gt;&amp;lt;/w:p&amp;gt;&amp;lt;w:p w:rsidR="00B65A8E" w:rsidRPr="00C34FA4" w:rsidRDefault="00B65A8E" w:rsidP="00B65A8E"&amp;gt;&amp;lt;w:pPr&amp;gt;&amp;lt;w:autoSpaceDE w:val="0" /&amp;gt;&amp;lt;w:autoSpaceDN w:val="0" /&amp;gt;&amp;lt;w:adjustRightInd w:val="0" /&amp;gt;&amp;lt;w:spacing w:before="120" w:after="0" /&amp;gt;&amp;lt;w:ind w:left="360" w:firstLine="360" /&amp;gt;&amp;lt;/w:pPr&amp;gt;&amp;lt;w:bookmarkStart w:id="788" w:name="_PAR__9_a4e4d510_71b1_4240_881d_aa9bdc69" /&amp;gt;&amp;lt;w:bookmarkStart w:id="789" w:name="_LINE__34_c07470c7_49b1_4467_983f_5ee35f" /&amp;gt;&amp;lt;w:bookmarkEnd w:id="778" /&amp;gt;&amp;lt;w:r w:rsidRPr="00C34FA4"&amp;gt;&amp;lt;w:rPr&amp;gt;&amp;lt;w:color w:val="000000" /&amp;gt;&amp;lt;w:szCs w:val="22" /&amp;gt;&amp;lt;/w:rPr&amp;gt;&amp;lt;w:t xml:space="preserve"&amp;gt;1. &amp;lt;/w:t&amp;gt;&amp;lt;/w:r&amp;gt;&amp;lt;w:r&amp;gt;&amp;lt;w:rPr&amp;gt;&amp;lt;w:color w:val="000000" /&amp;gt;&amp;lt;w:szCs w:val="22" /&amp;gt;&amp;lt;/w:rPr&amp;gt;&amp;lt;w:t xml:space="preserve"&amp;gt; &amp;lt;/w:t&amp;gt;&amp;lt;/w:r&amp;gt;&amp;lt;w:r w:rsidRPr="00C34FA4"&amp;gt;&amp;lt;w:rPr&amp;gt;&amp;lt;w:color w:val="000000" /&amp;gt;&amp;lt;w:szCs w:val="22" /&amp;gt;&amp;lt;/w:rPr&amp;gt;&amp;lt;w:t&amp;gt;For each tax credit awarded:&amp;lt;/w:t&amp;gt;&amp;lt;/w:r&amp;gt;&amp;lt;w:bookmarkEnd w:id="789" /&amp;gt;&amp;lt;/w:p&amp;gt;&amp;lt;w:p w:rsidR="00B65A8E" w:rsidRDefault="00B65A8E" w:rsidP="00B65A8E"&amp;gt;&amp;lt;w:pPr&amp;gt;&amp;lt;w:ind w:left="720" /&amp;gt;&amp;lt;w:rPr&amp;gt;&amp;lt;w:color w:val="000000" /&amp;gt;&amp;lt;/w:rPr&amp;gt;&amp;lt;/w:pPr&amp;gt;&amp;lt;w:bookmarkStart w:id="790" w:name="_PAR__10_71f5d240_82a4_4c65_a815_8000d56" /&amp;gt;&amp;lt;w:bookmarkStart w:id="791" w:name="_LINE__35_bf946242_2858_4f7e_8c5f_c78c37" /&amp;gt;&amp;lt;w:bookmarkEnd w:id="788" /&amp;gt;&amp;lt;w:r w:rsidRPr="00C34FA4"&amp;gt;&amp;lt;w:rPr&amp;gt;&amp;lt;w:color w:val="000000" /&amp;gt;&amp;lt;w:szCs w:val="22" /&amp;gt;&amp;lt;/w:rPr&amp;gt;&amp;lt;w:t xml:space="preserve"&amp;gt;A. &amp;lt;/w:t&amp;gt;&amp;lt;/w:r&amp;gt;&amp;lt;w:r&amp;gt;&amp;lt;w:rPr&amp;gt;&amp;lt;w:color w:val="000000" /&amp;gt;&amp;lt;w:szCs w:val="22" /&amp;gt;&amp;lt;/w:rPr&amp;gt;&amp;lt;w:t xml:space="preserve"&amp;gt; &amp;lt;/w:t&amp;gt;&amp;lt;/w:r&amp;gt;&amp;lt;w:r w:rsidRPr="00C34FA4"&amp;gt;&amp;lt;w:rPr&amp;gt;&amp;lt;w:color w:val="000000" /&amp;gt;&amp;lt;w:szCs w:val="22" /&amp;gt;&amp;lt;/w:rPr&amp;gt;&amp;lt;w:t&amp;gt;The dollar amount of the tax credit;&amp;lt;/w:t&amp;gt;&amp;lt;/w:r&amp;gt;&amp;lt;w:bookmarkEnd w:id="791" /&amp;gt;&amp;lt;/w:p&amp;gt;&amp;lt;w:p w:rsidR="00B65A8E" w:rsidRDefault="00B65A8E" w:rsidP="00B65A8E"&amp;gt;&amp;lt;w:pPr&amp;gt;&amp;lt;w:ind w:left="720" /&amp;gt;&amp;lt;/w:pPr&amp;gt;&amp;lt;w:bookmarkStart w:id="792" w:name="_PAR__11_f4bbd414_be7d_4b4b_a943_ebe88ba" /&amp;gt;&amp;lt;w:bookmarkStart w:id="793" w:name="_LINE__36_4ad10b2e_c85b_4109_8f7b_4720b5" /&amp;gt;&amp;lt;w:bookmarkEnd w:id="790" /&amp;gt;&amp;lt;w:r&amp;gt;&amp;lt;w:t xml:space="preserve"&amp;gt;B.  The number of direct manufacturing jobs created &amp;lt;/w:t&amp;gt;&amp;lt;/w:r&amp;gt;&amp;lt;w:r w:rsidRPr="00C34FA4"&amp;gt;&amp;lt;w:rPr&amp;gt;&amp;lt;w:strike /&amp;gt;&amp;lt;/w:rPr&amp;gt;&amp;lt;w:t xml:space="preserve"&amp;gt;and the number of related indirect &amp;lt;/w:t&amp;gt;&amp;lt;/w:r&amp;gt;&amp;lt;w:bookmarkStart w:id="794" w:name="_LINE__37_867dc1f0_d60e_4cca_bbe7_c23758" /&amp;gt;&amp;lt;w:bookmarkEnd w:id="793" /&amp;gt;&amp;lt;w:r w:rsidRPr="00C34FA4"&amp;gt;&amp;lt;w:rPr&amp;gt;&amp;lt;w:strike /&amp;gt;&amp;lt;/w:rPr&amp;gt;&amp;lt;w:t&amp;gt;jobs created&amp;lt;/w:t&amp;gt;&amp;lt;/w:r&amp;gt;&amp;lt;w:r&amp;gt;&amp;lt;w:t&amp;gt;; and&amp;lt;/w:t&amp;gt;&amp;lt;/w:r&amp;gt;&amp;lt;w:bookmarkEnd w:id="794" /&amp;gt;&amp;lt;/w:p&amp;gt;&amp;lt;w:p w:rsidR="00B65A8E" w:rsidRDefault="00B65A8E" w:rsidP="00B65A8E"&amp;gt;&amp;lt;w:pPr&amp;gt;&amp;lt;w:ind w:left="360" w:firstLine="360" /&amp;gt;&amp;lt;/w:pPr&amp;gt;&amp;lt;w:bookmarkStart w:id="795" w:name="_PAR__12_f80a2070_e375_4df0_a2f4_f2bff5b" /&amp;gt;&amp;lt;w:bookmarkStart w:id="796" w:name="_LINE__38_22787a2c_62a7_4204_bc4f_59b017" /&amp;gt;&amp;lt;w:bookmarkEnd w:id="792" /&amp;gt;&amp;lt;w:r&amp;gt;&amp;lt;w:t&amp;gt;C.  The dollar amount of capital investment in manufacturing; and&amp;lt;/w:t&amp;gt;&amp;lt;/w:r&amp;gt;&amp;lt;w:bookmarkEnd w:id="796" /&amp;gt;&amp;lt;/w:p&amp;gt;&amp;lt;w:p w:rsidR="00B65A8E" w:rsidRDefault="00B65A8E" w:rsidP="00B65A8E"&amp;gt;&amp;lt;w:pPr&amp;gt;&amp;lt;w:ind w:left="360" w:firstLine="360" /&amp;gt;&amp;lt;/w:pPr&amp;gt;&amp;lt;w:bookmarkStart w:id="797" w:name="_PAR__13_7bdb74e9_ca83_403f_906f_358edca" /&amp;gt;&amp;lt;w:bookmarkStart w:id="798" w:name="_LINE__39_ebe46db8_ffa2_4981_8dce_ac6d65" /&amp;gt;&amp;lt;w:bookmarkEnd w:id="795" /&amp;gt;&amp;lt;w:r&amp;gt;&amp;lt;w:t xml:space="preserve"&amp;gt;2.  The amount in pounds of renewable chemical &amp;lt;/w:t&amp;gt;&amp;lt;/w:r&amp;gt;&amp;lt;w:r&amp;gt;&amp;lt;w:rPr&amp;gt;&amp;lt;w:u w:val="single" /&amp;gt;&amp;lt;/w:rPr&amp;gt;&amp;lt;w:t&amp;gt;and gallons of biofuel&amp;lt;/w:t&amp;gt;&amp;lt;/w:r&amp;gt;&amp;lt;w:r&amp;gt;&amp;lt;w:t xml:space="preserve"&amp;gt; produced for &amp;lt;/w:t&amp;gt;&amp;lt;/w:r&amp;gt;&amp;lt;w:bookmarkStart w:id="799" w:name="_LINE__40_c936cb24_fa71_46a9_95ab_2d5a08" /&amp;gt;&amp;lt;w:bookmarkEnd w:id="798" /&amp;gt;&amp;lt;w:r&amp;gt;&amp;lt;w:t xml:space="preserve"&amp;gt;which &amp;lt;/w:t&amp;gt;&amp;lt;/w:r&amp;gt;&amp;lt;w:r w:rsidRPr="00C34FA4"&amp;gt;&amp;lt;w:rPr&amp;gt;&amp;lt;w:strike /&amp;gt;&amp;lt;/w:rPr&amp;gt;&amp;lt;w:t&amp;gt;the&amp;lt;/w:t&amp;gt;&amp;lt;/w:r&amp;gt;&amp;lt;w:r&amp;gt;&amp;lt;w:t xml:space="preserve"&amp;gt; &amp;lt;/w:t&amp;gt;&amp;lt;/w:r&amp;gt;&amp;lt;w:r&amp;gt;&amp;lt;w:rPr&amp;gt;&amp;lt;w:u w:val="single" /&amp;gt;&amp;lt;/w:rPr&amp;gt;&amp;lt;w:t&amp;gt;a&amp;lt;/w:t&amp;gt;&amp;lt;/w:r&amp;gt;&amp;lt;w:r&amp;gt;&amp;lt;w:t xml:space="preserve"&amp;gt; credit was claimed.&amp;lt;/w:t&amp;gt;&amp;lt;/w:r&amp;gt;&amp;lt;w:bookmarkEnd w:id="799" /&amp;gt;&amp;lt;/w:p&amp;gt;&amp;lt;w:p w:rsidR="00B65A8E" w:rsidRDefault="00B65A8E" w:rsidP="00B65A8E"&amp;gt;&amp;lt;w:pPr&amp;gt;&amp;lt;w:ind w:left="360" w:firstLine="360" /&amp;gt;&amp;lt;/w:pPr&amp;gt;&amp;lt;w:bookmarkStart w:id="800" w:name="_EFFECTIVE_CLAUSE__4883d981_bbc9_4790_b4" /&amp;gt;&amp;lt;w:bookmarkStart w:id="801" w:name="_PAR__14_bea80384_f29d_4c95_a326_62b8675" /&amp;gt;&amp;lt;w:bookmarkStart w:id="802" w:name="_LINE__41_92cdbabc_8381_4ddb_8b9c_777ebb" /&amp;gt;&amp;lt;w:bookmarkEnd w:id="773" /&amp;gt;&amp;lt;w:bookmarkEnd w:id="797" /&amp;gt;&amp;lt;w:r&amp;gt;&amp;lt;w:rPr&amp;gt;&amp;lt;w:b /&amp;gt;&amp;lt;w:sz w:val="24" /&amp;gt;&amp;lt;/w:rPr&amp;gt;&amp;lt;w:t xml:space="preserve"&amp;gt;Sec. &amp;lt;/w:t&amp;gt;&amp;lt;/w:r&amp;gt;&amp;lt;w:bookmarkStart w:id="803" w:name="_BILL_PART_LETTER__9af285c5_4047_450b_80" /&amp;gt;&amp;lt;w:r&amp;gt;&amp;lt;w:rPr&amp;gt;&amp;lt;w:b /&amp;gt;&amp;lt;w:sz w:val="24" /&amp;gt;&amp;lt;/w:rPr&amp;gt;&amp;lt;w:t&amp;gt;A&amp;lt;/w:t&amp;gt;&amp;lt;/w:r&amp;gt;&amp;lt;w:bookmarkEnd w:id="803" /&amp;gt;&amp;lt;w:r&amp;gt;&amp;lt;w:rPr&amp;gt;&amp;lt;w:b /&amp;gt;&amp;lt;w:sz w:val="24" /&amp;gt;&amp;lt;/w:rPr&amp;gt;&amp;lt;w:t&amp;gt;-&amp;lt;/w:t&amp;gt;&amp;lt;/w:r&amp;gt;&amp;lt;w:bookmarkStart w:id="804" w:name="_BILL_SECTION_NUMBER__06d6ec8a_dc95_4eab" /&amp;gt;&amp;lt;w:r&amp;gt;&amp;lt;w:rPr&amp;gt;&amp;lt;w:b /&amp;gt;&amp;lt;w:sz w:val="24" /&amp;gt;&amp;lt;/w:rPr&amp;gt;&amp;lt;w:t&amp;gt;14&amp;lt;/w:t&amp;gt;&amp;lt;/w:r&amp;gt;&amp;lt;w:bookmarkEnd w:id="804" /&amp;gt;&amp;lt;w:r&amp;gt;&amp;lt;w:rPr&amp;gt;&amp;lt;w:b /&amp;gt;&amp;lt;w:sz w:val="24" /&amp;gt;&amp;lt;/w:rPr&amp;gt;&amp;lt;w:t xml:space="preserve"&amp;gt;.  Effective date.  &amp;lt;/w:t&amp;gt;&amp;lt;/w:r&amp;gt;&amp;lt;w:r&amp;gt;&amp;lt;w:t xml:space="preserve"&amp;gt;This Part takes effect 90 days following adjournment of &amp;lt;/w:t&amp;gt;&amp;lt;/w:r&amp;gt;&amp;lt;w:bookmarkStart w:id="805" w:name="_LINE__42_068d7982_6be9_40ba_99d7_a389e0" /&amp;gt;&amp;lt;w:bookmarkEnd w:id="802" /&amp;gt;&amp;lt;w:r&amp;gt;&amp;lt;w:t&amp;gt;the First Regular Session of the 130th Legislature.&amp;lt;/w:t&amp;gt;&amp;lt;/w:r&amp;gt;&amp;lt;w:bookmarkEnd w:id="805" /&amp;gt;&amp;lt;/w:p&amp;gt;&amp;lt;w:p w:rsidR="00B65A8E" w:rsidRDefault="00B65A8E" w:rsidP="00B65A8E"&amp;gt;&amp;lt;w:pPr&amp;gt;&amp;lt;w:ind w:left="360" w:firstLine="360" /&amp;gt;&amp;lt;w:jc w:val="center" /&amp;gt;&amp;lt;/w:pPr&amp;gt;&amp;lt;w:bookmarkStart w:id="806" w:name="_BILL_PART_HEADER__94ed8564_0d78_40c6_9a" /&amp;gt;&amp;lt;w:bookmarkStart w:id="807" w:name="_BILL_PART__0aeec53d_41f0_4410_bd57_78a9" /&amp;gt;&amp;lt;w:bookmarkStart w:id="808" w:name="_PAGE__8_602d8cfa_e7f9_4d25_8c3b_84dd7cf" /&amp;gt;&amp;lt;w:bookmarkStart w:id="809" w:name="_PAR__1_f065b487_c398_489e_96f2_e9434faa" /&amp;gt;&amp;lt;w:bookmarkStart w:id="810" w:name="_LINE__1_69576ded_3dbe_4bc5_a558_57e9b4d" /&amp;gt;&amp;lt;w:bookmarkEnd w:id="33" /&amp;gt;&amp;lt;w:bookmarkEnd w:id="705" /&amp;gt;&amp;lt;w:bookmarkEnd w:id="800" /&amp;gt;&amp;lt;w:bookmarkEnd w:id="801" /&amp;gt;&amp;lt;w:r&amp;gt;&amp;lt;w:rPr&amp;gt;&amp;lt;w:b /&amp;gt;&amp;lt;w:sz w:val="24" /&amp;gt;&amp;lt;/w:rPr&amp;gt;&amp;lt;w:t xml:space="preserve"&amp;gt;PART &amp;lt;/w:t&amp;gt;&amp;lt;/w:r&amp;gt;&amp;lt;w:bookmarkStart w:id="811" w:name="_BILL_PART_LETTER__68e621da_10f9_4ae5_99" /&amp;gt;&amp;lt;w:r&amp;gt;&amp;lt;w:rPr&amp;gt;&amp;lt;w:b /&amp;gt;&amp;lt;w:sz w:val="24" /&amp;gt;&amp;lt;/w:rPr&amp;gt;&amp;lt;w:t&amp;gt;B&amp;lt;/w:t&amp;gt;&amp;lt;/w:r&amp;gt;&amp;lt;w:bookmarkEnd w:id="806" /&amp;gt;&amp;lt;w:bookmarkEnd w:id="810" /&amp;gt;&amp;lt;w:bookmarkEnd w:id="811" /&amp;gt;&amp;lt;/w:p&amp;gt;&amp;lt;w:p w:rsidR="00B65A8E" w:rsidRDefault="00B65A8E" w:rsidP="00B65A8E"&amp;gt;&amp;lt;w:pPr&amp;gt;&amp;lt;w:ind w:left="360" w:firstLine="360" /&amp;gt;&amp;lt;/w:pPr&amp;gt;&amp;lt;w:bookmarkStart w:id="812" w:name="_BILL_SECTION_HEADER__5e8485ee_dd9a_4e0c" /&amp;gt;&amp;lt;w:bookmarkStart w:id="813" w:name="_BILL_SECTION__f8e94bc0_086f_47bc_8bb8_7" /&amp;gt;&amp;lt;w:bookmarkStart w:id="814" w:name="_PAR__2_e45f7c46_aa41_4e82_9d03_f5f246df" /&amp;gt;&amp;lt;w:bookmarkStart w:id="815" w:name="_LINE__2_8423dc81_5945_411c_9757_d651430" /&amp;gt;&amp;lt;w:bookmarkEnd w:id="809" /&amp;gt;&amp;lt;w:r&amp;gt;&amp;lt;w:rPr&amp;gt;&amp;lt;w:b /&amp;gt;&amp;lt;w:sz w:val="24" /&amp;gt;&amp;lt;/w:rPr&amp;gt;&amp;lt;w:t xml:space="preserve"&amp;gt;Sec. &amp;lt;/w:t&amp;gt;&amp;lt;/w:r&amp;gt;&amp;lt;w:bookmarkStart w:id="816" w:name="_BILL_PART_LETTER__24f2b2e5_6180_49a3_95" /&amp;gt;&amp;lt;w:r&amp;gt;&amp;lt;w:rPr&amp;gt;&amp;lt;w:b /&amp;gt;&amp;lt;w:sz w:val="24" /&amp;gt;&amp;lt;/w:rPr&amp;gt;&amp;lt;w:t&amp;gt;B&amp;lt;/w:t&amp;gt;&amp;lt;/w:r&amp;gt;&amp;lt;w:bookmarkEnd w:id="816" /&amp;gt;&amp;lt;w:r&amp;gt;&amp;lt;w:rPr&amp;gt;&amp;lt;w:b /&amp;gt;&amp;lt;w:sz w:val="24" /&amp;gt;&amp;lt;/w:rPr&amp;gt;&amp;lt;w:t&amp;gt;-&amp;lt;/w:t&amp;gt;&amp;lt;/w:r&amp;gt;&amp;lt;w:bookmarkStart w:id="817" w:name="_BILL_SECTION_NUMBER__3db9d326_6f7a_406f" /&amp;gt;&amp;lt;w:r&amp;gt;&amp;lt;w:rPr&amp;gt;&amp;lt;w:b /&amp;gt;&amp;lt;w:sz w:val="24" /&amp;gt;&amp;lt;/w:rPr&amp;gt;&amp;lt;w:t&amp;gt;1&amp;lt;/w:t&amp;gt;&amp;lt;/w:r&amp;gt;&amp;lt;w:bookmarkEnd w:id="817" /&amp;gt;&amp;lt;w:r&amp;gt;&amp;lt;w:rPr&amp;gt;&amp;lt;w:b /&amp;gt;&amp;lt;w:sz w:val="24" /&amp;gt;&amp;lt;/w:rPr&amp;gt;&amp;lt;w:t&amp;gt;.  36 MRSA §1752, sub-§5&amp;lt;/w:t&amp;gt;&amp;lt;/w:r&amp;gt;&amp;lt;w:r&amp;gt;&amp;lt;w:t xml:space="preserve"&amp;gt; is amended to read:&amp;lt;/w:t&amp;gt;&amp;lt;/w:r&amp;gt;&amp;lt;w:bookmarkEnd w:id="815" /&amp;gt;&amp;lt;/w:p&amp;gt;&amp;lt;w:p w:rsidR="00B65A8E" w:rsidRDefault="00B65A8E" w:rsidP="00B65A8E"&amp;gt;&amp;lt;w:pPr&amp;gt;&amp;lt;w:ind w:left="360" w:firstLine="360" /&amp;gt;&amp;lt;/w:pPr&amp;gt;&amp;lt;w:bookmarkStart w:id="818" w:name="_STATUTE_NUMBER__4c72ae87_a00c_49b3_9af0" /&amp;gt;&amp;lt;w:bookmarkStart w:id="819" w:name="_STATUTE_SS__9066e472_8029_4376_8740_d89" /&amp;gt;&amp;lt;w:bookmarkStart w:id="820" w:name="_PAR__3_4fcad6de_35a6_462b_b2d6_b5374675" /&amp;gt;&amp;lt;w:bookmarkStart w:id="821" w:name="_LINE__3_1c1c61f7_6021_4213_ac6b_5baea63" /&amp;gt;&amp;lt;w:bookmarkEnd w:id="812" /&amp;gt;&amp;lt;w:bookmarkEnd w:id="814" /&amp;gt;&amp;lt;w:r&amp;gt;&amp;lt;w:rPr&amp;gt;&amp;lt;w:b /&amp;gt;&amp;lt;/w:rPr&amp;gt;&amp;lt;w:t&amp;gt;5&amp;lt;/w:t&amp;gt;&amp;lt;/w:r&amp;gt;&amp;lt;w:bookmarkEnd w:id="818" /&amp;gt;&amp;lt;w:r&amp;gt;&amp;lt;w:rPr&amp;gt;&amp;lt;w:b /&amp;gt;&amp;lt;/w:rPr&amp;gt;&amp;lt;w:t xml:space="preserve"&amp;gt;.  &amp;lt;/w:t&amp;gt;&amp;lt;/w:r&amp;gt;&amp;lt;w:bookmarkStart w:id="822" w:name="_STATUTE_HEADNOTE__5efe6847_bb70_446b_9d" /&amp;gt;&amp;lt;w:r&amp;gt;&amp;lt;w:rPr&amp;gt;&amp;lt;w:b /&amp;gt;&amp;lt;/w:rPr&amp;gt;&amp;lt;w:t&amp;gt;In this State or in the State.&amp;lt;/w:t&amp;gt;&amp;lt;/w:r&amp;gt;&amp;lt;w:bookmarkEnd w:id="822"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w:id="823" w:name="_STATUTE_CONTENT__ad39c436_8acf_43ab_9b5" /&amp;gt;&amp;lt;w:r&amp;gt;&amp;lt;w:t xml:space="preserve"&amp;gt;"In this State" or "in the State" means within the &amp;lt;/w:t&amp;gt;&amp;lt;/w:r&amp;gt;&amp;lt;w:bookmarkStart w:id="824" w:name="_LINE__4_b5e094d4_43d0_4836_8d23_7d3aec5" /&amp;gt;&amp;lt;w:bookmarkEnd w:id="821" /&amp;gt;&amp;lt;w:r&amp;gt;&amp;lt;w:t xml:space="preserve"&amp;gt;exterior limits of the State of Maine and includes all territory within these limits owned by &amp;lt;/w:t&amp;gt;&amp;lt;/w:r&amp;gt;&amp;lt;w:bookmarkStart w:id="825" w:name="_LINE__5_49defe4a_4026_4cb4_9dc3_5a06818" /&amp;gt;&amp;lt;w:bookmarkEnd w:id="824" /&amp;gt;&amp;lt;w:r&amp;gt;&amp;lt;w:t&amp;gt;or ceded to the United States of America&amp;lt;/w:t&amp;gt;&amp;lt;/w:r&amp;gt;&amp;lt;w:bookmarkStart w:id="826" w:name="_PROCESSED_CHANGE__5bd9da8b_94aa_4cb1_b2" /&amp;gt;&amp;lt;w:r w:rsidRPr="00067531"&amp;gt;&amp;lt;w:t xml:space="preserve"&amp;gt; &amp;lt;/w:t&amp;gt;&amp;lt;/w:r&amp;gt;&amp;lt;w:ins w:id="827" w:author="BPS" w:date="2021-01-27T11:51:00Z"&amp;gt;&amp;lt;w:r w:rsidRPr="00067531"&amp;gt;&amp;lt;w:t xml:space="preserve"&amp;gt;and includes sales of tangible personal property &amp;lt;/w:t&amp;gt;&amp;lt;/w:r&amp;gt;&amp;lt;w:bookmarkStart w:id="828" w:name="_LINE__6_a896d267_0503_4ab5_90b4_b3badea" /&amp;gt;&amp;lt;w:bookmarkEnd w:id="825" /&amp;gt;&amp;lt;w:r w:rsidRPr="00067531"&amp;gt;&amp;lt;w:t&amp;gt;and taxable services sourced in this State pursuant to section 1819&amp;lt;/w:t&amp;gt;&amp;lt;/w:r&amp;gt;&amp;lt;/w:ins&amp;gt;&amp;lt;w:bookmarkEnd w:id="826" /&amp;gt;&amp;lt;w:r&amp;gt;&amp;lt;w:t&amp;gt;.&amp;lt;/w:t&amp;gt;&amp;lt;/w:r&amp;gt;&amp;lt;w:bookmarkEnd w:id="823" /&amp;gt;&amp;lt;w:bookmarkEnd w:id="828" /&amp;gt;&amp;lt;/w:p&amp;gt;&amp;lt;w:p w:rsidR="00B65A8E" w:rsidRDefault="00B65A8E" w:rsidP="00B65A8E"&amp;gt;&amp;lt;w:pPr&amp;gt;&amp;lt;w:ind w:left="360" w:firstLine="360" /&amp;gt;&amp;lt;/w:pPr&amp;gt;&amp;lt;w:bookmarkStart w:id="829" w:name="_BILL_SECTION_HEADER__32ca392c_c21f_4007" /&amp;gt;&amp;lt;w:bookmarkStart w:id="830" w:name="_BILL_SECTION__77890d67_33de_4f0f_88cd_f" /&amp;gt;&amp;lt;w:bookmarkStart w:id="831" w:name="_PAR__4_ca16bb52_45c3_4288_9aff_a820ee6b" /&amp;gt;&amp;lt;w:bookmarkStart w:id="832" w:name="_LINE__7_a6ad0981_ee05_421d_8856_da319d7" /&amp;gt;&amp;lt;w:bookmarkEnd w:id="813" /&amp;gt;&amp;lt;w:bookmarkEnd w:id="819" /&amp;gt;&amp;lt;w:bookmarkEnd w:id="820" /&amp;gt;&amp;lt;w:r&amp;gt;&amp;lt;w:rPr&amp;gt;&amp;lt;w:b /&amp;gt;&amp;lt;w:sz w:val="24" /&amp;gt;&amp;lt;/w:rPr&amp;gt;&amp;lt;w:t xml:space="preserve"&amp;gt;Sec. &amp;lt;/w:t&amp;gt;&amp;lt;/w:r&amp;gt;&amp;lt;w:bookmarkStart w:id="833" w:name="_BILL_PART_LETTER__df658487_dd70_4905_be" /&amp;gt;&amp;lt;w:r&amp;gt;&amp;lt;w:rPr&amp;gt;&amp;lt;w:b /&amp;gt;&amp;lt;w:sz w:val="24" /&amp;gt;&amp;lt;/w:rPr&amp;gt;&amp;lt;w:t&amp;gt;B&amp;lt;/w:t&amp;gt;&amp;lt;/w:r&amp;gt;&amp;lt;w:bookmarkEnd w:id="833" /&amp;gt;&amp;lt;w:r&amp;gt;&amp;lt;w:rPr&amp;gt;&amp;lt;w:b /&amp;gt;&amp;lt;w:sz w:val="24" /&amp;gt;&amp;lt;/w:rPr&amp;gt;&amp;lt;w:t&amp;gt;-&amp;lt;/w:t&amp;gt;&amp;lt;/w:r&amp;gt;&amp;lt;w:bookmarkStart w:id="834" w:name="_BILL_SECTION_NUMBER__f3f95e5a_3074_4dab" /&amp;gt;&amp;lt;w:r&amp;gt;&amp;lt;w:rPr&amp;gt;&amp;lt;w:b /&amp;gt;&amp;lt;w:sz w:val="24" /&amp;gt;&amp;lt;/w:rPr&amp;gt;&amp;lt;w:t&amp;gt;2&amp;lt;/w:t&amp;gt;&amp;lt;/w:r&amp;gt;&amp;lt;w:bookmarkEnd w:id="834" /&amp;gt;&amp;lt;w:r&amp;gt;&amp;lt;w:rPr&amp;gt;&amp;lt;w:b /&amp;gt;&amp;lt;w:sz w:val="24" /&amp;gt;&amp;lt;/w:rPr&amp;gt;&amp;lt;w:t&amp;gt;.  36 MRSA §1754-B, sub-§1-A,&amp;lt;/w:t&amp;gt;&amp;lt;/w:r&amp;gt;&amp;lt;w:r&amp;gt;&amp;lt;w:t xml:space="preserve"&amp;gt; as amended by PL 2019, c. 401, Pt. B, &amp;lt;/w:t&amp;gt;&amp;lt;/w:r&amp;gt;&amp;lt;w:bookmarkStart w:id="835" w:name="_LINE__8_4ade3ded_2111_4823_a2ac_f8bf0ad" /&amp;gt;&amp;lt;w:bookmarkEnd w:id="832" /&amp;gt;&amp;lt;w:r&amp;gt;&amp;lt;w:t&amp;gt;§10 and c. 441, §3, is repealed.&amp;lt;/w:t&amp;gt;&amp;lt;/w:r&amp;gt;&amp;lt;w:bookmarkEnd w:id="835" /&amp;gt;&amp;lt;/w:p&amp;gt;&amp;lt;w:p w:rsidR="00B65A8E" w:rsidRDefault="00B65A8E" w:rsidP="00B65A8E"&amp;gt;&amp;lt;w:pPr&amp;gt;&amp;lt;w:ind w:left="360" w:firstLine="360" /&amp;gt;&amp;lt;/w:pPr&amp;gt;&amp;lt;w:bookmarkStart w:id="836" w:name="_BILL_SECTION_HEADER__cf771223_0a2e_4d27" /&amp;gt;&amp;lt;w:bookmarkStart w:id="837" w:name="_BILL_SECTION__732a914f_a0ef_4035_825a_c" /&amp;gt;&amp;lt;w:bookmarkStart w:id="838" w:name="_PAR__5_334ee1e2_157e_4911_ba35_d2150c6b" /&amp;gt;&amp;lt;w:bookmarkStart w:id="839" w:name="_LINE__9_937fe9f1_7346_40e9_930d_7bc4252" /&amp;gt;&amp;lt;w:bookmarkEnd w:id="829" /&amp;gt;&amp;lt;w:bookmarkEnd w:id="830" /&amp;gt;&amp;lt;w:bookmarkEnd w:id="831" /&amp;gt;&amp;lt;w:r&amp;gt;&amp;lt;w:rPr&amp;gt;&amp;lt;w:b /&amp;gt;&amp;lt;w:sz w:val="24" /&amp;gt;&amp;lt;/w:rPr&amp;gt;&amp;lt;w:t xml:space="preserve"&amp;gt;Sec. &amp;lt;/w:t&amp;gt;&amp;lt;/w:r&amp;gt;&amp;lt;w:bookmarkStart w:id="840" w:name="_BILL_PART_LETTER__90135fc5_1298_44be_a2" /&amp;gt;&amp;lt;w:r&amp;gt;&amp;lt;w:rPr&amp;gt;&amp;lt;w:b /&amp;gt;&amp;lt;w:sz w:val="24" /&amp;gt;&amp;lt;/w:rPr&amp;gt;&amp;lt;w:t&amp;gt;B&amp;lt;/w:t&amp;gt;&amp;lt;/w:r&amp;gt;&amp;lt;w:bookmarkEnd w:id="840" /&amp;gt;&amp;lt;w:r&amp;gt;&amp;lt;w:rPr&amp;gt;&amp;lt;w:b /&amp;gt;&amp;lt;w:sz w:val="24" /&amp;gt;&amp;lt;/w:rPr&amp;gt;&amp;lt;w:t&amp;gt;-&amp;lt;/w:t&amp;gt;&amp;lt;/w:r&amp;gt;&amp;lt;w:bookmarkStart w:id="841" w:name="_BILL_SECTION_NUMBER__17408e97_ad5b_49d8" /&amp;gt;&amp;lt;w:r&amp;gt;&amp;lt;w:rPr&amp;gt;&amp;lt;w:b /&amp;gt;&amp;lt;w:sz w:val="24" /&amp;gt;&amp;lt;/w:rPr&amp;gt;&amp;lt;w:t&amp;gt;3&amp;lt;/w:t&amp;gt;&amp;lt;/w:r&amp;gt;&amp;lt;w:bookmarkEnd w:id="841" /&amp;gt;&amp;lt;w:r&amp;gt;&amp;lt;w:rPr&amp;gt;&amp;lt;w:b /&amp;gt;&amp;lt;w:sz w:val="24" /&amp;gt;&amp;lt;/w:rPr&amp;gt;&amp;lt;w:t&amp;gt;.  36 MRSA §1754-B, sub-§1-B,&amp;lt;/w:t&amp;gt;&amp;lt;/w:r&amp;gt;&amp;lt;w:r&amp;gt;&amp;lt;w:t xml:space="preserve"&amp;gt; as enacted by PL 2019, c. 401, Pt. B, §11 &amp;lt;/w:t&amp;gt;&amp;lt;/w:r&amp;gt;&amp;lt;w:bookmarkStart w:id="842" w:name="_LINE__10_cba65aaf_d951_47d3_94d8_60edfc" /&amp;gt;&amp;lt;w:bookmarkEnd w:id="839" /&amp;gt;&amp;lt;w:r&amp;gt;&amp;lt;w:t&amp;gt;and by PL 2019, c. 441, §4, is repealed and the following enacted in its place:&amp;lt;/w:t&amp;gt;&amp;lt;/w:r&amp;gt;&amp;lt;w:bookmarkEnd w:id="842" /&amp;gt;&amp;lt;/w:p&amp;gt;&amp;lt;w:p w:rsidR="00B65A8E" w:rsidRDefault="00B65A8E" w:rsidP="00B65A8E"&amp;gt;&amp;lt;w:pPr&amp;gt;&amp;lt;w:ind w:left="360" w:firstLine="360" /&amp;gt;&amp;lt;w:rPr&amp;gt;&amp;lt;w:ins w:id="843" w:author="BPS" w:date="2021-01-27T12:09:00Z" /&amp;gt;&amp;lt;/w:rPr&amp;gt;&amp;lt;/w:pPr&amp;gt;&amp;lt;w:bookmarkStart w:id="844" w:name="_STATUTE_NUMBER__1ebf4293_6719_4dbc_af9d" /&amp;gt;&amp;lt;w:bookmarkStart w:id="845" w:name="_STATUTE_SS__23ce5aaf_70d2_497a_8d67_8f7" /&amp;gt;&amp;lt;w:bookmarkStart w:id="846" w:name="_PAR__6_703742da_6c98_4f07_9efb_506f7552" /&amp;gt;&amp;lt;w:bookmarkStart w:id="847" w:name="_LINE__11_97d1ff9c_08ae_4f71_bed0_6ac8ba" /&amp;gt;&amp;lt;w:bookmarkStart w:id="848" w:name="_PROCESSED_CHANGE__ed496059_ee68_4cb6_95" /&amp;gt;&amp;lt;w:bookmarkEnd w:id="836" /&amp;gt;&amp;lt;w:bookmarkEnd w:id="838" /&amp;gt;&amp;lt;w:ins w:id="849" w:author="BPS" w:date="2021-01-27T12:09:00Z"&amp;gt;&amp;lt;w:r&amp;gt;&amp;lt;w:rPr&amp;gt;&amp;lt;w:b /&amp;gt;&amp;lt;/w:rPr&amp;gt;&amp;lt;w:t&amp;gt;1-B&amp;lt;/w:t&amp;gt;&amp;lt;/w:r&amp;gt;&amp;lt;w:bookmarkEnd w:id="844" /&amp;gt;&amp;lt;w:r&amp;gt;&amp;lt;w:rPr&amp;gt;&amp;lt;w:b /&amp;gt;&amp;lt;/w:rPr&amp;gt;&amp;lt;w:t xml:space="preserve"&amp;gt;.  &amp;lt;/w:t&amp;gt;&amp;lt;/w:r&amp;gt;&amp;lt;w:bookmarkStart w:id="850" w:name="_STATUTE_HEADNOTE__2596046a_6cda_4f20_a2" /&amp;gt;&amp;lt;w:r&amp;gt;&amp;lt;w:rPr&amp;gt;&amp;lt;w:b /&amp;gt;&amp;lt;/w:rPr&amp;gt;&amp;lt;w:t xml:space="preserve"&amp;gt;Persons required to register. &amp;lt;/w:t&amp;gt;&amp;lt;/w:r&amp;gt;&amp;lt;w:r&amp;gt;&amp;lt;w:t xml:space="preserve"&amp;gt; &amp;lt;/w:t&amp;gt;&amp;lt;/w:r&amp;gt;&amp;lt;/w:ins&amp;gt;&amp;lt;w:bookmarkStart w:id="851" w:name="_STATUTE_CONTENT__c9dd1ef5_48f2_462a_ba2" /&amp;gt;&amp;lt;w:bookmarkEnd w:id="850" /&amp;gt;&amp;lt;w:ins w:id="852" w:author="BPS" w:date="2021-01-27T12:13:00Z"&amp;gt;&amp;lt;w:r w:rsidRPr="00067531"&amp;gt;&amp;lt;w:t xml:space="preserve"&amp;gt;Except as otherwise provided in this section and &amp;lt;/w:t&amp;gt;&amp;lt;/w:r&amp;gt;&amp;lt;w:bookmarkStart w:id="853" w:name="_LINE__12_2ada5d08_0fd2_4240_86dd_d1d4ad" /&amp;gt;&amp;lt;w:bookmarkEnd w:id="847" /&amp;gt;&amp;lt;w:r w:rsidRPr="00067531"&amp;gt;&amp;lt;w:t xml:space="preserve"&amp;gt;section 1951-C, the following persons, other than casual sellers, shall register with the &amp;lt;/w:t&amp;gt;&amp;lt;/w:r&amp;gt;&amp;lt;w:bookmarkStart w:id="854" w:name="_LINE__13_241ae417_9f7f_46c9_9410_4f5ac7" /&amp;gt;&amp;lt;w:bookmarkEnd w:id="853" /&amp;gt;&amp;lt;w:r w:rsidRPr="00067531"&amp;gt;&amp;lt;w:t&amp;gt;assessor and collect and remit taxes in accordance with the provisions of this Part:&amp;lt;/w:t&amp;gt;&amp;lt;/w:r&amp;gt;&amp;lt;/w:ins&amp;gt;&amp;lt;w:bookmarkEnd w:id="854" /&amp;gt;&amp;lt;/w:p&amp;gt;&amp;lt;w:p w:rsidR="00B65A8E" w:rsidRDefault="00B65A8E" w:rsidP="00B65A8E"&amp;gt;&amp;lt;w:pPr&amp;gt;&amp;lt;w:ind w:left="720" /&amp;gt;&amp;lt;w:rPr&amp;gt;&amp;lt;w:ins w:id="855" w:author="BPS" w:date="2021-01-27T12:09:00Z" /&amp;gt;&amp;lt;/w:rPr&amp;gt;&amp;lt;/w:pPr&amp;gt;&amp;lt;w:bookmarkStart w:id="856" w:name="_STATUTE_NUMBER__f3341b2a_9ced_42ec_95f1" /&amp;gt;&amp;lt;w:bookmarkStart w:id="857" w:name="_STATUTE_P__ac23d5d2_adc5_49b0_b3d0_0fda" /&amp;gt;&amp;lt;w:bookmarkStart w:id="858" w:name="_PAR__7_c0517d69_3b1e_407c_9a23_3faa7d41" /&amp;gt;&amp;lt;w:bookmarkStart w:id="859" w:name="_LINE__14_ba41d731_ca95_40e2_812c_dc3091" /&amp;gt;&amp;lt;w:bookmarkEnd w:id="846" /&amp;gt;&amp;lt;w:bookmarkEnd w:id="851" /&amp;gt;&amp;lt;w:ins w:id="860" w:author="BPS" w:date="2021-01-27T12:09:00Z"&amp;gt;&amp;lt;w:r&amp;gt;&amp;lt;w:t&amp;gt;A&amp;lt;/w:t&amp;gt;&amp;lt;/w:r&amp;gt;&amp;lt;w:bookmarkEnd w:id="856" /&amp;gt;&amp;lt;w:r&amp;gt;&amp;lt;w:t xml:space="preserve"&amp;gt;.  &amp;lt;/w:t&amp;gt;&amp;lt;/w:r&amp;gt;&amp;lt;/w:ins&amp;gt;&amp;lt;w:bookmarkStart w:id="861" w:name="_STATUTE_CONTENT__32c209eb_148d_4ab7_aed" /&amp;gt;&amp;lt;w:ins w:id="862" w:author="BPS" w:date="2021-01-27T12:26:00Z"&amp;gt;&amp;lt;w:r w:rsidRPr="00067531"&amp;gt;&amp;lt;w:t xml:space="preserve"&amp;gt;Every person that has a substantial physical presence in this State and that makes &amp;lt;/w:t&amp;gt;&amp;lt;/w:r&amp;gt;&amp;lt;w:bookmarkStart w:id="863" w:name="_LINE__15_a10df4c4_25ec_413b_81d7_8a2fad" /&amp;gt;&amp;lt;w:bookmarkEnd w:id="859" /&amp;gt;&amp;lt;w:r w:rsidRPr="00067531"&amp;gt;&amp;lt;w:t xml:space="preserve"&amp;gt;sales of tangible personal property or taxable services in this State, including, but not &amp;lt;/w:t&amp;gt;&amp;lt;/w:r&amp;gt;&amp;lt;w:bookmarkStart w:id="864" w:name="_LINE__16_9298909d_5064_4f4a_b02a_cd696a" /&amp;gt;&amp;lt;w:bookmarkEnd w:id="863" /&amp;gt;&amp;lt;w:r w:rsidRPr="00067531"&amp;gt;&amp;lt;w:t&amp;gt;limited to:&amp;lt;/w:t&amp;gt;&amp;lt;/w:r&amp;gt;&amp;lt;/w:ins&amp;gt;&amp;lt;w:bookmarkEnd w:id="864" /&amp;gt;&amp;lt;/w:p&amp;gt;&amp;lt;w:p w:rsidR="00B65A8E" w:rsidRDefault="00B65A8E" w:rsidP="00B65A8E"&amp;gt;&amp;lt;w:pPr&amp;gt;&amp;lt;w:ind w:left="1080" /&amp;gt;&amp;lt;w:rPr&amp;gt;&amp;lt;w:ins w:id="865" w:author="BPS" w:date="2021-01-27T12:09:00Z" /&amp;gt;&amp;lt;/w:rPr&amp;gt;&amp;lt;/w:pPr&amp;gt;&amp;lt;w:bookmarkStart w:id="866" w:name="_STATUTE_SP__602f688b_e83c_4d57_aa17_5db" /&amp;gt;&amp;lt;w:bookmarkStart w:id="867" w:name="_PAR__8_e0ee15c3_6a09_40ea_9f0d_15d4dce0" /&amp;gt;&amp;lt;w:bookmarkStart w:id="868" w:name="_LINE__17_ef1f34e5_4717_4d9a_8251_6da2e2" /&amp;gt;&amp;lt;w:bookmarkEnd w:id="858" /&amp;gt;&amp;lt;w:bookmarkEnd w:id="861" /&amp;gt;&amp;lt;w:ins w:id="869" w:author="BPS" w:date="2021-01-27T12:09:00Z"&amp;gt;&amp;lt;w:r&amp;gt;&amp;lt;w:t&amp;gt;(&amp;lt;/w:t&amp;gt;&amp;lt;/w:r&amp;gt;&amp;lt;w:bookmarkStart w:id="870" w:name="_STATUTE_NUMBER__e345ed11_be0c_40f5_9f56" /&amp;gt;&amp;lt;w:r&amp;gt;&amp;lt;w:t&amp;gt;1&amp;lt;/w:t&amp;gt;&amp;lt;/w:r&amp;gt;&amp;lt;w:bookmarkEnd w:id="870" /&amp;gt;&amp;lt;w:r&amp;gt;&amp;lt;w:t xml:space="preserve"&amp;gt;)  &amp;lt;/w:t&amp;gt;&amp;lt;/w:r&amp;gt;&amp;lt;/w:ins&amp;gt;&amp;lt;w:bookmarkStart w:id="871" w:name="_STATUTE_CONTENT__735dd42e_aff8_41b1_823" /&amp;gt;&amp;lt;w:ins w:id="872" w:author="BPS" w:date="2021-01-27T12:27:00Z"&amp;gt;&amp;lt;w:r w:rsidRPr="00067531"&amp;gt;&amp;lt;w:t xml:space="preserve"&amp;gt;Every person that makes sales of tangible personal property or taxable services, &amp;lt;/w:t&amp;gt;&amp;lt;/w:r&amp;gt;&amp;lt;w:bookmarkStart w:id="873" w:name="_LINE__18_ae60a431_feb5_47e9_9e98_cc667f" /&amp;gt;&amp;lt;w:bookmarkEnd w:id="868" /&amp;gt;&amp;lt;w:r w:rsidRPr="00067531"&amp;gt;&amp;lt;w:t xml:space="preserve"&amp;gt;whether or not at retail, that maintains in this State any office, manufacturing &amp;lt;/w:t&amp;gt;&amp;lt;/w:r&amp;gt;&amp;lt;w:bookmarkStart w:id="874" w:name="_LINE__19_0bfbd693_5a9d_4a32_976a_4dbe1c" /&amp;gt;&amp;lt;w:bookmarkEnd w:id="873" /&amp;gt;&amp;lt;w:r w:rsidRPr="00067531"&amp;gt;&amp;lt;w:t xml:space="preserve"&amp;gt;facility, distribution facility, warehouse or storage facility, sales or sample room or &amp;lt;/w:t&amp;gt;&amp;lt;/w:r&amp;gt;&amp;lt;w:bookmarkStart w:id="875" w:name="_LINE__20_beceacba_e405_49c2_a5b9_7a393f" /&amp;gt;&amp;lt;w:bookmarkEnd w:id="874" /&amp;gt;&amp;lt;w:r w:rsidRPr="00067531"&amp;gt;&amp;lt;w:t&amp;gt;other place of business;&amp;lt;/w:t&amp;gt;&amp;lt;/w:r&amp;gt;&amp;lt;/w:ins&amp;gt;&amp;lt;w:bookmarkEnd w:id="875" /&amp;gt;&amp;lt;/w:p&amp;gt;&amp;lt;w:p w:rsidR="00B65A8E" w:rsidRDefault="00B65A8E" w:rsidP="00B65A8E"&amp;gt;&amp;lt;w:pPr&amp;gt;&amp;lt;w:ind w:left="1080" /&amp;gt;&amp;lt;w:rPr&amp;gt;&amp;lt;w:ins w:id="876" w:author="BPS" w:date="2021-01-27T12:09:00Z" /&amp;gt;&amp;lt;/w:rPr&amp;gt;&amp;lt;/w:pPr&amp;gt;&amp;lt;w:bookmarkStart w:id="877" w:name="_STATUTE_SP__927701e1_f5ba_443c_9ae7_484" /&amp;gt;&amp;lt;w:bookmarkStart w:id="878" w:name="_PAR__9_e23f4477_3251_4de9_a554_513d85cd" /&amp;gt;&amp;lt;w:bookmarkStart w:id="879" w:name="_LINE__21_5d94d0e9_f0c5_4e31_afbe_51e957" /&amp;gt;&amp;lt;w:bookmarkEnd w:id="866" /&amp;gt;&amp;lt;w:bookmarkEnd w:id="867" /&amp;gt;&amp;lt;w:bookmarkEnd w:id="871" /&amp;gt;&amp;lt;w:ins w:id="880" w:author="BPS" w:date="2021-01-27T12:09:00Z"&amp;gt;&amp;lt;w:r&amp;gt;&amp;lt;w:t&amp;gt;(&amp;lt;/w:t&amp;gt;&amp;lt;/w:r&amp;gt;&amp;lt;w:bookmarkStart w:id="881" w:name="_STATUTE_NUMBER__f4f4030e_4130_4d3e_95f4" /&amp;gt;&amp;lt;w:r&amp;gt;&amp;lt;w:t&amp;gt;2&amp;lt;/w:t&amp;gt;&amp;lt;/w:r&amp;gt;&amp;lt;w:bookmarkEnd w:id="881" /&amp;gt;&amp;lt;w:r&amp;gt;&amp;lt;w:t xml:space="preserve"&amp;gt;)  &amp;lt;/w:t&amp;gt;&amp;lt;/w:r&amp;gt;&amp;lt;/w:ins&amp;gt;&amp;lt;w:bookmarkStart w:id="882" w:name="_STATUTE_CONTENT__90f8ee46_c13e_4c6e_b7a" /&amp;gt;&amp;lt;w:ins w:id="883" w:author="BPS" w:date="2021-01-27T12:27:00Z"&amp;gt;&amp;lt;w:r w:rsidRPr="00067531"&amp;gt;&amp;lt;w:t xml:space="preserve"&amp;gt;Every person that makes sales of tangible personal property or taxable services &amp;lt;/w:t&amp;gt;&amp;lt;/w:r&amp;gt;&amp;lt;w:bookmarkStart w:id="884" w:name="_LINE__22_880bcac0_300f_4d56_8130_cc9a7d" /&amp;gt;&amp;lt;w:bookmarkEnd w:id="879" /&amp;gt;&amp;lt;w:r w:rsidRPr="00067531"&amp;gt;&amp;lt;w:t xml:space="preserve"&amp;gt;that does not maintain a place of business in this State but makes retail sales in this &amp;lt;/w:t&amp;gt;&amp;lt;/w:r&amp;gt;&amp;lt;w:bookmarkStart w:id="885" w:name="_LINE__23_15b1d5bc_5733_4320_9812_7f2fe8" /&amp;gt;&amp;lt;w:bookmarkEnd w:id="884" /&amp;gt;&amp;lt;w:r w:rsidRPr="00067531"&amp;gt;&amp;lt;w:t xml:space="preserve"&amp;gt;State or solicits orders, by means of one or more salespeople within this State, for &amp;lt;/w:t&amp;gt;&amp;lt;/w:r&amp;gt;&amp;lt;w:bookmarkStart w:id="886" w:name="_LINE__24_f003b270_184a_4ab9_a6de_a414dd" /&amp;gt;&amp;lt;w:bookmarkEnd w:id="885" /&amp;gt;&amp;lt;w:r w:rsidRPr="00067531"&amp;gt;&amp;lt;w:t&amp;gt;retail sales within this State; and&amp;lt;/w:t&amp;gt;&amp;lt;/w:r&amp;gt;&amp;lt;/w:ins&amp;gt;&amp;lt;w:bookmarkEnd w:id="886" /&amp;gt;&amp;lt;/w:p&amp;gt;&amp;lt;w:p w:rsidR="00B65A8E" w:rsidRDefault="00B65A8E" w:rsidP="00B65A8E"&amp;gt;&amp;lt;w:pPr&amp;gt;&amp;lt;w:ind w:left="1080" /&amp;gt;&amp;lt;w:rPr&amp;gt;&amp;lt;w:ins w:id="887" w:author="BPS" w:date="2021-01-27T12:09:00Z" /&amp;gt;&amp;lt;/w:rPr&amp;gt;&amp;lt;/w:pPr&amp;gt;&amp;lt;w:bookmarkStart w:id="888" w:name="_STATUTE_SP__51811bfd_7ee6_45d9_94d7_878" /&amp;gt;&amp;lt;w:bookmarkStart w:id="889" w:name="_PAR__10_2d942f65_669e_4222_9cc8_971ab10" /&amp;gt;&amp;lt;w:bookmarkStart w:id="890" w:name="_LINE__25_a074d1ad_38d5_49de_b79a_052723" /&amp;gt;&amp;lt;w:bookmarkEnd w:id="877" /&amp;gt;&amp;lt;w:bookmarkEnd w:id="878" /&amp;gt;&amp;lt;w:bookmarkEnd w:id="882" /&amp;gt;&amp;lt;w:ins w:id="891" w:author="BPS" w:date="2021-01-27T12:09:00Z"&amp;gt;&amp;lt;w:r&amp;gt;&amp;lt;w:t&amp;gt;(&amp;lt;/w:t&amp;gt;&amp;lt;/w:r&amp;gt;&amp;lt;w:bookmarkStart w:id="892" w:name="_STATUTE_NUMBER__8d7bfbb8_e5c7_42f8_8dbf" /&amp;gt;&amp;lt;w:r&amp;gt;&amp;lt;w:t&amp;gt;3&amp;lt;/w:t&amp;gt;&amp;lt;/w:r&amp;gt;&amp;lt;w:bookmarkEnd w:id="892" /&amp;gt;&amp;lt;w:r&amp;gt;&amp;lt;w:t xml:space="preserve"&amp;gt;)  &amp;lt;/w:t&amp;gt;&amp;lt;/w:r&amp;gt;&amp;lt;/w:ins&amp;gt;&amp;lt;w:bookmarkStart w:id="893" w:name="_STATUTE_CONTENT__2bf29df7_97e3_4e92_b16" /&amp;gt;&amp;lt;w:ins w:id="894" w:author="BPS" w:date="2021-01-27T12:28:00Z"&amp;gt;&amp;lt;w:r w:rsidRPr="00067531"&amp;gt;&amp;lt;w:t xml:space="preserve"&amp;gt;Every lessor engaged in the leasing of tangible personal property located in &amp;lt;/w:t&amp;gt;&amp;lt;/w:r&amp;gt;&amp;lt;w:bookmarkStart w:id="895" w:name="_LINE__26_28e009d4_40d9_489d_894f_3b3e66" /&amp;gt;&amp;lt;w:bookmarkEnd w:id="890" /&amp;gt;&amp;lt;w:r w:rsidRPr="00067531"&amp;gt;&amp;lt;w:t xml:space="preserve"&amp;gt;this State that does not maintain a place of business in this State but makes retail &amp;lt;/w:t&amp;gt;&amp;lt;/w:r&amp;gt;&amp;lt;w:bookmarkStart w:id="896" w:name="_LINE__27_60204dcf_cc66_40d1_82c6_2b64d6" /&amp;gt;&amp;lt;w:bookmarkEnd w:id="895" /&amp;gt;&amp;lt;w:r w:rsidRPr="00067531"&amp;gt;&amp;lt;w:t&amp;gt;sales to purchasers from this State;&amp;lt;/w:t&amp;gt;&amp;lt;/w:r&amp;gt;&amp;lt;/w:ins&amp;gt;&amp;lt;w:bookmarkEnd w:id="896" /&amp;gt;&amp;lt;/w:p&amp;gt;&amp;lt;w:p w:rsidR="00B65A8E" w:rsidRDefault="00B65A8E" w:rsidP="00B65A8E"&amp;gt;&amp;lt;w:pPr&amp;gt;&amp;lt;w:ind w:left="720" /&amp;gt;&amp;lt;w:rPr&amp;gt;&amp;lt;w:ins w:id="897" w:author="BPS" w:date="2021-01-27T12:09:00Z" /&amp;gt;&amp;lt;/w:rPr&amp;gt;&amp;lt;/w:pPr&amp;gt;&amp;lt;w:bookmarkStart w:id="898" w:name="_STATUTE_NUMBER__f12f7a18_c298_446f_905c" /&amp;gt;&amp;lt;w:bookmarkStart w:id="899" w:name="_STATUTE_P__b026edea_dfad_432b_81e7_f73c" /&amp;gt;&amp;lt;w:bookmarkStart w:id="900" w:name="_PAR__11_9633c87f_b1a5_4f92_8f95_b7004c0" /&amp;gt;&amp;lt;w:bookmarkStart w:id="901" w:name="_LINE__28_fb47ad85_40d6_4194_82d6_62d40a" /&amp;gt;&amp;lt;w:bookmarkEnd w:id="857" /&amp;gt;&amp;lt;w:bookmarkEnd w:id="888" /&amp;gt;&amp;lt;w:bookmarkEnd w:id="889" /&amp;gt;&amp;lt;w:bookmarkEnd w:id="893" /&amp;gt;&amp;lt;w:ins w:id="902" w:author="BPS" w:date="2021-01-27T12:09:00Z"&amp;gt;&amp;lt;w:r&amp;gt;&amp;lt;w:t&amp;gt;B&amp;lt;/w:t&amp;gt;&amp;lt;/w:r&amp;gt;&amp;lt;w:bookmarkEnd w:id="898" /&amp;gt;&amp;lt;w:r&amp;gt;&amp;lt;w:t xml:space="preserve"&amp;gt;.  &amp;lt;/w:t&amp;gt;&amp;lt;/w:r&amp;gt;&amp;lt;/w:ins&amp;gt;&amp;lt;w:bookmarkStart w:id="903" w:name="_STATUTE_CONTENT__740e16ea_f7aa_4d0e_8b4" /&amp;gt;&amp;lt;w:ins w:id="904" w:author="BPS" w:date="2021-01-27T12:28:00Z"&amp;gt;&amp;lt;w:r w:rsidRPr="00067531"&amp;gt;&amp;lt;w:t xml:space="preserve"&amp;gt;Every person that makes sales of tangible personal property or taxable services in &amp;lt;/w:t&amp;gt;&amp;lt;/w:r&amp;gt;&amp;lt;w:bookmarkStart w:id="905" w:name="_LINE__29_2f7093eb_f9fd_46f9_b6fa_91437a" /&amp;gt;&amp;lt;w:bookmarkEnd w:id="901" /&amp;gt;&amp;lt;w:r w:rsidRPr="00067531"&amp;gt;&amp;lt;w:t&amp;gt;this State if the person&amp;lt;/w:t&amp;gt;&amp;lt;/w:r&amp;gt;&amp;lt;/w:ins&amp;gt;&amp;lt;w:ins w:id="906" w:author="BPS" w:date="2021-02-22T11:39:00Z"&amp;gt;&amp;lt;w:r&amp;gt;&amp;lt;w:t&amp;gt;'&amp;lt;/w:t&amp;gt;&amp;lt;/w:r&amp;gt;&amp;lt;/w:ins&amp;gt;&amp;lt;w:ins w:id="907" w:author="BPS" w:date="2021-01-27T12:28:00Z"&amp;gt;&amp;lt;w:r w:rsidRPr="00067531"&amp;gt;&amp;lt;w:t xml:space="preserve"&amp;gt;s gross sales from delivery of tangible personal property or &amp;lt;/w:t&amp;gt;&amp;lt;/w:r&amp;gt;&amp;lt;w:bookmarkStart w:id="908" w:name="_LINE__30_ae405905_dfa6_499c_b603_9c1c32" /&amp;gt;&amp;lt;w:bookmarkEnd w:id="905" /&amp;gt;&amp;lt;w:r w:rsidRPr="00067531"&amp;gt;&amp;lt;w:t xml:space="preserve"&amp;gt;taxable services into this State in the previous calendar year or current calendar year &amp;lt;/w:t&amp;gt;&amp;lt;/w:r&amp;gt;&amp;lt;w:bookmarkStart w:id="909" w:name="_LINE__31_124cab48_f768_4434_8626_64dc9c" /&amp;gt;&amp;lt;w:bookmarkEnd w:id="908" /&amp;gt;&amp;lt;w:r w:rsidRPr="00067531"&amp;gt;&amp;lt;w:t&amp;gt;exceeds $100,000;&amp;lt;/w:t&amp;gt;&amp;lt;/w:r&amp;gt;&amp;lt;/w:ins&amp;gt;&amp;lt;w:bookmarkEnd w:id="909" /&amp;gt;&amp;lt;/w:p&amp;gt;&amp;lt;w:p w:rsidR="00B65A8E" w:rsidRDefault="00B65A8E" w:rsidP="00B65A8E"&amp;gt;&amp;lt;w:pPr&amp;gt;&amp;lt;w:ind w:left="720" /&amp;gt;&amp;lt;w:rPr&amp;gt;&amp;lt;w:ins w:id="910" w:author="BPS" w:date="2021-01-27T12:09:00Z" /&amp;gt;&amp;lt;/w:rPr&amp;gt;&amp;lt;/w:pPr&amp;gt;&amp;lt;w:bookmarkStart w:id="911" w:name="_STATUTE_NUMBER__c51823f6_2753_481f_aa54" /&amp;gt;&amp;lt;w:bookmarkStart w:id="912" w:name="_STATUTE_P__3932f183_f77d_49f3_98e1_8003" /&amp;gt;&amp;lt;w:bookmarkStart w:id="913" w:name="_PAR__12_303d2e90_b50e_4790_8d8a_39557fd" /&amp;gt;&amp;lt;w:bookmarkStart w:id="914" w:name="_LINE__32_e6502e87_3b71_4c25_845e_b6f350" /&amp;gt;&amp;lt;w:bookmarkEnd w:id="899" /&amp;gt;&amp;lt;w:bookmarkEnd w:id="900" /&amp;gt;&amp;lt;w:bookmarkEnd w:id="903" /&amp;gt;&amp;lt;w:ins w:id="915" w:author="BPS" w:date="2021-01-27T12:09:00Z"&amp;gt;&amp;lt;w:r&amp;gt;&amp;lt;w:t&amp;gt;C&amp;lt;/w:t&amp;gt;&amp;lt;/w:r&amp;gt;&amp;lt;w:bookmarkEnd w:id="911" /&amp;gt;&amp;lt;w:r&amp;gt;&amp;lt;w:t xml:space="preserve"&amp;gt;.  &amp;lt;/w:t&amp;gt;&amp;lt;/w:r&amp;gt;&amp;lt;/w:ins&amp;gt;&amp;lt;w:bookmarkStart w:id="916" w:name="_STATUTE_CONTENT__3d78ef7e_c604_4030_899" /&amp;gt;&amp;lt;w:ins w:id="917" w:author="BPS" w:date="2021-01-27T12:30:00Z"&amp;gt;&amp;lt;w:r w:rsidRPr="00067531"&amp;gt;&amp;lt;w:t xml:space="preserve"&amp;gt;Every person that has a substantial physical presence in this State and that makes &amp;lt;/w:t&amp;gt;&amp;lt;/w:r&amp;gt;&amp;lt;w:bookmarkStart w:id="918" w:name="_LINE__33_003f7f68_add5_4fdc_b134_d80ac6" /&amp;gt;&amp;lt;w:bookmarkEnd w:id="914" /&amp;gt;&amp;lt;w:r w:rsidRPr="00067531"&amp;gt;&amp;lt;w:t xml:space="preserve"&amp;gt;retail sales in this State of tangible personal property or taxable services on behalf of a &amp;lt;/w:t&amp;gt;&amp;lt;/w:r&amp;gt;&amp;lt;w:bookmarkStart w:id="919" w:name="_LINE__34_3f888d34_baab_4a3a_b825_429b06" /&amp;gt;&amp;lt;w:bookmarkEnd w:id="918" /&amp;gt;&amp;lt;w:r w:rsidRPr="00067531"&amp;gt;&amp;lt;w:t xml:space="preserve"&amp;gt;principal that is outside of this State if the principal is not the holder of a valid &amp;lt;/w:t&amp;gt;&amp;lt;/w:r&amp;gt;&amp;lt;w:bookmarkStart w:id="920" w:name="_LINE__35_231f0a6f_f869_4323_b85b_af8c38" /&amp;gt;&amp;lt;w:bookmarkEnd w:id="919" /&amp;gt;&amp;lt;w:r w:rsidRPr="00067531"&amp;gt;&amp;lt;w:t&amp;gt;registration certificate&amp;lt;/w:t&amp;gt;&amp;lt;/w:r&amp;gt;&amp;lt;/w:ins&amp;gt;&amp;lt;w:ins w:id="921" w:author="BPS" w:date="2021-01-27T12:09:00Z"&amp;gt;&amp;lt;w:r&amp;gt;&amp;lt;w:t&amp;gt;;&amp;lt;/w:t&amp;gt;&amp;lt;/w:r&amp;gt;&amp;lt;w:bookmarkEnd w:id="920" /&amp;gt;&amp;lt;/w:ins&amp;gt;&amp;lt;/w:p&amp;gt;&amp;lt;w:p w:rsidR="00B65A8E" w:rsidRDefault="00B65A8E" w:rsidP="00B65A8E"&amp;gt;&amp;lt;w:pPr&amp;gt;&amp;lt;w:ind w:left="720" /&amp;gt;&amp;lt;w:rPr&amp;gt;&amp;lt;w:ins w:id="922" w:author="BPS" w:date="2021-01-27T12:09:00Z" /&amp;gt;&amp;lt;/w:rPr&amp;gt;&amp;lt;/w:pPr&amp;gt;&amp;lt;w:bookmarkStart w:id="923" w:name="_STATUTE_NUMBER__56bca9aa_14b3_45ea_933b" /&amp;gt;&amp;lt;w:bookmarkStart w:id="924" w:name="_STATUTE_P__2f7e88d6_dd6c_455a_b6bb_85a2" /&amp;gt;&amp;lt;w:bookmarkStart w:id="925" w:name="_PAR__13_9c1e4928_4079_4248_9923_85d2645" /&amp;gt;&amp;lt;w:bookmarkStart w:id="926" w:name="_LINE__36_77f5bff4_18a6_4e18_8a86_55a16a" /&amp;gt;&amp;lt;w:bookmarkEnd w:id="912" /&amp;gt;&amp;lt;w:bookmarkEnd w:id="913" /&amp;gt;&amp;lt;w:bookmarkEnd w:id="916" /&amp;gt;&amp;lt;w:ins w:id="927" w:author="BPS" w:date="2021-01-27T12:09:00Z"&amp;gt;&amp;lt;w:r&amp;gt;&amp;lt;w:t&amp;gt;D&amp;lt;/w:t&amp;gt;&amp;lt;/w:r&amp;gt;&amp;lt;w:bookmarkEnd w:id="923" /&amp;gt;&amp;lt;w:r&amp;gt;&amp;lt;w:t xml:space="preserve"&amp;gt;.  &amp;lt;/w:t&amp;gt;&amp;lt;/w:r&amp;gt;&amp;lt;/w:ins&amp;gt;&amp;lt;w:bookmarkStart w:id="928" w:name="_STATUTE_CONTENT__642cdc38_1b89_46bd_888" /&amp;gt;&amp;lt;w:ins w:id="929" w:author="BPS" w:date="2021-01-27T12:30:00Z"&amp;gt;&amp;lt;w:r w:rsidRPr="00067531"&amp;gt;&amp;lt;w:t xml:space="preserve"&amp;gt;Every agent, representative, salesperson, solicitor or distributor that has a &amp;lt;/w:t&amp;gt;&amp;lt;/w:r&amp;gt;&amp;lt;w:bookmarkStart w:id="930" w:name="_LINE__37_5f02b125_c6b9_43fc_ac3a_33f866" /&amp;gt;&amp;lt;w:bookmarkEnd w:id="926" /&amp;gt;&amp;lt;w:r w:rsidRPr="00067531"&amp;gt;&amp;lt;w:t xml:space="preserve"&amp;gt;substantial physical presence in this State and that receives compensation by reason of &amp;lt;/w:t&amp;gt;&amp;lt;/w:r&amp;gt;&amp;lt;w:bookmarkStart w:id="931" w:name="_LINE__38_77ee7243_b8fd_4634_999a_ae43f0" /&amp;gt;&amp;lt;w:bookmarkEnd w:id="930" /&amp;gt;&amp;lt;w:r w:rsidRPr="00067531"&amp;gt;&amp;lt;w:t xml:space="preserve"&amp;gt;sales of tangible personal property or taxable services made outside this State by a &amp;lt;/w:t&amp;gt;&amp;lt;/w:r&amp;gt;&amp;lt;w:bookmarkStart w:id="932" w:name="_LINE__39_1adba77d_ef60_41d3_a5cc_c9d673" /&amp;gt;&amp;lt;w:bookmarkEnd w:id="931" /&amp;gt;&amp;lt;w:r w:rsidRPr="00067531"&amp;gt;&amp;lt;w:t&amp;gt;principal for use&amp;lt;/w:t&amp;gt;&amp;lt;/w:r&amp;gt;&amp;lt;/w:ins&amp;gt;&amp;lt;w:ins w:id="933" w:author="BPS" w:date="2021-02-22T11:39:00Z"&amp;gt;&amp;lt;w:r&amp;gt;&amp;lt;w:t xml:space="preserve"&amp;gt; &amp;lt;/w:t&amp;gt;&amp;lt;/w:r&amp;gt;&amp;lt;/w:ins&amp;gt;&amp;lt;w:ins w:id="934" w:author="BPS" w:date="2021-01-27T12:30:00Z"&amp;gt;&amp;lt;w:r w:rsidRPr="00067531"&amp;gt;&amp;lt;w:t&amp;gt;or other consumption in this State;&amp;lt;/w:t&amp;gt;&amp;lt;/w:r&amp;gt;&amp;lt;/w:ins&amp;gt;&amp;lt;w:bookmarkEnd w:id="932" /&amp;gt;&amp;lt;/w:p&amp;gt;&amp;lt;w:p w:rsidR="00B65A8E" w:rsidRDefault="00B65A8E" w:rsidP="00B65A8E"&amp;gt;&amp;lt;w:pPr&amp;gt;&amp;lt;w:ind w:left="720" /&amp;gt;&amp;lt;w:rPr&amp;gt;&amp;lt;w:ins w:id="935" w:author="BPS" w:date="2021-01-27T12:09:00Z" /&amp;gt;&amp;lt;/w:rPr&amp;gt;&amp;lt;/w:pPr&amp;gt;&amp;lt;w:bookmarkStart w:id="936" w:name="_STATUTE_NUMBER__3436bcfa_2b0d_44f2_931c" /&amp;gt;&amp;lt;w:bookmarkStart w:id="937" w:name="_STATUTE_P__8ac65f6b_6e17_47e0_8fec_fc3f" /&amp;gt;&amp;lt;w:bookmarkStart w:id="938" w:name="_PAR__14_813840c2_181f_4231_826d_8dd78f5" /&amp;gt;&amp;lt;w:bookmarkStart w:id="939" w:name="_LINE__40_3c774f2a_aa9e_4c79_98af_50fda7" /&amp;gt;&amp;lt;w:bookmarkEnd w:id="924" /&amp;gt;&amp;lt;w:bookmarkEnd w:id="925" /&amp;gt;&amp;lt;w:bookmarkEnd w:id="928" /&amp;gt;&amp;lt;w:ins w:id="940" w:author="BPS" w:date="2021-01-27T12:09:00Z"&amp;gt;&amp;lt;w:r&amp;gt;&amp;lt;w:t&amp;gt;E&amp;lt;/w:t&amp;gt;&amp;lt;/w:r&amp;gt;&amp;lt;w:bookmarkEnd w:id="936" /&amp;gt;&amp;lt;w:r&amp;gt;&amp;lt;w:t xml:space="preserve"&amp;gt;.  &amp;lt;/w:t&amp;gt;&amp;lt;/w:r&amp;gt;&amp;lt;/w:ins&amp;gt;&amp;lt;w:bookmarkStart w:id="941" w:name="_STATUTE_CONTENT__df139336_98bf_4c3f_992" /&amp;gt;&amp;lt;w:ins w:id="942" w:author="BPS" w:date="2021-01-27T12:31:00Z"&amp;gt;&amp;lt;w:r w:rsidRPr="00067531"&amp;gt;&amp;lt;w:t xml:space="preserve"&amp;gt;Every person that manages or operates in the regular course of business or on a &amp;lt;/w:t&amp;gt;&amp;lt;/w:r&amp;gt;&amp;lt;w:bookmarkStart w:id="943" w:name="_LINE__41_dde82400_c984_4366_a847_1d906b" /&amp;gt;&amp;lt;w:bookmarkEnd w:id="939" /&amp;gt;&amp;lt;w:r w:rsidRPr="00067531"&amp;gt;&amp;lt;w:t xml:space="preserve"&amp;gt;casual basis a hotel, rooming house or tourist or trailer camp in this State or that collects &amp;lt;/w:t&amp;gt;&amp;lt;/w:r&amp;gt;&amp;lt;w:bookmarkStart w:id="944" w:name="_PAGE_SPLIT__77cf440e_9405_4c2e_8309_426" /&amp;gt;&amp;lt;w:bookmarkStart w:id="945" w:name="_PAGE__9_7a80d7d2_9b86_4138_a0e0_84af010" /&amp;gt;&amp;lt;w:bookmarkStart w:id="946" w:name="_PAR__1_d3a6281d_10f7_45cd_84d1_ca5cea3c" /&amp;gt;&amp;lt;w:bookmarkStart w:id="947" w:name="_LINE__1_ceabce1b_50f0_48d1_b7f1_ce172c2" /&amp;gt;&amp;lt;w:bookmarkEnd w:id="808" /&amp;gt;&amp;lt;w:bookmarkEnd w:id="938" /&amp;gt;&amp;lt;w:bookmarkEnd w:id="943" /&amp;gt;&amp;lt;w:r w:rsidRPr="00067531"&amp;gt;&amp;lt;w:t&amp;gt;o&amp;lt;/w:t&amp;gt;&amp;lt;/w:r&amp;gt;&amp;lt;w:bookmarkEnd w:id="944" /&amp;gt;&amp;lt;w:r w:rsidRPr="00067531"&amp;gt;&amp;lt;w:t xml:space="preserve"&amp;gt;r receives rents on behalf of a hotel, rooming house or tourist or trailer camp in this &amp;lt;/w:t&amp;gt;&amp;lt;/w:r&amp;gt;&amp;lt;w:bookmarkStart w:id="948" w:name="_LINE__2_fe873537_5835_4195_bc31_2a92566" /&amp;gt;&amp;lt;w:bookmarkEnd w:id="947" /&amp;gt;&amp;lt;w:r w:rsidRPr="00067531"&amp;gt;&amp;lt;w:t&amp;gt;State;&amp;lt;/w:t&amp;gt;&amp;lt;/w:r&amp;gt;&amp;lt;/w:ins&amp;gt;&amp;lt;w:bookmarkEnd w:id="948" /&amp;gt;&amp;lt;/w:p&amp;gt;&amp;lt;w:p w:rsidR="00B65A8E" w:rsidRDefault="00B65A8E" w:rsidP="00B65A8E"&amp;gt;&amp;lt;w:pPr&amp;gt;&amp;lt;w:ind w:left="720" /&amp;gt;&amp;lt;w:rPr&amp;gt;&amp;lt;w:ins w:id="949" w:author="BPS" w:date="2021-01-27T12:09:00Z" /&amp;gt;&amp;lt;/w:rPr&amp;gt;&amp;lt;/w:pPr&amp;gt;&amp;lt;w:bookmarkStart w:id="950" w:name="_STATUTE_NUMBER__30d748e8_1aec_465d_9c90" /&amp;gt;&amp;lt;w:bookmarkStart w:id="951" w:name="_STATUTE_P__58206fa6_640a_42c0_aa3e_2432" /&amp;gt;&amp;lt;w:bookmarkStart w:id="952" w:name="_PAR__2_926708a2_4f06_416f_8dc4_2d76f0df" /&amp;gt;&amp;lt;w:bookmarkStart w:id="953" w:name="_LINE__3_e8c260cd_d036_4cdc_9286_6b7e231" /&amp;gt;&amp;lt;w:bookmarkEnd w:id="937" /&amp;gt;&amp;lt;w:bookmarkEnd w:id="941" /&amp;gt;&amp;lt;w:bookmarkEnd w:id="946" /&amp;gt;&amp;lt;w:ins w:id="954" w:author="BPS" w:date="2021-01-27T12:09:00Z"&amp;gt;&amp;lt;w:r&amp;gt;&amp;lt;w:t&amp;gt;F&amp;lt;/w:t&amp;gt;&amp;lt;/w:r&amp;gt;&amp;lt;w:bookmarkEnd w:id="950" /&amp;gt;&amp;lt;w:r&amp;gt;&amp;lt;w:t xml:space="preserve"&amp;gt;.  &amp;lt;/w:t&amp;gt;&amp;lt;/w:r&amp;gt;&amp;lt;/w:ins&amp;gt;&amp;lt;w:bookmarkStart w:id="955" w:name="_STATUTE_CONTENT__d594561e_0d82_414b_93e" /&amp;gt;&amp;lt;w:ins w:id="956" w:author="BPS" w:date="2021-01-27T12:31:00Z"&amp;gt;&amp;lt;w:r w:rsidRPr="00067531"&amp;gt;&amp;lt;w:t xml:space="preserve"&amp;gt;Every person that operates a transient rental platform and reserves, arranges for, &amp;lt;/w:t&amp;gt;&amp;lt;/w:r&amp;gt;&amp;lt;w:bookmarkStart w:id="957" w:name="_LINE__4_083bb054_e0f6_4cb1_ba0e_5368f2d" /&amp;gt;&amp;lt;w:bookmarkEnd w:id="953" /&amp;gt;&amp;lt;w:r w:rsidRPr="00067531"&amp;gt;&amp;lt;w:t xml:space="preserve"&amp;gt;offers, furnishes or collects or receives consideration for the rental of living quarters in &amp;lt;/w:t&amp;gt;&amp;lt;/w:r&amp;gt;&amp;lt;w:bookmarkStart w:id="958" w:name="_LINE__5_a71bbea0_12d1_40cf_8780_df4bdcd" /&amp;gt;&amp;lt;w:bookmarkEnd w:id="957" /&amp;gt;&amp;lt;w:r w:rsidRPr="00067531"&amp;gt;&amp;lt;w:t&amp;gt;this State;&amp;lt;/w:t&amp;gt;&amp;lt;/w:r&amp;gt;&amp;lt;/w:ins&amp;gt;&amp;lt;w:bookmarkEnd w:id="958" /&amp;gt;&amp;lt;/w:p&amp;gt;&amp;lt;w:p w:rsidR="00B65A8E" w:rsidRDefault="00B65A8E" w:rsidP="00B65A8E"&amp;gt;&amp;lt;w:pPr&amp;gt;&amp;lt;w:ind w:left="720" /&amp;gt;&amp;lt;w:rPr&amp;gt;&amp;lt;w:ins w:id="959" w:author="BPS" w:date="2021-01-27T12:09:00Z" /&amp;gt;&amp;lt;/w:rPr&amp;gt;&amp;lt;/w:pPr&amp;gt;&amp;lt;w:bookmarkStart w:id="960" w:name="_STATUTE_NUMBER__6f93390e_807c_48dd_bade" /&amp;gt;&amp;lt;w:bookmarkStart w:id="961" w:name="_STATUTE_P__b8fc5a89_c371_4dcb_b775_f722" /&amp;gt;&amp;lt;w:bookmarkStart w:id="962" w:name="_PAR__3_08eca546_add3_4881_9108_b63ddce7" /&amp;gt;&amp;lt;w:bookmarkStart w:id="963" w:name="_LINE__6_b70b006d_ad80_4adb_a77c_1d19076" /&amp;gt;&amp;lt;w:bookmarkEnd w:id="951" /&amp;gt;&amp;lt;w:bookmarkEnd w:id="952" /&amp;gt;&amp;lt;w:bookmarkEnd w:id="955" /&amp;gt;&amp;lt;w:ins w:id="964" w:author="BPS" w:date="2021-01-27T12:09:00Z"&amp;gt;&amp;lt;w:r&amp;gt;&amp;lt;w:t&amp;gt;G&amp;lt;/w:t&amp;gt;&amp;lt;/w:r&amp;gt;&amp;lt;w:bookmarkEnd w:id="960" /&amp;gt;&amp;lt;w:r&amp;gt;&amp;lt;w:t xml:space="preserve"&amp;gt;.  &amp;lt;/w:t&amp;gt;&amp;lt;/w:r&amp;gt;&amp;lt;w:bookmarkStart w:id="965" w:name="_STATUTE_CONTENT__b019ecf4_fae4_47be_a86" /&amp;gt;&amp;lt;w:r&amp;gt;&amp;lt;w:t&amp;gt;Every room remarketer;&amp;lt;/w:t&amp;gt;&amp;lt;/w:r&amp;gt;&amp;lt;w:bookmarkEnd w:id="963" /&amp;gt;&amp;lt;/w:ins&amp;gt;&amp;lt;/w:p&amp;gt;&amp;lt;w:p w:rsidR="00B65A8E" w:rsidRDefault="00B65A8E" w:rsidP="00B65A8E"&amp;gt;&amp;lt;w:pPr&amp;gt;&amp;lt;w:ind w:left="720" /&amp;gt;&amp;lt;w:rPr&amp;gt;&amp;lt;w:ins w:id="966" w:author="BPS" w:date="2021-01-27T12:09:00Z" /&amp;gt;&amp;lt;/w:rPr&amp;gt;&amp;lt;/w:pPr&amp;gt;&amp;lt;w:bookmarkStart w:id="967" w:name="_STATUTE_NUMBER__95b18a4c_60db_4434_9bae" /&amp;gt;&amp;lt;w:bookmarkStart w:id="968" w:name="_STATUTE_P__552e518c_99ca_4ae7_95a5_8eab" /&amp;gt;&amp;lt;w:bookmarkStart w:id="969" w:name="_PAR__4_a80a9f8d_4778_4d8c_92d9_7da6f239" /&amp;gt;&amp;lt;w:bookmarkStart w:id="970" w:name="_LINE__7_c1889431_73e2_48f4_b741_40022f1" /&amp;gt;&amp;lt;w:bookmarkEnd w:id="961" /&amp;gt;&amp;lt;w:bookmarkEnd w:id="962" /&amp;gt;&amp;lt;w:bookmarkEnd w:id="965" /&amp;gt;&amp;lt;w:ins w:id="971" w:author="BPS" w:date="2021-01-27T12:09:00Z"&amp;gt;&amp;lt;w:r&amp;gt;&amp;lt;w:t&amp;gt;H&amp;lt;/w:t&amp;gt;&amp;lt;/w:r&amp;gt;&amp;lt;w:bookmarkEnd w:id="967" /&amp;gt;&amp;lt;w:r&amp;gt;&amp;lt;w:t xml:space="preserve"&amp;gt;.  &amp;lt;/w:t&amp;gt;&amp;lt;/w:r&amp;gt;&amp;lt;/w:ins&amp;gt;&amp;lt;w:bookmarkStart w:id="972" w:name="_STATUTE_CONTENT__07441fb0_6d9c_4514_a17" /&amp;gt;&amp;lt;w:ins w:id="973" w:author="BPS" w:date="2021-01-27T12:32:00Z"&amp;gt;&amp;lt;w:r w:rsidRPr="00067531"&amp;gt;&amp;lt;w:t xml:space="preserve"&amp;gt;Every person that makes retail sales in this State of tangible personal property or &amp;lt;/w:t&amp;gt;&amp;lt;/w:r&amp;gt;&amp;lt;w:bookmarkStart w:id="974" w:name="_LINE__8_4e689ccc_fda7_4f1a_a477_ff71a3f" /&amp;gt;&amp;lt;w:bookmarkEnd w:id="970" /&amp;gt;&amp;lt;w:r w:rsidRPr="00067531"&amp;gt;&amp;lt;w:t xml:space="preserve"&amp;gt;taxable services on behalf of the owner of that property or the provider of those &amp;lt;/w:t&amp;gt;&amp;lt;/w:r&amp;gt;&amp;lt;w:bookmarkStart w:id="975" w:name="_LINE__9_dbf001da_b74b_4921_b8a3_be0f851" /&amp;gt;&amp;lt;w:bookmarkEnd w:id="974" /&amp;gt;&amp;lt;w:r w:rsidRPr="00067531"&amp;gt;&amp;lt;w:t&amp;gt;services;&amp;lt;/w:t&amp;gt;&amp;lt;/w:r&amp;gt;&amp;lt;/w:ins&amp;gt;&amp;lt;w:bookmarkEnd w:id="975" /&amp;gt;&amp;lt;/w:p&amp;gt;&amp;lt;w:p w:rsidR="00B65A8E" w:rsidRDefault="00B65A8E" w:rsidP="00B65A8E"&amp;gt;&amp;lt;w:pPr&amp;gt;&amp;lt;w:ind w:left="720" /&amp;gt;&amp;lt;w:rPr&amp;gt;&amp;lt;w:ins w:id="976" w:author="BPS" w:date="2021-01-27T12:09:00Z" /&amp;gt;&amp;lt;/w:rPr&amp;gt;&amp;lt;/w:pPr&amp;gt;&amp;lt;w:bookmarkStart w:id="977" w:name="_STATUTE_NUMBER__4904bccc_887a_453f_b872" /&amp;gt;&amp;lt;w:bookmarkStart w:id="978" w:name="_STATUTE_P__9fe04a6d_cd6a_4158_8ac9_2124" /&amp;gt;&amp;lt;w:bookmarkStart w:id="979" w:name="_PAR__5_61972eba_5345_4fe6_8824_dec4d52a" /&amp;gt;&amp;lt;w:bookmarkStart w:id="980" w:name="_LINE__10_f71a5d0e_751a_44ce_aa39_fb97d8" /&amp;gt;&amp;lt;w:bookmarkEnd w:id="968" /&amp;gt;&amp;lt;w:bookmarkEnd w:id="969" /&amp;gt;&amp;lt;w:bookmarkEnd w:id="972" /&amp;gt;&amp;lt;w:ins w:id="981" w:author="BPS" w:date="2021-01-27T12:09:00Z"&amp;gt;&amp;lt;w:r&amp;gt;&amp;lt;w:t&amp;gt;I&amp;lt;/w:t&amp;gt;&amp;lt;/w:r&amp;gt;&amp;lt;w:bookmarkEnd w:id="977" /&amp;gt;&amp;lt;w:r&amp;gt;&amp;lt;w:t xml:space="preserve"&amp;gt;.  &amp;lt;/w:t&amp;gt;&amp;lt;/w:r&amp;gt;&amp;lt;/w:ins&amp;gt;&amp;lt;w:bookmarkStart w:id="982" w:name="_STATUTE_CONTENT__64265e87_e37a_447f_bb0" /&amp;gt;&amp;lt;w:ins w:id="983" w:author="BPS" w:date="2021-01-27T12:32:00Z"&amp;gt;&amp;lt;w:r w:rsidRPr="00067531"&amp;gt;&amp;lt;w:t xml:space="preserve"&amp;gt;Every person not otherwise required to be registered that sells tangible personal &amp;lt;/w:t&amp;gt;&amp;lt;/w:r&amp;gt;&amp;lt;w:bookmarkStart w:id="984" w:name="_LINE__11_068d4db5_43a3_449c_914a_f87333" /&amp;gt;&amp;lt;w:bookmarkEnd w:id="980" /&amp;gt;&amp;lt;w:r w:rsidRPr="00067531"&amp;gt;&amp;lt;w:t xml:space="preserve"&amp;gt;property to the State and is required to register as a condition of doing business with &amp;lt;/w:t&amp;gt;&amp;lt;/w:r&amp;gt;&amp;lt;w:bookmarkStart w:id="985" w:name="_LINE__12_3cb0a8ad_c0b2_4dc7_94d0_244857" /&amp;gt;&amp;lt;w:bookmarkEnd w:id="984" /&amp;gt;&amp;lt;w:r w:rsidRPr="00067531"&amp;gt;&amp;lt;w:t&amp;gt;the State pursuant to Title 5, section 1825-B;&amp;lt;/w:t&amp;gt;&amp;lt;/w:r&amp;gt;&amp;lt;/w:ins&amp;gt;&amp;lt;w:bookmarkEnd w:id="985" /&amp;gt;&amp;lt;/w:p&amp;gt;&amp;lt;w:p w:rsidR="00B65A8E" w:rsidRDefault="00B65A8E" w:rsidP="00B65A8E"&amp;gt;&amp;lt;w:pPr&amp;gt;&amp;lt;w:ind w:left="720" /&amp;gt;&amp;lt;w:rPr&amp;gt;&amp;lt;w:ins w:id="986" w:author="BPS" w:date="2021-01-27T12:09:00Z" /&amp;gt;&amp;lt;/w:rPr&amp;gt;&amp;lt;/w:pPr&amp;gt;&amp;lt;w:bookmarkStart w:id="987" w:name="_STATUTE_NUMBER__11c8681a_fc6d_46ed_8e70" /&amp;gt;&amp;lt;w:bookmarkStart w:id="988" w:name="_STATUTE_P__28a869db_35f8_4ee2_83c3_1788" /&amp;gt;&amp;lt;w:bookmarkStart w:id="989" w:name="_PAR__6_bedee122_c5ea_41e5_8876_c54a2e6e" /&amp;gt;&amp;lt;w:bookmarkStart w:id="990" w:name="_LINE__13_941a3905_317f_4651_a864_2f1e01" /&amp;gt;&amp;lt;w:bookmarkEnd w:id="978" /&amp;gt;&amp;lt;w:bookmarkEnd w:id="979" /&amp;gt;&amp;lt;w:bookmarkEnd w:id="982" /&amp;gt;&amp;lt;w:ins w:id="991" w:author="BPS" w:date="2021-01-27T12:09:00Z"&amp;gt;&amp;lt;w:r&amp;gt;&amp;lt;w:t&amp;gt;J&amp;lt;/w:t&amp;gt;&amp;lt;/w:r&amp;gt;&amp;lt;w:bookmarkEnd w:id="987" /&amp;gt;&amp;lt;w:r&amp;gt;&amp;lt;w:t xml:space="preserve"&amp;gt;.  &amp;lt;/w:t&amp;gt;&amp;lt;/w:r&amp;gt;&amp;lt;/w:ins&amp;gt;&amp;lt;w:bookmarkStart w:id="992" w:name="_STATUTE_CONTENT__b9e11e5e_2d68_4cf9_ba7" /&amp;gt;&amp;lt;w:ins w:id="993" w:author="BPS" w:date="2021-01-27T12:33:00Z"&amp;gt;&amp;lt;w:r w:rsidRPr="00067531"&amp;gt;&amp;lt;w:t xml:space="preserve"&amp;gt;Every person that holds a wine direct shipper license under Title 28-A, section &amp;lt;/w:t&amp;gt;&amp;lt;/w:r&amp;gt;&amp;lt;w:bookmarkStart w:id="994" w:name="_LINE__14_d76a1695_42a3_4492_b2d1_364833" /&amp;gt;&amp;lt;w:bookmarkEnd w:id="990" /&amp;gt;&amp;lt;w:r w:rsidRPr="00067531"&amp;gt;&amp;lt;w:t&amp;gt;1403&amp;lt;/w:t&amp;gt;&amp;lt;/w:r&amp;gt;&amp;lt;/w:ins&amp;gt;&amp;lt;w:ins w:id="995" w:author="BPS" w:date="2021-02-22T11:39:00Z"&amp;gt;&amp;lt;w:r&amp;gt;&amp;lt;w:noBreakHyphen /&amp;gt;&amp;lt;/w:r&amp;gt;&amp;lt;/w:ins&amp;gt;&amp;lt;w:ins w:id="996" w:author="BPS" w:date="2021-01-27T12:33:00Z"&amp;gt;&amp;lt;w:r w:rsidRPr="00067531"&amp;gt;&amp;lt;w:t&amp;gt;A; and&amp;lt;/w:t&amp;gt;&amp;lt;/w:r&amp;gt;&amp;lt;/w:ins&amp;gt;&amp;lt;w:bookmarkEnd w:id="994" /&amp;gt;&amp;lt;/w:p&amp;gt;&amp;lt;w:p w:rsidR="00B65A8E" w:rsidRDefault="00B65A8E" w:rsidP="00B65A8E"&amp;gt;&amp;lt;w:pPr&amp;gt;&amp;lt;w:ind w:left="720" /&amp;gt;&amp;lt;w:rPr&amp;gt;&amp;lt;w:ins w:id="997" w:author="BPS" w:date="2021-01-27T12:09:00Z" /&amp;gt;&amp;lt;/w:rPr&amp;gt;&amp;lt;/w:pPr&amp;gt;&amp;lt;w:bookmarkStart w:id="998" w:name="_STATUTE_NUMBER__ff6f78bf_777f_4a0e_975c" /&amp;gt;&amp;lt;w:bookmarkStart w:id="999" w:name="_STATUTE_P__48ad1473_71bb_4cd7_9903_d069" /&amp;gt;&amp;lt;w:bookmarkStart w:id="1000" w:name="_PAR__7_f11fd382_98e1_4f6b_aac9_a86fabdb" /&amp;gt;&amp;lt;w:bookmarkStart w:id="1001" w:name="_LINE__15_38f9ecf3_9864_49b5_af97_fd245c" /&amp;gt;&amp;lt;w:bookmarkEnd w:id="988" /&amp;gt;&amp;lt;w:bookmarkEnd w:id="989" /&amp;gt;&amp;lt;w:bookmarkEnd w:id="992" /&amp;gt;&amp;lt;w:ins w:id="1002" w:author="BPS" w:date="2021-01-27T12:09:00Z"&amp;gt;&amp;lt;w:r&amp;gt;&amp;lt;w:t&amp;gt;K&amp;lt;/w:t&amp;gt;&amp;lt;/w:r&amp;gt;&amp;lt;w:bookmarkEnd w:id="998" /&amp;gt;&amp;lt;w:r&amp;gt;&amp;lt;w:t xml:space="preserve"&amp;gt;.  &amp;lt;/w:t&amp;gt;&amp;lt;/w:r&amp;gt;&amp;lt;/w:ins&amp;gt;&amp;lt;w:bookmarkStart w:id="1003" w:name="_STATUTE_CONTENT__b433aa3f_f576_4715_bbe" /&amp;gt;&amp;lt;w:ins w:id="1004" w:author="BPS" w:date="2021-01-27T12:33:00Z"&amp;gt;&amp;lt;w:r w:rsidRPr="00067531"&amp;gt;&amp;lt;w:t&amp;gt;A marketplace facilitator if the marketplace facilitator&amp;lt;/w:t&amp;gt;&amp;lt;/w:r&amp;gt;&amp;lt;/w:ins&amp;gt;&amp;lt;w:ins w:id="1005" w:author="BPS" w:date="2021-02-22T11:40:00Z"&amp;gt;&amp;lt;w:r&amp;gt;&amp;lt;w:t&amp;gt;'&amp;lt;/w:t&amp;gt;&amp;lt;/w:r&amp;gt;&amp;lt;/w:ins&amp;gt;&amp;lt;w:ins w:id="1006" w:author="BPS" w:date="2021-01-27T12:33:00Z"&amp;gt;&amp;lt;w:r w:rsidRPr="00067531"&amp;gt;&amp;lt;w:t xml:space="preserve"&amp;gt;s gross sales of tangible &amp;lt;/w:t&amp;gt;&amp;lt;/w:r&amp;gt;&amp;lt;w:bookmarkStart w:id="1007" w:name="_LINE__16_8753db98_47bb_4b70_8754_074487" /&amp;gt;&amp;lt;w:bookmarkEnd w:id="1001" /&amp;gt;&amp;lt;w:r w:rsidRPr="00067531"&amp;gt;&amp;lt;w:t xml:space="preserve"&amp;gt;personal property or taxable services in this State in the previous calendar year or &amp;lt;/w:t&amp;gt;&amp;lt;/w:r&amp;gt;&amp;lt;w:bookmarkStart w:id="1008" w:name="_LINE__17_9a6b353a_2039_47ec_a951_2b0c85" /&amp;gt;&amp;lt;w:bookmarkEnd w:id="1007" /&amp;gt;&amp;lt;w:r w:rsidRPr="00067531"&amp;gt;&amp;lt;w:t&amp;gt;current calendar year exceeds $100,000.&amp;lt;/w:t&amp;gt;&amp;lt;/w:r&amp;gt;&amp;lt;/w:ins&amp;gt;&amp;lt;w:bookmarkEnd w:id="1008" /&amp;gt;&amp;lt;/w:p&amp;gt;&amp;lt;w:p w:rsidR="00B65A8E" w:rsidRDefault="00B65A8E" w:rsidP="00B65A8E"&amp;gt;&amp;lt;w:pPr&amp;gt;&amp;lt;w:ind w:left="720" /&amp;gt;&amp;lt;/w:pPr&amp;gt;&amp;lt;w:bookmarkStart w:id="1009" w:name="_STATUTE_P__1473f9be_f85a_466f_b485_a169" /&amp;gt;&amp;lt;w:bookmarkStart w:id="1010" w:name="_STATUTE_CONTENT__cb1f7bc0_7968_4f23_9f4" /&amp;gt;&amp;lt;w:bookmarkStart w:id="1011" w:name="_PAR__8_b5645d98_901e_49ec_89b2_33a3032d" /&amp;gt;&amp;lt;w:bookmarkStart w:id="1012" w:name="_LINE__18_3b5a1477_f875_4a60_a555_88022b" /&amp;gt;&amp;lt;w:bookmarkEnd w:id="1000" /&amp;gt;&amp;lt;w:bookmarkEnd w:id="1003" /&amp;gt;&amp;lt;w:ins w:id="1013" w:author="BPS" w:date="2021-01-27T12:37:00Z"&amp;gt;&amp;lt;w:r w:rsidRPr="00067531"&amp;gt;&amp;lt;w:t xml:space="preserve"&amp;gt;For the purposes of this paragraph, the marketplace facilitator's gross sales include &amp;lt;/w:t&amp;gt;&amp;lt;/w:r&amp;gt;&amp;lt;w:bookmarkStart w:id="1014" w:name="_LINE__19_f59cb55b_e24b_477a_a66a_a7f786" /&amp;gt;&amp;lt;w:bookmarkEnd w:id="1012" /&amp;gt;&amp;lt;w:r w:rsidRPr="00067531"&amp;gt;&amp;lt;w:t xml:space="preserve"&amp;gt;sales facilitated on behalf of marketplace sellers and any sales of tangible personal &amp;lt;/w:t&amp;gt;&amp;lt;/w:r&amp;gt;&amp;lt;w:bookmarkStart w:id="1015" w:name="_LINE__20_220ce21f_a02e_428e_9a3b_47d09b" /&amp;gt;&amp;lt;w:bookmarkEnd w:id="1014" /&amp;gt;&amp;lt;w:r w:rsidRPr="00067531"&amp;gt;&amp;lt;w:t&amp;gt;property or taxable services made directly by the marketplace facilitator.&amp;lt;/w:t&amp;gt;&amp;lt;/w:r&amp;gt;&amp;lt;/w:ins&amp;gt;&amp;lt;w:bookmarkEnd w:id="1015" /&amp;gt;&amp;lt;/w:p&amp;gt;&amp;lt;w:p w:rsidR="00B65A8E" w:rsidRDefault="00B65A8E" w:rsidP="00B65A8E"&amp;gt;&amp;lt;w:pPr&amp;gt;&amp;lt;w:ind w:left="360" w:firstLine="360" /&amp;gt;&amp;lt;/w:pPr&amp;gt;&amp;lt;w:bookmarkStart w:id="1016" w:name="_BILL_SECTION_HEADER__573f252e_42f6_46fd" /&amp;gt;&amp;lt;w:bookmarkStart w:id="1017" w:name="_BILL_SECTION__d20b600c_399c_4932_b825_0" /&amp;gt;&amp;lt;w:bookmarkStart w:id="1018" w:name="_PAR__9_c5dacce5_a183_4a2b_bac5_2d8b07a5" /&amp;gt;&amp;lt;w:bookmarkStart w:id="1019" w:name="_LINE__21_012e4165_4aca_4616_ac9f_cb7431" /&amp;gt;&amp;lt;w:bookmarkEnd w:id="837" /&amp;gt;&amp;lt;w:bookmarkEnd w:id="845" /&amp;gt;&amp;lt;w:bookmarkEnd w:id="848" /&amp;gt;&amp;lt;w:bookmarkEnd w:id="999" /&amp;gt;&amp;lt;w:bookmarkEnd w:id="1009" /&amp;gt;&amp;lt;w:bookmarkEnd w:id="1010" /&amp;gt;&amp;lt;w:bookmarkEnd w:id="1011" /&amp;gt;&amp;lt;w:r&amp;gt;&amp;lt;w:rPr&amp;gt;&amp;lt;w:b /&amp;gt;&amp;lt;w:sz w:val="24" /&amp;gt;&amp;lt;/w:rPr&amp;gt;&amp;lt;w:t xml:space="preserve"&amp;gt;Sec. &amp;lt;/w:t&amp;gt;&amp;lt;/w:r&amp;gt;&amp;lt;w:bookmarkStart w:id="1020" w:name="_BILL_PART_LETTER__3ccc0b32_38f0_4a18_b5" /&amp;gt;&amp;lt;w:r&amp;gt;&amp;lt;w:rPr&amp;gt;&amp;lt;w:b /&amp;gt;&amp;lt;w:sz w:val="24" /&amp;gt;&amp;lt;/w:rPr&amp;gt;&amp;lt;w:t&amp;gt;B&amp;lt;/w:t&amp;gt;&amp;lt;/w:r&amp;gt;&amp;lt;w:bookmarkEnd w:id="1020" /&amp;gt;&amp;lt;w:r&amp;gt;&amp;lt;w:rPr&amp;gt;&amp;lt;w:b /&amp;gt;&amp;lt;w:sz w:val="24" /&amp;gt;&amp;lt;/w:rPr&amp;gt;&amp;lt;w:t&amp;gt;-&amp;lt;/w:t&amp;gt;&amp;lt;/w:r&amp;gt;&amp;lt;w:bookmarkStart w:id="1021" w:name="_BILL_SECTION_NUMBER__cc3b4ce0_b0b7_4ceb" /&amp;gt;&amp;lt;w:r&amp;gt;&amp;lt;w:rPr&amp;gt;&amp;lt;w:b /&amp;gt;&amp;lt;w:sz w:val="24" /&amp;gt;&amp;lt;/w:rPr&amp;gt;&amp;lt;w:t&amp;gt;4&amp;lt;/w:t&amp;gt;&amp;lt;/w:r&amp;gt;&amp;lt;w:bookmarkEnd w:id="1021" /&amp;gt;&amp;lt;w:r&amp;gt;&amp;lt;w:rPr&amp;gt;&amp;lt;w:b /&amp;gt;&amp;lt;w:sz w:val="24" /&amp;gt;&amp;lt;/w:rPr&amp;gt;&amp;lt;w:t&amp;gt;.  36 MRSA §1819, sub-§2,&amp;lt;/w:t&amp;gt;&amp;lt;/w:r&amp;gt;&amp;lt;w:r&amp;gt;&amp;lt;w:t xml:space="preserve"&amp;gt; as enacted by PL 2019, c. 401, Pt. B, §18, is &amp;lt;/w:t&amp;gt;&amp;lt;/w:r&amp;gt;&amp;lt;w:bookmarkStart w:id="1022" w:name="_LINE__22_e4bb8047_c3e9_4213_8450_83db2c" /&amp;gt;&amp;lt;w:bookmarkEnd w:id="1019" /&amp;gt;&amp;lt;w:r&amp;gt;&amp;lt;w:t&amp;gt;amended to read:&amp;lt;/w:t&amp;gt;&amp;lt;/w:r&amp;gt;&amp;lt;w:bookmarkEnd w:id="1022" /&amp;gt;&amp;lt;/w:p&amp;gt;&amp;lt;w:p w:rsidR="00B65A8E" w:rsidRDefault="00B65A8E" w:rsidP="00B65A8E"&amp;gt;&amp;lt;w:pPr&amp;gt;&amp;lt;w:ind w:left="360" w:firstLine="360" /&amp;gt;&amp;lt;/w:pPr&amp;gt;&amp;lt;w:bookmarkStart w:id="1023" w:name="_STATUTE_NUMBER__a8ddd23d_ed2c_4c70_ad58" /&amp;gt;&amp;lt;w:bookmarkStart w:id="1024" w:name="_STATUTE_SS__1b62e417_1c63_4eb3_a6ad_47d" /&amp;gt;&amp;lt;w:bookmarkStart w:id="1025" w:name="_PAR__10_3f1ba4f9_e26f_4344_84e7_0e08b2f" /&amp;gt;&amp;lt;w:bookmarkStart w:id="1026" w:name="_LINE__23_6d61c29d_8908_4f7e_a153_cf2ba3" /&amp;gt;&amp;lt;w:bookmarkEnd w:id="1016" /&amp;gt;&amp;lt;w:bookmarkEnd w:id="1018" /&amp;gt;&amp;lt;w:r&amp;gt;&amp;lt;w:rPr&amp;gt;&amp;lt;w:b /&amp;gt;&amp;lt;/w:rPr&amp;gt;&amp;lt;w:t&amp;gt;2&amp;lt;/w:t&amp;gt;&amp;lt;/w:r&amp;gt;&amp;lt;w:bookmarkEnd w:id="1023" /&amp;gt;&amp;lt;w:r&amp;gt;&amp;lt;w:rPr&amp;gt;&amp;lt;w:b /&amp;gt;&amp;lt;/w:rPr&amp;gt;&amp;lt;w:t xml:space="preserve"&amp;gt;.  &amp;lt;/w:t&amp;gt;&amp;lt;/w:r&amp;gt;&amp;lt;w:bookmarkStart w:id="1027" w:name="_STATUTE_HEADNOTE__c6a8b7a9_adc9_4c07_80" /&amp;gt;&amp;lt;w:r&amp;gt;&amp;lt;w:rPr&amp;gt;&amp;lt;w:b /&amp;gt;&amp;lt;/w:rPr&amp;gt;&amp;lt;w:t&amp;gt;Sourcing for sales of tangible personal property and taxable services.&amp;lt;/w:t&amp;gt;&amp;lt;/w:r&amp;gt;&amp;lt;w:bookmarkEnd w:id="1027"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w:id="1028" w:name="_STATUTE_CONTENT__0712b694_3483_4b63_870" /&amp;gt;&amp;lt;w:r&amp;gt;&amp;lt;w:t xml:space="preserve"&amp;gt;The &amp;lt;/w:t&amp;gt;&amp;lt;/w:r&amp;gt;&amp;lt;w:bookmarkStart w:id="1029" w:name="_PROCESSED_CHANGE__9f3b60c9_d49a_4a3d_ab" /&amp;gt;&amp;lt;w:del w:id="1030" w:author="BPS" w:date="2021-01-27T12:39:00Z"&amp;gt;&amp;lt;w:r w:rsidDel="00067531"&amp;gt;&amp;lt;w:delText&amp;gt;retail&amp;lt;/w:delText&amp;gt;&amp;lt;/w:r&amp;gt;&amp;lt;/w:del&amp;gt;&amp;lt;w:r&amp;gt;&amp;lt;w:t xml:space="preserve"&amp;gt; &amp;lt;/w:t&amp;gt;&amp;lt;/w:r&amp;gt;&amp;lt;w:bookmarkStart w:id="1031" w:name="_LINE__24_1965502a_80e0_4112_bfc4_b6a58b" /&amp;gt;&amp;lt;w:bookmarkEnd w:id="1026" /&amp;gt;&amp;lt;w:bookmarkEnd w:id="1029" /&amp;gt;&amp;lt;w:r&amp;gt;&amp;lt;w:t xml:space="preserve"&amp;gt;sale of tangible personal property or a taxable service is sourced in this State pursuant to &amp;lt;/w:t&amp;gt;&amp;lt;/w:r&amp;gt;&amp;lt;w:bookmarkStart w:id="1032" w:name="_LINE__25_1db4a676_5ce5_45df_8432_db2558" /&amp;gt;&amp;lt;w:bookmarkEnd w:id="1031" /&amp;gt;&amp;lt;w:r&amp;gt;&amp;lt;w:t&amp;gt;this subsection.&amp;lt;/w:t&amp;gt;&amp;lt;/w:r&amp;gt;&amp;lt;w:bookmarkEnd w:id="1028" /&amp;gt;&amp;lt;w:bookmarkEnd w:id="1032" /&amp;gt;&amp;lt;/w:p&amp;gt;&amp;lt;w:p w:rsidR="00B65A8E" w:rsidRDefault="00B65A8E" w:rsidP="00B65A8E"&amp;gt;&amp;lt;w:pPr&amp;gt;&amp;lt;w:ind w:left="720" /&amp;gt;&amp;lt;/w:pPr&amp;gt;&amp;lt;w:bookmarkStart w:id="1033" w:name="_STATUTE_NUMBER__610d1a5a_236b_44b1_b039" /&amp;gt;&amp;lt;w:bookmarkStart w:id="1034" w:name="_STATUTE_P__187ca4f9_8ede_4e86_95db_338e" /&amp;gt;&amp;lt;w:bookmarkStart w:id="1035" w:name="_PAR__11_dad7d328_c7fd_47b5_ada0_7ecb67a" /&amp;gt;&amp;lt;w:bookmarkStart w:id="1036" w:name="_LINE__26_6cc92539_13c8_4384_8c79_dc81c4" /&amp;gt;&amp;lt;w:bookmarkEnd w:id="1025" /&amp;gt;&amp;lt;w:r&amp;gt;&amp;lt;w:t&amp;gt;A&amp;lt;/w:t&amp;gt;&amp;lt;/w:r&amp;gt;&amp;lt;w:bookmarkEnd w:id="1033" /&amp;gt;&amp;lt;w:r&amp;gt;&amp;lt;w:t xml:space="preserve"&amp;gt;.  &amp;lt;/w:t&amp;gt;&amp;lt;/w:r&amp;gt;&amp;lt;w:bookmarkStart w:id="1037" w:name="_STATUTE_CONTENT__fbb86acf_58e8_4162_a91" /&amp;gt;&amp;lt;w:r&amp;gt;&amp;lt;w:t xml:space="preserve"&amp;gt;When the tangible personal property or taxable service is received by the purchaser &amp;lt;/w:t&amp;gt;&amp;lt;/w:r&amp;gt;&amp;lt;w:bookmarkStart w:id="1038" w:name="_LINE__27_c9024ae8_7f86_4372_af53_22367b" /&amp;gt;&amp;lt;w:bookmarkEnd w:id="1036" /&amp;gt;&amp;lt;w:r&amp;gt;&amp;lt;w:t&amp;gt;at a business location of the seller, the sale is sourced to that business location.&amp;lt;/w:t&amp;gt;&amp;lt;/w:r&amp;gt;&amp;lt;w:bookmarkEnd w:id="1037" /&amp;gt;&amp;lt;w:bookmarkEnd w:id="1038" /&amp;gt;&amp;lt;/w:p&amp;gt;&amp;lt;w:p w:rsidR="00B65A8E" w:rsidRDefault="00B65A8E" w:rsidP="00B65A8E"&amp;gt;&amp;lt;w:pPr&amp;gt;&amp;lt;w:ind w:left="720" /&amp;gt;&amp;lt;/w:pPr&amp;gt;&amp;lt;w:bookmarkStart w:id="1039" w:name="_STATUTE_NUMBER__e8aae65d_5fbc_43f8_ad18" /&amp;gt;&amp;lt;w:bookmarkStart w:id="1040" w:name="_STATUTE_P__050d1935_7e83_4330_95f8_d468" /&amp;gt;&amp;lt;w:bookmarkStart w:id="1041" w:name="_PAR__12_c37e7d2f_ea54_4a51_8334_19d7663" /&amp;gt;&amp;lt;w:bookmarkStart w:id="1042" w:name="_LINE__28_b0a4bec4_2c69_4eb8_aad2_eecaf2" /&amp;gt;&amp;lt;w:bookmarkEnd w:id="1034" /&amp;gt;&amp;lt;w:bookmarkEnd w:id="1035" /&amp;gt;&amp;lt;w:r&amp;gt;&amp;lt;w:t&amp;gt;B&amp;lt;/w:t&amp;gt;&amp;lt;/w:r&amp;gt;&amp;lt;w:bookmarkEnd w:id="1039" /&amp;gt;&amp;lt;w:r&amp;gt;&amp;lt;w:t xml:space="preserve"&amp;gt;.  &amp;lt;/w:t&amp;gt;&amp;lt;/w:r&amp;gt;&amp;lt;w:bookmarkStart w:id="1043" w:name="_STATUTE_CONTENT__55bb96d3_dcfb_40ee_b7b" /&amp;gt;&amp;lt;w:r&amp;gt;&amp;lt;w:t xml:space="preserve"&amp;gt;When the tangible personal property or taxable service is not received by the &amp;lt;/w:t&amp;gt;&amp;lt;/w:r&amp;gt;&amp;lt;w:bookmarkStart w:id="1044" w:name="_LINE__29_4fc736f2_b224_46a2_8dad_2d014b" /&amp;gt;&amp;lt;w:bookmarkEnd w:id="1042" /&amp;gt;&amp;lt;w:r&amp;gt;&amp;lt;w:t xml:space="preserve"&amp;gt;purchaser at a business location of the seller, the sale is sourced to the location where &amp;lt;/w:t&amp;gt;&amp;lt;/w:r&amp;gt;&amp;lt;w:bookmarkStart w:id="1045" w:name="_LINE__30_edf247bc_75b3_4c1f_926d_d6fe2f" /&amp;gt;&amp;lt;w:bookmarkEnd w:id="1044" /&amp;gt;&amp;lt;w:r&amp;gt;&amp;lt;w:t xml:space="preserve"&amp;gt;receipt by the purchaser or the purchaser's donee occurs, including the location &amp;lt;/w:t&amp;gt;&amp;lt;/w:r&amp;gt;&amp;lt;w:bookmarkStart w:id="1046" w:name="_LINE__31_15710a52_d1dc_4217_aaf9_1233c7" /&amp;gt;&amp;lt;w:bookmarkEnd w:id="1045" /&amp;gt;&amp;lt;w:r&amp;gt;&amp;lt;w:t&amp;gt;indicated by instructions for delivery to the purchaser or donee known to the seller.&amp;lt;/w:t&amp;gt;&amp;lt;/w:r&amp;gt;&amp;lt;w:bookmarkEnd w:id="1043" /&amp;gt;&amp;lt;w:bookmarkEnd w:id="1046" /&amp;gt;&amp;lt;/w:p&amp;gt;&amp;lt;w:p w:rsidR="00B65A8E" w:rsidRDefault="00B65A8E" w:rsidP="00B65A8E"&amp;gt;&amp;lt;w:pPr&amp;gt;&amp;lt;w:ind w:left="720" /&amp;gt;&amp;lt;/w:pPr&amp;gt;&amp;lt;w:bookmarkStart w:id="1047" w:name="_STATUTE_NUMBER__fb7096ab_010b_46ad_b194" /&amp;gt;&amp;lt;w:bookmarkStart w:id="1048" w:name="_STATUTE_P__531f2094_0ae9_4d0a_8d38_1417" /&amp;gt;&amp;lt;w:bookmarkStart w:id="1049" w:name="_PAR__13_540bcb96_cf91_4b39_8a7a_2e6f4c3" /&amp;gt;&amp;lt;w:bookmarkStart w:id="1050" w:name="_LINE__32_345c8056_a557_4b3a_9a6d_79ff07" /&amp;gt;&amp;lt;w:bookmarkEnd w:id="1040" /&amp;gt;&amp;lt;w:bookmarkEnd w:id="1041" /&amp;gt;&amp;lt;w:r&amp;gt;&amp;lt;w:t&amp;gt;C&amp;lt;/w:t&amp;gt;&amp;lt;/w:r&amp;gt;&amp;lt;w:bookmarkEnd w:id="1047" /&amp;gt;&amp;lt;w:r&amp;gt;&amp;lt;w:t xml:space="preserve"&amp;gt;.  &amp;lt;/w:t&amp;gt;&amp;lt;/w:r&amp;gt;&amp;lt;w:bookmarkStart w:id="1051" w:name="_STATUTE_CONTENT__d2941289_be4e_4df7_b00" /&amp;gt;&amp;lt;w:r&amp;gt;&amp;lt;w:t xml:space="preserve"&amp;gt;For a sale when paragraphs A and B do not apply, the sale is sourced to the location &amp;lt;/w:t&amp;gt;&amp;lt;/w:r&amp;gt;&amp;lt;w:bookmarkStart w:id="1052" w:name="_LINE__33_257ac8fd_f75d_4126_8e3a_738ed3" /&amp;gt;&amp;lt;w:bookmarkEnd w:id="1050" /&amp;gt;&amp;lt;w:r&amp;gt;&amp;lt;w:t xml:space="preserve"&amp;gt;indicated by an address for the purchaser that is available from the business records of &amp;lt;/w:t&amp;gt;&amp;lt;/w:r&amp;gt;&amp;lt;w:bookmarkStart w:id="1053" w:name="_LINE__34_8e92a5a9_18cd_4ad3_b6f0_f9f8d8" /&amp;gt;&amp;lt;w:bookmarkEnd w:id="1052" /&amp;gt;&amp;lt;w:r&amp;gt;&amp;lt;w:t xml:space="preserve"&amp;gt;the seller that are maintained in the ordinary course of the seller's business when use of &amp;lt;/w:t&amp;gt;&amp;lt;/w:r&amp;gt;&amp;lt;w:bookmarkStart w:id="1054" w:name="_LINE__35_55b455bc_baa8_41bd_bb41_aa1731" /&amp;gt;&amp;lt;w:bookmarkEnd w:id="1053" /&amp;gt;&amp;lt;w:r&amp;gt;&amp;lt;w:t&amp;gt;this address does not constitute bad faith.&amp;lt;/w:t&amp;gt;&amp;lt;/w:r&amp;gt;&amp;lt;w:bookmarkEnd w:id="1051" /&amp;gt;&amp;lt;w:bookmarkEnd w:id="1054" /&amp;gt;&amp;lt;/w:p&amp;gt;&amp;lt;w:p w:rsidR="00B65A8E" w:rsidRDefault="00B65A8E" w:rsidP="00B65A8E"&amp;gt;&amp;lt;w:pPr&amp;gt;&amp;lt;w:ind w:left="720" /&amp;gt;&amp;lt;/w:pPr&amp;gt;&amp;lt;w:bookmarkStart w:id="1055" w:name="_STATUTE_NUMBER__a9a7055a_1fdc_4680_a520" /&amp;gt;&amp;lt;w:bookmarkStart w:id="1056" w:name="_STATUTE_P__db7f72d8_038c_4953_935a_0670" /&amp;gt;&amp;lt;w:bookmarkStart w:id="1057" w:name="_PAR__14_0fc31a1e_11ea_4a45_9e49_8c36716" /&amp;gt;&amp;lt;w:bookmarkStart w:id="1058" w:name="_LINE__36_5c7552ee_989d_440e_bbb3_831886" /&amp;gt;&amp;lt;w:bookmarkEnd w:id="1048" /&amp;gt;&amp;lt;w:bookmarkEnd w:id="1049" /&amp;gt;&amp;lt;w:r&amp;gt;&amp;lt;w:t&amp;gt;D&amp;lt;/w:t&amp;gt;&amp;lt;/w:r&amp;gt;&amp;lt;w:bookmarkEnd w:id="1055" /&amp;gt;&amp;lt;w:r&amp;gt;&amp;lt;w:t xml:space="preserve"&amp;gt;.  &amp;lt;/w:t&amp;gt;&amp;lt;/w:r&amp;gt;&amp;lt;w:bookmarkStart w:id="1059" w:name="_STATUTE_CONTENT__6475b53b_11fe_4de1_a55" /&amp;gt;&amp;lt;w:r&amp;gt;&amp;lt;w:t xml:space="preserve"&amp;gt;For a sale when paragraphs A to C do not apply, the sale is sourced to the location &amp;lt;/w:t&amp;gt;&amp;lt;/w:r&amp;gt;&amp;lt;w:bookmarkStart w:id="1060" w:name="_LINE__37_b025aab5_b71f_45fb_895a_e49a64" /&amp;gt;&amp;lt;w:bookmarkEnd w:id="1058" /&amp;gt;&amp;lt;w:r&amp;gt;&amp;lt;w:t xml:space="preserve"&amp;gt;indicated by an address for the purchaser obtained during the consummation of the &amp;lt;/w:t&amp;gt;&amp;lt;/w:r&amp;gt;&amp;lt;w:bookmarkStart w:id="1061" w:name="_LINE__38_eb3c4f6f_eb34_4a64_80ee_5d2c27" /&amp;gt;&amp;lt;w:bookmarkEnd w:id="1060" /&amp;gt;&amp;lt;w:r&amp;gt;&amp;lt;w:t xml:space="preserve"&amp;gt;sale, including the address of a purchaser's payment instrument, if no other address is &amp;lt;/w:t&amp;gt;&amp;lt;/w:r&amp;gt;&amp;lt;w:bookmarkStart w:id="1062" w:name="_LINE__39_6816ebff_7931_44fd_9b29_a709bc" /&amp;gt;&amp;lt;w:bookmarkEnd w:id="1061" /&amp;gt;&amp;lt;w:r&amp;gt;&amp;lt;w:t&amp;gt;available, when use of this address does not constitute bad faith.&amp;lt;/w:t&amp;gt;&amp;lt;/w:r&amp;gt;&amp;lt;w:bookmarkEnd w:id="1059" /&amp;gt;&amp;lt;w:bookmarkEnd w:id="1062" /&amp;gt;&amp;lt;/w:p&amp;gt;&amp;lt;w:p w:rsidR="00B65A8E" w:rsidRDefault="00B65A8E" w:rsidP="00B65A8E"&amp;gt;&amp;lt;w:pPr&amp;gt;&amp;lt;w:ind w:left="720" /&amp;gt;&amp;lt;/w:pPr&amp;gt;&amp;lt;w:bookmarkStart w:id="1063" w:name="_STATUTE_NUMBER__66d6354c_e4d3_4860_a01b" /&amp;gt;&amp;lt;w:bookmarkStart w:id="1064" w:name="_STATUTE_P__12f64623_68e1_4b9d_a8d4_c40b" /&amp;gt;&amp;lt;w:bookmarkStart w:id="1065" w:name="_PAR__15_7e5ee5bb_2b82_4f9e_aa12_0394d00" /&amp;gt;&amp;lt;w:bookmarkStart w:id="1066" w:name="_LINE__40_80b471c7_191e_4517_89db_e35084" /&amp;gt;&amp;lt;w:bookmarkEnd w:id="1056" /&amp;gt;&amp;lt;w:bookmarkEnd w:id="1057" /&amp;gt;&amp;lt;w:r&amp;gt;&amp;lt;w:t&amp;gt;E&amp;lt;/w:t&amp;gt;&amp;lt;/w:r&amp;gt;&amp;lt;w:bookmarkEnd w:id="1063" /&amp;gt;&amp;lt;w:r&amp;gt;&amp;lt;w:t xml:space="preserve"&amp;gt;.  &amp;lt;/w:t&amp;gt;&amp;lt;/w:r&amp;gt;&amp;lt;w:bookmarkStart w:id="1067" w:name="_STATUTE_CONTENT__c95c7a05_758a_496b_900" /&amp;gt;&amp;lt;w:r&amp;gt;&amp;lt;w:t xml:space="preserve"&amp;gt;When paragraphs A to D do not apply, including the circumstance in which the &amp;lt;/w:t&amp;gt;&amp;lt;/w:r&amp;gt;&amp;lt;w:bookmarkStart w:id="1068" w:name="_LINE__41_10695fe3_efab_4f1b_81f9_1e3f06" /&amp;gt;&amp;lt;w:bookmarkEnd w:id="1066" /&amp;gt;&amp;lt;w:r&amp;gt;&amp;lt;w:t xml:space="preserve"&amp;gt;seller is without sufficient information to apply paragraphs A to D, the location is &amp;lt;/w:t&amp;gt;&amp;lt;/w:r&amp;gt;&amp;lt;w:bookmarkStart w:id="1069" w:name="_LINE__42_b5b25fe0_dfde_4fa4_8945_8dde22" /&amp;gt;&amp;lt;w:bookmarkEnd w:id="1068" /&amp;gt;&amp;lt;w:r&amp;gt;&amp;lt;w:t xml:space="preserve"&amp;gt;determined by the address from which tangible personal property was shipped, from &amp;lt;/w:t&amp;gt;&amp;lt;/w:r&amp;gt;&amp;lt;w:bookmarkStart w:id="1070" w:name="_PAGE_SPLIT__63d13910_68be_441e_aa2c_cc4" /&amp;gt;&amp;lt;w:bookmarkStart w:id="1071" w:name="_PAGE__10_018aebd7_f6ec_43ae_94b6_072f24" /&amp;gt;&amp;lt;w:bookmarkStart w:id="1072" w:name="_PAR__1_2e971507_c13d_4cc4_9bf3_b222754f" /&amp;gt;&amp;lt;w:bookmarkStart w:id="1073" w:name="_LINE__1_2d7dbc32_4ba8_46d4_8bdc_981bb96" /&amp;gt;&amp;lt;w:bookmarkEnd w:id="945" /&amp;gt;&amp;lt;w:bookmarkEnd w:id="1065" /&amp;gt;&amp;lt;w:bookmarkEnd w:id="1069" /&amp;gt;&amp;lt;w:r&amp;gt;&amp;lt;w:t&amp;gt;w&amp;lt;/w:t&amp;gt;&amp;lt;/w:r&amp;gt;&amp;lt;w:bookmarkEnd w:id="1070" /&amp;gt;&amp;lt;w:r&amp;gt;&amp;lt;w:t xml:space="preserve"&amp;gt;hich the tangible personal property or taxable service transferred electronically was &amp;lt;/w:t&amp;gt;&amp;lt;/w:r&amp;gt;&amp;lt;w:bookmarkStart w:id="1074" w:name="_LINE__2_7ad998e1_fb77_4441_84ca_753c511" /&amp;gt;&amp;lt;w:bookmarkEnd w:id="1073" /&amp;gt;&amp;lt;w:r&amp;gt;&amp;lt;w:t xml:space="preserve"&amp;gt;first available for transmission by the seller or from which the service was provided, &amp;lt;/w:t&amp;gt;&amp;lt;/w:r&amp;gt;&amp;lt;w:bookmarkStart w:id="1075" w:name="_LINE__3_54c8dc09_0ae0_4d75_b83b_a873363" /&amp;gt;&amp;lt;w:bookmarkEnd w:id="1074" /&amp;gt;&amp;lt;w:r&amp;gt;&amp;lt;w:t xml:space="preserve"&amp;gt;disregarding for these purposes any location that merely provided the digital transfer &amp;lt;/w:t&amp;gt;&amp;lt;/w:r&amp;gt;&amp;lt;w:bookmarkStart w:id="1076" w:name="_LINE__4_812cd0d2_b182_4a49_b925_966893d" /&amp;gt;&amp;lt;w:bookmarkEnd w:id="1075" /&amp;gt;&amp;lt;w:r&amp;gt;&amp;lt;w:t&amp;gt;of the tangible personal property or taxable service sold.&amp;lt;/w:t&amp;gt;&amp;lt;/w:r&amp;gt;&amp;lt;w:bookmarkEnd w:id="1067" /&amp;gt;&amp;lt;w:bookmarkEnd w:id="1076" /&amp;gt;&amp;lt;/w:p&amp;gt;&amp;lt;w:p w:rsidR="00B65A8E" w:rsidRDefault="00B65A8E" w:rsidP="00B65A8E"&amp;gt;&amp;lt;w:pPr&amp;gt;&amp;lt;w:ind w:left="360" w:firstLine="360" /&amp;gt;&amp;lt;/w:pPr&amp;gt;&amp;lt;w:bookmarkStart w:id="1077" w:name="_APPLICATION_CLAUSE__4d9eee55_8d9e_4abb_" /&amp;gt;&amp;lt;w:bookmarkStart w:id="1078" w:name="_PAR__2_6df55a11_8a49_4e48_b01b_745ce029" /&amp;gt;&amp;lt;w:bookmarkStart w:id="1079" w:name="_LINE__5_08795734_4ad3_4922_8073_e7d7469" /&amp;gt;&amp;lt;w:bookmarkEnd w:id="1017" /&amp;gt;&amp;lt;w:bookmarkEnd w:id="1024" /&amp;gt;&amp;lt;w:bookmarkEnd w:id="1064" /&amp;gt;&amp;lt;w:bookmarkEnd w:id="1072" /&amp;gt;&amp;lt;w:r&amp;gt;&amp;lt;w:rPr&amp;gt;&amp;lt;w:b /&amp;gt;&amp;lt;w:sz w:val="24" /&amp;gt;&amp;lt;/w:rPr&amp;gt;&amp;lt;w:t xml:space="preserve"&amp;gt;Sec. &amp;lt;/w:t&amp;gt;&amp;lt;/w:r&amp;gt;&amp;lt;w:bookmarkStart w:id="1080" w:name="_BILL_PART_LETTER__50485d84_12e4_4777_86" /&amp;gt;&amp;lt;w:r&amp;gt;&amp;lt;w:rPr&amp;gt;&amp;lt;w:b /&amp;gt;&amp;lt;w:sz w:val="24" /&amp;gt;&amp;lt;/w:rPr&amp;gt;&amp;lt;w:t&amp;gt;B&amp;lt;/w:t&amp;gt;&amp;lt;/w:r&amp;gt;&amp;lt;w:bookmarkEnd w:id="1080" /&amp;gt;&amp;lt;w:r&amp;gt;&amp;lt;w:rPr&amp;gt;&amp;lt;w:b /&amp;gt;&amp;lt;w:sz w:val="24" /&amp;gt;&amp;lt;/w:rPr&amp;gt;&amp;lt;w:t&amp;gt;-&amp;lt;/w:t&amp;gt;&amp;lt;/w:r&amp;gt;&amp;lt;w:bookmarkStart w:id="1081" w:name="_BILL_SECTION_NUMBER__3e347da0_fafe_4ec3" /&amp;gt;&amp;lt;w:r&amp;gt;&amp;lt;w:rPr&amp;gt;&amp;lt;w:b /&amp;gt;&amp;lt;w:sz w:val="24" /&amp;gt;&amp;lt;/w:rPr&amp;gt;&amp;lt;w:t&amp;gt;5&amp;lt;/w:t&amp;gt;&amp;lt;/w:r&amp;gt;&amp;lt;w:bookmarkEnd w:id="1081" /&amp;gt;&amp;lt;w:r&amp;gt;&amp;lt;w:rPr&amp;gt;&amp;lt;w:b /&amp;gt;&amp;lt;w:sz w:val="24" /&amp;gt;&amp;lt;/w:rPr&amp;gt;&amp;lt;w:t xml:space="preserve"&amp;gt;.  Application.  &amp;lt;/w:t&amp;gt;&amp;lt;/w:r&amp;gt;&amp;lt;w:r&amp;gt;&amp;lt;w:t&amp;gt;This Part applies to&amp;lt;/w:t&amp;gt;&amp;lt;/w:r&amp;gt;&amp;lt;w:r w:rsidRPr="00067531"&amp;gt;&amp;lt;w:t xml:space="preserve"&amp;gt; sales occurring on or after January 1, &amp;lt;/w:t&amp;gt;&amp;lt;/w:r&amp;gt;&amp;lt;w:bookmarkStart w:id="1082" w:name="_LINE__6_1553e292_57b4_4373_8153_0144207" /&amp;gt;&amp;lt;w:bookmarkEnd w:id="1079" /&amp;gt;&amp;lt;w:r w:rsidRPr="00067531"&amp;gt;&amp;lt;w:t&amp;gt;2022.&amp;lt;/w:t&amp;gt;&amp;lt;/w:r&amp;gt;&amp;lt;w:bookmarkEnd w:id="1082" /&amp;gt;&amp;lt;/w:p&amp;gt;&amp;lt;w:p w:rsidR="00B65A8E" w:rsidRDefault="00B65A8E" w:rsidP="00B65A8E"&amp;gt;&amp;lt;w:pPr&amp;gt;&amp;lt;w:ind w:left="360" w:firstLine="360" /&amp;gt;&amp;lt;/w:pPr&amp;gt;&amp;lt;w:bookmarkStart w:id="1083" w:name="_EFFECTIVE_CLAUSE__ee8bf429_01b9_4709_b9" /&amp;gt;&amp;lt;w:bookmarkStart w:id="1084" w:name="_PAR__3_74b98a6c_9bae_47cf_9547_bddb11d6" /&amp;gt;&amp;lt;w:bookmarkStart w:id="1085" w:name="_LINE__7_7b9e144b_e147_4f7c_8771_01d3cd7" /&amp;gt;&amp;lt;w:bookmarkEnd w:id="1077" /&amp;gt;&amp;lt;w:bookmarkEnd w:id="1078" /&amp;gt;&amp;lt;w:r&amp;gt;&amp;lt;w:rPr&amp;gt;&amp;lt;w:b /&amp;gt;&amp;lt;w:sz w:val="24" /&amp;gt;&amp;lt;/w:rPr&amp;gt;&amp;lt;w:t xml:space="preserve"&amp;gt;Sec. &amp;lt;/w:t&amp;gt;&amp;lt;/w:r&amp;gt;&amp;lt;w:bookmarkStart w:id="1086" w:name="_BILL_PART_LETTER__bae77b2a_3d3f_4324_b1" /&amp;gt;&amp;lt;w:r&amp;gt;&amp;lt;w:rPr&amp;gt;&amp;lt;w:b /&amp;gt;&amp;lt;w:sz w:val="24" /&amp;gt;&amp;lt;/w:rPr&amp;gt;&amp;lt;w:t&amp;gt;B&amp;lt;/w:t&amp;gt;&amp;lt;/w:r&amp;gt;&amp;lt;w:bookmarkEnd w:id="1086" /&amp;gt;&amp;lt;w:r&amp;gt;&amp;lt;w:rPr&amp;gt;&amp;lt;w:b /&amp;gt;&amp;lt;w:sz w:val="24" /&amp;gt;&amp;lt;/w:rPr&amp;gt;&amp;lt;w:t&amp;gt;-&amp;lt;/w:t&amp;gt;&amp;lt;/w:r&amp;gt;&amp;lt;w:bookmarkStart w:id="1087" w:name="_BILL_SECTION_NUMBER__b698f72b_bd0d_4da5" /&amp;gt;&amp;lt;w:r&amp;gt;&amp;lt;w:rPr&amp;gt;&amp;lt;w:b /&amp;gt;&amp;lt;w:sz w:val="24" /&amp;gt;&amp;lt;/w:rPr&amp;gt;&amp;lt;w:t&amp;gt;6&amp;lt;/w:t&amp;gt;&amp;lt;/w:r&amp;gt;&amp;lt;w:bookmarkEnd w:id="1087" /&amp;gt;&amp;lt;w:r&amp;gt;&amp;lt;w:rPr&amp;gt;&amp;lt;w:b /&amp;gt;&amp;lt;w:sz w:val="24" /&amp;gt;&amp;lt;/w:rPr&amp;gt;&amp;lt;w:t xml:space="preserve"&amp;gt;.  Effective date.  &amp;lt;/w:t&amp;gt;&amp;lt;/w:r&amp;gt;&amp;lt;w:r&amp;gt;&amp;lt;w:t xml:space="preserve"&amp;gt;This Part takes effect 90 days following adjournment of &amp;lt;/w:t&amp;gt;&amp;lt;/w:r&amp;gt;&amp;lt;w:bookmarkStart w:id="1088" w:name="_LINE__8_059fd8ae_0b4d_4cac_9d3b_b3dca89" /&amp;gt;&amp;lt;w:bookmarkEnd w:id="1085" /&amp;gt;&amp;lt;w:r&amp;gt;&amp;lt;w:t&amp;gt;the First Regular Session of the 130th Legislature.&amp;lt;/w:t&amp;gt;&amp;lt;/w:r&amp;gt;&amp;lt;w:bookmarkEnd w:id="1088" /&amp;gt;&amp;lt;/w:p&amp;gt;&amp;lt;w:p w:rsidR="00B65A8E" w:rsidRDefault="00B65A8E" w:rsidP="00B65A8E"&amp;gt;&amp;lt;w:pPr&amp;gt;&amp;lt;w:ind w:left="360" w:firstLine="360" /&amp;gt;&amp;lt;w:jc w:val="center" /&amp;gt;&amp;lt;/w:pPr&amp;gt;&amp;lt;w:bookmarkStart w:id="1089" w:name="_BILL_PART_HEADER__6d99253d_ddac_40b2_b3" /&amp;gt;&amp;lt;w:bookmarkStart w:id="1090" w:name="_BILL_PART__24c96e5c_6196_4bc7_a1e7_3947" /&amp;gt;&amp;lt;w:bookmarkStart w:id="1091" w:name="_PAR__4_ccdc0bfd_b840_45fa_a094_06517835" /&amp;gt;&amp;lt;w:bookmarkStart w:id="1092" w:name="_LINE__9_23031ef0_ae0a_45ec_9f2d_c26ea71" /&amp;gt;&amp;lt;w:bookmarkEnd w:id="807" /&amp;gt;&amp;lt;w:bookmarkEnd w:id="1083" /&amp;gt;&amp;lt;w:bookmarkEnd w:id="1084" /&amp;gt;&amp;lt;w:r&amp;gt;&amp;lt;w:rPr&amp;gt;&amp;lt;w:b /&amp;gt;&amp;lt;w:sz w:val="24" /&amp;gt;&amp;lt;/w:rPr&amp;gt;&amp;lt;w:t xml:space="preserve"&amp;gt;PART &amp;lt;/w:t&amp;gt;&amp;lt;/w:r&amp;gt;&amp;lt;w:bookmarkStart w:id="1093" w:name="_BILL_PART_LETTER__c0213b2a_c417_4525_a3" /&amp;gt;&amp;lt;w:r&amp;gt;&amp;lt;w:rPr&amp;gt;&amp;lt;w:b /&amp;gt;&amp;lt;w:sz w:val="24" /&amp;gt;&amp;lt;/w:rPr&amp;gt;&amp;lt;w:t&amp;gt;C&amp;lt;/w:t&amp;gt;&amp;lt;/w:r&amp;gt;&amp;lt;w:bookmarkEnd w:id="1089" /&amp;gt;&amp;lt;w:bookmarkEnd w:id="1092" /&amp;gt;&amp;lt;w:bookmarkEnd w:id="1093" /&amp;gt;&amp;lt;/w:p&amp;gt;&amp;lt;w:p w:rsidR="00B65A8E" w:rsidRDefault="00B65A8E" w:rsidP="00B65A8E"&amp;gt;&amp;lt;w:pPr&amp;gt;&amp;lt;w:ind w:left="360" w:firstLine="360" /&amp;gt;&amp;lt;/w:pPr&amp;gt;&amp;lt;w:bookmarkStart w:id="1094" w:name="_BILL_SECTION_HEADER__bf7cdc65_7468_4ed0" /&amp;gt;&amp;lt;w:bookmarkStart w:id="1095" w:name="_BILL_SECTION__17014bbb_bf31_4a34_98c1_8" /&amp;gt;&amp;lt;w:bookmarkStart w:id="1096" w:name="_PAR__5_3adc17bf_743e_4068_9f6b_064f0423" /&amp;gt;&amp;lt;w:bookmarkStart w:id="1097" w:name="_LINE__10_b13eb0be_6d6a_4e89_959e_be6583" /&amp;gt;&amp;lt;w:bookmarkEnd w:id="1091" /&amp;gt;&amp;lt;w:r&amp;gt;&amp;lt;w:rPr&amp;gt;&amp;lt;w:b /&amp;gt;&amp;lt;w:sz w:val="24" /&amp;gt;&amp;lt;/w:rPr&amp;gt;&amp;lt;w:t xml:space="preserve"&amp;gt;Sec. &amp;lt;/w:t&amp;gt;&amp;lt;/w:r&amp;gt;&amp;lt;w:bookmarkStart w:id="1098" w:name="_BILL_PART_LETTER__32b2f333_3a80_47a2_84" /&amp;gt;&amp;lt;w:r&amp;gt;&amp;lt;w:rPr&amp;gt;&amp;lt;w:b /&amp;gt;&amp;lt;w:sz w:val="24" /&amp;gt;&amp;lt;/w:rPr&amp;gt;&amp;lt;w:t&amp;gt;C&amp;lt;/w:t&amp;gt;&amp;lt;/w:r&amp;gt;&amp;lt;w:bookmarkEnd w:id="1098" /&amp;gt;&amp;lt;w:r&amp;gt;&amp;lt;w:rPr&amp;gt;&amp;lt;w:b /&amp;gt;&amp;lt;w:sz w:val="24" /&amp;gt;&amp;lt;/w:rPr&amp;gt;&amp;lt;w:t&amp;gt;-&amp;lt;/w:t&amp;gt;&amp;lt;/w:r&amp;gt;&amp;lt;w:bookmarkStart w:id="1099" w:name="_BILL_SECTION_NUMBER__38160c17_0041_4ce9" /&amp;gt;&amp;lt;w:r&amp;gt;&amp;lt;w:rPr&amp;gt;&amp;lt;w:b /&amp;gt;&amp;lt;w:sz w:val="24" /&amp;gt;&amp;lt;/w:rPr&amp;gt;&amp;lt;w:t&amp;gt;1&amp;lt;/w:t&amp;gt;&amp;lt;/w:r&amp;gt;&amp;lt;w:bookmarkEnd w:id="1099" /&amp;gt;&amp;lt;w:r&amp;gt;&amp;lt;w:rPr&amp;gt;&amp;lt;w:b /&amp;gt;&amp;lt;w:sz w:val="24" /&amp;gt;&amp;lt;/w:rPr&amp;gt;&amp;lt;w:t&amp;gt;.  36 MRSA §383, sub-§2,&amp;lt;/w:t&amp;gt;&amp;lt;/w:r&amp;gt;&amp;lt;w:r&amp;gt;&amp;lt;w:t xml:space="preserve"&amp;gt; as enacted by PL 1999, c. 487, §1, is amended &amp;lt;/w:t&amp;gt;&amp;lt;/w:r&amp;gt;&amp;lt;w:bookmarkStart w:id="1100" w:name="_LINE__11_d8064c9d_9d2b_4c1f_affd_8b3676" /&amp;gt;&amp;lt;w:bookmarkEnd w:id="1097" /&amp;gt;&amp;lt;w:r&amp;gt;&amp;lt;w:t&amp;gt;to read:&amp;lt;/w:t&amp;gt;&amp;lt;/w:r&amp;gt;&amp;lt;w:bookmarkEnd w:id="1100" /&amp;gt;&amp;lt;/w:p&amp;gt;&amp;lt;w:p w:rsidR="00B65A8E" w:rsidRDefault="00B65A8E" w:rsidP="00B65A8E"&amp;gt;&amp;lt;w:pPr&amp;gt;&amp;lt;w:ind w:left="360" w:firstLine="360" /&amp;gt;&amp;lt;/w:pPr&amp;gt;&amp;lt;w:bookmarkStart w:id="1101" w:name="_STATUTE_NUMBER__fe30a293_9f41_4d41_863e" /&amp;gt;&amp;lt;w:bookmarkStart w:id="1102" w:name="_STATUTE_SS__e0bcf0be_2712_4a75_bb49_fb1" /&amp;gt;&amp;lt;w:bookmarkStart w:id="1103" w:name="_PAR__6_a3791ebf_7c04_4d60_9993_a29d10d8" /&amp;gt;&amp;lt;w:bookmarkStart w:id="1104" w:name="_LINE__12_ccf3ed34_1871_40b2_bf67_f37d13" /&amp;gt;&amp;lt;w:bookmarkEnd w:id="1094" /&amp;gt;&amp;lt;w:bookmarkEnd w:id="1096" /&amp;gt;&amp;lt;w:r&amp;gt;&amp;lt;w:rPr&amp;gt;&amp;lt;w:b /&amp;gt;&amp;lt;/w:rPr&amp;gt;&amp;lt;w:t&amp;gt;2&amp;lt;/w:t&amp;gt;&amp;lt;/w:r&amp;gt;&amp;lt;w:bookmarkEnd w:id="1101" /&amp;gt;&amp;lt;w:r&amp;gt;&amp;lt;w:rPr&amp;gt;&amp;lt;w:b /&amp;gt;&amp;lt;/w:rPr&amp;gt;&amp;lt;w:t xml:space="preserve"&amp;gt;.  &amp;lt;/w:t&amp;gt;&amp;lt;/w:r&amp;gt;&amp;lt;w:bookmarkStart w:id="1105" w:name="_STATUTE_HEADNOTE__c38208b9_b414_4d5d_91" /&amp;gt;&amp;lt;w:r&amp;gt;&amp;lt;w:rPr&amp;gt;&amp;lt;w:b /&amp;gt;&amp;lt;/w:rPr&amp;gt;&amp;lt;w:t&amp;gt;Assessment ratio.&amp;lt;/w:t&amp;gt;&amp;lt;/w:r&amp;gt;&amp;lt;w:bookmarkEnd w:id="1105"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w:id="1106" w:name="_STATUTE_CONTENT__52b23a47_2ddc_46e2_b39" /&amp;gt;&amp;lt;w:r&amp;gt;&amp;lt;w:t xml:space="preserve"&amp;gt;The State Tax Assessor may establish procedures and adopt &amp;lt;/w:t&amp;gt;&amp;lt;/w:r&amp;gt;&amp;lt;w:bookmarkStart w:id="1107" w:name="_LINE__13_5e85ee24_fc49_458a_b9fd_a7f21b" /&amp;gt;&amp;lt;w:bookmarkEnd w:id="1104" /&amp;gt;&amp;lt;w:r&amp;gt;&amp;lt;w:t xml:space="preserve"&amp;gt;rules, in accordance with the Maine Administrative Procedure Act, designed to ensure that &amp;lt;/w:t&amp;gt;&amp;lt;/w:r&amp;gt;&amp;lt;w:bookmarkStart w:id="1108" w:name="_LINE__14_842c9537_4715_4ae6_8fc4_abe06e" /&amp;gt;&amp;lt;w:bookmarkEnd w:id="1107" /&amp;gt;&amp;lt;w:r&amp;gt;&amp;lt;w:t xml:space="preserve"&amp;gt;the ratio &amp;lt;/w:t&amp;gt;&amp;lt;/w:r&amp;gt;&amp;lt;w:bookmarkStart w:id="1109" w:name="_PROCESSED_CHANGE__a5e83ae9_b488_4bf5_9e" /&amp;gt;&amp;lt;w:del w:id="1110" w:author="BPS" w:date="2021-01-29T07:59:00Z"&amp;gt;&amp;lt;w:r w:rsidDel="00023972"&amp;gt;&amp;lt;w:delText&amp;gt;certified&amp;lt;/w:delText&amp;gt;&amp;lt;/w:r&amp;gt;&amp;lt;/w:del&amp;gt;&amp;lt;w:r&amp;gt;&amp;lt;w:t xml:space="preserve"&amp;gt; &amp;lt;/w:t&amp;gt;&amp;lt;/w:r&amp;gt;&amp;lt;w:bookmarkStart w:id="1111" w:name="_PROCESSED_CHANGE__ed29eaa6_9586_4392_b6" /&amp;gt;&amp;lt;w:bookmarkEnd w:id="1109" /&amp;gt;&amp;lt;w:ins w:id="1112" w:author="BPS" w:date="2021-01-29T07:59:00Z"&amp;gt;&amp;lt;w:r&amp;gt;&amp;lt;w:t&amp;gt;declared&amp;lt;/w:t&amp;gt;&amp;lt;/w:r&amp;gt;&amp;lt;/w:ins&amp;gt;&amp;lt;w:r&amp;gt;&amp;lt;w:t xml:space="preserve"&amp;gt; &amp;lt;/w:t&amp;gt;&amp;lt;/w:r&amp;gt;&amp;lt;w:bookmarkEnd w:id="1111" /&amp;gt;&amp;lt;w:r&amp;gt;&amp;lt;w:t xml:space="preserve"&amp;gt;by the municipal assessors or the assessors of primary assessing &amp;lt;/w:t&amp;gt;&amp;lt;/w:r&amp;gt;&amp;lt;w:bookmarkStart w:id="1113" w:name="_LINE__15_e839ce93_139e_4c09_9ada_cc1895" /&amp;gt;&amp;lt;w:bookmarkEnd w:id="1108" /&amp;gt;&amp;lt;w:r&amp;gt;&amp;lt;w:t xml:space="preserve"&amp;gt;areas is accurate within &amp;lt;/w:t&amp;gt;&amp;lt;/w:r&amp;gt;&amp;lt;w:bookmarkStart w:id="1114" w:name="_PROCESSED_CHANGE__cb0ea4d1_f81e_43ec_a6" /&amp;gt;&amp;lt;w:del w:id="1115" w:author="BPS" w:date="2021-01-29T07:59:00Z"&amp;gt;&amp;lt;w:r w:rsidDel="00023972"&amp;gt;&amp;lt;w:delText&amp;gt;20%&amp;lt;/w:delText&amp;gt;&amp;lt;/w:r&amp;gt;&amp;lt;/w:del&amp;gt;&amp;lt;w:r&amp;gt;&amp;lt;w:t xml:space="preserve"&amp;gt; &amp;lt;/w:t&amp;gt;&amp;lt;/w:r&amp;gt;&amp;lt;w:bookmarkStart w:id="1116" w:name="_PROCESSED_CHANGE__c069a53b_1d32_4fbe_ac" /&amp;gt;&amp;lt;w:bookmarkEnd w:id="1114" /&amp;gt;&amp;lt;w:ins w:id="1117" w:author="BPS" w:date="2021-01-29T07:59:00Z"&amp;gt;&amp;lt;w:r&amp;gt;&amp;lt;w:t&amp;gt;10%&amp;lt;/w:t&amp;gt;&amp;lt;/w:r&amp;gt;&amp;lt;/w:ins&amp;gt;&amp;lt;w:r&amp;gt;&amp;lt;w:t xml:space="preserve"&amp;gt; &amp;lt;/w:t&amp;gt;&amp;lt;/w:r&amp;gt;&amp;lt;w:bookmarkEnd w:id="1116" /&amp;gt;&amp;lt;w:r&amp;gt;&amp;lt;w:t xml:space="preserve"&amp;gt;of the state valuation ratio last determined, unless &amp;lt;/w:t&amp;gt;&amp;lt;/w:r&amp;gt;&amp;lt;w:bookmarkStart w:id="1118" w:name="_LINE__16_4bec890d_f16e_40d3_a6d8_b7082f" /&amp;gt;&amp;lt;w:bookmarkEnd w:id="1113" /&amp;gt;&amp;lt;w:r&amp;gt;&amp;lt;w:t xml:space="preserve"&amp;gt;adequate evidence is presented to the State Tax Assessor by the municipalities to justify a &amp;lt;/w:t&amp;gt;&amp;lt;/w:r&amp;gt;&amp;lt;w:bookmarkStart w:id="1119" w:name="_LINE__17_61b796b7_bb5d_4dfd_bd67_ac48fa" /&amp;gt;&amp;lt;w:bookmarkEnd w:id="1118" /&amp;gt;&amp;lt;w:r&amp;gt;&amp;lt;w:t&amp;gt;different assessment ratio.&amp;lt;/w:t&amp;gt;&amp;lt;/w:r&amp;gt;&amp;lt;w:bookmarkEnd w:id="1106" /&amp;gt;&amp;lt;w:bookmarkEnd w:id="1119" /&amp;gt;&amp;lt;/w:p&amp;gt;&amp;lt;w:p w:rsidR="00B65A8E" w:rsidRDefault="00B65A8E" w:rsidP="00B65A8E"&amp;gt;&amp;lt;w:pPr&amp;gt;&amp;lt;w:ind w:left="360" w:firstLine="360" /&amp;gt;&amp;lt;/w:pPr&amp;gt;&amp;lt;w:bookmarkStart w:id="1120" w:name="_BILL_SECTION_HEADER__a60535a9_39d8_4f43" /&amp;gt;&amp;lt;w:bookmarkStart w:id="1121" w:name="_BILL_SECTION__26500b17_7c42_48f7_82ed_d" /&amp;gt;&amp;lt;w:bookmarkStart w:id="1122" w:name="_PAR__7_e726744d_e1f6_4cea_8d38_7d9a876d" /&amp;gt;&amp;lt;w:bookmarkStart w:id="1123" w:name="_LINE__18_32caecf1_b77d_4af6_863f_f34bea" /&amp;gt;&amp;lt;w:bookmarkEnd w:id="1095" /&amp;gt;&amp;lt;w:bookmarkEnd w:id="1102" /&amp;gt;&amp;lt;w:bookmarkEnd w:id="1103" /&amp;gt;&amp;lt;w:r&amp;gt;&amp;lt;w:rPr&amp;gt;&amp;lt;w:b /&amp;gt;&amp;lt;w:sz w:val="24" /&amp;gt;&amp;lt;/w:rPr&amp;gt;&amp;lt;w:t xml:space="preserve"&amp;gt;Sec. &amp;lt;/w:t&amp;gt;&amp;lt;/w:r&amp;gt;&amp;lt;w:bookmarkStart w:id="1124" w:name="_BILL_PART_LETTER__9e1f2c9c_36ef_4941_a9" /&amp;gt;&amp;lt;w:r&amp;gt;&amp;lt;w:rPr&amp;gt;&amp;lt;w:b /&amp;gt;&amp;lt;w:sz w:val="24" /&amp;gt;&amp;lt;/w:rPr&amp;gt;&amp;lt;w:t&amp;gt;C&amp;lt;/w:t&amp;gt;&amp;lt;/w:r&amp;gt;&amp;lt;w:bookmarkEnd w:id="1124" /&amp;gt;&amp;lt;w:r&amp;gt;&amp;lt;w:rPr&amp;gt;&amp;lt;w:b /&amp;gt;&amp;lt;w:sz w:val="24" /&amp;gt;&amp;lt;/w:rPr&amp;gt;&amp;lt;w:t&amp;gt;-&amp;lt;/w:t&amp;gt;&amp;lt;/w:r&amp;gt;&amp;lt;w:bookmarkStart w:id="1125" w:name="_BILL_SECTION_NUMBER__5205cd5c_11f9_473c" /&amp;gt;&amp;lt;w:r&amp;gt;&amp;lt;w:rPr&amp;gt;&amp;lt;w:b /&amp;gt;&amp;lt;w:sz w:val="24" /&amp;gt;&amp;lt;/w:rPr&amp;gt;&amp;lt;w:t&amp;gt;2&amp;lt;/w:t&amp;gt;&amp;lt;/w:r&amp;gt;&amp;lt;w:bookmarkEnd w:id="1125" /&amp;gt;&amp;lt;w:r&amp;gt;&amp;lt;w:rPr&amp;gt;&amp;lt;w:b /&amp;gt;&amp;lt;w:sz w:val="24" /&amp;gt;&amp;lt;/w:rPr&amp;gt;&amp;lt;w:t&amp;gt;.  36 MRSA §655, sub-§1, ¶U,&amp;lt;/w:t&amp;gt;&amp;lt;/w:r&amp;gt;&amp;lt;w:r&amp;gt;&amp;lt;w:t xml:space="preserve"&amp;gt; as enacted by PL 2019, c. 440, §3, is &amp;lt;/w:t&amp;gt;&amp;lt;/w:r&amp;gt;&amp;lt;w:bookmarkStart w:id="1126" w:name="_LINE__19_0674a529_de95_453c_bd2b_aecc68" /&amp;gt;&amp;lt;w:bookmarkEnd w:id="1123" /&amp;gt;&amp;lt;w:r&amp;gt;&amp;lt;w:t&amp;gt;amended by repealing the 2nd blocked paragraph.&amp;lt;/w:t&amp;gt;&amp;lt;/w:r&amp;gt;&amp;lt;w:bookmarkEnd w:id="1126" /&amp;gt;&amp;lt;/w:p&amp;gt;&amp;lt;w:p w:rsidR="00B65A8E" w:rsidRDefault="00B65A8E" w:rsidP="00B65A8E"&amp;gt;&amp;lt;w:pPr&amp;gt;&amp;lt;w:ind w:left="360" w:firstLine="360" /&amp;gt;&amp;lt;/w:pPr&amp;gt;&amp;lt;w:bookmarkStart w:id="1127" w:name="_BILL_SECTION_HEADER__c178c6b3_78b6_4fa8" /&amp;gt;&amp;lt;w:bookmarkStart w:id="1128" w:name="_BILL_SECTION__09411334_5138_417d_a956_6" /&amp;gt;&amp;lt;w:bookmarkStart w:id="1129" w:name="_PAR__8_9b10dd35_9b77_4ec8_870f_4bf1701d" /&amp;gt;&amp;lt;w:bookmarkStart w:id="1130" w:name="_LINE__20_6cd82867_7848_436b_8ba1_20454a" /&amp;gt;&amp;lt;w:bookmarkEnd w:id="1120" /&amp;gt;&amp;lt;w:bookmarkEnd w:id="1121" /&amp;gt;&amp;lt;w:bookmarkEnd w:id="1122" /&amp;gt;&amp;lt;w:r&amp;gt;&amp;lt;w:rPr&amp;gt;&amp;lt;w:b /&amp;gt;&amp;lt;w:sz w:val="24" /&amp;gt;&amp;lt;/w:rPr&amp;gt;&amp;lt;w:t xml:space="preserve"&amp;gt;Sec. &amp;lt;/w:t&amp;gt;&amp;lt;/w:r&amp;gt;&amp;lt;w:bookmarkStart w:id="1131" w:name="_BILL_PART_LETTER__4224605b_c8ec_4c4c_a7" /&amp;gt;&amp;lt;w:r&amp;gt;&amp;lt;w:rPr&amp;gt;&amp;lt;w:b /&amp;gt;&amp;lt;w:sz w:val="24" /&amp;gt;&amp;lt;/w:rPr&amp;gt;&amp;lt;w:t&amp;gt;C&amp;lt;/w:t&amp;gt;&amp;lt;/w:r&amp;gt;&amp;lt;w:bookmarkEnd w:id="1131" /&amp;gt;&amp;lt;w:r&amp;gt;&amp;lt;w:rPr&amp;gt;&amp;lt;w:b /&amp;gt;&amp;lt;w:sz w:val="24" /&amp;gt;&amp;lt;/w:rPr&amp;gt;&amp;lt;w:t&amp;gt;-&amp;lt;/w:t&amp;gt;&amp;lt;/w:r&amp;gt;&amp;lt;w:bookmarkStart w:id="1132" w:name="_BILL_SECTION_NUMBER__8273c06e_10aa_4de8" /&amp;gt;&amp;lt;w:r&amp;gt;&amp;lt;w:rPr&amp;gt;&amp;lt;w:b /&amp;gt;&amp;lt;w:sz w:val="24" /&amp;gt;&amp;lt;/w:rPr&amp;gt;&amp;lt;w:t&amp;gt;3&amp;lt;/w:t&amp;gt;&amp;lt;/w:r&amp;gt;&amp;lt;w:bookmarkEnd w:id="1132" /&amp;gt;&amp;lt;w:r&amp;gt;&amp;lt;w:rPr&amp;gt;&amp;lt;w:b /&amp;gt;&amp;lt;w:sz w:val="24" /&amp;gt;&amp;lt;/w:rPr&amp;gt;&amp;lt;w:t&amp;gt;.  36 MRSA §656, sub-§1, ¶K,&amp;lt;/w:t&amp;gt;&amp;lt;/w:r&amp;gt;&amp;lt;w:r&amp;gt;&amp;lt;w:t xml:space="preserve"&amp;gt; as enacted by PL 2019, c. 440, §4, is &amp;lt;/w:t&amp;gt;&amp;lt;/w:r&amp;gt;&amp;lt;w:bookmarkStart w:id="1133" w:name="_LINE__21_06899227_0c2e_4392_995c_224980" /&amp;gt;&amp;lt;w:bookmarkEnd w:id="1130" /&amp;gt;&amp;lt;w:r&amp;gt;&amp;lt;w:t&amp;gt;amended by repealing the 2nd blocked paragraph.&amp;lt;/w:t&amp;gt;&amp;lt;/w:r&amp;gt;&amp;lt;w:bookmarkEnd w:id="1133" /&amp;gt;&amp;lt;/w:p&amp;gt;&amp;lt;w:p w:rsidR="00B65A8E" w:rsidRDefault="00B65A8E" w:rsidP="00B65A8E"&amp;gt;&amp;lt;w:pPr&amp;gt;&amp;lt;w:ind w:left="360" w:firstLine="360" /&amp;gt;&amp;lt;/w:pPr&amp;gt;&amp;lt;w:bookmarkStart w:id="1134" w:name="_BILL_SECTION_HEADER__4b9afb02_4306_425d" /&amp;gt;&amp;lt;w:bookmarkStart w:id="1135" w:name="_BILL_SECTION__1cb142c2_0e9d_4ad5_bef5_8" /&amp;gt;&amp;lt;w:bookmarkStart w:id="1136" w:name="_PAR__9_21f698bd_5a4e_4ce4_a1df_c382ef99" /&amp;gt;&amp;lt;w:bookmarkStart w:id="1137" w:name="_LINE__22_ae328a68_f474_4e79_8f00_ff1b29" /&amp;gt;&amp;lt;w:bookmarkEnd w:id="1127" /&amp;gt;&amp;lt;w:bookmarkEnd w:id="1128" /&amp;gt;&amp;lt;w:bookmarkEnd w:id="1129" /&amp;gt;&amp;lt;w:r&amp;gt;&amp;lt;w:rPr&amp;gt;&amp;lt;w:b /&amp;gt;&amp;lt;w:sz w:val="24" /&amp;gt;&amp;lt;/w:rPr&amp;gt;&amp;lt;w:t xml:space="preserve"&amp;gt;Sec. &amp;lt;/w:t&amp;gt;&amp;lt;/w:r&amp;gt;&amp;lt;w:bookmarkStart w:id="1138" w:name="_BILL_PART_LETTER__4e03da28_1a5d_4ef3_8d" /&amp;gt;&amp;lt;w:r&amp;gt;&amp;lt;w:rPr&amp;gt;&amp;lt;w:b /&amp;gt;&amp;lt;w:sz w:val="24" /&amp;gt;&amp;lt;/w:rPr&amp;gt;&amp;lt;w:t&amp;gt;C&amp;lt;/w:t&amp;gt;&amp;lt;/w:r&amp;gt;&amp;lt;w:bookmarkEnd w:id="1138" /&amp;gt;&amp;lt;w:r&amp;gt;&amp;lt;w:rPr&amp;gt;&amp;lt;w:b /&amp;gt;&amp;lt;w:sz w:val="24" /&amp;gt;&amp;lt;/w:rPr&amp;gt;&amp;lt;w:t&amp;gt;-&amp;lt;/w:t&amp;gt;&amp;lt;/w:r&amp;gt;&amp;lt;w:bookmarkStart w:id="1139" w:name="_BILL_SECTION_NUMBER__9b7f7e01_8021_4759" /&amp;gt;&amp;lt;w:r&amp;gt;&amp;lt;w:rPr&amp;gt;&amp;lt;w:b /&amp;gt;&amp;lt;w:sz w:val="24" /&amp;gt;&amp;lt;/w:rPr&amp;gt;&amp;lt;w:t&amp;gt;4&amp;lt;/w:t&amp;gt;&amp;lt;/w:r&amp;gt;&amp;lt;w:bookmarkEnd w:id="1139" /&amp;gt;&amp;lt;w:r&amp;gt;&amp;lt;w:rPr&amp;gt;&amp;lt;w:b /&amp;gt;&amp;lt;w:sz w:val="24" /&amp;gt;&amp;lt;/w:rPr&amp;gt;&amp;lt;w:t&amp;gt;.  36 MRSA §661, sub-§6&amp;lt;/w:t&amp;gt;&amp;lt;/w:r&amp;gt;&amp;lt;w:r&amp;gt;&amp;lt;w:t xml:space="preserve"&amp;gt; is enacted to read:&amp;lt;/w:t&amp;gt;&amp;lt;/w:r&amp;gt;&amp;lt;w:bookmarkEnd w:id="1137" /&amp;gt;&amp;lt;/w:p&amp;gt;&amp;lt;w:p w:rsidR="00B65A8E" w:rsidRDefault="00B65A8E" w:rsidP="00B65A8E"&amp;gt;&amp;lt;w:pPr&amp;gt;&amp;lt;w:ind w:left="360" w:firstLine="360" /&amp;gt;&amp;lt;/w:pPr&amp;gt;&amp;lt;w:bookmarkStart w:id="1140" w:name="_STATUTE_NUMBER__5903b38a_8a14_4a6e_8adb" /&amp;gt;&amp;lt;w:bookmarkStart w:id="1141" w:name="_STATUTE_SS__998d95c8_d283_4f5b_b2dd_c4f" /&amp;gt;&amp;lt;w:bookmarkStart w:id="1142" w:name="_PAR__10_155ba5ed_a9d7_4309_b73f_cb94c95" /&amp;gt;&amp;lt;w:bookmarkStart w:id="1143" w:name="_LINE__23_16c32f5d_d1ed_4055_b7ac_0fce29" /&amp;gt;&amp;lt;w:bookmarkStart w:id="1144" w:name="_PROCESSED_CHANGE__8368df9d_c504_4791_be" /&amp;gt;&amp;lt;w:bookmarkEnd w:id="1134" /&amp;gt;&amp;lt;w:bookmarkEnd w:id="1136" /&amp;gt;&amp;lt;w:ins w:id="1145" w:author="BPS" w:date="2021-01-29T08:03:00Z"&amp;gt;&amp;lt;w:r&amp;gt;&amp;lt;w:rPr&amp;gt;&amp;lt;w:b /&amp;gt;&amp;lt;/w:rPr&amp;gt;&amp;lt;w:t&amp;gt;6&amp;lt;/w:t&amp;gt;&amp;lt;/w:r&amp;gt;&amp;lt;w:bookmarkEnd w:id="1140" /&amp;gt;&amp;lt;w:r&amp;gt;&amp;lt;w:rPr&amp;gt;&amp;lt;w:b /&amp;gt;&amp;lt;/w:rPr&amp;gt;&amp;lt;w:t xml:space="preserve"&amp;gt;.  &amp;lt;/w:t&amp;gt;&amp;lt;/w:r&amp;gt;&amp;lt;w:bookmarkStart w:id="1146" w:name="_STATUTE_HEADNOTE__ddb25038_995d_4cbf_a1" /&amp;gt;&amp;lt;w:r&amp;gt;&amp;lt;w:rPr&amp;gt;&amp;lt;w:b /&amp;gt;&amp;lt;/w:rPr&amp;gt;&amp;lt;w:t xml:space="preserve"&amp;gt;Audits; determinations of bureau. &amp;lt;/w:t&amp;gt;&amp;lt;/w:r&amp;gt;&amp;lt;w:r&amp;gt;&amp;lt;w:t xml:space="preserve"&amp;gt; &amp;lt;/w:t&amp;gt;&amp;lt;/w:r&amp;gt;&amp;lt;/w:ins&amp;gt;&amp;lt;w:bookmarkStart w:id="1147" w:name="_STATUTE_CONTENT__419ff2a9_0723_4d35_a48" /&amp;gt;&amp;lt;w:bookmarkEnd w:id="1146" /&amp;gt;&amp;lt;w:ins w:id="1148" w:author="BPS" w:date="2021-01-29T08:04:00Z"&amp;gt;&amp;lt;w:r w:rsidRPr="00023972"&amp;gt;&amp;lt;w:t xml:space="preserve"&amp;gt;The bureau &amp;lt;/w:t&amp;gt;&amp;lt;/w:r&amp;gt;&amp;lt;w:r&amp;gt;&amp;lt;w:t&amp;gt;may&amp;lt;/w:t&amp;gt;&amp;lt;/w:r&amp;gt;&amp;lt;w:r w:rsidRPr="00023972"&amp;gt;&amp;lt;w:t xml:space="preserve"&amp;gt; audit the records of a &amp;lt;/w:t&amp;gt;&amp;lt;/w:r&amp;gt;&amp;lt;w:bookmarkStart w:id="1149" w:name="_LINE__24_b0b55248_57ec_4231_8f19_e51469" /&amp;gt;&amp;lt;w:bookmarkEnd w:id="1143" /&amp;gt;&amp;lt;w:r w:rsidRPr="00023972"&amp;gt;&amp;lt;w:t xml:space="preserve"&amp;gt;municipality to ensure compliance with this subchapter.  The bureau may independently &amp;lt;/w:t&amp;gt;&amp;lt;/w:r&amp;gt;&amp;lt;w:bookmarkStart w:id="1150" w:name="_LINE__25_f9ba4c43_80a7_4176_917a_433f83" /&amp;gt;&amp;lt;w:bookmarkEnd w:id="1149" /&amp;gt;&amp;lt;w:r w:rsidRPr="00023972"&amp;gt;&amp;lt;w:t xml:space="preserve"&amp;gt;review the records of a municipality to determine if exemptions subject to reimbursement &amp;lt;/w:t&amp;gt;&amp;lt;/w:r&amp;gt;&amp;lt;w:bookmarkStart w:id="1151" w:name="_LINE__26_d732860f_f485_4fce_90fa_780fe7" /&amp;gt;&amp;lt;w:bookmarkEnd w:id="1150" /&amp;gt;&amp;lt;w:r w:rsidRPr="00023972"&amp;gt;&amp;lt;w:t xml:space="preserve"&amp;gt;under this section have been properly approved.  If the bureau determines that an exemption &amp;lt;/w:t&amp;gt;&amp;lt;/w:r&amp;gt;&amp;lt;w:bookmarkStart w:id="1152" w:name="_LINE__27_dd079609_6698_4942_a636_74a775" /&amp;gt;&amp;lt;w:bookmarkEnd w:id="1151" /&amp;gt;&amp;lt;w:r w:rsidRPr="00023972"&amp;gt;&amp;lt;w:t xml:space="preserve"&amp;gt;was improperly approved, the bureau shall ensure, either by setoff against other payments &amp;lt;/w:t&amp;gt;&amp;lt;/w:r&amp;gt;&amp;lt;w:bookmarkStart w:id="1153" w:name="_LINE__28_dd154f38_76c1_46a0_9028_8d935a" /&amp;gt;&amp;lt;w:bookmarkEnd w:id="1152" /&amp;gt;&amp;lt;w:r w:rsidRPr="00023972"&amp;gt;&amp;lt;w:t xml:space="preserve"&amp;gt;due the municipality or otherwise, that the municipality is not reimbursed for the &amp;lt;/w:t&amp;gt;&amp;lt;/w:r&amp;gt;&amp;lt;w:bookmarkStart w:id="1154" w:name="_LINE__29_e4cfdc8c_bc60_4081_a88a_42da32" /&amp;gt;&amp;lt;w:bookmarkEnd w:id="1153" /&amp;gt;&amp;lt;w:r w:rsidRPr="00023972"&amp;gt;&amp;lt;w:t xml:space="preserve"&amp;gt;exemption.  A municipality that is aggrieved by a determination of the bureau under this &amp;lt;/w:t&amp;gt;&amp;lt;/w:r&amp;gt;&amp;lt;w:bookmarkStart w:id="1155" w:name="_LINE__30_7c0019a5_9011_4e92_937b_b2be0d" /&amp;gt;&amp;lt;w:bookmarkEnd w:id="1154" /&amp;gt;&amp;lt;w:r w:rsidRPr="00023972"&amp;gt;&amp;lt;w:t&amp;gt;section may appeal pursuant to section 151.&amp;lt;/w:t&amp;gt;&amp;lt;/w:r&amp;gt;&amp;lt;/w:ins&amp;gt;&amp;lt;w:bookmarkEnd w:id="1155" /&amp;gt;&amp;lt;/w:p&amp;gt;&amp;lt;w:p w:rsidR="00B65A8E" w:rsidRDefault="00B65A8E" w:rsidP="00B65A8E"&amp;gt;&amp;lt;w:pPr&amp;gt;&amp;lt;w:ind w:left="360" w:firstLine="360" /&amp;gt;&amp;lt;/w:pPr&amp;gt;&amp;lt;w:bookmarkStart w:id="1156" w:name="_BILL_SECTION_HEADER__9b895003_f478_4ad3" /&amp;gt;&amp;lt;w:bookmarkStart w:id="1157" w:name="_BILL_SECTION__8edddbfc_95ba_45d0_8a8a_a" /&amp;gt;&amp;lt;w:bookmarkStart w:id="1158" w:name="_PAR__11_38e51fdd_c987_4b92_bcf3_1e04012" /&amp;gt;&amp;lt;w:bookmarkStart w:id="1159" w:name="_LINE__31_696fae3e_dc18_4cb4_93b2_90fa4e" /&amp;gt;&amp;lt;w:bookmarkEnd w:id="1135" /&amp;gt;&amp;lt;w:bookmarkEnd w:id="1141" /&amp;gt;&amp;lt;w:bookmarkEnd w:id="1142" /&amp;gt;&amp;lt;w:bookmarkEnd w:id="1144" /&amp;gt;&amp;lt;w:bookmarkEnd w:id="1147" /&amp;gt;&amp;lt;w:r&amp;gt;&amp;lt;w:rPr&amp;gt;&amp;lt;w:b /&amp;gt;&amp;lt;w:sz w:val="24" /&amp;gt;&amp;lt;/w:rPr&amp;gt;&amp;lt;w:t xml:space="preserve"&amp;gt;Sec. &amp;lt;/w:t&amp;gt;&amp;lt;/w:r&amp;gt;&amp;lt;w:bookmarkStart w:id="1160" w:name="_BILL_PART_LETTER__326e23c0_2468_4de6_b4" /&amp;gt;&amp;lt;w:r&amp;gt;&amp;lt;w:rPr&amp;gt;&amp;lt;w:b /&amp;gt;&amp;lt;w:sz w:val="24" /&amp;gt;&amp;lt;/w:rPr&amp;gt;&amp;lt;w:t&amp;gt;C&amp;lt;/w:t&amp;gt;&amp;lt;/w:r&amp;gt;&amp;lt;w:bookmarkEnd w:id="1160" /&amp;gt;&amp;lt;w:r&amp;gt;&amp;lt;w:rPr&amp;gt;&amp;lt;w:b /&amp;gt;&amp;lt;w:sz w:val="24" /&amp;gt;&amp;lt;/w:rPr&amp;gt;&amp;lt;w:t&amp;gt;-&amp;lt;/w:t&amp;gt;&amp;lt;/w:r&amp;gt;&amp;lt;w:bookmarkStart w:id="1161" w:name="_BILL_SECTION_NUMBER__eb69cd45_c6d6_465c" /&amp;gt;&amp;lt;w:r&amp;gt;&amp;lt;w:rPr&amp;gt;&amp;lt;w:b /&amp;gt;&amp;lt;w:sz w:val="24" /&amp;gt;&amp;lt;/w:rPr&amp;gt;&amp;lt;w:t&amp;gt;5&amp;lt;/w:t&amp;gt;&amp;lt;/w:r&amp;gt;&amp;lt;w:bookmarkEnd w:id="1161" /&amp;gt;&amp;lt;w:r&amp;gt;&amp;lt;w:rPr&amp;gt;&amp;lt;w:b /&amp;gt;&amp;lt;w:sz w:val="24" /&amp;gt;&amp;lt;/w:rPr&amp;gt;&amp;lt;w:t&amp;gt;.  36 MRSA §689,&amp;lt;/w:t&amp;gt;&amp;lt;/w:r&amp;gt;&amp;lt;w:r&amp;gt;&amp;lt;w:t xml:space="preserve"&amp;gt; as enacted by PL 1997, c. 643, Pt. HHH, §3 and affected &amp;lt;/w:t&amp;gt;&amp;lt;/w:r&amp;gt;&amp;lt;w:bookmarkStart w:id="1162" w:name="_LINE__32_4dc81bef_dca5_4b73_8e8a_eb1ae7" /&amp;gt;&amp;lt;w:bookmarkEnd w:id="1159" /&amp;gt;&amp;lt;w:r&amp;gt;&amp;lt;w:t&amp;gt;by §10, is amended to read:&amp;lt;/w:t&amp;gt;&amp;lt;/w:r&amp;gt;&amp;lt;w:bookmarkEnd w:id="1162" /&amp;gt;&amp;lt;/w:p&amp;gt;&amp;lt;w:p w:rsidR="00B65A8E" w:rsidRDefault="00B65A8E" w:rsidP="00B65A8E"&amp;gt;&amp;lt;w:pPr&amp;gt;&amp;lt;w:ind w:left="1080" w:hanging="720" /&amp;gt;&amp;lt;/w:pPr&amp;gt;&amp;lt;w:bookmarkStart w:id="1163" w:name="_STATUTE_S__86108690_e7ff_4ce3_9fe1_3bc4" /&amp;gt;&amp;lt;w:bookmarkStart w:id="1164" w:name="_PAR__12_c02e9c87_1aeb_4c4a_8cb1_4b55f46" /&amp;gt;&amp;lt;w:bookmarkStart w:id="1165" w:name="_LINE__33_df8b5b50_db99_4fa7_bc98_9042c8" /&amp;gt;&amp;lt;w:bookmarkEnd w:id="1156" /&amp;gt;&amp;lt;w:bookmarkEnd w:id="1158" /&amp;gt;&amp;lt;w:r&amp;gt;&amp;lt;w:rPr&amp;gt;&amp;lt;w:b /&amp;gt;&amp;lt;/w:rPr&amp;gt;&amp;lt;w:t&amp;gt;§&amp;lt;/w:t&amp;gt;&amp;lt;/w:r&amp;gt;&amp;lt;w:bookmarkStart w:id="1166" w:name="_STATUTE_NUMBER__42f0a2b8_4225_4fdf_8b1e" /&amp;gt;&amp;lt;w:r&amp;gt;&amp;lt;w:rPr&amp;gt;&amp;lt;w:b /&amp;gt;&amp;lt;/w:rPr&amp;gt;&amp;lt;w:t&amp;gt;689&amp;lt;/w:t&amp;gt;&amp;lt;/w:r&amp;gt;&amp;lt;w:bookmarkEnd w:id="1166" /&amp;gt;&amp;lt;w:r&amp;gt;&amp;lt;w:rPr&amp;gt;&amp;lt;w:b /&amp;gt;&amp;lt;/w:rPr&amp;gt;&amp;lt;w:t xml:space="preserve"&amp;gt;.  &amp;lt;/w:t&amp;gt;&amp;lt;/w:r&amp;gt;&amp;lt;w:bookmarkStart w:id="1167" w:name="_STATUTE_HEADNOTE__f1f5f015_51de_4b03_bf" /&amp;gt;&amp;lt;w:r&amp;gt;&amp;lt;w:rPr&amp;gt;&amp;lt;w:b /&amp;gt;&amp;lt;/w:rPr&amp;gt;&amp;lt;w:t&amp;gt;Audits; determinations of bureau&amp;lt;/w:t&amp;gt;&amp;lt;/w:r&amp;gt;&amp;lt;w:bookmarkEnd w:id="1165" /&amp;gt;&amp;lt;w:bookmarkEnd w:id="1167" /&amp;gt;&amp;lt;/w:p&amp;gt;&amp;lt;w:p w:rsidR="00B65A8E" w:rsidRDefault="00B65A8E" w:rsidP="00B65A8E"&amp;gt;&amp;lt;w:pPr&amp;gt;&amp;lt;w:ind w:left="360" w:firstLine="360" /&amp;gt;&amp;lt;/w:pPr&amp;gt;&amp;lt;w:bookmarkStart w:id="1168" w:name="_STATUTE_CONTENT__f4c3643f_c1d2_45bd_b8a" /&amp;gt;&amp;lt;w:bookmarkStart w:id="1169" w:name="_STATUTE_P__0dd63ffa_3447_4354_8764_a6bd" /&amp;gt;&amp;lt;w:bookmarkStart w:id="1170" w:name="_PAR__13_fc4764dc_03ba_4efc_bd25_50d6e5f" /&amp;gt;&amp;lt;w:bookmarkStart w:id="1171" w:name="_LINE__34_f9941ceb_bf06_44f6_9e13_4a9210" /&amp;gt;&amp;lt;w:bookmarkEnd w:id="1164" /&amp;gt;&amp;lt;w:r&amp;gt;&amp;lt;w:t xml:space="preserve"&amp;gt;The bureau &amp;lt;/w:t&amp;gt;&amp;lt;/w:r&amp;gt;&amp;lt;w:bookmarkStart w:id="1172" w:name="_PROCESSED_CHANGE__85adf83b_b82a_4494_85" /&amp;gt;&amp;lt;w:del w:id="1173" w:author="BPS" w:date="2021-01-29T08:07:00Z"&amp;gt;&amp;lt;w:r w:rsidDel="00023972"&amp;gt;&amp;lt;w:delText&amp;gt;has the authority to&amp;lt;/w:delText&amp;gt;&amp;lt;/w:r&amp;gt;&amp;lt;/w:del&amp;gt;&amp;lt;w:r&amp;gt;&amp;lt;w:t xml:space="preserve"&amp;gt; &amp;lt;/w:t&amp;gt;&amp;lt;/w:r&amp;gt;&amp;lt;w:bookmarkStart w:id="1174" w:name="_PROCESSED_CHANGE__ca7bc345_0376_49fa_8e" /&amp;gt;&amp;lt;w:bookmarkEnd w:id="1172" /&amp;gt;&amp;lt;w:ins w:id="1175" w:author="BPS" w:date="2021-01-29T08:07:00Z"&amp;gt;&amp;lt;w:r&amp;gt;&amp;lt;w:t&amp;gt;may&amp;lt;/w:t&amp;gt;&amp;lt;/w:r&amp;gt;&amp;lt;/w:ins&amp;gt;&amp;lt;w:r&amp;gt;&amp;lt;w:t xml:space="preserve"&amp;gt; &amp;lt;/w:t&amp;gt;&amp;lt;/w:r&amp;gt;&amp;lt;w:bookmarkEnd w:id="1174" /&amp;gt;&amp;lt;w:r&amp;gt;&amp;lt;w:t xml:space="preserve"&amp;gt;audit the records of a municipality to ensure &amp;lt;/w:t&amp;gt;&amp;lt;/w:r&amp;gt;&amp;lt;w:bookmarkStart w:id="1176" w:name="_LINE__35_a80665b5_462d_4f48_8366_aa8e5b" /&amp;gt;&amp;lt;w:bookmarkEnd w:id="1171" /&amp;gt;&amp;lt;w:r&amp;gt;&amp;lt;w:t xml:space="preserve"&amp;gt;compliance with this subchapter.  The bureau may independently review the records of a &amp;lt;/w:t&amp;gt;&amp;lt;/w:r&amp;gt;&amp;lt;w:bookmarkStart w:id="1177" w:name="_LINE__36_398fc797_d6e2_4ceb_a598_3bc796" /&amp;gt;&amp;lt;w:bookmarkEnd w:id="1176" /&amp;gt;&amp;lt;w:r&amp;gt;&amp;lt;w:t xml:space="preserve"&amp;gt;municipality to determine if homestead exemptions have been properly approved.  If the &amp;lt;/w:t&amp;gt;&amp;lt;/w:r&amp;gt;&amp;lt;w:bookmarkStart w:id="1178" w:name="_LINE__37_567d1917_f08d_4329_b891_cb954f" /&amp;gt;&amp;lt;w:bookmarkEnd w:id="1177" /&amp;gt;&amp;lt;w:r&amp;gt;&amp;lt;w:t xml:space="preserve"&amp;gt;bureau determines that a homestead exemption was improperly approved, the bureau shall &amp;lt;/w:t&amp;gt;&amp;lt;/w:r&amp;gt;&amp;lt;w:bookmarkStart w:id="1179" w:name="_LINE__38_771b9d1a_5c37_4426_9f16_2819ef" /&amp;gt;&amp;lt;w:bookmarkEnd w:id="1178" /&amp;gt;&amp;lt;w:r&amp;gt;&amp;lt;w:t xml:space="preserve"&amp;gt;ensure, either by setoff against other payments due the municipality or otherwise, that the &amp;lt;/w:t&amp;gt;&amp;lt;/w:r&amp;gt;&amp;lt;w:bookmarkStart w:id="1180" w:name="_LINE__39_35632bc5_c89a_487a_83b6_6dd945" /&amp;gt;&amp;lt;w:bookmarkEnd w:id="1179" /&amp;gt;&amp;lt;w:r&amp;gt;&amp;lt;w:t xml:space="preserve"&amp;gt;municipality is not reimbursed for the exemption.  A municipality that is aggrieved by a &amp;lt;/w:t&amp;gt;&amp;lt;/w:r&amp;gt;&amp;lt;w:bookmarkStart w:id="1181" w:name="_LINE__40_92c1bece_69d7_458e_bae1_2e19cd" /&amp;gt;&amp;lt;w:bookmarkEnd w:id="1180" /&amp;gt;&amp;lt;w:r&amp;gt;&amp;lt;w:t xml:space="preserve"&amp;gt;determination of the bureau under this &amp;lt;/w:t&amp;gt;&amp;lt;/w:r&amp;gt;&amp;lt;w:bookmarkStart w:id="1182" w:name="_PROCESSED_CHANGE__15c44b5b_1f5b_4548_ba" /&amp;gt;&amp;lt;w:del w:id="1183" w:author="BPS" w:date="2021-01-29T08:08:00Z"&amp;gt;&amp;lt;w:r w:rsidDel="00023972"&amp;gt;&amp;lt;w:delText&amp;gt;subchapter&amp;lt;/w:delText&amp;gt;&amp;lt;/w:r&amp;gt;&amp;lt;/w:del&amp;gt;&amp;lt;w:r&amp;gt;&amp;lt;w:t xml:space="preserve"&amp;gt; &amp;lt;/w:t&amp;gt;&amp;lt;/w:r&amp;gt;&amp;lt;w:bookmarkStart w:id="1184" w:name="_PROCESSED_CHANGE__63d4de76_e8fb_4e32_af" /&amp;gt;&amp;lt;w:bookmarkEnd w:id="1182" /&amp;gt;&amp;lt;w:ins w:id="1185" w:author="BPS" w:date="2021-01-29T08:08:00Z"&amp;gt;&amp;lt;w:r&amp;gt;&amp;lt;w:t&amp;gt;section&amp;lt;/w:t&amp;gt;&amp;lt;/w:r&amp;gt;&amp;lt;/w:ins&amp;gt;&amp;lt;w:r&amp;gt;&amp;lt;w:t xml:space="preserve"&amp;gt; &amp;lt;/w:t&amp;gt;&amp;lt;/w:r&amp;gt;&amp;lt;w:bookmarkEnd w:id="1184" /&amp;gt;&amp;lt;w:r&amp;gt;&amp;lt;w:t xml:space="preserve"&amp;gt;may appeal pursuant to section &amp;lt;/w:t&amp;gt;&amp;lt;/w:r&amp;gt;&amp;lt;w:bookmarkStart w:id="1186" w:name="_LINE__41_13755e0a_a57f_42d9_839c_3c6142" /&amp;gt;&amp;lt;w:bookmarkEnd w:id="1181" /&amp;gt;&amp;lt;w:r&amp;gt;&amp;lt;w:t&amp;gt;151.&amp;lt;/w:t&amp;gt;&amp;lt;/w:r&amp;gt;&amp;lt;w:bookmarkEnd w:id="1168" /&amp;gt;&amp;lt;w:bookmarkEnd w:id="1186" /&amp;gt;&amp;lt;/w:p&amp;gt;&amp;lt;w:p w:rsidR="00B65A8E" w:rsidRDefault="00B65A8E" w:rsidP="00B65A8E"&amp;gt;&amp;lt;w:pPr&amp;gt;&amp;lt;w:ind w:left="360" w:firstLine="360" /&amp;gt;&amp;lt;/w:pPr&amp;gt;&amp;lt;w:bookmarkStart w:id="1187" w:name="_BILL_SECTION_HEADER__e7c9513e_b5ba_4b87" /&amp;gt;&amp;lt;w:bookmarkStart w:id="1188" w:name="_BILL_SECTION__b6bf37cd_f1d7_411d_80b4_7" /&amp;gt;&amp;lt;w:bookmarkStart w:id="1189" w:name="_PAGE__11_3fdb50d6_0892_427e_a43f_93b6ba" /&amp;gt;&amp;lt;w:bookmarkStart w:id="1190" w:name="_PAR__1_10903fcd_d861_46ab_9da6_98fbcd55" /&amp;gt;&amp;lt;w:bookmarkStart w:id="1191" w:name="_LINE__1_ff955077_e5c3_4f0f_9c84_15f449a" /&amp;gt;&amp;lt;w:bookmarkEnd w:id="1071" /&amp;gt;&amp;lt;w:bookmarkEnd w:id="1157" /&amp;gt;&amp;lt;w:bookmarkEnd w:id="1163" /&amp;gt;&amp;lt;w:bookmarkEnd w:id="1169" /&amp;gt;&amp;lt;w:bookmarkEnd w:id="1170" /&amp;gt;&amp;lt;w:r&amp;gt;&amp;lt;w:rPr&amp;gt;&amp;lt;w:b /&amp;gt;&amp;lt;w:sz w:val="24" /&amp;gt;&amp;lt;/w:rPr&amp;gt;&amp;lt;w:t xml:space="preserve"&amp;gt;Sec. &amp;lt;/w:t&amp;gt;&amp;lt;/w:r&amp;gt;&amp;lt;w:bookmarkStart w:id="1192" w:name="_BILL_PART_LETTER__7c56c495_0490_46d4_a3" /&amp;gt;&amp;lt;w:r&amp;gt;&amp;lt;w:rPr&amp;gt;&amp;lt;w:b /&amp;gt;&amp;lt;w:sz w:val="24" /&amp;gt;&amp;lt;/w:rPr&amp;gt;&amp;lt;w:t&amp;gt;C&amp;lt;/w:t&amp;gt;&amp;lt;/w:r&amp;gt;&amp;lt;w:bookmarkEnd w:id="1192" /&amp;gt;&amp;lt;w:r&amp;gt;&amp;lt;w:rPr&amp;gt;&amp;lt;w:b /&amp;gt;&amp;lt;w:sz w:val="24" /&amp;gt;&amp;lt;/w:rPr&amp;gt;&amp;lt;w:t&amp;gt;-&amp;lt;/w:t&amp;gt;&amp;lt;/w:r&amp;gt;&amp;lt;w:bookmarkStart w:id="1193" w:name="_BILL_SECTION_NUMBER__d3936211_16e6_4486" /&amp;gt;&amp;lt;w:r&amp;gt;&amp;lt;w:rPr&amp;gt;&amp;lt;w:b /&amp;gt;&amp;lt;w:sz w:val="24" /&amp;gt;&amp;lt;/w:rPr&amp;gt;&amp;lt;w:t&amp;gt;6&amp;lt;/w:t&amp;gt;&amp;lt;/w:r&amp;gt;&amp;lt;w:bookmarkEnd w:id="1193" /&amp;gt;&amp;lt;w:r&amp;gt;&amp;lt;w:rPr&amp;gt;&amp;lt;w:b /&amp;gt;&amp;lt;w:sz w:val="24" /&amp;gt;&amp;lt;/w:rPr&amp;gt;&amp;lt;w:t&amp;gt;.  36 MRSA §697,&amp;lt;/w:t&amp;gt;&amp;lt;/w:r&amp;gt;&amp;lt;w:r&amp;gt;&amp;lt;w:t xml:space="preserve"&amp;gt; as amended by PL 2017, c. 211, Pt. A, §11, is further &amp;lt;/w:t&amp;gt;&amp;lt;/w:r&amp;gt;&amp;lt;w:bookmarkStart w:id="1194" w:name="_LINE__2_15a29845_d896_43c1_8a19_f8f8f33" /&amp;gt;&amp;lt;w:bookmarkEnd w:id="1191" /&amp;gt;&amp;lt;w:r&amp;gt;&amp;lt;w:t&amp;gt;amended to read:&amp;lt;/w:t&amp;gt;&amp;lt;/w:r&amp;gt;&amp;lt;w:bookmarkEnd w:id="1194" /&amp;gt;&amp;lt;/w:p&amp;gt;&amp;lt;w:p w:rsidR="00B65A8E" w:rsidRDefault="00B65A8E" w:rsidP="00B65A8E"&amp;gt;&amp;lt;w:pPr&amp;gt;&amp;lt;w:ind w:left="1080" w:hanging="720" /&amp;gt;&amp;lt;/w:pPr&amp;gt;&amp;lt;w:bookmarkStart w:id="1195" w:name="_STATUTE_S__867b4406_7ae1_4c0b_8a89_7c46" /&amp;gt;&amp;lt;w:bookmarkStart w:id="1196" w:name="_PAR__2_6f1f8075_d174_47e7_9c4f_8f885577" /&amp;gt;&amp;lt;w:bookmarkStart w:id="1197" w:name="_LINE__3_3d110319_6e14_4934_aa90_f09a860" /&amp;gt;&amp;lt;w:bookmarkEnd w:id="1187" /&amp;gt;&amp;lt;w:bookmarkEnd w:id="1190" /&amp;gt;&amp;lt;w:r&amp;gt;&amp;lt;w:rPr&amp;gt;&amp;lt;w:b /&amp;gt;&amp;lt;/w:rPr&amp;gt;&amp;lt;w:t&amp;gt;§&amp;lt;/w:t&amp;gt;&amp;lt;/w:r&amp;gt;&amp;lt;w:bookmarkStart w:id="1198" w:name="_STATUTE_NUMBER__ca127379_7284_42be_809a" /&amp;gt;&amp;lt;w:r&amp;gt;&amp;lt;w:rPr&amp;gt;&amp;lt;w:b /&amp;gt;&amp;lt;/w:rPr&amp;gt;&amp;lt;w:t&amp;gt;697&amp;lt;/w:t&amp;gt;&amp;lt;/w:r&amp;gt;&amp;lt;w:bookmarkEnd w:id="1198" /&amp;gt;&amp;lt;w:r&amp;gt;&amp;lt;w:rPr&amp;gt;&amp;lt;w:b /&amp;gt;&amp;lt;/w:rPr&amp;gt;&amp;lt;w:t xml:space="preserve"&amp;gt;.  &amp;lt;/w:t&amp;gt;&amp;lt;/w:r&amp;gt;&amp;lt;w:bookmarkStart w:id="1199" w:name="_STATUTE_HEADNOTE__faafa0aa_ac9e_4297_8c" /&amp;gt;&amp;lt;w:r&amp;gt;&amp;lt;w:rPr&amp;gt;&amp;lt;w:b /&amp;gt;&amp;lt;/w:rPr&amp;gt;&amp;lt;w:t&amp;gt;Audits; determination of bureau&amp;lt;/w:t&amp;gt;&amp;lt;/w:r&amp;gt;&amp;lt;w:bookmarkEnd w:id="1197" /&amp;gt;&amp;lt;w:bookmarkEnd w:id="1199" /&amp;gt;&amp;lt;/w:p&amp;gt;&amp;lt;w:p w:rsidR="00B65A8E" w:rsidRDefault="00B65A8E" w:rsidP="00B65A8E"&amp;gt;&amp;lt;w:pPr&amp;gt;&amp;lt;w:ind w:left="360" w:firstLine="360" /&amp;gt;&amp;lt;/w:pPr&amp;gt;&amp;lt;w:bookmarkStart w:id="1200" w:name="_STATUTE_CONTENT__b4bc964a_7ada_48c8_a1b" /&amp;gt;&amp;lt;w:bookmarkStart w:id="1201" w:name="_STATUTE_P__6a2ae1af_135e_48e5_a5d1_e5d0" /&amp;gt;&amp;lt;w:bookmarkStart w:id="1202" w:name="_PAR__3_534b2a09_552a_4be2_8688_2fbfc540" /&amp;gt;&amp;lt;w:bookmarkStart w:id="1203" w:name="_LINE__4_68e2eddf_af08_44fa_b3fa_aaf320e" /&amp;gt;&amp;lt;w:bookmarkEnd w:id="1196" /&amp;gt;&amp;lt;w:r&amp;gt;&amp;lt;w:t xml:space="preserve"&amp;gt;The bureau may audit the records of a municipality to ensure compliance with this &amp;lt;/w:t&amp;gt;&amp;lt;/w:r&amp;gt;&amp;lt;w:bookmarkStart w:id="1204" w:name="_LINE__5_0b903ec0_6300_4ebb_a13c_6bb3650" /&amp;gt;&amp;lt;w:bookmarkEnd w:id="1203" /&amp;gt;&amp;lt;w:r&amp;gt;&amp;lt;w:t xml:space="preserve"&amp;gt;subchapter.  The bureau may independently review the records of a municipality to &amp;lt;/w:t&amp;gt;&amp;lt;/w:r&amp;gt;&amp;lt;w:bookmarkStart w:id="1205" w:name="_LINE__6_be483e44_2b77_4c43_a6e9_c55bbca" /&amp;gt;&amp;lt;w:bookmarkEnd w:id="1204" /&amp;gt;&amp;lt;w:r&amp;gt;&amp;lt;w:t xml:space="preserve"&amp;gt;determine if exemptions have been properly approved.  If the bureau determines that an &amp;lt;/w:t&amp;gt;&amp;lt;/w:r&amp;gt;&amp;lt;w:bookmarkStart w:id="1206" w:name="_LINE__7_ebe6824d_f44a_48ab_9536_cce70e5" /&amp;gt;&amp;lt;w:bookmarkEnd w:id="1205" /&amp;gt;&amp;lt;w:r&amp;gt;&amp;lt;w:t&amp;gt;exemption was improperly approved&amp;lt;/w:t&amp;gt;&amp;lt;/w:r&amp;gt;&amp;lt;w:bookmarkStart w:id="1207" w:name="_PROCESSED_CHANGE__b6e17fc5_7a0b_41d1_ac" /&amp;gt;&amp;lt;w:r&amp;gt;&amp;lt;w:t xml:space="preserve"&amp;gt; &amp;lt;/w:t&amp;gt;&amp;lt;/w:r&amp;gt;&amp;lt;w:del w:id="1208" w:author="BPS" w:date="2021-01-29T08:10:00Z"&amp;gt;&amp;lt;w:r w:rsidDel="00023972"&amp;gt;&amp;lt;w:delText xml:space="preserve"&amp;gt;for any of the 3 years immediately preceding the &amp;lt;/w:delText&amp;gt;&amp;lt;/w:r&amp;gt;&amp;lt;w:bookmarkStart w:id="1209" w:name="_LINE__8_6f099aea_ac2b_4a7c_ac03_e8088c4" /&amp;gt;&amp;lt;w:bookmarkEnd w:id="1206" /&amp;gt;&amp;lt;w:r w:rsidDel="00023972"&amp;gt;&amp;lt;w:delText&amp;gt;determination&amp;lt;/w:delText&amp;gt;&amp;lt;/w:r&amp;gt;&amp;lt;/w:del&amp;gt;&amp;lt;w:bookmarkEnd w:id="1207" /&amp;gt;&amp;lt;w:r&amp;gt;&amp;lt;w:t xml:space="preserve"&amp;gt;, the bureau shall ensure, by setoff against other payments due the &amp;lt;/w:t&amp;gt;&amp;lt;/w:r&amp;gt;&amp;lt;w:bookmarkStart w:id="1210" w:name="_LINE__9_864d56b3_dd1b_4361_80a3_9a43680" /&amp;gt;&amp;lt;w:bookmarkEnd w:id="1209" /&amp;gt;&amp;lt;w:r&amp;gt;&amp;lt;w:t&amp;gt;municipality&amp;lt;/w:t&amp;gt;&amp;lt;/w:r&amp;gt;&amp;lt;w:bookmarkStart w:id="1211" w:name="_PROCESSED_CHANGE__c37854c4_fbb0_41ce_ab" /&amp;gt;&amp;lt;w:r&amp;gt;&amp;lt;w:t xml:space="preserve"&amp;gt; &amp;lt;/w:t&amp;gt;&amp;lt;/w:r&amp;gt;&amp;lt;w:del w:id="1212" w:author="BPS" w:date="2021-01-29T08:11:00Z"&amp;gt;&amp;lt;w:r w:rsidDel="00023972"&amp;gt;&amp;lt;w:delText&amp;gt;under this subchapter or subchapter 4-B&amp;lt;/w:delText&amp;gt;&amp;lt;/w:r&amp;gt;&amp;lt;/w:del&amp;gt;&amp;lt;w:bookmarkStart w:id="1213" w:name="_PROCESSED_CHANGE__f67583a6_8f6d_46b0_8b" /&amp;gt;&amp;lt;w:bookmarkEnd w:id="1211" /&amp;gt;&amp;lt;w:r&amp;gt;&amp;lt;w:t xml:space="preserve"&amp;gt; &amp;lt;/w:t&amp;gt;&amp;lt;/w:r&amp;gt;&amp;lt;w:ins w:id="1214" w:author="BPS" w:date="2021-01-29T08:11:00Z"&amp;gt;&amp;lt;w:r&amp;gt;&amp;lt;w:t&amp;gt;or otherwise&amp;lt;/w:t&amp;gt;&amp;lt;/w:r&amp;gt;&amp;lt;/w:ins&amp;gt;&amp;lt;w:bookmarkEnd w:id="1213" /&amp;gt;&amp;lt;w:r&amp;gt;&amp;lt;w:t xml:space="preserve"&amp;gt;, that the municipality is &amp;lt;/w:t&amp;gt;&amp;lt;/w:r&amp;gt;&amp;lt;w:bookmarkStart w:id="1215" w:name="_LINE__10_74d993f1_0281_4b4e_87a0_0fd8ee" /&amp;gt;&amp;lt;w:bookmarkEnd w:id="1210" /&amp;gt;&amp;lt;w:r&amp;gt;&amp;lt;w:t xml:space="preserve"&amp;gt;not reimbursed for the exemption.  A municipality that is aggrieved by a determination of &amp;lt;/w:t&amp;gt;&amp;lt;/w:r&amp;gt;&amp;lt;w:bookmarkStart w:id="1216" w:name="_LINE__11_520baa7c_666e_457d_82ad_c422ce" /&amp;gt;&amp;lt;w:bookmarkEnd w:id="1215" /&amp;gt;&amp;lt;w:r&amp;gt;&amp;lt;w:t xml:space="preserve"&amp;gt;the bureau under this &amp;lt;/w:t&amp;gt;&amp;lt;/w:r&amp;gt;&amp;lt;w:bookmarkStart w:id="1217" w:name="_PROCESSED_CHANGE__60851890_7f36_4832_86" /&amp;gt;&amp;lt;w:del w:id="1218" w:author="BPS" w:date="2021-01-29T08:11:00Z"&amp;gt;&amp;lt;w:r w:rsidDel="00023972"&amp;gt;&amp;lt;w:delText&amp;gt;subchapter&amp;lt;/w:delText&amp;gt;&amp;lt;/w:r&amp;gt;&amp;lt;/w:del&amp;gt;&amp;lt;w:r&amp;gt;&amp;lt;w:t xml:space="preserve"&amp;gt; &amp;lt;/w:t&amp;gt;&amp;lt;/w:r&amp;gt;&amp;lt;w:bookmarkStart w:id="1219" w:name="_PROCESSED_CHANGE__01ee6a6b_12d0_4910_a1" /&amp;gt;&amp;lt;w:bookmarkEnd w:id="1217" /&amp;gt;&amp;lt;w:ins w:id="1220" w:author="BPS" w:date="2021-01-29T08:11:00Z"&amp;gt;&amp;lt;w:r&amp;gt;&amp;lt;w:t&amp;gt;section&amp;lt;/w:t&amp;gt;&amp;lt;/w:r&amp;gt;&amp;lt;/w:ins&amp;gt;&amp;lt;w:r&amp;gt;&amp;lt;w:t xml:space="preserve"&amp;gt; &amp;lt;/w:t&amp;gt;&amp;lt;/w:r&amp;gt;&amp;lt;w:bookmarkEnd w:id="1219" /&amp;gt;&amp;lt;w:r&amp;gt;&amp;lt;w:t&amp;gt;may appeal pursuant to section 151.&amp;lt;/w:t&amp;gt;&amp;lt;/w:r&amp;gt;&amp;lt;w:bookmarkEnd w:id="1200" /&amp;gt;&amp;lt;w:bookmarkEnd w:id="1216" /&amp;gt;&amp;lt;/w:p&amp;gt;&amp;lt;w:p w:rsidR="00B65A8E" w:rsidRDefault="00B65A8E" w:rsidP="00B65A8E"&amp;gt;&amp;lt;w:pPr&amp;gt;&amp;lt;w:ind w:left="360" w:firstLine="360" /&amp;gt;&amp;lt;/w:pPr&amp;gt;&amp;lt;w:bookmarkStart w:id="1221" w:name="_EFFECTIVE_CLAUSE__e5e55a5b_75a3_456a_98" /&amp;gt;&amp;lt;w:bookmarkStart w:id="1222" w:name="_PAR__4_a60f7082_c551_45de_b8ae_00a43f1c" /&amp;gt;&amp;lt;w:bookmarkStart w:id="1223" w:name="_LINE__12_6b588dfb_61dd_4279_96b1_4703c6" /&amp;gt;&amp;lt;w:bookmarkEnd w:id="1188" /&amp;gt;&amp;lt;w:bookmarkEnd w:id="1195" /&amp;gt;&amp;lt;w:bookmarkEnd w:id="1201" /&amp;gt;&amp;lt;w:bookmarkEnd w:id="1202" /&amp;gt;&amp;lt;w:r&amp;gt;&amp;lt;w:rPr&amp;gt;&amp;lt;w:b /&amp;gt;&amp;lt;w:sz w:val="24" /&amp;gt;&amp;lt;/w:rPr&amp;gt;&amp;lt;w:t xml:space="preserve"&amp;gt;Sec. &amp;lt;/w:t&amp;gt;&amp;lt;/w:r&amp;gt;&amp;lt;w:bookmarkStart w:id="1224" w:name="_BILL_PART_LETTER__6c0a5dd3_406e_436e_81" /&amp;gt;&amp;lt;w:r&amp;gt;&amp;lt;w:rPr&amp;gt;&amp;lt;w:b /&amp;gt;&amp;lt;w:sz w:val="24" /&amp;gt;&amp;lt;/w:rPr&amp;gt;&amp;lt;w:t&amp;gt;C&amp;lt;/w:t&amp;gt;&amp;lt;/w:r&amp;gt;&amp;lt;w:bookmarkEnd w:id="1224" /&amp;gt;&amp;lt;w:r&amp;gt;&amp;lt;w:rPr&amp;gt;&amp;lt;w:b /&amp;gt;&amp;lt;w:sz w:val="24" /&amp;gt;&amp;lt;/w:rPr&amp;gt;&amp;lt;w:t&amp;gt;-&amp;lt;/w:t&amp;gt;&amp;lt;/w:r&amp;gt;&amp;lt;w:bookmarkStart w:id="1225" w:name="_BILL_SECTION_NUMBER__eb3dddde_0d65_495b" /&amp;gt;&amp;lt;w:r&amp;gt;&amp;lt;w:rPr&amp;gt;&amp;lt;w:b /&amp;gt;&amp;lt;w:sz w:val="24" /&amp;gt;&amp;lt;/w:rPr&amp;gt;&amp;lt;w:t&amp;gt;7&amp;lt;/w:t&amp;gt;&amp;lt;/w:r&amp;gt;&amp;lt;w:bookmarkEnd w:id="1225" /&amp;gt;&amp;lt;w:r&amp;gt;&amp;lt;w:rPr&amp;gt;&amp;lt;w:b /&amp;gt;&amp;lt;w:sz w:val="24" /&amp;gt;&amp;lt;/w:rPr&amp;gt;&amp;lt;w:t xml:space="preserve"&amp;gt;.  Effective date.  &amp;lt;/w:t&amp;gt;&amp;lt;/w:r&amp;gt;&amp;lt;w:r&amp;gt;&amp;lt;w:t xml:space="preserve"&amp;gt;This Part takes effect 90 days following adjournment of &amp;lt;/w:t&amp;gt;&amp;lt;/w:r&amp;gt;&amp;lt;w:bookmarkStart w:id="1226" w:name="_LINE__13_fbe72c42_1dba_4ca2_a07e_56239b" /&amp;gt;&amp;lt;w:bookmarkEnd w:id="1223" /&amp;gt;&amp;lt;w:r&amp;gt;&amp;lt;w:t&amp;gt;the First Regular Session of the 130th Legislature.&amp;lt;/w:t&amp;gt;&amp;lt;/w:r&amp;gt;&amp;lt;w:bookmarkEnd w:id="1226" /&amp;gt;&amp;lt;/w:p&amp;gt;&amp;lt;w:p w:rsidR="00B65A8E" w:rsidRDefault="00B65A8E" w:rsidP="00B65A8E"&amp;gt;&amp;lt;w:pPr&amp;gt;&amp;lt;w:ind w:left="360" w:firstLine="360" /&amp;gt;&amp;lt;w:jc w:val="center" /&amp;gt;&amp;lt;/w:pPr&amp;gt;&amp;lt;w:bookmarkStart w:id="1227" w:name="_BILL_PART_HEADER__bba9b1e1_adb2_4a9e_89" /&amp;gt;&amp;lt;w:bookmarkStart w:id="1228" w:name="_BILL_PART__f84228a5_2220_4836_a74e_6b9c" /&amp;gt;&amp;lt;w:bookmarkStart w:id="1229" w:name="_PAR__5_c73249c0_9b2c_48d0_8d52_d4726349" /&amp;gt;&amp;lt;w:bookmarkStart w:id="1230" w:name="_LINE__14_066d7ec7_64e7_42b8_b531_a0c547" /&amp;gt;&amp;lt;w:bookmarkEnd w:id="1090" /&amp;gt;&amp;lt;w:bookmarkEnd w:id="1221" /&amp;gt;&amp;lt;w:bookmarkEnd w:id="1222" /&amp;gt;&amp;lt;w:r&amp;gt;&amp;lt;w:rPr&amp;gt;&amp;lt;w:b /&amp;gt;&amp;lt;w:sz w:val="24" /&amp;gt;&amp;lt;/w:rPr&amp;gt;&amp;lt;w:t xml:space="preserve"&amp;gt;PART &amp;lt;/w:t&amp;gt;&amp;lt;/w:r&amp;gt;&amp;lt;w:bookmarkStart w:id="1231" w:name="_BILL_PART_LETTER__97249fb8_49b0_44d1_8e" /&amp;gt;&amp;lt;w:r&amp;gt;&amp;lt;w:rPr&amp;gt;&amp;lt;w:b /&amp;gt;&amp;lt;w:sz w:val="24" /&amp;gt;&amp;lt;/w:rPr&amp;gt;&amp;lt;w:t&amp;gt;D&amp;lt;/w:t&amp;gt;&amp;lt;/w:r&amp;gt;&amp;lt;w:bookmarkEnd w:id="1227" /&amp;gt;&amp;lt;w:bookmarkEnd w:id="1230" /&amp;gt;&amp;lt;w:bookmarkEnd w:id="1231" /&amp;gt;&amp;lt;/w:p&amp;gt;&amp;lt;w:p w:rsidR="00B65A8E" w:rsidRDefault="00B65A8E" w:rsidP="00B65A8E"&amp;gt;&amp;lt;w:pPr&amp;gt;&amp;lt;w:ind w:left="360" w:firstLine="360" /&amp;gt;&amp;lt;/w:pPr&amp;gt;&amp;lt;w:bookmarkStart w:id="1232" w:name="_BILL_SECTION_HEADER__fd5b1b63_51d7_4dcb" /&amp;gt;&amp;lt;w:bookmarkStart w:id="1233" w:name="_BILL_SECTION__254019ca_876f_45c7_a28d_9" /&amp;gt;&amp;lt;w:bookmarkStart w:id="1234" w:name="_PAR__6_80ad3f01_95d2_401e_beba_28abcad3" /&amp;gt;&amp;lt;w:bookmarkStart w:id="1235" w:name="_LINE__15_96bafda5_0966_44ce_bca7_a6ae72" /&amp;gt;&amp;lt;w:bookmarkEnd w:id="1229" /&amp;gt;&amp;lt;w:r&amp;gt;&amp;lt;w:rPr&amp;gt;&amp;lt;w:b /&amp;gt;&amp;lt;w:sz w:val="24" /&amp;gt;&amp;lt;/w:rPr&amp;gt;&amp;lt;w:t xml:space="preserve"&amp;gt;Sec. &amp;lt;/w:t&amp;gt;&amp;lt;/w:r&amp;gt;&amp;lt;w:bookmarkStart w:id="1236" w:name="_BILL_PART_LETTER__820914dd_16cf_42e5_91" /&amp;gt;&amp;lt;w:r&amp;gt;&amp;lt;w:rPr&amp;gt;&amp;lt;w:b /&amp;gt;&amp;lt;w:sz w:val="24" /&amp;gt;&amp;lt;/w:rPr&amp;gt;&amp;lt;w:t&amp;gt;D&amp;lt;/w:t&amp;gt;&amp;lt;/w:r&amp;gt;&amp;lt;w:bookmarkEnd w:id="1236" /&amp;gt;&amp;lt;w:r&amp;gt;&amp;lt;w:rPr&amp;gt;&amp;lt;w:b /&amp;gt;&amp;lt;w:sz w:val="24" /&amp;gt;&amp;lt;/w:rPr&amp;gt;&amp;lt;w:t&amp;gt;-&amp;lt;/w:t&amp;gt;&amp;lt;/w:r&amp;gt;&amp;lt;w:bookmarkStart w:id="1237" w:name="_BILL_SECTION_NUMBER__e8c7aae0_1fde_4551" /&amp;gt;&amp;lt;w:r&amp;gt;&amp;lt;w:rPr&amp;gt;&amp;lt;w:b /&amp;gt;&amp;lt;w:sz w:val="24" /&amp;gt;&amp;lt;/w:rPr&amp;gt;&amp;lt;w:t&amp;gt;1&amp;lt;/w:t&amp;gt;&amp;lt;/w:r&amp;gt;&amp;lt;w:bookmarkEnd w:id="1237" /&amp;gt;&amp;lt;w:r&amp;gt;&amp;lt;w:rPr&amp;gt;&amp;lt;w:b /&amp;gt;&amp;lt;w:sz w:val="24" /&amp;gt;&amp;lt;/w:rPr&amp;gt;&amp;lt;w:t&amp;gt;.  36 MRSA §1760, sub-§45, ¶A-4,&amp;lt;/w:t&amp;gt;&amp;lt;/w:r&amp;gt;&amp;lt;w:r&amp;gt;&amp;lt;w:t xml:space="preserve"&amp;gt; as corrected by RR 2011, c. 2, §40, is &amp;lt;/w:t&amp;gt;&amp;lt;/w:r&amp;gt;&amp;lt;w:bookmarkStart w:id="1238" w:name="_LINE__16_d9861919_78a7_4d93_adbb_ad4347" /&amp;gt;&amp;lt;w:bookmarkEnd w:id="1235" /&amp;gt;&amp;lt;w:r&amp;gt;&amp;lt;w:t&amp;gt;amended to read:&amp;lt;/w:t&amp;gt;&amp;lt;/w:r&amp;gt;&amp;lt;w:bookmarkEnd w:id="1238" /&amp;gt;&amp;lt;/w:p&amp;gt;&amp;lt;w:p w:rsidR="00B65A8E" w:rsidRDefault="00B65A8E" w:rsidP="00B65A8E"&amp;gt;&amp;lt;w:pPr&amp;gt;&amp;lt;w:ind w:left="720" /&amp;gt;&amp;lt;/w:pPr&amp;gt;&amp;lt;w:bookmarkStart w:id="1239" w:name="_STATUTE_NUMBER__aaa206cf_c609_4ea0_be1e" /&amp;gt;&amp;lt;w:bookmarkStart w:id="1240" w:name="_STATUTE_P__b8d54990_f2bd_45d6_8c02_417a" /&amp;gt;&amp;lt;w:bookmarkStart w:id="1241" w:name="_PAR__7_8bddb9e5_c45e_47d2_8939_1c25ca28" /&amp;gt;&amp;lt;w:bookmarkStart w:id="1242" w:name="_LINE__17_d0e49dfa_33f6_472e_bb21_9923b6" /&amp;gt;&amp;lt;w:bookmarkEnd w:id="1232" /&amp;gt;&amp;lt;w:bookmarkEnd w:id="1234" /&amp;gt;&amp;lt;w:r&amp;gt;&amp;lt;w:t&amp;gt;A-4&amp;lt;/w:t&amp;gt;&amp;lt;/w:r&amp;gt;&amp;lt;w:bookmarkEnd w:id="1239" /&amp;gt;&amp;lt;w:r&amp;gt;&amp;lt;w:t xml:space="preserve"&amp;gt;.  &amp;lt;/w:t&amp;gt;&amp;lt;/w:r&amp;gt;&amp;lt;w:bookmarkStart w:id="1243" w:name="_STATUTE_CONTENT__ed93a36c_9d1c_4c69_b44" /&amp;gt;&amp;lt;w:r&amp;gt;&amp;lt;w:t xml:space="preserve"&amp;gt;If the property is brought into this State solely to conduct activities directly related &amp;lt;/w:t&amp;gt;&amp;lt;/w:r&amp;gt;&amp;lt;w:bookmarkStart w:id="1244" w:name="_LINE__18_965e19d1_a7c2_4d9b_9515_d21c46" /&amp;gt;&amp;lt;w:bookmarkEnd w:id="1242" /&amp;gt;&amp;lt;w:r&amp;gt;&amp;lt;w:t xml:space="preserve"&amp;gt;to a declared state disaster or emergency, at the request of the State, a county, city, &amp;lt;/w:t&amp;gt;&amp;lt;/w:r&amp;gt;&amp;lt;w:bookmarkStart w:id="1245" w:name="_LINE__19_ce0dcd12_8aeb_4b84_832d_ae7730" /&amp;gt;&amp;lt;w:bookmarkEnd w:id="1244" /&amp;gt;&amp;lt;w:r&amp;gt;&amp;lt;w:t xml:space="preserve"&amp;gt;town or political subdivision of the State or a registered business, the property is owned &amp;lt;/w:t&amp;gt;&amp;lt;/w:r&amp;gt;&amp;lt;w:bookmarkStart w:id="1246" w:name="_LINE__20_1c14ac02_2dfb_4e8c_97d4_54a47d" /&amp;gt;&amp;lt;w:bookmarkEnd w:id="1245" /&amp;gt;&amp;lt;w:r&amp;gt;&amp;lt;w:t xml:space="preserve"&amp;gt;by a person not otherwise required to register as a seller under &amp;lt;/w:t&amp;gt;&amp;lt;/w:r&amp;gt;&amp;lt;w:bookmarkStart w:id="1247" w:name="_CROSS_REFERENCE__50a891b0_27be_4f37_b2d" /&amp;gt;&amp;lt;w:r&amp;gt;&amp;lt;w:t&amp;gt;section 1754‑B&amp;lt;/w:t&amp;gt;&amp;lt;/w:r&amp;gt;&amp;lt;w:bookmarkEnd w:id="1247" /&amp;gt;&amp;lt;w:r&amp;gt;&amp;lt;w:t xml:space="preserve"&amp;gt; and the &amp;lt;/w:t&amp;gt;&amp;lt;/w:r&amp;gt;&amp;lt;w:bookmarkStart w:id="1248" w:name="_LINE__21_97d9059a_0e7d_4fb6_803c_28900d" /&amp;gt;&amp;lt;w:bookmarkEnd w:id="1246" /&amp;gt;&amp;lt;w:r&amp;gt;&amp;lt;w:t xml:space="preserve"&amp;gt;property is present in this State only during a disaster period.  As used in this paragraph, &amp;lt;/w:t&amp;gt;&amp;lt;/w:r&amp;gt;&amp;lt;w:bookmarkStart w:id="1249" w:name="_LINE__22_dc466236_f564_4dcc_92d0_074816" /&amp;gt;&amp;lt;w:bookmarkEnd w:id="1248" /&amp;gt;&amp;lt;w:r&amp;gt;&amp;lt;w:t xml:space="preserve"&amp;gt;"declared state disaster or emergency" &amp;lt;/w:t&amp;gt;&amp;lt;/w:r&amp;gt;&amp;lt;w:bookmarkStart w:id="1250" w:name="_PROCESSED_CHANGE__49084b18_4d56_4609_9d" /&amp;gt;&amp;lt;w:del w:id="1251" w:author="BPS" w:date="2021-01-29T08:49:00Z"&amp;gt;&amp;lt;w:r w:rsidDel="00023972"&amp;gt;&amp;lt;w:delText&amp;gt;has&amp;lt;/w:delText&amp;gt;&amp;lt;/w:r&amp;gt;&amp;lt;/w:del&amp;gt;&amp;lt;w:r&amp;gt;&amp;lt;w:t xml:space="preserve"&amp;gt; &amp;lt;/w:t&amp;gt;&amp;lt;/w:r&amp;gt;&amp;lt;w:bookmarkStart w:id="1252" w:name="_PROCESSED_CHANGE__c89f97d0_a1fe_48c1_b6" /&amp;gt;&amp;lt;w:bookmarkEnd w:id="1250" /&amp;gt;&amp;lt;w:ins w:id="1253" w:author="BPS" w:date="2021-01-29T08:49:00Z"&amp;gt;&amp;lt;w:r&amp;gt;&amp;lt;w:t&amp;gt;and "disaster period" have&amp;lt;/w:t&amp;gt;&amp;lt;/w:r&amp;gt;&amp;lt;/w:ins&amp;gt;&amp;lt;w:r&amp;gt;&amp;lt;w:t xml:space="preserve"&amp;gt; &amp;lt;/w:t&amp;gt;&amp;lt;/w:r&amp;gt;&amp;lt;w:bookmarkEnd w:id="1252" /&amp;gt;&amp;lt;w:r&amp;gt;&amp;lt;w:t xml:space="preserve"&amp;gt;the same meaning &amp;lt;/w:t&amp;gt;&amp;lt;/w:r&amp;gt;&amp;lt;w:bookmarkStart w:id="1254" w:name="_LINE__23_c6c9ad03_cc66_4cac_b44a_7d9c85" /&amp;gt;&amp;lt;w:bookmarkEnd w:id="1249" /&amp;gt;&amp;lt;w:r&amp;gt;&amp;lt;w:t xml:space="preserve"&amp;gt;as in Title 10, section 9902, &amp;lt;/w:t&amp;gt;&amp;lt;/w:r&amp;gt;&amp;lt;w:bookmarkStart w:id="1255" w:name="_PROCESSED_CHANGE__a1cbe84f_d0f4_4b73_97" /&amp;gt;&amp;lt;w:del w:id="1256" w:author="BPS" w:date="2021-01-29T08:50:00Z"&amp;gt;&amp;lt;w:r w:rsidDel="00023972"&amp;gt;&amp;lt;w:delText&amp;gt;subsection&amp;lt;/w:delText&amp;gt;&amp;lt;/w:r&amp;gt;&amp;lt;/w:del&amp;gt;&amp;lt;w:r&amp;gt;&amp;lt;w:t xml:space="preserve"&amp;gt; &amp;lt;/w:t&amp;gt;&amp;lt;/w:r&amp;gt;&amp;lt;w:bookmarkStart w:id="1257" w:name="_PROCESSED_CHANGE__75ca60f5_2288_4bd2_b4" /&amp;gt;&amp;lt;w:bookmarkEnd w:id="1255" /&amp;gt;&amp;lt;w:ins w:id="1258" w:author="BPS" w:date="2021-01-29T08:50:00Z"&amp;gt;&amp;lt;w:r&amp;gt;&amp;lt;w:t&amp;gt;subsections&amp;lt;/w:t&amp;gt;&amp;lt;/w:r&amp;gt;&amp;lt;/w:ins&amp;gt;&amp;lt;w:r&amp;gt;&amp;lt;w:t xml:space="preserve"&amp;gt; &amp;lt;/w:t&amp;gt;&amp;lt;/w:r&amp;gt;&amp;lt;w:bookmarkEnd w:id="1257" /&amp;gt;&amp;lt;w:r&amp;gt;&amp;lt;w:t xml:space="preserve"&amp;gt;1 and &amp;lt;/w:t&amp;gt;&amp;lt;/w:r&amp;gt;&amp;lt;w:bookmarkStart w:id="1259" w:name="_PROCESSED_CHANGE__3c510d5d_c4f9_4c38_94" /&amp;gt;&amp;lt;w:del w:id="1260" w:author="BPS" w:date="2021-01-29T08:51:00Z"&amp;gt;&amp;lt;w:r w:rsidDel="00023972"&amp;gt;&amp;lt;w:delText xml:space="preserve"&amp;gt;"disaster period" means the &amp;lt;/w:delText&amp;gt;&amp;lt;/w:r&amp;gt;&amp;lt;w:bookmarkStart w:id="1261" w:name="_LINE__24_db6a892e_e08a_4fc7_87e7_5581e9" /&amp;gt;&amp;lt;w:bookmarkEnd w:id="1254" /&amp;gt;&amp;lt;w:r w:rsidDel="00023972"&amp;gt;&amp;lt;w:delText xml:space="preserve"&amp;gt;period of 60 days that begins with the date of the Governor's proclamation of a state of &amp;lt;/w:delText&amp;gt;&amp;lt;/w:r&amp;gt;&amp;lt;w:bookmarkStart w:id="1262" w:name="_LINE__25_ea2b94bf_d378_4bc2_a8b5_2c4211" /&amp;gt;&amp;lt;w:bookmarkEnd w:id="1261" /&amp;gt;&amp;lt;w:r w:rsidDel="00023972"&amp;gt;&amp;lt;w:delText xml:space="preserve"&amp;gt;emergency or the declaration by the President of the United States of a major disaster &amp;lt;/w:delText&amp;gt;&amp;lt;/w:r&amp;gt;&amp;lt;w:bookmarkStart w:id="1263" w:name="_LINE__26_546f3202_b587_4030_a93a_08d547" /&amp;gt;&amp;lt;w:bookmarkEnd w:id="1262" /&amp;gt;&amp;lt;w:r w:rsidDel="00023972"&amp;gt;&amp;lt;w:delText&amp;gt;or major emergency, whichever occurs first&amp;lt;/w:delText&amp;gt;&amp;lt;/w:r&amp;gt;&amp;lt;/w:del&amp;gt;&amp;lt;w:bookmarkStart w:id="1264" w:name="_PROCESSED_CHANGE__2f73c886_6968_4bfc_b6" /&amp;gt;&amp;lt;w:bookmarkEnd w:id="1259" /&amp;gt;&amp;lt;w:r&amp;gt;&amp;lt;w:t xml:space="preserve"&amp;gt; &amp;lt;/w:t&amp;gt;&amp;lt;/w:r&amp;gt;&amp;lt;w:ins w:id="1265" w:author="BPS" w:date="2021-02-22T11:50:00Z"&amp;gt;&amp;lt;w:r w:rsidRPr="00EB06B2"&amp;gt;&amp;lt;w:t&amp;gt;2, respectively&amp;lt;/w:t&amp;gt;&amp;lt;/w:r&amp;gt;&amp;lt;/w:ins&amp;gt;&amp;lt;w:bookmarkEnd w:id="1264" /&amp;gt;&amp;lt;w:r&amp;gt;&amp;lt;w:t&amp;gt;; or&amp;lt;/w:t&amp;gt;&amp;lt;/w:r&amp;gt;&amp;lt;w:bookmarkEnd w:id="1243" /&amp;gt;&amp;lt;w:bookmarkEnd w:id="1263" /&amp;gt;&amp;lt;/w:p&amp;gt;&amp;lt;w:p w:rsidR="00B65A8E" w:rsidRDefault="00B65A8E" w:rsidP="00B65A8E"&amp;gt;&amp;lt;w:pPr&amp;gt;&amp;lt;w:ind w:left="360" w:firstLine="360" /&amp;gt;&amp;lt;/w:pPr&amp;gt;&amp;lt;w:bookmarkStart w:id="1266" w:name="_BILL_SECTION_HEADER__6197eda1_6ce5_46fa" /&amp;gt;&amp;lt;w:bookmarkStart w:id="1267" w:name="_BILL_SECTION__aee98b59_ede0_471a_8e51_a" /&amp;gt;&amp;lt;w:bookmarkStart w:id="1268" w:name="_PAR__8_65a3cb1a_47c3_4f50_a10e_b6620023" /&amp;gt;&amp;lt;w:bookmarkStart w:id="1269" w:name="_LINE__27_4925048f_8c7e_47b2_a91e_1d6b7a" /&amp;gt;&amp;lt;w:bookmarkEnd w:id="1233" /&amp;gt;&amp;lt;w:bookmarkEnd w:id="1240" /&amp;gt;&amp;lt;w:bookmarkEnd w:id="1241" /&amp;gt;&amp;lt;w:r&amp;gt;&amp;lt;w:rPr&amp;gt;&amp;lt;w:b /&amp;gt;&amp;lt;w:sz w:val="24" /&amp;gt;&amp;lt;/w:rPr&amp;gt;&amp;lt;w:t xml:space="preserve"&amp;gt;Sec. &amp;lt;/w:t&amp;gt;&amp;lt;/w:r&amp;gt;&amp;lt;w:bookmarkStart w:id="1270" w:name="_BILL_PART_LETTER__270e9efa_be61_49d1_a0" /&amp;gt;&amp;lt;w:r&amp;gt;&amp;lt;w:rPr&amp;gt;&amp;lt;w:b /&amp;gt;&amp;lt;w:sz w:val="24" /&amp;gt;&amp;lt;/w:rPr&amp;gt;&amp;lt;w:t&amp;gt;D&amp;lt;/w:t&amp;gt;&amp;lt;/w:r&amp;gt;&amp;lt;w:bookmarkEnd w:id="1270" /&amp;gt;&amp;lt;w:r&amp;gt;&amp;lt;w:rPr&amp;gt;&amp;lt;w:b /&amp;gt;&amp;lt;w:sz w:val="24" /&amp;gt;&amp;lt;/w:rPr&amp;gt;&amp;lt;w:t&amp;gt;-&amp;lt;/w:t&amp;gt;&amp;lt;/w:r&amp;gt;&amp;lt;w:bookmarkStart w:id="1271" w:name="_BILL_SECTION_NUMBER__f1de858b_3da4_4881" /&amp;gt;&amp;lt;w:r&amp;gt;&amp;lt;w:rPr&amp;gt;&amp;lt;w:b /&amp;gt;&amp;lt;w:sz w:val="24" /&amp;gt;&amp;lt;/w:rPr&amp;gt;&amp;lt;w:t&amp;gt;2&amp;lt;/w:t&amp;gt;&amp;lt;/w:r&amp;gt;&amp;lt;w:bookmarkEnd w:id="1271" /&amp;gt;&amp;lt;w:r&amp;gt;&amp;lt;w:rPr&amp;gt;&amp;lt;w:b /&amp;gt;&amp;lt;w:sz w:val="24" /&amp;gt;&amp;lt;/w:rPr&amp;gt;&amp;lt;w:t&amp;gt;.  36 MRSA §5102, sub-§6-C,&amp;lt;/w:t&amp;gt;&amp;lt;/w:r&amp;gt;&amp;lt;w:r&amp;gt;&amp;lt;w:t xml:space="preserve"&amp;gt; as enacted by PL 2011, c. 622, §4 and &amp;lt;/w:t&amp;gt;&amp;lt;/w:r&amp;gt;&amp;lt;w:bookmarkStart w:id="1272" w:name="_LINE__28_e62493f6_80d7_449d_86a4_cba988" /&amp;gt;&amp;lt;w:bookmarkEnd w:id="1269" /&amp;gt;&amp;lt;w:r&amp;gt;&amp;lt;w:t&amp;gt;affected by §7, is amended to read:&amp;lt;/w:t&amp;gt;&amp;lt;/w:r&amp;gt;&amp;lt;w:bookmarkEnd w:id="1272" /&amp;gt;&amp;lt;/w:p&amp;gt;&amp;lt;w:p w:rsidR="00B65A8E" w:rsidRDefault="00B65A8E" w:rsidP="00B65A8E"&amp;gt;&amp;lt;w:pPr&amp;gt;&amp;lt;w:ind w:left="360" w:firstLine="360" /&amp;gt;&amp;lt;/w:pPr&amp;gt;&amp;lt;w:bookmarkStart w:id="1273" w:name="_STATUTE_NUMBER__3fc6b30f_af3c_4278_88dc" /&amp;gt;&amp;lt;w:bookmarkStart w:id="1274" w:name="_STATUTE_SS__d602e4cb_0c80_4b62_918b_c41" /&amp;gt;&amp;lt;w:bookmarkStart w:id="1275" w:name="_PAR__9_658a4b6b_0086_4bc4_8d1c_7374b861" /&amp;gt;&amp;lt;w:bookmarkStart w:id="1276" w:name="_LINE__29_8e5743ea_eb6b_4472_938e_dd083b" /&amp;gt;&amp;lt;w:bookmarkEnd w:id="1266" /&amp;gt;&amp;lt;w:bookmarkEnd w:id="1268" /&amp;gt;&amp;lt;w:r&amp;gt;&amp;lt;w:rPr&amp;gt;&amp;lt;w:b /&amp;gt;&amp;lt;/w:rPr&amp;gt;&amp;lt;w:t&amp;gt;6-C&amp;lt;/w:t&amp;gt;&amp;lt;/w:r&amp;gt;&amp;lt;w:bookmarkEnd w:id="1273" /&amp;gt;&amp;lt;w:r&amp;gt;&amp;lt;w:rPr&amp;gt;&amp;lt;w:b /&amp;gt;&amp;lt;/w:rPr&amp;gt;&amp;lt;w:t xml:space="preserve"&amp;gt;.  &amp;lt;/w:t&amp;gt;&amp;lt;/w:r&amp;gt;&amp;lt;w:bookmarkStart w:id="1277" w:name="_STATUTE_HEADNOTE__8304749e_0c9f_4ad8_ac" /&amp;gt;&amp;lt;w:r&amp;gt;&amp;lt;w:rPr&amp;gt;&amp;lt;w:b /&amp;gt;&amp;lt;/w:rPr&amp;gt;&amp;lt;w:t&amp;gt;Disaster period.&amp;lt;/w:t&amp;gt;&amp;lt;/w:r&amp;gt;&amp;lt;w:bookmarkEnd w:id="1277"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w:id="1278" w:name="_STATUTE_CONTENT__7555534d_6bdb_4edf_8a1" /&amp;gt;&amp;lt;w:r&amp;gt;&amp;lt;w:t xml:space="preserve"&amp;gt;"Disaster period" &amp;lt;/w:t&amp;gt;&amp;lt;/w:r&amp;gt;&amp;lt;w:bookmarkStart w:id="1279" w:name="_PROCESSED_CHANGE__dcc5ba01_ffc6_483c_a4" /&amp;gt;&amp;lt;w:del w:id="1280" w:author="BPS" w:date="2021-01-29T08:54:00Z"&amp;gt;&amp;lt;w:r w:rsidDel="00023972"&amp;gt;&amp;lt;w:delText xml:space="preserve"&amp;gt;means the period of 60 days that begins with &amp;lt;/w:delText&amp;gt;&amp;lt;/w:r&amp;gt;&amp;lt;w:bookmarkStart w:id="1281" w:name="_LINE__30_5883716e_7390_48ea_9c22_c00a66" /&amp;gt;&amp;lt;w:bookmarkEnd w:id="1276" /&amp;gt;&amp;lt;w:r w:rsidDel="00023972"&amp;gt;&amp;lt;w:delText xml:space="preserve"&amp;gt;the date of the Governor's proclamation of a state of emergency or the declaration by the &amp;lt;/w:delText&amp;gt;&amp;lt;/w:r&amp;gt;&amp;lt;w:bookmarkStart w:id="1282" w:name="_LINE__31_ff7605af_29d7_4d78_999a_84a711" /&amp;gt;&amp;lt;w:bookmarkEnd w:id="1281" /&amp;gt;&amp;lt;w:r w:rsidDel="00023972"&amp;gt;&amp;lt;w:delText xml:space="preserve"&amp;gt;President of the United States of a major disaster or major emergency, whichever occurs &amp;lt;/w:delText&amp;gt;&amp;lt;/w:r&amp;gt;&amp;lt;w:bookmarkStart w:id="1283" w:name="_LINE__32_0759eca5_d6e7_478a_9ad6_16f48a" /&amp;gt;&amp;lt;w:bookmarkEnd w:id="1282" /&amp;gt;&amp;lt;w:r w:rsidDel="00023972"&amp;gt;&amp;lt;w:delText&amp;gt;first&amp;lt;/w:delText&amp;gt;&amp;lt;/w:r&amp;gt;&amp;lt;/w:del&amp;gt;&amp;lt;w:bookmarkStart w:id="1284" w:name="_PROCESSED_CHANGE__0032cb5b_153a_4b24_87" /&amp;gt;&amp;lt;w:bookmarkEnd w:id="1279" /&amp;gt;&amp;lt;w:r&amp;gt;&amp;lt;w:t xml:space="preserve"&amp;gt; &amp;lt;/w:t&amp;gt;&amp;lt;/w:r&amp;gt;&amp;lt;w:ins w:id="1285" w:author="BPS" w:date="2021-01-29T08:54:00Z"&amp;gt;&amp;lt;w:r&amp;gt;&amp;lt;w:t&amp;gt;has the same meaning as in Title 10, section 9902, subsection 2&amp;lt;/w:t&amp;gt;&amp;lt;/w:r&amp;gt;&amp;lt;/w:ins&amp;gt;&amp;lt;w:bookmarkEnd w:id="1284" /&amp;gt;&amp;lt;w:r&amp;gt;&amp;lt;w:t&amp;gt;.&amp;lt;/w:t&amp;gt;&amp;lt;/w:r&amp;gt;&amp;lt;w:bookmarkEnd w:id="1278" /&amp;gt;&amp;lt;w:bookmarkEnd w:id="1283" /&amp;gt;&amp;lt;/w:p&amp;gt;&amp;lt;w:p w:rsidR="00B65A8E" w:rsidRDefault="00B65A8E" w:rsidP="00B65A8E"&amp;gt;&amp;lt;w:pPr&amp;gt;&amp;lt;w:ind w:left="360" w:firstLine="360" /&amp;gt;&amp;lt;/w:pPr&amp;gt;&amp;lt;w:bookmarkStart w:id="1286" w:name="_BILL_SECTION_UNALLOCATED__b08f5c1d_2e86" /&amp;gt;&amp;lt;w:bookmarkStart w:id="1287" w:name="_PAR__10_3c4a2eae_aabc_4e35_8dda_a66a4da" /&amp;gt;&amp;lt;w:bookmarkStart w:id="1288" w:name="_LINE__33_d2dd1a28_d3e1_45b9_abf1_8220f7" /&amp;gt;&amp;lt;w:bookmarkEnd w:id="1267" /&amp;gt;&amp;lt;w:bookmarkEnd w:id="1274" /&amp;gt;&amp;lt;w:bookmarkEnd w:id="1275" /&amp;gt;&amp;lt;w:r&amp;gt;&amp;lt;w:rPr&amp;gt;&amp;lt;w:b /&amp;gt;&amp;lt;w:sz w:val="24" /&amp;gt;&amp;lt;/w:rPr&amp;gt;&amp;lt;w:t xml:space="preserve"&amp;gt;Sec. &amp;lt;/w:t&amp;gt;&amp;lt;/w:r&amp;gt;&amp;lt;w:bookmarkStart w:id="1289" w:name="_BILL_PART_LETTER__ad87dfa5_728e_4488_9e" /&amp;gt;&amp;lt;w:r&amp;gt;&amp;lt;w:rPr&amp;gt;&amp;lt;w:b /&amp;gt;&amp;lt;w:sz w:val="24" /&amp;gt;&amp;lt;/w:rPr&amp;gt;&amp;lt;w:t&amp;gt;D&amp;lt;/w:t&amp;gt;&amp;lt;/w:r&amp;gt;&amp;lt;w:bookmarkEnd w:id="1289" /&amp;gt;&amp;lt;w:r&amp;gt;&amp;lt;w:rPr&amp;gt;&amp;lt;w:b /&amp;gt;&amp;lt;w:sz w:val="24" /&amp;gt;&amp;lt;/w:rPr&amp;gt;&amp;lt;w:t&amp;gt;-&amp;lt;/w:t&amp;gt;&amp;lt;/w:r&amp;gt;&amp;lt;w:bookmarkStart w:id="1290" w:name="_BILL_SECTION_NUMBER__72f70c10_df9e_439b" /&amp;gt;&amp;lt;w:r&amp;gt;&amp;lt;w:rPr&amp;gt;&amp;lt;w:b /&amp;gt;&amp;lt;w:sz w:val="24" /&amp;gt;&amp;lt;/w:rPr&amp;gt;&amp;lt;w:t&amp;gt;3&amp;lt;/w:t&amp;gt;&amp;lt;/w:r&amp;gt;&amp;lt;w:bookmarkEnd w:id="1290" /&amp;gt;&amp;lt;w:r&amp;gt;&amp;lt;w:rPr&amp;gt;&amp;lt;w:b /&amp;gt;&amp;lt;w:sz w:val="24" /&amp;gt;&amp;lt;/w:rPr&amp;gt;&amp;lt;w:t xml:space="preserve"&amp;gt;.  &amp;lt;/w:t&amp;gt;&amp;lt;/w:r&amp;gt;&amp;lt;w:r w:rsidRPr="00023972"&amp;gt;&amp;lt;w:rPr&amp;gt;&amp;lt;w:b /&amp;gt;&amp;lt;w:sz w:val="24" /&amp;gt;&amp;lt;/w:rPr&amp;gt;&amp;lt;w:t&amp;gt;Educational opportunity tax credit.&amp;lt;/w:t&amp;gt;&amp;lt;/w:r&amp;gt;&amp;lt;w:r&amp;gt;&amp;lt;w:t xml:space="preserve"&amp;gt;  &amp;lt;/w:t&amp;gt;&amp;lt;/w:r&amp;gt;&amp;lt;w:r w:rsidRPr="00023972"&amp;gt;&amp;lt;w:t xml:space="preserve"&amp;gt;For tax years beginning in 2020, &amp;lt;/w:t&amp;gt;&amp;lt;/w:r&amp;gt;&amp;lt;w:bookmarkStart w:id="1291" w:name="_LINE__34_ec884135_d59d_42f4_a89c_28661d" /&amp;gt;&amp;lt;w:bookmarkEnd w:id="1288" /&amp;gt;&amp;lt;w:r w:rsidRPr="00023972"&amp;gt;&amp;lt;w:t xml:space="preserve"&amp;gt;for purposes of the educational opportunity tax credit allowed pursuant to &amp;lt;/w:t&amp;gt;&amp;lt;/w:r&amp;gt;&amp;lt;w:r&amp;gt;&amp;lt;w:t xml:space="preserve"&amp;gt;the &amp;lt;/w:t&amp;gt;&amp;lt;/w:r&amp;gt;&amp;lt;w:r w:rsidRPr="00023972"&amp;gt;&amp;lt;w:t xml:space="preserve"&amp;gt;Maine &amp;lt;/w:t&amp;gt;&amp;lt;/w:r&amp;gt;&amp;lt;w:bookmarkStart w:id="1292" w:name="_LINE__35_bb76eb87_645e_4041_9069_f58e57" /&amp;gt;&amp;lt;w:bookmarkEnd w:id="1291" /&amp;gt;&amp;lt;w:r w:rsidRPr="00023972"&amp;gt;&amp;lt;w:t xml:space="preserve"&amp;gt;Revised Statutes, Title 36, section 5217-D, a qualified individual &amp;lt;/w:t&amp;gt;&amp;lt;/w:r&amp;gt;&amp;lt;w:r&amp;gt;&amp;lt;w:t&amp;gt;who&amp;lt;/w:t&amp;gt;&amp;lt;/w:r&amp;gt;&amp;lt;w:r w:rsidRPr="00023972"&amp;gt;&amp;lt;w:t xml:space="preserve"&amp;gt; worked in this State &amp;lt;/w:t&amp;gt;&amp;lt;/w:r&amp;gt;&amp;lt;w:bookmarkStart w:id="1293" w:name="_LINE__36_7e07f76e_1380_4896_8d73_551644" /&amp;gt;&amp;lt;w:bookmarkEnd w:id="1292" /&amp;gt;&amp;lt;w:r w:rsidRPr="00023972"&amp;gt;&amp;lt;w:t&amp;gt;immediately prior to, or at any point during, the state of emergency&amp;lt;/w:t&amp;gt;&amp;lt;/w:r&amp;gt;&amp;lt;w:r&amp;gt;&amp;lt;w:t xml:space="preserve"&amp;gt; declared by the &amp;lt;/w:t&amp;gt;&amp;lt;/w:r&amp;gt;&amp;lt;w:bookmarkStart w:id="1294" w:name="_LINE__37_38c9d240_bcef_424f_8957_be8ad1" /&amp;gt;&amp;lt;w:bookmarkEnd w:id="1293" /&amp;gt;&amp;lt;w:r&amp;gt;&amp;lt;w:t&amp;gt;Governor due to the pandemic&amp;lt;/w:t&amp;gt;&amp;lt;/w:r&amp;gt;&amp;lt;w:r w:rsidRPr="00023972"&amp;gt;&amp;lt;w:t xml:space="preserve"&amp;gt; &amp;lt;/w:t&amp;gt;&amp;lt;/w:r&amp;gt;&amp;lt;w:r&amp;gt;&amp;lt;w:t xml:space="preserve"&amp;gt;related to coronavirus disease 2019, also known as &amp;lt;/w:t&amp;gt;&amp;lt;/w:r&amp;gt;&amp;lt;w:bookmarkStart w:id="1295" w:name="_LINE__38_9ffb2399_faae_4686_abe0_7a487e" /&amp;gt;&amp;lt;w:bookmarkEnd w:id="1294" /&amp;gt;&amp;lt;w:r&amp;gt;&amp;lt;w:t&amp;gt;COVID&amp;lt;/w:t&amp;gt;&amp;lt;/w:r&amp;gt;&amp;lt;w:r&amp;gt;&amp;lt;w:noBreakHyphen /&amp;gt;&amp;lt;w:t xml:space="preserve"&amp;gt;19, &amp;lt;/w:t&amp;gt;&amp;lt;/w:r&amp;gt;&amp;lt;w:r w:rsidRPr="00023972"&amp;gt;&amp;lt;w:t&amp;gt;is deemed to have worked in this State for the entire state of emergency.&amp;lt;/w:t&amp;gt;&amp;lt;/w:r&amp;gt;&amp;lt;w:bookmarkEnd w:id="1295" /&amp;gt;&amp;lt;/w:p&amp;gt;&amp;lt;w:p w:rsidR="00B65A8E" w:rsidRDefault="00B65A8E" w:rsidP="00B65A8E"&amp;gt;&amp;lt;w:pPr&amp;gt;&amp;lt;w:ind w:left="360" w:firstLine="360" /&amp;gt;&amp;lt;/w:pPr&amp;gt;&amp;lt;w:bookmarkStart w:id="1296" w:name="_BILL_SECTION_UNALLOCATED__2ad30a6f_434e" /&amp;gt;&amp;lt;w:bookmarkStart w:id="1297" w:name="_PAR__11_cac4804b_6d2a_4ee9_abd9_7feec1d" /&amp;gt;&amp;lt;w:bookmarkStart w:id="1298" w:name="_LINE__39_8c99c462_ef87_464d_a0e3_973931" /&amp;gt;&amp;lt;w:bookmarkEnd w:id="1286" /&amp;gt;&amp;lt;w:bookmarkEnd w:id="1287" /&amp;gt;&amp;lt;w:r&amp;gt;&amp;lt;w:rPr&amp;gt;&amp;lt;w:b /&amp;gt;&amp;lt;w:sz w:val="24" /&amp;gt;&amp;lt;/w:rPr&amp;gt;&amp;lt;w:t xml:space="preserve"&amp;gt;Sec. &amp;lt;/w:t&amp;gt;&amp;lt;/w:r&amp;gt;&amp;lt;w:bookmarkStart w:id="1299" w:name="_BILL_PART_LETTER__0e7fe32c_55cb_43cb_98" /&amp;gt;&amp;lt;w:r&amp;gt;&amp;lt;w:rPr&amp;gt;&amp;lt;w:b /&amp;gt;&amp;lt;w:sz w:val="24" /&amp;gt;&amp;lt;/w:rPr&amp;gt;&amp;lt;w:t&amp;gt;D&amp;lt;/w:t&amp;gt;&amp;lt;/w:r&amp;gt;&amp;lt;w:bookmarkEnd w:id="1299" /&amp;gt;&amp;lt;w:r&amp;gt;&amp;lt;w:rPr&amp;gt;&amp;lt;w:b /&amp;gt;&amp;lt;w:sz w:val="24" /&amp;gt;&amp;lt;/w:rPr&amp;gt;&amp;lt;w:t&amp;gt;-&amp;lt;/w:t&amp;gt;&amp;lt;/w:r&amp;gt;&amp;lt;w:bookmarkStart w:id="1300" w:name="_BILL_SECTION_NUMBER__cdc690b8_ae3a_4ff1" /&amp;gt;&amp;lt;w:r&amp;gt;&amp;lt;w:rPr&amp;gt;&amp;lt;w:b /&amp;gt;&amp;lt;w:sz w:val="24" /&amp;gt;&amp;lt;/w:rPr&amp;gt;&amp;lt;w:t&amp;gt;4&amp;lt;/w:t&amp;gt;&amp;lt;/w:r&amp;gt;&amp;lt;w:bookmarkEnd w:id="1300" /&amp;gt;&amp;lt;w:r&amp;gt;&amp;lt;w:rPr&amp;gt;&amp;lt;w:b /&amp;gt;&amp;lt;w:sz w:val="24" /&amp;gt;&amp;lt;/w:rPr&amp;gt;&amp;lt;w:t xml:space="preserve"&amp;gt;.  &amp;lt;/w:t&amp;gt;&amp;lt;/w:r&amp;gt;&amp;lt;w:r w:rsidRPr="00023972"&amp;gt;&amp;lt;w:rPr&amp;gt;&amp;lt;w:b /&amp;gt;&amp;lt;w:sz w:val="24" /&amp;gt;&amp;lt;/w:rPr&amp;gt;&amp;lt;w:t&amp;gt;Machinery or equipment used in production.&amp;lt;/w:t&amp;gt;&amp;lt;/w:r&amp;gt;&amp;lt;w:r&amp;gt;&amp;lt;w:t xml:space="preserve"&amp;gt;  &amp;lt;/w:t&amp;gt;&amp;lt;/w:r&amp;gt;&amp;lt;w:r w:rsidRPr="00023972"&amp;gt;&amp;lt;w:t xml:space="preserve"&amp;gt;The definition of &amp;lt;/w:t&amp;gt;&amp;lt;/w:r&amp;gt;&amp;lt;w:bookmarkStart w:id="1301" w:name="_LINE__40_4dd39828_29ae_4798_aed1_c22d95" /&amp;gt;&amp;lt;w:bookmarkEnd w:id="1298" /&amp;gt;&amp;lt;w:r&amp;gt;&amp;lt;w:t&amp;gt;"&amp;lt;/w:t&amp;gt;&amp;lt;/w:r&amp;gt;&amp;lt;w:r w:rsidRPr="00023972"&amp;gt;&amp;lt;w:t&amp;gt;primarily&amp;lt;/w:t&amp;gt;&amp;lt;/w:r&amp;gt;&amp;lt;w:r&amp;gt;&amp;lt;w:t&amp;gt;"&amp;lt;/w:t&amp;gt;&amp;lt;/w:r&amp;gt;&amp;lt;w:r w:rsidRPr="00023972"&amp;gt;&amp;lt;w:t xml:space="preserve"&amp;gt; in &amp;lt;/w:t&amp;gt;&amp;lt;/w:r&amp;gt;&amp;lt;w:r&amp;gt;&amp;lt;w:t xml:space="preserve"&amp;gt;the &amp;lt;/w:t&amp;gt;&amp;lt;/w:r&amp;gt;&amp;lt;w:r w:rsidRPr="00023972"&amp;gt;&amp;lt;w:t xml:space="preserve"&amp;gt;Maine Revised Statutes, Title 36, section 1752, subsection 9-A, is &amp;lt;/w:t&amp;gt;&amp;lt;/w:r&amp;gt;&amp;lt;w:bookmarkStart w:id="1302" w:name="_LINE__41_80dde8f5_29ad_4d11_9b98_d2fb94" /&amp;gt;&amp;lt;w:bookmarkEnd w:id="1301" /&amp;gt;&amp;lt;w:r w:rsidRPr="00023972"&amp;gt;&amp;lt;w:t xml:space="preserve"&amp;gt;modified by replacing &amp;lt;/w:t&amp;gt;&amp;lt;/w:r&amp;gt;&amp;lt;w:r&amp;gt;&amp;lt;w:t&amp;gt;"&amp;lt;/w:t&amp;gt;&amp;lt;/w:r&amp;gt;&amp;lt;w:r w:rsidRPr="00023972"&amp;gt;&amp;lt;w:t&amp;gt;time&amp;lt;/w:t&amp;gt;&amp;lt;/w:r&amp;gt;&amp;lt;w:r&amp;gt;&amp;lt;w:t&amp;gt;"&amp;lt;/w:t&amp;gt;&amp;lt;/w:r&amp;gt;&amp;lt;w:r w:rsidRPr="00023972"&amp;gt;&amp;lt;w:t xml:space="preserve"&amp;gt; with "days in use" if the 2-year period described in that &amp;lt;/w:t&amp;gt;&amp;lt;/w:r&amp;gt;&amp;lt;w:bookmarkStart w:id="1303" w:name="_LINE__42_aaf4e55b_e144_4162_96ee_a9d2df" /&amp;gt;&amp;lt;w:bookmarkEnd w:id="1302" /&amp;gt;&amp;lt;w:r w:rsidRPr="00023972"&amp;gt;&amp;lt;w:t xml:space="preserve"&amp;gt;definition includes any portion of the state of emergency declared by the Governor due to &amp;lt;/w:t&amp;gt;&amp;lt;/w:r&amp;gt;&amp;lt;w:bookmarkStart w:id="1304" w:name="_LINE__43_7cd88efc_f57d_49b6_8a14_a97794" /&amp;gt;&amp;lt;w:bookmarkEnd w:id="1303" /&amp;gt;&amp;lt;w:r w:rsidRPr="00023972"&amp;gt;&amp;lt;w:t&amp;gt;the pandemic&amp;lt;/w:t&amp;gt;&amp;lt;/w:r&amp;gt;&amp;lt;w:r&amp;gt;&amp;lt;w:t xml:space="preserve"&amp;gt; &amp;lt;/w:t&amp;gt;&amp;lt;/w:r&amp;gt;&amp;lt;w:r w:rsidRPr="00EB06B2"&amp;gt;&amp;lt;w:t&amp;gt;related to coronavirus disease 2019, also known as COVID&amp;lt;/w:t&amp;gt;&amp;lt;/w:r&amp;gt;&amp;lt;w:r&amp;gt;&amp;lt;w:t&amp;gt;-&amp;lt;/w:t&amp;gt;&amp;lt;/w:r&amp;gt;&amp;lt;w:r w:rsidRPr="00EB06B2"&amp;gt;&amp;lt;w:t&amp;gt;19&amp;lt;/w:t&amp;gt;&amp;lt;/w:r&amp;gt;&amp;lt;w:r w:rsidRPr="00023972"&amp;gt;&amp;lt;w:t&amp;gt;.&amp;lt;/w:t&amp;gt;&amp;lt;/w:r&amp;gt;&amp;lt;w:bookmarkEnd w:id="1304" /&amp;gt;&amp;lt;/w:p&amp;gt;&amp;lt;w:p w:rsidR="00B65A8E" w:rsidRDefault="00B65A8E" w:rsidP="00B65A8E"&amp;gt;&amp;lt;w:pPr&amp;gt;&amp;lt;w:ind w:left="360" w:firstLine="360" /&amp;gt;&amp;lt;/w:pPr&amp;gt;&amp;lt;w:bookmarkStart w:id="1305" w:name="_BILL_SECTION_UNALLOCATED__0006c518_9c2c" /&amp;gt;&amp;lt;w:bookmarkStart w:id="1306" w:name="_PAGE__12_aecf1661_e0f3_4cf9_a400_b60042" /&amp;gt;&amp;lt;w:bookmarkStart w:id="1307" w:name="_PAR__1_2ff085bc_1b88_434e_a96b_d1702615" /&amp;gt;&amp;lt;w:bookmarkStart w:id="1308" w:name="_LINE__1_83a4a6cb_2ced_4b40_aa72_951745f" /&amp;gt;&amp;lt;w:bookmarkEnd w:id="1189" /&amp;gt;&amp;lt;w:bookmarkEnd w:id="1296" /&amp;gt;&amp;lt;w:bookmarkEnd w:id="1297" /&amp;gt;&amp;lt;w:r&amp;gt;&amp;lt;w:rPr&amp;gt;&amp;lt;w:b /&amp;gt;&amp;lt;w:sz w:val="24" /&amp;gt;&amp;lt;/w:rPr&amp;gt;&amp;lt;w:t xml:space="preserve"&amp;gt;Sec. &amp;lt;/w:t&amp;gt;&amp;lt;/w:r&amp;gt;&amp;lt;w:bookmarkStart w:id="1309" w:name="_BILL_PART_LETTER__36221f21_c947_4d5f_82" /&amp;gt;&amp;lt;w:r&amp;gt;&amp;lt;w:rPr&amp;gt;&amp;lt;w:b /&amp;gt;&amp;lt;w:sz w:val="24" /&amp;gt;&amp;lt;/w:rPr&amp;gt;&amp;lt;w:t&amp;gt;D&amp;lt;/w:t&amp;gt;&amp;lt;/w:r&amp;gt;&amp;lt;w:bookmarkEnd w:id="1309" /&amp;gt;&amp;lt;w:r&amp;gt;&amp;lt;w:rPr&amp;gt;&amp;lt;w:b /&amp;gt;&amp;lt;w:sz w:val="24" /&amp;gt;&amp;lt;/w:rPr&amp;gt;&amp;lt;w:t&amp;gt;-&amp;lt;/w:t&amp;gt;&amp;lt;/w:r&amp;gt;&amp;lt;w:bookmarkStart w:id="1310" w:name="_BILL_SECTION_NUMBER__ef7e6a2d_e886_48e7" /&amp;gt;&amp;lt;w:r&amp;gt;&amp;lt;w:rPr&amp;gt;&amp;lt;w:b /&amp;gt;&amp;lt;w:sz w:val="24" /&amp;gt;&amp;lt;/w:rPr&amp;gt;&amp;lt;w:t&amp;gt;5&amp;lt;/w:t&amp;gt;&amp;lt;/w:r&amp;gt;&amp;lt;w:bookmarkEnd w:id="1310" /&amp;gt;&amp;lt;w:r&amp;gt;&amp;lt;w:rPr&amp;gt;&amp;lt;w:b /&amp;gt;&amp;lt;w:sz w:val="24" /&amp;gt;&amp;lt;/w:rPr&amp;gt;&amp;lt;w:t xml:space="preserve"&amp;gt;.  &amp;lt;/w:t&amp;gt;&amp;lt;/w:r&amp;gt;&amp;lt;w:r w:rsidRPr="00023972"&amp;gt;&amp;lt;w:rPr&amp;gt;&amp;lt;w:b /&amp;gt;&amp;lt;w:sz w:val="24" /&amp;gt;&amp;lt;/w:rPr&amp;gt;&amp;lt;w:t&amp;gt;Credit for income tax paid to other taxing jurisdictions.&amp;lt;/w:t&amp;gt;&amp;lt;/w:r&amp;gt;&amp;lt;w:r&amp;gt;&amp;lt;w:t xml:space="preserve"&amp;gt;  &amp;lt;/w:t&amp;gt;&amp;lt;/w:r&amp;gt;&amp;lt;w:r w:rsidRPr="00023972"&amp;gt;&amp;lt;w:t xml:space="preserve"&amp;gt;For tax &amp;lt;/w:t&amp;gt;&amp;lt;/w:r&amp;gt;&amp;lt;w:bookmarkStart w:id="1311" w:name="_LINE__2_798365b5_7700_4608_aab7_c7c0d0e" /&amp;gt;&amp;lt;w:bookmarkEnd w:id="1308" /&amp;gt;&amp;lt;w:r w:rsidRPr="00023972"&amp;gt;&amp;lt;w:t xml:space="preserve"&amp;gt;years beginning in 2020, when determining whether compensation for personal services &amp;lt;/w:t&amp;gt;&amp;lt;/w:r&amp;gt;&amp;lt;w:bookmarkStart w:id="1312" w:name="_LINE__3_68a93db4_ef66_4f5f_bdca_eed7a32" /&amp;gt;&amp;lt;w:bookmarkEnd w:id="1311" /&amp;gt;&amp;lt;w:r w:rsidRPr="00023972"&amp;gt;&amp;lt;w:t xml:space="preserve"&amp;gt;performed as an employee teleworking from a location in &amp;lt;/w:t&amp;gt;&amp;lt;/w:r&amp;gt;&amp;lt;w:r&amp;gt;&amp;lt;w:t&amp;gt;this State&amp;lt;/w:t&amp;gt;&amp;lt;/w:r&amp;gt;&amp;lt;w:r w:rsidRPr="00023972"&amp;gt;&amp;lt;w:t xml:space="preserve"&amp;gt; is derived from sources &amp;lt;/w:t&amp;gt;&amp;lt;/w:r&amp;gt;&amp;lt;w:bookmarkStart w:id="1313" w:name="_LINE__4_3e546104_7e4d_469d_a2db_60be3e2" /&amp;gt;&amp;lt;w:bookmarkEnd w:id="1312" /&amp;gt;&amp;lt;w:r w:rsidRPr="00023972"&amp;gt;&amp;lt;w:t xml:space="preserve"&amp;gt;in another jurisdiction for purposes of the credit for income tax paid to other taxing &amp;lt;/w:t&amp;gt;&amp;lt;/w:r&amp;gt;&amp;lt;w:bookmarkStart w:id="1314" w:name="_LINE__5_96c9d196_8131_4e7a_a8f5_6c90bac" /&amp;gt;&amp;lt;w:bookmarkEnd w:id="1313" /&amp;gt;&amp;lt;w:r w:rsidRPr="00023972"&amp;gt;&amp;lt;w:t xml:space="preserve"&amp;gt;jurisdictions, allowed pursuant to &amp;lt;/w:t&amp;gt;&amp;lt;/w:r&amp;gt;&amp;lt;w:r&amp;gt;&amp;lt;w:t xml:space="preserve"&amp;gt;the &amp;lt;/w:t&amp;gt;&amp;lt;/w:r&amp;gt;&amp;lt;w:r w:rsidRPr="00023972"&amp;gt;&amp;lt;w:t xml:space="preserve"&amp;gt;Maine Revised Statutes, Title 36, section 5217-A, &amp;lt;/w:t&amp;gt;&amp;lt;/w:r&amp;gt;&amp;lt;w:bookmarkStart w:id="1315" w:name="_LINE__6_d43b2797_f503_4ffc_8c2e_3dc7704" /&amp;gt;&amp;lt;w:bookmarkEnd w:id="1314" /&amp;gt;&amp;lt;w:r w:rsidRPr="00023972"&amp;gt;&amp;lt;w:t&amp;gt;notwithstanding section 5142, the compensation is sourced to that jurisdiction if:&amp;lt;/w:t&amp;gt;&amp;lt;/w:r&amp;gt;&amp;lt;w:bookmarkEnd w:id="1315" /&amp;gt;&amp;lt;/w:p&amp;gt;&amp;lt;w:p w:rsidR="00B65A8E" w:rsidRDefault="00B65A8E" w:rsidP="00B65A8E"&amp;gt;&amp;lt;w:pPr&amp;gt;&amp;lt;w:ind w:left="360" w:firstLine="360" /&amp;gt;&amp;lt;/w:pPr&amp;gt;&amp;lt;w:bookmarkStart w:id="1316" w:name="_PAR__2_2ed887f0_bffc_4dee_88b0_cdf23ea2" /&amp;gt;&amp;lt;w:bookmarkStart w:id="1317" w:name="_LINE__7_00cbd39c_f8e8_428e_b36e_30e3cdd" /&amp;gt;&amp;lt;w:bookmarkEnd w:id="1307" /&amp;gt;&amp;lt;w:r w:rsidRPr="00023972"&amp;gt;&amp;lt;w:t&amp;gt;1.&amp;lt;/w:t&amp;gt;&amp;lt;/w:r&amp;gt;&amp;lt;w:r&amp;gt;&amp;lt;w:t xml:space="preserve"&amp;gt; &amp;lt;/w:t&amp;gt;&amp;lt;/w:r&amp;gt;&amp;lt;w:r w:rsidRPr="00023972"&amp;gt;&amp;lt;w:t xml:space="preserve"&amp;gt; The employee was engaged in performing services from a location outside of Maine &amp;lt;/w:t&amp;gt;&amp;lt;/w:r&amp;gt;&amp;lt;w:bookmarkStart w:id="1318" w:name="_LINE__8_ffa03026_c50f_4259_bad0_42aaff7" /&amp;gt;&amp;lt;w:bookmarkEnd w:id="1317" /&amp;gt;&amp;lt;w:r w:rsidRPr="00023972"&amp;gt;&amp;lt;w:t&amp;gt;immediately prior to a state of emergency declared by the Governor due to the pandemic&amp;lt;/w:t&amp;gt;&amp;lt;/w:r&amp;gt;&amp;lt;w:r&amp;gt;&amp;lt;w:t xml:space="preserve"&amp;gt; &amp;lt;/w:t&amp;gt;&amp;lt;/w:r&amp;gt;&amp;lt;w:bookmarkStart w:id="1319" w:name="_LINE__9_c5be89e6_a1fd_4fcb_8848_f7edd76" /&amp;gt;&amp;lt;w:bookmarkEnd w:id="1318" /&amp;gt;&amp;lt;w:r&amp;gt;&amp;lt;w:t&amp;gt;related to coronavirus disease 2019, referred to in this section as COVID-19, or&amp;lt;/w:t&amp;gt;&amp;lt;/w:r&amp;gt;&amp;lt;w:r w:rsidRPr="00023972"&amp;gt;&amp;lt;w:t xml:space="preserve"&amp;gt; declared &amp;lt;/w:t&amp;gt;&amp;lt;/w:r&amp;gt;&amp;lt;w:bookmarkStart w:id="1320" w:name="_LINE__10_cb51ee41_f5c5_4313_b7df_bb6351" /&amp;gt;&amp;lt;w:bookmarkEnd w:id="1319" /&amp;gt;&amp;lt;w:r w:rsidRPr="00023972"&amp;gt;&amp;lt;w:t xml:space="preserve"&amp;gt;by the &amp;lt;/w:t&amp;gt;&amp;lt;/w:r&amp;gt;&amp;lt;w:r&amp;gt;&amp;lt;w:t&amp;gt;jurisdiction&amp;lt;/w:t&amp;gt;&amp;lt;/w:r&amp;gt;&amp;lt;w:r w:rsidRPr="00023972"&amp;gt;&amp;lt;w:t xml:space="preserve"&amp;gt; where the employee was engaged in performing &amp;lt;/w:t&amp;gt;&amp;lt;/w:r&amp;gt;&amp;lt;w:r&amp;gt;&amp;lt;w:t&amp;gt;those&amp;lt;/w:t&amp;gt;&amp;lt;/w:r&amp;gt;&amp;lt;w:r w:rsidRPr="00023972"&amp;gt;&amp;lt;w:t xml:space="preserve"&amp;gt; services&amp;lt;/w:t&amp;gt;&amp;lt;/w:r&amp;gt;&amp;lt;w:r&amp;gt;&amp;lt;w:t&amp;gt;;&amp;lt;/w:t&amp;gt;&amp;lt;/w:r&amp;gt;&amp;lt;w:bookmarkEnd w:id="1320" /&amp;gt;&amp;lt;/w:p&amp;gt;&amp;lt;w:p w:rsidR="00B65A8E" w:rsidRDefault="00B65A8E" w:rsidP="00B65A8E"&amp;gt;&amp;lt;w:pPr&amp;gt;&amp;lt;w:ind w:left="360" w:firstLine="360" /&amp;gt;&amp;lt;/w:pPr&amp;gt;&amp;lt;w:bookmarkStart w:id="1321" w:name="_PAR__3_e6a6855f_ff87_47ad_a87a_76b7718f" /&amp;gt;&amp;lt;w:bookmarkStart w:id="1322" w:name="_LINE__11_35f943c0_8cc3_4b4a_923e_d3cbe0" /&amp;gt;&amp;lt;w:bookmarkEnd w:id="1316" /&amp;gt;&amp;lt;w:r&amp;gt;&amp;lt;w:t xml:space="preserve"&amp;gt;2.  The employee commenced working remotely from this State due to the COVID-19 &amp;lt;/w:t&amp;gt;&amp;lt;/w:r&amp;gt;&amp;lt;w:bookmarkStart w:id="1323" w:name="_LINE__12_c4b09df3_7084_4580_80b2_4970db" /&amp;gt;&amp;lt;w:bookmarkEnd w:id="1322" /&amp;gt;&amp;lt;w:r&amp;gt;&amp;lt;w:t xml:space="preserve"&amp;gt;pandemic and during either this State's or the other jurisdiction's state of emergency related &amp;lt;/w:t&amp;gt;&amp;lt;/w:r&amp;gt;&amp;lt;w:bookmarkStart w:id="1324" w:name="_LINE__13_e9a28775_1b38_471b_8cad_968018" /&amp;gt;&amp;lt;w:bookmarkEnd w:id="1323" /&amp;gt;&amp;lt;w:r&amp;gt;&amp;lt;w:t&amp;gt;to the COVID-19 pandemic;&amp;lt;/w:t&amp;gt;&amp;lt;/w:r&amp;gt;&amp;lt;w:bookmarkEnd w:id="1324" /&amp;gt;&amp;lt;/w:p&amp;gt;&amp;lt;w:p w:rsidR="00B65A8E" w:rsidRDefault="00B65A8E" w:rsidP="00B65A8E"&amp;gt;&amp;lt;w:pPr&amp;gt;&amp;lt;w:ind w:left="360" w:firstLine="360" /&amp;gt;&amp;lt;/w:pPr&amp;gt;&amp;lt;w:bookmarkStart w:id="1325" w:name="_PAR__4_b09808be_ba3a_4c73_89b0_8b459f43" /&amp;gt;&amp;lt;w:bookmarkStart w:id="1326" w:name="_LINE__14_72fb5925_9293_4276_b20c_cd5e0b" /&amp;gt;&amp;lt;w:bookmarkEnd w:id="1321" /&amp;gt;&amp;lt;w:r&amp;gt;&amp;lt;w:t xml:space="preserve"&amp;gt;3.  The services were performed prior to January 1, 2021 and during either this State's &amp;lt;/w:t&amp;gt;&amp;lt;/w:r&amp;gt;&amp;lt;w:bookmarkStart w:id="1327" w:name="_LINE__15_684c9b38_4089_4dd0_98e1_a10f88" /&amp;gt;&amp;lt;w:bookmarkEnd w:id="1326" /&amp;gt;&amp;lt;w:r&amp;gt;&amp;lt;w:t xml:space="preserve"&amp;gt;or the other jurisdiction's state of emergency; &amp;lt;/w:t&amp;gt;&amp;lt;/w:r&amp;gt;&amp;lt;w:bookmarkEnd w:id="1327" /&amp;gt;&amp;lt;/w:p&amp;gt;&amp;lt;w:p w:rsidR="00B65A8E" w:rsidRDefault="00B65A8E" w:rsidP="00B65A8E"&amp;gt;&amp;lt;w:pPr&amp;gt;&amp;lt;w:ind w:left="360" w:firstLine="360" /&amp;gt;&amp;lt;/w:pPr&amp;gt;&amp;lt;w:bookmarkStart w:id="1328" w:name="_PAR__5_aee8e194_be6b_46e4_9ea5_b4972032" /&amp;gt;&amp;lt;w:bookmarkStart w:id="1329" w:name="_LINE__16_779fefbc_4f3e_4be7_a36f_7c0753" /&amp;gt;&amp;lt;w:bookmarkEnd w:id="1325" /&amp;gt;&amp;lt;w:r&amp;gt;&amp;lt;w:t xml:space="preserve"&amp;gt;4.  The compensation is sourced by that jurisdiction as derived from or connected with &amp;lt;/w:t&amp;gt;&amp;lt;/w:r&amp;gt;&amp;lt;w:bookmarkStart w:id="1330" w:name="_LINE__17_467033fe_081b_46f9_9105_fe068b" /&amp;gt;&amp;lt;w:bookmarkEnd w:id="1329" /&amp;gt;&amp;lt;w:r&amp;gt;&amp;lt;w:t&amp;gt;sources in that jurisdiction under the law of that jurisdiction; and&amp;lt;/w:t&amp;gt;&amp;lt;/w:r&amp;gt;&amp;lt;w:bookmarkEnd w:id="1330" /&amp;gt;&amp;lt;/w:p&amp;gt;&amp;lt;w:p w:rsidR="00B65A8E" w:rsidRDefault="00B65A8E" w:rsidP="00B65A8E"&amp;gt;&amp;lt;w:pPr&amp;gt;&amp;lt;w:ind w:left="360" w:firstLine="360" /&amp;gt;&amp;lt;/w:pPr&amp;gt;&amp;lt;w:bookmarkStart w:id="1331" w:name="_PAR__6_019b1b83_f957_47b5_90e0_e300ff9e" /&amp;gt;&amp;lt;w:bookmarkStart w:id="1332" w:name="_LINE__18_0fcfd8a8_d98d_43a7_a9d6_a0aa3a" /&amp;gt;&amp;lt;w:bookmarkEnd w:id="1328" /&amp;gt;&amp;lt;w:r&amp;gt;&amp;lt;w:t xml:space="preserve"&amp;gt;5.  The employee does not qualify for an income tax credit in that jurisdiction for Maine &amp;lt;/w:t&amp;gt;&amp;lt;/w:r&amp;gt;&amp;lt;w:bookmarkStart w:id="1333" w:name="_LINE__19_cef3f19a_b7ca_4de9_a376_3fa235" /&amp;gt;&amp;lt;w:bookmarkEnd w:id="1332" /&amp;gt;&amp;lt;w:r&amp;gt;&amp;lt;w:t&amp;gt;income taxes paid as a result of the compensation.&amp;lt;/w:t&amp;gt;&amp;lt;/w:r&amp;gt;&amp;lt;w:bookmarkEnd w:id="1333" /&amp;gt;&amp;lt;/w:p&amp;gt;&amp;lt;w:p w:rsidR="00B65A8E" w:rsidRDefault="00B65A8E" w:rsidP="00B65A8E"&amp;gt;&amp;lt;w:pPr&amp;gt;&amp;lt;w:ind w:left="360" w:firstLine="360" /&amp;gt;&amp;lt;/w:pPr&amp;gt;&amp;lt;w:bookmarkStart w:id="1334" w:name="_PAR__7_7d5e1f78_3046_4b4f_a988_71391cde" /&amp;gt;&amp;lt;w:bookmarkStart w:id="1335" w:name="_LINE__20_cc5f99af_3b14_4f8a_8d26_bd4a14" /&amp;gt;&amp;lt;w:bookmarkEnd w:id="1331" /&amp;gt;&amp;lt;w:r&amp;gt;&amp;lt;w:t xml:space="preserve"&amp;gt;The State Tax Assessor may adopt routine technical rules as defined in Title 5, chapter &amp;lt;/w:t&amp;gt;&amp;lt;/w:r&amp;gt;&amp;lt;w:bookmarkStart w:id="1336" w:name="_LINE__21_af07a999_356c_4b4c_b655_7c0251" /&amp;gt;&amp;lt;w:bookmarkEnd w:id="1335" /&amp;gt;&amp;lt;w:r&amp;gt;&amp;lt;w:t&amp;gt;375, subchapter 2&amp;lt;/w:t&amp;gt;&amp;lt;/w:r&amp;gt;&amp;lt;w:r&amp;gt;&amp;lt;w:noBreakHyphen /&amp;gt;&amp;lt;w:t&amp;gt;A as necessary to implement this section.&amp;lt;/w:t&amp;gt;&amp;lt;/w:r&amp;gt;&amp;lt;w:bookmarkEnd w:id="1336" /&amp;gt;&amp;lt;/w:p&amp;gt;&amp;lt;w:p w:rsidR="00B65A8E" w:rsidRDefault="00B65A8E" w:rsidP="00B65A8E"&amp;gt;&amp;lt;w:pPr&amp;gt;&amp;lt;w:ind w:left="360" w:firstLine="360" /&amp;gt;&amp;lt;w:jc w:val="center" /&amp;gt;&amp;lt;/w:pPr&amp;gt;&amp;lt;w:bookmarkStart w:id="1337" w:name="_BILL_PART_HEADER__ca7ccb0a_7148_4851_b8" /&amp;gt;&amp;lt;w:bookmarkStart w:id="1338" w:name="_BILL_PART__c509c36d_3328_40b2_b93f_816d" /&amp;gt;&amp;lt;w:bookmarkStart w:id="1339" w:name="_PAR__8_5e460aaa_365f_4c61_baca_eccafc13" /&amp;gt;&amp;lt;w:bookmarkStart w:id="1340" w:name="_LINE__22_cc5c8bac_fa90_4b5f_8e60_739088" /&amp;gt;&amp;lt;w:bookmarkEnd w:id="1228" /&amp;gt;&amp;lt;w:bookmarkEnd w:id="1305" /&amp;gt;&amp;lt;w:bookmarkEnd w:id="1334" /&amp;gt;&amp;lt;w:r&amp;gt;&amp;lt;w:rPr&amp;gt;&amp;lt;w:b /&amp;gt;&amp;lt;w:sz w:val="24" /&amp;gt;&amp;lt;/w:rPr&amp;gt;&amp;lt;w:t xml:space="preserve"&amp;gt;PART &amp;lt;/w:t&amp;gt;&amp;lt;/w:r&amp;gt;&amp;lt;w:bookmarkStart w:id="1341" w:name="_BILL_PART_LETTER__56ef6f3d_8608_4339_87" /&amp;gt;&amp;lt;w:r&amp;gt;&amp;lt;w:rPr&amp;gt;&amp;lt;w:b /&amp;gt;&amp;lt;w:sz w:val="24" /&amp;gt;&amp;lt;/w:rPr&amp;gt;&amp;lt;w:t&amp;gt;E&amp;lt;/w:t&amp;gt;&amp;lt;/w:r&amp;gt;&amp;lt;w:bookmarkEnd w:id="1337" /&amp;gt;&amp;lt;w:bookmarkEnd w:id="1340" /&amp;gt;&amp;lt;w:bookmarkEnd w:id="1341" /&amp;gt;&amp;lt;/w:p&amp;gt;&amp;lt;w:p w:rsidR="00B65A8E" w:rsidRDefault="00B65A8E" w:rsidP="00B65A8E"&amp;gt;&amp;lt;w:pPr&amp;gt;&amp;lt;w:ind w:left="360" w:firstLine="360" /&amp;gt;&amp;lt;/w:pPr&amp;gt;&amp;lt;w:bookmarkStart w:id="1342" w:name="_BILL_SECTION_HEADER__eed1e33c_7ee2_4e42" /&amp;gt;&amp;lt;w:bookmarkStart w:id="1343" w:name="_BILL_SECTION__ba00a740_b33d_47c3_b5f6_9" /&amp;gt;&amp;lt;w:bookmarkStart w:id="1344" w:name="_PAR__9_ac2166dd_0083_4cc3_9d30_51ccf662" /&amp;gt;&amp;lt;w:bookmarkStart w:id="1345" w:name="_LINE__23_99139ef6_225f_4e5c_8ffa_8e5893" /&amp;gt;&amp;lt;w:bookmarkEnd w:id="1339" /&amp;gt;&amp;lt;w:r&amp;gt;&amp;lt;w:rPr&amp;gt;&amp;lt;w:b /&amp;gt;&amp;lt;w:sz w:val="24" /&amp;gt;&amp;lt;/w:rPr&amp;gt;&amp;lt;w:t xml:space="preserve"&amp;gt;Sec. &amp;lt;/w:t&amp;gt;&amp;lt;/w:r&amp;gt;&amp;lt;w:bookmarkStart w:id="1346" w:name="_BILL_PART_LETTER__a7d4a9a2_6589_454e_90" /&amp;gt;&amp;lt;w:r&amp;gt;&amp;lt;w:rPr&amp;gt;&amp;lt;w:b /&amp;gt;&amp;lt;w:sz w:val="24" /&amp;gt;&amp;lt;/w:rPr&amp;gt;&amp;lt;w:t&amp;gt;E&amp;lt;/w:t&amp;gt;&amp;lt;/w:r&amp;gt;&amp;lt;w:bookmarkEnd w:id="1346" /&amp;gt;&amp;lt;w:r&amp;gt;&amp;lt;w:rPr&amp;gt;&amp;lt;w:b /&amp;gt;&amp;lt;w:sz w:val="24" /&amp;gt;&amp;lt;/w:rPr&amp;gt;&amp;lt;w:t&amp;gt;-&amp;lt;/w:t&amp;gt;&amp;lt;/w:r&amp;gt;&amp;lt;w:bookmarkStart w:id="1347" w:name="_BILL_SECTION_NUMBER__c3fb40d8_858b_4b0c" /&amp;gt;&amp;lt;w:r&amp;gt;&amp;lt;w:rPr&amp;gt;&amp;lt;w:b /&amp;gt;&amp;lt;w:sz w:val="24" /&amp;gt;&amp;lt;/w:rPr&amp;gt;&amp;lt;w:t&amp;gt;1&amp;lt;/w:t&amp;gt;&amp;lt;/w:r&amp;gt;&amp;lt;w:bookmarkEnd w:id="1347" /&amp;gt;&amp;lt;w:r&amp;gt;&amp;lt;w:rPr&amp;gt;&amp;lt;w:b /&amp;gt;&amp;lt;w:sz w:val="24" /&amp;gt;&amp;lt;/w:rPr&amp;gt;&amp;lt;w:t&amp;gt;.  36 MRSA §5102, sub-§10,&amp;lt;/w:t&amp;gt;&amp;lt;/w:r&amp;gt;&amp;lt;w:r&amp;gt;&amp;lt;w:t xml:space="preserve"&amp;gt; as amended by PL 2011, c. 655, Pt. QQ, §4 &amp;lt;/w:t&amp;gt;&amp;lt;/w:r&amp;gt;&amp;lt;w:bookmarkStart w:id="1348" w:name="_LINE__24_3e7fcd12_99c2_4ff1_8b9c_588ed4" /&amp;gt;&amp;lt;w:bookmarkEnd w:id="1345" /&amp;gt;&amp;lt;w:r&amp;gt;&amp;lt;w:t&amp;gt;and affected by §8, is further amended to read:&amp;lt;/w:t&amp;gt;&amp;lt;/w:r&amp;gt;&amp;lt;w:bookmarkEnd w:id="1348" /&amp;gt;&amp;lt;/w:p&amp;gt;&amp;lt;w:p w:rsidR="00B65A8E" w:rsidRDefault="00B65A8E" w:rsidP="00B65A8E"&amp;gt;&amp;lt;w:pPr&amp;gt;&amp;lt;w:ind w:left="360" w:firstLine="360" /&amp;gt;&amp;lt;/w:pPr&amp;gt;&amp;lt;w:bookmarkStart w:id="1349" w:name="_STATUTE_NUMBER__55f71fe5_bc8c_4a98_8a26" /&amp;gt;&amp;lt;w:bookmarkStart w:id="1350" w:name="_STATUTE_SS__aedddf22_6481_47c7_90d3_672" /&amp;gt;&amp;lt;w:bookmarkStart w:id="1351" w:name="_PAR__10_b774a2a7_76dc_4c83_b475_a219be2" /&amp;gt;&amp;lt;w:bookmarkStart w:id="1352" w:name="_LINE__25_63fda23d_2771_40b2_807e_cf000c" /&amp;gt;&amp;lt;w:bookmarkEnd w:id="1342" /&amp;gt;&amp;lt;w:bookmarkEnd w:id="1344" /&amp;gt;&amp;lt;w:r&amp;gt;&amp;lt;w:rPr&amp;gt;&amp;lt;w:b /&amp;gt;&amp;lt;/w:rPr&amp;gt;&amp;lt;w:t&amp;gt;10&amp;lt;/w:t&amp;gt;&amp;lt;/w:r&amp;gt;&amp;lt;w:bookmarkEnd w:id="1349" /&amp;gt;&amp;lt;w:r&amp;gt;&amp;lt;w:rPr&amp;gt;&amp;lt;w:b /&amp;gt;&amp;lt;/w:rPr&amp;gt;&amp;lt;w:t xml:space="preserve"&amp;gt;.  &amp;lt;/w:t&amp;gt;&amp;lt;/w:r&amp;gt;&amp;lt;w:bookmarkStart w:id="1353" w:name="_STATUTE_HEADNOTE__47770a75_bf7d_47c0_b3" /&amp;gt;&amp;lt;w:r&amp;gt;&amp;lt;w:rPr&amp;gt;&amp;lt;w:b /&amp;gt;&amp;lt;/w:rPr&amp;gt;&amp;lt;w:t&amp;gt;Taxable corporation.&amp;lt;/w:t&amp;gt;&amp;lt;/w:r&amp;gt;&amp;lt;w:bookmarkEnd w:id="1353"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w:id="1354" w:name="_STATUTE_CONTENT__a34814bc_ddbb_4bd8_a25" /&amp;gt;&amp;lt;w:r&amp;gt;&amp;lt;w:t xml:space="preserve"&amp;gt;"Taxable corporation" means, for any taxable year, a &amp;lt;/w:t&amp;gt;&amp;lt;/w:r&amp;gt;&amp;lt;w:bookmarkStart w:id="1355" w:name="_LINE__26_64c887a0_e5c1_4dd7_85be_d3e915" /&amp;gt;&amp;lt;w:bookmarkEnd w:id="1352" /&amp;gt;&amp;lt;w:r&amp;gt;&amp;lt;w:t&amp;gt;corporation that&amp;lt;/w:t&amp;gt;&amp;lt;/w:r&amp;gt;&amp;lt;w:bookmarkStart w:id="1356" w:name="_PROCESSED_CHANGE__d62fdde9_b648_4a5e_ae" /&amp;gt;&amp;lt;w:r w:rsidRPr="00023972"&amp;gt;&amp;lt;w:t xml:space="preserve"&amp;gt; &amp;lt;/w:t&amp;gt;&amp;lt;/w:r&amp;gt;&amp;lt;w:ins w:id="1357" w:author="BPS" w:date="2021-01-29T10:02:00Z"&amp;gt;&amp;lt;w:r w:rsidRPr="00023972"&amp;gt;&amp;lt;w:t xml:space="preserve"&amp;gt;has nexus with this State pursuant to section 5200-B, including any &amp;lt;/w:t&amp;gt;&amp;lt;/w:r&amp;gt;&amp;lt;w:bookmarkStart w:id="1358" w:name="_LINE__27_070d729c_c081_4c9d_832a_efc914" /&amp;gt;&amp;lt;w:bookmarkEnd w:id="1355" /&amp;gt;&amp;lt;w:r w:rsidRPr="00023972"&amp;gt;&amp;lt;w:t xml:space="preserve"&amp;gt;corporation with income subject to federal tax under the Code, Section 1374 or 1375, and &amp;lt;/w:t&amp;gt;&amp;lt;/w:r&amp;gt;&amp;lt;w:bookmarkStart w:id="1359" w:name="_LINE__28_2d81fc51_06bb_428b_aefc_19e130" /&amp;gt;&amp;lt;w:bookmarkEnd w:id="1358" /&amp;gt;&amp;lt;w:r w:rsidRPr="00023972"&amp;gt;&amp;lt;w:t&amp;gt;that has&amp;lt;/w:t&amp;gt;&amp;lt;/w:r&amp;gt;&amp;lt;/w:ins&amp;gt;&amp;lt;w:bookmarkEnd w:id="1356" /&amp;gt;&amp;lt;w:r&amp;gt;&amp;lt;w:t&amp;gt;, at any time during that taxable year, realized Maine net income&amp;lt;/w:t&amp;gt;&amp;lt;/w:r&amp;gt;&amp;lt;w:bookmarkStart w:id="1360" w:name="_PROCESSED_CHANGE__3880f6b0_f917_4de1_bc" /&amp;gt;&amp;lt;w:r&amp;gt;&amp;lt;w:t xml:space="preserve"&amp;gt; &amp;lt;/w:t&amp;gt;&amp;lt;/w:r&amp;gt;&amp;lt;w:del w:id="1361" w:author="BPS" w:date="2021-01-29T10:02:00Z"&amp;gt;&amp;lt;w:r w:rsidDel="00023972"&amp;gt;&amp;lt;w:delText xml:space="preserve"&amp;gt;and includes any &amp;lt;/w:delText&amp;gt;&amp;lt;/w:r&amp;gt;&amp;lt;w:bookmarkStart w:id="1362" w:name="_LINE__29_a782151d_e440_4bc5_9095_5c7d52" /&amp;gt;&amp;lt;w:bookmarkEnd w:id="1359" /&amp;gt;&amp;lt;w:r w:rsidDel="00023972"&amp;gt;&amp;lt;w:delText xml:space="preserve"&amp;gt;S corporation with realized Maine net income that is subject to federal tax under the Code, &amp;lt;/w:delText&amp;gt;&amp;lt;/w:r&amp;gt;&amp;lt;w:bookmarkStart w:id="1363" w:name="_LINE__30_466b3ddb_a266_4b98_be31_ebed53" /&amp;gt;&amp;lt;w:bookmarkEnd w:id="1362" /&amp;gt;&amp;lt;w:r w:rsidDel="00023972"&amp;gt;&amp;lt;w:delText&amp;gt;Section 1374 and 1375&amp;lt;/w:delText&amp;gt;&amp;lt;/w:r&amp;gt;&amp;lt;/w:del&amp;gt;&amp;lt;w:bookmarkEnd w:id="1360" /&amp;gt;&amp;lt;w:r&amp;gt;&amp;lt;w:t&amp;gt;.&amp;lt;/w:t&amp;gt;&amp;lt;/w:r&amp;gt;&amp;lt;w:bookmarkEnd w:id="1354" /&amp;gt;&amp;lt;w:bookmarkEnd w:id="1363" /&amp;gt;&amp;lt;/w:p&amp;gt;&amp;lt;w:p w:rsidR="00B65A8E" w:rsidRDefault="00B65A8E" w:rsidP="00B65A8E"&amp;gt;&amp;lt;w:pPr&amp;gt;&amp;lt;w:ind w:left="360" w:firstLine="360" /&amp;gt;&amp;lt;/w:pPr&amp;gt;&amp;lt;w:bookmarkStart w:id="1364" w:name="_BILL_SECTION_HEADER__7cf18f97_131a_4f3e" /&amp;gt;&amp;lt;w:bookmarkStart w:id="1365" w:name="_BILL_SECTION__f2ad918c_d338_4796_b8bb_d" /&amp;gt;&amp;lt;w:bookmarkStart w:id="1366" w:name="_PAR__11_6f783334_f09b_4a20_aed6_5c1f690" /&amp;gt;&amp;lt;w:bookmarkStart w:id="1367" w:name="_LINE__31_c2f06319_c6f5_455f_8d5d_aa86ec" /&amp;gt;&amp;lt;w:bookmarkEnd w:id="1343" /&amp;gt;&amp;lt;w:bookmarkEnd w:id="1350" /&amp;gt;&amp;lt;w:bookmarkEnd w:id="1351" /&amp;gt;&amp;lt;w:r&amp;gt;&amp;lt;w:rPr&amp;gt;&amp;lt;w:b /&amp;gt;&amp;lt;w:sz w:val="24" /&amp;gt;&amp;lt;/w:rPr&amp;gt;&amp;lt;w:t xml:space="preserve"&amp;gt;Sec. &amp;lt;/w:t&amp;gt;&amp;lt;/w:r&amp;gt;&amp;lt;w:bookmarkStart w:id="1368" w:name="_BILL_PART_LETTER__9b6caafa_8e1e_438a_a4" /&amp;gt;&amp;lt;w:r&amp;gt;&amp;lt;w:rPr&amp;gt;&amp;lt;w:b /&amp;gt;&amp;lt;w:sz w:val="24" /&amp;gt;&amp;lt;/w:rPr&amp;gt;&amp;lt;w:t&amp;gt;E&amp;lt;/w:t&amp;gt;&amp;lt;/w:r&amp;gt;&amp;lt;w:bookmarkEnd w:id="1368" /&amp;gt;&amp;lt;w:r&amp;gt;&amp;lt;w:rPr&amp;gt;&amp;lt;w:b /&amp;gt;&amp;lt;w:sz w:val="24" /&amp;gt;&amp;lt;/w:rPr&amp;gt;&amp;lt;w:t&amp;gt;-&amp;lt;/w:t&amp;gt;&amp;lt;/w:r&amp;gt;&amp;lt;w:bookmarkStart w:id="1369" w:name="_BILL_SECTION_NUMBER__d1ed77a9_dbfb_44fa" /&amp;gt;&amp;lt;w:r&amp;gt;&amp;lt;w:rPr&amp;gt;&amp;lt;w:b /&amp;gt;&amp;lt;w:sz w:val="24" /&amp;gt;&amp;lt;/w:rPr&amp;gt;&amp;lt;w:t&amp;gt;2&amp;lt;/w:t&amp;gt;&amp;lt;/w:r&amp;gt;&amp;lt;w:bookmarkEnd w:id="1369" /&amp;gt;&amp;lt;w:r&amp;gt;&amp;lt;w:rPr&amp;gt;&amp;lt;w:b /&amp;gt;&amp;lt;w:sz w:val="24" /&amp;gt;&amp;lt;/w:rPr&amp;gt;&amp;lt;w:t&amp;gt;.  36 MRSA §5200-B&amp;lt;/w:t&amp;gt;&amp;lt;/w:r&amp;gt;&amp;lt;w:r&amp;gt;&amp;lt;w:t xml:space="preserve"&amp;gt; is enacted to read:&amp;lt;/w:t&amp;gt;&amp;lt;/w:r&amp;gt;&amp;lt;w:bookmarkEnd w:id="1367" /&amp;gt;&amp;lt;/w:p&amp;gt;&amp;lt;w:p w:rsidR="00B65A8E" w:rsidRDefault="00B65A8E" w:rsidP="00B65A8E"&amp;gt;&amp;lt;w:pPr&amp;gt;&amp;lt;w:ind w:left="1080" w:hanging="720" /&amp;gt;&amp;lt;w:rPr&amp;gt;&amp;lt;w:ins w:id="1370" w:author="BPS" w:date="2021-01-29T10:05:00Z" /&amp;gt;&amp;lt;w:b /&amp;gt;&amp;lt;/w:rPr&amp;gt;&amp;lt;/w:pPr&amp;gt;&amp;lt;w:bookmarkStart w:id="1371" w:name="_STATUTE_S__c4a7e225_ff49_46f8_ad37_5d2b" /&amp;gt;&amp;lt;w:bookmarkStart w:id="1372" w:name="_PAR__12_f2fe249c_6e12_4af3_a8ed_2ecbe9e" /&amp;gt;&amp;lt;w:bookmarkStart w:id="1373" w:name="_LINE__32_c95e4032_33d8_4d5d_a7f4_53db7f" /&amp;gt;&amp;lt;w:bookmarkStart w:id="1374" w:name="_PROCESSED_CHANGE__a7e53465_446a_4e87_be" /&amp;gt;&amp;lt;w:bookmarkEnd w:id="1364" /&amp;gt;&amp;lt;w:bookmarkEnd w:id="1366" /&amp;gt;&amp;lt;w:ins w:id="1375" w:author="BPS" w:date="2021-01-29T10:05:00Z"&amp;gt;&amp;lt;w:r&amp;gt;&amp;lt;w:rPr&amp;gt;&amp;lt;w:b /&amp;gt;&amp;lt;/w:rPr&amp;gt;&amp;lt;w:t&amp;gt;§&amp;lt;/w:t&amp;gt;&amp;lt;/w:r&amp;gt;&amp;lt;w:bookmarkStart w:id="1376" w:name="_STATUTE_NUMBER__3b13c23f_85e2_4019_a506" /&amp;gt;&amp;lt;w:r&amp;gt;&amp;lt;w:rPr&amp;gt;&amp;lt;w:b /&amp;gt;&amp;lt;/w:rPr&amp;gt;&amp;lt;w:t&amp;gt;5200-B&amp;lt;/w:t&amp;gt;&amp;lt;/w:r&amp;gt;&amp;lt;w:bookmarkEnd w:id="1376" /&amp;gt;&amp;lt;w:r&amp;gt;&amp;lt;w:rPr&amp;gt;&amp;lt;w:b /&amp;gt;&amp;lt;/w:rPr&amp;gt;&amp;lt;w:t xml:space="preserve"&amp;gt;.  &amp;lt;/w:t&amp;gt;&amp;lt;/w:r&amp;gt;&amp;lt;w:bookmarkStart w:id="1377" w:name="_STATUTE_HEADNOTE__99757a06_2278_4980_b4" /&amp;gt;&amp;lt;w:r&amp;gt;&amp;lt;w:rPr&amp;gt;&amp;lt;w:b /&amp;gt;&amp;lt;/w:rPr&amp;gt;&amp;lt;w:t&amp;gt;Corporate income tax nexus&amp;lt;/w:t&amp;gt;&amp;lt;/w:r&amp;gt;&amp;lt;w:bookmarkEnd w:id="1373" /&amp;gt;&amp;lt;w:bookmarkEnd w:id="1377" /&amp;gt;&amp;lt;/w:ins&amp;gt;&amp;lt;/w:p&amp;gt;&amp;lt;w:p w:rsidR="00B65A8E" w:rsidRDefault="00B65A8E" w:rsidP="00B65A8E"&amp;gt;&amp;lt;w:pPr&amp;gt;&amp;lt;w:ind w:left="360" w:firstLine="360" /&amp;gt;&amp;lt;w:rPr&amp;gt;&amp;lt;w:ins w:id="1378" w:author="BPS" w:date="2021-01-29T10:13:00Z" /&amp;gt;&amp;lt;/w:rPr&amp;gt;&amp;lt;/w:pPr&amp;gt;&amp;lt;w:bookmarkStart w:id="1379" w:name="_STATUTE_NUMBER__e0dc736d_87ce_425b_a2c8" /&amp;gt;&amp;lt;w:bookmarkStart w:id="1380" w:name="_STATUTE_SS__dcf9f217_338f_4cbe_89dc_0c1" /&amp;gt;&amp;lt;w:bookmarkStart w:id="1381" w:name="_PAR__13_03e8ccff_cc7e_4adf_9628_e1a27a1" /&amp;gt;&amp;lt;w:bookmarkStart w:id="1382" w:name="_LINE__33_ddbc2d05_84a0_4b6d_8a19_f45eff" /&amp;gt;&amp;lt;w:bookmarkEnd w:id="1372" /&amp;gt;&amp;lt;w:ins w:id="1383" w:author="BPS" w:date="2021-01-29T10:13:00Z"&amp;gt;&amp;lt;w:r&amp;gt;&amp;lt;w:rPr&amp;gt;&amp;lt;w:b /&amp;gt;&amp;lt;/w:rPr&amp;gt;&amp;lt;w:t&amp;gt;1&amp;lt;/w:t&amp;gt;&amp;lt;/w:r&amp;gt;&amp;lt;w:bookmarkEnd w:id="1379" /&amp;gt;&amp;lt;w:r&amp;gt;&amp;lt;w:rPr&amp;gt;&amp;lt;w:b /&amp;gt;&amp;lt;/w:rPr&amp;gt;&amp;lt;w:t xml:space="preserve"&amp;gt;.  &amp;lt;/w:t&amp;gt;&amp;lt;/w:r&amp;gt;&amp;lt;w:bookmarkStart w:id="1384" w:name="_STATUTE_HEADNOTE__459df3a0_1106_4011_a7" /&amp;gt;&amp;lt;w:r&amp;gt;&amp;lt;w:rPr&amp;gt;&amp;lt;w:b /&amp;gt;&amp;lt;/w:rPr&amp;gt;&amp;lt;w:t xml:space="preserve"&amp;gt;Nexus established. &amp;lt;/w:t&amp;gt;&amp;lt;/w:r&amp;gt;&amp;lt;w:r&amp;gt;&amp;lt;w:t xml:space="preserve"&amp;gt; &amp;lt;/w:t&amp;gt;&amp;lt;/w:r&amp;gt;&amp;lt;/w:ins&amp;gt;&amp;lt;w:bookmarkStart w:id="1385" w:name="_STATUTE_CONTENT__21dd3ab6_db5c_4274_9f7" /&amp;gt;&amp;lt;w:bookmarkEnd w:id="1384" /&amp;gt;&amp;lt;w:ins w:id="1386" w:author="BPS" w:date="2021-01-29T10:14:00Z"&amp;gt;&amp;lt;w:r w:rsidRPr="005776E3"&amp;gt;&amp;lt;w:rPr&amp;gt;&amp;lt;w:u w:color="000000" /&amp;gt;&amp;lt;/w:rPr&amp;gt;&amp;lt;w:t xml:space="preserve"&amp;gt;A corporation has nexus with this State, for the purposes of the &amp;lt;/w:t&amp;gt;&amp;lt;/w:r&amp;gt;&amp;lt;w:bookmarkStart w:id="1387" w:name="_LINE__34_d5bf953a_2de8_4544_89d8_0c1960" /&amp;gt;&amp;lt;w:bookmarkEnd w:id="1382" /&amp;gt;&amp;lt;w:r w:rsidRPr="005776E3"&amp;gt;&amp;lt;w:rPr&amp;gt;&amp;lt;w:u w:color="000000" /&amp;gt;&amp;lt;/w:rPr&amp;gt;&amp;lt;w:t&amp;gt;tax imposed under section 5200, if that corporation:&amp;lt;/w:t&amp;gt;&amp;lt;/w:r&amp;gt;&amp;lt;/w:ins&amp;gt;&amp;lt;w:bookmarkEnd w:id="1387" /&amp;gt;&amp;lt;/w:p&amp;gt;&amp;lt;w:p w:rsidR="00B65A8E" w:rsidRDefault="00B65A8E" w:rsidP="00B65A8E"&amp;gt;&amp;lt;w:pPr&amp;gt;&amp;lt;w:ind w:left="720" /&amp;gt;&amp;lt;w:rPr&amp;gt;&amp;lt;w:ins w:id="1388" w:author="BPS" w:date="2021-01-29T10:13:00Z" /&amp;gt;&amp;lt;/w:rPr&amp;gt;&amp;lt;/w:pPr&amp;gt;&amp;lt;w:bookmarkStart w:id="1389" w:name="_STATUTE_NUMBER__470c1544_fe86_4c39_a015" /&amp;gt;&amp;lt;w:bookmarkStart w:id="1390" w:name="_STATUTE_P__5b60877d_5a25_4db2_b179_df99" /&amp;gt;&amp;lt;w:bookmarkStart w:id="1391" w:name="_PAR__14_c60f0a22_ed22_445a_a0b5_ebde3f7" /&amp;gt;&amp;lt;w:bookmarkStart w:id="1392" w:name="_LINE__35_b0a31689_7c35_46d1_a697_75582d" /&amp;gt;&amp;lt;w:bookmarkEnd w:id="1381" /&amp;gt;&amp;lt;w:bookmarkEnd w:id="1385" /&amp;gt;&amp;lt;w:ins w:id="1393" w:author="BPS" w:date="2021-01-29T10:13:00Z"&amp;gt;&amp;lt;w:r&amp;gt;&amp;lt;w:t&amp;gt;A&amp;lt;/w:t&amp;gt;&amp;lt;/w:r&amp;gt;&amp;lt;w:bookmarkEnd w:id="1389" /&amp;gt;&amp;lt;w:r&amp;gt;&amp;lt;w:t xml:space="preserve"&amp;gt;.  &amp;lt;/w:t&amp;gt;&amp;lt;/w:r&amp;gt;&amp;lt;/w:ins&amp;gt;&amp;lt;w:bookmarkStart w:id="1394" w:name="_STATUTE_CONTENT__1d8c83d4_87f4_4766_82d" /&amp;gt;&amp;lt;w:ins w:id="1395" w:author="BPS" w:date="2021-01-29T10:14:00Z"&amp;gt;&amp;lt;w:r w:rsidRPr="00023972"&amp;gt;&amp;lt;w:t&amp;gt;Is organized or commercially domiciled in this State; or&amp;lt;/w:t&amp;gt;&amp;lt;/w:r&amp;gt;&amp;lt;w:r&amp;gt;&amp;lt;w:t xml:space="preserve"&amp;gt; &amp;lt;/w:t&amp;gt;&amp;lt;/w:r&amp;gt;&amp;lt;/w:ins&amp;gt;&amp;lt;w:bookmarkEnd w:id="1392" /&amp;gt;&amp;lt;/w:p&amp;gt;&amp;lt;w:p w:rsidR="00B65A8E" w:rsidRDefault="00B65A8E" w:rsidP="00B65A8E"&amp;gt;&amp;lt;w:pPr&amp;gt;&amp;lt;w:ind w:left="720" /&amp;gt;&amp;lt;w:rPr&amp;gt;&amp;lt;w:ins w:id="1396" w:author="BPS" w:date="2021-01-29T10:13:00Z" /&amp;gt;&amp;lt;/w:rPr&amp;gt;&amp;lt;/w:pPr&amp;gt;&amp;lt;w:bookmarkStart w:id="1397" w:name="_STATUTE_NUMBER__181220c7_7305_4844_8a8c" /&amp;gt;&amp;lt;w:bookmarkStart w:id="1398" w:name="_STATUTE_P__9ba5efab_15f1_44f0_a7a6_2853" /&amp;gt;&amp;lt;w:bookmarkStart w:id="1399" w:name="_PAR__15_111b8bfc_c8b0_4eac_96ad_b9ea158" /&amp;gt;&amp;lt;w:bookmarkStart w:id="1400" w:name="_LINE__36_c6615e1a_ea16_4020_a029_dba8c5" /&amp;gt;&amp;lt;w:bookmarkEnd w:id="1390" /&amp;gt;&amp;lt;w:bookmarkEnd w:id="1391" /&amp;gt;&amp;lt;w:bookmarkEnd w:id="1394" /&amp;gt;&amp;lt;w:ins w:id="1401" w:author="BPS" w:date="2021-01-29T10:13:00Z"&amp;gt;&amp;lt;w:r&amp;gt;&amp;lt;w:t&amp;gt;B&amp;lt;/w:t&amp;gt;&amp;lt;/w:r&amp;gt;&amp;lt;w:bookmarkEnd w:id="1397" /&amp;gt;&amp;lt;w:r&amp;gt;&amp;lt;w:t xml:space="preserve"&amp;gt;.  &amp;lt;/w:t&amp;gt;&amp;lt;/w:r&amp;gt;&amp;lt;/w:ins&amp;gt;&amp;lt;w:bookmarkStart w:id="1402" w:name="_STATUTE_CONTENT__1ee55d0d_d1c1_4e16_ac6" /&amp;gt;&amp;lt;w:ins w:id="1403" w:author="BPS" w:date="2021-01-29T10:14:00Z"&amp;gt;&amp;lt;w:r w:rsidRPr="00023972"&amp;gt;&amp;lt;w:t&amp;gt;Is organized or commercially domiciled outside this State, if the corporation&amp;lt;/w:t&amp;gt;&amp;lt;/w:r&amp;gt;&amp;lt;w:r&amp;gt;&amp;lt;w:t&amp;gt;'&amp;lt;/w:t&amp;gt;&amp;lt;/w:r&amp;gt;&amp;lt;w:r w:rsidRPr="00023972"&amp;gt;&amp;lt;w:t xml:space="preserve"&amp;gt;s &amp;lt;/w:t&amp;gt;&amp;lt;/w:r&amp;gt;&amp;lt;w:bookmarkStart w:id="1404" w:name="_LINE__37_b0d99a5c_9cb7_4ecd_8220_2eae5f" /&amp;gt;&amp;lt;w:bookmarkEnd w:id="1400" /&amp;gt;&amp;lt;w:r w:rsidRPr="00023972"&amp;gt;&amp;lt;w:t&amp;gt;property, payroll or sales&amp;lt;/w:t&amp;gt;&amp;lt;/w:r&amp;gt;&amp;lt;/w:ins&amp;gt;&amp;lt;w:ins w:id="1405" w:author="BPS" w:date="2021-01-29T10:21:00Z"&amp;gt;&amp;lt;w:r w:rsidRPr="00023972"&amp;gt;&amp;lt;w:t xml:space="preserve"&amp;gt;, as &amp;lt;/w:t&amp;gt;&amp;lt;/w:r&amp;gt;&amp;lt;w:r&amp;gt;&amp;lt;w:t&amp;gt;calculated pursuant to&amp;lt;/w:t&amp;gt;&amp;lt;/w:r&amp;gt;&amp;lt;w:r w:rsidRPr="00023972"&amp;gt;&amp;lt;w:t xml:space="preserve"&amp;gt; subsection 2,&amp;lt;/w:t&amp;gt;&amp;lt;/w:r&amp;gt;&amp;lt;/w:ins&amp;gt;&amp;lt;w:ins w:id="1406" w:author="BPS" w:date="2021-01-29T10:14:00Z"&amp;gt;&amp;lt;w:r w:rsidRPr="00023972"&amp;gt;&amp;lt;w:t xml:space="preserve"&amp;gt; in this State exceed &amp;lt;/w:t&amp;gt;&amp;lt;/w:r&amp;gt;&amp;lt;w:bookmarkStart w:id="1407" w:name="_LINE__38_065db721_3249_4533_8a30_28322a" /&amp;gt;&amp;lt;w:bookmarkEnd w:id="1404" /&amp;gt;&amp;lt;w:r w:rsidRPr="00023972"&amp;gt;&amp;lt;w:t&amp;gt;any of the following thresholds for the taxable year:&amp;lt;/w:t&amp;gt;&amp;lt;/w:r&amp;gt;&amp;lt;/w:ins&amp;gt;&amp;lt;w:bookmarkEnd w:id="1407" /&amp;gt;&amp;lt;/w:p&amp;gt;&amp;lt;w:p w:rsidR="00B65A8E" w:rsidRDefault="00B65A8E" w:rsidP="00B65A8E"&amp;gt;&amp;lt;w:pPr&amp;gt;&amp;lt;w:ind w:left="1080" /&amp;gt;&amp;lt;w:rPr&amp;gt;&amp;lt;w:ins w:id="1408" w:author="BPS" w:date="2021-01-29T10:13:00Z" /&amp;gt;&amp;lt;/w:rPr&amp;gt;&amp;lt;/w:pPr&amp;gt;&amp;lt;w:bookmarkStart w:id="1409" w:name="_STATUTE_SP__d5258e54_ae23_48bd_9814_c01" /&amp;gt;&amp;lt;w:bookmarkStart w:id="1410" w:name="_PAR__16_cb8b3837_7097_46b6_9908_a6bb2a2" /&amp;gt;&amp;lt;w:bookmarkStart w:id="1411" w:name="_LINE__39_7e9e03e7_fa98_4ff4_b342_f4b7ce" /&amp;gt;&amp;lt;w:bookmarkEnd w:id="1399" /&amp;gt;&amp;lt;w:bookmarkEnd w:id="1402" /&amp;gt;&amp;lt;w:ins w:id="1412" w:author="BPS" w:date="2021-01-29T10:13:00Z"&amp;gt;&amp;lt;w:r&amp;gt;&amp;lt;w:t&amp;gt;(&amp;lt;/w:t&amp;gt;&amp;lt;/w:r&amp;gt;&amp;lt;w:bookmarkStart w:id="1413" w:name="_STATUTE_NUMBER__b9cfed23_b3a6_4e99_b786" /&amp;gt;&amp;lt;w:r&amp;gt;&amp;lt;w:t&amp;gt;1&amp;lt;/w:t&amp;gt;&amp;lt;/w:r&amp;gt;&amp;lt;w:bookmarkEnd w:id="1413" /&amp;gt;&amp;lt;w:r&amp;gt;&amp;lt;w:t xml:space="preserve"&amp;gt;)  &amp;lt;/w:t&amp;gt;&amp;lt;/w:r&amp;gt;&amp;lt;/w:ins&amp;gt;&amp;lt;w:bookmarkStart w:id="1414" w:name="_STATUTE_CONTENT__48b9714e_c15e_441f_bde" /&amp;gt;&amp;lt;w:ins w:id="1415" w:author="BPS" w:date="2021-01-29T10:15:00Z"&amp;gt;&amp;lt;w:r w:rsidRPr="00023972"&amp;gt;&amp;lt;w:t&amp;gt;For property, $250,000;&amp;lt;/w:t&amp;gt;&amp;lt;/w:r&amp;gt;&amp;lt;/w:ins&amp;gt;&amp;lt;w:bookmarkEnd w:id="1411" /&amp;gt;&amp;lt;/w:p&amp;gt;&amp;lt;w:p w:rsidR="00B65A8E" w:rsidRDefault="00B65A8E" w:rsidP="00B65A8E"&amp;gt;&amp;lt;w:pPr&amp;gt;&amp;lt;w:ind w:left="1080" /&amp;gt;&amp;lt;w:rPr&amp;gt;&amp;lt;w:ins w:id="1416" w:author="BPS" w:date="2021-01-29T10:13:00Z" /&amp;gt;&amp;lt;/w:rPr&amp;gt;&amp;lt;/w:pPr&amp;gt;&amp;lt;w:bookmarkStart w:id="1417" w:name="_STATUTE_SP__0398d820_ac31_47b8_a638_c1e" /&amp;gt;&amp;lt;w:bookmarkStart w:id="1418" w:name="_PAR__17_b99e6035_1858_4a8a_b289_22c69f6" /&amp;gt;&amp;lt;w:bookmarkStart w:id="1419" w:name="_LINE__40_3a1e3cbb_0064_4e96_b2da_fbfb97" /&amp;gt;&amp;lt;w:bookmarkEnd w:id="1409" /&amp;gt;&amp;lt;w:bookmarkEnd w:id="1410" /&amp;gt;&amp;lt;w:bookmarkEnd w:id="1414" /&amp;gt;&amp;lt;w:ins w:id="1420" w:author="BPS" w:date="2021-01-29T10:13:00Z"&amp;gt;&amp;lt;w:r&amp;gt;&amp;lt;w:t&amp;gt;(&amp;lt;/w:t&amp;gt;&amp;lt;/w:r&amp;gt;&amp;lt;w:bookmarkStart w:id="1421" w:name="_STATUTE_NUMBER__e473e2b5_cc5d_4bc6_a171" /&amp;gt;&amp;lt;w:r&amp;gt;&amp;lt;w:t&amp;gt;2&amp;lt;/w:t&amp;gt;&amp;lt;/w:r&amp;gt;&amp;lt;w:bookmarkEnd w:id="1421" /&amp;gt;&amp;lt;w:r&amp;gt;&amp;lt;w:t xml:space="preserve"&amp;gt;)  &amp;lt;/w:t&amp;gt;&amp;lt;/w:r&amp;gt;&amp;lt;/w:ins&amp;gt;&amp;lt;w:bookmarkStart w:id="1422" w:name="_STATUTE_CONTENT__8011fc6b_1c10_4466_ac4" /&amp;gt;&amp;lt;w:ins w:id="1423" w:author="BPS" w:date="2021-01-29T10:15:00Z"&amp;gt;&amp;lt;w:r w:rsidRPr="00023972"&amp;gt;&amp;lt;w:t&amp;gt;For payroll, $250,000;&amp;lt;/w:t&amp;gt;&amp;lt;/w:r&amp;gt;&amp;lt;/w:ins&amp;gt;&amp;lt;w:bookmarkEnd w:id="1419" /&amp;gt;&amp;lt;/w:p&amp;gt;&amp;lt;w:p w:rsidR="00B65A8E" w:rsidRDefault="00B65A8E" w:rsidP="00B65A8E"&amp;gt;&amp;lt;w:pPr&amp;gt;&amp;lt;w:ind w:left="1080" /&amp;gt;&amp;lt;w:rPr&amp;gt;&amp;lt;w:ins w:id="1424" w:author="BPS" w:date="2021-01-29T10:13:00Z" /&amp;gt;&amp;lt;/w:rPr&amp;gt;&amp;lt;/w:pPr&amp;gt;&amp;lt;w:bookmarkStart w:id="1425" w:name="_STATUTE_SP__9a671476_6447_4fc3_8e78_2ad" /&amp;gt;&amp;lt;w:bookmarkStart w:id="1426" w:name="_PAGE__13_1efe4b14_6663_4349_a226_f93233" /&amp;gt;&amp;lt;w:bookmarkStart w:id="1427" w:name="_PAR__1_a48ac59f_34e6_43bc_9b2d_e29cd739" /&amp;gt;&amp;lt;w:bookmarkStart w:id="1428" w:name="_LINE__1_6c9dd24e_00c6_4758_8612_e017626" /&amp;gt;&amp;lt;w:bookmarkEnd w:id="1306" /&amp;gt;&amp;lt;w:bookmarkEnd w:id="1417" /&amp;gt;&amp;lt;w:bookmarkEnd w:id="1418" /&amp;gt;&amp;lt;w:bookmarkEnd w:id="1422" /&amp;gt;&amp;lt;w:ins w:id="1429" w:author="BPS" w:date="2021-01-29T10:13:00Z"&amp;gt;&amp;lt;w:r&amp;gt;&amp;lt;w:t&amp;gt;(&amp;lt;/w:t&amp;gt;&amp;lt;/w:r&amp;gt;&amp;lt;w:bookmarkStart w:id="1430" w:name="_STATUTE_NUMBER__0a37a7c6_f0a1_48da_8c69" /&amp;gt;&amp;lt;w:r&amp;gt;&amp;lt;w:t&amp;gt;3&amp;lt;/w:t&amp;gt;&amp;lt;/w:r&amp;gt;&amp;lt;w:bookmarkEnd w:id="1430" /&amp;gt;&amp;lt;w:r&amp;gt;&amp;lt;w:t xml:space="preserve"&amp;gt;)  &amp;lt;/w:t&amp;gt;&amp;lt;/w:r&amp;gt;&amp;lt;/w:ins&amp;gt;&amp;lt;w:bookmarkStart w:id="1431" w:name="_STATUTE_CONTENT__ede2d601_42f1_424f_b91" /&amp;gt;&amp;lt;w:ins w:id="1432" w:author="BPS" w:date="2021-01-29T10:15:00Z"&amp;gt;&amp;lt;w:r w:rsidRPr="00023972"&amp;gt;&amp;lt;w:t&amp;gt;For sales, $500,000; or&amp;lt;/w:t&amp;gt;&amp;lt;/w:r&amp;gt;&amp;lt;w:r&amp;gt;&amp;lt;w:t xml:space="preserve"&amp;gt; &amp;lt;/w:t&amp;gt;&amp;lt;/w:r&amp;gt;&amp;lt;/w:ins&amp;gt;&amp;lt;w:bookmarkEnd w:id="1428" /&amp;gt;&amp;lt;/w:p&amp;gt;&amp;lt;w:p w:rsidR="00B65A8E" w:rsidRDefault="00B65A8E" w:rsidP="00B65A8E"&amp;gt;&amp;lt;w:pPr&amp;gt;&amp;lt;w:ind w:left="1080" /&amp;gt;&amp;lt;w:rPr&amp;gt;&amp;lt;w:ins w:id="1433" w:author="BPS" w:date="2021-01-29T10:13:00Z" /&amp;gt;&amp;lt;/w:rPr&amp;gt;&amp;lt;/w:pPr&amp;gt;&amp;lt;w:bookmarkStart w:id="1434" w:name="_STATUTE_SP__aeec333c_0e78_4864_a1a7_15d" /&amp;gt;&amp;lt;w:bookmarkStart w:id="1435" w:name="_PAR__2_b49c3205_aa03_4d32_888d_7b23be43" /&amp;gt;&amp;lt;w:bookmarkStart w:id="1436" w:name="_LINE__2_65a6f518_a636_4d33_936a_7b9350b" /&amp;gt;&amp;lt;w:bookmarkEnd w:id="1425" /&amp;gt;&amp;lt;w:bookmarkEnd w:id="1427" /&amp;gt;&amp;lt;w:bookmarkEnd w:id="1431" /&amp;gt;&amp;lt;w:ins w:id="1437" w:author="BPS" w:date="2021-01-29T10:13:00Z"&amp;gt;&amp;lt;w:r&amp;gt;&amp;lt;w:t&amp;gt;(&amp;lt;/w:t&amp;gt;&amp;lt;/w:r&amp;gt;&amp;lt;w:bookmarkStart w:id="1438" w:name="_STATUTE_NUMBER__c6c0a052_25e1_44d6_9312" /&amp;gt;&amp;lt;w:r&amp;gt;&amp;lt;w:t&amp;gt;4&amp;lt;/w:t&amp;gt;&amp;lt;/w:r&amp;gt;&amp;lt;w:bookmarkEnd w:id="1438" /&amp;gt;&amp;lt;w:r&amp;gt;&amp;lt;w:t xml:space="preserve"&amp;gt;)  &amp;lt;/w:t&amp;gt;&amp;lt;/w:r&amp;gt;&amp;lt;/w:ins&amp;gt;&amp;lt;w:bookmarkStart w:id="1439" w:name="_STATUTE_CONTENT__077c26af_7673_40c1_991" /&amp;gt;&amp;lt;w:ins w:id="1440" w:author="BPS" w:date="2021-01-29T10:15:00Z"&amp;gt;&amp;lt;w:r w:rsidRPr="00023972"&amp;gt;&amp;lt;w:t&amp;gt;Twenty-five percent of the corporation&amp;lt;/w:t&amp;gt;&amp;lt;/w:r&amp;gt;&amp;lt;w:r&amp;gt;&amp;lt;w:t&amp;gt;'&amp;lt;/w:t&amp;gt;&amp;lt;/w:r&amp;gt;&amp;lt;w:r w:rsidRPr="00023972"&amp;gt;&amp;lt;w:t&amp;gt;s property, payroll or sales.&amp;lt;/w:t&amp;gt;&amp;lt;/w:r&amp;gt;&amp;lt;/w:ins&amp;gt;&amp;lt;w:bookmarkEnd w:id="1436" /&amp;gt;&amp;lt;/w:p&amp;gt;&amp;lt;w:p w:rsidR="00B65A8E" w:rsidRDefault="00B65A8E" w:rsidP="00B65A8E"&amp;gt;&amp;lt;w:pPr&amp;gt;&amp;lt;w:ind w:left="360" w:firstLine="360" /&amp;gt;&amp;lt;w:rPr&amp;gt;&amp;lt;w:ins w:id="1441" w:author="BPS" w:date="2021-01-29T10:18:00Z" /&amp;gt;&amp;lt;/w:rPr&amp;gt;&amp;lt;/w:pPr&amp;gt;&amp;lt;w:bookmarkStart w:id="1442" w:name="_STATUTE_NUMBER__6b86fc3d_08db_49a4_9624" /&amp;gt;&amp;lt;w:bookmarkStart w:id="1443" w:name="_STATUTE_SS__a1748b90_da8b_431d_a111_784" /&amp;gt;&amp;lt;w:bookmarkStart w:id="1444" w:name="_PAR__3_eebc9ee5_5ddf_465e_a433_da3d7261" /&amp;gt;&amp;lt;w:bookmarkStart w:id="1445" w:name="_LINE__3_c964aa27_0303_4f30_919c_9ba49b7" /&amp;gt;&amp;lt;w:bookmarkEnd w:id="1380" /&amp;gt;&amp;lt;w:bookmarkEnd w:id="1398" /&amp;gt;&amp;lt;w:bookmarkEnd w:id="1434" /&amp;gt;&amp;lt;w:bookmarkEnd w:id="1435" /&amp;gt;&amp;lt;w:bookmarkEnd w:id="1439" /&amp;gt;&amp;lt;w:ins w:id="1446" w:author="BPS" w:date="2021-01-29T10:18:00Z"&amp;gt;&amp;lt;w:r&amp;gt;&amp;lt;w:rPr&amp;gt;&amp;lt;w:b /&amp;gt;&amp;lt;/w:rPr&amp;gt;&amp;lt;w:t&amp;gt;2&amp;lt;/w:t&amp;gt;&amp;lt;/w:r&amp;gt;&amp;lt;w:bookmarkEnd w:id="1442" /&amp;gt;&amp;lt;w:r&amp;gt;&amp;lt;w:rPr&amp;gt;&amp;lt;w:b /&amp;gt;&amp;lt;/w:rPr&amp;gt;&amp;lt;w:t xml:space="preserve"&amp;gt;.  &amp;lt;/w:t&amp;gt;&amp;lt;/w:r&amp;gt;&amp;lt;w:bookmarkStart w:id="1447" w:name="_STATUTE_HEADNOTE__3fc03562_74d7_4960_82" /&amp;gt;&amp;lt;w:r&amp;gt;&amp;lt;w:rPr&amp;gt;&amp;lt;w:b /&amp;gt;&amp;lt;/w:rPr&amp;gt;&amp;lt;w:t xml:space="preserve"&amp;gt;Property, payroll and sales defined; calculation. &amp;lt;/w:t&amp;gt;&amp;lt;/w:r&amp;gt;&amp;lt;w:r&amp;gt;&amp;lt;w:t xml:space="preserve"&amp;gt; &amp;lt;/w:t&amp;gt;&amp;lt;/w:r&amp;gt;&amp;lt;/w:ins&amp;gt;&amp;lt;w:bookmarkStart w:id="1448" w:name="_STATUTE_CONTENT__b2ea71c2_bd8f_48fd_86f" /&amp;gt;&amp;lt;w:bookmarkEnd w:id="1447" /&amp;gt;&amp;lt;w:ins w:id="1449" w:author="BPS" w:date="2021-01-29T10:19:00Z"&amp;gt;&amp;lt;w:r w:rsidRPr="00023972"&amp;gt;&amp;lt;w:t xml:space="preserve"&amp;gt;For purposes of this section, &amp;lt;/w:t&amp;gt;&amp;lt;/w:r&amp;gt;&amp;lt;w:bookmarkStart w:id="1450" w:name="_LINE__4_26cd69a7_b238_4a31_ac41_9a92ec4" /&amp;gt;&amp;lt;w:bookmarkEnd w:id="1445" /&amp;gt;&amp;lt;w:r w:rsidRPr="00023972"&amp;gt;&amp;lt;w:t xml:space="preserve"&amp;gt;property, payroll and sales are calculated as provided under chapter 821 and associated &amp;lt;/w:t&amp;gt;&amp;lt;/w:r&amp;gt;&amp;lt;w:bookmarkStart w:id="1451" w:name="_LINE__5_23a5e675_b5c3_4da5_8867_089705d" /&amp;gt;&amp;lt;w:bookmarkEnd w:id="1450" /&amp;gt;&amp;lt;w:r w:rsidRPr="00023972"&amp;gt;&amp;lt;w:t xml:space="preserve"&amp;gt;rules adopted by the assessor, except that the sales calculation does not exclude sales of &amp;lt;/w:t&amp;gt;&amp;lt;/w:r&amp;gt;&amp;lt;w:bookmarkStart w:id="1452" w:name="_LINE__6_f6aa5746_c323_424b_8ea2_35e0157" /&amp;gt;&amp;lt;w:bookmarkEnd w:id="1451" /&amp;gt;&amp;lt;w:r w:rsidRPr="00023972"&amp;gt;&amp;lt;w:t xml:space="preserve"&amp;gt;tangible personal property under section 5211, subsection 14, paragraph B. For a taxpayer &amp;lt;/w:t&amp;gt;&amp;lt;/w:r&amp;gt;&amp;lt;w:bookmarkStart w:id="1453" w:name="_LINE__7_e7feed77_8e3c_4fce_9efb_9072d9b" /&amp;gt;&amp;lt;w:bookmarkEnd w:id="1452" /&amp;gt;&amp;lt;w:r w:rsidRPr="00023972"&amp;gt;&amp;lt;w:t xml:space="preserve"&amp;gt;permitted or required to use a special apportionment method under section 5211, subsection &amp;lt;/w:t&amp;gt;&amp;lt;/w:r&amp;gt;&amp;lt;w:bookmarkStart w:id="1454" w:name="_LINE__8_4d2ab05a_b2b0_467d_9918_42d3c7a" /&amp;gt;&amp;lt;w:bookmarkEnd w:id="1453" /&amp;gt;&amp;lt;w:r w:rsidRPr="00023972"&amp;gt;&amp;lt;w:t xml:space="preserve"&amp;gt;17, the property, payroll and sales used to determine nexus under this section must be &amp;lt;/w:t&amp;gt;&amp;lt;/w:r&amp;gt;&amp;lt;w:bookmarkStart w:id="1455" w:name="_LINE__9_b0b6b9df_fa6d_49cf_bea1_2fbe9e9" /&amp;gt;&amp;lt;w:bookmarkEnd w:id="1454" /&amp;gt;&amp;lt;w:r w:rsidRPr="00023972"&amp;gt;&amp;lt;w:t&amp;gt;consistent with the property, payroll and sales used for the special apportionment method.&amp;lt;/w:t&amp;gt;&amp;lt;/w:r&amp;gt;&amp;lt;/w:ins&amp;gt;&amp;lt;w:bookmarkEnd w:id="1455" /&amp;gt;&amp;lt;/w:p&amp;gt;&amp;lt;w:p w:rsidR="00B65A8E" w:rsidRDefault="00B65A8E" w:rsidP="00B65A8E"&amp;gt;&amp;lt;w:pPr&amp;gt;&amp;lt;w:ind w:left="360" w:firstLine="360" /&amp;gt;&amp;lt;w:rPr&amp;gt;&amp;lt;w:ins w:id="1456" w:author="BPS" w:date="2021-01-29T10:18:00Z" /&amp;gt;&amp;lt;/w:rPr&amp;gt;&amp;lt;/w:pPr&amp;gt;&amp;lt;w:bookmarkStart w:id="1457" w:name="_STATUTE_NUMBER__0092e351_271d_4ce0_b59a" /&amp;gt;&amp;lt;w:bookmarkStart w:id="1458" w:name="_STATUTE_SS__3b330a2b_e52e_4600_8f0c_515" /&amp;gt;&amp;lt;w:bookmarkStart w:id="1459" w:name="_PAR__4_2d7a22fd_e9c1_439b_bba4_c2eaf92d" /&amp;gt;&amp;lt;w:bookmarkStart w:id="1460" w:name="_LINE__10_b00596c7_cdcb_47fd_a96c_cbeb9e" /&amp;gt;&amp;lt;w:bookmarkEnd w:id="1443" /&amp;gt;&amp;lt;w:bookmarkEnd w:id="1444" /&amp;gt;&amp;lt;w:bookmarkEnd w:id="1448" /&amp;gt;&amp;lt;w:ins w:id="1461" w:author="BPS" w:date="2021-01-29T10:18:00Z"&amp;gt;&amp;lt;w:r&amp;gt;&amp;lt;w:rPr&amp;gt;&amp;lt;w:b /&amp;gt;&amp;lt;/w:rPr&amp;gt;&amp;lt;w:t&amp;gt;3&amp;lt;/w:t&amp;gt;&amp;lt;/w:r&amp;gt;&amp;lt;w:bookmarkEnd w:id="1457" /&amp;gt;&amp;lt;w:r&amp;gt;&amp;lt;w:rPr&amp;gt;&amp;lt;w:b /&amp;gt;&amp;lt;/w:rPr&amp;gt;&amp;lt;w:t xml:space="preserve"&amp;gt;.  &amp;lt;/w:t&amp;gt;&amp;lt;/w:r&amp;gt;&amp;lt;w:bookmarkStart w:id="1462" w:name="_STATUTE_HEADNOTE__e8e6ae5a_afa2_46fa_a4" /&amp;gt;&amp;lt;w:r&amp;gt;&amp;lt;w:rPr&amp;gt;&amp;lt;w:b /&amp;gt;&amp;lt;/w:rPr&amp;gt;&amp;lt;w:t xml:space="preserve"&amp;gt;Corporate partners. &amp;lt;/w:t&amp;gt;&amp;lt;/w:r&amp;gt;&amp;lt;w:r&amp;gt;&amp;lt;w:t xml:space="preserve"&amp;gt; &amp;lt;/w:t&amp;gt;&amp;lt;/w:r&amp;gt;&amp;lt;/w:ins&amp;gt;&amp;lt;w:bookmarkStart w:id="1463" w:name="_STATUTE_CONTENT__6c375814_aa3c_49fe_939" /&amp;gt;&amp;lt;w:bookmarkEnd w:id="1462" /&amp;gt;&amp;lt;w:ins w:id="1464" w:author="BPS" w:date="2021-01-29T10:19:00Z"&amp;gt;&amp;lt;w:r w:rsidRPr="00023972"&amp;gt;&amp;lt;w:t xml:space="preserve"&amp;gt;A corporation that holds an interest directly or indirectly in &amp;lt;/w:t&amp;gt;&amp;lt;/w:r&amp;gt;&amp;lt;w:bookmarkStart w:id="1465" w:name="_LINE__11_935f68ef_0e23_4827_8f12_1d9e7c" /&amp;gt;&amp;lt;w:bookmarkEnd w:id="1460" /&amp;gt;&amp;lt;w:r w:rsidRPr="00023972"&amp;gt;&amp;lt;w:t xml:space="preserve"&amp;gt;a partnership has nexus with this State if the partnership is organized or commercially &amp;lt;/w:t&amp;gt;&amp;lt;/w:r&amp;gt;&amp;lt;w:bookmarkStart w:id="1466" w:name="_LINE__12_34f635fa_7cf8_4f6d_a170_060655" /&amp;gt;&amp;lt;w:bookmarkEnd w:id="1465" /&amp;gt;&amp;lt;w:r w:rsidRPr="00023972"&amp;gt;&amp;lt;w:t&amp;gt;domiciled in this State or if the partnership&amp;lt;/w:t&amp;gt;&amp;lt;/w:r&amp;gt;&amp;lt;w:r&amp;gt;&amp;lt;w:t&amp;gt;'&amp;lt;/w:t&amp;gt;&amp;lt;/w:r&amp;gt;&amp;lt;w:r w:rsidRPr="00023972"&amp;gt;&amp;lt;w:t&amp;gt;s property, payroll or sales&amp;lt;/w:t&amp;gt;&amp;lt;/w:r&amp;gt;&amp;lt;/w:ins&amp;gt;&amp;lt;w:ins w:id="1467" w:author="BPS" w:date="2021-02-22T12:21:00Z"&amp;gt;&amp;lt;w:r&amp;gt;&amp;lt;w:t&amp;gt;, as&amp;lt;/w:t&amp;gt;&amp;lt;/w:r&amp;gt;&amp;lt;/w:ins&amp;gt;&amp;lt;w:ins w:id="1468" w:author="BPS" w:date="2021-01-29T10:19:00Z"&amp;gt;&amp;lt;w:r w:rsidRPr="00023972"&amp;gt;&amp;lt;w:t xml:space="preserve"&amp;gt; &amp;lt;/w:t&amp;gt;&amp;lt;/w:r&amp;gt;&amp;lt;/w:ins&amp;gt;&amp;lt;w:ins w:id="1469" w:author="BPS" w:date="2021-01-29T10:22:00Z"&amp;gt;&amp;lt;w:r w:rsidRPr="00023972"&amp;gt;&amp;lt;w:t xml:space="preserve"&amp;gt;calculated &amp;lt;/w:t&amp;gt;&amp;lt;/w:r&amp;gt;&amp;lt;w:bookmarkStart w:id="1470" w:name="_LINE__13_78ecf854_98a4_4ed5_87e0_91e4d7" /&amp;gt;&amp;lt;w:bookmarkEnd w:id="1466" /&amp;gt;&amp;lt;w:r w:rsidRPr="00023972"&amp;gt;&amp;lt;w:t&amp;gt;pursuant to subsection 2&amp;lt;/w:t&amp;gt;&amp;lt;/w:r&amp;gt;&amp;lt;/w:ins&amp;gt;&amp;lt;w:ins w:id="1471" w:author="BPS" w:date="2021-01-29T10:19:00Z"&amp;gt;&amp;lt;w:r w:rsidRPr="00023972"&amp;gt;&amp;lt;w:t xml:space="preserve"&amp;gt;, &amp;lt;/w:t&amp;gt;&amp;lt;/w:r&amp;gt;&amp;lt;/w:ins&amp;gt;&amp;lt;w:ins w:id="1472" w:author="BPS" w:date="2021-02-22T12:21:00Z"&amp;gt;&amp;lt;w:r&amp;gt;&amp;lt;w:t xml:space="preserve"&amp;gt;in this State &amp;lt;/w:t&amp;gt;&amp;lt;/w:r&amp;gt;&amp;lt;/w:ins&amp;gt;&amp;lt;w:ins w:id="1473" w:author="BPS" w:date="2021-01-29T10:19:00Z"&amp;gt;&amp;lt;w:r w:rsidRPr="00023972"&amp;gt;&amp;lt;w:t xml:space="preserve"&amp;gt;exceed any of the thresholds in subsection 1, &amp;lt;/w:t&amp;gt;&amp;lt;/w:r&amp;gt;&amp;lt;w:bookmarkStart w:id="1474" w:name="_LINE__14_eac935a4_4d68_42b5_9fab_9d8392" /&amp;gt;&amp;lt;w:bookmarkEnd w:id="1470" /&amp;gt;&amp;lt;w:r w:rsidRPr="00023972"&amp;gt;&amp;lt;w:t&amp;gt;paragraph B.&amp;lt;/w:t&amp;gt;&amp;lt;/w:r&amp;gt;&amp;lt;/w:ins&amp;gt;&amp;lt;w:bookmarkEnd w:id="1474" /&amp;gt;&amp;lt;/w:p&amp;gt;&amp;lt;w:p w:rsidR="00B65A8E" w:rsidRDefault="00B65A8E" w:rsidP="00B65A8E"&amp;gt;&amp;lt;w:pPr&amp;gt;&amp;lt;w:ind w:left="360" w:firstLine="360" /&amp;gt;&amp;lt;/w:pPr&amp;gt;&amp;lt;w:bookmarkStart w:id="1475" w:name="_STATUTE_NUMBER__4930ab68_75a8_4065_a49f" /&amp;gt;&amp;lt;w:bookmarkStart w:id="1476" w:name="_STATUTE_SS__fd2f0719_40f0_4374_a028_248" /&amp;gt;&amp;lt;w:bookmarkStart w:id="1477" w:name="_PAR__5_3c5cfe43_ff41_4c45_9a62_70dc787a" /&amp;gt;&amp;lt;w:bookmarkStart w:id="1478" w:name="_LINE__15_90ffdf46_2f07_43c4_a0e5_af8bce" /&amp;gt;&amp;lt;w:bookmarkEnd w:id="1458" /&amp;gt;&amp;lt;w:bookmarkEnd w:id="1459" /&amp;gt;&amp;lt;w:bookmarkEnd w:id="1463" /&amp;gt;&amp;lt;w:ins w:id="1479" w:author="BPS" w:date="2021-01-29T10:18:00Z"&amp;gt;&amp;lt;w:r&amp;gt;&amp;lt;w:rPr&amp;gt;&amp;lt;w:b /&amp;gt;&amp;lt;/w:rPr&amp;gt;&amp;lt;w:t&amp;gt;4&amp;lt;/w:t&amp;gt;&amp;lt;/w:r&amp;gt;&amp;lt;w:bookmarkEnd w:id="1475" /&amp;gt;&amp;lt;w:r&amp;gt;&amp;lt;w:rPr&amp;gt;&amp;lt;w:b /&amp;gt;&amp;lt;/w:rPr&amp;gt;&amp;lt;w:t xml:space="preserve"&amp;gt;.  &amp;lt;/w:t&amp;gt;&amp;lt;/w:r&amp;gt;&amp;lt;w:bookmarkStart w:id="1480" w:name="_STATUTE_HEADNOTE__699d80be_3297_4f2d_a0" /&amp;gt;&amp;lt;w:r&amp;gt;&amp;lt;w:rPr&amp;gt;&amp;lt;w:b /&amp;gt;&amp;lt;/w:rPr&amp;gt;&amp;lt;w:t xml:space="preserve"&amp;gt;Federal protection. &amp;lt;/w:t&amp;gt;&amp;lt;/w:r&amp;gt;&amp;lt;w:r&amp;gt;&amp;lt;w:t xml:space="preserve"&amp;gt; &amp;lt;/w:t&amp;gt;&amp;lt;/w:r&amp;gt;&amp;lt;/w:ins&amp;gt;&amp;lt;w:bookmarkStart w:id="1481" w:name="_STATUTE_CONTENT__dbd92e31_3005_4682_84b" /&amp;gt;&amp;lt;w:bookmarkEnd w:id="1480" /&amp;gt;&amp;lt;w:ins w:id="1482" w:author="BPS" w:date="2021-01-29T10:19:00Z"&amp;gt;&amp;lt;w:r w:rsidRPr="00023972"&amp;gt;&amp;lt;w:t xml:space="preserve"&amp;gt;A state that is without jurisdiction to impose a tax on the net &amp;lt;/w:t&amp;gt;&amp;lt;/w:r&amp;gt;&amp;lt;w:bookmarkStart w:id="1483" w:name="_LINE__16_9b7a29ea_ca20_4c92_8a6c_a09111" /&amp;gt;&amp;lt;w:bookmarkEnd w:id="1478" /&amp;gt;&amp;lt;w:r w:rsidRPr="00023972"&amp;gt;&amp;lt;w:t xml:space="preserve"&amp;gt;income of a taxpayer because that taxpayer comes under the protection of 15 United States &amp;lt;/w:t&amp;gt;&amp;lt;/w:r&amp;gt;&amp;lt;w:bookmarkStart w:id="1484" w:name="_LINE__17_b1795d0d_80af_426f_8391_235270" /&amp;gt;&amp;lt;w:bookmarkEnd w:id="1483" /&amp;gt;&amp;lt;w:r w:rsidRPr="00023972"&amp;gt;&amp;lt;w:t xml:space="preserve"&amp;gt;Code, Sections 381 to 384, does not gain jurisdiction to impose such a tax because the &amp;lt;/w:t&amp;gt;&amp;lt;/w:r&amp;gt;&amp;lt;w:bookmarkStart w:id="1485" w:name="_LINE__18_a4ad1717_1860_4580_a2c3_4221d5" /&amp;gt;&amp;lt;w:bookmarkEnd w:id="1484" /&amp;gt;&amp;lt;w:r w:rsidRPr="00023972"&amp;gt;&amp;lt;w:t&amp;gt;taxpayer&amp;lt;/w:t&amp;gt;&amp;lt;/w:r&amp;gt;&amp;lt;w:r&amp;gt;&amp;lt;w:t&amp;gt;'&amp;lt;/w:t&amp;gt;&amp;lt;/w:r&amp;gt;&amp;lt;w:r w:rsidRPr="00023972"&amp;gt;&amp;lt;w:t xml:space="preserve"&amp;gt;s property, payroll or sales in the State exceed a threshold established in &amp;lt;/w:t&amp;gt;&amp;lt;/w:r&amp;gt;&amp;lt;w:bookmarkStart w:id="1486" w:name="_LINE__19_095993c5_20b4_4d3b_b24d_2bbc12" /&amp;gt;&amp;lt;w:bookmarkEnd w:id="1485" /&amp;gt;&amp;lt;w:r w:rsidRPr="00023972"&amp;gt;&amp;lt;w:t&amp;gt;subsection 1.&amp;lt;/w:t&amp;gt;&amp;lt;/w:r&amp;gt;&amp;lt;/w:ins&amp;gt;&amp;lt;w:bookmarkEnd w:id="1486" /&amp;gt;&amp;lt;/w:p&amp;gt;&amp;lt;w:p w:rsidR="00B65A8E" w:rsidRDefault="00B65A8E" w:rsidP="00B65A8E"&amp;gt;&amp;lt;w:pPr&amp;gt;&amp;lt;w:ind w:left="360" w:firstLine="360" /&amp;gt;&amp;lt;/w:pPr&amp;gt;&amp;lt;w:bookmarkStart w:id="1487" w:name="_BILL_SECTION_HEADER__1d23b019_0389_42a0" /&amp;gt;&amp;lt;w:bookmarkStart w:id="1488" w:name="_BILL_SECTION__3d692c98_953c_40ba_aac5_d" /&amp;gt;&amp;lt;w:bookmarkStart w:id="1489" w:name="_PAR__6_79eec0d0_6457_409b_942a_6a92afd0" /&amp;gt;&amp;lt;w:bookmarkStart w:id="1490" w:name="_LINE__20_6cc18289_143c_4236_a56f_e39fb4" /&amp;gt;&amp;lt;w:bookmarkEnd w:id="1365" /&amp;gt;&amp;lt;w:bookmarkEnd w:id="1371" /&amp;gt;&amp;lt;w:bookmarkEnd w:id="1374" /&amp;gt;&amp;lt;w:bookmarkEnd w:id="1476" /&amp;gt;&amp;lt;w:bookmarkEnd w:id="1477" /&amp;gt;&amp;lt;w:bookmarkEnd w:id="1481" /&amp;gt;&amp;lt;w:r&amp;gt;&amp;lt;w:rPr&amp;gt;&amp;lt;w:b /&amp;gt;&amp;lt;w:sz w:val="24" /&amp;gt;&amp;lt;/w:rPr&amp;gt;&amp;lt;w:t xml:space="preserve"&amp;gt;Sec. &amp;lt;/w:t&amp;gt;&amp;lt;/w:r&amp;gt;&amp;lt;w:bookmarkStart w:id="1491" w:name="_BILL_PART_LETTER__bdb8ebb3_6371_4e0e_99" /&amp;gt;&amp;lt;w:r&amp;gt;&amp;lt;w:rPr&amp;gt;&amp;lt;w:b /&amp;gt;&amp;lt;w:sz w:val="24" /&amp;gt;&amp;lt;/w:rPr&amp;gt;&amp;lt;w:t&amp;gt;E&amp;lt;/w:t&amp;gt;&amp;lt;/w:r&amp;gt;&amp;lt;w:bookmarkEnd w:id="1491" /&amp;gt;&amp;lt;w:r&amp;gt;&amp;lt;w:rPr&amp;gt;&amp;lt;w:b /&amp;gt;&amp;lt;w:sz w:val="24" /&amp;gt;&amp;lt;/w:rPr&amp;gt;&amp;lt;w:t&amp;gt;-&amp;lt;/w:t&amp;gt;&amp;lt;/w:r&amp;gt;&amp;lt;w:bookmarkStart w:id="1492" w:name="_BILL_SECTION_NUMBER__1e0b6228_4100_4c27" /&amp;gt;&amp;lt;w:r&amp;gt;&amp;lt;w:rPr&amp;gt;&amp;lt;w:b /&amp;gt;&amp;lt;w:sz w:val="24" /&amp;gt;&amp;lt;/w:rPr&amp;gt;&amp;lt;w:t&amp;gt;3&amp;lt;/w:t&amp;gt;&amp;lt;/w:r&amp;gt;&amp;lt;w:bookmarkEnd w:id="1492" /&amp;gt;&amp;lt;w:r&amp;gt;&amp;lt;w:rPr&amp;gt;&amp;lt;w:b /&amp;gt;&amp;lt;w:sz w:val="24" /&amp;gt;&amp;lt;/w:rPr&amp;gt;&amp;lt;w:t&amp;gt;.  36 MRSA §5211, sub-§14,&amp;lt;/w:t&amp;gt;&amp;lt;/w:r&amp;gt;&amp;lt;w:r&amp;gt;&amp;lt;w:t xml:space="preserve"&amp;gt; as amended by PL 2009, c. 571, Pt. GG, §1 &amp;lt;/w:t&amp;gt;&amp;lt;/w:r&amp;gt;&amp;lt;w:bookmarkStart w:id="1493" w:name="_LINE__21_3772afc1_a819_4f14_b15a_2a213d" /&amp;gt;&amp;lt;w:bookmarkEnd w:id="1490" /&amp;gt;&amp;lt;w:r&amp;gt;&amp;lt;w:t&amp;gt;and affected by §2, is further amended to read:&amp;lt;/w:t&amp;gt;&amp;lt;/w:r&amp;gt;&amp;lt;w:bookmarkEnd w:id="1493" /&amp;gt;&amp;lt;/w:p&amp;gt;&amp;lt;w:p w:rsidR="00B65A8E" w:rsidRDefault="00B65A8E" w:rsidP="00B65A8E"&amp;gt;&amp;lt;w:pPr&amp;gt;&amp;lt;w:ind w:left="360" w:firstLine="360" /&amp;gt;&amp;lt;/w:pPr&amp;gt;&amp;lt;w:bookmarkStart w:id="1494" w:name="_STATUTE_NUMBER__c75d94bf_2520_4280_9882" /&amp;gt;&amp;lt;w:bookmarkStart w:id="1495" w:name="_STATUTE_SS__25988300_4399_4eb8_86e7_99c" /&amp;gt;&amp;lt;w:bookmarkStart w:id="1496" w:name="_PAR__7_aafa4429_3c6b_4321_b090_b2657d35" /&amp;gt;&amp;lt;w:bookmarkStart w:id="1497" w:name="_LINE__22_e779eb99_db1a_4f86_bf17_f9f893" /&amp;gt;&amp;lt;w:bookmarkEnd w:id="1487" /&amp;gt;&amp;lt;w:bookmarkEnd w:id="1489" /&amp;gt;&amp;lt;w:r&amp;gt;&amp;lt;w:rPr&amp;gt;&amp;lt;w:b /&amp;gt;&amp;lt;/w:rPr&amp;gt;&amp;lt;w:t&amp;gt;14&amp;lt;/w:t&amp;gt;&amp;lt;/w:r&amp;gt;&amp;lt;w:bookmarkEnd w:id="1494" /&amp;gt;&amp;lt;w:r&amp;gt;&amp;lt;w:rPr&amp;gt;&amp;lt;w:b /&amp;gt;&amp;lt;/w:rPr&amp;gt;&amp;lt;w:t xml:space="preserve"&amp;gt;.  &amp;lt;/w:t&amp;gt;&amp;lt;/w:r&amp;gt;&amp;lt;w:bookmarkStart w:id="1498" w:name="_STATUTE_HEADNOTE__47e829f0_b380_4989_9a" /&amp;gt;&amp;lt;w:r&amp;gt;&amp;lt;w:rPr&amp;gt;&amp;lt;w:b /&amp;gt;&amp;lt;/w:rPr&amp;gt;&amp;lt;w:t&amp;gt;Sales factor formula.&amp;lt;/w:t&amp;gt;&amp;lt;/w:r&amp;gt;&amp;lt;w:bookmarkEnd w:id="1498"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w:id="1499" w:name="_STATUTE_CONTENT__0c42148b_c9e7_4283_981" /&amp;gt;&amp;lt;w:r&amp;gt;&amp;lt;w:t xml:space="preserve"&amp;gt;The sales factor is a fraction, the numerator of which is the &amp;lt;/w:t&amp;gt;&amp;lt;/w:r&amp;gt;&amp;lt;w:bookmarkStart w:id="1500" w:name="_LINE__23_2ad389a5_6665_4877_9472_8a39d7" /&amp;gt;&amp;lt;w:bookmarkEnd w:id="1497" /&amp;gt;&amp;lt;w:r&amp;gt;&amp;lt;w:t xml:space="preserve"&amp;gt;total sales of the taxpayer in this State during the tax period, and the denominator of which &amp;lt;/w:t&amp;gt;&amp;lt;/w:r&amp;gt;&amp;lt;w:bookmarkStart w:id="1501" w:name="_LINE__24_b5d55a5c_df33_47de_9bf0_a6d986" /&amp;gt;&amp;lt;w:bookmarkEnd w:id="1500" /&amp;gt;&amp;lt;w:r&amp;gt;&amp;lt;w:t xml:space="preserve"&amp;gt;is the total sales of the taxpayer everywhere during the tax period.  &amp;lt;/w:t&amp;gt;&amp;lt;/w:r&amp;gt;&amp;lt;w:bookmarkStart w:id="1502" w:name="_PROCESSED_CHANGE__d5d75945_e9dd_4012_92" /&amp;gt;&amp;lt;w:del w:id="1503" w:author="BPS" w:date="2021-01-29T10:24:00Z"&amp;gt;&amp;lt;w:r w:rsidDel="00023972"&amp;gt;&amp;lt;w:delText xml:space="preserve"&amp;gt;For purposes of &amp;lt;/w:delText&amp;gt;&amp;lt;/w:r&amp;gt;&amp;lt;w:bookmarkStart w:id="1504" w:name="_LINE__25_d7b636cf_6f4d_4a05_a9d3_bf989d" /&amp;gt;&amp;lt;w:bookmarkEnd w:id="1501" /&amp;gt;&amp;lt;w:r w:rsidDel="00023972"&amp;gt;&amp;lt;w:delText xml:space="preserve"&amp;gt;calculating the sales factor, "total sales of the taxpayer" includes sales of the taxpayer and &amp;lt;/w:delText&amp;gt;&amp;lt;/w:r&amp;gt;&amp;lt;w:bookmarkStart w:id="1505" w:name="_LINE__26_51bcefda_7f5d_4d34_8396_cb616c" /&amp;gt;&amp;lt;w:bookmarkEnd w:id="1504" /&amp;gt;&amp;lt;w:r w:rsidDel="00023972"&amp;gt;&amp;lt;w:delText xml:space="preserve"&amp;gt;of any member of an affiliated group with which the taxpayer conducts a unitary business. &amp;lt;/w:delText&amp;gt;&amp;lt;/w:r&amp;gt;&amp;lt;w:bookmarkStart w:id="1506" w:name="_LINE__27_d3347e8b_db76_4cc9_a460_01764c" /&amp;gt;&amp;lt;w:bookmarkEnd w:id="1505" /&amp;gt;&amp;lt;w:r w:rsidDel="00023972"&amp;gt;&amp;lt;w:delText xml:space="preserve"&amp;gt;The formula must exclude from both the numerator and the denominator sales of tangible &amp;lt;/w:delText&amp;gt;&amp;lt;/w:r&amp;gt;&amp;lt;w:bookmarkStart w:id="1507" w:name="_LINE__28_4f47e142_e22f_4618_ab40_f7bcb0" /&amp;gt;&amp;lt;w:bookmarkEnd w:id="1506" /&amp;gt;&amp;lt;w:r w:rsidDel="00023972"&amp;gt;&amp;lt;w:delText xml:space="preserve"&amp;gt;personal property delivered or shipped by the taxpayer, regardless of F.O.B. point or other &amp;lt;/w:delText&amp;gt;&amp;lt;/w:r&amp;gt;&amp;lt;w:bookmarkStart w:id="1508" w:name="_LINE__29_ce2293d8_3b91_47ba_b9a6_f1bd9a" /&amp;gt;&amp;lt;w:bookmarkEnd w:id="1507" /&amp;gt;&amp;lt;w:r w:rsidDel="00023972"&amp;gt;&amp;lt;w:delText xml:space="preserve"&amp;gt;conditions of the sale, to a purchaser within a state in which the taxpayer is not taxable &amp;lt;/w:delText&amp;gt;&amp;lt;/w:r&amp;gt;&amp;lt;w:bookmarkStart w:id="1509" w:name="_LINE__30_5726b20e_d3fe_4ea6_a69c_1f4db5" /&amp;gt;&amp;lt;w:bookmarkEnd w:id="1508" /&amp;gt;&amp;lt;w:r w:rsidDel="00023972"&amp;gt;&amp;lt;w:delText xml:space="preserve"&amp;gt;within the meaning of subsection 2, unless any member of an affiliated group with which &amp;lt;/w:delText&amp;gt;&amp;lt;/w:r&amp;gt;&amp;lt;w:bookmarkStart w:id="1510" w:name="_LINE__31_649779e3_b313_4ea2_929b_3982e1" /&amp;gt;&amp;lt;w:bookmarkEnd w:id="1509" /&amp;gt;&amp;lt;w:r w:rsidDel="00023972"&amp;gt;&amp;lt;w:delText xml:space="preserve"&amp;gt;the taxpayer conducts a unitary business is taxable in that state in the same manner as a &amp;lt;/w:delText&amp;gt;&amp;lt;/w:r&amp;gt;&amp;lt;w:bookmarkStart w:id="1511" w:name="_LINE__32_c8d0a7b2_ac82_4b68_9564_ebc80b" /&amp;gt;&amp;lt;w:bookmarkEnd w:id="1510" /&amp;gt;&amp;lt;w:r w:rsidDel="00023972"&amp;gt;&amp;lt;w:delText&amp;gt;taxpayer is taxable under subsection 2.&amp;lt;/w:delText&amp;gt;&amp;lt;/w:r&amp;gt;&amp;lt;/w:del&amp;gt;&amp;lt;w:bookmarkEnd w:id="1499" /&amp;gt;&amp;lt;w:bookmarkEnd w:id="1502" /&amp;gt;&amp;lt;w:bookmarkEnd w:id="1511" /&amp;gt;&amp;lt;/w:p&amp;gt;&amp;lt;w:p w:rsidR="00B65A8E" w:rsidRDefault="00B65A8E" w:rsidP="00B65A8E"&amp;gt;&amp;lt;w:pPr&amp;gt;&amp;lt;w:ind w:left="720" /&amp;gt;&amp;lt;w:rPr&amp;gt;&amp;lt;w:ins w:id="1512" w:author="BPS" w:date="2021-01-29T10:25:00Z" /&amp;gt;&amp;lt;/w:rPr&amp;gt;&amp;lt;/w:pPr&amp;gt;&amp;lt;w:bookmarkStart w:id="1513" w:name="_STATUTE_NUMBER__0cf4d8e3_bfb0_4442_8cf3" /&amp;gt;&amp;lt;w:bookmarkStart w:id="1514" w:name="_STATUTE_P__aeaedc09_1586_4df7_b3a3_ae36" /&amp;gt;&amp;lt;w:bookmarkStart w:id="1515" w:name="_PAR__8_64a1dae3_413d_4707_a177_38746a83" /&amp;gt;&amp;lt;w:bookmarkStart w:id="1516" w:name="_LINE__33_17c103fc_ec12_4e92_8b3b_551427" /&amp;gt;&amp;lt;w:bookmarkStart w:id="1517" w:name="_PROCESSED_CHANGE__4304538a_4a87_4c71_8d" /&amp;gt;&amp;lt;w:bookmarkEnd w:id="1496" /&amp;gt;&amp;lt;w:ins w:id="1518" w:author="BPS" w:date="2021-01-29T10:25:00Z"&amp;gt;&amp;lt;w:r&amp;gt;&amp;lt;w:t&amp;gt;A&amp;lt;/w:t&amp;gt;&amp;lt;/w:r&amp;gt;&amp;lt;w:bookmarkEnd w:id="1513" /&amp;gt;&amp;lt;w:r&amp;gt;&amp;lt;w:t xml:space="preserve"&amp;gt;.  &amp;lt;/w:t&amp;gt;&amp;lt;/w:r&amp;gt;&amp;lt;w:bookmarkStart w:id="1519" w:name="_STATUTE_CONTENT__480612ec_eb4f_4328_a66" /&amp;gt;&amp;lt;w:r w:rsidRPr="00023972"&amp;gt;&amp;lt;w:t xml:space="preserve"&amp;gt;For purposes of calculating the sales factor, "total sales of the taxpayer" includes &amp;lt;/w:t&amp;gt;&amp;lt;/w:r&amp;gt;&amp;lt;w:bookmarkStart w:id="1520" w:name="_LINE__34_806b7a84_6811_495d_b99c_51bbdb" /&amp;gt;&amp;lt;w:bookmarkEnd w:id="1516" /&amp;gt;&amp;lt;w:r w:rsidRPr="00023972"&amp;gt;&amp;lt;w:t xml:space="preserve"&amp;gt;sales of the taxpayer and of any member of an affiliated group with which the taxpayer &amp;lt;/w:t&amp;gt;&amp;lt;/w:r&amp;gt;&amp;lt;w:bookmarkStart w:id="1521" w:name="_LINE__35_d47974dd_6bfa_4be4_a062_84c309" /&amp;gt;&amp;lt;w:bookmarkEnd w:id="1520" /&amp;gt;&amp;lt;w:r w:rsidRPr="00023972"&amp;gt;&amp;lt;w:t&amp;gt;conducts a unitary business.&amp;lt;/w:t&amp;gt;&amp;lt;/w:r&amp;gt;&amp;lt;w:bookmarkEnd w:id="1521" /&amp;gt;&amp;lt;/w:ins&amp;gt;&amp;lt;/w:p&amp;gt;&amp;lt;w:p w:rsidR="00B65A8E" w:rsidRDefault="00B65A8E" w:rsidP="00B65A8E"&amp;gt;&amp;lt;w:pPr&amp;gt;&amp;lt;w:ind w:left="720" /&amp;gt;&amp;lt;/w:pPr&amp;gt;&amp;lt;w:bookmarkStart w:id="1522" w:name="_STATUTE_NUMBER__5a0022c3_be31_4407_bfb6" /&amp;gt;&amp;lt;w:bookmarkStart w:id="1523" w:name="_STATUTE_P__bc30adb3_b971_40b7_8e69_f13b" /&amp;gt;&amp;lt;w:bookmarkStart w:id="1524" w:name="_PAR__9_222b98bc_4f1f_481f_b19f_29b41a3d" /&amp;gt;&amp;lt;w:bookmarkStart w:id="1525" w:name="_LINE__36_4325ea3f_c669_4262_a5d6_4a6a02" /&amp;gt;&amp;lt;w:bookmarkEnd w:id="1514" /&amp;gt;&amp;lt;w:bookmarkEnd w:id="1515" /&amp;gt;&amp;lt;w:bookmarkEnd w:id="1519" /&amp;gt;&amp;lt;w:ins w:id="1526" w:author="BPS" w:date="2021-01-29T10:25:00Z"&amp;gt;&amp;lt;w:r&amp;gt;&amp;lt;w:t&amp;gt;B&amp;lt;/w:t&amp;gt;&amp;lt;/w:r&amp;gt;&amp;lt;w:bookmarkEnd w:id="1522" /&amp;gt;&amp;lt;w:r&amp;gt;&amp;lt;w:t xml:space="preserve"&amp;gt;.  &amp;lt;/w:t&amp;gt;&amp;lt;/w:r&amp;gt;&amp;lt;/w:ins&amp;gt;&amp;lt;w:bookmarkStart w:id="1527" w:name="_STATUTE_CONTENT__0fc29978_57e1_49bf_ba1" /&amp;gt;&amp;lt;w:ins w:id="1528" w:author="BPS" w:date="2021-01-29T10:26:00Z"&amp;gt;&amp;lt;w:r w:rsidRPr="00023972"&amp;gt;&amp;lt;w:t xml:space="preserve"&amp;gt;The sales factor formula must exclude from both the numerator and the denominator &amp;lt;/w:t&amp;gt;&amp;lt;/w:r&amp;gt;&amp;lt;w:bookmarkStart w:id="1529" w:name="_LINE__37_0dd244ff_a78c_420a_a122_5ea10f" /&amp;gt;&amp;lt;w:bookmarkEnd w:id="1525" /&amp;gt;&amp;lt;w:r w:rsidRPr="00023972"&amp;gt;&amp;lt;w:t xml:space="preserve"&amp;gt;sales of tangible personal property delivered or shipped by the taxpayer, regardless of &amp;lt;/w:t&amp;gt;&amp;lt;/w:r&amp;gt;&amp;lt;w:bookmarkStart w:id="1530" w:name="_LINE__38_f9033b1f_705d_4ee8_a6b3_1e55ef" /&amp;gt;&amp;lt;w:bookmarkEnd w:id="1529" /&amp;gt;&amp;lt;w:r w:rsidRPr="00023972"&amp;gt;&amp;lt;w:t xml:space="preserve"&amp;gt;F.O.B. point or other conditions of the sale, to a purchaser within a state in which the &amp;lt;/w:t&amp;gt;&amp;lt;/w:r&amp;gt;&amp;lt;w:bookmarkStart w:id="1531" w:name="_LINE__39_f8b67b8a_687c_4b26_84e3_19fddf" /&amp;gt;&amp;lt;w:bookmarkEnd w:id="1530" /&amp;gt;&amp;lt;w:r w:rsidRPr="00023972"&amp;gt;&amp;lt;w:t xml:space="preserve"&amp;gt;taxpayer is not taxable within the meaning of subsection 2, unless any member of an &amp;lt;/w:t&amp;gt;&amp;lt;/w:r&amp;gt;&amp;lt;w:bookmarkStart w:id="1532" w:name="_LINE__40_ac9657c7_0a4a_4f6a_ab73_8b3ae6" /&amp;gt;&amp;lt;w:bookmarkEnd w:id="1531" /&amp;gt;&amp;lt;w:r w:rsidRPr="00023972"&amp;gt;&amp;lt;w:t xml:space="preserve"&amp;gt;affiliated group with which the taxpayer conducts a unitary business is taxable in that &amp;lt;/w:t&amp;gt;&amp;lt;/w:r&amp;gt;&amp;lt;w:bookmarkStart w:id="1533" w:name="_LINE__41_2190038a_962a_4895_9c21_e15dd1" /&amp;gt;&amp;lt;w:bookmarkEnd w:id="1532" /&amp;gt;&amp;lt;w:r w:rsidRPr="00023972"&amp;gt;&amp;lt;w:t&amp;gt;state in the same manner as a taxpayer is taxable under subsection 2.&amp;lt;/w:t&amp;gt;&amp;lt;/w:r&amp;gt;&amp;lt;/w:ins&amp;gt;&amp;lt;w:bookmarkEnd w:id="1533" /&amp;gt;&amp;lt;/w:p&amp;gt;&amp;lt;w:p w:rsidR="00B65A8E" w:rsidRDefault="00B65A8E" w:rsidP="00B65A8E"&amp;gt;&amp;lt;w:pPr&amp;gt;&amp;lt;w:ind w:left="360" w:firstLine="360" /&amp;gt;&amp;lt;/w:pPr&amp;gt;&amp;lt;w:bookmarkStart w:id="1534" w:name="_APPLICATION_CLAUSE__86099858_7c11_48bd_" /&amp;gt;&amp;lt;w:bookmarkStart w:id="1535" w:name="_PAR__10_6813e89e_0931_42e4_8eca_e805c3e" /&amp;gt;&amp;lt;w:bookmarkStart w:id="1536" w:name="_LINE__42_527ca62c_37b5_4f03_ac2c_304b35" /&amp;gt;&amp;lt;w:bookmarkEnd w:id="1488" /&amp;gt;&amp;lt;w:bookmarkEnd w:id="1495" /&amp;gt;&amp;lt;w:bookmarkEnd w:id="1517" /&amp;gt;&amp;lt;w:bookmarkEnd w:id="1523" /&amp;gt;&amp;lt;w:bookmarkEnd w:id="1524" /&amp;gt;&amp;lt;w:bookmarkEnd w:id="1527" /&amp;gt;&amp;lt;w:r&amp;gt;&amp;lt;w:rPr&amp;gt;&amp;lt;w:b /&amp;gt;&amp;lt;w:sz w:val="24" /&amp;gt;&amp;lt;/w:rPr&amp;gt;&amp;lt;w:t xml:space="preserve"&amp;gt;Sec. &amp;lt;/w:t&amp;gt;&amp;lt;/w:r&amp;gt;&amp;lt;w:bookmarkStart w:id="1537" w:name="_BILL_PART_LETTER__7dddcd3f_098c_4cd9_b0" /&amp;gt;&amp;lt;w:r&amp;gt;&amp;lt;w:rPr&amp;gt;&amp;lt;w:b /&amp;gt;&amp;lt;w:sz w:val="24" /&amp;gt;&amp;lt;/w:rPr&amp;gt;&amp;lt;w:t&amp;gt;E&amp;lt;/w:t&amp;gt;&amp;lt;/w:r&amp;gt;&amp;lt;w:bookmarkEnd w:id="1537" /&amp;gt;&amp;lt;w:r&amp;gt;&amp;lt;w:rPr&amp;gt;&amp;lt;w:b /&amp;gt;&amp;lt;w:sz w:val="24" /&amp;gt;&amp;lt;/w:rPr&amp;gt;&amp;lt;w:t&amp;gt;-&amp;lt;/w:t&amp;gt;&amp;lt;/w:r&amp;gt;&amp;lt;w:bookmarkStart w:id="1538" w:name="_BILL_SECTION_NUMBER__1ef7491c_c3e3_4dd5" /&amp;gt;&amp;lt;w:r&amp;gt;&amp;lt;w:rPr&amp;gt;&amp;lt;w:b /&amp;gt;&amp;lt;w:sz w:val="24" /&amp;gt;&amp;lt;/w:rPr&amp;gt;&amp;lt;w:t&amp;gt;4&amp;lt;/w:t&amp;gt;&amp;lt;/w:r&amp;gt;&amp;lt;w:bookmarkEnd w:id="1538" /&amp;gt;&amp;lt;w:r&amp;gt;&amp;lt;w:rPr&amp;gt;&amp;lt;w:b /&amp;gt;&amp;lt;w:sz w:val="24" /&amp;gt;&amp;lt;/w:rPr&amp;gt;&amp;lt;w:t xml:space="preserve"&amp;gt;.  Application.  &amp;lt;/w:t&amp;gt;&amp;lt;/w:r&amp;gt;&amp;lt;w:r&amp;gt;&amp;lt;w:t&amp;gt;This Part applies to&amp;lt;/w:t&amp;gt;&amp;lt;/w:r&amp;gt;&amp;lt;w:r w:rsidRPr="00023972"&amp;gt;&amp;lt;w:t xml:space="preserve"&amp;gt; tax years beginning on or after January &amp;lt;/w:t&amp;gt;&amp;lt;/w:r&amp;gt;&amp;lt;w:bookmarkStart w:id="1539" w:name="_LINE__43_4d7f94ca_f545_4d33_8f00_a17e3c" /&amp;gt;&amp;lt;w:bookmarkEnd w:id="1536" /&amp;gt;&amp;lt;w:r w:rsidRPr="00023972"&amp;gt;&amp;lt;w:t&amp;gt;1, 2022.&amp;lt;/w:t&amp;gt;&amp;lt;/w:r&amp;gt;&amp;lt;w:bookmarkEnd w:id="1539" /&amp;gt;&amp;lt;/w:p&amp;gt;&amp;lt;w:p w:rsidR="00B65A8E" w:rsidRDefault="00B65A8E" w:rsidP="00B65A8E"&amp;gt;&amp;lt;w:pPr&amp;gt;&amp;lt;w:ind w:left="360" w:firstLine="360" /&amp;gt;&amp;lt;/w:pPr&amp;gt;&amp;lt;w:bookmarkStart w:id="1540" w:name="_EFFECTIVE_CLAUSE__93df44c6_e441_4526_9b" /&amp;gt;&amp;lt;w:bookmarkStart w:id="1541" w:name="_PAGE__14_0d68880a_246e_492b_8068_3c04e1" /&amp;gt;&amp;lt;w:bookmarkStart w:id="1542" w:name="_PAR__1_e5887bb5_84a3_49ef_9ea8_a4a7b063" /&amp;gt;&amp;lt;w:bookmarkStart w:id="1543" w:name="_LINE__1_403baa2c_2541_46be_b3e6_a0af555" /&amp;gt;&amp;lt;w:bookmarkEnd w:id="1426" /&amp;gt;&amp;lt;w:bookmarkEnd w:id="1534" /&amp;gt;&amp;lt;w:bookmarkEnd w:id="1535" /&amp;gt;&amp;lt;w:r&amp;gt;&amp;lt;w:rPr&amp;gt;&amp;lt;w:b /&amp;gt;&amp;lt;w:sz w:val="24" /&amp;gt;&amp;lt;/w:rPr&amp;gt;&amp;lt;w:t xml:space="preserve"&amp;gt;Sec. &amp;lt;/w:t&amp;gt;&amp;lt;/w:r&amp;gt;&amp;lt;w:bookmarkStart w:id="1544" w:name="_BILL_PART_LETTER__ea63ee59_fd04_44f1_96" /&amp;gt;&amp;lt;w:r&amp;gt;&amp;lt;w:rPr&amp;gt;&amp;lt;w:b /&amp;gt;&amp;lt;w:sz w:val="24" /&amp;gt;&amp;lt;/w:rPr&amp;gt;&amp;lt;w:t&amp;gt;E&amp;lt;/w:t&amp;gt;&amp;lt;/w:r&amp;gt;&amp;lt;w:bookmarkEnd w:id="1544" /&amp;gt;&amp;lt;w:r&amp;gt;&amp;lt;w:rPr&amp;gt;&amp;lt;w:b /&amp;gt;&amp;lt;w:sz w:val="24" /&amp;gt;&amp;lt;/w:rPr&amp;gt;&amp;lt;w:t&amp;gt;-&amp;lt;/w:t&amp;gt;&amp;lt;/w:r&amp;gt;&amp;lt;w:bookmarkStart w:id="1545" w:name="_BILL_SECTION_NUMBER__cb38afe5_2bdb_4263" /&amp;gt;&amp;lt;w:r&amp;gt;&amp;lt;w:rPr&amp;gt;&amp;lt;w:b /&amp;gt;&amp;lt;w:sz w:val="24" /&amp;gt;&amp;lt;/w:rPr&amp;gt;&amp;lt;w:t&amp;gt;5&amp;lt;/w:t&amp;gt;&amp;lt;/w:r&amp;gt;&amp;lt;w:bookmarkEnd w:id="1545" /&amp;gt;&amp;lt;w:r&amp;gt;&amp;lt;w:rPr&amp;gt;&amp;lt;w:b /&amp;gt;&amp;lt;w:sz w:val="24" /&amp;gt;&amp;lt;/w:rPr&amp;gt;&amp;lt;w:t xml:space="preserve"&amp;gt;.  Effective date.  &amp;lt;/w:t&amp;gt;&amp;lt;/w:r&amp;gt;&amp;lt;w:r w:rsidRPr="00982982"&amp;gt;&amp;lt;w:t xml:space="preserve"&amp;gt;This Part takes effect 90 days following adjournment of &amp;lt;/w:t&amp;gt;&amp;lt;/w:r&amp;gt;&amp;lt;w:bookmarkStart w:id="1546" w:name="_LINE__2_1f1e5eb9_28f9_4f67_86be_4bd2f7f" /&amp;gt;&amp;lt;w:bookmarkEnd w:id="1543" /&amp;gt;&amp;lt;w:r w:rsidRPr="00982982"&amp;gt;&amp;lt;w:t&amp;gt;the First Regular Session of the 130th Legislature.&amp;lt;/w:t&amp;gt;&amp;lt;/w:r&amp;gt;&amp;lt;w:bookmarkEnd w:id="1546" /&amp;gt;&amp;lt;/w:p&amp;gt;&amp;lt;w:p w:rsidR="00B65A8E" w:rsidRDefault="00B65A8E" w:rsidP="00B65A8E"&amp;gt;&amp;lt;w:pPr&amp;gt;&amp;lt;w:ind w:left="360" w:firstLine="360" /&amp;gt;&amp;lt;w:jc w:val="center" /&amp;gt;&amp;lt;/w:pPr&amp;gt;&amp;lt;w:bookmarkStart w:id="1547" w:name="_BILL_PART_HEADER__9ab2a277_4d55_44e3_87" /&amp;gt;&amp;lt;w:bookmarkStart w:id="1548" w:name="_BILL_PART__4ddbd4e1_6aba_4ec7_8538_e30b" /&amp;gt;&amp;lt;w:bookmarkStart w:id="1549" w:name="_PAR__2_ce58a48c_63db_4cc1_9e02_c0f19a7c" /&amp;gt;&amp;lt;w:bookmarkStart w:id="1550" w:name="_LINE__3_7dc9ea72_3d89_4e5a_8fa7_7149a9a" /&amp;gt;&amp;lt;w:bookmarkEnd w:id="1338" /&amp;gt;&amp;lt;w:bookmarkEnd w:id="1540" /&amp;gt;&amp;lt;w:bookmarkEnd w:id="1542" /&amp;gt;&amp;lt;w:r&amp;gt;&amp;lt;w:rPr&amp;gt;&amp;lt;w:b /&amp;gt;&amp;lt;w:sz w:val="24" /&amp;gt;&amp;lt;/w:rPr&amp;gt;&amp;lt;w:t xml:space="preserve"&amp;gt;PART &amp;lt;/w:t&amp;gt;&amp;lt;/w:r&amp;gt;&amp;lt;w:bookmarkStart w:id="1551" w:name="_BILL_PART_LETTER__29bd8a37_657a_40d2_b9" /&amp;gt;&amp;lt;w:r&amp;gt;&amp;lt;w:rPr&amp;gt;&amp;lt;w:b /&amp;gt;&amp;lt;w:sz w:val="24" /&amp;gt;&amp;lt;/w:rPr&amp;gt;&amp;lt;w:t&amp;gt;F&amp;lt;/w:t&amp;gt;&amp;lt;/w:r&amp;gt;&amp;lt;w:bookmarkEnd w:id="1547" /&amp;gt;&amp;lt;w:bookmarkEnd w:id="1550" /&amp;gt;&amp;lt;w:bookmarkEnd w:id="1551" /&amp;gt;&amp;lt;/w:p&amp;gt;&amp;lt;w:p w:rsidR="00B65A8E" w:rsidRDefault="00B65A8E" w:rsidP="00B65A8E"&amp;gt;&amp;lt;w:pPr&amp;gt;&amp;lt;w:ind w:left="360" w:firstLine="360" /&amp;gt;&amp;lt;/w:pPr&amp;gt;&amp;lt;w:bookmarkStart w:id="1552" w:name="_BILL_SECTION_HEADER__21597d9e_8d24_48ef" /&amp;gt;&amp;lt;w:bookmarkStart w:id="1553" w:name="_BILL_SECTION__c927bb8c_dbe1_4515_b1b5_f" /&amp;gt;&amp;lt;w:bookmarkStart w:id="1554" w:name="_PAR__3_fce9cdcc_c6b2_4427_a21c_c645524a" /&amp;gt;&amp;lt;w:bookmarkStart w:id="1555" w:name="_LINE__4_85b7c6a9_612e_4a37_8446_b664810" /&amp;gt;&amp;lt;w:bookmarkEnd w:id="1549" /&amp;gt;&amp;lt;w:r&amp;gt;&amp;lt;w:rPr&amp;gt;&amp;lt;w:b /&amp;gt;&amp;lt;w:sz w:val="24" /&amp;gt;&amp;lt;/w:rPr&amp;gt;&amp;lt;w:t xml:space="preserve"&amp;gt;Sec. &amp;lt;/w:t&amp;gt;&amp;lt;/w:r&amp;gt;&amp;lt;w:bookmarkStart w:id="1556" w:name="_BILL_PART_LETTER__26a263ec_f888_40a4_8d" /&amp;gt;&amp;lt;w:r&amp;gt;&amp;lt;w:rPr&amp;gt;&amp;lt;w:b /&amp;gt;&amp;lt;w:sz w:val="24" /&amp;gt;&amp;lt;/w:rPr&amp;gt;&amp;lt;w:t&amp;gt;F&amp;lt;/w:t&amp;gt;&amp;lt;/w:r&amp;gt;&amp;lt;w:bookmarkEnd w:id="1556" /&amp;gt;&amp;lt;w:r&amp;gt;&amp;lt;w:rPr&amp;gt;&amp;lt;w:b /&amp;gt;&amp;lt;w:sz w:val="24" /&amp;gt;&amp;lt;/w:rPr&amp;gt;&amp;lt;w:t&amp;gt;-&amp;lt;/w:t&amp;gt;&amp;lt;/w:r&amp;gt;&amp;lt;w:bookmarkStart w:id="1557" w:name="_BILL_SECTION_NUMBER__29849d4b_ff7a_4bf1" /&amp;gt;&amp;lt;w:r&amp;gt;&amp;lt;w:rPr&amp;gt;&amp;lt;w:b /&amp;gt;&amp;lt;w:sz w:val="24" /&amp;gt;&amp;lt;/w:rPr&amp;gt;&amp;lt;w:t&amp;gt;1&amp;lt;/w:t&amp;gt;&amp;lt;/w:r&amp;gt;&amp;lt;w:bookmarkEnd w:id="1557" /&amp;gt;&amp;lt;w:r&amp;gt;&amp;lt;w:rPr&amp;gt;&amp;lt;w:b /&amp;gt;&amp;lt;w:sz w:val="24" /&amp;gt;&amp;lt;/w:rPr&amp;gt;&amp;lt;w:t&amp;gt;.  30-A MRSA §5681, sub-§5,&amp;lt;/w:t&amp;gt;&amp;lt;/w:r&amp;gt;&amp;lt;w:r&amp;gt;&amp;lt;w:t xml:space="preserve"&amp;gt; as amended by PL 2019, c. 343, Pt. H, §1, &amp;lt;/w:t&amp;gt;&amp;lt;/w:r&amp;gt;&amp;lt;w:bookmarkStart w:id="1558" w:name="_LINE__5_59b0bbef_2ace_4e51_968d_ac5b02d" /&amp;gt;&amp;lt;w:bookmarkEnd w:id="1555" /&amp;gt;&amp;lt;w:r&amp;gt;&amp;lt;w:t&amp;gt;is further amended to read:&amp;lt;/w:t&amp;gt;&amp;lt;/w:r&amp;gt;&amp;lt;w:bookmarkEnd w:id="1558" /&amp;gt;&amp;lt;/w:p&amp;gt;&amp;lt;w:p w:rsidR="00B65A8E" w:rsidRDefault="00B65A8E" w:rsidP="00B65A8E"&amp;gt;&amp;lt;w:pPr&amp;gt;&amp;lt;w:ind w:left="360" w:firstLine="360" /&amp;gt;&amp;lt;/w:pPr&amp;gt;&amp;lt;w:bookmarkStart w:id="1559" w:name="_STATUTE_NUMBER__dc1cf782_2b3b_4356_8c12" /&amp;gt;&amp;lt;w:bookmarkStart w:id="1560" w:name="_STATUTE_SS__2f4083dc_c365_4c17_b0cb_601" /&amp;gt;&amp;lt;w:bookmarkStart w:id="1561" w:name="_PAR__4_2ef02ecc_71de_417a_ac48_ac7d3fca" /&amp;gt;&amp;lt;w:bookmarkStart w:id="1562" w:name="_LINE__6_2ef310b5_3e82_438c_b222_502dd09" /&amp;gt;&amp;lt;w:bookmarkEnd w:id="1552" /&amp;gt;&amp;lt;w:bookmarkEnd w:id="1554" /&amp;gt;&amp;lt;w:r&amp;gt;&amp;lt;w:rPr&amp;gt;&amp;lt;w:b /&amp;gt;&amp;lt;/w:rPr&amp;gt;&amp;lt;w:t&amp;gt;5&amp;lt;/w:t&amp;gt;&amp;lt;/w:r&amp;gt;&amp;lt;w:bookmarkEnd w:id="1559" /&amp;gt;&amp;lt;w:r&amp;gt;&amp;lt;w:rPr&amp;gt;&amp;lt;w:b /&amp;gt;&amp;lt;/w:rPr&amp;gt;&amp;lt;w:t xml:space="preserve"&amp;gt;.  &amp;lt;/w:t&amp;gt;&amp;lt;/w:r&amp;gt;&amp;lt;w:bookmarkStart w:id="1563" w:name="_STATUTE_HEADNOTE__c85b1702_154d_408d_a1" /&amp;gt;&amp;lt;w:r&amp;gt;&amp;lt;w:rPr&amp;gt;&amp;lt;w:b /&amp;gt;&amp;lt;/w:rPr&amp;gt;&amp;lt;w:t&amp;gt;Transfers to funds.&amp;lt;/w:t&amp;gt;&amp;lt;/w:r&amp;gt;&amp;lt;w:bookmarkEnd w:id="1563"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w:id="1564" w:name="_STATUTE_CONTENT__854118a3_04e1_41b5_851" /&amp;gt;&amp;lt;w:r&amp;gt;&amp;lt;w:t xml:space="preserve"&amp;gt;No later than the 10th day of each month, the State Controller &amp;lt;/w:t&amp;gt;&amp;lt;/w:r&amp;gt;&amp;lt;w:bookmarkStart w:id="1565" w:name="_LINE__7_3a760832_08e0_47b4_bd96_36656bf" /&amp;gt;&amp;lt;w:bookmarkEnd w:id="1562" /&amp;gt;&amp;lt;w:r&amp;gt;&amp;lt;w:t xml:space="preserve"&amp;gt;shall transfer to the Local Government Fund 5% of the receipts during the previous month &amp;lt;/w:t&amp;gt;&amp;lt;/w:r&amp;gt;&amp;lt;w:bookmarkStart w:id="1566" w:name="_LINE__8_2037651d_d6b6_4618_a188_87b6f1a" /&amp;gt;&amp;lt;w:bookmarkEnd w:id="1565" /&amp;gt;&amp;lt;w:r&amp;gt;&amp;lt;w:t xml:space="preserve"&amp;gt;from the taxes imposed under &amp;lt;/w:t&amp;gt;&amp;lt;/w:r&amp;gt;&amp;lt;w:bookmarkStart w:id="1567" w:name="_CROSS_REFERENCE__90f8bb88_0493_4b3a_aab" /&amp;gt;&amp;lt;w:r&amp;gt;&amp;lt;w:t&amp;gt;Title 36&amp;lt;/w:t&amp;gt;&amp;lt;/w:r&amp;gt;&amp;lt;w:bookmarkEnd w:id="1567" /&amp;gt;&amp;lt;w:r&amp;gt;&amp;lt;w:t xml:space="preserve"&amp;gt;, Parts 3 and 8, and &amp;lt;/w:t&amp;gt;&amp;lt;/w:r&amp;gt;&amp;lt;w:bookmarkStart w:id="1568" w:name="_CROSS_REFERENCE__b9246348_8339_40ee_812" /&amp;gt;&amp;lt;w:r&amp;gt;&amp;lt;w:t xml:space="preserve"&amp;gt;Title 36, section 2552, subsection &amp;lt;/w:t&amp;gt;&amp;lt;/w:r&amp;gt;&amp;lt;w:bookmarkStart w:id="1569" w:name="_LINE__9_f65fc2a2_bc91_4f3a_9cd8_876002f" /&amp;gt;&amp;lt;w:bookmarkEnd w:id="1566" /&amp;gt;&amp;lt;w:r&amp;gt;&amp;lt;w:t&amp;gt;1&amp;lt;/w:t&amp;gt;&amp;lt;/w:r&amp;gt;&amp;lt;w:bookmarkEnd w:id="1568" /&amp;gt;&amp;lt;w:r&amp;gt;&amp;lt;w:t&amp;gt;, paragraphs A to F&amp;lt;/w:t&amp;gt;&amp;lt;/w:r&amp;gt;&amp;lt;w:bookmarkStart w:id="1570" w:name="_PROCESSED_CHANGE__3128bf81_be47_4011_88" /&amp;gt;&amp;lt;w:r&amp;gt;&amp;lt;w:t xml:space="preserve"&amp;gt; &amp;lt;/w:t&amp;gt;&amp;lt;/w:r&amp;gt;&amp;lt;w:del w:id="1571" w:author="BPS" w:date="2021-03-16T16:39:00Z"&amp;gt;&amp;lt;w:r w:rsidDel="0036661C"&amp;gt;&amp;lt;w:delText&amp;gt;and&amp;lt;/w:delText&amp;gt;&amp;lt;/w:r&amp;gt;&amp;lt;/w:del&amp;gt;&amp;lt;w:bookmarkStart w:id="1572" w:name="_PROCESSED_CHANGE__2293689a_a238_4e3c_ba" /&amp;gt;&amp;lt;w:bookmarkEnd w:id="1570" /&amp;gt;&amp;lt;w:ins w:id="1573" w:author="BPS" w:date="2021-03-16T16:39:00Z"&amp;gt;&amp;lt;w:r&amp;gt;&amp;lt;w:t&amp;gt;,&amp;lt;/w:t&amp;gt;&amp;lt;/w:r&amp;gt;&amp;lt;/w:ins&amp;gt;&amp;lt;w:bookmarkEnd w:id="1572" /&amp;gt;&amp;lt;w:r&amp;gt;&amp;lt;w:t xml:space="preserve"&amp;gt; L&amp;lt;/w:t&amp;gt;&amp;lt;/w:r&amp;gt;&amp;lt;w:bookmarkStart w:id="1574" w:name="_PROCESSED_CHANGE__3186183e_0cff_4c4b_b3" /&amp;gt;&amp;lt;w:r&amp;gt;&amp;lt;w:t xml:space="preserve"&amp;gt; &amp;lt;/w:t&amp;gt;&amp;lt;/w:r&amp;gt;&amp;lt;w:ins w:id="1575" w:author="BPS" w:date="2021-03-16T16:39:00Z"&amp;gt;&amp;lt;w:r&amp;gt;&amp;lt;w:t&amp;gt;and N&amp;lt;/w:t&amp;gt;&amp;lt;/w:r&amp;gt;&amp;lt;/w:ins&amp;gt;&amp;lt;w:bookmarkEnd w:id="1574" /&amp;gt;&amp;lt;w:r&amp;gt;&amp;lt;w:t xml:space="preserve"&amp;gt;, and credited to the General Fund without any reduction, &amp;lt;/w:t&amp;gt;&amp;lt;/w:r&amp;gt;&amp;lt;w:bookmarkStart w:id="1576" w:name="_LINE__10_1cfe0c5d_54a5_4b4f_9e74_9a2285" /&amp;gt;&amp;lt;w:bookmarkEnd w:id="1569" /&amp;gt;&amp;lt;w:r&amp;gt;&amp;lt;w:t xml:space="preserve"&amp;gt;except that for fiscal years 2015-16, 2016-17, 2017-18 and 2018-19 the amount transferred &amp;lt;/w:t&amp;gt;&amp;lt;/w:r&amp;gt;&amp;lt;w:bookmarkStart w:id="1577" w:name="_LINE__11_58e32380_ad97_4dfc_80a5_7505ab" /&amp;gt;&amp;lt;w:bookmarkEnd w:id="1576" /&amp;gt;&amp;lt;w:r&amp;gt;&amp;lt;w:t xml:space="preserve"&amp;gt;is 2%, for fiscal year 2019‑20 the amount transferred is 3% and for fiscal year 2020‑21 the &amp;lt;/w:t&amp;gt;&amp;lt;/w:r&amp;gt;&amp;lt;w:bookmarkStart w:id="1578" w:name="_LINE__12_9e937848_c22e_4529_a5ee_e527b4" /&amp;gt;&amp;lt;w:bookmarkEnd w:id="1577" /&amp;gt;&amp;lt;w:r&amp;gt;&amp;lt;w:t xml:space="preserve"&amp;gt;amount transferred is 3.75% of the receipts during the previous month from the taxes &amp;lt;/w:t&amp;gt;&amp;lt;/w:r&amp;gt;&amp;lt;w:bookmarkStart w:id="1579" w:name="_LINE__13_88374982_191f_4ccf_8688_3356ae" /&amp;gt;&amp;lt;w:bookmarkEnd w:id="1578" /&amp;gt;&amp;lt;w:r&amp;gt;&amp;lt;w:t xml:space="preserve"&amp;gt;imposed under &amp;lt;/w:t&amp;gt;&amp;lt;/w:r&amp;gt;&amp;lt;w:bookmarkStart w:id="1580" w:name="_CROSS_REFERENCE__ce3685eb_3816_4c2d_9df" /&amp;gt;&amp;lt;w:r&amp;gt;&amp;lt;w:t&amp;gt;Title 36&amp;lt;/w:t&amp;gt;&amp;lt;/w:r&amp;gt;&amp;lt;w:bookmarkEnd w:id="1580" /&amp;gt;&amp;lt;w:r&amp;gt;&amp;lt;w:t xml:space="preserve"&amp;gt;, Parts 3 and 8, and &amp;lt;/w:t&amp;gt;&amp;lt;/w:r&amp;gt;&amp;lt;w:bookmarkStart w:id="1581" w:name="_CROSS_REFERENCE__f85b9ac8_b123_4700_9db" /&amp;gt;&amp;lt;w:r&amp;gt;&amp;lt;w:t&amp;gt;Title 36, section 2552, subsection 1&amp;lt;/w:t&amp;gt;&amp;lt;/w:r&amp;gt;&amp;lt;w:bookmarkEnd w:id="1581" /&amp;gt;&amp;lt;w:r&amp;gt;&amp;lt;w:t xml:space="preserve"&amp;gt;, paragraphs &amp;lt;/w:t&amp;gt;&amp;lt;/w:r&amp;gt;&amp;lt;w:bookmarkStart w:id="1582" w:name="_LINE__14_635c2da5_aa04_4c3c_bccc_091cd0" /&amp;gt;&amp;lt;w:bookmarkEnd w:id="1579" /&amp;gt;&amp;lt;w:r&amp;gt;&amp;lt;w:t&amp;gt;A to F&amp;lt;/w:t&amp;gt;&amp;lt;/w:r&amp;gt;&amp;lt;w:bookmarkStart w:id="1583" w:name="_PROCESSED_CHANGE__74bab166_896f_4da5_99" /&amp;gt;&amp;lt;w:r&amp;gt;&amp;lt;w:t xml:space="preserve"&amp;gt; &amp;lt;/w:t&amp;gt;&amp;lt;/w:r&amp;gt;&amp;lt;w:del w:id="1584" w:author="BPS" w:date="2021-03-16T16:39:00Z"&amp;gt;&amp;lt;w:r w:rsidDel="0036661C"&amp;gt;&amp;lt;w:delText&amp;gt;and&amp;lt;/w:delText&amp;gt;&amp;lt;/w:r&amp;gt;&amp;lt;/w:del&amp;gt;&amp;lt;w:bookmarkStart w:id="1585" w:name="_PROCESSED_CHANGE__3e3b7d9b_1747_4ecd_a9" /&amp;gt;&amp;lt;w:bookmarkEnd w:id="1583" /&amp;gt;&amp;lt;w:ins w:id="1586" w:author="BPS" w:date="2021-03-16T16:39:00Z"&amp;gt;&amp;lt;w:r&amp;gt;&amp;lt;w:t&amp;gt;,&amp;lt;/w:t&amp;gt;&amp;lt;/w:r&amp;gt;&amp;lt;/w:ins&amp;gt;&amp;lt;w:bookmarkEnd w:id="1585" /&amp;gt;&amp;lt;w:r&amp;gt;&amp;lt;w:t xml:space="preserve"&amp;gt; L&amp;lt;/w:t&amp;gt;&amp;lt;/w:r&amp;gt;&amp;lt;w:bookmarkStart w:id="1587" w:name="_PROCESSED_CHANGE__41ea8167_be5d_444a_86" /&amp;gt;&amp;lt;w:r&amp;gt;&amp;lt;w:t xml:space="preserve"&amp;gt; &amp;lt;/w:t&amp;gt;&amp;lt;/w:r&amp;gt;&amp;lt;w:ins w:id="1588" w:author="BPS" w:date="2021-03-16T16:39:00Z"&amp;gt;&amp;lt;w:r&amp;gt;&amp;lt;w:t&amp;gt;and N&amp;lt;/w:t&amp;gt;&amp;lt;/w:r&amp;gt;&amp;lt;/w:ins&amp;gt;&amp;lt;w:bookmarkEnd w:id="1587" /&amp;gt;&amp;lt;w:r&amp;gt;&amp;lt;w:t xml:space="preserve"&amp;gt;, and credited to the General Fund without any reduction, and except &amp;lt;/w:t&amp;gt;&amp;lt;/w:r&amp;gt;&amp;lt;w:bookmarkStart w:id="1589" w:name="_LINE__15_10f3ee63_8e72_4195_87b0_aca0be" /&amp;gt;&amp;lt;w:bookmarkEnd w:id="1582" /&amp;gt;&amp;lt;w:r&amp;gt;&amp;lt;w:t xml:space="preserve"&amp;gt;that the postage, state cost allocation program and programming costs of administering &amp;lt;/w:t&amp;gt;&amp;lt;/w:r&amp;gt;&amp;lt;w:bookmarkStart w:id="1590" w:name="_LINE__16_06ba48ad_dec3_47f2_99c6_e69a8f" /&amp;gt;&amp;lt;w:bookmarkEnd w:id="1589" /&amp;gt;&amp;lt;w:r&amp;gt;&amp;lt;w:t xml:space="preserve"&amp;gt;state-municipal revenue sharing may be paid by the Local Government Fund.  A percentage &amp;lt;/w:t&amp;gt;&amp;lt;/w:r&amp;gt;&amp;lt;w:bookmarkStart w:id="1591" w:name="_LINE__17_ed32bddf_b9ab_437a_b594_8a3d6f" /&amp;gt;&amp;lt;w:bookmarkEnd w:id="1590" /&amp;gt;&amp;lt;w:r&amp;gt;&amp;lt;w:t xml:space="preserve"&amp;gt;share of the amounts transferred to the Local Government Fund each month must be &amp;lt;/w:t&amp;gt;&amp;lt;/w:r&amp;gt;&amp;lt;w:bookmarkStart w:id="1592" w:name="_LINE__18_44c0ed55_f987_475c_981c_72ef64" /&amp;gt;&amp;lt;w:bookmarkEnd w:id="1591" /&amp;gt;&amp;lt;w:r&amp;gt;&amp;lt;w:t xml:space="preserve"&amp;gt;transferred to the Disproportionate Tax Burden Fund and distributed pursuant to subsection &amp;lt;/w:t&amp;gt;&amp;lt;/w:r&amp;gt;&amp;lt;w:bookmarkStart w:id="1593" w:name="_LINE__19_b1a4fa44_cf4c_4d3b_8060_7e06a5" /&amp;gt;&amp;lt;w:bookmarkEnd w:id="1592" /&amp;gt;&amp;lt;w:r&amp;gt;&amp;lt;w:t&amp;gt;4‑B as follows:&amp;lt;/w:t&amp;gt;&amp;lt;/w:r&amp;gt;&amp;lt;w:bookmarkEnd w:id="1564" /&amp;gt;&amp;lt;w:bookmarkEnd w:id="1593" /&amp;gt;&amp;lt;/w:p&amp;gt;&amp;lt;w:p w:rsidR="00B65A8E" w:rsidRDefault="00B65A8E" w:rsidP="00B65A8E"&amp;gt;&amp;lt;w:pPr&amp;gt;&amp;lt;w:ind w:left="720" /&amp;gt;&amp;lt;/w:pPr&amp;gt;&amp;lt;w:bookmarkStart w:id="1594" w:name="_STATUTE_NUMBER__c274705d_5f71_4aa5_afb0" /&amp;gt;&amp;lt;w:bookmarkStart w:id="1595" w:name="_STATUTE_P__0106e10f_abd4_4f2c_925d_3020" /&amp;gt;&amp;lt;w:bookmarkStart w:id="1596" w:name="_PAR__5_9dea9cde_eb51_40b0_8118_07331f03" /&amp;gt;&amp;lt;w:bookmarkStart w:id="1597" w:name="_LINE__20_b3108851_59b7_4063_88b6_f2816d" /&amp;gt;&amp;lt;w:bookmarkEnd w:id="1561" /&amp;gt;&amp;lt;w:r&amp;gt;&amp;lt;w:t&amp;gt;C&amp;lt;/w:t&amp;gt;&amp;lt;/w:r&amp;gt;&amp;lt;w:bookmarkEnd w:id="1594" /&amp;gt;&amp;lt;w:r&amp;gt;&amp;lt;w:t xml:space="preserve"&amp;gt;.  &amp;lt;/w:t&amp;gt;&amp;lt;/w:r&amp;gt;&amp;lt;w:bookmarkStart w:id="1598" w:name="_STATUTE_CONTENT__76c68e1b_14d6_4c4a_9f5" /&amp;gt;&amp;lt;w:r&amp;gt;&amp;lt;w:t&amp;gt;For months beginning on or after July 1, 2009 but before July 1, 2010, 15%;&amp;lt;/w:t&amp;gt;&amp;lt;/w:r&amp;gt;&amp;lt;w:bookmarkEnd w:id="1597" /&amp;gt;&amp;lt;w:bookmarkEnd w:id="1598" /&amp;gt;&amp;lt;/w:p&amp;gt;&amp;lt;w:p w:rsidR="00B65A8E" w:rsidRDefault="00B65A8E" w:rsidP="00B65A8E"&amp;gt;&amp;lt;w:pPr&amp;gt;&amp;lt;w:ind w:left="720" /&amp;gt;&amp;lt;/w:pPr&amp;gt;&amp;lt;w:bookmarkStart w:id="1599" w:name="_STATUTE_NUMBER__bb4fc8d9_abd3_448b_8eea" /&amp;gt;&amp;lt;w:bookmarkStart w:id="1600" w:name="_STATUTE_P__8b895cd5_759b_40ed_8e43_6dd6" /&amp;gt;&amp;lt;w:bookmarkStart w:id="1601" w:name="_PAR__6_bcd4c984_9961_49fe_9e56_bdcdb56a" /&amp;gt;&amp;lt;w:bookmarkStart w:id="1602" w:name="_LINE__21_a52596c4_9498_4931_8784_6a5b4f" /&amp;gt;&amp;lt;w:bookmarkEnd w:id="1595" /&amp;gt;&amp;lt;w:bookmarkEnd w:id="1596" /&amp;gt;&amp;lt;w:r&amp;gt;&amp;lt;w:t&amp;gt;D&amp;lt;/w:t&amp;gt;&amp;lt;/w:r&amp;gt;&amp;lt;w:bookmarkEnd w:id="1599" /&amp;gt;&amp;lt;w:r&amp;gt;&amp;lt;w:t xml:space="preserve"&amp;gt;.  &amp;lt;/w:t&amp;gt;&amp;lt;/w:r&amp;gt;&amp;lt;w:bookmarkStart w:id="1603" w:name="_STATUTE_CONTENT__24f7b9a9_b422_44b9_bab" /&amp;gt;&amp;lt;w:r&amp;gt;&amp;lt;w:t&amp;gt;For months beginning on or after July 1, 2010 but before July 1, 2011, 16%;&amp;lt;/w:t&amp;gt;&amp;lt;/w:r&amp;gt;&amp;lt;w:bookmarkEnd w:id="1602" /&amp;gt;&amp;lt;w:bookmarkEnd w:id="1603" /&amp;gt;&amp;lt;/w:p&amp;gt;&amp;lt;w:p w:rsidR="00B65A8E" w:rsidRDefault="00B65A8E" w:rsidP="00B65A8E"&amp;gt;&amp;lt;w:pPr&amp;gt;&amp;lt;w:ind w:left="720" /&amp;gt;&amp;lt;/w:pPr&amp;gt;&amp;lt;w:bookmarkStart w:id="1604" w:name="_STATUTE_NUMBER__9b1a23ed_c5ec_4ef5_898e" /&amp;gt;&amp;lt;w:bookmarkStart w:id="1605" w:name="_STATUTE_P__e290c508_a060_4f01_ac84_7f57" /&amp;gt;&amp;lt;w:bookmarkStart w:id="1606" w:name="_PAR__7_ff7378a4_c142_49f4_9160_1247c36c" /&amp;gt;&amp;lt;w:bookmarkStart w:id="1607" w:name="_LINE__22_ac7fa4f7_0757_4691_b8f6_bda00f" /&amp;gt;&amp;lt;w:bookmarkEnd w:id="1600" /&amp;gt;&amp;lt;w:bookmarkEnd w:id="1601" /&amp;gt;&amp;lt;w:r&amp;gt;&amp;lt;w:t&amp;gt;E&amp;lt;/w:t&amp;gt;&amp;lt;/w:r&amp;gt;&amp;lt;w:bookmarkEnd w:id="1604" /&amp;gt;&amp;lt;w:r&amp;gt;&amp;lt;w:t xml:space="preserve"&amp;gt;.  &amp;lt;/w:t&amp;gt;&amp;lt;/w:r&amp;gt;&amp;lt;w:bookmarkStart w:id="1608" w:name="_STATUTE_CONTENT__b52c8e93_2dec_446d_ae7" /&amp;gt;&amp;lt;w:r&amp;gt;&amp;lt;w:t&amp;gt;For months beginning on or after July 1, 2011 but before July 1, 2012, 17%;&amp;lt;/w:t&amp;gt;&amp;lt;/w:r&amp;gt;&amp;lt;w:bookmarkEnd w:id="1607" /&amp;gt;&amp;lt;w:bookmarkEnd w:id="1608" /&amp;gt;&amp;lt;/w:p&amp;gt;&amp;lt;w:p w:rsidR="00B65A8E" w:rsidRDefault="00B65A8E" w:rsidP="00B65A8E"&amp;gt;&amp;lt;w:pPr&amp;gt;&amp;lt;w:ind w:left="720" /&amp;gt;&amp;lt;/w:pPr&amp;gt;&amp;lt;w:bookmarkStart w:id="1609" w:name="_STATUTE_NUMBER__3fe8fa22_63c3_4133_87ad" /&amp;gt;&amp;lt;w:bookmarkStart w:id="1610" w:name="_STATUTE_P__c13d0054_faae_4bad_abf2_72d1" /&amp;gt;&amp;lt;w:bookmarkStart w:id="1611" w:name="_PAR__8_0184fc69_a611_4b9c_8672_379c38cf" /&amp;gt;&amp;lt;w:bookmarkStart w:id="1612" w:name="_LINE__23_7cb3e2e7_b325_4965_a133_45f5aa" /&amp;gt;&amp;lt;w:bookmarkEnd w:id="1605" /&amp;gt;&amp;lt;w:bookmarkEnd w:id="1606" /&amp;gt;&amp;lt;w:r&amp;gt;&amp;lt;w:t&amp;gt;F&amp;lt;/w:t&amp;gt;&amp;lt;/w:r&amp;gt;&amp;lt;w:bookmarkEnd w:id="1609" /&amp;gt;&amp;lt;w:r&amp;gt;&amp;lt;w:t xml:space="preserve"&amp;gt;.  &amp;lt;/w:t&amp;gt;&amp;lt;/w:r&amp;gt;&amp;lt;w:bookmarkStart w:id="1613" w:name="_STATUTE_CONTENT__809f6863_1523_46bd_8c8" /&amp;gt;&amp;lt;w:r&amp;gt;&amp;lt;w:t&amp;gt;For months beginning on or after July 1, 2012 but before July 1, 2013, 18%;&amp;lt;/w:t&amp;gt;&amp;lt;/w:r&amp;gt;&amp;lt;w:bookmarkEnd w:id="1612" /&amp;gt;&amp;lt;w:bookmarkEnd w:id="1613" /&amp;gt;&amp;lt;/w:p&amp;gt;&amp;lt;w:p w:rsidR="00B65A8E" w:rsidRDefault="00B65A8E" w:rsidP="00B65A8E"&amp;gt;&amp;lt;w:pPr&amp;gt;&amp;lt;w:ind w:left="720" /&amp;gt;&amp;lt;/w:pPr&amp;gt;&amp;lt;w:bookmarkStart w:id="1614" w:name="_STATUTE_NUMBER__03b88b9f_92a0_4e48_915e" /&amp;gt;&amp;lt;w:bookmarkStart w:id="1615" w:name="_STATUTE_P__31f833aa_f4a4_4750_8e16_bf94" /&amp;gt;&amp;lt;w:bookmarkStart w:id="1616" w:name="_PAR__9_b1802568_3bbd_4931_aecc_66942695" /&amp;gt;&amp;lt;w:bookmarkStart w:id="1617" w:name="_LINE__24_5956f382_379c_49fc_a729_78f5f5" /&amp;gt;&amp;lt;w:bookmarkEnd w:id="1610" /&amp;gt;&amp;lt;w:bookmarkEnd w:id="1611" /&amp;gt;&amp;lt;w:r&amp;gt;&amp;lt;w:t&amp;gt;G&amp;lt;/w:t&amp;gt;&amp;lt;/w:r&amp;gt;&amp;lt;w:bookmarkEnd w:id="1614" /&amp;gt;&amp;lt;w:r&amp;gt;&amp;lt;w:t xml:space="preserve"&amp;gt;.  &amp;lt;/w:t&amp;gt;&amp;lt;/w:r&amp;gt;&amp;lt;w:bookmarkStart w:id="1618" w:name="_STATUTE_CONTENT__ff3bc89e_b180_4201_907" /&amp;gt;&amp;lt;w:r&amp;gt;&amp;lt;w:t&amp;gt;For months beginning on or after July 1, 2013 but before July 1, 2014, 19%; and&amp;lt;/w:t&amp;gt;&amp;lt;/w:r&amp;gt;&amp;lt;w:bookmarkEnd w:id="1617" /&amp;gt;&amp;lt;w:bookmarkEnd w:id="1618" /&amp;gt;&amp;lt;/w:p&amp;gt;&amp;lt;w:p w:rsidR="00B65A8E" w:rsidRDefault="00B65A8E" w:rsidP="00B65A8E"&amp;gt;&amp;lt;w:pPr&amp;gt;&amp;lt;w:ind w:left="720" /&amp;gt;&amp;lt;/w:pPr&amp;gt;&amp;lt;w:bookmarkStart w:id="1619" w:name="_STATUTE_NUMBER__47e74393_3042_4a01_9c5b" /&amp;gt;&amp;lt;w:bookmarkStart w:id="1620" w:name="_STATUTE_P__9687f950_fc59_4560_b4b7_af41" /&amp;gt;&amp;lt;w:bookmarkStart w:id="1621" w:name="_PAR__10_1551ba02_09f5_4457_b9f6_7f517f0" /&amp;gt;&amp;lt;w:bookmarkStart w:id="1622" w:name="_LINE__25_7286ab59_0601_42ab_9b89_b1626f" /&amp;gt;&amp;lt;w:bookmarkEnd w:id="1615" /&amp;gt;&amp;lt;w:bookmarkEnd w:id="1616" /&amp;gt;&amp;lt;w:r&amp;gt;&amp;lt;w:t&amp;gt;H&amp;lt;/w:t&amp;gt;&amp;lt;/w:r&amp;gt;&amp;lt;w:bookmarkEnd w:id="1619" /&amp;gt;&amp;lt;w:r&amp;gt;&amp;lt;w:t xml:space="preserve"&amp;gt;.  &amp;lt;/w:t&amp;gt;&amp;lt;/w:r&amp;gt;&amp;lt;w:bookmarkStart w:id="1623" w:name="_STATUTE_CONTENT__2c68ae46_2b9d_473e_abf" /&amp;gt;&amp;lt;w:r&amp;gt;&amp;lt;w:t&amp;gt;For months beginning on or after July 1, 2014, 20%.&amp;lt;/w:t&amp;gt;&amp;lt;/w:r&amp;gt;&amp;lt;w:bookmarkEnd w:id="1622" /&amp;gt;&amp;lt;w:bookmarkEnd w:id="1623" /&amp;gt;&amp;lt;/w:p&amp;gt;&amp;lt;w:p w:rsidR="00B65A8E" w:rsidRDefault="00B65A8E" w:rsidP="00B65A8E"&amp;gt;&amp;lt;w:pPr&amp;gt;&amp;lt;w:ind w:left="360" w:firstLine="360" /&amp;gt;&amp;lt;/w:pPr&amp;gt;&amp;lt;w:bookmarkStart w:id="1624" w:name="_BILL_SECTION_HEADER__88dcb5c6_e068_4cbe" /&amp;gt;&amp;lt;w:bookmarkStart w:id="1625" w:name="_BILL_SECTION__162cb266_50d9_422e_82b7_a" /&amp;gt;&amp;lt;w:bookmarkStart w:id="1626" w:name="_PAR__11_504f4ecf_f446_4669_978a_f61e3b4" /&amp;gt;&amp;lt;w:bookmarkStart w:id="1627" w:name="_LINE__26_a6a98ac7_3885_4274_8533_f3602c" /&amp;gt;&amp;lt;w:bookmarkEnd w:id="1553" /&amp;gt;&amp;lt;w:bookmarkEnd w:id="1560" /&amp;gt;&amp;lt;w:bookmarkEnd w:id="1620" /&amp;gt;&amp;lt;w:bookmarkEnd w:id="1621" /&amp;gt;&amp;lt;w:r&amp;gt;&amp;lt;w:rPr&amp;gt;&amp;lt;w:b /&amp;gt;&amp;lt;w:sz w:val="24" /&amp;gt;&amp;lt;/w:rPr&amp;gt;&amp;lt;w:t xml:space="preserve"&amp;gt;Sec. &amp;lt;/w:t&amp;gt;&amp;lt;/w:r&amp;gt;&amp;lt;w:bookmarkStart w:id="1628" w:name="_BILL_PART_LETTER__11ec9860_4b53_48ba_b0" /&amp;gt;&amp;lt;w:r&amp;gt;&amp;lt;w:rPr&amp;gt;&amp;lt;w:b /&amp;gt;&amp;lt;w:sz w:val="24" /&amp;gt;&amp;lt;/w:rPr&amp;gt;&amp;lt;w:t&amp;gt;F&amp;lt;/w:t&amp;gt;&amp;lt;/w:r&amp;gt;&amp;lt;w:bookmarkEnd w:id="1628" /&amp;gt;&amp;lt;w:r&amp;gt;&amp;lt;w:rPr&amp;gt;&amp;lt;w:b /&amp;gt;&amp;lt;w:sz w:val="24" /&amp;gt;&amp;lt;/w:rPr&amp;gt;&amp;lt;w:t&amp;gt;-&amp;lt;/w:t&amp;gt;&amp;lt;/w:r&amp;gt;&amp;lt;w:bookmarkStart w:id="1629" w:name="_BILL_SECTION_NUMBER__211bb014_12b1_4659" /&amp;gt;&amp;lt;w:r&amp;gt;&amp;lt;w:rPr&amp;gt;&amp;lt;w:b /&amp;gt;&amp;lt;w:sz w:val="24" /&amp;gt;&amp;lt;/w:rPr&amp;gt;&amp;lt;w:t&amp;gt;2&amp;lt;/w:t&amp;gt;&amp;lt;/w:r&amp;gt;&amp;lt;w:bookmarkEnd w:id="1629" /&amp;gt;&amp;lt;w:r&amp;gt;&amp;lt;w:rPr&amp;gt;&amp;lt;w:b /&amp;gt;&amp;lt;w:sz w:val="24" /&amp;gt;&amp;lt;/w:rPr&amp;gt;&amp;lt;w:t&amp;gt;.  36 MRSA §2551, sub-§2-B&amp;lt;/w:t&amp;gt;&amp;lt;/w:r&amp;gt;&amp;lt;w:r&amp;gt;&amp;lt;w:t xml:space="preserve"&amp;gt; is enacted to read:&amp;lt;/w:t&amp;gt;&amp;lt;/w:r&amp;gt;&amp;lt;w:bookmarkEnd w:id="1627" /&amp;gt;&amp;lt;/w:p&amp;gt;&amp;lt;w:p w:rsidR="00B65A8E" w:rsidRDefault="00B65A8E" w:rsidP="00B65A8E"&amp;gt;&amp;lt;w:pPr&amp;gt;&amp;lt;w:ind w:left="360" w:firstLine="360" /&amp;gt;&amp;lt;w:rPr&amp;gt;&amp;lt;w:ins w:id="1630" w:author="BPS" w:date="2021-03-16T16:47:00Z" /&amp;gt;&amp;lt;/w:rPr&amp;gt;&amp;lt;/w:pPr&amp;gt;&amp;lt;w:bookmarkStart w:id="1631" w:name="_STATUTE_NUMBER__40b14fdf_fdb7_40f8_a8e0" /&amp;gt;&amp;lt;w:bookmarkStart w:id="1632" w:name="_STATUTE_SS__a0421b8d_e648_47cd_bb5d_4ee" /&amp;gt;&amp;lt;w:bookmarkStart w:id="1633" w:name="_PAR__12_8a94ddac_26dc_4e82_b14c_5149fe3" /&amp;gt;&amp;lt;w:bookmarkStart w:id="1634" w:name="_LINE__27_d3931cda_5df4_45f8_9b9e_3ccf39" /&amp;gt;&amp;lt;w:bookmarkStart w:id="1635" w:name="_PROCESSED_CHANGE__ce37d0cb_2d53_4497_96" /&amp;gt;&amp;lt;w:bookmarkEnd w:id="1624" /&amp;gt;&amp;lt;w:bookmarkEnd w:id="1626" /&amp;gt;&amp;lt;w:ins w:id="1636" w:author="BPS" w:date="2021-03-16T16:47:00Z"&amp;gt;&amp;lt;w:r&amp;gt;&amp;lt;w:rPr&amp;gt;&amp;lt;w:b /&amp;gt;&amp;lt;/w:rPr&amp;gt;&amp;lt;w:t&amp;gt;2-B&amp;lt;/w:t&amp;gt;&amp;lt;/w:r&amp;gt;&amp;lt;w:bookmarkEnd w:id="1631" /&amp;gt;&amp;lt;w:r&amp;gt;&amp;lt;w:rPr&amp;gt;&amp;lt;w:b /&amp;gt;&amp;lt;/w:rPr&amp;gt;&amp;lt;w:t xml:space="preserve"&amp;gt;.  &amp;lt;/w:t&amp;gt;&amp;lt;/w:r&amp;gt;&amp;lt;w:bookmarkStart w:id="1637" w:name="_STATUTE_HEADNOTE__2b32c24a_4e4d_4c32_ac" /&amp;gt;&amp;lt;w:r&amp;gt;&amp;lt;w:rPr&amp;gt;&amp;lt;w:b /&amp;gt;&amp;lt;/w:rPr&amp;gt;&amp;lt;w:t xml:space="preserve"&amp;gt;Digital audiovisual and digital audio services. &amp;lt;/w:t&amp;gt;&amp;lt;/w:r&amp;gt;&amp;lt;w:r&amp;gt;&amp;lt;w:t xml:space="preserve"&amp;gt; &amp;lt;/w:t&amp;gt;&amp;lt;/w:r&amp;gt;&amp;lt;/w:ins&amp;gt;&amp;lt;w:bookmarkStart w:id="1638" w:name="_STATUTE_CONTENT__84de38e1_614f_4dce_a60" /&amp;gt;&amp;lt;w:bookmarkEnd w:id="1637" /&amp;gt;&amp;lt;w:ins w:id="1639" w:author="BPS" w:date="2021-03-16T16:49:00Z"&amp;gt;&amp;lt;w:r&amp;gt;&amp;lt;w:t&amp;gt;"&amp;lt;/w:t&amp;gt;&amp;lt;/w:r&amp;gt;&amp;lt;w:r w:rsidRPr="0036661C"&amp;gt;&amp;lt;w:t xml:space="preserve"&amp;gt;Digital audiovisual and digital &amp;lt;/w:t&amp;gt;&amp;lt;/w:r&amp;gt;&amp;lt;w:bookmarkStart w:id="1640" w:name="_LINE__28_2d288375_91f6_4db5_bb04_dba5c9" /&amp;gt;&amp;lt;w:bookmarkEnd w:id="1634" /&amp;gt;&amp;lt;w:r w:rsidRPr="0036661C"&amp;gt;&amp;lt;w:t&amp;gt;audio services&amp;lt;/w:t&amp;gt;&amp;lt;/w:r&amp;gt;&amp;lt;w:r&amp;gt;&amp;lt;w:t&amp;gt;"&amp;lt;/w:t&amp;gt;&amp;lt;/w:r&amp;gt;&amp;lt;w:r w:rsidRPr="0036661C"&amp;gt;&amp;lt;w:t xml:space="preserve"&amp;gt; means the electronic transfer of digital audiovisual works and digital audio &amp;lt;/w:t&amp;gt;&amp;lt;/w:r&amp;gt;&amp;lt;w:bookmarkStart w:id="1641" w:name="_LINE__29_3b6e1192_bfff_4e22_b3f8_a3a96b" /&amp;gt;&amp;lt;w:bookmarkEnd w:id="1640" /&amp;gt;&amp;lt;w:r w:rsidRPr="0036661C"&amp;gt;&amp;lt;w:t xml:space="preserve"&amp;gt;works to an end user with the right of less than permanent use granted by the seller, &amp;lt;/w:t&amp;gt;&amp;lt;/w:r&amp;gt;&amp;lt;w:bookmarkStart w:id="1642" w:name="_LINE__30_8117666a_2c87_4d8f_b288_acaf0d" /&amp;gt;&amp;lt;w:bookmarkEnd w:id="1641" /&amp;gt;&amp;lt;w:r w:rsidRPr="0036661C"&amp;gt;&amp;lt;w:t&amp;gt;including when conditioned upon continued payment from the purchaser or a subscription.&amp;lt;/w:t&amp;gt;&amp;lt;/w:r&amp;gt;&amp;lt;/w:ins&amp;gt;&amp;lt;w:bookmarkEnd w:id="1642" /&amp;gt;&amp;lt;/w:p&amp;gt;&amp;lt;w:p w:rsidR="00B65A8E" w:rsidRDefault="00B65A8E" w:rsidP="00B65A8E"&amp;gt;&amp;lt;w:pPr&amp;gt;&amp;lt;w:ind w:left="360" /&amp;gt;&amp;lt;w:rPr&amp;gt;&amp;lt;w:ins w:id="1643" w:author="BPS" w:date="2021-03-16T16:47:00Z" /&amp;gt;&amp;lt;/w:rPr&amp;gt;&amp;lt;/w:pPr&amp;gt;&amp;lt;w:bookmarkStart w:id="1644" w:name="_STATUTE_P__e47d2ecf_e60d_4454_a203_0552" /&amp;gt;&amp;lt;w:bookmarkStart w:id="1645" w:name="_STATUTE_CONTENT__f0890b92_7204_48ad_8c3" /&amp;gt;&amp;lt;w:bookmarkStart w:id="1646" w:name="_PAR__13_6d1e3f14_c517_41da_b1f8_1aef0fe" /&amp;gt;&amp;lt;w:bookmarkStart w:id="1647" w:name="_LINE__31_1e47116c_e8be_4869_a941_28c42f" /&amp;gt;&amp;lt;w:bookmarkEnd w:id="1633" /&amp;gt;&amp;lt;w:bookmarkEnd w:id="1638" /&amp;gt;&amp;lt;w:ins w:id="1648" w:author="BPS" w:date="2021-03-16T16:50:00Z"&amp;gt;&amp;lt;w:r w:rsidRPr="0036661C"&amp;gt;&amp;lt;w:t&amp;gt;For purposes of this subsection:&amp;lt;/w:t&amp;gt;&amp;lt;/w:r&amp;gt;&amp;lt;/w:ins&amp;gt;&amp;lt;w:bookmarkEnd w:id="1647" /&amp;gt;&amp;lt;/w:p&amp;gt;&amp;lt;w:p w:rsidR="00B65A8E" w:rsidRDefault="00B65A8E" w:rsidP="00B65A8E"&amp;gt;&amp;lt;w:pPr&amp;gt;&amp;lt;w:ind w:left="720" /&amp;gt;&amp;lt;w:rPr&amp;gt;&amp;lt;w:ins w:id="1649" w:author="BPS" w:date="2021-03-16T16:47:00Z" /&amp;gt;&amp;lt;/w:rPr&amp;gt;&amp;lt;/w:pPr&amp;gt;&amp;lt;w:bookmarkStart w:id="1650" w:name="_STATUTE_NUMBER__2e50b56d_48be_412c_800e" /&amp;gt;&amp;lt;w:bookmarkStart w:id="1651" w:name="_STATUTE_P__ef25d970_b82c_44c5_b169_d415" /&amp;gt;&amp;lt;w:bookmarkStart w:id="1652" w:name="_PAR__14_9c3b5f24_e16e_4c83_8f41_98592d1" /&amp;gt;&amp;lt;w:bookmarkStart w:id="1653" w:name="_LINE__32_325e56d4_ef4e_4cca_bf9f_2ee9c4" /&amp;gt;&amp;lt;w:bookmarkEnd w:id="1644" /&amp;gt;&amp;lt;w:bookmarkEnd w:id="1645" /&amp;gt;&amp;lt;w:bookmarkEnd w:id="1646" /&amp;gt;&amp;lt;w:ins w:id="1654" w:author="BPS" w:date="2021-03-16T16:47:00Z"&amp;gt;&amp;lt;w:r&amp;gt;&amp;lt;w:t&amp;gt;A&amp;lt;/w:t&amp;gt;&amp;lt;/w:r&amp;gt;&amp;lt;w:bookmarkEnd w:id="1650" /&amp;gt;&amp;lt;w:r&amp;gt;&amp;lt;w:t xml:space="preserve"&amp;gt;.  &amp;lt;/w:t&amp;gt;&amp;lt;/w:r&amp;gt;&amp;lt;/w:ins&amp;gt;&amp;lt;w:bookmarkStart w:id="1655" w:name="_STATUTE_CONTENT__3633baff_19e2_4377_888" /&amp;gt;&amp;lt;w:ins w:id="1656" w:author="BPS" w:date="2021-03-16T16:50:00Z"&amp;gt;&amp;lt;w:r w:rsidRPr="0036661C"&amp;gt;&amp;lt;w:t xml:space="preserve"&amp;gt;"End user" means a person other than a person who receives by contract a product &amp;lt;/w:t&amp;gt;&amp;lt;/w:r&amp;gt;&amp;lt;w:bookmarkStart w:id="1657" w:name="_LINE__33_732cf620_345d_4178_9619_1b4a14" /&amp;gt;&amp;lt;w:bookmarkEnd w:id="1653" /&amp;gt;&amp;lt;w:r w:rsidRPr="0036661C"&amp;gt;&amp;lt;w:t xml:space="preserve"&amp;gt;transferred electronically for further commercial broadcast, rebroadcast, transmission, &amp;lt;/w:t&amp;gt;&amp;lt;/w:r&amp;gt;&amp;lt;w:bookmarkStart w:id="1658" w:name="_LINE__34_97ba61f5_83c0_4e7c_866b_0135e7" /&amp;gt;&amp;lt;w:bookmarkEnd w:id="1657" /&amp;gt;&amp;lt;w:r w:rsidRPr="0036661C"&amp;gt;&amp;lt;w:t xml:space="preserve"&amp;gt;retransmission, licensing, relicensing, distribution, redistribution or exhibition of the &amp;lt;/w:t&amp;gt;&amp;lt;/w:r&amp;gt;&amp;lt;w:bookmarkStart w:id="1659" w:name="_LINE__35_57aa9812_73ee_43fe_bebe_0c1522" /&amp;gt;&amp;lt;w:bookmarkEnd w:id="1658" /&amp;gt;&amp;lt;w:r w:rsidRPr="0036661C"&amp;gt;&amp;lt;w:t&amp;gt;product, in whole or in part, to another person;&amp;lt;/w:t&amp;gt;&amp;lt;/w:r&amp;gt;&amp;lt;/w:ins&amp;gt;&amp;lt;w:bookmarkEnd w:id="1659" /&amp;gt;&amp;lt;/w:p&amp;gt;&amp;lt;w:p w:rsidR="00B65A8E" w:rsidRDefault="00B65A8E" w:rsidP="00B65A8E"&amp;gt;&amp;lt;w:pPr&amp;gt;&amp;lt;w:ind w:left="720" /&amp;gt;&amp;lt;w:rPr&amp;gt;&amp;lt;w:ins w:id="1660" w:author="BPS" w:date="2021-03-16T16:47:00Z" /&amp;gt;&amp;lt;/w:rPr&amp;gt;&amp;lt;/w:pPr&amp;gt;&amp;lt;w:bookmarkStart w:id="1661" w:name="_STATUTE_NUMBER__b9e6b9c6_12b1_4d89_b691" /&amp;gt;&amp;lt;w:bookmarkStart w:id="1662" w:name="_STATUTE_P__794a11c4_7fdd_458c_96bb_3d4f" /&amp;gt;&amp;lt;w:bookmarkStart w:id="1663" w:name="_PAR__15_6b1a13aa_bbbc_4c0d_b06c_e045e46" /&amp;gt;&amp;lt;w:bookmarkStart w:id="1664" w:name="_LINE__36_80ca1097_4d4a_49d4_9108_0776c2" /&amp;gt;&amp;lt;w:bookmarkEnd w:id="1651" /&amp;gt;&amp;lt;w:bookmarkEnd w:id="1652" /&amp;gt;&amp;lt;w:bookmarkEnd w:id="1655" /&amp;gt;&amp;lt;w:ins w:id="1665" w:author="BPS" w:date="2021-03-16T16:47:00Z"&amp;gt;&amp;lt;w:r&amp;gt;&amp;lt;w:t&amp;gt;B&amp;lt;/w:t&amp;gt;&amp;lt;/w:r&amp;gt;&amp;lt;w:bookmarkEnd w:id="1661" /&amp;gt;&amp;lt;w:r&amp;gt;&amp;lt;w:t xml:space="preserve"&amp;gt;.  &amp;lt;/w:t&amp;gt;&amp;lt;/w:r&amp;gt;&amp;lt;/w:ins&amp;gt;&amp;lt;w:bookmarkStart w:id="1666" w:name="_STATUTE_CONTENT__c1f703b6_f04b_4a22_963" /&amp;gt;&amp;lt;w:ins w:id="1667" w:author="BPS" w:date="2021-03-16T16:51:00Z"&amp;gt;&amp;lt;w:r&amp;gt;&amp;lt;w:t&amp;gt;"&amp;lt;/w:t&amp;gt;&amp;lt;/w:r&amp;gt;&amp;lt;/w:ins&amp;gt;&amp;lt;w:ins w:id="1668" w:author="BPS" w:date="2021-03-16T16:50:00Z"&amp;gt;&amp;lt;w:r w:rsidRPr="0036661C"&amp;gt;&amp;lt;w:t&amp;gt;Permanent" means perpetual or for an indefinite or unspecified length of time;&amp;lt;/w:t&amp;gt;&amp;lt;/w:r&amp;gt;&amp;lt;/w:ins&amp;gt;&amp;lt;w:bookmarkEnd w:id="1664" /&amp;gt;&amp;lt;/w:p&amp;gt;&amp;lt;w:p w:rsidR="00B65A8E" w:rsidRDefault="00B65A8E" w:rsidP="00B65A8E"&amp;gt;&amp;lt;w:pPr&amp;gt;&amp;lt;w:ind w:left="720" /&amp;gt;&amp;lt;w:rPr&amp;gt;&amp;lt;w:ins w:id="1669" w:author="BPS" w:date="2021-03-16T16:47:00Z" /&amp;gt;&amp;lt;/w:rPr&amp;gt;&amp;lt;/w:pPr&amp;gt;&amp;lt;w:bookmarkStart w:id="1670" w:name="_STATUTE_NUMBER__5f4e1d2b_6854_4d42_9c21" /&amp;gt;&amp;lt;w:bookmarkStart w:id="1671" w:name="_STATUTE_P__815c4b05_5dc8_49b7_9bf6_dbb9" /&amp;gt;&amp;lt;w:bookmarkStart w:id="1672" w:name="_PAR__16_257357fd_32b7_45e0_967b_a0ea9bd" /&amp;gt;&amp;lt;w:bookmarkStart w:id="1673" w:name="_LINE__37_c27068b0_66dd_457b_ae5b_8a37c9" /&amp;gt;&amp;lt;w:bookmarkEnd w:id="1662" /&amp;gt;&amp;lt;w:bookmarkEnd w:id="1663" /&amp;gt;&amp;lt;w:bookmarkEnd w:id="1666" /&amp;gt;&amp;lt;w:ins w:id="1674" w:author="BPS" w:date="2021-03-16T16:47:00Z"&amp;gt;&amp;lt;w:r&amp;gt;&amp;lt;w:t&amp;gt;C&amp;lt;/w:t&amp;gt;&amp;lt;/w:r&amp;gt;&amp;lt;w:bookmarkEnd w:id="1670" /&amp;gt;&amp;lt;w:r&amp;gt;&amp;lt;w:t xml:space="preserve"&amp;gt;.  &amp;lt;/w:t&amp;gt;&amp;lt;/w:r&amp;gt;&amp;lt;/w:ins&amp;gt;&amp;lt;w:bookmarkStart w:id="1675" w:name="_STATUTE_CONTENT__6c619488_2c88_4a95_b3d" /&amp;gt;&amp;lt;w:ins w:id="1676" w:author="BPS" w:date="2021-03-16T16:51:00Z"&amp;gt;&amp;lt;w:r&amp;gt;&amp;lt;w:t&amp;gt;"&amp;lt;/w:t&amp;gt;&amp;lt;/w:r&amp;gt;&amp;lt;w:r w:rsidRPr="0036661C"&amp;gt;&amp;lt;w:t xml:space="preserve"&amp;gt;Subscription" means an agreement with a seller that grants a purchaser the right to &amp;lt;/w:t&amp;gt;&amp;lt;/w:r&amp;gt;&amp;lt;w:bookmarkStart w:id="1677" w:name="_LINE__38_20497e45_8524_49fc_ba5e_c40ae3" /&amp;gt;&amp;lt;w:bookmarkEnd w:id="1673" /&amp;gt;&amp;lt;w:r w:rsidRPr="0036661C"&amp;gt;&amp;lt;w:t xml:space="preserve"&amp;gt;obtain products transferred electronically, in a fixed quantity or for a fixed period of &amp;lt;/w:t&amp;gt;&amp;lt;/w:r&amp;gt;&amp;lt;w:bookmarkStart w:id="1678" w:name="_LINE__39_fa8ab56e_23e8_4699_8ca7_604832" /&amp;gt;&amp;lt;w:bookmarkEnd w:id="1677" /&amp;gt;&amp;lt;w:r w:rsidRPr="0036661C"&amp;gt;&amp;lt;w:t&amp;gt;time, or both; and&amp;lt;/w:t&amp;gt;&amp;lt;/w:r&amp;gt;&amp;lt;/w:ins&amp;gt;&amp;lt;w:bookmarkEnd w:id="1678" /&amp;gt;&amp;lt;/w:p&amp;gt;&amp;lt;w:p w:rsidR="00B65A8E" w:rsidRDefault="00B65A8E" w:rsidP="00B65A8E"&amp;gt;&amp;lt;w:pPr&amp;gt;&amp;lt;w:ind w:left="720" /&amp;gt;&amp;lt;/w:pPr&amp;gt;&amp;lt;w:bookmarkStart w:id="1679" w:name="_STATUTE_NUMBER__ae0842ae_57f3_479f_bf24" /&amp;gt;&amp;lt;w:bookmarkStart w:id="1680" w:name="_STATUTE_P__3ce06569_d0ff_4d8e_bbe2_6011" /&amp;gt;&amp;lt;w:bookmarkStart w:id="1681" w:name="_PAR__17_7a382390_5d0f_477b_b2d4_aea199d" /&amp;gt;&amp;lt;w:bookmarkStart w:id="1682" w:name="_LINE__40_2ca0de42_966a_48b5_947d_2f78a4" /&amp;gt;&amp;lt;w:bookmarkEnd w:id="1671" /&amp;gt;&amp;lt;w:bookmarkEnd w:id="1672" /&amp;gt;&amp;lt;w:bookmarkEnd w:id="1675" /&amp;gt;&amp;lt;w:ins w:id="1683" w:author="BPS" w:date="2021-03-16T16:47:00Z"&amp;gt;&amp;lt;w:r&amp;gt;&amp;lt;w:t&amp;gt;D&amp;lt;/w:t&amp;gt;&amp;lt;/w:r&amp;gt;&amp;lt;w:bookmarkEnd w:id="1679" /&amp;gt;&amp;lt;w:r&amp;gt;&amp;lt;w:t xml:space="preserve"&amp;gt;.  &amp;lt;/w:t&amp;gt;&amp;lt;/w:r&amp;gt;&amp;lt;/w:ins&amp;gt;&amp;lt;w:bookmarkStart w:id="1684" w:name="_STATUTE_CONTENT__c8bde75b_3a91_452e_91f" /&amp;gt;&amp;lt;w:ins w:id="1685" w:author="BPS" w:date="2021-03-16T16:51:00Z"&amp;gt;&amp;lt;w:r&amp;gt;&amp;lt;w:t&amp;gt;"&amp;lt;/w:t&amp;gt;&amp;lt;/w:r&amp;gt;&amp;lt;w:r w:rsidRPr="0036661C"&amp;gt;&amp;lt;w:t xml:space="preserve"&amp;gt;Transfer electronically" or "electronic transfer" means obtainment by the &amp;lt;/w:t&amp;gt;&amp;lt;/w:r&amp;gt;&amp;lt;w:bookmarkStart w:id="1686" w:name="_LINE__41_8e554af7_3ad0_42ee_a569_8f0569" /&amp;gt;&amp;lt;w:bookmarkEnd w:id="1682" /&amp;gt;&amp;lt;w:r w:rsidRPr="0036661C"&amp;gt;&amp;lt;w:t&amp;gt;purchaser by means other than tangible storage media.&amp;lt;/w:t&amp;gt;&amp;lt;/w:r&amp;gt;&amp;lt;/w:ins&amp;gt;&amp;lt;w:bookmarkEnd w:id="1686" /&amp;gt;&amp;lt;/w:p&amp;gt;&amp;lt;w:p w:rsidR="00B65A8E" w:rsidRDefault="00B65A8E" w:rsidP="00B65A8E"&amp;gt;&amp;lt;w:pPr&amp;gt;&amp;lt;w:ind w:left="360" w:firstLine="360" /&amp;gt;&amp;lt;/w:pPr&amp;gt;&amp;lt;w:bookmarkStart w:id="1687" w:name="_BILL_SECTION_HEADER__682323dd_00c3_4f56" /&amp;gt;&amp;lt;w:bookmarkStart w:id="1688" w:name="_BILL_SECTION__6355ea72_0243_455f_91bd_9" /&amp;gt;&amp;lt;w:bookmarkStart w:id="1689" w:name="_PAGE__15_4d888246_33de_432d_afb5_1b53c4" /&amp;gt;&amp;lt;w:bookmarkStart w:id="1690" w:name="_PAR__1_8b7da43a_4946_457f_bf28_f4be7552" /&amp;gt;&amp;lt;w:bookmarkStart w:id="1691" w:name="_LINE__1_ba1cb25a_d0b9_472d_9f91_f72e7d7" /&amp;gt;&amp;lt;w:bookmarkEnd w:id="1541" /&amp;gt;&amp;lt;w:bookmarkEnd w:id="1625" /&amp;gt;&amp;lt;w:bookmarkEnd w:id="1632" /&amp;gt;&amp;lt;w:bookmarkEnd w:id="1635" /&amp;gt;&amp;lt;w:bookmarkEnd w:id="1680" /&amp;gt;&amp;lt;w:bookmarkEnd w:id="1681" /&amp;gt;&amp;lt;w:bookmarkEnd w:id="1684" /&amp;gt;&amp;lt;w:r&amp;gt;&amp;lt;w:rPr&amp;gt;&amp;lt;w:b /&amp;gt;&amp;lt;w:sz w:val="24" /&amp;gt;&amp;lt;/w:rPr&amp;gt;&amp;lt;w:t xml:space="preserve"&amp;gt;Sec. &amp;lt;/w:t&amp;gt;&amp;lt;/w:r&amp;gt;&amp;lt;w:bookmarkStart w:id="1692" w:name="_BILL_PART_LETTER__362b9179_9356_4d52_a5" /&amp;gt;&amp;lt;w:r&amp;gt;&amp;lt;w:rPr&amp;gt;&amp;lt;w:b /&amp;gt;&amp;lt;w:sz w:val="24" /&amp;gt;&amp;lt;/w:rPr&amp;gt;&amp;lt;w:t&amp;gt;F&amp;lt;/w:t&amp;gt;&amp;lt;/w:r&amp;gt;&amp;lt;w:bookmarkEnd w:id="1692" /&amp;gt;&amp;lt;w:r&amp;gt;&amp;lt;w:rPr&amp;gt;&amp;lt;w:b /&amp;gt;&amp;lt;w:sz w:val="24" /&amp;gt;&amp;lt;/w:rPr&amp;gt;&amp;lt;w:t&amp;gt;-&amp;lt;/w:t&amp;gt;&amp;lt;/w:r&amp;gt;&amp;lt;w:bookmarkStart w:id="1693" w:name="_BILL_SECTION_NUMBER__5f6301c8_095c_4dc9" /&amp;gt;&amp;lt;w:r&amp;gt;&amp;lt;w:rPr&amp;gt;&amp;lt;w:b /&amp;gt;&amp;lt;w:sz w:val="24" /&amp;gt;&amp;lt;/w:rPr&amp;gt;&amp;lt;w:t&amp;gt;3&amp;lt;/w:t&amp;gt;&amp;lt;/w:r&amp;gt;&amp;lt;w:bookmarkEnd w:id="1693" /&amp;gt;&amp;lt;w:r&amp;gt;&amp;lt;w:rPr&amp;gt;&amp;lt;w:b /&amp;gt;&amp;lt;w:sz w:val="24" /&amp;gt;&amp;lt;/w:rPr&amp;gt;&amp;lt;w:t&amp;gt;.  36 MRSA §2551, sub-§2-C&amp;lt;/w:t&amp;gt;&amp;lt;/w:r&amp;gt;&amp;lt;w:r&amp;gt;&amp;lt;w:t xml:space="preserve"&amp;gt; is enacted to read:&amp;lt;/w:t&amp;gt;&amp;lt;/w:r&amp;gt;&amp;lt;w:bookmarkEnd w:id="1691" /&amp;gt;&amp;lt;/w:p&amp;gt;&amp;lt;w:p w:rsidR="00B65A8E" w:rsidRDefault="00B65A8E" w:rsidP="00B65A8E"&amp;gt;&amp;lt;w:pPr&amp;gt;&amp;lt;w:ind w:left="360" w:firstLine="360" /&amp;gt;&amp;lt;/w:pPr&amp;gt;&amp;lt;w:bookmarkStart w:id="1694" w:name="_STATUTE_NUMBER__0b395bf5_17ad_4d9a_b868" /&amp;gt;&amp;lt;w:bookmarkStart w:id="1695" w:name="_STATUTE_SS__78609e93_12ae_458f_9061_747" /&amp;gt;&amp;lt;w:bookmarkStart w:id="1696" w:name="_PAR__2_2bac9d2b_7166_40e0_aa0f_149ec567" /&amp;gt;&amp;lt;w:bookmarkStart w:id="1697" w:name="_LINE__2_cf9b418b_c586_4539_9fa8_e867f65" /&amp;gt;&amp;lt;w:bookmarkStart w:id="1698" w:name="_PROCESSED_CHANGE__b060e2ec_03fe_4381_91" /&amp;gt;&amp;lt;w:bookmarkEnd w:id="1687" /&amp;gt;&amp;lt;w:bookmarkEnd w:id="1690" /&amp;gt;&amp;lt;w:ins w:id="1699" w:author="BPS" w:date="2021-03-16T16:52:00Z"&amp;gt;&amp;lt;w:r&amp;gt;&amp;lt;w:rPr&amp;gt;&amp;lt;w:b /&amp;gt;&amp;lt;/w:rPr&amp;gt;&amp;lt;w:t&amp;gt;2-C&amp;lt;/w:t&amp;gt;&amp;lt;/w:r&amp;gt;&amp;lt;w:bookmarkEnd w:id="1694" /&amp;gt;&amp;lt;w:r&amp;gt;&amp;lt;w:rPr&amp;gt;&amp;lt;w:b /&amp;gt;&amp;lt;/w:rPr&amp;gt;&amp;lt;w:t xml:space="preserve"&amp;gt;.  &amp;lt;/w:t&amp;gt;&amp;lt;/w:r&amp;gt;&amp;lt;w:bookmarkStart w:id="1700" w:name="_STATUTE_HEADNOTE__6e950ed9_18de_4646_be" /&amp;gt;&amp;lt;w:r&amp;gt;&amp;lt;w:rPr&amp;gt;&amp;lt;w:b /&amp;gt;&amp;lt;/w:rPr&amp;gt;&amp;lt;w:t xml:space="preserve"&amp;gt;Digital audiovisual works. &amp;lt;/w:t&amp;gt;&amp;lt;/w:r&amp;gt;&amp;lt;w:r&amp;gt;&amp;lt;w:t xml:space="preserve"&amp;gt; &amp;lt;/w:t&amp;gt;&amp;lt;/w:r&amp;gt;&amp;lt;w:bookmarkStart w:id="1701" w:name="_STATUTE_CONTENT__77f8f1bd_2b4f_4e37_b6d" /&amp;gt;&amp;lt;w:bookmarkEnd w:id="1700" /&amp;gt;&amp;lt;w:r&amp;gt;&amp;lt;w:t&amp;gt;"&amp;lt;/w:t&amp;gt;&amp;lt;/w:r&amp;gt;&amp;lt;w:r w:rsidRPr="0036661C"&amp;gt;&amp;lt;w:t xml:space="preserve"&amp;gt;Digital audiovisual works" means a series of related &amp;lt;/w:t&amp;gt;&amp;lt;/w:r&amp;gt;&amp;lt;/w:ins&amp;gt;&amp;lt;w:bookmarkStart w:id="1702" w:name="_LINE__3_0a7ff908_c2b4_4eb4_bb80_04b5b31" /&amp;gt;&amp;lt;w:bookmarkEnd w:id="1697" /&amp;gt;&amp;lt;w:ins w:id="1703" w:author="BPS" w:date="2021-03-19T08:14:00Z"&amp;gt;&amp;lt;w:r&amp;gt;&amp;lt;w:t xml:space="preserve"&amp;gt;digital &amp;lt;/w:t&amp;gt;&amp;lt;/w:r&amp;gt;&amp;lt;/w:ins&amp;gt;&amp;lt;w:ins w:id="1704" w:author="BPS" w:date="2021-03-16T16:52:00Z"&amp;gt;&amp;lt;w:r w:rsidRPr="0036661C"&amp;gt;&amp;lt;w:t xml:space="preserve"&amp;gt;images that, when shown in succession, impart an impression of motion, together &amp;lt;/w:t&amp;gt;&amp;lt;/w:r&amp;gt;&amp;lt;w:bookmarkStart w:id="1705" w:name="_LINE__4_d9094d7c_10a3_48d4_b0f2_39978f3" /&amp;gt;&amp;lt;w:bookmarkEnd w:id="1702" /&amp;gt;&amp;lt;w:r w:rsidRPr="0036661C"&amp;gt;&amp;lt;w:t&amp;gt;with accompanying sounds, if any.&amp;lt;/w:t&amp;gt;&amp;lt;/w:r&amp;gt;&amp;lt;/w:ins&amp;gt;&amp;lt;w:bookmarkEnd w:id="1705" /&amp;gt;&amp;lt;/w:p&amp;gt;&amp;lt;w:p w:rsidR="00B65A8E" w:rsidRDefault="00B65A8E" w:rsidP="00B65A8E"&amp;gt;&amp;lt;w:pPr&amp;gt;&amp;lt;w:ind w:left="360" w:firstLine="360" /&amp;gt;&amp;lt;/w:pPr&amp;gt;&amp;lt;w:bookmarkStart w:id="1706" w:name="_BILL_SECTION_HEADER__73170eaf_11b0_4c8b" /&amp;gt;&amp;lt;w:bookmarkStart w:id="1707" w:name="_BILL_SECTION__189d7a6b_328a_4dbf_9aac_8" /&amp;gt;&amp;lt;w:bookmarkStart w:id="1708" w:name="_PAR__3_59e30970_352e_4941_8450_7184241b" /&amp;gt;&amp;lt;w:bookmarkStart w:id="1709" w:name="_LINE__5_918917f6_4bf6_4ad6_9a19_5589798" /&amp;gt;&amp;lt;w:bookmarkEnd w:id="1688" /&amp;gt;&amp;lt;w:bookmarkEnd w:id="1695" /&amp;gt;&amp;lt;w:bookmarkEnd w:id="1696" /&amp;gt;&amp;lt;w:bookmarkEnd w:id="1698" /&amp;gt;&amp;lt;w:bookmarkEnd w:id="1701" /&amp;gt;&amp;lt;w:r&amp;gt;&amp;lt;w:rPr&amp;gt;&amp;lt;w:b /&amp;gt;&amp;lt;w:sz w:val="24" /&amp;gt;&amp;lt;/w:rPr&amp;gt;&amp;lt;w:t xml:space="preserve"&amp;gt;Sec. &amp;lt;/w:t&amp;gt;&amp;lt;/w:r&amp;gt;&amp;lt;w:bookmarkStart w:id="1710" w:name="_BILL_PART_LETTER__f41623b0_dd3a_421e_8c" /&amp;gt;&amp;lt;w:r&amp;gt;&amp;lt;w:rPr&amp;gt;&amp;lt;w:b /&amp;gt;&amp;lt;w:sz w:val="24" /&amp;gt;&amp;lt;/w:rPr&amp;gt;&amp;lt;w:t&amp;gt;F&amp;lt;/w:t&amp;gt;&amp;lt;/w:r&amp;gt;&amp;lt;w:bookmarkEnd w:id="1710" /&amp;gt;&amp;lt;w:r&amp;gt;&amp;lt;w:rPr&amp;gt;&amp;lt;w:b /&amp;gt;&amp;lt;w:sz w:val="24" /&amp;gt;&amp;lt;/w:rPr&amp;gt;&amp;lt;w:t&amp;gt;-&amp;lt;/w:t&amp;gt;&amp;lt;/w:r&amp;gt;&amp;lt;w:bookmarkStart w:id="1711" w:name="_BILL_SECTION_NUMBER__c1efdbc8_8faa_4960" /&amp;gt;&amp;lt;w:r&amp;gt;&amp;lt;w:rPr&amp;gt;&amp;lt;w:b /&amp;gt;&amp;lt;w:sz w:val="24" /&amp;gt;&amp;lt;/w:rPr&amp;gt;&amp;lt;w:t&amp;gt;4&amp;lt;/w:t&amp;gt;&amp;lt;/w:r&amp;gt;&amp;lt;w:bookmarkEnd w:id="1711" /&amp;gt;&amp;lt;w:r&amp;gt;&amp;lt;w:rPr&amp;gt;&amp;lt;w:b /&amp;gt;&amp;lt;w:sz w:val="24" /&amp;gt;&amp;lt;/w:rPr&amp;gt;&amp;lt;w:t&amp;gt;.  36 MRSA §2551, sub-§2-D&amp;lt;/w:t&amp;gt;&amp;lt;/w:r&amp;gt;&amp;lt;w:r&amp;gt;&amp;lt;w:t xml:space="preserve"&amp;gt; is enacted to read:&amp;lt;/w:t&amp;gt;&amp;lt;/w:r&amp;gt;&amp;lt;w:bookmarkEnd w:id="1709" /&amp;gt;&amp;lt;/w:p&amp;gt;&amp;lt;w:p w:rsidR="00B65A8E" w:rsidRDefault="00B65A8E" w:rsidP="00B65A8E"&amp;gt;&amp;lt;w:pPr&amp;gt;&amp;lt;w:ind w:left="360" w:firstLine="360" /&amp;gt;&amp;lt;/w:pPr&amp;gt;&amp;lt;w:bookmarkStart w:id="1712" w:name="_STATUTE_NUMBER__4a70bc9f_88a1_4eb6_919e" /&amp;gt;&amp;lt;w:bookmarkStart w:id="1713" w:name="_STATUTE_SS__d7c51ce5_f875_44c0_95fc_fcf" /&amp;gt;&amp;lt;w:bookmarkStart w:id="1714" w:name="_PAR__4_7815cea5_56c1_48a7_b014_33194fe7" /&amp;gt;&amp;lt;w:bookmarkStart w:id="1715" w:name="_LINE__6_a6bd7e59_066f_42a5_baa0_156ed08" /&amp;gt;&amp;lt;w:bookmarkStart w:id="1716" w:name="_PROCESSED_CHANGE__1ac1157e_2277_4d2f_a5" /&amp;gt;&amp;lt;w:bookmarkEnd w:id="1706" /&amp;gt;&amp;lt;w:bookmarkEnd w:id="1708" /&amp;gt;&amp;lt;w:ins w:id="1717" w:author="BPS" w:date="2021-03-16T16:53:00Z"&amp;gt;&amp;lt;w:r&amp;gt;&amp;lt;w:rPr&amp;gt;&amp;lt;w:b /&amp;gt;&amp;lt;/w:rPr&amp;gt;&amp;lt;w:t&amp;gt;2-D&amp;lt;/w:t&amp;gt;&amp;lt;/w:r&amp;gt;&amp;lt;w:bookmarkEnd w:id="1712" /&amp;gt;&amp;lt;w:r&amp;gt;&amp;lt;w:rPr&amp;gt;&amp;lt;w:b /&amp;gt;&amp;lt;/w:rPr&amp;gt;&amp;lt;w:t xml:space="preserve"&amp;gt;.  &amp;lt;/w:t&amp;gt;&amp;lt;/w:r&amp;gt;&amp;lt;w:bookmarkStart w:id="1718" w:name="_STATUTE_HEADNOTE__74e103c9_3c5c_46cd_8f" /&amp;gt;&amp;lt;w:r&amp;gt;&amp;lt;w:rPr&amp;gt;&amp;lt;w:b /&amp;gt;&amp;lt;/w:rPr&amp;gt;&amp;lt;w:t xml:space="preserve"&amp;gt;Digital audio works. &amp;lt;/w:t&amp;gt;&amp;lt;/w:r&amp;gt;&amp;lt;w:r&amp;gt;&amp;lt;w:t xml:space="preserve"&amp;gt; &amp;lt;/w:t&amp;gt;&amp;lt;/w:r&amp;gt;&amp;lt;w:bookmarkStart w:id="1719" w:name="_STATUTE_CONTENT__2d35ccc4_6887_420a_948" /&amp;gt;&amp;lt;w:bookmarkEnd w:id="1718" /&amp;gt;&amp;lt;w:r&amp;gt;&amp;lt;w:t&amp;gt;"&amp;lt;/w:t&amp;gt;&amp;lt;/w:r&amp;gt;&amp;lt;w:r w:rsidRPr="0036661C"&amp;gt;&amp;lt;w:t xml:space="preserve"&amp;gt;Digital audio works" means works that result from the &amp;lt;/w:t&amp;gt;&amp;lt;/w:r&amp;gt;&amp;lt;w:bookmarkStart w:id="1720" w:name="_LINE__7_43049d82_667d_41fb_82a5_6c8d878" /&amp;gt;&amp;lt;w:bookmarkEnd w:id="1715" /&amp;gt;&amp;lt;w:r w:rsidRPr="0036661C"&amp;gt;&amp;lt;w:t xml:space="preserve"&amp;gt;fixation of a series of &amp;lt;/w:t&amp;gt;&amp;lt;/w:r&amp;gt;&amp;lt;/w:ins&amp;gt;&amp;lt;w:ins w:id="1721" w:author="BPS" w:date="2021-03-19T08:14:00Z"&amp;gt;&amp;lt;w:r&amp;gt;&amp;lt;w:t xml:space="preserve"&amp;gt;digital &amp;lt;/w:t&amp;gt;&amp;lt;/w:r&amp;gt;&amp;lt;/w:ins&amp;gt;&amp;lt;w:ins w:id="1722" w:author="BPS" w:date="2021-03-16T16:53:00Z"&amp;gt;&amp;lt;w:r w:rsidRPr="0036661C"&amp;gt;&amp;lt;w:t xml:space="preserve"&amp;gt;musical, spoken or other sounds, including ringtones.  For &amp;lt;/w:t&amp;gt;&amp;lt;/w:r&amp;gt;&amp;lt;w:bookmarkStart w:id="1723" w:name="_LINE__8_204c22bf_13f0_4ed3_9865_c68d128" /&amp;gt;&amp;lt;w:bookmarkEnd w:id="1720" /&amp;gt;&amp;lt;w:r w:rsidRPr="0036661C"&amp;gt;&amp;lt;w:t xml:space="preserve"&amp;gt;purposes of this subsection, "ringtones" means digitized sound files that are downloaded &amp;lt;/w:t&amp;gt;&amp;lt;/w:r&amp;gt;&amp;lt;w:bookmarkStart w:id="1724" w:name="_LINE__9_ce0ad5ce_4bee_4e6f_8f1c_042d0f5" /&amp;gt;&amp;lt;w:bookmarkEnd w:id="1723" /&amp;gt;&amp;lt;w:r w:rsidRPr="0036661C"&amp;gt;&amp;lt;w:t&amp;gt;onto a device and that may be used to alert the purchaser with respect to a communication.&amp;lt;/w:t&amp;gt;&amp;lt;/w:r&amp;gt;&amp;lt;/w:ins&amp;gt;&amp;lt;w:bookmarkEnd w:id="1724" /&amp;gt;&amp;lt;/w:p&amp;gt;&amp;lt;w:p w:rsidR="00B65A8E" w:rsidRDefault="00B65A8E" w:rsidP="00B65A8E"&amp;gt;&amp;lt;w:pPr&amp;gt;&amp;lt;w:ind w:left="360" w:firstLine="360" /&amp;gt;&amp;lt;/w:pPr&amp;gt;&amp;lt;w:bookmarkStart w:id="1725" w:name="_BILL_SECTION_HEADER__97d1ff80_a320_4286" /&amp;gt;&amp;lt;w:bookmarkStart w:id="1726" w:name="_BILL_SECTION__c9ce978a_89de_4673_9f89_2" /&amp;gt;&amp;lt;w:bookmarkStart w:id="1727" w:name="_PAR__5_b8c3ed5b_d782_4975_bf94_e894008a" /&amp;gt;&amp;lt;w:bookmarkStart w:id="1728" w:name="_LINE__10_6d12a659_591c_413a_bd04_28c36f" /&amp;gt;&amp;lt;w:bookmarkEnd w:id="1707" /&amp;gt;&amp;lt;w:bookmarkEnd w:id="1713" /&amp;gt;&amp;lt;w:bookmarkEnd w:id="1714" /&amp;gt;&amp;lt;w:bookmarkEnd w:id="1716" /&amp;gt;&amp;lt;w:bookmarkEnd w:id="1719" /&amp;gt;&amp;lt;w:r&amp;gt;&amp;lt;w:rPr&amp;gt;&amp;lt;w:b /&amp;gt;&amp;lt;w:sz w:val="24" /&amp;gt;&amp;lt;/w:rPr&amp;gt;&amp;lt;w:t xml:space="preserve"&amp;gt;Sec. &amp;lt;/w:t&amp;gt;&amp;lt;/w:r&amp;gt;&amp;lt;w:bookmarkStart w:id="1729" w:name="_BILL_PART_LETTER__ac8b31ee_5289_4878_ad" /&amp;gt;&amp;lt;w:r&amp;gt;&amp;lt;w:rPr&amp;gt;&amp;lt;w:b /&amp;gt;&amp;lt;w:sz w:val="24" /&amp;gt;&amp;lt;/w:rPr&amp;gt;&amp;lt;w:t&amp;gt;F&amp;lt;/w:t&amp;gt;&amp;lt;/w:r&amp;gt;&amp;lt;w:bookmarkEnd w:id="1729" /&amp;gt;&amp;lt;w:r&amp;gt;&amp;lt;w:rPr&amp;gt;&amp;lt;w:b /&amp;gt;&amp;lt;w:sz w:val="24" /&amp;gt;&amp;lt;/w:rPr&amp;gt;&amp;lt;w:t&amp;gt;-&amp;lt;/w:t&amp;gt;&amp;lt;/w:r&amp;gt;&amp;lt;w:bookmarkStart w:id="1730" w:name="_BILL_SECTION_NUMBER__0540800d_86e6_4866" /&amp;gt;&amp;lt;w:r&amp;gt;&amp;lt;w:rPr&amp;gt;&amp;lt;w:b /&amp;gt;&amp;lt;w:sz w:val="24" /&amp;gt;&amp;lt;/w:rPr&amp;gt;&amp;lt;w:t&amp;gt;5&amp;lt;/w:t&amp;gt;&amp;lt;/w:r&amp;gt;&amp;lt;w:bookmarkEnd w:id="1730" /&amp;gt;&amp;lt;w:r&amp;gt;&amp;lt;w:rPr&amp;gt;&amp;lt;w:b /&amp;gt;&amp;lt;w:sz w:val="24" /&amp;gt;&amp;lt;/w:rPr&amp;gt;&amp;lt;w:t&amp;gt;.  36 MRSA §2552, sub-§1, ¶L,&amp;lt;/w:t&amp;gt;&amp;lt;/w:r&amp;gt;&amp;lt;w:r&amp;gt;&amp;lt;w:t xml:space="preserve"&amp;gt; as amended by PL 2013, c. 368, Pt. &amp;lt;/w:t&amp;gt;&amp;lt;/w:r&amp;gt;&amp;lt;w:bookmarkStart w:id="1731" w:name="_LINE__11_49119ecc_9c5c_4b60_8910_8ad55f" /&amp;gt;&amp;lt;w:bookmarkEnd w:id="1728" /&amp;gt;&amp;lt;w:r&amp;gt;&amp;lt;w:t&amp;gt;OOOO, §3, is further amended to read:&amp;lt;/w:t&amp;gt;&amp;lt;/w:r&amp;gt;&amp;lt;w:bookmarkEnd w:id="1731" /&amp;gt;&amp;lt;/w:p&amp;gt;&amp;lt;w:p w:rsidR="00B65A8E" w:rsidRDefault="00B65A8E" w:rsidP="00B65A8E"&amp;gt;&amp;lt;w:pPr&amp;gt;&amp;lt;w:ind w:left="720" /&amp;gt;&amp;lt;/w:pPr&amp;gt;&amp;lt;w:bookmarkStart w:id="1732" w:name="_STATUTE_NUMBER__d18c3da8_4e36_4c76_94e2" /&amp;gt;&amp;lt;w:bookmarkStart w:id="1733" w:name="_STATUTE_P__6a2a044f_aba9_474d_b945_e26a" /&amp;gt;&amp;lt;w:bookmarkStart w:id="1734" w:name="_PAR__6_8ea0ec26_4f20_4423_9040_851bbc6f" /&amp;gt;&amp;lt;w:bookmarkStart w:id="1735" w:name="_LINE__12_68a9ca30_0f30_47db_94c4_18f734" /&amp;gt;&amp;lt;w:bookmarkEnd w:id="1725" /&amp;gt;&amp;lt;w:bookmarkEnd w:id="1727" /&amp;gt;&amp;lt;w:r&amp;gt;&amp;lt;w:t&amp;gt;L&amp;lt;/w:t&amp;gt;&amp;lt;/w:r&amp;gt;&amp;lt;w:bookmarkEnd w:id="1732" /&amp;gt;&amp;lt;w:r&amp;gt;&amp;lt;w:t xml:space="preserve"&amp;gt;.  &amp;lt;/w:t&amp;gt;&amp;lt;/w:r&amp;gt;&amp;lt;w:bookmarkStart w:id="1736" w:name="_STATUTE_CONTENT__280e58ca_2f8f_4f3e_a75" /&amp;gt;&amp;lt;w:r&amp;gt;&amp;lt;w:t xml:space="preserve"&amp;gt;Ancillary services; &amp;lt;/w:t&amp;gt;&amp;lt;/w:r&amp;gt;&amp;lt;w:bookmarkStart w:id="1737" w:name="_PROCESSED_CHANGE__7b94fa43_b0ff_4a83_89" /&amp;gt;&amp;lt;w:del w:id="1738" w:author="BPS" w:date="2021-03-17T07:57:00Z"&amp;gt;&amp;lt;w:r w:rsidDel="00CD3281"&amp;gt;&amp;lt;w:delText&amp;gt;and&amp;lt;/w:delText&amp;gt;&amp;lt;/w:r&amp;gt;&amp;lt;/w:del&amp;gt;&amp;lt;w:bookmarkEnd w:id="1735" /&amp;gt;&amp;lt;w:bookmarkEnd w:id="1736" /&amp;gt;&amp;lt;w:bookmarkEnd w:id="1737" /&amp;gt;&amp;lt;/w:p&amp;gt;&amp;lt;w:p w:rsidR="00B65A8E" w:rsidRDefault="00B65A8E" w:rsidP="00B65A8E"&amp;gt;&amp;lt;w:pPr&amp;gt;&amp;lt;w:ind w:left="360" w:firstLine="360" /&amp;gt;&amp;lt;/w:pPr&amp;gt;&amp;lt;w:bookmarkStart w:id="1739" w:name="_BILL_SECTION_HEADER__3b9aeeee_418e_4d05" /&amp;gt;&amp;lt;w:bookmarkStart w:id="1740" w:name="_BILL_SECTION__30b1725e_38f5_43e9_97d7_4" /&amp;gt;&amp;lt;w:bookmarkStart w:id="1741" w:name="_PAR__7_171468a7_e76f_41ac_9e0a_75ad6ef7" /&amp;gt;&amp;lt;w:bookmarkStart w:id="1742" w:name="_LINE__13_d409bb74_ceaa_46cd_b917_9d0fec" /&amp;gt;&amp;lt;w:bookmarkEnd w:id="1726" /&amp;gt;&amp;lt;w:bookmarkEnd w:id="1733" /&amp;gt;&amp;lt;w:bookmarkEnd w:id="1734" /&amp;gt;&amp;lt;w:r&amp;gt;&amp;lt;w:rPr&amp;gt;&amp;lt;w:b /&amp;gt;&amp;lt;w:sz w:val="24" /&amp;gt;&amp;lt;/w:rPr&amp;gt;&amp;lt;w:t xml:space="preserve"&amp;gt;Sec. &amp;lt;/w:t&amp;gt;&amp;lt;/w:r&amp;gt;&amp;lt;w:bookmarkStart w:id="1743" w:name="_BILL_PART_LETTER__98ebb74e_dd71_4303_bb" /&amp;gt;&amp;lt;w:r&amp;gt;&amp;lt;w:rPr&amp;gt;&amp;lt;w:b /&amp;gt;&amp;lt;w:sz w:val="24" /&amp;gt;&amp;lt;/w:rPr&amp;gt;&amp;lt;w:t&amp;gt;F&amp;lt;/w:t&amp;gt;&amp;lt;/w:r&amp;gt;&amp;lt;w:bookmarkEnd w:id="1743" /&amp;gt;&amp;lt;w:r&amp;gt;&amp;lt;w:rPr&amp;gt;&amp;lt;w:b /&amp;gt;&amp;lt;w:sz w:val="24" /&amp;gt;&amp;lt;/w:rPr&amp;gt;&amp;lt;w:t&amp;gt;-&amp;lt;/w:t&amp;gt;&amp;lt;/w:r&amp;gt;&amp;lt;w:bookmarkStart w:id="1744" w:name="_BILL_SECTION_NUMBER__46065d83_faab_4e49" /&amp;gt;&amp;lt;w:r&amp;gt;&amp;lt;w:rPr&amp;gt;&amp;lt;w:b /&amp;gt;&amp;lt;w:sz w:val="24" /&amp;gt;&amp;lt;/w:rPr&amp;gt;&amp;lt;w:t&amp;gt;6&amp;lt;/w:t&amp;gt;&amp;lt;/w:r&amp;gt;&amp;lt;w:bookmarkEnd w:id="1744" /&amp;gt;&amp;lt;w:r&amp;gt;&amp;lt;w:rPr&amp;gt;&amp;lt;w:b /&amp;gt;&amp;lt;w:sz w:val="24" /&amp;gt;&amp;lt;/w:rPr&amp;gt;&amp;lt;w:t&amp;gt;.  36 MRSA §2552, sub-§1, ¶M,&amp;lt;/w:t&amp;gt;&amp;lt;/w:r&amp;gt;&amp;lt;w:r&amp;gt;&amp;lt;w:t xml:space="preserve"&amp;gt; as enacted by PL 2013, c. 368, Pt. OOOO, &amp;lt;/w:t&amp;gt;&amp;lt;/w:r&amp;gt;&amp;lt;w:bookmarkStart w:id="1745" w:name="_LINE__14_c55ccbab_dfc0_41a8_95f8_5671b2" /&amp;gt;&amp;lt;w:bookmarkEnd w:id="1742" /&amp;gt;&amp;lt;w:r&amp;gt;&amp;lt;w:t&amp;gt;§4, is amended to read:&amp;lt;/w:t&amp;gt;&amp;lt;/w:r&amp;gt;&amp;lt;w:bookmarkEnd w:id="1745" /&amp;gt;&amp;lt;/w:p&amp;gt;&amp;lt;w:p w:rsidR="00B65A8E" w:rsidRDefault="00B65A8E" w:rsidP="00B65A8E"&amp;gt;&amp;lt;w:pPr&amp;gt;&amp;lt;w:ind w:left="720" /&amp;gt;&amp;lt;/w:pPr&amp;gt;&amp;lt;w:bookmarkStart w:id="1746" w:name="_STATUTE_NUMBER__8f254bd5_f01f_4a36_8176" /&amp;gt;&amp;lt;w:bookmarkStart w:id="1747" w:name="_STATUTE_P__aefd6a5d_d4fe_44a8_8c1d_20b2" /&amp;gt;&amp;lt;w:bookmarkStart w:id="1748" w:name="_PAR__8_2d2b15f8_a206_4f3c_8551_c0c29d8b" /&amp;gt;&amp;lt;w:bookmarkStart w:id="1749" w:name="_LINE__15_bdbe4456_4387_42d1_aeec_389c54" /&amp;gt;&amp;lt;w:bookmarkEnd w:id="1739" /&amp;gt;&amp;lt;w:bookmarkEnd w:id="1741" /&amp;gt;&amp;lt;w:r&amp;gt;&amp;lt;w:t&amp;gt;M&amp;lt;/w:t&amp;gt;&amp;lt;/w:r&amp;gt;&amp;lt;w:bookmarkEnd w:id="1746" /&amp;gt;&amp;lt;w:r&amp;gt;&amp;lt;w:t xml:space="preserve"&amp;gt;.  &amp;lt;/w:t&amp;gt;&amp;lt;/w:r&amp;gt;&amp;lt;w:bookmarkStart w:id="1750" w:name="_STATUTE_CONTENT__a9857d9c_ef72_45ac_86f" /&amp;gt;&amp;lt;w:r&amp;gt;&amp;lt;w:t&amp;gt;Group residential services for persons with brain injuries&amp;lt;/w:t&amp;gt;&amp;lt;/w:r&amp;gt;&amp;lt;w:bookmarkStart w:id="1751" w:name="_PROCESSED_CHANGE__598ade26_66f4_4703_bd" /&amp;gt;&amp;lt;w:del w:id="1752" w:author="BPS" w:date="2021-03-17T07:58:00Z"&amp;gt;&amp;lt;w:r w:rsidDel="00CD3281"&amp;gt;&amp;lt;w:delText&amp;gt;.&amp;lt;/w:delText&amp;gt;&amp;lt;/w:r&amp;gt;&amp;lt;/w:del&amp;gt;&amp;lt;w:bookmarkStart w:id="1753" w:name="_PROCESSED_CHANGE__1b54cd32_1193_437e_9a" /&amp;gt;&amp;lt;w:bookmarkEnd w:id="1751" /&amp;gt;&amp;lt;w:ins w:id="1754" w:author="BPS" w:date="2021-03-17T07:58:00Z"&amp;gt;&amp;lt;w:r&amp;gt;&amp;lt;w:t&amp;gt;; and&amp;lt;/w:t&amp;gt;&amp;lt;/w:r&amp;gt;&amp;lt;/w:ins&amp;gt;&amp;lt;w:bookmarkEnd w:id="1749" /&amp;gt;&amp;lt;w:bookmarkEnd w:id="1750" /&amp;gt;&amp;lt;w:bookmarkEnd w:id="1753" /&amp;gt;&amp;lt;/w:p&amp;gt;&amp;lt;w:p w:rsidR="00B65A8E" w:rsidRDefault="00B65A8E" w:rsidP="00B65A8E"&amp;gt;&amp;lt;w:pPr&amp;gt;&amp;lt;w:ind w:left="360" w:firstLine="360" /&amp;gt;&amp;lt;/w:pPr&amp;gt;&amp;lt;w:bookmarkStart w:id="1755" w:name="_BILL_SECTION_HEADER__99a32d4c_2e3b_4cc0" /&amp;gt;&amp;lt;w:bookmarkStart w:id="1756" w:name="_BILL_SECTION__45111955_0f97_4591_a141_d" /&amp;gt;&amp;lt;w:bookmarkStart w:id="1757" w:name="_PAR__9_27994947_6055_42da_bfef_41d33076" /&amp;gt;&amp;lt;w:bookmarkStart w:id="1758" w:name="_LINE__16_c99d24be_3f5a_4314_bf11_9a63e9" /&amp;gt;&amp;lt;w:bookmarkEnd w:id="1740" /&amp;gt;&amp;lt;w:bookmarkEnd w:id="1747" /&amp;gt;&amp;lt;w:bookmarkEnd w:id="1748" /&amp;gt;&amp;lt;w:r&amp;gt;&amp;lt;w:rPr&amp;gt;&amp;lt;w:b /&amp;gt;&amp;lt;w:sz w:val="24" /&amp;gt;&amp;lt;/w:rPr&amp;gt;&amp;lt;w:t xml:space="preserve"&amp;gt;Sec. &amp;lt;/w:t&amp;gt;&amp;lt;/w:r&amp;gt;&amp;lt;w:bookmarkStart w:id="1759" w:name="_BILL_PART_LETTER__ed6ec952_d41e_48db_83" /&amp;gt;&amp;lt;w:r&amp;gt;&amp;lt;w:rPr&amp;gt;&amp;lt;w:b /&amp;gt;&amp;lt;w:sz w:val="24" /&amp;gt;&amp;lt;/w:rPr&amp;gt;&amp;lt;w:t&amp;gt;F&amp;lt;/w:t&amp;gt;&amp;lt;/w:r&amp;gt;&amp;lt;w:bookmarkEnd w:id="1759" /&amp;gt;&amp;lt;w:r&amp;gt;&amp;lt;w:rPr&amp;gt;&amp;lt;w:b /&amp;gt;&amp;lt;w:sz w:val="24" /&amp;gt;&amp;lt;/w:rPr&amp;gt;&amp;lt;w:t&amp;gt;-&amp;lt;/w:t&amp;gt;&amp;lt;/w:r&amp;gt;&amp;lt;w:bookmarkStart w:id="1760" w:name="_BILL_SECTION_NUMBER__83175d3d_6a97_4873" /&amp;gt;&amp;lt;w:r&amp;gt;&amp;lt;w:rPr&amp;gt;&amp;lt;w:b /&amp;gt;&amp;lt;w:sz w:val="24" /&amp;gt;&amp;lt;/w:rPr&amp;gt;&amp;lt;w:t&amp;gt;7&amp;lt;/w:t&amp;gt;&amp;lt;/w:r&amp;gt;&amp;lt;w:bookmarkEnd w:id="1760" /&amp;gt;&amp;lt;w:r&amp;gt;&amp;lt;w:rPr&amp;gt;&amp;lt;w:b /&amp;gt;&amp;lt;w:sz w:val="24" /&amp;gt;&amp;lt;/w:rPr&amp;gt;&amp;lt;w:t&amp;gt;.  36 MRSA §2552, sub-§1, ¶N&amp;lt;/w:t&amp;gt;&amp;lt;/w:r&amp;gt;&amp;lt;w:r&amp;gt;&amp;lt;w:t xml:space="preserve"&amp;gt; is enacted to read:&amp;lt;/w:t&amp;gt;&amp;lt;/w:r&amp;gt;&amp;lt;w:bookmarkEnd w:id="1758" /&amp;gt;&amp;lt;/w:p&amp;gt;&amp;lt;w:p w:rsidR="00B65A8E" w:rsidRDefault="00B65A8E" w:rsidP="00B65A8E"&amp;gt;&amp;lt;w:pPr&amp;gt;&amp;lt;w:ind w:left="720" /&amp;gt;&amp;lt;/w:pPr&amp;gt;&amp;lt;w:bookmarkStart w:id="1761" w:name="_STATUTE_NUMBER__3de8bead_b8d1_454e_8257" /&amp;gt;&amp;lt;w:bookmarkStart w:id="1762" w:name="_STATUTE_P__d916e496_1aaf_4eaf_835b_176e" /&amp;gt;&amp;lt;w:bookmarkStart w:id="1763" w:name="_PAR__10_21f58269_da15_495f_a273_ae7f23d" /&amp;gt;&amp;lt;w:bookmarkStart w:id="1764" w:name="_LINE__17_6e58bcb6_480b_49ca_bc14_6a3f9a" /&amp;gt;&amp;lt;w:bookmarkStart w:id="1765" w:name="_PROCESSED_CHANGE__ab874152_4f09_494b_a2" /&amp;gt;&amp;lt;w:bookmarkEnd w:id="1755" /&amp;gt;&amp;lt;w:bookmarkEnd w:id="1757" /&amp;gt;&amp;lt;w:ins w:id="1766" w:author="BPS" w:date="2021-03-17T07:58:00Z"&amp;gt;&amp;lt;w:r&amp;gt;&amp;lt;w:t&amp;gt;N&amp;lt;/w:t&amp;gt;&amp;lt;/w:r&amp;gt;&amp;lt;w:bookmarkEnd w:id="1761" /&amp;gt;&amp;lt;w:r&amp;gt;&amp;lt;w:t xml:space="preserve"&amp;gt;.  &amp;lt;/w:t&amp;gt;&amp;lt;/w:r&amp;gt;&amp;lt;/w:ins&amp;gt;&amp;lt;w:bookmarkStart w:id="1767" w:name="_STATUTE_CONTENT__fd1d2304_3ae4_4760_b91" /&amp;gt;&amp;lt;w:ins w:id="1768" w:author="BPS" w:date="2021-03-17T08:08:00Z"&amp;gt;&amp;lt;w:r w:rsidRPr="00CD3281"&amp;gt;&amp;lt;w:t&amp;gt;Digital audiovisual and digital audio services.&amp;lt;/w:t&amp;gt;&amp;lt;/w:r&amp;gt;&amp;lt;/w:ins&amp;gt;&amp;lt;w:bookmarkEnd w:id="1764" /&amp;gt;&amp;lt;/w:p&amp;gt;&amp;lt;w:p w:rsidR="00B65A8E" w:rsidRDefault="00B65A8E" w:rsidP="00B65A8E"&amp;gt;&amp;lt;w:pPr&amp;gt;&amp;lt;w:ind w:left="360" w:firstLine="360" /&amp;gt;&amp;lt;/w:pPr&amp;gt;&amp;lt;w:bookmarkStart w:id="1769" w:name="_BILL_SECTION_HEADER__d9f3bf58_b1d0_4c16" /&amp;gt;&amp;lt;w:bookmarkStart w:id="1770" w:name="_BILL_SECTION__3e11d7f3_8b19_4a75_9326_3" /&amp;gt;&amp;lt;w:bookmarkStart w:id="1771" w:name="_PAR__11_df39bc0e_c1cb_4fe6_b3b9_14614e5" /&amp;gt;&amp;lt;w:bookmarkStart w:id="1772" w:name="_LINE__18_18a7c926_a930_4400_806f_361d35" /&amp;gt;&amp;lt;w:bookmarkEnd w:id="1756" /&amp;gt;&amp;lt;w:bookmarkEnd w:id="1762" /&amp;gt;&amp;lt;w:bookmarkEnd w:id="1763" /&amp;gt;&amp;lt;w:bookmarkEnd w:id="1765" /&amp;gt;&amp;lt;w:bookmarkEnd w:id="1767" /&amp;gt;&amp;lt;w:r&amp;gt;&amp;lt;w:rPr&amp;gt;&amp;lt;w:b /&amp;gt;&amp;lt;w:sz w:val="24" /&amp;gt;&amp;lt;/w:rPr&amp;gt;&amp;lt;w:t xml:space="preserve"&amp;gt;Sec. &amp;lt;/w:t&amp;gt;&amp;lt;/w:r&amp;gt;&amp;lt;w:bookmarkStart w:id="1773" w:name="_BILL_PART_LETTER__8e8a1b61_5a02_487a_81" /&amp;gt;&amp;lt;w:r&amp;gt;&amp;lt;w:rPr&amp;gt;&amp;lt;w:b /&amp;gt;&amp;lt;w:sz w:val="24" /&amp;gt;&amp;lt;/w:rPr&amp;gt;&amp;lt;w:t&amp;gt;F&amp;lt;/w:t&amp;gt;&amp;lt;/w:r&amp;gt;&amp;lt;w:bookmarkEnd w:id="1773" /&amp;gt;&amp;lt;w:r&amp;gt;&amp;lt;w:rPr&amp;gt;&amp;lt;w:b /&amp;gt;&amp;lt;w:sz w:val="24" /&amp;gt;&amp;lt;/w:rPr&amp;gt;&amp;lt;w:t&amp;gt;-&amp;lt;/w:t&amp;gt;&amp;lt;/w:r&amp;gt;&amp;lt;w:bookmarkStart w:id="1774" w:name="_BILL_SECTION_NUMBER__fa12e5f1_a861_4aa4" /&amp;gt;&amp;lt;w:r&amp;gt;&amp;lt;w:rPr&amp;gt;&amp;lt;w:b /&amp;gt;&amp;lt;w:sz w:val="24" /&amp;gt;&amp;lt;/w:rPr&amp;gt;&amp;lt;w:t&amp;gt;8&amp;lt;/w:t&amp;gt;&amp;lt;/w:r&amp;gt;&amp;lt;w:bookmarkEnd w:id="1774" /&amp;gt;&amp;lt;w:r&amp;gt;&amp;lt;w:rPr&amp;gt;&amp;lt;w:b /&amp;gt;&amp;lt;w:sz w:val="24" /&amp;gt;&amp;lt;/w:rPr&amp;gt;&amp;lt;w:t&amp;gt;.  36 MRSA §2556-A&amp;lt;/w:t&amp;gt;&amp;lt;/w:r&amp;gt;&amp;lt;w:r&amp;gt;&amp;lt;w:t xml:space="preserve"&amp;gt; is enacted to read:&amp;lt;/w:t&amp;gt;&amp;lt;/w:r&amp;gt;&amp;lt;w:bookmarkEnd w:id="1772" /&amp;gt;&amp;lt;/w:p&amp;gt;&amp;lt;w:p w:rsidR="00B65A8E" w:rsidRDefault="00B65A8E" w:rsidP="00B65A8E"&amp;gt;&amp;lt;w:pPr&amp;gt;&amp;lt;w:ind w:left="1080" w:hanging="720" /&amp;gt;&amp;lt;w:rPr&amp;gt;&amp;lt;w:ins w:id="1775" w:author="BPS" w:date="2021-03-17T08:10:00Z" /&amp;gt;&amp;lt;w:b /&amp;gt;&amp;lt;/w:rPr&amp;gt;&amp;lt;/w:pPr&amp;gt;&amp;lt;w:bookmarkStart w:id="1776" w:name="_STATUTE_S__4a8ef629_a012_4d33_b331_b57d" /&amp;gt;&amp;lt;w:bookmarkStart w:id="1777" w:name="_PAR__12_43190fc7_ece9_4f4d_8d28_c55d5fe" /&amp;gt;&amp;lt;w:bookmarkStart w:id="1778" w:name="_LINE__19_f2477a1a_cdaf_41c2_9247_a22010" /&amp;gt;&amp;lt;w:bookmarkStart w:id="1779" w:name="_PROCESSED_CHANGE__3dc78fb2_771a_41b4_87" /&amp;gt;&amp;lt;w:bookmarkEnd w:id="1769" /&amp;gt;&amp;lt;w:bookmarkEnd w:id="1771" /&amp;gt;&amp;lt;w:ins w:id="1780" w:author="BPS" w:date="2021-03-17T08:10:00Z"&amp;gt;&amp;lt;w:r&amp;gt;&amp;lt;w:rPr&amp;gt;&amp;lt;w:b /&amp;gt;&amp;lt;/w:rPr&amp;gt;&amp;lt;w:t&amp;gt;§&amp;lt;/w:t&amp;gt;&amp;lt;/w:r&amp;gt;&amp;lt;w:bookmarkStart w:id="1781" w:name="_STATUTE_NUMBER__92f67997_1a6a_4e3c_a733" /&amp;gt;&amp;lt;w:r&amp;gt;&amp;lt;w:rPr&amp;gt;&amp;lt;w:b /&amp;gt;&amp;lt;/w:rPr&amp;gt;&amp;lt;w:t&amp;gt;2556-A&amp;lt;/w:t&amp;gt;&amp;lt;/w:r&amp;gt;&amp;lt;w:bookmarkEnd w:id="1781" /&amp;gt;&amp;lt;w:r&amp;gt;&amp;lt;w:rPr&amp;gt;&amp;lt;w:b /&amp;gt;&amp;lt;/w:rPr&amp;gt;&amp;lt;w:t xml:space="preserve"&amp;gt;.  &amp;lt;/w:t&amp;gt;&amp;lt;/w:r&amp;gt;&amp;lt;w:bookmarkStart w:id="1782" w:name="_STATUTE_HEADNOTE__b4a19cb1_08e1_438a_84" /&amp;gt;&amp;lt;w:r&amp;gt;&amp;lt;w:rPr&amp;gt;&amp;lt;w:b /&amp;gt;&amp;lt;/w:rPr&amp;gt;&amp;lt;w:t&amp;gt;Sourcing for sales of digital audiovisual and digital audio services&amp;lt;/w:t&amp;gt;&amp;lt;/w:r&amp;gt;&amp;lt;w:bookmarkEnd w:id="1778" /&amp;gt;&amp;lt;w:bookmarkEnd w:id="1782" /&amp;gt;&amp;lt;/w:ins&amp;gt;&amp;lt;/w:p&amp;gt;&amp;lt;w:p w:rsidR="00B65A8E" w:rsidRDefault="00B65A8E" w:rsidP="00B65A8E"&amp;gt;&amp;lt;w:pPr&amp;gt;&amp;lt;w:ind w:left="360" w:firstLine="360" /&amp;gt;&amp;lt;w:rPr&amp;gt;&amp;lt;w:ins w:id="1783" w:author="BPS" w:date="2021-03-17T08:10:00Z" /&amp;gt;&amp;lt;/w:rPr&amp;gt;&amp;lt;/w:pPr&amp;gt;&amp;lt;w:bookmarkStart w:id="1784" w:name="_STATUTE_P__f1d76c47_8bce_46c9_b59a_aa0c" /&amp;gt;&amp;lt;w:bookmarkStart w:id="1785" w:name="_STATUTE_CONTENT__ec2177f1_5e79_4e45_88a" /&amp;gt;&amp;lt;w:bookmarkStart w:id="1786" w:name="_PAR__13_e03e3c63_6218_4d83_bc7b_9d9e5cc" /&amp;gt;&amp;lt;w:bookmarkStart w:id="1787" w:name="_LINE__20_3600316f_83b9_4b84_8ae0_1e56cb" /&amp;gt;&amp;lt;w:bookmarkEnd w:id="1777" /&amp;gt;&amp;lt;w:ins w:id="1788" w:author="BPS" w:date="2021-03-17T08:10:00Z"&amp;gt;&amp;lt;w:r&amp;gt;&amp;lt;w:t xml:space="preserve"&amp;gt;The sale of digital audiovisual and digital audio services is sourced in this State &amp;lt;/w:t&amp;gt;&amp;lt;/w:r&amp;gt;&amp;lt;w:bookmarkStart w:id="1789" w:name="_LINE__21_5ecdc13f_ee95_4a28_afb8_92e682" /&amp;gt;&amp;lt;w:bookmarkEnd w:id="1787" /&amp;gt;&amp;lt;w:r&amp;gt;&amp;lt;w:t xml:space="preserve"&amp;gt;pursuant to this section. &amp;lt;/w:t&amp;gt;&amp;lt;/w:r&amp;gt;&amp;lt;w:bookmarkEnd w:id="1789" /&amp;gt;&amp;lt;/w:ins&amp;gt;&amp;lt;/w:p&amp;gt;&amp;lt;w:p w:rsidR="00B65A8E" w:rsidRDefault="00B65A8E" w:rsidP="00B65A8E"&amp;gt;&amp;lt;w:pPr&amp;gt;&amp;lt;w:ind w:left="360" w:firstLine="360" /&amp;gt;&amp;lt;w:rPr&amp;gt;&amp;lt;w:ins w:id="1790" w:author="BPS" w:date="2021-03-17T08:10:00Z" /&amp;gt;&amp;lt;/w:rPr&amp;gt;&amp;lt;/w:pPr&amp;gt;&amp;lt;w:bookmarkStart w:id="1791" w:name="_STATUTE_NUMBER__92257e37_aa27_418e_bcaf" /&amp;gt;&amp;lt;w:bookmarkStart w:id="1792" w:name="_STATUTE_SS__7247a31a_af6c_4a05_b45f_270" /&amp;gt;&amp;lt;w:bookmarkStart w:id="1793" w:name="_PAR__14_b6cab1c9_7a0d_4fd6_9913_ed60e30" /&amp;gt;&amp;lt;w:bookmarkStart w:id="1794" w:name="_LINE__22_c9d29c78_e30a_4e35_931b_d833a8" /&amp;gt;&amp;lt;w:bookmarkEnd w:id="1784" /&amp;gt;&amp;lt;w:bookmarkEnd w:id="1785" /&amp;gt;&amp;lt;w:bookmarkEnd w:id="1786" /&amp;gt;&amp;lt;w:ins w:id="1795" w:author="BPS" w:date="2021-03-17T08:10:00Z"&amp;gt;&amp;lt;w:r w:rsidRPr="00D470DC"&amp;gt;&amp;lt;w:rPr&amp;gt;&amp;lt;w:b /&amp;gt;&amp;lt;/w:rPr&amp;gt;&amp;lt;w:t&amp;gt;1&amp;lt;/w:t&amp;gt;&amp;lt;/w:r&amp;gt;&amp;lt;w:bookmarkEnd w:id="1791" /&amp;gt;&amp;lt;w:r w:rsidRPr="00D470DC"&amp;gt;&amp;lt;w:rPr&amp;gt;&amp;lt;w:b /&amp;gt;&amp;lt;/w:rPr&amp;gt;&amp;lt;w:t xml:space="preserve"&amp;gt;.  &amp;lt;/w:t&amp;gt;&amp;lt;/w:r&amp;gt;&amp;lt;w:bookmarkStart w:id="1796" w:name="_STATUTE_HEADNOTE__d9fb8ab6_4fe6_45e9_88" /&amp;gt;&amp;lt;w:r w:rsidRPr="00D470DC"&amp;gt;&amp;lt;w:rPr&amp;gt;&amp;lt;w:b /&amp;gt;&amp;lt;/w:rPr&amp;gt;&amp;lt;w:t&amp;gt;Sourced to address of purchaser in seller&amp;lt;/w:t&amp;gt;&amp;lt;/w:r&amp;gt;&amp;lt;w:r&amp;gt;&amp;lt;w:rPr&amp;gt;&amp;lt;w:b /&amp;gt;&amp;lt;/w:rPr&amp;gt;&amp;lt;w:t&amp;gt;'&amp;lt;/w:t&amp;gt;&amp;lt;/w:r&amp;gt;&amp;lt;w:r w:rsidRPr="00D470DC"&amp;gt;&amp;lt;w:rPr&amp;gt;&amp;lt;w:b /&amp;gt;&amp;lt;/w:rPr&amp;gt;&amp;lt;w:t&amp;gt;s business records.&amp;lt;/w:t&amp;gt;&amp;lt;/w:r&amp;gt;&amp;lt;w:r&amp;gt;&amp;lt;w:t xml:space="preserve"&amp;gt;  &amp;lt;/w:t&amp;gt;&amp;lt;/w:r&amp;gt;&amp;lt;w:bookmarkStart w:id="1797" w:name="_STATUTE_CONTENT__3aff430f_17b7_4631_a92" /&amp;gt;&amp;lt;w:bookmarkEnd w:id="1796" /&amp;gt;&amp;lt;w:r&amp;gt;&amp;lt;w:t xml:space="preserve"&amp;gt;The sale &amp;lt;/w:t&amp;gt;&amp;lt;/w:r&amp;gt;&amp;lt;/w:ins&amp;gt;&amp;lt;w:ins w:id="1798" w:author="BPS" w:date="2021-03-19T08:14:00Z"&amp;gt;&amp;lt;w:r&amp;gt;&amp;lt;w:t xml:space="preserve"&amp;gt;of digital &amp;lt;/w:t&amp;gt;&amp;lt;/w:r&amp;gt;&amp;lt;w:bookmarkStart w:id="1799" w:name="_LINE__23_5ae4d5c2_0622_4566_870a_83b7e5" /&amp;gt;&amp;lt;w:bookmarkEnd w:id="1794" /&amp;gt;&amp;lt;w:r&amp;gt;&amp;lt;w:t xml:space="preserve"&amp;gt;audiovisual and digital audio services &amp;lt;/w:t&amp;gt;&amp;lt;/w:r&amp;gt;&amp;lt;/w:ins&amp;gt;&amp;lt;w:ins w:id="1800" w:author="BPS" w:date="2021-03-17T08:10:00Z"&amp;gt;&amp;lt;w:r&amp;gt;&amp;lt;w:t xml:space="preserve"&amp;gt;is sourced to the location indicated by an address for &amp;lt;/w:t&amp;gt;&amp;lt;/w:r&amp;gt;&amp;lt;w:bookmarkStart w:id="1801" w:name="_LINE__24_2a4f9aed_ee54_46db_81d7_b81fb3" /&amp;gt;&amp;lt;w:bookmarkEnd w:id="1799" /&amp;gt;&amp;lt;w:r&amp;gt;&amp;lt;w:t xml:space="preserve"&amp;gt;the purchaser that is available from the business records of the seller that are maintained in &amp;lt;/w:t&amp;gt;&amp;lt;/w:r&amp;gt;&amp;lt;w:bookmarkStart w:id="1802" w:name="_LINE__25_70b89df3_0202_48d7_b49c_972345" /&amp;gt;&amp;lt;w:bookmarkEnd w:id="1801" /&amp;gt;&amp;lt;w:r&amp;gt;&amp;lt;w:t xml:space="preserve"&amp;gt;the ordinary course of the seller's business when use of this address does not constitute bad &amp;lt;/w:t&amp;gt;&amp;lt;/w:r&amp;gt;&amp;lt;w:bookmarkStart w:id="1803" w:name="_LINE__26_13e5f96d_3210_451b_bf60_2f9cc0" /&amp;gt;&amp;lt;w:bookmarkEnd w:id="1802" /&amp;gt;&amp;lt;w:r&amp;gt;&amp;lt;w:t xml:space="preserve"&amp;gt;faith. &amp;lt;/w:t&amp;gt;&amp;lt;/w:r&amp;gt;&amp;lt;w:bookmarkEnd w:id="1803" /&amp;gt;&amp;lt;/w:ins&amp;gt;&amp;lt;/w:p&amp;gt;&amp;lt;w:p w:rsidR="00B65A8E" w:rsidRDefault="00B65A8E" w:rsidP="00B65A8E"&amp;gt;&amp;lt;w:pPr&amp;gt;&amp;lt;w:ind w:left="360" w:firstLine="360" /&amp;gt;&amp;lt;w:rPr&amp;gt;&amp;lt;w:ins w:id="1804" w:author="BPS" w:date="2021-03-17T08:10:00Z" /&amp;gt;&amp;lt;/w:rPr&amp;gt;&amp;lt;/w:pPr&amp;gt;&amp;lt;w:bookmarkStart w:id="1805" w:name="_STATUTE_NUMBER__f62cce7f_965b_49d2_a35f" /&amp;gt;&amp;lt;w:bookmarkStart w:id="1806" w:name="_STATUTE_SS__2950831a_96a9_41bf_b1d0_4d7" /&amp;gt;&amp;lt;w:bookmarkStart w:id="1807" w:name="_PAR__15_845fb8c4_b446_467b_8bad_ca557ab" /&amp;gt;&amp;lt;w:bookmarkStart w:id="1808" w:name="_LINE__27_5e4bb356_8f7e_4a82_a7e4_c081b7" /&amp;gt;&amp;lt;w:bookmarkEnd w:id="1792" /&amp;gt;&amp;lt;w:bookmarkEnd w:id="1793" /&amp;gt;&amp;lt;w:bookmarkEnd w:id="1797" /&amp;gt;&amp;lt;w:ins w:id="1809" w:author="BPS" w:date="2021-03-17T08:10:00Z"&amp;gt;&amp;lt;w:r w:rsidRPr="00D470DC"&amp;gt;&amp;lt;w:rPr&amp;gt;&amp;lt;w:b /&amp;gt;&amp;lt;/w:rPr&amp;gt;&amp;lt;w:t&amp;gt;2&amp;lt;/w:t&amp;gt;&amp;lt;/w:r&amp;gt;&amp;lt;w:bookmarkEnd w:id="1805" /&amp;gt;&amp;lt;w:r w:rsidRPr="00D470DC"&amp;gt;&amp;lt;w:rPr&amp;gt;&amp;lt;w:b /&amp;gt;&amp;lt;/w:rPr&amp;gt;&amp;lt;w:t xml:space="preserve"&amp;gt;.  &amp;lt;/w:t&amp;gt;&amp;lt;/w:r&amp;gt;&amp;lt;w:bookmarkStart w:id="1810" w:name="_STATUTE_HEADNOTE__da1201dd_8c57_44ad_95" /&amp;gt;&amp;lt;w:r w:rsidRPr="00D470DC"&amp;gt;&amp;lt;w:rPr&amp;gt;&amp;lt;w:b /&amp;gt;&amp;lt;/w:rPr&amp;gt;&amp;lt;w:t&amp;gt;Sourced to address of purchaser not in seller's business records.&amp;lt;/w:t&amp;gt;&amp;lt;/w:r&amp;gt;&amp;lt;w:r&amp;gt;&amp;lt;w:t xml:space="preserve"&amp;gt;  &amp;lt;/w:t&amp;gt;&amp;lt;/w:r&amp;gt;&amp;lt;w:bookmarkStart w:id="1811" w:name="_STATUTE_CONTENT__1a254701_465b_4c99_967" /&amp;gt;&amp;lt;w:bookmarkEnd w:id="1810" /&amp;gt;&amp;lt;w:r&amp;gt;&amp;lt;w:t xml:space="preserve"&amp;gt;For a sale &amp;lt;/w:t&amp;gt;&amp;lt;/w:r&amp;gt;&amp;lt;w:bookmarkStart w:id="1812" w:name="_LINE__28_d32ed58c_7c01_468c_9375_fed40c" /&amp;gt;&amp;lt;w:bookmarkEnd w:id="1808" /&amp;gt;&amp;lt;w:r&amp;gt;&amp;lt;w:t xml:space="preserve"&amp;gt;when subsection 1 does not apply, the sale &amp;lt;/w:t&amp;gt;&amp;lt;/w:r&amp;gt;&amp;lt;/w:ins&amp;gt;&amp;lt;w:ins w:id="1813" w:author="BPS" w:date="2021-03-19T08:14:00Z"&amp;gt;&amp;lt;w:r&amp;gt;&amp;lt;w:t&amp;gt;of digital aud&amp;lt;/w:t&amp;gt;&amp;lt;/w:r&amp;gt;&amp;lt;/w:ins&amp;gt;&amp;lt;w:ins w:id="1814" w:author="BPS" w:date="2021-03-19T08:15:00Z"&amp;gt;&amp;lt;w:r&amp;gt;&amp;lt;w:t xml:space="preserve"&amp;gt;iovisual and digital audio services &amp;lt;/w:t&amp;gt;&amp;lt;/w:r&amp;gt;&amp;lt;/w:ins&amp;gt;&amp;lt;w:bookmarkStart w:id="1815" w:name="_LINE__29_98ecb2c8_b5c4_4f5f_b524_9c6b9c" /&amp;gt;&amp;lt;w:bookmarkEnd w:id="1812" /&amp;gt;&amp;lt;w:ins w:id="1816" w:author="BPS" w:date="2021-03-17T08:10:00Z"&amp;gt;&amp;lt;w:r&amp;gt;&amp;lt;w:t xml:space="preserve"&amp;gt;is sourced to the location indicated by an address for the purchaser obtained during the &amp;lt;/w:t&amp;gt;&amp;lt;/w:r&amp;gt;&amp;lt;w:bookmarkStart w:id="1817" w:name="_LINE__30_154d53cb_5731_4be8_bd72_ccf039" /&amp;gt;&amp;lt;w:bookmarkEnd w:id="1815" /&amp;gt;&amp;lt;w:r&amp;gt;&amp;lt;w:t xml:space="preserve"&amp;gt;consummation of the sale, including the address of a purchaser's payment instrument, if no &amp;lt;/w:t&amp;gt;&amp;lt;/w:r&amp;gt;&amp;lt;w:bookmarkStart w:id="1818" w:name="_LINE__31_bada0348_dc49_4bde_ab09_8bb6b0" /&amp;gt;&amp;lt;w:bookmarkEnd w:id="1817" /&amp;gt;&amp;lt;w:r&amp;gt;&amp;lt;w:t xml:space="preserve"&amp;gt;other address is available, when use of this address does not constitute bad faith. &amp;lt;/w:t&amp;gt;&amp;lt;/w:r&amp;gt;&amp;lt;w:bookmarkEnd w:id="1818" /&amp;gt;&amp;lt;/w:ins&amp;gt;&amp;lt;/w:p&amp;gt;&amp;lt;w:p w:rsidR="00B65A8E" w:rsidRDefault="00B65A8E" w:rsidP="00B65A8E"&amp;gt;&amp;lt;w:pPr&amp;gt;&amp;lt;w:ind w:left="360" w:firstLine="360" /&amp;gt;&amp;lt;w:rPr&amp;gt;&amp;lt;w:ins w:id="1819" w:author="BPS" w:date="2021-03-17T08:10:00Z" /&amp;gt;&amp;lt;/w:rPr&amp;gt;&amp;lt;/w:pPr&amp;gt;&amp;lt;w:bookmarkStart w:id="1820" w:name="_STATUTE_NUMBER__8b9fcb28_9f79_40db_b5f5" /&amp;gt;&amp;lt;w:bookmarkStart w:id="1821" w:name="_STATUTE_SS__ffab9085_e75f_4450_b397_215" /&amp;gt;&amp;lt;w:bookmarkStart w:id="1822" w:name="_PAR__16_aa2d5df4_f585_4041_8083_1654c0c" /&amp;gt;&amp;lt;w:bookmarkStart w:id="1823" w:name="_LINE__32_c9f4068a_2f33_45d3_8aa7_0d41f3" /&amp;gt;&amp;lt;w:bookmarkEnd w:id="1806" /&amp;gt;&amp;lt;w:bookmarkEnd w:id="1807" /&amp;gt;&amp;lt;w:bookmarkEnd w:id="1811" /&amp;gt;&amp;lt;w:ins w:id="1824" w:author="BPS" w:date="2021-03-17T08:10:00Z"&amp;gt;&amp;lt;w:r w:rsidRPr="00D470DC"&amp;gt;&amp;lt;w:rPr&amp;gt;&amp;lt;w:b /&amp;gt;&amp;lt;/w:rPr&amp;gt;&amp;lt;w:t&amp;gt;3&amp;lt;/w:t&amp;gt;&amp;lt;/w:r&amp;gt;&amp;lt;w:bookmarkEnd w:id="1820" /&amp;gt;&amp;lt;w:r w:rsidRPr="00D470DC"&amp;gt;&amp;lt;w:rPr&amp;gt;&amp;lt;w:b /&amp;gt;&amp;lt;/w:rPr&amp;gt;&amp;lt;w:t xml:space="preserve"&amp;gt;.  &amp;lt;/w:t&amp;gt;&amp;lt;/w:r&amp;gt;&amp;lt;w:bookmarkStart w:id="1825" w:name="_STATUTE_HEADNOTE__6215ae3d_77b3_4f94_87" /&amp;gt;&amp;lt;w:r w:rsidRPr="00D470DC"&amp;gt;&amp;lt;w:rPr&amp;gt;&amp;lt;w:b /&amp;gt;&amp;lt;/w:rPr&amp;gt;&amp;lt;w:t&amp;gt;Sourced to address from which service provided.&amp;lt;/w:t&amp;gt;&amp;lt;/w:r&amp;gt;&amp;lt;w:r&amp;gt;&amp;lt;w:t xml:space="preserve"&amp;gt;  &amp;lt;/w:t&amp;gt;&amp;lt;/w:r&amp;gt;&amp;lt;/w:ins&amp;gt;&amp;lt;w:bookmarkStart w:id="1826" w:name="_STATUTE_CONTENT__7785cae1_2568_41b4_82f" /&amp;gt;&amp;lt;w:bookmarkEnd w:id="1825" /&amp;gt;&amp;lt;w:ins w:id="1827" w:author="BPS" w:date="2021-03-19T11:09:00Z"&amp;gt;&amp;lt;w:r&amp;gt;&amp;lt;w:t&amp;gt;For a sale w&amp;lt;/w:t&amp;gt;&amp;lt;/w:r&amp;gt;&amp;lt;/w:ins&amp;gt;&amp;lt;w:ins w:id="1828" w:author="BPS" w:date="2021-03-17T08:10:00Z"&amp;gt;&amp;lt;w:r&amp;gt;&amp;lt;w:t xml:space="preserve"&amp;gt;hen subsections 1 &amp;lt;/w:t&amp;gt;&amp;lt;/w:r&amp;gt;&amp;lt;w:bookmarkStart w:id="1829" w:name="_LINE__33_3245068f_e3be_4328_9024_a76a29" /&amp;gt;&amp;lt;w:bookmarkEnd w:id="1823" /&amp;gt;&amp;lt;w:r&amp;gt;&amp;lt;w:t xml:space="preserve"&amp;gt;and 2 do not apply, including the circumstance in which the seller is without sufficient &amp;lt;/w:t&amp;gt;&amp;lt;/w:r&amp;gt;&amp;lt;w:bookmarkStart w:id="1830" w:name="_LINE__34_dd1386a2_9c51_4282_9de4_8bc79c" /&amp;gt;&amp;lt;w:bookmarkEnd w:id="1829" /&amp;gt;&amp;lt;w:r&amp;gt;&amp;lt;w:t xml:space="preserve"&amp;gt;information to apply subsection 1 or 2, the &amp;lt;/w:t&amp;gt;&amp;lt;/w:r&amp;gt;&amp;lt;/w:ins&amp;gt;&amp;lt;w:ins w:id="1831" w:author="BPS" w:date="2021-03-19T08:15:00Z"&amp;gt;&amp;lt;w:r&amp;gt;&amp;lt;w:t xml:space="preserve"&amp;gt;sale of digital audiovisual and digital audio &amp;lt;/w:t&amp;gt;&amp;lt;/w:r&amp;gt;&amp;lt;w:bookmarkStart w:id="1832" w:name="_LINE__35_d69f9b8e_eaf7_4f57_a53e_2268a6" /&amp;gt;&amp;lt;w:bookmarkEnd w:id="1830" /&amp;gt;&amp;lt;w:r&amp;gt;&amp;lt;w:t&amp;gt;service&amp;lt;/w:t&amp;gt;&amp;lt;/w:r&amp;gt;&amp;lt;/w:ins&amp;gt;&amp;lt;w:ins w:id="1833" w:author="BPS" w:date="2021-03-19T11:09:00Z"&amp;gt;&amp;lt;w:r&amp;gt;&amp;lt;w:t&amp;gt;s&amp;lt;/w:t&amp;gt;&amp;lt;/w:r&amp;gt;&amp;lt;/w:ins&amp;gt;&amp;lt;w:ins w:id="1834" w:author="BPS" w:date="2021-03-19T08:15:00Z"&amp;gt;&amp;lt;w:r&amp;gt;&amp;lt;w:t xml:space="preserve"&amp;gt; &amp;lt;/w:t&amp;gt;&amp;lt;/w:r&amp;gt;&amp;lt;/w:ins&amp;gt;&amp;lt;w:ins w:id="1835" w:author="BPS" w:date="2021-03-17T08:10:00Z"&amp;gt;&amp;lt;w:r&amp;gt;&amp;lt;w:t xml:space="preserve"&amp;gt;is &amp;lt;/w:t&amp;gt;&amp;lt;/w:r&amp;gt;&amp;lt;/w:ins&amp;gt;&amp;lt;w:ins w:id="1836" w:author="BPS" w:date="2021-03-19T11:10:00Z"&amp;gt;&amp;lt;w:r&amp;gt;&amp;lt;w:t&amp;gt;sourced to&amp;lt;/w:t&amp;gt;&amp;lt;/w:r&amp;gt;&amp;lt;/w:ins&amp;gt;&amp;lt;w:ins w:id="1837" w:author="BPS" w:date="2021-03-17T08:10:00Z"&amp;gt;&amp;lt;w:r&amp;gt;&amp;lt;w:t xml:space="preserve"&amp;gt; the address from which the service&amp;lt;/w:t&amp;gt;&amp;lt;/w:r&amp;gt;&amp;lt;/w:ins&amp;gt;&amp;lt;w:ins w:id="1838" w:author="BPS" w:date="2021-03-19T11:10:00Z"&amp;gt;&amp;lt;w:r&amp;gt;&amp;lt;w:t&amp;gt;s&amp;lt;/w:t&amp;gt;&amp;lt;/w:r&amp;gt;&amp;lt;/w:ins&amp;gt;&amp;lt;w:ins w:id="1839" w:author="BPS" w:date="2021-03-17T08:10:00Z"&amp;gt;&amp;lt;w:r&amp;gt;&amp;lt;w:t xml:space="preserve"&amp;gt; &amp;lt;/w:t&amp;gt;&amp;lt;/w:r&amp;gt;&amp;lt;/w:ins&amp;gt;&amp;lt;w:ins w:id="1840" w:author="BPS" w:date="2021-03-19T11:10:00Z"&amp;gt;&amp;lt;w:r&amp;gt;&amp;lt;w:t&amp;gt;were&amp;lt;/w:t&amp;gt;&amp;lt;/w:r&amp;gt;&amp;lt;/w:ins&amp;gt;&amp;lt;w:ins w:id="1841" w:author="BPS" w:date="2021-03-17T08:10:00Z"&amp;gt;&amp;lt;w:r&amp;gt;&amp;lt;w:t xml:space="preserve"&amp;gt; provided, disregarding for &amp;lt;/w:t&amp;gt;&amp;lt;/w:r&amp;gt;&amp;lt;w:bookmarkStart w:id="1842" w:name="_LINE__36_3eee9d58_09e7_4693_b13c_52c1c1" /&amp;gt;&amp;lt;w:bookmarkEnd w:id="1832" /&amp;gt;&amp;lt;w:r&amp;gt;&amp;lt;w:t xml:space="preserve"&amp;gt;these purposes any location that was merely the site from which the digital transfer of the &amp;lt;/w:t&amp;gt;&amp;lt;/w:r&amp;gt;&amp;lt;w:bookmarkStart w:id="1843" w:name="_LINE__37_1b1f1277_a48f_4571_adf4_776023" /&amp;gt;&amp;lt;w:bookmarkEnd w:id="1842" /&amp;gt;&amp;lt;w:r&amp;gt;&amp;lt;w:t xml:space="preserve"&amp;gt;product sold was provided. &amp;lt;/w:t&amp;gt;&amp;lt;/w:r&amp;gt;&amp;lt;w:bookmarkEnd w:id="1843" /&amp;gt;&amp;lt;/w:ins&amp;gt;&amp;lt;/w:p&amp;gt;&amp;lt;w:p w:rsidR="00B65A8E" w:rsidRDefault="00B65A8E" w:rsidP="00B65A8E"&amp;gt;&amp;lt;w:pPr&amp;gt;&amp;lt;w:ind w:left="360" w:firstLine="360" /&amp;gt;&amp;lt;/w:pPr&amp;gt;&amp;lt;w:bookmarkStart w:id="1844" w:name="_STATUTE_NUMBER__39f8063a_1a1d_44cf_a419" /&amp;gt;&amp;lt;w:bookmarkStart w:id="1845" w:name="_STATUTE_SS__fd36d547_1cc0_4404_a20f_530" /&amp;gt;&amp;lt;w:bookmarkStart w:id="1846" w:name="_PAR__17_6fdb90d9_5ddf_4e36_83a1_860bc3a" /&amp;gt;&amp;lt;w:bookmarkStart w:id="1847" w:name="_LINE__38_73e93ba3_cda8_4e39_b088_32f321" /&amp;gt;&amp;lt;w:bookmarkEnd w:id="1821" /&amp;gt;&amp;lt;w:bookmarkEnd w:id="1822" /&amp;gt;&amp;lt;w:bookmarkEnd w:id="1826" /&amp;gt;&amp;lt;w:ins w:id="1848" w:author="BPS" w:date="2021-03-17T08:10:00Z"&amp;gt;&amp;lt;w:r w:rsidRPr="00D470DC"&amp;gt;&amp;lt;w:rPr&amp;gt;&amp;lt;w:b /&amp;gt;&amp;lt;/w:rPr&amp;gt;&amp;lt;w:t&amp;gt;4&amp;lt;/w:t&amp;gt;&amp;lt;/w:r&amp;gt;&amp;lt;w:bookmarkEnd w:id="1844" /&amp;gt;&amp;lt;w:r w:rsidRPr="00D470DC"&amp;gt;&amp;lt;w:rPr&amp;gt;&amp;lt;w:b /&amp;gt;&amp;lt;/w:rPr&amp;gt;&amp;lt;w:t xml:space="preserve"&amp;gt;.  &amp;lt;/w:t&amp;gt;&amp;lt;/w:r&amp;gt;&amp;lt;w:bookmarkStart w:id="1849" w:name="_STATUTE_HEADNOTE__d0f06f3c_4963_422e_b9" /&amp;gt;&amp;lt;w:r w:rsidRPr="00D470DC"&amp;gt;&amp;lt;w:rPr&amp;gt;&amp;lt;w:b /&amp;gt;&amp;lt;/w:rPr&amp;gt;&amp;lt;w:t&amp;gt;Mobile telecommunications service providers.&amp;lt;/w:t&amp;gt;&amp;lt;/w:r&amp;gt;&amp;lt;w:r&amp;gt;&amp;lt;w:t xml:space="preserve"&amp;gt;  &amp;lt;/w:t&amp;gt;&amp;lt;/w:r&amp;gt;&amp;lt;w:bookmarkStart w:id="1850" w:name="_STATUTE_CONTENT__26d141a9_6852_4fb0_922" /&amp;gt;&amp;lt;w:bookmarkEnd w:id="1849" /&amp;gt;&amp;lt;w:r&amp;gt;&amp;lt;w:t xml:space="preserve"&amp;gt;Notwithstanding subsections 1 to &amp;lt;/w:t&amp;gt;&amp;lt;/w:r&amp;gt;&amp;lt;w:bookmarkStart w:id="1851" w:name="_LINE__39_0e3f493a_8c1d_4e52_ac45_4a10a4" /&amp;gt;&amp;lt;w:bookmarkEnd w:id="1847" /&amp;gt;&amp;lt;w:r&amp;gt;&amp;lt;w:t xml:space="preserve"&amp;gt;3, the sale of digital audiovisual and digital audio services by a provider of mobile &amp;lt;/w:t&amp;gt;&amp;lt;/w:r&amp;gt;&amp;lt;w:bookmarkStart w:id="1852" w:name="_LINE__40_c34507e8_a659_4164_85f0_108865" /&amp;gt;&amp;lt;w:bookmarkEnd w:id="1851" /&amp;gt;&amp;lt;w:r&amp;gt;&amp;lt;w:t xml:space="preserve"&amp;gt;telecommunications service is sourced in the same manner as mobile telecommunications &amp;lt;/w:t&amp;gt;&amp;lt;/w:r&amp;gt;&amp;lt;w:bookmarkStart w:id="1853" w:name="_LINE__41_84de41e8_de22_4380_8cf6_f198ec" /&amp;gt;&amp;lt;w:bookmarkEnd w:id="1852" /&amp;gt;&amp;lt;w:r&amp;gt;&amp;lt;w:t&amp;gt;services pursuant to section 2556.&amp;lt;/w:t&amp;gt;&amp;lt;/w:r&amp;gt;&amp;lt;/w:ins&amp;gt;&amp;lt;w:bookmarkEnd w:id="1853" /&amp;gt;&amp;lt;/w:p&amp;gt;&amp;lt;w:p w:rsidR="00B65A8E" w:rsidRDefault="00B65A8E" w:rsidP="00B65A8E"&amp;gt;&amp;lt;w:pPr&amp;gt;&amp;lt;w:ind w:left="360" w:firstLine="360" /&amp;gt;&amp;lt;/w:pPr&amp;gt;&amp;lt;w:bookmarkStart w:id="1854" w:name="_BILL_SECTION_HEADER__ca50f15d_7624_48f6" /&amp;gt;&amp;lt;w:bookmarkStart w:id="1855" w:name="_BILL_SECTION__6e0db6af_3ed5_44e7_94cb_2" /&amp;gt;&amp;lt;w:bookmarkStart w:id="1856" w:name="_PAGE__16_57f08b54_b21d_454e_bb5d_0a203f" /&amp;gt;&amp;lt;w:bookmarkStart w:id="1857" w:name="_PAR__1_4b253ec5_563d_4f12_8dfe_273d541a" /&amp;gt;&amp;lt;w:bookmarkStart w:id="1858" w:name="_LINE__1_ca9b06da_a121_4216_a569_ab3d455" /&amp;gt;&amp;lt;w:bookmarkEnd w:id="1689" /&amp;gt;&amp;lt;w:bookmarkEnd w:id="1770" /&amp;gt;&amp;lt;w:bookmarkEnd w:id="1776" /&amp;gt;&amp;lt;w:bookmarkEnd w:id="1779" /&amp;gt;&amp;lt;w:bookmarkEnd w:id="1845" /&amp;gt;&amp;lt;w:bookmarkEnd w:id="1846" /&amp;gt;&amp;lt;w:bookmarkEnd w:id="1850" /&amp;gt;&amp;lt;w:r&amp;gt;&amp;lt;w:rPr&amp;gt;&amp;lt;w:b /&amp;gt;&amp;lt;w:sz w:val="24" /&amp;gt;&amp;lt;/w:rPr&amp;gt;&amp;lt;w:t xml:space="preserve"&amp;gt;Sec. &amp;lt;/w:t&amp;gt;&amp;lt;/w:r&amp;gt;&amp;lt;w:bookmarkStart w:id="1859" w:name="_BILL_PART_LETTER__bcbbfbc8_32c2_4f9e_b7" /&amp;gt;&amp;lt;w:r&amp;gt;&amp;lt;w:rPr&amp;gt;&amp;lt;w:b /&amp;gt;&amp;lt;w:sz w:val="24" /&amp;gt;&amp;lt;/w:rPr&amp;gt;&amp;lt;w:t&amp;gt;F&amp;lt;/w:t&amp;gt;&amp;lt;/w:r&amp;gt;&amp;lt;w:bookmarkEnd w:id="1859" /&amp;gt;&amp;lt;w:r&amp;gt;&amp;lt;w:rPr&amp;gt;&amp;lt;w:b /&amp;gt;&amp;lt;w:sz w:val="24" /&amp;gt;&amp;lt;/w:rPr&amp;gt;&amp;lt;w:t&amp;gt;-&amp;lt;/w:t&amp;gt;&amp;lt;/w:r&amp;gt;&amp;lt;w:bookmarkStart w:id="1860" w:name="_BILL_SECTION_NUMBER__d80416c4_b2bf_40b5" /&amp;gt;&amp;lt;w:r&amp;gt;&amp;lt;w:rPr&amp;gt;&amp;lt;w:b /&amp;gt;&amp;lt;w:sz w:val="24" /&amp;gt;&amp;lt;/w:rPr&amp;gt;&amp;lt;w:t&amp;gt;9&amp;lt;/w:t&amp;gt;&amp;lt;/w:r&amp;gt;&amp;lt;w:bookmarkEnd w:id="1860" /&amp;gt;&amp;lt;w:r&amp;gt;&amp;lt;w:rPr&amp;gt;&amp;lt;w:b /&amp;gt;&amp;lt;w:sz w:val="24" /&amp;gt;&amp;lt;/w:rPr&amp;gt;&amp;lt;w:t&amp;gt;.  36 MRSA §2559,&amp;lt;/w:t&amp;gt;&amp;lt;/w:r&amp;gt;&amp;lt;w:r&amp;gt;&amp;lt;w:t xml:space="preserve"&amp;gt; as amended by PL 2015, c. 300, Pt. A, §35, is further &amp;lt;/w:t&amp;gt;&amp;lt;/w:r&amp;gt;&amp;lt;w:bookmarkStart w:id="1861" w:name="_LINE__2_140a30d6_92f4_4267_a27e_5f1ce6b" /&amp;gt;&amp;lt;w:bookmarkEnd w:id="1858" /&amp;gt;&amp;lt;w:r&amp;gt;&amp;lt;w:t&amp;gt;amended to read:&amp;lt;/w:t&amp;gt;&amp;lt;/w:r&amp;gt;&amp;lt;w:bookmarkEnd w:id="1861" /&amp;gt;&amp;lt;/w:p&amp;gt;&amp;lt;w:p w:rsidR="00B65A8E" w:rsidRDefault="00B65A8E" w:rsidP="00B65A8E"&amp;gt;&amp;lt;w:pPr&amp;gt;&amp;lt;w:ind w:left="1080" w:hanging="720" /&amp;gt;&amp;lt;/w:pPr&amp;gt;&amp;lt;w:bookmarkStart w:id="1862" w:name="_STATUTE_S__dac93cfd_3b38_4125_bb32_2d53" /&amp;gt;&amp;lt;w:bookmarkStart w:id="1863" w:name="_PAR__2_eb1a8bf2_4915_4a0b_b1b0_6d056af3" /&amp;gt;&amp;lt;w:bookmarkStart w:id="1864" w:name="_LINE__3_a85089b4_3311_48de_8454_ef4a10c" /&amp;gt;&amp;lt;w:bookmarkEnd w:id="1854" /&amp;gt;&amp;lt;w:bookmarkEnd w:id="1857" /&amp;gt;&amp;lt;w:r&amp;gt;&amp;lt;w:rPr&amp;gt;&amp;lt;w:b /&amp;gt;&amp;lt;/w:rPr&amp;gt;&amp;lt;w:t&amp;gt;§&amp;lt;/w:t&amp;gt;&amp;lt;/w:r&amp;gt;&amp;lt;w:bookmarkStart w:id="1865" w:name="_STATUTE_NUMBER__5b63ff6d_24e0_4181_bb81" /&amp;gt;&amp;lt;w:r&amp;gt;&amp;lt;w:rPr&amp;gt;&amp;lt;w:b /&amp;gt;&amp;lt;/w:rPr&amp;gt;&amp;lt;w:t&amp;gt;2559&amp;lt;/w:t&amp;gt;&amp;lt;/w:r&amp;gt;&amp;lt;w:bookmarkEnd w:id="1865" /&amp;gt;&amp;lt;w:r&amp;gt;&amp;lt;w:rPr&amp;gt;&amp;lt;w:b /&amp;gt;&amp;lt;/w:rPr&amp;gt;&amp;lt;w:t xml:space="preserve"&amp;gt;.  &amp;lt;/w:t&amp;gt;&amp;lt;/w:r&amp;gt;&amp;lt;w:bookmarkStart w:id="1866" w:name="_STATUTE_HEADNOTE__8a35ed23_d85a_4d41_91" /&amp;gt;&amp;lt;w:r&amp;gt;&amp;lt;w:rPr&amp;gt;&amp;lt;w:b /&amp;gt;&amp;lt;/w:rPr&amp;gt;&amp;lt;w:t&amp;gt;Application of revenues&amp;lt;/w:t&amp;gt;&amp;lt;/w:r&amp;gt;&amp;lt;w:bookmarkEnd w:id="1864" /&amp;gt;&amp;lt;w:bookmarkEnd w:id="1866" /&amp;gt;&amp;lt;/w:p&amp;gt;&amp;lt;w:p w:rsidR="00B65A8E" w:rsidRDefault="00B65A8E" w:rsidP="00B65A8E"&amp;gt;&amp;lt;w:pPr&amp;gt;&amp;lt;w:ind w:left="360" w:firstLine="360" /&amp;gt;&amp;lt;/w:pPr&amp;gt;&amp;lt;w:bookmarkStart w:id="1867" w:name="_STATUTE_CONTENT__b242b493_4b11_4498_8f2" /&amp;gt;&amp;lt;w:bookmarkStart w:id="1868" w:name="_STATUTE_P__22ff243f_e2b7_4f31_844c_a1ba" /&amp;gt;&amp;lt;w:bookmarkStart w:id="1869" w:name="_PAR__3_8d7da850_de20_4a65_909e_caf61261" /&amp;gt;&amp;lt;w:bookmarkStart w:id="1870" w:name="_LINE__4_b30439c8_75ff_4391_9641_e57304c" /&amp;gt;&amp;lt;w:bookmarkEnd w:id="1863" /&amp;gt;&amp;lt;w:r&amp;gt;&amp;lt;w:t xml:space="preserve"&amp;gt;Revenues derived by the tax imposed by this chapter must be credited to a General &amp;lt;/w:t&amp;gt;&amp;lt;/w:r&amp;gt;&amp;lt;w:bookmarkStart w:id="1871" w:name="_LINE__5_33565ca7_2385_4af5_9475_58c83fe" /&amp;gt;&amp;lt;w:bookmarkEnd w:id="1870" /&amp;gt;&amp;lt;w:r&amp;gt;&amp;lt;w:t xml:space="preserve"&amp;gt;Fund suspense account.  On or before the last day of each month, the State Controller shall &amp;lt;/w:t&amp;gt;&amp;lt;/w:r&amp;gt;&amp;lt;w:bookmarkStart w:id="1872" w:name="_LINE__6_b85123f9_4907_45e7_a439_802d340" /&amp;gt;&amp;lt;w:bookmarkEnd w:id="1871" /&amp;gt;&amp;lt;w:r&amp;gt;&amp;lt;w:t xml:space="preserve"&amp;gt;transfer a percentage of the revenues received by the State Tax Assessor during the &amp;lt;/w:t&amp;gt;&amp;lt;/w:r&amp;gt;&amp;lt;w:bookmarkStart w:id="1873" w:name="_LINE__7_c78467aa_fb12_4f3b_a18a_94bd28a" /&amp;gt;&amp;lt;w:bookmarkEnd w:id="1872" /&amp;gt;&amp;lt;w:r&amp;gt;&amp;lt;w:t xml:space="preserve"&amp;gt;preceding month pursuant to the tax imposed by &amp;lt;/w:t&amp;gt;&amp;lt;/w:r&amp;gt;&amp;lt;w:bookmarkStart w:id="1874" w:name="_CROSS_REFERENCE__a896dd2d_7ea5_4465_be9" /&amp;gt;&amp;lt;w:r&amp;gt;&amp;lt;w:t&amp;gt;section 2552, subsection 1&amp;lt;/w:t&amp;gt;&amp;lt;/w:r&amp;gt;&amp;lt;w:bookmarkEnd w:id="1874" /&amp;gt;&amp;lt;w:r&amp;gt;&amp;lt;w:t xml:space="preserve"&amp;gt;, paragraphs A &amp;lt;/w:t&amp;gt;&amp;lt;/w:r&amp;gt;&amp;lt;w:bookmarkStart w:id="1875" w:name="_LINE__8_f09698b8_0beb_46fc_bff3_e5cb365" /&amp;gt;&amp;lt;w:bookmarkEnd w:id="1873" /&amp;gt;&amp;lt;w:r&amp;gt;&amp;lt;w:t&amp;gt;to F&amp;lt;/w:t&amp;gt;&amp;lt;/w:r&amp;gt;&amp;lt;w:bookmarkStart w:id="1876" w:name="_PROCESSED_CHANGE__e9fdede5_82e5_4837_b1" /&amp;gt;&amp;lt;w:r&amp;gt;&amp;lt;w:t xml:space="preserve"&amp;gt; &amp;lt;/w:t&amp;gt;&amp;lt;/w:r&amp;gt;&amp;lt;w:del w:id="1877" w:author="BPS" w:date="2021-03-17T08:11:00Z"&amp;gt;&amp;lt;w:r w:rsidDel="00CD3281"&amp;gt;&amp;lt;w:delText&amp;gt;and&amp;lt;/w:delText&amp;gt;&amp;lt;/w:r&amp;gt;&amp;lt;/w:del&amp;gt;&amp;lt;w:bookmarkStart w:id="1878" w:name="_PROCESSED_CHANGE__a1fff7f2_63dc_4b38_a5" /&amp;gt;&amp;lt;w:bookmarkEnd w:id="1876" /&amp;gt;&amp;lt;w:ins w:id="1879" w:author="BPS" w:date="2021-03-17T08:11:00Z"&amp;gt;&amp;lt;w:r&amp;gt;&amp;lt;w:t&amp;gt;,&amp;lt;/w:t&amp;gt;&amp;lt;/w:r&amp;gt;&amp;lt;/w:ins&amp;gt;&amp;lt;w:bookmarkEnd w:id="1878" /&amp;gt;&amp;lt;w:r&amp;gt;&amp;lt;w:t xml:space="preserve"&amp;gt; L &amp;lt;/w:t&amp;gt;&amp;lt;/w:r&amp;gt;&amp;lt;w:bookmarkStart w:id="1880" w:name="_PROCESSED_CHANGE__3432cf49_d170_4bd5_9b" /&amp;gt;&amp;lt;w:ins w:id="1881" w:author="BPS" w:date="2021-03-17T08:11:00Z"&amp;gt;&amp;lt;w:r&amp;gt;&amp;lt;w:t&amp;gt;and N&amp;lt;/w:t&amp;gt;&amp;lt;/w:r&amp;gt;&amp;lt;/w:ins&amp;gt;&amp;lt;w:r&amp;gt;&amp;lt;w:t xml:space="preserve"&amp;gt; &amp;lt;/w:t&amp;gt;&amp;lt;/w:r&amp;gt;&amp;lt;w:bookmarkEnd w:id="1880" /&amp;gt;&amp;lt;w:r&amp;gt;&amp;lt;w:t xml:space="preserve"&amp;gt;to the Local Government Fund as provided by &amp;lt;/w:t&amp;gt;&amp;lt;/w:r&amp;gt;&amp;lt;w:bookmarkStart w:id="1882" w:name="_CROSS_REFERENCE__1bace316_7694_4eea_a79" /&amp;gt;&amp;lt;w:r&amp;gt;&amp;lt;w:t xml:space="preserve"&amp;gt;Title 30‑A, section 5681, &amp;lt;/w:t&amp;gt;&amp;lt;/w:r&amp;gt;&amp;lt;w:bookmarkStart w:id="1883" w:name="_LINE__9_cf5bdf0b_f787_42f7_835e_21b512f" /&amp;gt;&amp;lt;w:bookmarkEnd w:id="1875" /&amp;gt;&amp;lt;w:r&amp;gt;&amp;lt;w:t&amp;gt;subsection 5&amp;lt;/w:t&amp;gt;&amp;lt;/w:r&amp;gt;&amp;lt;w:bookmarkEnd w:id="1882" /&amp;gt;&amp;lt;w:r&amp;gt;&amp;lt;w:t xml:space="preserve"&amp;gt;.  The balance remaining in the General Fund suspense account must be &amp;lt;/w:t&amp;gt;&amp;lt;/w:r&amp;gt;&amp;lt;w:bookmarkStart w:id="1884" w:name="_LINE__10_64af1b48_531b_47f2_bb9e_bde656" /&amp;gt;&amp;lt;w:bookmarkEnd w:id="1883" /&amp;gt;&amp;lt;w:r&amp;gt;&amp;lt;w:t xml:space="preserve"&amp;gt;transferred to service provider tax General Fund revenue.  On or before the 15th day of &amp;lt;/w:t&amp;gt;&amp;lt;/w:r&amp;gt;&amp;lt;w:bookmarkStart w:id="1885" w:name="_LINE__11_9f4bf451_1cbf_4c86_a929_c85e73" /&amp;gt;&amp;lt;w:bookmarkEnd w:id="1884" /&amp;gt;&amp;lt;w:r&amp;gt;&amp;lt;w:t xml:space="preserve"&amp;gt;each month, the State Controller shall transfer all revenues received by the assessor during &amp;lt;/w:t&amp;gt;&amp;lt;/w:r&amp;gt;&amp;lt;w:bookmarkStart w:id="1886" w:name="_LINE__12_825b5291_3eaf_4242_8578_4aae78" /&amp;gt;&amp;lt;w:bookmarkEnd w:id="1885" /&amp;gt;&amp;lt;w:r&amp;gt;&amp;lt;w:t xml:space="preserve"&amp;gt;the preceding month pursuant to the tax imposed by &amp;lt;/w:t&amp;gt;&amp;lt;/w:r&amp;gt;&amp;lt;w:bookmarkStart w:id="1887" w:name="_CROSS_REFERENCE__a56f17a6_6428_41cb_8aa" /&amp;gt;&amp;lt;w:r&amp;gt;&amp;lt;w:t&amp;gt;section 2552, subsection 1&amp;lt;/w:t&amp;gt;&amp;lt;/w:r&amp;gt;&amp;lt;w:bookmarkEnd w:id="1887" /&amp;gt;&amp;lt;w:r&amp;gt;&amp;lt;w:t xml:space="preserve"&amp;gt;, paragraphs &amp;lt;/w:t&amp;gt;&amp;lt;/w:r&amp;gt;&amp;lt;w:bookmarkStart w:id="1888" w:name="_LINE__13_ea3a60e0_772a_4b7b_ab1d_0d2e0a" /&amp;gt;&amp;lt;w:bookmarkEnd w:id="1886" /&amp;gt;&amp;lt;w:r&amp;gt;&amp;lt;w:t xml:space="preserve"&amp;gt;G to J and M to the Medical Care Services Other Special Revenue Funds account, the Other &amp;lt;/w:t&amp;gt;&amp;lt;/w:r&amp;gt;&amp;lt;w:bookmarkStart w:id="1889" w:name="_LINE__14_994f304a_5444_4753_95c7_d8691e" /&amp;gt;&amp;lt;w:bookmarkEnd w:id="1888" /&amp;gt;&amp;lt;w:r&amp;gt;&amp;lt;w:t xml:space="preserve"&amp;gt;Special Revenue Funds Mental Health Services - Community Medicaid program, the &amp;lt;/w:t&amp;gt;&amp;lt;/w:r&amp;gt;&amp;lt;w:bookmarkStart w:id="1890" w:name="_LINE__15_4dd5a898_b42a_4b4b_a229_dc3d4f" /&amp;gt;&amp;lt;w:bookmarkEnd w:id="1889" /&amp;gt;&amp;lt;w:r&amp;gt;&amp;lt;w:t xml:space="preserve"&amp;gt;Medicaid Services - Adult Developmental Services program and the Office of Substance &amp;lt;/w:t&amp;gt;&amp;lt;/w:r&amp;gt;&amp;lt;w:bookmarkStart w:id="1891" w:name="_LINE__16_a0ad1434_140b_420c_b608_d2ccd2" /&amp;gt;&amp;lt;w:bookmarkEnd w:id="1890" /&amp;gt;&amp;lt;w:r&amp;gt;&amp;lt;w:t&amp;gt;Abuse - Medicaid Seed program within the Department of Health and Human Services.&amp;lt;/w:t&amp;gt;&amp;lt;/w:r&amp;gt;&amp;lt;w:bookmarkEnd w:id="1867" /&amp;gt;&amp;lt;w:bookmarkEnd w:id="1891" /&amp;gt;&amp;lt;/w:p&amp;gt;&amp;lt;w:p w:rsidR="00B65A8E" w:rsidRDefault="00B65A8E" w:rsidP="00B65A8E"&amp;gt;&amp;lt;w:pPr&amp;gt;&amp;lt;w:ind w:left="360" w:firstLine="360" /&amp;gt;&amp;lt;/w:pPr&amp;gt;&amp;lt;w:bookmarkStart w:id="1892" w:name="_APPLICATION_CLAUSE__b1c0b0ac_df80_446d_" /&amp;gt;&amp;lt;w:bookmarkStart w:id="1893" w:name="_PAR__4_edce9496_9f22_4a7d_bfcf_e5267c56" /&amp;gt;&amp;lt;w:bookmarkStart w:id="1894" w:name="_LINE__17_7bc4a9e6_09e9_42da_833e_024b65" /&amp;gt;&amp;lt;w:bookmarkEnd w:id="1855" /&amp;gt;&amp;lt;w:bookmarkEnd w:id="1862" /&amp;gt;&amp;lt;w:bookmarkEnd w:id="1868" /&amp;gt;&amp;lt;w:bookmarkEnd w:id="1869" /&amp;gt;&amp;lt;w:r&amp;gt;&amp;lt;w:rPr&amp;gt;&amp;lt;w:b /&amp;gt;&amp;lt;w:sz w:val="24" /&amp;gt;&amp;lt;/w:rPr&amp;gt;&amp;lt;w:t xml:space="preserve"&amp;gt;Sec. &amp;lt;/w:t&amp;gt;&amp;lt;/w:r&amp;gt;&amp;lt;w:bookmarkStart w:id="1895" w:name="_BILL_PART_LETTER__992bee60_3e3a_48e9_b4" /&amp;gt;&amp;lt;w:r&amp;gt;&amp;lt;w:rPr&amp;gt;&amp;lt;w:b /&amp;gt;&amp;lt;w:sz w:val="24" /&amp;gt;&amp;lt;/w:rPr&amp;gt;&amp;lt;w:t&amp;gt;F&amp;lt;/w:t&amp;gt;&amp;lt;/w:r&amp;gt;&amp;lt;w:bookmarkEnd w:id="1895" /&amp;gt;&amp;lt;w:r&amp;gt;&amp;lt;w:rPr&amp;gt;&amp;lt;w:b /&amp;gt;&amp;lt;w:sz w:val="24" /&amp;gt;&amp;lt;/w:rPr&amp;gt;&amp;lt;w:t&amp;gt;-&amp;lt;/w:t&amp;gt;&amp;lt;/w:r&amp;gt;&amp;lt;w:bookmarkStart w:id="1896" w:name="_BILL_SECTION_NUMBER__3b4c45f5_8832_41c3" /&amp;gt;&amp;lt;w:r&amp;gt;&amp;lt;w:rPr&amp;gt;&amp;lt;w:b /&amp;gt;&amp;lt;w:sz w:val="24" /&amp;gt;&amp;lt;/w:rPr&amp;gt;&amp;lt;w:t&amp;gt;10&amp;lt;/w:t&amp;gt;&amp;lt;/w:r&amp;gt;&amp;lt;w:bookmarkEnd w:id="1896" /&amp;gt;&amp;lt;w:r&amp;gt;&amp;lt;w:rPr&amp;gt;&amp;lt;w:b /&amp;gt;&amp;lt;w:sz w:val="24" /&amp;gt;&amp;lt;/w:rPr&amp;gt;&amp;lt;w:t xml:space="preserve"&amp;gt;.  Application. &amp;lt;/w:t&amp;gt;&amp;lt;/w:r&amp;gt;&amp;lt;w:r&amp;gt;&amp;lt;w:t xml:space="preserve"&amp;gt;This Part applies to sales occurring on or after October 1, &amp;lt;/w:t&amp;gt;&amp;lt;/w:r&amp;gt;&amp;lt;w:bookmarkStart w:id="1897" w:name="_LINE__18_5973b0fe_863f_484f_bda2_89f8be" /&amp;gt;&amp;lt;w:bookmarkEnd w:id="1894" /&amp;gt;&amp;lt;w:r&amp;gt;&amp;lt;w:t&amp;gt;2021.&amp;lt;/w:t&amp;gt;&amp;lt;/w:r&amp;gt;&amp;lt;w:bookmarkEnd w:id="1897" /&amp;gt;&amp;lt;/w:p&amp;gt;&amp;lt;w:p w:rsidR="00B65A8E" w:rsidRDefault="00B65A8E" w:rsidP="00B65A8E"&amp;gt;&amp;lt;w:pPr&amp;gt;&amp;lt;w:ind w:left="360" w:firstLine="360" /&amp;gt;&amp;lt;/w:pPr&amp;gt;&amp;lt;w:bookmarkStart w:id="1898" w:name="_EFFECTIVE_CLAUSE__9d908a43_3468_4675_8f" /&amp;gt;&amp;lt;w:bookmarkStart w:id="1899" w:name="_PAR__5_69ab753e_f5ee_41a0_a436_a42a9eb8" /&amp;gt;&amp;lt;w:bookmarkStart w:id="1900" w:name="_LINE__19_ddebd3f5_6bf3_4ba6_8d0f_44526e" /&amp;gt;&amp;lt;w:bookmarkEnd w:id="1892" /&amp;gt;&amp;lt;w:bookmarkEnd w:id="1893" /&amp;gt;&amp;lt;w:r&amp;gt;&amp;lt;w:rPr&amp;gt;&amp;lt;w:b /&amp;gt;&amp;lt;w:sz w:val="24" /&amp;gt;&amp;lt;/w:rPr&amp;gt;&amp;lt;w:t xml:space="preserve"&amp;gt;Sec. &amp;lt;/w:t&amp;gt;&amp;lt;/w:r&amp;gt;&amp;lt;w:bookmarkStart w:id="1901" w:name="_BILL_PART_LETTER__49695b4e_3c08_4a3c_b5" /&amp;gt;&amp;lt;w:r&amp;gt;&amp;lt;w:rPr&amp;gt;&amp;lt;w:b /&amp;gt;&amp;lt;w:sz w:val="24" /&amp;gt;&amp;lt;/w:rPr&amp;gt;&amp;lt;w:t&amp;gt;F&amp;lt;/w:t&amp;gt;&amp;lt;/w:r&amp;gt;&amp;lt;w:bookmarkEnd w:id="1901" /&amp;gt;&amp;lt;w:r&amp;gt;&amp;lt;w:rPr&amp;gt;&amp;lt;w:b /&amp;gt;&amp;lt;w:sz w:val="24" /&amp;gt;&amp;lt;/w:rPr&amp;gt;&amp;lt;w:t&amp;gt;-&amp;lt;/w:t&amp;gt;&amp;lt;/w:r&amp;gt;&amp;lt;w:bookmarkStart w:id="1902" w:name="_BILL_SECTION_NUMBER__405c9c25_7cf8_4008" /&amp;gt;&amp;lt;w:r&amp;gt;&amp;lt;w:rPr&amp;gt;&amp;lt;w:b /&amp;gt;&amp;lt;w:sz w:val="24" /&amp;gt;&amp;lt;/w:rPr&amp;gt;&amp;lt;w:t&amp;gt;11&amp;lt;/w:t&amp;gt;&amp;lt;/w:r&amp;gt;&amp;lt;w:bookmarkEnd w:id="1902" /&amp;gt;&amp;lt;w:r&amp;gt;&amp;lt;w:rPr&amp;gt;&amp;lt;w:b /&amp;gt;&amp;lt;w:sz w:val="24" /&amp;gt;&amp;lt;/w:rPr&amp;gt;&amp;lt;w:t xml:space="preserve"&amp;gt;.  Effective date. &amp;lt;/w:t&amp;gt;&amp;lt;/w:r&amp;gt;&amp;lt;w:r&amp;gt;&amp;lt;w:t xml:space="preserve"&amp;gt;This Part takes effect 90 days following adjournment of &amp;lt;/w:t&amp;gt;&amp;lt;/w:r&amp;gt;&amp;lt;w:bookmarkStart w:id="1903" w:name="_LINE__20_8221d037_06d9_48ec_8d00_339bcf" /&amp;gt;&amp;lt;w:bookmarkEnd w:id="1900" /&amp;gt;&amp;lt;w:r&amp;gt;&amp;lt;w:t&amp;gt;the First Regular Session of the 130&amp;lt;/w:t&amp;gt;&amp;lt;/w:r&amp;gt;&amp;lt;w:r w:rsidRPr="00CD3281"&amp;gt;&amp;lt;w:t&amp;gt;th&amp;lt;/w:t&amp;gt;&amp;lt;/w:r&amp;gt;&amp;lt;w:r&amp;gt;&amp;lt;w:t xml:space="preserve"&amp;gt; Legislature.&amp;lt;/w:t&amp;gt;&amp;lt;/w:r&amp;gt;&amp;lt;w:bookmarkEnd w:id="1903" /&amp;gt;&amp;lt;/w:p&amp;gt;&amp;lt;w:p w:rsidR="00B65A8E" w:rsidRDefault="00B65A8E" w:rsidP="00B65A8E"&amp;gt;&amp;lt;w:pPr&amp;gt;&amp;lt;w:ind w:left="360" w:firstLine="360" /&amp;gt;&amp;lt;/w:pPr&amp;gt;&amp;lt;w:bookmarkStart w:id="1904" w:name="_EMERGENCY_CLAUSE__811ea11b_c462_45d4_b1" /&amp;gt;&amp;lt;w:bookmarkStart w:id="1905" w:name="_PAR__6_379b3de7_8531_4c42_bbc2_78ec32a9" /&amp;gt;&amp;lt;w:bookmarkStart w:id="1906" w:name="_LINE__21_e1a2af56_c6c0_4707_8a2f_342f33" /&amp;gt;&amp;lt;w:bookmarkEnd w:id="34" /&amp;gt;&amp;lt;w:bookmarkEnd w:id="1548" /&amp;gt;&amp;lt;w:bookmarkEnd w:id="1898" /&amp;gt;&amp;lt;w:bookmarkEnd w:id="1899"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unless otherwise &amp;lt;/w:t&amp;gt;&amp;lt;/w:r&amp;gt;&amp;lt;w:bookmarkStart w:id="1907" w:name="_LINE__22_48bcaed2_f204_4253_9dd7_094e20" /&amp;gt;&amp;lt;w:bookmarkEnd w:id="1906" /&amp;gt;&amp;lt;w:r&amp;gt;&amp;lt;w:t&amp;gt;provided, this legislation takes effect when approved.&amp;lt;/w:t&amp;gt;&amp;lt;/w:r&amp;gt;&amp;lt;w:bookmarkEnd w:id="1907" /&amp;gt;&amp;lt;/w:p&amp;gt;&amp;lt;w:p w:rsidR="00B65A8E" w:rsidRDefault="00B65A8E" w:rsidP="00B65A8E"&amp;gt;&amp;lt;w:pPr&amp;gt;&amp;lt;w:keepNext /&amp;gt;&amp;lt;w:spacing w:before="240" /&amp;gt;&amp;lt;w:ind w:left="360" /&amp;gt;&amp;lt;w:jc w:val="center" /&amp;gt;&amp;lt;/w:pPr&amp;gt;&amp;lt;w:bookmarkStart w:id="1908" w:name="_SUMMARY__f7f62647_f1b6_44f1_a6b9_a5753a" /&amp;gt;&amp;lt;w:bookmarkStart w:id="1909" w:name="_PAR__7_a3725b5a_a83c_4653_8766_f7e65853" /&amp;gt;&amp;lt;w:bookmarkStart w:id="1910" w:name="_LINE__23_78e4b649_c61e_4026_b70f_d34a97" /&amp;gt;&amp;lt;w:bookmarkEnd w:id="1904" /&amp;gt;&amp;lt;w:bookmarkEnd w:id="1905" /&amp;gt;&amp;lt;w:r&amp;gt;&amp;lt;w:rPr&amp;gt;&amp;lt;w:b /&amp;gt;&amp;lt;w:sz w:val="24" /&amp;gt;&amp;lt;/w:rPr&amp;gt;&amp;lt;w:t&amp;gt;SUMMARY&amp;lt;/w:t&amp;gt;&amp;lt;/w:r&amp;gt;&amp;lt;w:bookmarkEnd w:id="1910" /&amp;gt;&amp;lt;/w:p&amp;gt;&amp;lt;w:p w:rsidR="00B65A8E" w:rsidRDefault="00B65A8E" w:rsidP="00B65A8E"&amp;gt;&amp;lt;w:pPr&amp;gt;&amp;lt;w:ind w:left="360" w:firstLine="360" /&amp;gt;&amp;lt;/w:pPr&amp;gt;&amp;lt;w:bookmarkStart w:id="1911" w:name="_PAR__8_19649837_a67f_4d15_95eb_d8a22541" /&amp;gt;&amp;lt;w:bookmarkStart w:id="1912" w:name="_LINE__24_ce71647d_afcd_4130_983d_08c7db" /&amp;gt;&amp;lt;w:bookmarkEnd w:id="1909" /&amp;gt;&amp;lt;w:r&amp;gt;&amp;lt;w:t&amp;gt;Part A makes&amp;lt;/w:t&amp;gt;&amp;lt;/w:r&amp;gt;&amp;lt;w:r w:rsidRPr="00023972"&amp;gt;&amp;lt;w:t xml:space="preserve"&amp;gt; changes to the insurance premiums and income tax law&amp;lt;/w:t&amp;gt;&amp;lt;/w:r&amp;gt;&amp;lt;w:r&amp;gt;&amp;lt;w:t&amp;gt;. Part A:&amp;lt;/w:t&amp;gt;&amp;lt;/w:r&amp;gt;&amp;lt;w:bookmarkEnd w:id="1912" /&amp;gt;&amp;lt;/w:p&amp;gt;&amp;lt;w:p w:rsidR="00B65A8E" w:rsidRDefault="00B65A8E" w:rsidP="00B65A8E"&amp;gt;&amp;lt;w:pPr&amp;gt;&amp;lt;w:ind w:left="360" w:firstLine="360" /&amp;gt;&amp;lt;/w:pPr&amp;gt;&amp;lt;w:bookmarkStart w:id="1913" w:name="_PAR__9_0e9a513f_ad10_4f5a_b0b4_4aecaaa0" /&amp;gt;&amp;lt;w:bookmarkStart w:id="1914" w:name="_LINE__25_7ec3dcf8_d5c4_420a_afdc_3770d4" /&amp;gt;&amp;lt;w:bookmarkEnd w:id="1911" /&amp;gt;&amp;lt;w:r w:rsidRPr="00023972"&amp;gt;&amp;lt;w:t&amp;gt;1.&amp;lt;/w:t&amp;gt;&amp;lt;/w:r&amp;gt;&amp;lt;w:r&amp;gt;&amp;lt;w:t xml:space="preserve"&amp;gt; &amp;lt;/w:t&amp;gt;&amp;lt;/w:r&amp;gt;&amp;lt;w:r w:rsidRPr="00023972"&amp;gt;&amp;lt;w:t xml:space="preserve"&amp;gt; Changes the due dates for community colleges, colleges and universities, &amp;lt;/w:t&amp;gt;&amp;lt;/w:r&amp;gt;&amp;lt;w:bookmarkStart w:id="1915" w:name="_LINE__26_f0f5c410_2d50_42a2_a92c_e909e7" /&amp;gt;&amp;lt;w:bookmarkEnd w:id="1914" /&amp;gt;&amp;lt;w:r w:rsidRPr="00023972"&amp;gt;&amp;lt;w:t xml:space="preserve"&amp;gt;Department of Education and Department of Administrative and Financial Services, &amp;lt;/w:t&amp;gt;&amp;lt;/w:r&amp;gt;&amp;lt;w:bookmarkStart w:id="1916" w:name="_LINE__27_e0132233_da46_4313_9370_9b9977" /&amp;gt;&amp;lt;w:bookmarkEnd w:id="1915" /&amp;gt;&amp;lt;w:r w:rsidRPr="00023972"&amp;gt;&amp;lt;w:t xml:space="preserve"&amp;gt;Bureau of Revenue Services, Office of Tax Policy reports on the implementation of the &amp;lt;/w:t&amp;gt;&amp;lt;/w:r&amp;gt;&amp;lt;w:bookmarkStart w:id="1917" w:name="_LINE__28_4b5867e0_5186_43c5_9691_95c716" /&amp;gt;&amp;lt;w:bookmarkEnd w:id="1916" /&amp;gt;&amp;lt;w:r w:rsidRPr="00023972"&amp;gt;&amp;lt;w:t xml:space="preserve"&amp;gt;educational opportunity tax credit from February 1, 2021, for the colleges, and March 1, &amp;lt;/w:t&amp;gt;&amp;lt;/w:r&amp;gt;&amp;lt;w:bookmarkStart w:id="1918" w:name="_LINE__29_bbaaf514_6dd3_4344_92f1_18abfe" /&amp;gt;&amp;lt;w:bookmarkEnd w:id="1917" /&amp;gt;&amp;lt;w:r w:rsidRPr="00023972"&amp;gt;&amp;lt;w:t&amp;gt;2021, for the Department of Education and Office of Tax Policy, to February 1, 2022&amp;lt;/w:t&amp;gt;&amp;lt;/w:r&amp;gt;&amp;lt;w:r&amp;gt;&amp;lt;w:t&amp;gt;;&amp;lt;/w:t&amp;gt;&amp;lt;/w:r&amp;gt;&amp;lt;w:bookmarkEnd w:id="1918" /&amp;gt;&amp;lt;/w:p&amp;gt;&amp;lt;w:p w:rsidR="00B65A8E" w:rsidRDefault="00B65A8E" w:rsidP="00B65A8E"&amp;gt;&amp;lt;w:pPr&amp;gt;&amp;lt;w:ind w:left="360" w:firstLine="360" /&amp;gt;&amp;lt;/w:pPr&amp;gt;&amp;lt;w:bookmarkStart w:id="1919" w:name="_PAR__10_38334620_4de0_4139_bab0_a322d9b" /&amp;gt;&amp;lt;w:bookmarkStart w:id="1920" w:name="_LINE__30_1ecf45d9_42fc_4e3a_aedb_bf0b34" /&amp;gt;&amp;lt;w:bookmarkEnd w:id="1913" /&amp;gt;&amp;lt;w:r w:rsidRPr="00023972"&amp;gt;&amp;lt;w:t&amp;gt;2.&amp;lt;/w:t&amp;gt;&amp;lt;/w:r&amp;gt;&amp;lt;w:r&amp;gt;&amp;lt;w:t xml:space="preserve"&amp;gt; &amp;lt;/w:t&amp;gt;&amp;lt;/w:r&amp;gt;&amp;lt;w:r w:rsidRPr="00023972"&amp;gt;&amp;lt;w:t xml:space="preserve"&amp;gt; Repeals the requirement that remaining funds in the Medical Use of Marijuana Fund &amp;lt;/w:t&amp;gt;&amp;lt;/w:r&amp;gt;&amp;lt;w:bookmarkStart w:id="1921" w:name="_LINE__31_21714926_f93a_40c8_bed2_e42c1f" /&amp;gt;&amp;lt;w:bookmarkEnd w:id="1920" /&amp;gt;&amp;lt;w:r w:rsidRPr="00023972"&amp;gt;&amp;lt;w:t xml:space="preserve"&amp;gt;be used to fund the cost of the tax deductions provided pursuant to &amp;lt;/w:t&amp;gt;&amp;lt;/w:r&amp;gt;&amp;lt;w:r&amp;gt;&amp;lt;w:t xml:space="preserve"&amp;gt;the &amp;lt;/w:t&amp;gt;&amp;lt;/w:r&amp;gt;&amp;lt;w:r w:rsidRPr="00023972"&amp;gt;&amp;lt;w:t xml:space="preserve"&amp;gt;Maine Revised &amp;lt;/w:t&amp;gt;&amp;lt;/w:r&amp;gt;&amp;lt;w:bookmarkStart w:id="1922" w:name="_LINE__32_b89bd3c9_282b_48cf_ae63_4df530" /&amp;gt;&amp;lt;w:bookmarkEnd w:id="1921" /&amp;gt;&amp;lt;w:r w:rsidRPr="00023972"&amp;gt;&amp;lt;w:t&amp;gt;Statutes&amp;lt;/w:t&amp;gt;&amp;lt;/w:r&amp;gt;&amp;lt;w:r&amp;gt;&amp;lt;w:t&amp;gt;,&amp;lt;/w:t&amp;gt;&amp;lt;/w:r&amp;gt;&amp;lt;w:r w:rsidRPr="00023972"&amp;gt;&amp;lt;w:t xml:space="preserve"&amp;gt; Title 36, section 5122, subsection 2, paragraph PP and Title 36, section 5200-A, &amp;lt;/w:t&amp;gt;&amp;lt;/w:r&amp;gt;&amp;lt;w:bookmarkStart w:id="1923" w:name="_LINE__33_6607f36c_f721_4aa3_b4e3_d56fa4" /&amp;gt;&amp;lt;w:bookmarkEnd w:id="1922" /&amp;gt;&amp;lt;w:r w:rsidRPr="00023972"&amp;gt;&amp;lt;w:t xml:space="preserve"&amp;gt;subsection 2, paragraph BB and the cost of the position in the Department of Administrative &amp;lt;/w:t&amp;gt;&amp;lt;/w:r&amp;gt;&amp;lt;w:bookmarkStart w:id="1924" w:name="_LINE__34_3ae0c06d_942d_4583_9c90_b795cf" /&amp;gt;&amp;lt;w:bookmarkEnd w:id="1923" /&amp;gt;&amp;lt;w:r w:rsidRPr="00023972"&amp;gt;&amp;lt;w:t&amp;gt;and Financial Services, Bureau of Revenue Services to administer the tax deductions&amp;lt;/w:t&amp;gt;&amp;lt;/w:r&amp;gt;&amp;lt;w:r&amp;gt;&amp;lt;w:t&amp;gt;;&amp;lt;/w:t&amp;gt;&amp;lt;/w:r&amp;gt;&amp;lt;w:bookmarkEnd w:id="1924" /&amp;gt;&amp;lt;/w:p&amp;gt;&amp;lt;w:p w:rsidR="00B65A8E" w:rsidRDefault="00B65A8E" w:rsidP="00B65A8E"&amp;gt;&amp;lt;w:pPr&amp;gt;&amp;lt;w:ind w:left="360" w:firstLine="360" /&amp;gt;&amp;lt;/w:pPr&amp;gt;&amp;lt;w:bookmarkStart w:id="1925" w:name="_PAR__11_1fd102ff_caa7_44a3_b37f_95844ae" /&amp;gt;&amp;lt;w:bookmarkStart w:id="1926" w:name="_LINE__35_ea841e01_1c5e_404f_b5d3_6d938c" /&amp;gt;&amp;lt;w:bookmarkEnd w:id="1919" /&amp;gt;&amp;lt;w:r w:rsidRPr="00023972"&amp;gt;&amp;lt;w:t&amp;gt;3.&amp;lt;/w:t&amp;gt;&amp;lt;/w:r&amp;gt;&amp;lt;w:r&amp;gt;&amp;lt;w:t xml:space="preserve"&amp;gt; &amp;lt;/w:t&amp;gt;&amp;lt;/w:r&amp;gt;&amp;lt;w:r w:rsidRPr="00023972"&amp;gt;&amp;lt;w:t xml:space="preserve"&amp;gt; Expands the &amp;lt;/w:t&amp;gt;&amp;lt;/w:r&amp;gt;&amp;lt;w:r&amp;gt;&amp;lt;w:t xml:space="preserve"&amp;gt;so-called &amp;lt;/w:t&amp;gt;&amp;lt;/w:r&amp;gt;&amp;lt;w:r w:rsidRPr="00023972"&amp;gt;&amp;lt;w:t xml:space="preserve"&amp;gt;Maine insurance premiums retaliatory tax to include &amp;lt;/w:t&amp;gt;&amp;lt;/w:r&amp;gt;&amp;lt;w:bookmarkStart w:id="1927" w:name="_LINE__36_efab6712_7f17_47f9_a0ed_833ccd" /&amp;gt;&amp;lt;w:bookmarkEnd w:id="1926" /&amp;gt;&amp;lt;w:r w:rsidRPr="00023972"&amp;gt;&amp;lt;w:t xml:space="preserve"&amp;gt;insurance companies incorporated in the District of Columbia or a possession of the United &amp;lt;/w:t&amp;gt;&amp;lt;/w:r&amp;gt;&amp;lt;w:bookmarkStart w:id="1928" w:name="_LINE__37_0cb373f5_eeb9_4741_8fd5_1d2941" /&amp;gt;&amp;lt;w:bookmarkEnd w:id="1927" /&amp;gt;&amp;lt;w:r w:rsidRPr="00023972"&amp;gt;&amp;lt;w:t&amp;gt;States&amp;lt;/w:t&amp;gt;&amp;lt;/w:r&amp;gt;&amp;lt;w:r&amp;gt;&amp;lt;w:t&amp;gt;;&amp;lt;/w:t&amp;gt;&amp;lt;/w:r&amp;gt;&amp;lt;w:bookmarkEnd w:id="1928" /&amp;gt;&amp;lt;/w:p&amp;gt;&amp;lt;w:p w:rsidR="00B65A8E" w:rsidRDefault="00B65A8E" w:rsidP="00B65A8E"&amp;gt;&amp;lt;w:pPr&amp;gt;&amp;lt;w:ind w:left="360" w:firstLine="360" /&amp;gt;&amp;lt;/w:pPr&amp;gt;&amp;lt;w:bookmarkStart w:id="1929" w:name="_PAR__12_dd8cd37c_9ecd_466a_befd_1035d15" /&amp;gt;&amp;lt;w:bookmarkStart w:id="1930" w:name="_LINE__38_fdf746d1_59c9_40e5_b6f5_31d8e8" /&amp;gt;&amp;lt;w:bookmarkEnd w:id="1925" /&amp;gt;&amp;lt;w:r w:rsidRPr="00CD3281"&amp;gt;&amp;lt;w:t xml:space="preserve"&amp;gt;4. Clarifies that the Maine reporting and tax payment requirements related to federal &amp;lt;/w:t&amp;gt;&amp;lt;/w:r&amp;gt;&amp;lt;w:bookmarkStart w:id="1931" w:name="_LINE__39_460a3e47_c5f5_43c9_a65b_3b4a2e" /&amp;gt;&amp;lt;w:bookmarkEnd w:id="1930" /&amp;gt;&amp;lt;w:r w:rsidRPr="00CD3281"&amp;gt;&amp;lt;w:t xml:space="preserve"&amp;gt;partnership adjustments under the new federal centralized partnership audit rules includes &amp;lt;/w:t&amp;gt;&amp;lt;/w:r&amp;gt;&amp;lt;w:bookmarkStart w:id="1932" w:name="_LINE__40_dd54b198_59fc_4fd0_9d73_fa4631" /&amp;gt;&amp;lt;w:bookmarkEnd w:id="1931" /&amp;gt;&amp;lt;w:r w:rsidRPr="00CD3281"&amp;gt;&amp;lt;w:t xml:space="preserve"&amp;gt;negative federal adjustments arising from Internal Revenue Service partnership audits and &amp;lt;/w:t&amp;gt;&amp;lt;/w:r&amp;gt;&amp;lt;w:bookmarkStart w:id="1933" w:name="_LINE__41_eeb9189b_751b_4dea_b17c_cf5244" /&amp;gt;&amp;lt;w:bookmarkEnd w:id="1932" /&amp;gt;&amp;lt;w:r w:rsidRPr="00CD3281"&amp;gt;&amp;lt;w:t xml:space="preserve"&amp;gt;administrative adjustment requests filed with the Internal Revenue Service, and amends the &amp;lt;/w:t&amp;gt;&amp;lt;/w:r&amp;gt;&amp;lt;w:bookmarkStart w:id="1934" w:name="_PAGE_SPLIT__1ffedf0a_bacf_4fbc_911c_f71" /&amp;gt;&amp;lt;w:bookmarkStart w:id="1935" w:name="_PAGE__17_66f046b1_df1a_435c_8e24_ff9d2f" /&amp;gt;&amp;lt;w:bookmarkStart w:id="1936" w:name="_PAR__1_e01dc53b_e84e_4bbc_9d77_e4518c86" /&amp;gt;&amp;lt;w:bookmarkStart w:id="1937" w:name="_LINE__1_cbb62be9_0d74_42be_ac33_557c701" /&amp;gt;&amp;lt;w:bookmarkEnd w:id="1856" /&amp;gt;&amp;lt;w:bookmarkEnd w:id="1929" /&amp;gt;&amp;lt;w:bookmarkEnd w:id="1933" /&amp;gt;&amp;lt;w:r w:rsidRPr="00CD3281"&amp;gt;&amp;lt;w:t&amp;gt;r&amp;lt;/w:t&amp;gt;&amp;lt;/w:r&amp;gt;&amp;lt;w:bookmarkEnd w:id="1934" /&amp;gt;&amp;lt;w:r w:rsidRPr="00CD3281"&amp;gt;&amp;lt;w:t xml:space="preserve"&amp;gt;equirements to allow a refund directly to the partnership in lieu of a refund to the affected &amp;lt;/w:t&amp;gt;&amp;lt;/w:r&amp;gt;&amp;lt;w:bookmarkStart w:id="1938" w:name="_LINE__2_9c412af9_3dc4_4208_856d_de14654" /&amp;gt;&amp;lt;w:bookmarkEnd w:id="1937" /&amp;gt;&amp;lt;w:r w:rsidRPr="00CD3281"&amp;gt;&amp;lt;w:t&amp;gt;partners to the extent that negative adjustments exceed positive adjustments&amp;lt;/w:t&amp;gt;&amp;lt;/w:r&amp;gt;&amp;lt;w:r&amp;gt;&amp;lt;w:t&amp;gt;;&amp;lt;/w:t&amp;gt;&amp;lt;/w:r&amp;gt;&amp;lt;w:bookmarkEnd w:id="1938" /&amp;gt;&amp;lt;/w:p&amp;gt;&amp;lt;w:p w:rsidR="00B65A8E" w:rsidRDefault="00B65A8E" w:rsidP="00B65A8E"&amp;gt;&amp;lt;w:pPr&amp;gt;&amp;lt;w:ind w:left="360" w:firstLine="360" /&amp;gt;&amp;lt;/w:pPr&amp;gt;&amp;lt;w:bookmarkStart w:id="1939" w:name="_PAR__2_4ccde6ed_3cd5_464f_844d_7ff5259e" /&amp;gt;&amp;lt;w:bookmarkStart w:id="1940" w:name="_LINE__3_b4a0c6f7_c827_4ddc_a503_681274e" /&amp;gt;&amp;lt;w:bookmarkEnd w:id="1936" /&amp;gt;&amp;lt;w:r&amp;gt;&amp;lt;w:t&amp;gt;5&amp;lt;/w:t&amp;gt;&amp;lt;/w:r&amp;gt;&amp;lt;w:r w:rsidRPr="00023972"&amp;gt;&amp;lt;w:t&amp;gt;.&amp;lt;/w:t&amp;gt;&amp;lt;/w:r&amp;gt;&amp;lt;w:r&amp;gt;&amp;lt;w:t xml:space="preserve"&amp;gt;  &amp;lt;/w:t&amp;gt;&amp;lt;/w:r&amp;gt;&amp;lt;w:r w:rsidRPr="00023972"&amp;gt;&amp;lt;w:t xml:space="preserve"&amp;gt;Clarifies that the Maine reporting and tax payment requirements related to federal &amp;lt;/w:t&amp;gt;&amp;lt;/w:r&amp;gt;&amp;lt;w:bookmarkStart w:id="1941" w:name="_LINE__4_797e33ea_a88f_46da_9e46_8de0eee" /&amp;gt;&amp;lt;w:bookmarkEnd w:id="1940" /&amp;gt;&amp;lt;w:r w:rsidRPr="00023972"&amp;gt;&amp;lt;w:t&amp;gt;partnership adjustments under the new federal partnership audit rules also appl&amp;lt;/w:t&amp;gt;&amp;lt;/w:r&amp;gt;&amp;lt;w:r&amp;gt;&amp;lt;w:t&amp;gt;y&amp;lt;/w:t&amp;gt;&amp;lt;/w:r&amp;gt;&amp;lt;w:r w:rsidRPr="00023972"&amp;gt;&amp;lt;w:t xml:space="preserve"&amp;gt; to a &amp;lt;/w:t&amp;gt;&amp;lt;/w:r&amp;gt;&amp;lt;w:bookmarkStart w:id="1942" w:name="_LINE__5_bde3a8e8_9d6a_42c8_95dc_aa120bc" /&amp;gt;&amp;lt;w:bookmarkEnd w:id="1941" /&amp;gt;&amp;lt;w:r w:rsidRPr="00023972"&amp;gt;&amp;lt;w:t xml:space="preserve"&amp;gt;partnership that has filed an administrative adjustment request with the &amp;lt;/w:t&amp;gt;&amp;lt;/w:r&amp;gt;&amp;lt;w:r&amp;gt;&amp;lt;w:t xml:space="preserve"&amp;gt;federal Internal &amp;lt;/w:t&amp;gt;&amp;lt;/w:r&amp;gt;&amp;lt;w:bookmarkStart w:id="1943" w:name="_LINE__6_e6936f65_16a5_44e7_8b28_1d24445" /&amp;gt;&amp;lt;w:bookmarkEnd w:id="1942" /&amp;gt;&amp;lt;w:r&amp;gt;&amp;lt;w:t&amp;gt;Revenue Service;&amp;lt;/w:t&amp;gt;&amp;lt;/w:r&amp;gt;&amp;lt;w:bookmarkEnd w:id="1943" /&amp;gt;&amp;lt;/w:p&amp;gt;&amp;lt;w:p w:rsidR="00B65A8E" w:rsidRDefault="00B65A8E" w:rsidP="00B65A8E"&amp;gt;&amp;lt;w:pPr&amp;gt;&amp;lt;w:ind w:left="360" w:firstLine="360" /&amp;gt;&amp;lt;/w:pPr&amp;gt;&amp;lt;w:bookmarkStart w:id="1944" w:name="_PAR__3_dc7e24fa_ef6a_467b_8afa_66dc77df" /&amp;gt;&amp;lt;w:bookmarkStart w:id="1945" w:name="_LINE__7_dd417bb3_90fc_4701_8963_65987a4" /&amp;gt;&amp;lt;w:bookmarkEnd w:id="1939" /&amp;gt;&amp;lt;w:r&amp;gt;&amp;lt;w:t&amp;gt;6&amp;lt;/w:t&amp;gt;&amp;lt;/w:r&amp;gt;&amp;lt;w:r w:rsidRPr="00023972"&amp;gt;&amp;lt;w:t&amp;gt;.&amp;lt;/w:t&amp;gt;&amp;lt;/w:r&amp;gt;&amp;lt;w:r&amp;gt;&amp;lt;w:t xml:space="preserve"&amp;gt;  &amp;lt;/w:t&amp;gt;&amp;lt;/w:r&amp;gt;&amp;lt;w:r w:rsidRPr="00023972"&amp;gt;&amp;lt;w:t xml:space="preserve"&amp;gt;Establishes a penalty for &amp;lt;/w:t&amp;gt;&amp;lt;/w:r&amp;gt;&amp;lt;w:r&amp;gt;&amp;lt;w:t&amp;gt;persons who fail&amp;lt;/w:t&amp;gt;&amp;lt;/w:r&amp;gt;&amp;lt;w:r w:rsidRPr="00023972"&amp;gt;&amp;lt;w:t xml:space="preserve"&amp;gt; to provide returns of information to the &amp;lt;/w:t&amp;gt;&amp;lt;/w:r&amp;gt;&amp;lt;w:bookmarkStart w:id="1946" w:name="_LINE__8_97d8f4c3_5f20_4566_928d_13b5ebf" /&amp;gt;&amp;lt;w:bookmarkEnd w:id="1945" /&amp;gt;&amp;lt;w:r w:rsidRPr="00023972"&amp;gt;&amp;lt;w:t xml:space="preserve"&amp;gt;State Tax Assessor or who willfully furnish to the &amp;lt;/w:t&amp;gt;&amp;lt;/w:r&amp;gt;&amp;lt;w:r&amp;gt;&amp;lt;w:t&amp;gt;a&amp;lt;/w:t&amp;gt;&amp;lt;/w:r&amp;gt;&amp;lt;w:r w:rsidRPr="00023972"&amp;gt;&amp;lt;w:t xml:space="preserve"&amp;gt;ssessor a false or fraudulent return of &amp;lt;/w:t&amp;gt;&amp;lt;/w:r&amp;gt;&amp;lt;w:bookmarkStart w:id="1947" w:name="_LINE__9_2c5772a9_b092_4b48_8656_eef068e" /&amp;gt;&amp;lt;w:bookmarkEnd w:id="1946" /&amp;gt;&amp;lt;w:r w:rsidRPr="00023972"&amp;gt;&amp;lt;w:t xml:space="preserve"&amp;gt;information.  Generally, returns of information consist of Forms W-2, Forms 1099 and &amp;lt;/w:t&amp;gt;&amp;lt;/w:r&amp;gt;&amp;lt;w:bookmarkStart w:id="1948" w:name="_LINE__10_ae34e623_4ece_41a9_8443_047044" /&amp;gt;&amp;lt;w:bookmarkEnd w:id="1947" /&amp;gt;&amp;lt;w:r w:rsidRPr="00023972"&amp;gt;&amp;lt;w:t xml:space="preserve"&amp;gt;other similar forms containing tax information necessary for filing Maine tax returns.  &amp;lt;/w:t&amp;gt;&amp;lt;/w:r&amp;gt;&amp;lt;w:bookmarkStart w:id="1949" w:name="_LINE__11_87fd01f0_02d2_4250_842b_1dab9f" /&amp;gt;&amp;lt;w:bookmarkEnd w:id="1948" /&amp;gt;&amp;lt;w:r w:rsidRPr="00023972"&amp;gt;&amp;lt;w:t&amp;gt;Similar to the penalty imposed for failure to provide information statements&amp;lt;/w:t&amp;gt;&amp;lt;/w:r&amp;gt;&amp;lt;w:r&amp;gt;&amp;lt;w:t xml:space="preserve"&amp;gt;, &amp;lt;/w:t&amp;gt;&amp;lt;/w:r&amp;gt;&amp;lt;w:r w:rsidRPr="00023972"&amp;gt;&amp;lt;w:t xml:space="preserve"&amp;gt;or for willfully &amp;lt;/w:t&amp;gt;&amp;lt;/w:r&amp;gt;&amp;lt;w:bookmarkStart w:id="1950" w:name="_LINE__12_90172685_f192_48f1_8339_412a39" /&amp;gt;&amp;lt;w:bookmarkEnd w:id="1949" /&amp;gt;&amp;lt;w:r w:rsidRPr="00023972"&amp;gt;&amp;lt;w:t&amp;gt;provid&amp;lt;/w:t&amp;gt;&amp;lt;/w:r&amp;gt;&amp;lt;w:r&amp;gt;&amp;lt;w:t&amp;gt;ing&amp;lt;/w:t&amp;gt;&amp;lt;/w:r&amp;gt;&amp;lt;w:r w:rsidRPr="00023972"&amp;gt;&amp;lt;w:t xml:space="preserve"&amp;gt; a false or fraudulent statement to payees, the penalty is $50 for each failure to &amp;lt;/w:t&amp;gt;&amp;lt;/w:r&amp;gt;&amp;lt;w:bookmarkStart w:id="1951" w:name="_LINE__13_e054dcd3_c868_45fa_af48_ed74ba" /&amp;gt;&amp;lt;w:bookmarkEnd w:id="1950" /&amp;gt;&amp;lt;w:r w:rsidRPr="00023972"&amp;gt;&amp;lt;w:t xml:space="preserve"&amp;gt;provide a return of information to the State Tax Assessor.  The penalty applies to returns &amp;lt;/w:t&amp;gt;&amp;lt;/w:r&amp;gt;&amp;lt;w:bookmarkStart w:id="1952" w:name="_LINE__14_0595dc6f_84fb_495b_a3ae_829b71" /&amp;gt;&amp;lt;w:bookmarkEnd w:id="1951" /&amp;gt;&amp;lt;w:r w:rsidRPr="00023972"&amp;gt;&amp;lt;w:t&amp;gt;of information required to be filed on or after January 31, 2022&amp;lt;/w:t&amp;gt;&amp;lt;/w:r&amp;gt;&amp;lt;w:r&amp;gt;&amp;lt;w:t&amp;gt;;&amp;lt;/w:t&amp;gt;&amp;lt;/w:r&amp;gt;&amp;lt;w:bookmarkEnd w:id="1952" /&amp;gt;&amp;lt;/w:p&amp;gt;&amp;lt;w:p w:rsidR="00B65A8E" w:rsidRDefault="00B65A8E" w:rsidP="00B65A8E"&amp;gt;&amp;lt;w:pPr&amp;gt;&amp;lt;w:ind w:left="360" w:firstLine="360" /&amp;gt;&amp;lt;/w:pPr&amp;gt;&amp;lt;w:bookmarkStart w:id="1953" w:name="_PAR__4_704eeb18_57d6_41d9_a099_c8e464ae" /&amp;gt;&amp;lt;w:bookmarkStart w:id="1954" w:name="_LINE__15_9c02dae0_5ab0_4266_82ec_bf8aa6" /&amp;gt;&amp;lt;w:bookmarkEnd w:id="1944" /&amp;gt;&amp;lt;w:r&amp;gt;&amp;lt;w:t&amp;gt;7&amp;lt;/w:t&amp;gt;&amp;lt;/w:r&amp;gt;&amp;lt;w:r w:rsidRPr="00023972"&amp;gt;&amp;lt;w:t&amp;gt;.&amp;lt;/w:t&amp;gt;&amp;lt;/w:r&amp;gt;&amp;lt;w:r&amp;gt;&amp;lt;w:t xml:space="preserve"&amp;gt;  &amp;lt;/w:t&amp;gt;&amp;lt;/w:r&amp;gt;&amp;lt;w:r w:rsidRPr="00023972"&amp;gt;&amp;lt;w:t&amp;gt;Makes the following changes to the renewable chemicals tax credits:&amp;lt;/w:t&amp;gt;&amp;lt;/w:r&amp;gt;&amp;lt;w:bookmarkEnd w:id="1954" /&amp;gt;&amp;lt;/w:p&amp;gt;&amp;lt;w:p w:rsidR="00B65A8E" w:rsidRDefault="00B65A8E" w:rsidP="00B65A8E"&amp;gt;&amp;lt;w:pPr&amp;gt;&amp;lt;w:ind w:left="720" /&amp;gt;&amp;lt;w:rPr&amp;gt;&amp;lt;w:rFonts w:eastAsia="Calibri" /&amp;gt;&amp;lt;/w:rPr&amp;gt;&amp;lt;/w:pPr&amp;gt;&amp;lt;w:bookmarkStart w:id="1955" w:name="_PAR__5_e6168374_8d0d_4063_85d7_0d802e4c" /&amp;gt;&amp;lt;w:bookmarkStart w:id="1956" w:name="_LINE__16_85ba9ddf_dbb8_4c3c_a2f0_b5be28" /&amp;gt;&amp;lt;w:bookmarkEnd w:id="1953" /&amp;gt;&amp;lt;w:r&amp;gt;&amp;lt;w:rPr&amp;gt;&amp;lt;w:rFonts w:eastAsia="Calibri" /&amp;gt;&amp;lt;w:szCs w:val="22" /&amp;gt;&amp;lt;/w:rPr&amp;gt;&amp;lt;w:t&amp;gt;A&amp;lt;/w:t&amp;gt;&amp;lt;/w:r&amp;gt;&amp;lt;w:r w:rsidRPr="00023972"&amp;gt;&amp;lt;w:rPr&amp;gt;&amp;lt;w:rFonts w:eastAsia="Calibri" /&amp;gt;&amp;lt;w:szCs w:val="22" /&amp;gt;&amp;lt;/w:rPr&amp;gt;&amp;lt;w:t xml:space="preserve"&amp;gt;.  Adds taxpayer information reporting and &amp;lt;/w:t&amp;gt;&amp;lt;/w:r&amp;gt;&amp;lt;w:r&amp;gt;&amp;lt;w:rPr&amp;gt;&amp;lt;w:rFonts w:eastAsia="Calibri" /&amp;gt;&amp;lt;w:szCs w:val="22" /&amp;gt;&amp;lt;/w:rPr&amp;gt;&amp;lt;w:t&amp;gt;3rd&amp;lt;/w:t&amp;gt;&amp;lt;/w:r&amp;gt;&amp;lt;w:r w:rsidRPr="00023972"&amp;gt;&amp;lt;w:rPr&amp;gt;&amp;lt;w:rFonts w:eastAsia="Calibri" /&amp;gt;&amp;lt;w:szCs w:val="22" /&amp;gt;&amp;lt;/w:rPr&amp;gt;&amp;lt;w:t xml:space="preserve"&amp;gt;-party testing and verification credit &amp;lt;/w:t&amp;gt;&amp;lt;/w:r&amp;gt;&amp;lt;w:bookmarkStart w:id="1957" w:name="_LINE__17_ce8707eb_868b_46c0_962f_9b3f32" /&amp;gt;&amp;lt;w:bookmarkEnd w:id="1956" /&amp;gt;&amp;lt;w:r w:rsidRPr="00023972"&amp;gt;&amp;lt;w:rPr&amp;gt;&amp;lt;w:rFonts w:eastAsia="Calibri" /&amp;gt;&amp;lt;w:szCs w:val="22" /&amp;gt;&amp;lt;/w:rPr&amp;gt;&amp;lt;w:t xml:space="preserve"&amp;gt;requirements, to be specified by &amp;lt;/w:t&amp;gt;&amp;lt;/w:r&amp;gt;&amp;lt;w:r&amp;gt;&amp;lt;w:rPr&amp;gt;&amp;lt;w:rFonts w:eastAsia="Calibri" /&amp;gt;&amp;lt;w:szCs w:val="22" /&amp;gt;&amp;lt;/w:rPr&amp;gt;&amp;lt;w:t&amp;gt;rules of the State Tax Assessor;&amp;lt;/w:t&amp;gt;&amp;lt;/w:r&amp;gt;&amp;lt;w:bookmarkEnd w:id="1957" /&amp;gt;&amp;lt;/w:p&amp;gt;&amp;lt;w:p w:rsidR="00B65A8E" w:rsidRPr="00023972" w:rsidRDefault="00B65A8E" w:rsidP="00B65A8E"&amp;gt;&amp;lt;w:pPr&amp;gt;&amp;lt;w:ind w:left="720" /&amp;gt;&amp;lt;/w:pPr&amp;gt;&amp;lt;w:bookmarkStart w:id="1958" w:name="_PAR__6_3c0c54b7_21ce_4172_b288_712b3386" /&amp;gt;&amp;lt;w:bookmarkStart w:id="1959" w:name="_LINE__18_3b9e2c6e_8e79_4c62_99f7_d0e9fb" /&amp;gt;&amp;lt;w:bookmarkEnd w:id="1955" /&amp;gt;&amp;lt;w:r&amp;gt;&amp;lt;w:rPr&amp;gt;&amp;lt;w:szCs w:val="22" /&amp;gt;&amp;lt;/w:rPr&amp;gt;&amp;lt;w:t&amp;gt;B&amp;lt;/w:t&amp;gt;&amp;lt;/w:r&amp;gt;&amp;lt;w:r w:rsidRPr="00023972"&amp;gt;&amp;lt;w:rPr&amp;gt;&amp;lt;w:szCs w:val="22" /&amp;gt;&amp;lt;/w:rPr&amp;gt;&amp;lt;w:t&amp;gt;.&amp;lt;/w:t&amp;gt;&amp;lt;/w:r&amp;gt;&amp;lt;w:r&amp;gt;&amp;lt;w:rPr&amp;gt;&amp;lt;w:szCs w:val="22" /&amp;gt;&amp;lt;/w:rPr&amp;gt;&amp;lt;w:t xml:space="preserve"&amp;gt;  &amp;lt;/w:t&amp;gt;&amp;lt;/w:r&amp;gt;&amp;lt;w:r w:rsidRPr="00023972"&amp;gt;&amp;lt;w:rPr&amp;gt;&amp;lt;w:szCs w:val="22" /&amp;gt;&amp;lt;/w:rPr&amp;gt;&amp;lt;w:t xml:space="preserve"&amp;gt;Clarifies that the renewable chemicals may not be sold as food, feed or fuel and that &amp;lt;/w:t&amp;gt;&amp;lt;/w:r&amp;gt;&amp;lt;w:bookmarkStart w:id="1960" w:name="_LINE__19_d48622d1_3a1c_459a_bf00_e0639c" /&amp;gt;&amp;lt;w:bookmarkEnd w:id="1959" /&amp;gt;&amp;lt;w:r w:rsidRPr="00023972"&amp;gt;&amp;lt;w:rPr&amp;gt;&amp;lt;w:szCs w:val="22" /&amp;gt;&amp;lt;/w:rPr&amp;gt;&amp;lt;w:t&amp;gt;they must be produced in Maine&amp;lt;/w:t&amp;gt;&amp;lt;/w:r&amp;gt;&amp;lt;w:r&amp;gt;&amp;lt;w:rPr&amp;gt;&amp;lt;w:szCs w:val="22" /&amp;gt;&amp;lt;/w:rPr&amp;gt;&amp;lt;w:t&amp;gt;; and&amp;lt;/w:t&amp;gt;&amp;lt;/w:r&amp;gt;&amp;lt;w:bookmarkEnd w:id="1960" /&amp;gt;&amp;lt;/w:p&amp;gt;&amp;lt;w:p w:rsidR="00B65A8E" w:rsidRDefault="00B65A8E" w:rsidP="00B65A8E"&amp;gt;&amp;lt;w:pPr&amp;gt;&amp;lt;w:ind w:left="720" /&amp;gt;&amp;lt;/w:pPr&amp;gt;&amp;lt;w:bookmarkStart w:id="1961" w:name="_PAR__7_c8e710e9_6192_40c0_93ef_dde7c3d8" /&amp;gt;&amp;lt;w:bookmarkStart w:id="1962" w:name="_LINE__20_282af706_6e89_47e0_8662_104371" /&amp;gt;&amp;lt;w:bookmarkEnd w:id="1958" /&amp;gt;&amp;lt;w:r&amp;gt;&amp;lt;w:rPr&amp;gt;&amp;lt;w:szCs w:val="22" /&amp;gt;&amp;lt;/w:rPr&amp;gt;&amp;lt;w:t&amp;gt;C&amp;lt;/w:t&amp;gt;&amp;lt;/w:r&amp;gt;&amp;lt;w:r w:rsidRPr="00023972"&amp;gt;&amp;lt;w:rPr&amp;gt;&amp;lt;w:szCs w:val="22" /&amp;gt;&amp;lt;/w:rPr&amp;gt;&amp;lt;w:t&amp;gt;.&amp;lt;/w:t&amp;gt;&amp;lt;/w:r&amp;gt;&amp;lt;w:r&amp;gt;&amp;lt;w:rPr&amp;gt;&amp;lt;w:szCs w:val="22" /&amp;gt;&amp;lt;/w:rPr&amp;gt;&amp;lt;w:t xml:space="preserve"&amp;gt;  &amp;lt;/w:t&amp;gt;&amp;lt;/w:r&amp;gt;&amp;lt;w:r w:rsidRPr="00023972"&amp;gt;&amp;lt;w:rPr&amp;gt;&amp;lt;w:szCs w:val="22" /&amp;gt;&amp;lt;/w:rPr&amp;gt;&amp;lt;w:t xml:space="preserve"&amp;gt;Modifies the February 1, 2024 report on the renewable chemicals tax credit issued &amp;lt;/w:t&amp;gt;&amp;lt;/w:r&amp;gt;&amp;lt;w:bookmarkStart w:id="1963" w:name="_LINE__21_6c34d9c9_9a4f_4339_bb3c_e82214" /&amp;gt;&amp;lt;w:bookmarkEnd w:id="1962" /&amp;gt;&amp;lt;w:r w:rsidRPr="00023972"&amp;gt;&amp;lt;w:rPr&amp;gt;&amp;lt;w:szCs w:val="22" /&amp;gt;&amp;lt;/w:rPr&amp;gt;&amp;lt;w:t xml:space="preserve"&amp;gt;by the Department of Economic and Community Development to &amp;lt;/w:t&amp;gt;&amp;lt;/w:r&amp;gt;&amp;lt;w:r&amp;gt;&amp;lt;w:rPr&amp;gt;&amp;lt;w:szCs w:val="22" /&amp;gt;&amp;lt;/w:rPr&amp;gt;&amp;lt;w:t&amp;gt;remove required&amp;lt;/w:t&amp;gt;&amp;lt;/w:r&amp;gt;&amp;lt;w:r w:rsidRPr="00023972"&amp;gt;&amp;lt;w:rPr&amp;gt;&amp;lt;w:szCs w:val="22" /&amp;gt;&amp;lt;/w:rPr&amp;gt;&amp;lt;w:t xml:space="preserve"&amp;gt; &amp;lt;/w:t&amp;gt;&amp;lt;/w:r&amp;gt;&amp;lt;w:bookmarkStart w:id="1964" w:name="_LINE__22_c1694998_d1fa_402b_9d47_9bb4ad" /&amp;gt;&amp;lt;w:bookmarkEnd w:id="1963" /&amp;gt;&amp;lt;w:r w:rsidRPr="00023972"&amp;gt;&amp;lt;w:rPr&amp;gt;&amp;lt;w:szCs w:val="22" /&amp;gt;&amp;lt;/w:rPr&amp;gt;&amp;lt;w:t xml:space="preserve"&amp;gt;reporting on the number of indirect jobs created and to include reporting on the newly &amp;lt;/w:t&amp;gt;&amp;lt;/w:r&amp;gt;&amp;lt;w:bookmarkStart w:id="1965" w:name="_LINE__23_059531d7_2baf_4a3b_b1ea_dcd3d0" /&amp;gt;&amp;lt;w:bookmarkEnd w:id="1964" /&amp;gt;&amp;lt;w:r w:rsidRPr="00023972"&amp;gt;&amp;lt;w:rPr&amp;gt;&amp;lt;w:szCs w:val="22" /&amp;gt;&amp;lt;/w:rPr&amp;gt;&amp;lt;w:t&amp;gt;reinstated credit for biofuel commercial production and commercial use&amp;lt;/w:t&amp;gt;&amp;lt;/w:r&amp;gt;&amp;lt;w:r&amp;gt;&amp;lt;w:rPr&amp;gt;&amp;lt;w:szCs w:val="22" /&amp;gt;&amp;lt;/w:rPr&amp;gt;&amp;lt;w:t xml:space="preserve"&amp;gt; under Title 36, &amp;lt;/w:t&amp;gt;&amp;lt;/w:r&amp;gt;&amp;lt;w:bookmarkStart w:id="1966" w:name="_LINE__24_8275f016_c387_44c5_833f_ba92ed" /&amp;gt;&amp;lt;w:bookmarkEnd w:id="1965" /&amp;gt;&amp;lt;w:r&amp;gt;&amp;lt;w:rPr&amp;gt;&amp;lt;w:szCs w:val="22" /&amp;gt;&amp;lt;/w:rPr&amp;gt;&amp;lt;w:t&amp;gt;section 5219-X&amp;lt;/w:t&amp;gt;&amp;lt;/w:r&amp;gt;&amp;lt;w:r w:rsidRPr="00023972"&amp;gt;&amp;lt;w:rPr&amp;gt;&amp;lt;w:szCs w:val="22" /&amp;gt;&amp;lt;/w:rPr&amp;gt;&amp;lt;w:t&amp;gt;.&amp;lt;/w:t&amp;gt;&amp;lt;/w:r&amp;gt;&amp;lt;w:bookmarkEnd w:id="1966" /&amp;gt;&amp;lt;/w:p&amp;gt;&amp;lt;w:p w:rsidR="00B65A8E" w:rsidRDefault="00B65A8E" w:rsidP="00B65A8E"&amp;gt;&amp;lt;w:pPr&amp;gt;&amp;lt;w:ind w:left="360" w:firstLine="360" /&amp;gt;&amp;lt;/w:pPr&amp;gt;&amp;lt;w:bookmarkStart w:id="1967" w:name="_PAR__8_9548a80b_c23e_4bd2_a36b_1fb52e4f" /&amp;gt;&amp;lt;w:bookmarkStart w:id="1968" w:name="_LINE__25_f4fa01c0_d35d_4926_99dd_6ebb20" /&amp;gt;&amp;lt;w:bookmarkEnd w:id="1961" /&amp;gt;&amp;lt;w:r&amp;gt;&amp;lt;w:rPr&amp;gt;&amp;lt;w:szCs w:val="22" /&amp;gt;&amp;lt;/w:rPr&amp;gt;&amp;lt;w:t xml:space="preserve"&amp;gt;Part B makes changes to the sales tax law, applicable to sales occurring on or after &amp;lt;/w:t&amp;gt;&amp;lt;/w:r&amp;gt;&amp;lt;w:bookmarkStart w:id="1969" w:name="_LINE__26_3cc33320_b42c_4baf_b2b3_642351" /&amp;gt;&amp;lt;w:bookmarkEnd w:id="1968" /&amp;gt;&amp;lt;w:r&amp;gt;&amp;lt;w:rPr&amp;gt;&amp;lt;w:szCs w:val="22" /&amp;gt;&amp;lt;/w:rPr&amp;gt;&amp;lt;w:t&amp;gt;January 1, 2022.  Part B:&amp;lt;/w:t&amp;gt;&amp;lt;/w:r&amp;gt;&amp;lt;w:bookmarkEnd w:id="1969" /&amp;gt;&amp;lt;/w:p&amp;gt;&amp;lt;w:p w:rsidR="00B65A8E" w:rsidRPr="00023972" w:rsidRDefault="00B65A8E" w:rsidP="00B65A8E"&amp;gt;&amp;lt;w:pPr&amp;gt;&amp;lt;w:ind w:left="360" w:firstLine="360" /&amp;gt;&amp;lt;/w:pPr&amp;gt;&amp;lt;w:bookmarkStart w:id="1970" w:name="_PAR__9_2487857e_cafe_4c2b_bc0e_bbd82de6" /&amp;gt;&amp;lt;w:bookmarkStart w:id="1971" w:name="_LINE__27_262bbe71_0868_4418_b126_2b855c" /&amp;gt;&amp;lt;w:bookmarkEnd w:id="1967" /&amp;gt;&amp;lt;w:r w:rsidRPr="00023972"&amp;gt;&amp;lt;w:rPr&amp;gt;&amp;lt;w:szCs w:val="22" /&amp;gt;&amp;lt;/w:rPr&amp;gt;&amp;lt;w:t&amp;gt;1.&amp;lt;/w:t&amp;gt;&amp;lt;/w:r&amp;gt;&amp;lt;w:r&amp;gt;&amp;lt;w:rPr&amp;gt;&amp;lt;w:szCs w:val="22" /&amp;gt;&amp;lt;/w:rPr&amp;gt;&amp;lt;w:t xml:space="preserve"&amp;gt;  &amp;lt;/w:t&amp;gt;&amp;lt;/w:r&amp;gt;&amp;lt;w:r w:rsidRPr="00023972"&amp;gt;&amp;lt;w:rPr&amp;gt;&amp;lt;w:szCs w:val="22" /&amp;gt;&amp;lt;/w:rPr&amp;gt;&amp;lt;w:t&amp;gt;Clarifies that the&amp;lt;/w:t&amp;gt;&amp;lt;/w:r&amp;gt;&amp;lt;w:r&amp;gt;&amp;lt;w:rPr&amp;gt;&amp;lt;w:szCs w:val="22" /&amp;gt;&amp;lt;/w:rPr&amp;gt;&amp;lt;w:t xml:space="preserve"&amp;gt; Title 36,&amp;lt;/w:t&amp;gt;&amp;lt;/w:r&amp;gt;&amp;lt;w:r w:rsidRPr="00023972"&amp;gt;&amp;lt;w:rPr&amp;gt;&amp;lt;w:szCs w:val="22" /&amp;gt;&amp;lt;/w:rPr&amp;gt;&amp;lt;w:t xml:space="preserve"&amp;gt; Part 3 definition of &amp;lt;/w:t&amp;gt;&amp;lt;/w:r&amp;gt;&amp;lt;w:r&amp;gt;&amp;lt;w:rPr&amp;gt;&amp;lt;w:szCs w:val="22" /&amp;gt;&amp;lt;/w:rPr&amp;gt;&amp;lt;w:t&amp;gt;"&amp;lt;/w:t&amp;gt;&amp;lt;/w:r&amp;gt;&amp;lt;w:r w:rsidRPr="00023972"&amp;gt;&amp;lt;w:rPr&amp;gt;&amp;lt;w:szCs w:val="22" /&amp;gt;&amp;lt;/w:rPr&amp;gt;&amp;lt;w:t xml:space="preserve"&amp;gt;in this State" includes sales of &amp;lt;/w:t&amp;gt;&amp;lt;/w:r&amp;gt;&amp;lt;w:bookmarkStart w:id="1972" w:name="_LINE__28_ab5df1f4_450a_4c02_89d3_821605" /&amp;gt;&amp;lt;w:bookmarkEnd w:id="1971" /&amp;gt;&amp;lt;w:r w:rsidRPr="00023972"&amp;gt;&amp;lt;w:rPr&amp;gt;&amp;lt;w:szCs w:val="22" /&amp;gt;&amp;lt;/w:rPr&amp;gt;&amp;lt;w:t xml:space="preserve"&amp;gt;tangible personal property and taxable services sourced in this State pursuant to &amp;lt;/w:t&amp;gt;&amp;lt;/w:r&amp;gt;&amp;lt;w:r&amp;gt;&amp;lt;w:rPr&amp;gt;&amp;lt;w:szCs w:val="22" /&amp;gt;&amp;lt;/w:rPr&amp;gt;&amp;lt;w:t xml:space="preserve"&amp;gt;Title 36, &amp;lt;/w:t&amp;gt;&amp;lt;/w:r&amp;gt;&amp;lt;w:bookmarkStart w:id="1973" w:name="_LINE__29_2c96fcf5_2fbe_4d15_b728_625ba0" /&amp;gt;&amp;lt;w:bookmarkEnd w:id="1972" /&amp;gt;&amp;lt;w:r w:rsidRPr="00023972"&amp;gt;&amp;lt;w:rPr&amp;gt;&amp;lt;w:szCs w:val="22" /&amp;gt;&amp;lt;/w:rPr&amp;gt;&amp;lt;w:t&amp;gt;section 1819&amp;lt;/w:t&amp;gt;&amp;lt;/w:r&amp;gt;&amp;lt;w:r&amp;gt;&amp;lt;w:rPr&amp;gt;&amp;lt;w:szCs w:val="22" /&amp;gt;&amp;lt;/w:rPr&amp;gt;&amp;lt;w:t&amp;gt;;&amp;lt;/w:t&amp;gt;&amp;lt;/w:r&amp;gt;&amp;lt;w:bookmarkEnd w:id="1973" /&amp;gt;&amp;lt;/w:p&amp;gt;&amp;lt;w:p w:rsidR="00B65A8E" w:rsidRPr="00023972" w:rsidRDefault="00B65A8E" w:rsidP="00B65A8E"&amp;gt;&amp;lt;w:pPr&amp;gt;&amp;lt;w:ind w:left="360" w:firstLine="360" /&amp;gt;&amp;lt;/w:pPr&amp;gt;&amp;lt;w:bookmarkStart w:id="1974" w:name="_PAR__10_6e406f4f_eb9d_4b3e_8224_91dbabd" /&amp;gt;&amp;lt;w:bookmarkStart w:id="1975" w:name="_LINE__30_5e6b2e7e_dde3_4ee9_9d1a_be1d2b" /&amp;gt;&amp;lt;w:bookmarkEnd w:id="1970" /&amp;gt;&amp;lt;w:r w:rsidRPr="00023972"&amp;gt;&amp;lt;w:rPr&amp;gt;&amp;lt;w:szCs w:val="22" /&amp;gt;&amp;lt;/w:rPr&amp;gt;&amp;lt;w:t&amp;gt;2.&amp;lt;/w:t&amp;gt;&amp;lt;/w:r&amp;gt;&amp;lt;w:r&amp;gt;&amp;lt;w:rPr&amp;gt;&amp;lt;w:szCs w:val="22" /&amp;gt;&amp;lt;/w:rPr&amp;gt;&amp;lt;w:t xml:space="preserve"&amp;gt;  &amp;lt;/w:t&amp;gt;&amp;lt;/w:r&amp;gt;&amp;lt;w:r w:rsidRPr="00023972"&amp;gt;&amp;lt;w:rPr&amp;gt;&amp;lt;w:szCs w:val="22" /&amp;gt;&amp;lt;/w:rPr&amp;gt;&amp;lt;w:t&amp;gt;Repeals the presumptive sales and use tax registrations requirements for affiliate-&amp;lt;/w:t&amp;gt;&amp;lt;/w:r&amp;gt;&amp;lt;w:bookmarkStart w:id="1976" w:name="_LINE__31_00281215_89af_4a6a_ad69_21ffc2" /&amp;gt;&amp;lt;w:bookmarkEnd w:id="1975" /&amp;gt;&amp;lt;w:r&amp;gt;&amp;lt;w:rPr&amp;gt;&amp;lt;w:szCs w:val="22" /&amp;gt;&amp;lt;/w:rPr&amp;gt;&amp;lt;w:t&amp;gt;based&amp;lt;/w:t&amp;gt;&amp;lt;/w:r&amp;gt;&amp;lt;w:r w:rsidRPr="00023972"&amp;gt;&amp;lt;w:rPr&amp;gt;&amp;lt;w:szCs w:val="22" /&amp;gt;&amp;lt;/w:rPr&amp;gt;&amp;lt;w:t xml:space="preserve"&amp;gt; and &amp;lt;/w:t&amp;gt;&amp;lt;/w:r&amp;gt;&amp;lt;w:r&amp;gt;&amp;lt;w:rPr&amp;gt;&amp;lt;w:szCs w:val="22" /&amp;gt;&amp;lt;/w:rPr&amp;gt;&amp;lt;w:t xml:space="preserve"&amp;gt;certain &amp;lt;/w:t&amp;gt;&amp;lt;/w:r&amp;gt;&amp;lt;w:r w:rsidRPr="00023972"&amp;gt;&amp;lt;w:rPr&amp;gt;&amp;lt;w:szCs w:val="22" /&amp;gt;&amp;lt;/w:rPr&amp;gt;&amp;lt;w:t&amp;gt;agent-based connections with the State&amp;lt;/w:t&amp;gt;&amp;lt;/w:r&amp;gt;&amp;lt;w:r&amp;gt;&amp;lt;w:rPr&amp;gt;&amp;lt;w:szCs w:val="22" /&amp;gt;&amp;lt;/w:rPr&amp;gt;&amp;lt;w:t&amp;gt;;&amp;lt;/w:t&amp;gt;&amp;lt;/w:r&amp;gt;&amp;lt;w:bookmarkEnd w:id="1976" /&amp;gt;&amp;lt;/w:p&amp;gt;&amp;lt;w:p w:rsidR="00B65A8E" w:rsidRDefault="00B65A8E" w:rsidP="00B65A8E"&amp;gt;&amp;lt;w:pPr&amp;gt;&amp;lt;w:ind w:left="360" w:firstLine="360" /&amp;gt;&amp;lt;/w:pPr&amp;gt;&amp;lt;w:bookmarkStart w:id="1977" w:name="_PAR__11_d0d21f19_b3ad_4593_be16_007f736" /&amp;gt;&amp;lt;w:bookmarkStart w:id="1978" w:name="_LINE__32_8947f8f6_f00f_4d77_8a3b_c8e701" /&amp;gt;&amp;lt;w:bookmarkEnd w:id="1974" /&amp;gt;&amp;lt;w:r w:rsidRPr="00023972"&amp;gt;&amp;lt;w:rPr&amp;gt;&amp;lt;w:szCs w:val="22" /&amp;gt;&amp;lt;/w:rPr&amp;gt;&amp;lt;w:t&amp;gt;3.&amp;lt;/w:t&amp;gt;&amp;lt;/w:r&amp;gt;&amp;lt;w:r&amp;gt;&amp;lt;w:rPr&amp;gt;&amp;lt;w:szCs w:val="22" /&amp;gt;&amp;lt;/w:rPr&amp;gt;&amp;lt;w:t xml:space="preserve"&amp;gt;  &amp;lt;/w:t&amp;gt;&amp;lt;/w:r&amp;gt;&amp;lt;w:r w:rsidRPr="00023972"&amp;gt;&amp;lt;w:rPr&amp;gt;&amp;lt;w:szCs w:val="22" /&amp;gt;&amp;lt;/w:rPr&amp;gt;&amp;lt;w:t&amp;gt;C&amp;lt;/w:t&amp;gt;&amp;lt;/w:r&amp;gt;&amp;lt;w:r&amp;gt;&amp;lt;w:rPr&amp;gt;&amp;lt;w:szCs w:val="22" /&amp;gt;&amp;lt;/w:rPr&amp;gt;&amp;lt;w:t xml:space="preserve"&amp;gt;orrects a conflict created when 2 different public laws enacted the same section of &amp;lt;/w:t&amp;gt;&amp;lt;/w:r&amp;gt;&amp;lt;w:bookmarkStart w:id="1979" w:name="_LINE__33_8caf3b20_28f1_4eff_afb2_742b9e" /&amp;gt;&amp;lt;w:bookmarkEnd w:id="1978" /&amp;gt;&amp;lt;w:r&amp;gt;&amp;lt;w:rPr&amp;gt;&amp;lt;w:szCs w:val="22" /&amp;gt;&amp;lt;/w:rPr&amp;gt;&amp;lt;w:t&amp;gt;law and:&amp;lt;/w:t&amp;gt;&amp;lt;/w:r&amp;gt;&amp;lt;w:bookmarkEnd w:id="1979" /&amp;gt;&amp;lt;/w:p&amp;gt;&amp;lt;w:p w:rsidR="00B65A8E" w:rsidRDefault="00B65A8E" w:rsidP="00B65A8E"&amp;gt;&amp;lt;w:pPr&amp;gt;&amp;lt;w:ind w:left="720" /&amp;gt;&amp;lt;/w:pPr&amp;gt;&amp;lt;w:bookmarkStart w:id="1980" w:name="_PAR__12_8325d03a_0b0e_4db1_b77b_a78da2f" /&amp;gt;&amp;lt;w:bookmarkStart w:id="1981" w:name="_LINE__34_50ea0f88_9ad9_4015_84fb_baa7b6" /&amp;gt;&amp;lt;w:bookmarkEnd w:id="1977" /&amp;gt;&amp;lt;w:r&amp;gt;&amp;lt;w:rPr&amp;gt;&amp;lt;w:szCs w:val="22" /&amp;gt;&amp;lt;/w:rPr&amp;gt;&amp;lt;w:t xml:space="preserve"&amp;gt;A.  &amp;lt;/w:t&amp;gt;&amp;lt;/w:r&amp;gt;&amp;lt;w:r w:rsidRPr="00CD3281"&amp;gt;&amp;lt;w:rPr&amp;gt;&amp;lt;w:szCs w:val="22" /&amp;gt;&amp;lt;/w:rPr&amp;gt;&amp;lt;w:t xml:space="preserve"&amp;gt;Clarifies that the remote seller and marketplace registration requirements apply &amp;lt;/w:t&amp;gt;&amp;lt;/w:r&amp;gt;&amp;lt;w:bookmarkStart w:id="1982" w:name="_LINE__35_18730eab_e0b0_402a_be49_86dc82" /&amp;gt;&amp;lt;w:bookmarkEnd w:id="1981" /&amp;gt;&amp;lt;w:r w:rsidRPr="00CD3281"&amp;gt;&amp;lt;w:rPr&amp;gt;&amp;lt;w:szCs w:val="22" /&amp;gt;&amp;lt;/w:rPr&amp;gt;&amp;lt;w:t xml:space="preserve"&amp;gt;based on sales in this State and not the location from &amp;lt;/w:t&amp;gt;&amp;lt;/w:r&amp;gt;&amp;lt;w:r&amp;gt;&amp;lt;w:rPr&amp;gt;&amp;lt;w:szCs w:val="22" /&amp;gt;&amp;lt;/w:rPr&amp;gt;&amp;lt;w:t&amp;gt;which&amp;lt;/w:t&amp;gt;&amp;lt;/w:r&amp;gt;&amp;lt;w:r w:rsidRPr="00CD3281"&amp;gt;&amp;lt;w:rPr&amp;gt;&amp;lt;w:szCs w:val="22" /&amp;gt;&amp;lt;/w:rPr&amp;gt;&amp;lt;w:t xml:space="preserve"&amp;gt; they are delivered&amp;lt;/w:t&amp;gt;&amp;lt;/w:r&amp;gt;&amp;lt;w:r&amp;gt;&amp;lt;w:rPr&amp;gt;&amp;lt;w:szCs w:val="22" /&amp;gt;&amp;lt;/w:rPr&amp;gt;&amp;lt;w:t&amp;gt;;&amp;lt;/w:t&amp;gt;&amp;lt;/w:r&amp;gt;&amp;lt;w:bookmarkEnd w:id="1982" /&amp;gt;&amp;lt;/w:p&amp;gt;&amp;lt;w:p w:rsidR="00B65A8E" w:rsidRDefault="00B65A8E" w:rsidP="00B65A8E"&amp;gt;&amp;lt;w:pPr&amp;gt;&amp;lt;w:ind w:left="720" /&amp;gt;&amp;lt;/w:pPr&amp;gt;&amp;lt;w:bookmarkStart w:id="1983" w:name="_PAR__13_054dd927_5204_4176_a040_31d9a45" /&amp;gt;&amp;lt;w:bookmarkStart w:id="1984" w:name="_LINE__36_a9905148_bd12_40b0_b5b7_6afe72" /&amp;gt;&amp;lt;w:bookmarkEnd w:id="1980" /&amp;gt;&amp;lt;w:r&amp;gt;&amp;lt;w:t xml:space="preserve"&amp;gt;B.  &amp;lt;/w:t&amp;gt;&amp;lt;/w:r&amp;gt;&amp;lt;w:r w:rsidRPr="00023972"&amp;gt;&amp;lt;w:rPr&amp;gt;&amp;lt;w:szCs w:val="22" /&amp;gt;&amp;lt;/w:rPr&amp;gt;&amp;lt;w:t xml:space="preserve"&amp;gt;Repeals the remote seller and marketplace facilitator sales and use tax registration &amp;lt;/w:t&amp;gt;&amp;lt;/w:r&amp;gt;&amp;lt;w:bookmarkStart w:id="1985" w:name="_LINE__37_b78af6a2_7300_498f_8f0e_8a0953" /&amp;gt;&amp;lt;w:bookmarkEnd w:id="1984" /&amp;gt;&amp;lt;w:r w:rsidRPr="00023972"&amp;gt;&amp;lt;w:rPr&amp;gt;&amp;lt;w:szCs w:val="22" /&amp;gt;&amp;lt;/w:rPr&amp;gt;&amp;lt;w:t xml:space="preserve"&amp;gt;requirement for persons or marketplace facilitators, respectively, with at least 200 &amp;lt;/w:t&amp;gt;&amp;lt;/w:r&amp;gt;&amp;lt;w:bookmarkStart w:id="1986" w:name="_LINE__38_27262bd9_c6f3_44c6_b3bd_87e6ec" /&amp;gt;&amp;lt;w:bookmarkEnd w:id="1985" /&amp;gt;&amp;lt;w:r w:rsidRPr="00023972"&amp;gt;&amp;lt;w:rPr&amp;gt;&amp;lt;w:szCs w:val="22" /&amp;gt;&amp;lt;/w:rPr&amp;gt;&amp;lt;w:t&amp;gt;separate sales transactions in the State&amp;lt;/w:t&amp;gt;&amp;lt;/w:r&amp;gt;&amp;lt;w:r&amp;gt;&amp;lt;w:rPr&amp;gt;&amp;lt;w:szCs w:val="22" /&amp;gt;&amp;lt;/w:rPr&amp;gt;&amp;lt;w:t&amp;gt;; and&amp;lt;/w:t&amp;gt;&amp;lt;/w:r&amp;gt;&amp;lt;w:bookmarkEnd w:id="1986" /&amp;gt;&amp;lt;/w:p&amp;gt;&amp;lt;w:p w:rsidR="00B65A8E" w:rsidRPr="00023972" w:rsidRDefault="00B65A8E" w:rsidP="00B65A8E"&amp;gt;&amp;lt;w:pPr&amp;gt;&amp;lt;w:ind w:left="720" /&amp;gt;&amp;lt;/w:pPr&amp;gt;&amp;lt;w:bookmarkStart w:id="1987" w:name="_PAR__14_febac87b_2ffe_4afa_8535_1576d29" /&amp;gt;&amp;lt;w:bookmarkStart w:id="1988" w:name="_LINE__39_c3725b95_152e_4ace_b52f_b7ec4d" /&amp;gt;&amp;lt;w:bookmarkEnd w:id="1983" /&amp;gt;&amp;lt;w:r&amp;gt;&amp;lt;w:t xml:space="preserve"&amp;gt;C.  &amp;lt;/w:t&amp;gt;&amp;lt;/w:r&amp;gt;&amp;lt;w:r w:rsidRPr="00CD3281"&amp;gt;&amp;lt;w:t xml:space="preserve"&amp;gt;Clarifies the agent, representative, salesperson, solicitor or distributor registration &amp;lt;/w:t&amp;gt;&amp;lt;/w:r&amp;gt;&amp;lt;w:bookmarkStart w:id="1989" w:name="_LINE__40_b63c1b53_3a21_40a7_98e0_42b25f" /&amp;gt;&amp;lt;w:bookmarkEnd w:id="1988" /&amp;gt;&amp;lt;w:r w:rsidRPr="00CD3281"&amp;gt;&amp;lt;w:t&amp;gt;requirements by removing the redundant term “storage”; and&amp;lt;/w:t&amp;gt;&amp;lt;/w:r&amp;gt;&amp;lt;w:bookmarkEnd w:id="1989" /&amp;gt;&amp;lt;/w:p&amp;gt;&amp;lt;w:p w:rsidR="00B65A8E" w:rsidRDefault="00B65A8E" w:rsidP="00B65A8E"&amp;gt;&amp;lt;w:pPr&amp;gt;&amp;lt;w:ind w:left="360" w:firstLine="360" /&amp;gt;&amp;lt;/w:pPr&amp;gt;&amp;lt;w:bookmarkStart w:id="1990" w:name="_PAR__15_86730135_9f57_4670_bc60_4fcce3e" /&amp;gt;&amp;lt;w:bookmarkStart w:id="1991" w:name="_LINE__41_a83f5735_96de_4797_b00c_48f527" /&amp;gt;&amp;lt;w:bookmarkEnd w:id="1987" /&amp;gt;&amp;lt;w:r&amp;gt;&amp;lt;w:rPr&amp;gt;&amp;lt;w:szCs w:val="22" /&amp;gt;&amp;lt;/w:rPr&amp;gt;&amp;lt;w:t&amp;gt;4&amp;lt;/w:t&amp;gt;&amp;lt;/w:r&amp;gt;&amp;lt;w:r w:rsidRPr="00023972"&amp;gt;&amp;lt;w:rPr&amp;gt;&amp;lt;w:szCs w:val="22" /&amp;gt;&amp;lt;/w:rPr&amp;gt;&amp;lt;w:t&amp;gt;.&amp;lt;/w:t&amp;gt;&amp;lt;/w:r&amp;gt;&amp;lt;w:r&amp;gt;&amp;lt;w:rPr&amp;gt;&amp;lt;w:szCs w:val="22" /&amp;gt;&amp;lt;/w:rPr&amp;gt;&amp;lt;w:t xml:space="preserve"&amp;gt;  &amp;lt;/w:t&amp;gt;&amp;lt;/w:r&amp;gt;&amp;lt;w:r w:rsidRPr="00023972"&amp;gt;&amp;lt;w:rPr&amp;gt;&amp;lt;w:szCs w:val="22" /&amp;gt;&amp;lt;/w:rPr&amp;gt;&amp;lt;w:t xml:space="preserve"&amp;gt;Expands the sales &amp;lt;/w:t&amp;gt;&amp;lt;/w:r&amp;gt;&amp;lt;w:r&amp;gt;&amp;lt;w:rPr&amp;gt;&amp;lt;w:szCs w:val="22" /&amp;gt;&amp;lt;/w:rPr&amp;gt;&amp;lt;w:t xml:space="preserve"&amp;gt;and &amp;lt;/w:t&amp;gt;&amp;lt;/w:r&amp;gt;&amp;lt;w:r w:rsidRPr="00023972"&amp;gt;&amp;lt;w:rPr&amp;gt;&amp;lt;w:szCs w:val="22" /&amp;gt;&amp;lt;/w:rPr&amp;gt;&amp;lt;w:t xml:space="preserve"&amp;gt;use tax sourcing provision to apply to all sales and not just &amp;lt;/w:t&amp;gt;&amp;lt;/w:r&amp;gt;&amp;lt;w:bookmarkStart w:id="1992" w:name="_LINE__42_0ae111f3_d4f7_41da_8956_273e86" /&amp;gt;&amp;lt;w:bookmarkEnd w:id="1991" /&amp;gt;&amp;lt;w:r w:rsidRPr="00023972"&amp;gt;&amp;lt;w:rPr&amp;gt;&amp;lt;w:szCs w:val="22" /&amp;gt;&amp;lt;/w:rPr&amp;gt;&amp;lt;w:t&amp;gt;retail sales.&amp;lt;/w:t&amp;gt;&amp;lt;/w:r&amp;gt;&amp;lt;w:bookmarkEnd w:id="1992" /&amp;gt;&amp;lt;/w:p&amp;gt;&amp;lt;w:p w:rsidR="00B65A8E" w:rsidRDefault="00B65A8E" w:rsidP="00B65A8E"&amp;gt;&amp;lt;w:pPr&amp;gt;&amp;lt;w:ind w:left="360" w:firstLine="360" /&amp;gt;&amp;lt;/w:pPr&amp;gt;&amp;lt;w:bookmarkStart w:id="1993" w:name="_PAGE__18_7955bd58_619c_4dd5_8f87_c6d3db" /&amp;gt;&amp;lt;w:bookmarkStart w:id="1994" w:name="_PAR__1_c53f2f0d_5250_485d_b6f7_00c767fd" /&amp;gt;&amp;lt;w:bookmarkStart w:id="1995" w:name="_LINE__1_18c2ebb8_aa50_4d80_81da_a5ca5e5" /&amp;gt;&amp;lt;w:bookmarkEnd w:id="1935" /&amp;gt;&amp;lt;w:bookmarkEnd w:id="1990" /&amp;gt;&amp;lt;w:r&amp;gt;&amp;lt;w:rPr&amp;gt;&amp;lt;w:szCs w:val="22" /&amp;gt;&amp;lt;/w:rPr&amp;gt;&amp;lt;w:t&amp;gt;Part C makes changes to the property tax law.  Part C:&amp;lt;/w:t&amp;gt;&amp;lt;/w:r&amp;gt;&amp;lt;w:bookmarkEnd w:id="1995" /&amp;gt;&amp;lt;/w:p&amp;gt;&amp;lt;w:p w:rsidR="00B65A8E" w:rsidRPr="00023972" w:rsidRDefault="00B65A8E" w:rsidP="00B65A8E"&amp;gt;&amp;lt;w:pPr&amp;gt;&amp;lt;w:ind w:left="360" w:firstLine="360" /&amp;gt;&amp;lt;/w:pPr&amp;gt;&amp;lt;w:bookmarkStart w:id="1996" w:name="_PAR__2_b7c732f9_1173_40c8_8ad3_3d24d984" /&amp;gt;&amp;lt;w:bookmarkStart w:id="1997" w:name="_LINE__2_3b1803fd_5aba_4c0f_9208_edaf63b" /&amp;gt;&amp;lt;w:bookmarkEnd w:id="1994" /&amp;gt;&amp;lt;w:r w:rsidRPr="00023972"&amp;gt;&amp;lt;w:rPr&amp;gt;&amp;lt;w:szCs w:val="22" /&amp;gt;&amp;lt;/w:rPr&amp;gt;&amp;lt;w:t&amp;gt;1.&amp;lt;/w:t&amp;gt;&amp;lt;/w:r&amp;gt;&amp;lt;w:r&amp;gt;&amp;lt;w:rPr&amp;gt;&amp;lt;w:szCs w:val="22" /&amp;gt;&amp;lt;/w:rPr&amp;gt;&amp;lt;w:t xml:space="preserve"&amp;gt;  &amp;lt;/w:t&amp;gt;&amp;lt;/w:r&amp;gt;&amp;lt;w:r w:rsidRPr="00023972"&amp;gt;&amp;lt;w:rPr&amp;gt;&amp;lt;w:szCs w:val="22" /&amp;gt;&amp;lt;/w:rPr&amp;gt;&amp;lt;w:t xml:space="preserve"&amp;gt;Lowers the declared ratio accuracy threshold from within 20% to within 10% of the &amp;lt;/w:t&amp;gt;&amp;lt;/w:r&amp;gt;&amp;lt;w:bookmarkStart w:id="1998" w:name="_LINE__3_c207bd48_ddac_48b0_bbe1_99855d1" /&amp;gt;&amp;lt;w:bookmarkEnd w:id="1997" /&amp;gt;&amp;lt;w:r w:rsidRPr="00023972"&amp;gt;&amp;lt;w:rPr&amp;gt;&amp;lt;w:szCs w:val="22" /&amp;gt;&amp;lt;/w:rPr&amp;gt;&amp;lt;w:t xml:space="preserve"&amp;gt;state valuation ratio last determined to align with the accuracy requirement provided for &amp;lt;/w:t&amp;gt;&amp;lt;/w:r&amp;gt;&amp;lt;w:bookmarkStart w:id="1999" w:name="_LINE__4_f6515c38_d28f_4040_9402_b740d0c" /&amp;gt;&amp;lt;w:bookmarkEnd w:id="1998" /&amp;gt;&amp;lt;w:r w:rsidRPr="00023972"&amp;gt;&amp;lt;w:rPr&amp;gt;&amp;lt;w:szCs w:val="22" /&amp;gt;&amp;lt;/w:rPr&amp;gt;&amp;lt;w:t&amp;gt;state reimbursement for the homestead exemption&amp;lt;/w:t&amp;gt;&amp;lt;/w:r&amp;gt;&amp;lt;w:r&amp;gt;&amp;lt;w:rPr&amp;gt;&amp;lt;w:szCs w:val="22" /&amp;gt;&amp;lt;/w:rPr&amp;gt;&amp;lt;w:t&amp;gt;; and&amp;lt;/w:t&amp;gt;&amp;lt;/w:r&amp;gt;&amp;lt;w:bookmarkEnd w:id="1999" /&amp;gt;&amp;lt;/w:p&amp;gt;&amp;lt;w:p w:rsidR="00B65A8E" w:rsidRDefault="00B65A8E" w:rsidP="00B65A8E"&amp;gt;&amp;lt;w:pPr&amp;gt;&amp;lt;w:ind w:left="360" w:firstLine="360" /&amp;gt;&amp;lt;/w:pPr&amp;gt;&amp;lt;w:bookmarkStart w:id="2000" w:name="_PAR__3_163253cd_d3ff_49a2_a764_3c7c7d91" /&amp;gt;&amp;lt;w:bookmarkStart w:id="2001" w:name="_LINE__5_e62360c6_35c7_49c0_abf3_ad17a8f" /&amp;gt;&amp;lt;w:bookmarkEnd w:id="1996" /&amp;gt;&amp;lt;w:r w:rsidRPr="00023972"&amp;gt;&amp;lt;w:rPr&amp;gt;&amp;lt;w:szCs w:val="22" /&amp;gt;&amp;lt;/w:rPr&amp;gt;&amp;lt;w:t&amp;gt;2.&amp;lt;/w:t&amp;gt;&amp;lt;/w:r&amp;gt;&amp;lt;w:r&amp;gt;&amp;lt;w:rPr&amp;gt;&amp;lt;w:szCs w:val="22" /&amp;gt;&amp;lt;/w:rPr&amp;gt;&amp;lt;w:t xml:space="preserve"&amp;gt;  &amp;lt;/w:t&amp;gt;&amp;lt;/w:r&amp;gt;&amp;lt;w:r w:rsidRPr="00023972"&amp;gt;&amp;lt;w:rPr&amp;gt;&amp;lt;w:szCs w:val="22" /&amp;gt;&amp;lt;/w:rPr&amp;gt;&amp;lt;w:t xml:space="preserve"&amp;gt;Updates and aligns the audit authority for exemptions that are reimbursed by the &amp;lt;/w:t&amp;gt;&amp;lt;/w:r&amp;gt;&amp;lt;w:bookmarkStart w:id="2002" w:name="_LINE__6_9d51073e_6b86_409d_aeb7_bcbd5eb" /&amp;gt;&amp;lt;w:bookmarkEnd w:id="2001" /&amp;gt;&amp;lt;w:r w:rsidRPr="00023972"&amp;gt;&amp;lt;w:rPr&amp;gt;&amp;lt;w:szCs w:val="22" /&amp;gt;&amp;lt;/w:rPr&amp;gt;&amp;lt;w:t&amp;gt;State to municipalities, allowing for the audit of all reimbursable exemptions.&amp;lt;/w:t&amp;gt;&amp;lt;/w:r&amp;gt;&amp;lt;w:bookmarkEnd w:id="2002" /&amp;gt;&amp;lt;/w:p&amp;gt;&amp;lt;w:p w:rsidR="00B65A8E" w:rsidRDefault="00B65A8E" w:rsidP="00B65A8E"&amp;gt;&amp;lt;w:pPr&amp;gt;&amp;lt;w:ind w:left="360" w:firstLine="360" /&amp;gt;&amp;lt;/w:pPr&amp;gt;&amp;lt;w:bookmarkStart w:id="2003" w:name="_PAR__4_99a0dcd0_c69e_4895_8271_f7bc6be8" /&amp;gt;&amp;lt;w:bookmarkStart w:id="2004" w:name="_LINE__7_7773697d_0072_4a05_83b1_2b1b853" /&amp;gt;&amp;lt;w:bookmarkEnd w:id="2000" /&amp;gt;&amp;lt;w:r&amp;gt;&amp;lt;w:rPr&amp;gt;&amp;lt;w:szCs w:val="22" /&amp;gt;&amp;lt;/w:rPr&amp;gt;&amp;lt;w:t xml:space="preserve"&amp;gt;Part D makes the following updates to respond to certain COVID-19 impacts and is &amp;lt;/w:t&amp;gt;&amp;lt;/w:r&amp;gt;&amp;lt;w:bookmarkStart w:id="2005" w:name="_LINE__8_f18a1130_e630_4e70_901c_f8804bf" /&amp;gt;&amp;lt;w:bookmarkEnd w:id="2004" /&amp;gt;&amp;lt;w:r&amp;gt;&amp;lt;w:rPr&amp;gt;&amp;lt;w:szCs w:val="22" /&amp;gt;&amp;lt;/w:rPr&amp;gt;&amp;lt;w:t&amp;gt;effective when approved.  Part D:&amp;lt;/w:t&amp;gt;&amp;lt;/w:r&amp;gt;&amp;lt;w:bookmarkEnd w:id="2005" /&amp;gt;&amp;lt;/w:p&amp;gt;&amp;lt;w:p w:rsidR="00B65A8E" w:rsidRPr="00023972" w:rsidRDefault="00B65A8E" w:rsidP="00B65A8E"&amp;gt;&amp;lt;w:pPr&amp;gt;&amp;lt;w:ind w:left="360" w:firstLine="360" /&amp;gt;&amp;lt;/w:pPr&amp;gt;&amp;lt;w:bookmarkStart w:id="2006" w:name="_PAR__5_bed6343b_b61f_4915_be56_9e42b0e8" /&amp;gt;&amp;lt;w:bookmarkStart w:id="2007" w:name="_LINE__9_130fe954_52c0_48ee_bba0_b5371b9" /&amp;gt;&amp;lt;w:bookmarkEnd w:id="2003" /&amp;gt;&amp;lt;w:r w:rsidRPr="00023972"&amp;gt;&amp;lt;w:rPr&amp;gt;&amp;lt;w:szCs w:val="22" /&amp;gt;&amp;lt;/w:rPr&amp;gt;&amp;lt;w:t&amp;gt;1.&amp;lt;/w:t&amp;gt;&amp;lt;/w:r&amp;gt;&amp;lt;w:r&amp;gt;&amp;lt;w:rPr&amp;gt;&amp;lt;w:szCs w:val="22" /&amp;gt;&amp;lt;/w:rPr&amp;gt;&amp;lt;w:t xml:space="preserve"&amp;gt;  &amp;lt;/w:t&amp;gt;&amp;lt;/w:r&amp;gt;&amp;lt;w:r w:rsidRPr="00023972"&amp;gt;&amp;lt;w:rPr&amp;gt;&amp;lt;w:szCs w:val="22" /&amp;gt;&amp;lt;/w:rPr&amp;gt;&amp;lt;w:t&amp;gt;Aligns the&amp;lt;/w:t&amp;gt;&amp;lt;/w:r&amp;gt;&amp;lt;w:r&amp;gt;&amp;lt;w:rPr&amp;gt;&amp;lt;w:szCs w:val="22" /&amp;gt;&amp;lt;/w:rPr&amp;gt;&amp;lt;w:t xml:space="preserve"&amp;gt; &amp;lt;/w:t&amp;gt;&amp;lt;/w:r&amp;gt;&amp;lt;w:r w:rsidRPr="00023972"&amp;gt;&amp;lt;w:rPr&amp;gt;&amp;lt;w:szCs w:val="22" /&amp;gt;&amp;lt;/w:rPr&amp;gt;&amp;lt;w:t xml:space="preserve"&amp;gt;Title 36 definitions of "disaster period" with the Title 10, section 9902 &amp;lt;/w:t&amp;gt;&amp;lt;/w:r&amp;gt;&amp;lt;w:bookmarkStart w:id="2008" w:name="_LINE__10_0344495c_c412_4881_b8f0_e2136e" /&amp;gt;&amp;lt;w:bookmarkEnd w:id="2007" /&amp;gt;&amp;lt;w:r w:rsidRPr="00023972"&amp;gt;&amp;lt;w:rPr&amp;gt;&amp;lt;w:szCs w:val="22" /&amp;gt;&amp;lt;/w:rPr&amp;gt;&amp;lt;w:t&amp;gt;definition&amp;lt;/w:t&amp;gt;&amp;lt;/w:r&amp;gt;&amp;lt;w:r&amp;gt;&amp;lt;w:rPr&amp;gt;&amp;lt;w:szCs w:val="22" /&amp;gt;&amp;lt;/w:rPr&amp;gt;&amp;lt;w:t&amp;gt;;&amp;lt;/w:t&amp;gt;&amp;lt;/w:r&amp;gt;&amp;lt;w:bookmarkEnd w:id="2008" /&amp;gt;&amp;lt;/w:p&amp;gt;&amp;lt;w:p w:rsidR="00B65A8E" w:rsidRDefault="00B65A8E" w:rsidP="00B65A8E"&amp;gt;&amp;lt;w:pPr&amp;gt;&amp;lt;w:ind w:left="360" w:firstLine="360" /&amp;gt;&amp;lt;/w:pPr&amp;gt;&amp;lt;w:bookmarkStart w:id="2009" w:name="_PAR__6_87203619_1a31_43a9_b756_00656bee" /&amp;gt;&amp;lt;w:bookmarkStart w:id="2010" w:name="_LINE__11_5985c989_7769_4dc6_bc9b_6bf6d8" /&amp;gt;&amp;lt;w:bookmarkEnd w:id="2006" /&amp;gt;&amp;lt;w:r w:rsidRPr="00023972"&amp;gt;&amp;lt;w:rPr&amp;gt;&amp;lt;w:szCs w:val="22" /&amp;gt;&amp;lt;/w:rPr&amp;gt;&amp;lt;w:t&amp;gt;2.&amp;lt;/w:t&amp;gt;&amp;lt;/w:r&amp;gt;&amp;lt;w:r&amp;gt;&amp;lt;w:rPr&amp;gt;&amp;lt;w:szCs w:val="22" /&amp;gt;&amp;lt;/w:rPr&amp;gt;&amp;lt;w:t xml:space="preserve"&amp;gt;  &amp;lt;/w:t&amp;gt;&amp;lt;/w:r&amp;gt;&amp;lt;w:r w:rsidRPr="00023972"&amp;gt;&amp;lt;w:rPr&amp;gt;&amp;lt;w:szCs w:val="22" /&amp;gt;&amp;lt;/w:rPr&amp;gt;&amp;lt;w:t xml:space="preserve"&amp;gt;Relaxes the &amp;lt;/w:t&amp;gt;&amp;lt;/w:r&amp;gt;&amp;lt;w:r&amp;gt;&amp;lt;w:rPr&amp;gt;&amp;lt;w:szCs w:val="22" /&amp;gt;&amp;lt;/w:rPr&amp;gt;&amp;lt;w:t&amp;gt;"&amp;lt;/w:t&amp;gt;&amp;lt;/w:r&amp;gt;&amp;lt;w:r w:rsidRPr="00023972"&amp;gt;&amp;lt;w:rPr&amp;gt;&amp;lt;w:szCs w:val="22" /&amp;gt;&amp;lt;/w:rPr&amp;gt;&amp;lt;w:t&amp;gt;work in Maine&amp;lt;/w:t&amp;gt;&amp;lt;/w:r&amp;gt;&amp;lt;w:r&amp;gt;&amp;lt;w:rPr&amp;gt;&amp;lt;w:szCs w:val="22" /&amp;gt;&amp;lt;/w:rPr&amp;gt;&amp;lt;w:t&amp;gt;"&amp;lt;/w:t&amp;gt;&amp;lt;/w:r&amp;gt;&amp;lt;w:r w:rsidRPr="00023972"&amp;gt;&amp;lt;w:rPr&amp;gt;&amp;lt;w:szCs w:val="22" /&amp;gt;&amp;lt;/w:rPr&amp;gt;&amp;lt;w:t xml:space="preserve"&amp;gt; requirement of the educational opportunity tax credit &amp;lt;/w:t&amp;gt;&amp;lt;/w:r&amp;gt;&amp;lt;w:bookmarkStart w:id="2011" w:name="_LINE__12_6d2caeb4_b35b_48e7_aeed_5092e7" /&amp;gt;&amp;lt;w:bookmarkEnd w:id="2010" /&amp;gt;&amp;lt;w:r w:rsidRPr="00023972"&amp;gt;&amp;lt;w:rPr&amp;gt;&amp;lt;w:szCs w:val="22" /&amp;gt;&amp;lt;/w:rPr&amp;gt;&amp;lt;w:t xml:space="preserve"&amp;gt;by deeming a qualified individual &amp;lt;/w:t&amp;gt;&amp;lt;/w:r&amp;gt;&amp;lt;w:r&amp;gt;&amp;lt;w:rPr&amp;gt;&amp;lt;w:szCs w:val="22" /&amp;gt;&amp;lt;/w:rPr&amp;gt;&amp;lt;w:t&amp;gt;who&amp;lt;/w:t&amp;gt;&amp;lt;/w:r&amp;gt;&amp;lt;w:r w:rsidRPr="00023972"&amp;gt;&amp;lt;w:rPr&amp;gt;&amp;lt;w:szCs w:val="22" /&amp;gt;&amp;lt;/w:rPr&amp;gt;&amp;lt;w:t xml:space="preserve"&amp;gt; worked in this State immediately prior to, or at any &amp;lt;/w:t&amp;gt;&amp;lt;/w:r&amp;gt;&amp;lt;w:bookmarkStart w:id="2012" w:name="_LINE__13_68f80063_94d9_4294_9aef_8784a2" /&amp;gt;&amp;lt;w:bookmarkEnd w:id="2011" /&amp;gt;&amp;lt;w:r w:rsidRPr="00023972"&amp;gt;&amp;lt;w:rPr&amp;gt;&amp;lt;w:szCs w:val="22" /&amp;gt;&amp;lt;/w:rPr&amp;gt;&amp;lt;w:t&amp;gt;point during, the state of emergency&amp;lt;/w:t&amp;gt;&amp;lt;/w:r&amp;gt;&amp;lt;w:r&amp;gt;&amp;lt;w:rPr&amp;gt;&amp;lt;w:szCs w:val="22" /&amp;gt;&amp;lt;/w:rPr&amp;gt;&amp;lt;w:t xml:space="preserve"&amp;gt; declared by the Governor due to the COVID-19 &amp;lt;/w:t&amp;gt;&amp;lt;/w:r&amp;gt;&amp;lt;w:bookmarkStart w:id="2013" w:name="_LINE__14_c4bcc7ea_7845_4932_8bf4_5674ce" /&amp;gt;&amp;lt;w:bookmarkEnd w:id="2012" /&amp;gt;&amp;lt;w:r&amp;gt;&amp;lt;w:rPr&amp;gt;&amp;lt;w:szCs w:val="22" /&amp;gt;&amp;lt;/w:rPr&amp;gt;&amp;lt;w:t&amp;gt;pandemic&amp;lt;/w:t&amp;gt;&amp;lt;/w:r&amp;gt;&amp;lt;w:r w:rsidRPr="00023972"&amp;gt;&amp;lt;w:rPr&amp;gt;&amp;lt;w:szCs w:val="22" /&amp;gt;&amp;lt;/w:rPr&amp;gt;&amp;lt;w:t xml:space="preserve"&amp;gt; to have worked in this State for the entire state of emergency&amp;lt;/w:t&amp;gt;&amp;lt;/w:r&amp;gt;&amp;lt;w:r&amp;gt;&amp;lt;w:rPr&amp;gt;&amp;lt;w:szCs w:val="22" /&amp;gt;&amp;lt;/w:rPr&amp;gt;&amp;lt;w:t&amp;gt;;&amp;lt;/w:t&amp;gt;&amp;lt;/w:r&amp;gt;&amp;lt;w:bookmarkEnd w:id="2013" /&amp;gt;&amp;lt;/w:p&amp;gt;&amp;lt;w:p w:rsidR="00B65A8E" w:rsidRPr="00023972" w:rsidRDefault="00B65A8E" w:rsidP="00B65A8E"&amp;gt;&amp;lt;w:pPr&amp;gt;&amp;lt;w:ind w:left="360" w:firstLine="360" /&amp;gt;&amp;lt;/w:pPr&amp;gt;&amp;lt;w:bookmarkStart w:id="2014" w:name="_PAR__7_28f0e193_414b_45ee_9da6_4b5a9d33" /&amp;gt;&amp;lt;w:bookmarkStart w:id="2015" w:name="_LINE__15_a009a95f_d8f7_476d_bb44_50bd6e" /&amp;gt;&amp;lt;w:bookmarkEnd w:id="2009" /&amp;gt;&amp;lt;w:r w:rsidRPr="00023972"&amp;gt;&amp;lt;w:rPr&amp;gt;&amp;lt;w:szCs w:val="22" /&amp;gt;&amp;lt;/w:rPr&amp;gt;&amp;lt;w:t&amp;gt;3.&amp;lt;/w:t&amp;gt;&amp;lt;/w:r&amp;gt;&amp;lt;w:r&amp;gt;&amp;lt;w:rPr&amp;gt;&amp;lt;w:szCs w:val="22" /&amp;gt;&amp;lt;/w:rPr&amp;gt;&amp;lt;w:t xml:space="preserve"&amp;gt;  &amp;lt;/w:t&amp;gt;&amp;lt;/w:r&amp;gt;&amp;lt;w:r w:rsidRPr="00023972"&amp;gt;&amp;lt;w:rPr&amp;gt;&amp;lt;w:szCs w:val="22" /&amp;gt;&amp;lt;/w:rPr&amp;gt;&amp;lt;w:t xml:space="preserve"&amp;gt;Relaxes the primary use requirement of the sales tax exemption for machinery and &amp;lt;/w:t&amp;gt;&amp;lt;/w:r&amp;gt;&amp;lt;w:bookmarkStart w:id="2016" w:name="_LINE__16_c17963bf_c6fa_4ea2_91ef_c36fe7" /&amp;gt;&amp;lt;w:bookmarkEnd w:id="2015" /&amp;gt;&amp;lt;w:r w:rsidRPr="00023972"&amp;gt;&amp;lt;w:rPr&amp;gt;&amp;lt;w:szCs w:val="22" /&amp;gt;&amp;lt;/w:rPr&amp;gt;&amp;lt;w:t&amp;gt;equipment by determining the equipment&amp;lt;/w:t&amp;gt;&amp;lt;/w:r&amp;gt;&amp;lt;w:r&amp;gt;&amp;lt;w:rPr&amp;gt;&amp;lt;w:szCs w:val="22" /&amp;gt;&amp;lt;/w:rPr&amp;gt;&amp;lt;w:t&amp;gt;'&amp;lt;/w:t&amp;gt;&amp;lt;/w:r&amp;gt;&amp;lt;w:r w:rsidRPr="00023972"&amp;gt;&amp;lt;w:rPr&amp;gt;&amp;lt;w:szCs w:val="22" /&amp;gt;&amp;lt;/w:rPr&amp;gt;&amp;lt;w:t&amp;gt;s primary use based only on the days in use&amp;lt;/w:t&amp;gt;&amp;lt;/w:r&amp;gt;&amp;lt;w:r&amp;gt;&amp;lt;w:rPr&amp;gt;&amp;lt;w:szCs w:val="22" /&amp;gt;&amp;lt;/w:rPr&amp;gt;&amp;lt;w:t&amp;gt;; and&amp;lt;/w:t&amp;gt;&amp;lt;/w:r&amp;gt;&amp;lt;w:bookmarkEnd w:id="2016" /&amp;gt;&amp;lt;/w:p&amp;gt;&amp;lt;w:p w:rsidR="00B65A8E" w:rsidRDefault="00B65A8E" w:rsidP="00B65A8E"&amp;gt;&amp;lt;w:pPr&amp;gt;&amp;lt;w:ind w:left="360" w:firstLine="360" /&amp;gt;&amp;lt;/w:pPr&amp;gt;&amp;lt;w:bookmarkStart w:id="2017" w:name="_PAR__8_b92c2db7_29ae_4fe3_bde0_f4ac2411" /&amp;gt;&amp;lt;w:bookmarkStart w:id="2018" w:name="_LINE__17_124a00cc_7918_40d9_b560_88262e" /&amp;gt;&amp;lt;w:bookmarkEnd w:id="2014" /&amp;gt;&amp;lt;w:r w:rsidRPr="00023972"&amp;gt;&amp;lt;w:rPr&amp;gt;&amp;lt;w:szCs w:val="22" /&amp;gt;&amp;lt;/w:rPr&amp;gt;&amp;lt;w:t&amp;gt;4.&amp;lt;/w:t&amp;gt;&amp;lt;/w:r&amp;gt;&amp;lt;w:r&amp;gt;&amp;lt;w:rPr&amp;gt;&amp;lt;w:szCs w:val="22" /&amp;gt;&amp;lt;/w:rPr&amp;gt;&amp;lt;w:t xml:space="preserve"&amp;gt;  &amp;lt;/w:t&amp;gt;&amp;lt;/w:r&amp;gt;&amp;lt;w:r w:rsidRPr="00023972"&amp;gt;&amp;lt;w:rPr&amp;gt;&amp;lt;w:szCs w:val="22" /&amp;gt;&amp;lt;/w:rPr&amp;gt;&amp;lt;w:t xml:space="preserve"&amp;gt;Allows taxpayers to use the sourcing law of another jurisdiction when calculating &amp;lt;/w:t&amp;gt;&amp;lt;/w:r&amp;gt;&amp;lt;w:bookmarkStart w:id="2019" w:name="_LINE__18_ef5cf7c5_2fe4_4fd3_b848_772beb" /&amp;gt;&amp;lt;w:bookmarkEnd w:id="2018" /&amp;gt;&amp;lt;w:r w:rsidRPr="00023972"&amp;gt;&amp;lt;w:rPr&amp;gt;&amp;lt;w:szCs w:val="22" /&amp;gt;&amp;lt;/w:rPr&amp;gt;&amp;lt;w:t&amp;gt;the credit for income tax paid to other jurisdictions in certain COVID-19&amp;lt;/w:t&amp;gt;&amp;lt;/w:r&amp;gt;&amp;lt;w:r&amp;gt;&amp;lt;w:rPr&amp;gt;&amp;lt;w:szCs w:val="22" /&amp;gt;&amp;lt;/w:rPr&amp;gt;&amp;lt;w:t xml:space="preserve"&amp;gt; pandemic-&amp;lt;/w:t&amp;gt;&amp;lt;/w:r&amp;gt;&amp;lt;w:r w:rsidRPr="00023972"&amp;gt;&amp;lt;w:rPr&amp;gt;&amp;lt;w:szCs w:val="22" /&amp;gt;&amp;lt;/w:rPr&amp;gt;&amp;lt;w:t xml:space="preserve"&amp;gt;related &amp;lt;/w:t&amp;gt;&amp;lt;/w:r&amp;gt;&amp;lt;w:bookmarkStart w:id="2020" w:name="_LINE__19_4dbf0bb8_edc0_4174_a364_d6ba4c" /&amp;gt;&amp;lt;w:bookmarkEnd w:id="2019" /&amp;gt;&amp;lt;w:r w:rsidRPr="00023972"&amp;gt;&amp;lt;w:rPr&amp;gt;&amp;lt;w:szCs w:val="22" /&amp;gt;&amp;lt;/w:rPr&amp;gt;&amp;lt;w:t&amp;gt;teleworking circumstances.&amp;lt;/w:t&amp;gt;&amp;lt;/w:r&amp;gt;&amp;lt;w:bookmarkEnd w:id="2020" /&amp;gt;&amp;lt;/w:p&amp;gt;&amp;lt;w:p w:rsidR="00B65A8E" w:rsidRDefault="00B65A8E" w:rsidP="00B65A8E"&amp;gt;&amp;lt;w:pPr&amp;gt;&amp;lt;w:ind w:left="360" w:firstLine="360" /&amp;gt;&amp;lt;/w:pPr&amp;gt;&amp;lt;w:bookmarkStart w:id="2021" w:name="_PAR__9_b94e1805_da8d_41a7_a478_6e0f4c27" /&amp;gt;&amp;lt;w:bookmarkStart w:id="2022" w:name="_LINE__20_bfcb2ebe_29e3_411c_a7ba_776b26" /&amp;gt;&amp;lt;w:bookmarkEnd w:id="2017" /&amp;gt;&amp;lt;w:r w:rsidRPr="00023972"&amp;gt;&amp;lt;w:rPr&amp;gt;&amp;lt;w:szCs w:val="22" /&amp;gt;&amp;lt;/w:rPr&amp;gt;&amp;lt;w:t xml:space="preserve"&amp;gt;Part E clarifies and simplifies the corporate income tax law by establishing clearly &amp;lt;/w:t&amp;gt;&amp;lt;/w:r&amp;gt;&amp;lt;w:bookmarkStart w:id="2023" w:name="_LINE__21_c8bfce42_1388_4759_8b09_e22ab9" /&amp;gt;&amp;lt;w:bookmarkEnd w:id="2022" /&amp;gt;&amp;lt;w:r w:rsidRPr="00023972"&amp;gt;&amp;lt;w:rPr&amp;gt;&amp;lt;w:szCs w:val="22" /&amp;gt;&amp;lt;/w:rPr&amp;gt;&amp;lt;w:t xml:space="preserve"&amp;gt;defined, objective nexus thresholds as a practical structure for the current general &amp;lt;/w:t&amp;gt;&amp;lt;/w:r&amp;gt;&amp;lt;w:bookmarkStart w:id="2024" w:name="_LINE__22_3ffba661_ee31_4acc_a58b_0d3f62" /&amp;gt;&amp;lt;w:bookmarkEnd w:id="2023" /&amp;gt;&amp;lt;w:r&amp;gt;&amp;lt;w:rPr&amp;gt;&amp;lt;w:szCs w:val="22" /&amp;gt;&amp;lt;/w:rPr&amp;gt;&amp;lt;w:t&amp;gt;"&amp;lt;/w:t&amp;gt;&amp;lt;/w:r&amp;gt;&amp;lt;w:r w:rsidRPr="00023972"&amp;gt;&amp;lt;w:rPr&amp;gt;&amp;lt;w:szCs w:val="22" /&amp;gt;&amp;lt;/w:rPr&amp;gt;&amp;lt;w:t xml:space="preserve"&amp;gt;economic nexus" standard. &amp;lt;/w:t&amp;gt;&amp;lt;/w:r&amp;gt;&amp;lt;w:r&amp;gt;&amp;lt;w:rPr&amp;gt;&amp;lt;w:szCs w:val="22" /&amp;gt;&amp;lt;/w:rPr&amp;gt;&amp;lt;w:t xml:space="preserve"&amp;gt; &amp;lt;/w:t&amp;gt;&amp;lt;/w:r&amp;gt;&amp;lt;w:r w:rsidRPr="00023972"&amp;gt;&amp;lt;w:rPr&amp;gt;&amp;lt;w:szCs w:val="22" /&amp;gt;&amp;lt;/w:rPr&amp;gt;&amp;lt;w:t xml:space="preserve"&amp;gt;These so-called factor presence thresholds clarify the &amp;lt;/w:t&amp;gt;&amp;lt;/w:r&amp;gt;&amp;lt;w:bookmarkStart w:id="2025" w:name="_LINE__23_e8091243_4704_41e1_977b_fbe1f2" /&amp;gt;&amp;lt;w:bookmarkEnd w:id="2024" /&amp;gt;&amp;lt;w:r w:rsidRPr="00023972"&amp;gt;&amp;lt;w:rPr&amp;gt;&amp;lt;w:szCs w:val="22" /&amp;gt;&amp;lt;/w:rPr&amp;gt;&amp;lt;w:t xml:space="preserve"&amp;gt;minimum thresholds that, when exceeded by a corporation, subject that corporation to the &amp;lt;/w:t&amp;gt;&amp;lt;/w:r&amp;gt;&amp;lt;w:bookmarkStart w:id="2026" w:name="_LINE__24_73e93238_747e_4f0d_a329_40bd66" /&amp;gt;&amp;lt;w:bookmarkEnd w:id="2025" /&amp;gt;&amp;lt;w:r w:rsidRPr="00023972"&amp;gt;&amp;lt;w:rPr&amp;gt;&amp;lt;w:szCs w:val="22" /&amp;gt;&amp;lt;/w:rPr&amp;gt;&amp;lt;w:t&amp;gt;Maine corporate income tax.&amp;lt;/w:t&amp;gt;&amp;lt;/w:r&amp;gt;&amp;lt;w:r&amp;gt;&amp;lt;w:rPr&amp;gt;&amp;lt;w:szCs w:val="22" /&amp;gt;&amp;lt;/w:rPr&amp;gt;&amp;lt;w:t xml:space="preserve"&amp;gt; &amp;lt;/w:t&amp;gt;&amp;lt;/w:r&amp;gt;&amp;lt;w:r w:rsidRPr="00023972"&amp;gt;&amp;lt;w:rPr&amp;gt;&amp;lt;w:szCs w:val="22" /&amp;gt;&amp;lt;/w:rPr&amp;gt;&amp;lt;w:t xml:space="preserve"&amp;gt; In addition, the new thresholds create a safe harbor for &amp;lt;/w:t&amp;gt;&amp;lt;/w:r&amp;gt;&amp;lt;w:bookmarkStart w:id="2027" w:name="_LINE__25_2a5661ba_ce27_45a1_bb08_6fa36b" /&amp;gt;&amp;lt;w:bookmarkEnd w:id="2026" /&amp;gt;&amp;lt;w:r w:rsidRPr="00023972"&amp;gt;&amp;lt;w:rPr&amp;gt;&amp;lt;w:szCs w:val="22" /&amp;gt;&amp;lt;/w:rPr&amp;gt;&amp;lt;w:t xml:space="preserve"&amp;gt;corporations with little activity within the State that nonetheless have nexus under current &amp;lt;/w:t&amp;gt;&amp;lt;/w:r&amp;gt;&amp;lt;w:bookmarkStart w:id="2028" w:name="_LINE__26_1911f138_b349_45b3_80fb_f01f10" /&amp;gt;&amp;lt;w:bookmarkEnd w:id="2027" /&amp;gt;&amp;lt;w:r w:rsidRPr="00023972"&amp;gt;&amp;lt;w:rPr&amp;gt;&amp;lt;w:szCs w:val="22" /&amp;gt;&amp;lt;/w:rPr&amp;gt;&amp;lt;w:t xml:space="preserve"&amp;gt;law due to a small, but greater than de minimis, physical presence in the State. &amp;lt;/w:t&amp;gt;&amp;lt;/w:r&amp;gt;&amp;lt;w:r&amp;gt;&amp;lt;w:rPr&amp;gt;&amp;lt;w:szCs w:val="22" /&amp;gt;&amp;lt;/w:rPr&amp;gt;&amp;lt;w:t xml:space="preserve"&amp;gt; &amp;lt;/w:t&amp;gt;&amp;lt;/w:r&amp;gt;&amp;lt;w:r w:rsidRPr="00023972"&amp;gt;&amp;lt;w:rPr&amp;gt;&amp;lt;w:szCs w:val="22" /&amp;gt;&amp;lt;/w:rPr&amp;gt;&amp;lt;w:t xml:space="preserve"&amp;gt;The new &amp;lt;/w:t&amp;gt;&amp;lt;/w:r&amp;gt;&amp;lt;w:bookmarkStart w:id="2029" w:name="_LINE__27_2f27b441_7624_471a_a51e_2b6c1a" /&amp;gt;&amp;lt;w:bookmarkEnd w:id="2028" /&amp;gt;&amp;lt;w:r w:rsidRPr="00023972"&amp;gt;&amp;lt;w:rPr&amp;gt;&amp;lt;w:szCs w:val="22" /&amp;gt;&amp;lt;/w:rPr&amp;gt;&amp;lt;w:t xml:space="preserve"&amp;gt;thresholds are $250,000 of property, $250,000 in payroll or $500,000 in sales in Maine, or &amp;lt;/w:t&amp;gt;&amp;lt;/w:r&amp;gt;&amp;lt;w:bookmarkStart w:id="2030" w:name="_LINE__28_57c98df2_e031_4c9b_b710_e8897c" /&amp;gt;&amp;lt;w:bookmarkEnd w:id="2029" /&amp;gt;&amp;lt;w:r w:rsidRPr="00023972"&amp;gt;&amp;lt;w:rPr&amp;gt;&amp;lt;w:szCs w:val="22" /&amp;gt;&amp;lt;/w:rPr&amp;gt;&amp;lt;w:t xml:space="preserve"&amp;gt;25% of total property, payroll or sales in Maine, as determined under Title 36, chapter 821. &amp;lt;/w:t&amp;gt;&amp;lt;/w:r&amp;gt;&amp;lt;w:r&amp;gt;&amp;lt;w:rPr&amp;gt;&amp;lt;w:szCs w:val="22" /&amp;gt;&amp;lt;/w:rPr&amp;gt;&amp;lt;w:t xml:space="preserve"&amp;gt; &amp;lt;/w:t&amp;gt;&amp;lt;/w:r&amp;gt;&amp;lt;w:bookmarkStart w:id="2031" w:name="_LINE__29_4222ce65_9955_4936_a2e0_4af7c7" /&amp;gt;&amp;lt;w:bookmarkEnd w:id="2030" /&amp;gt;&amp;lt;w:r w:rsidRPr="00023972"&amp;gt;&amp;lt;w:rPr&amp;gt;&amp;lt;w:szCs w:val="22" /&amp;gt;&amp;lt;/w:rPr&amp;gt;&amp;lt;w:t&amp;gt;The thresholds apply to tax years beginning on or after January 1, 2022.&amp;lt;/w:t&amp;gt;&amp;lt;/w:r&amp;gt;&amp;lt;w:bookmarkEnd w:id="2031" /&amp;gt;&amp;lt;/w:p&amp;gt;&amp;lt;w:p w:rsidR="00B65A8E" w:rsidRPr="00023972" w:rsidRDefault="00B65A8E" w:rsidP="00B65A8E"&amp;gt;&amp;lt;w:pPr&amp;gt;&amp;lt;w:ind w:left="360" w:firstLine="360" /&amp;gt;&amp;lt;/w:pPr&amp;gt;&amp;lt;w:bookmarkStart w:id="2032" w:name="_PAR__10_51a27a47_b8db_4970_9000_b9c98ff" /&amp;gt;&amp;lt;w:bookmarkStart w:id="2033" w:name="_LINE__30_b96ced4a_2a0c_4219_98b4_948d1b" /&amp;gt;&amp;lt;w:bookmarkEnd w:id="2021" /&amp;gt;&amp;lt;w:r w:rsidRPr="00CD3281"&amp;gt;&amp;lt;w:t xml:space="preserve"&amp;gt;Part F updates, clarifies and simplifies the service provider tax law regarding consumer &amp;lt;/w:t&amp;gt;&amp;lt;/w:r&amp;gt;&amp;lt;w:bookmarkStart w:id="2034" w:name="_LINE__31_e3c7d7e7_625b_4ad1_a005_d36835" /&amp;gt;&amp;lt;w:bookmarkEnd w:id="2033" /&amp;gt;&amp;lt;w:r w:rsidRPr="00CD3281"&amp;gt;&amp;lt;w:t xml:space="preserve"&amp;gt;purchases of digital media by equalizing the tax treatment between the various modes of &amp;lt;/w:t&amp;gt;&amp;lt;/w:r&amp;gt;&amp;lt;w:bookmarkStart w:id="2035" w:name="_LINE__32_88c1c579_eb5e_4dc3_b7bd_0013cc" /&amp;gt;&amp;lt;w:bookmarkEnd w:id="2034" /&amp;gt;&amp;lt;w:r w:rsidRPr="00CD3281"&amp;gt;&amp;lt;w:t&amp;gt;purchase for sales occurring on or after October 1, 2021.&amp;lt;/w:t&amp;gt;&amp;lt;/w:r&amp;gt;&amp;lt;w:bookmarkEnd w:id="2035" /&amp;gt;&amp;lt;/w:p&amp;gt;&amp;lt;w:bookmarkEnd w:id="1" /&amp;gt;&amp;lt;w:bookmarkEnd w:id="2" /&amp;gt;&amp;lt;w:bookmarkEnd w:id="1908" /&amp;gt;&amp;lt;w:bookmarkEnd w:id="1993" /&amp;gt;&amp;lt;w:bookmarkEnd w:id="2032" /&amp;gt;&amp;lt;w:p w:rsidR="00000000" w:rsidRDefault="00B65A8E"&amp;gt;&amp;lt;w:r&amp;gt;&amp;lt;w:t xml:space="preserve"&amp;gt; &amp;lt;/w:t&amp;gt;&amp;lt;/w:r&amp;gt;&amp;lt;/w:p&amp;gt;&amp;lt;w:sectPr w:rsidR="00000000" w:rsidSect="00B65A8E"&amp;gt;&amp;lt;w:footerReference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w:rsidR="005F6BE6" w:rsidRDefault="00B65A8E"&amp;gt;&amp;lt;w:pPr&amp;gt;&amp;lt;w:pStyle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/&amp;gt;&amp;lt;/w:rPr&amp;gt;&amp;lt;w:t&amp;gt;130LR0494(01)&amp;lt;/w:t&amp;gt;&amp;lt;/w:r&amp;gt;&amp;lt;w:r&amp;gt;&amp;lt;w:rPr&amp;gt;&amp;lt;w:snapToGrid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19b082da_71cc_4bd2_a079_20104cc&lt;/BookmarkName&gt;&lt;Tables /&gt;&lt;/ProcessedCheckInPage&gt;&lt;ProcessedCheckInPage&gt;&lt;PageNumber&gt;2&lt;/PageNumber&gt;&lt;BookmarkName&gt;_PAGE__2_b5d62658_9806_461e_9400_8b8e8c2&lt;/BookmarkName&gt;&lt;Tables /&gt;&lt;/ProcessedCheckInPage&gt;&lt;ProcessedCheckInPage&gt;&lt;PageNumber&gt;3&lt;/PageNumber&gt;&lt;BookmarkName&gt;_PAGE__3_e1047fe2_6991_4074_814e_03f2b53&lt;/BookmarkName&gt;&lt;Tables /&gt;&lt;/ProcessedCheckInPage&gt;&lt;ProcessedCheckInPage&gt;&lt;PageNumber&gt;4&lt;/PageNumber&gt;&lt;BookmarkName&gt;_PAGE__4_7a3cb596_ccef_4902_b6c6_3043858&lt;/BookmarkName&gt;&lt;Tables /&gt;&lt;/ProcessedCheckInPage&gt;&lt;ProcessedCheckInPage&gt;&lt;PageNumber&gt;5&lt;/PageNumber&gt;&lt;BookmarkName&gt;_PAGE__5_79b5a432_b61e_4283_93bc_1a100fc&lt;/BookmarkName&gt;&lt;Tables /&gt;&lt;/ProcessedCheckInPage&gt;&lt;ProcessedCheckInPage&gt;&lt;PageNumber&gt;6&lt;/PageNumber&gt;&lt;BookmarkName&gt;_PAGE__6_c56383e7_eb55_4112_9499_35a5ca1&lt;/BookmarkName&gt;&lt;Tables /&gt;&lt;/ProcessedCheckInPage&gt;&lt;ProcessedCheckInPage&gt;&lt;PageNumber&gt;7&lt;/PageNumber&gt;&lt;BookmarkName&gt;_PAGE__7_1197a46a_ee42_4fbf_ae46_0fe0bc1&lt;/BookmarkName&gt;&lt;Tables /&gt;&lt;/ProcessedCheckInPage&gt;&lt;ProcessedCheckInPage&gt;&lt;PageNumber&gt;8&lt;/PageNumber&gt;&lt;BookmarkName&gt;_PAGE__8_602d8cfa_e7f9_4d25_8c3b_84dd7cf&lt;/BookmarkName&gt;&lt;Tables /&gt;&lt;/ProcessedCheckInPage&gt;&lt;ProcessedCheckInPage&gt;&lt;PageNumber&gt;9&lt;/PageNumber&gt;&lt;BookmarkName&gt;_PAGE__9_7a80d7d2_9b86_4138_a0e0_84af010&lt;/BookmarkName&gt;&lt;Tables /&gt;&lt;/ProcessedCheckInPage&gt;&lt;ProcessedCheckInPage&gt;&lt;PageNumber&gt;10&lt;/PageNumber&gt;&lt;BookmarkName&gt;_PAGE__10_018aebd7_f6ec_43ae_94b6_072f24&lt;/BookmarkName&gt;&lt;Tables /&gt;&lt;/ProcessedCheckInPage&gt;&lt;ProcessedCheckInPage&gt;&lt;PageNumber&gt;11&lt;/PageNumber&gt;&lt;BookmarkName&gt;_PAGE__11_3fdb50d6_0892_427e_a43f_93b6ba&lt;/BookmarkName&gt;&lt;Tables /&gt;&lt;/ProcessedCheckInPage&gt;&lt;ProcessedCheckInPage&gt;&lt;PageNumber&gt;12&lt;/PageNumber&gt;&lt;BookmarkName&gt;_PAGE__12_aecf1661_e0f3_4cf9_a400_b60042&lt;/BookmarkName&gt;&lt;Tables /&gt;&lt;/ProcessedCheckInPage&gt;&lt;ProcessedCheckInPage&gt;&lt;PageNumber&gt;13&lt;/PageNumber&gt;&lt;BookmarkName&gt;_PAGE__13_1efe4b14_6663_4349_a226_f93233&lt;/BookmarkName&gt;&lt;Tables /&gt;&lt;/ProcessedCheckInPage&gt;&lt;ProcessedCheckInPage&gt;&lt;PageNumber&gt;14&lt;/PageNumber&gt;&lt;BookmarkName&gt;_PAGE__14_0d68880a_246e_492b_8068_3c04e1&lt;/BookmarkName&gt;&lt;Tables /&gt;&lt;/ProcessedCheckInPage&gt;&lt;ProcessedCheckInPage&gt;&lt;PageNumber&gt;15&lt;/PageNumber&gt;&lt;BookmarkName&gt;_PAGE__15_4d888246_33de_432d_afb5_1b53c4&lt;/BookmarkName&gt;&lt;Tables /&gt;&lt;/ProcessedCheckInPage&gt;&lt;ProcessedCheckInPage&gt;&lt;PageNumber&gt;16&lt;/PageNumber&gt;&lt;BookmarkName&gt;_PAGE__16_57f08b54_b21d_454e_bb5d_0a203f&lt;/BookmarkName&gt;&lt;Tables /&gt;&lt;/ProcessedCheckInPage&gt;&lt;ProcessedCheckInPage&gt;&lt;PageNumber&gt;17&lt;/PageNumber&gt;&lt;BookmarkName&gt;_PAGE__17_66f046b1_df1a_435c_8e24_ff9d2f&lt;/BookmarkName&gt;&lt;Tables /&gt;&lt;/ProcessedCheckInPage&gt;&lt;ProcessedCheckInPage&gt;&lt;PageNumber&gt;18&lt;/PageNumber&gt;&lt;BookmarkName&gt;_PAGE__18_7955bd58_619c_4dd5_8f87_c6d3db&lt;/BookmarkName&gt;&lt;Tables /&gt;&lt;/ProcessedCheckInPage&gt;&lt;/Pages&gt;&lt;Paragraphs&gt;&lt;CheckInParagraphs&gt;&lt;PageNumber&gt;1&lt;/PageNumber&gt;&lt;BookmarkName&gt;_PAR__1_45926614_7f42_48d6_90af_97033405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d8dbb662_c5e1_47ed_a9d1_0cd92350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f355c6d8_66db_4c24_89f3_5fe0f90c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fa474c6e_ea5f_4e0e_ab79_5898f907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4d90fca_d9c9_43ff_999f_fe200e5b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4eabcfb3_87b3_4182_9efb_748f2b8f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0306069a_7957_430d_898c_0b3933ce&lt;/BookmarkName&gt;&lt;StartingLineNumber&gt;15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ea627915_967e_434e_b9b7_dc1f581f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737fd039_712e_4d67_8567_0e437317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e11c1736_0824_4da6_b5ef_28bce2e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7a03faf0_721e_4e65_bc25_cdba6c0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3670430f_590a_4ef0_81da_29e2b2b&lt;/BookmarkName&gt;&lt;StartingLineNumber&gt;24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3fff2c59_1d0a_4c19_8c66_2f6af85d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04a2445c_ab2b_467a_88d7_58ef6c54&lt;/BookmarkName&gt;&lt;StartingLineNumber&gt;3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39ed8d3d_7586_44b8_af4e_53c90007&lt;/BookmarkName&gt;&lt;StartingLineNumber&gt;8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3d39a05e_c887_451e_8805_a80915a3&lt;/BookmarkName&gt;&lt;StartingLineNumber&gt;14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2407daff_8642_4c37_a439_9ec24a1f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89b62e02_8662_4543_9caa_753ea279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86121511_dc2b_4808_9574_e12fc61d&lt;/BookmarkName&gt;&lt;StartingLineNumber&gt;25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c7141808_a48d_475f_afc1_46e17326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c0d39a7f_ff5e_4f73_8165_2af61c3e&lt;/BookmarkName&gt;&lt;StartingLineNumber&gt;40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e89a17bb_f16b_4620_9277_e621cc8f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31cdb10c_8e8f_4e7b_be96_527c84a6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0d24fa39_e8dc_485d_a228_53666294&lt;/BookmarkName&gt;&lt;StartingLineNumber&gt;5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ffc89172_71ed_4f40_8949_17a70c16&lt;/BookmarkName&gt;&lt;StartingLineNumber&gt;15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f183899a_d6b2_443f_a382_7ec11071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1225c01f_8547_46f2_b67a_92aaf232&lt;/BookmarkName&gt;&lt;StartingLineNumber&gt;22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851be4ee_5f56_43ac_a908_b6b1e3a6&lt;/BookmarkName&gt;&lt;StartingLineNumber&gt;26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2299f580_9af7_41d3_97a0_d7960a8a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dbdc6211_076b_4d4f_b473_1e35958e&lt;/BookmarkName&gt;&lt;StartingLineNumber&gt;32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2694ec40_534c_4c15_a926_508b122&lt;/BookmarkName&gt;&lt;StartingLineNumber&gt;36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195436a9_baab_46d8_80a6_4dd2545&lt;/BookmarkName&gt;&lt;StartingLineNumber&gt;39&lt;/StartingLineNumber&gt;&lt;EndingLineNumber&gt;43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4&lt;/PageNumber&gt;&lt;BookmarkName&gt;_PAR__1_4fb29ae2_255f_4688_a23b_59c75a36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61282c17_9375_42bf_bb9d_8aa7dddf&lt;/BookmarkName&gt;&lt;StartingLineNumber&gt;6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5da9ddd6_088b_4417_a0f6_15bbb638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ec360e02_3c32_40ce_aa32_add30af7&lt;/BookmarkName&gt;&lt;StartingLineNumber&gt;13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fa87f5a4_a35c_42c8_9dc7_fa03205c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346c62b8_0b9b_402e_b070_76d8570d&lt;/BookmarkName&gt;&lt;StartingLineNumber&gt;19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a54bb831_4f68_4264_b25f_4b462da2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dc89dbc0_56a6_4639_adf7_48418824&lt;/BookmarkName&gt;&lt;StartingLineNumber&gt;26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9d7f618f_0db7_4a35_99cc_a15b2e93&lt;/BookmarkName&gt;&lt;StartingLineNumber&gt;30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cb008f9d_1c00_45c0_a1e7_5b9c464&lt;/BookmarkName&gt;&lt;StartingLineNumber&gt;33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2f929d3e_d386_4953_8313_1e6b860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12_d2bddaa2_806a_4c46_8392_cee0b38&lt;/BookmarkName&gt;&lt;StartingLineNumber&gt;39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5&lt;/PageNumber&gt;&lt;BookmarkName&gt;_PAR__1_a736e118_73d6_4ecb_808d_07fa9624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3e591a66_bb7f_4a13_a912_3e7f0687&lt;/BookmarkName&gt;&lt;StartingLineNumber&gt;4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639f966b_b471_4f56_9e83_8a87682f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3b1b4291_315c_421a_9d95_0e5c7fb9&lt;/BookmarkName&gt;&lt;StartingLineNumber&gt;15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d0d58cea_1120_4bbd_b962_e5c15e97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4881b268_f3c5_44ce_8125_f9877ca1&lt;/BookmarkName&gt;&lt;StartingLineNumber&gt;21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5a514722_d107_4c30_890f_2de6956e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c0a5bd40_a518_4061_8a52_c8e3616d&lt;/BookmarkName&gt;&lt;StartingLineNumber&gt;34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9_59ce0d5a_bb13_4b4d_b533_6fde1a63&lt;/BookmarkName&gt;&lt;StartingLineNumber&gt;40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10_44a8c896_4009_4978_8a32_1531d00&lt;/BookmarkName&gt;&lt;StartingLineNumber&gt;41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6&lt;/PageNumber&gt;&lt;BookmarkName&gt;_PAR__1_461fed9b_a5ff_4801_9fcc_a528807e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2_4c56ba25_9716_461e_8d93_6dda6ee2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3_ebe30514_0267_4c2d_86f8_c2b9f03a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4_3dd95c9b_e99d_4081_b5d3_7b03e0df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5_fca48718_3b7e_441b_95fa_8fad1e47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6_28cc94cb_9510_4b37_9ab3_1a8414ca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7_b72a41d1_28b4_485a_8762_8381036a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8_3d67f98e_00b3_41e1_8771_78c5b0fd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9_bb96a2a3_d334_404a_87fa_d988f193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10_c0c60160_4939_437e_95c9_62bb8ac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11_9483560c_11da_4cba_952e_93c7cbf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12_5bf4c9f6_2982_44e8_8605_1a4b013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13_8ac5cdec_c560_4422_b70d_5fc729d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14_4c03a3e2_17bd_45f8_9da4_6dd27d8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15_87d6de14_a098_4d22_8a50_61e8595&lt;/BookmarkName&gt;&lt;StartingLineNumber&gt;25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16_f58f82cf_a448_4dd9_8f37_0619078&lt;/BookmarkName&gt;&lt;StartingLineNumber&gt;34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17_122b833b_1966_41bb_a763_2c0a23a&lt;/BookmarkName&gt;&lt;StartingLineNumber&gt;37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7&lt;/PageNumber&gt;&lt;BookmarkName&gt;_PAR__1_2418570c_1a60_4803_9f28_e7e99c50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2_9c67630f_39b3_4455_a59f_374fa342&lt;/BookmarkName&gt;&lt;StartingLineNumber&gt;3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3_a134f003_8d3f_4e2e_b82b_3c548c53&lt;/BookmarkName&gt;&lt;StartingLineNumber&gt;8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4_87c0b18b_659e_4334_b790_0bae68cd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5_26ef36a6_e319_4e93_ae58_c4c42d7f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6_c479aff6_5e8d_4841_8ace_79eb5639&lt;/BookmarkName&gt;&lt;StartingLineNumber&gt;20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7_a2de857a_7521_44bd_b8b2_7e473a9c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8_e8835188_23f6_40ee_8ebc_136fef01&lt;/BookmarkName&gt;&lt;StartingLineNumber&gt;25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9_a4e4d510_71b1_4240_881d_aa9bdc69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10_71f5d240_82a4_4c65_a815_8000d56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11_f4bbd414_be7d_4b4b_a943_ebe88ba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12_f80a2070_e375_4df0_a2f4_f2bff5b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13_7bdb74e9_ca83_403f_906f_358edca&lt;/BookmarkName&gt;&lt;StartingLineNumber&gt;39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14_bea80384_f29d_4c95_a326_62b8675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8&lt;/PageNumber&gt;&lt;BookmarkName&gt;_PAR__1_f065b487_c398_489e_96f2_e9434faa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2_e45f7c46_aa41_4e82_9d03_f5f246df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3_4fcad6de_35a6_462b_b2d6_b5374675&lt;/BookmarkName&gt;&lt;StartingLineNumber&gt;3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4_ca16bb52_45c3_4288_9aff_a820ee6b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5_334ee1e2_157e_4911_ba35_d2150c6b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6_703742da_6c98_4f07_9efb_506f7552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7_c0517d69_3b1e_407c_9a23_3faa7d41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8_e0ee15c3_6a09_40ea_9f0d_15d4dce0&lt;/BookmarkName&gt;&lt;StartingLineNumber&gt;17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9_e23f4477_3251_4de9_a554_513d85cd&lt;/BookmarkName&gt;&lt;StartingLineNumber&gt;21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10_2d942f65_669e_4222_9cc8_971ab10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11_9633c87f_b1a5_4f92_8f95_b7004c0&lt;/BookmarkName&gt;&lt;StartingLineNumber&gt;28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12_303d2e90_b50e_4790_8d8a_39557fd&lt;/BookmarkName&gt;&lt;StartingLineNumber&gt;32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13_9c1e4928_4079_4248_9923_85d2645&lt;/BookmarkName&gt;&lt;StartingLineNumber&gt;36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14_813840c2_181f_4231_826d_8dd78f5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9&lt;/PageNumber&gt;&lt;BookmarkName&gt;_PAR__1_d3a6281d_10f7_45cd_84d1_ca5cea3c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2_926708a2_4f06_416f_8dc4_2d76f0df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3_08eca546_add3_4881_9108_b63ddce7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4_a80a9f8d_4778_4d8c_92d9_7da6f239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5_61972eba_5345_4fe6_8824_dec4d52a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6_bedee122_c5ea_41e5_8876_c54a2e6e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7_f11fd382_98e1_4f6b_aac9_a86fabdb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8_b5645d98_901e_49ec_89b2_33a3032d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9_c5dacce5_a183_4a2b_bac5_2d8b07a5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10_3f1ba4f9_e26f_4344_84e7_0e08b2f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11_dad7d328_c7fd_47b5_ada0_7ecb67a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12_c37e7d2f_ea54_4a51_8334_19d7663&lt;/BookmarkName&gt;&lt;StartingLineNumber&gt;28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13_540bcb96_cf91_4b39_8a7a_2e6f4c3&lt;/BookmarkName&gt;&lt;StartingLineNumber&gt;32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14_0fc31a1e_11ea_4a45_9e49_8c36716&lt;/BookmarkName&gt;&lt;StartingLineNumber&gt;36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15_7e5ee5bb_2b82_4f9e_aa12_0394d00&lt;/BookmarkName&gt;&lt;StartingLineNumber&gt;40&lt;/StartingLineNumber&gt;&lt;EndingLineNumber&gt;42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10&lt;/PageNumber&gt;&lt;BookmarkName&gt;_PAR__1_2e971507_c13d_4cc4_9bf3_b222754f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2_6df55a11_8a49_4e48_b01b_745ce029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3_74b98a6c_9bae_47cf_9547_bddb11d6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4_ccdc0bfd_b840_45fa_a094_06517835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5_3adc17bf_743e_4068_9f6b_064f0423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6_a3791ebf_7c04_4d60_9993_a29d10d8&lt;/BookmarkName&gt;&lt;StartingLineNumber&gt;12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7_e726744d_e1f6_4cea_8d38_7d9a876d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8_9b10dd35_9b77_4ec8_870f_4bf1701d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9_21f698bd_5a4e_4ce4_a1df_c382ef99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10_155ba5ed_a9d7_4309_b73f_cb94c95&lt;/BookmarkName&gt;&lt;StartingLineNumber&gt;23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11_38e51fdd_c987_4b92_bcf3_1e04012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12_c02e9c87_1aeb_4c4a_8cb1_4b55f46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13_fc4764dc_03ba_4efc_bd25_50d6e5f&lt;/BookmarkName&gt;&lt;StartingLineNumber&gt;34&lt;/StartingLineNumber&gt;&lt;EndingLineNumber&gt;41&lt;/EndingLineNumber&gt;&lt;PostTableLine&gt;false&lt;/PostTableLine&gt;&lt;PostKeepWithNext&gt;false&lt;/PostKeepWithNext&gt;&lt;RequiresSectionBreak&gt;true&lt;/RequiresSectionBreak&gt;&lt;SectionStartingLineNumber&gt;5&lt;/SectionStartingLineNumber&gt;&lt;/CheckInParagraphs&gt;&lt;CheckInParagraphs&gt;&lt;PageNumber&gt;11&lt;/PageNumber&gt;&lt;BookmarkName&gt;_PAR__1_10903fcd_d861_46ab_9da6_98fbcd55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2_6f1f8075_d174_47e7_9c4f_8f885577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3_534b2a09_552a_4be2_8688_2fbfc540&lt;/BookmarkName&gt;&lt;StartingLineNumber&gt;4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4_a60f7082_c551_45de_b8ae_00a43f1c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5_c73249c0_9b2c_48d0_8d52_d4726349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6_80ad3f01_95d2_401e_beba_28abcad3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7_8bddb9e5_c45e_47d2_8939_1c25ca28&lt;/BookmarkName&gt;&lt;StartingLineNumber&gt;17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8_65a3cb1a_47c3_4f50_a10e_b6620023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9_658a4b6b_0086_4bc4_8d1c_7374b861&lt;/BookmarkName&gt;&lt;StartingLineNumber&gt;29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10_3c4a2eae_aabc_4e35_8dda_a66a4da&lt;/BookmarkName&gt;&lt;StartingLineNumber&gt;33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11_cac4804b_6d2a_4ee9_abd9_7feec1d&lt;/BookmarkName&gt;&lt;StartingLineNumber&gt;39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12&lt;/PageNumber&gt;&lt;BookmarkName&gt;_PAR__1_2ff085bc_1b88_434e_a96b_d1702615&lt;/BookmarkName&gt;&lt;StartingLineNumber&gt;1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2_2ed887f0_bffc_4dee_88b0_cdf23ea2&lt;/BookmarkName&gt;&lt;StartingLineNumber&gt;7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3_e6a6855f_ff87_47ad_a87a_76b7718f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4_b09808be_ba3a_4c73_89b0_8b459f43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5_aee8e194_be6b_46e4_9ea5_b4972032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6_019b1b83_f957_47b5_90e0_e300ff9e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7_7d5e1f78_3046_4b4f_a988_71391cde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8_5e460aaa_365f_4c61_baca_eccafc13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9_ac2166dd_0083_4cc3_9d30_51ccf662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10_b774a2a7_76dc_4c83_b475_a219be2&lt;/BookmarkName&gt;&lt;StartingLineNumber&gt;25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11_6f783334_f09b_4a20_aed6_5c1f690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12_f2fe249c_6e12_4af3_a8ed_2ecbe9e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13_03e8ccff_cc7e_4adf_9628_e1a27a1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14_c60f0a22_ed22_445a_a0b5_ebde3f7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15_111b8bfc_c8b0_4eac_96ad_b9ea158&lt;/BookmarkName&gt;&lt;StartingLineNumber&gt;36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16_cb8b3837_7097_46b6_9908_a6bb2a2&lt;/BookmarkName&gt;&lt;StartingLineNumber&gt;39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17_b99e6035_1858_4a8a_b289_22c69f6&lt;/BookmarkName&gt;&lt;StartingLineNumber&gt;40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13&lt;/PageNumber&gt;&lt;BookmarkName&gt;_PAR__1_a48ac59f_34e6_43bc_9b2d_e29cd739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2_b49c3205_aa03_4d32_888d_7b23be43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3_eebc9ee5_5ddf_465e_a433_da3d7261&lt;/BookmarkName&gt;&lt;StartingLineNumber&gt;3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4_2d7a22fd_e9c1_439b_bba4_c2eaf92d&lt;/BookmarkName&gt;&lt;StartingLineNumber&gt;10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5_3c5cfe43_ff41_4c45_9a62_70dc787a&lt;/BookmarkName&gt;&lt;StartingLineNumber&gt;15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6_79eec0d0_6457_409b_942a_6a92afd0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7_aafa4429_3c6b_4321_b090_b2657d35&lt;/BookmarkName&gt;&lt;StartingLineNumber&gt;22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8_64a1dae3_413d_4707_a177_38746a83&lt;/BookmarkName&gt;&lt;StartingLineNumber&gt;33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9_222b98bc_4f1f_481f_b19f_29b41a3d&lt;/BookmarkName&gt;&lt;StartingLineNumber&gt;36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10_6813e89e_0931_42e4_8eca_e805c3e&lt;/BookmarkName&gt;&lt;StartingLineNumber&gt;42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14&lt;/PageNumber&gt;&lt;BookmarkName&gt;_PAR__1_e5887bb5_84a3_49ef_9ea8_a4a7b063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2_ce58a48c_63db_4cc1_9e02_c0f19a7c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3_fce9cdcc_c6b2_4427_a21c_c645524a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4_2ef02ecc_71de_417a_ac48_ac7d3fca&lt;/BookmarkName&gt;&lt;StartingLineNumber&gt;6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5_9dea9cde_eb51_40b0_8118_07331f03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6_bcd4c984_9961_49fe_9e56_bdcdb56a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7_ff7378a4_c142_49f4_9160_1247c36c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8_0184fc69_a611_4b9c_8672_379c38cf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9_b1802568_3bbd_4931_aecc_66942695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10_1551ba02_09f5_4457_b9f6_7f517f0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11_504f4ecf_f446_4669_978a_f61e3b4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12_8a94ddac_26dc_4e82_b14c_5149fe3&lt;/BookmarkName&gt;&lt;StartingLineNumber&gt;27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13_6d1e3f14_c517_41da_b1f8_1aef0fe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14_9c3b5f24_e16e_4c83_8f41_98592d1&lt;/BookmarkName&gt;&lt;StartingLineNumber&gt;32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15_6b1a13aa_bbbc_4c0d_b06c_e045e46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16_257357fd_32b7_45e0_967b_a0ea9bd&lt;/BookmarkName&gt;&lt;StartingLineNumber&gt;37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17_7a382390_5d0f_477b_b2d4_aea199d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15&lt;/PageNumber&gt;&lt;BookmarkName&gt;_PAR__1_8b7da43a_4946_457f_bf28_f4be7552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2_2bac9d2b_7166_40e0_aa0f_149ec567&lt;/BookmarkName&gt;&lt;StartingLineNumber&gt;2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3_59e30970_352e_4941_8450_7184241b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4_7815cea5_56c1_48a7_b014_33194fe7&lt;/BookmarkName&gt;&lt;StartingLineNumber&gt;6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5_b8c3ed5b_d782_4975_bf94_e894008a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6_8ea0ec26_4f20_4423_9040_851bbc6f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7_171468a7_e76f_41ac_9e0a_75ad6ef7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8_2d2b15f8_a206_4f3c_8551_c0c29d8b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9_27994947_6055_42da_bfef_41d33076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10_21f58269_da15_495f_a273_ae7f23d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11_df39bc0e_c1cb_4fe6_b3b9_14614e5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12_43190fc7_ece9_4f4d_8d28_c55d5fe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13_e03e3c63_6218_4d83_bc7b_9d9e5cc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14_b6cab1c9_7a0d_4fd6_9913_ed60e30&lt;/BookmarkName&gt;&lt;StartingLineNumber&gt;22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15_845fb8c4_b446_467b_8bad_ca557ab&lt;/BookmarkName&gt;&lt;StartingLineNumber&gt;27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16_aa2d5df4_f585_4041_8083_1654c0c&lt;/BookmarkName&gt;&lt;StartingLineNumber&gt;32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17_6fdb90d9_5ddf_4e36_83a1_860bc3a&lt;/BookmarkName&gt;&lt;StartingLineNumber&gt;38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16&lt;/PageNumber&gt;&lt;BookmarkName&gt;_PAR__1_4b253ec5_563d_4f12_8dfe_273d541a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2_eb1a8bf2_4915_4a0b_b1b0_6d056af3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3_8d7da850_de20_4a65_909e_caf61261&lt;/BookmarkName&gt;&lt;StartingLineNumber&gt;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4_edce9496_9f22_4a7d_bfcf_e5267c56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5_69ab753e_f5ee_41a0_a436_a42a9eb8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6_379b3de7_8531_4c42_bbc2_78ec32a9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7_a3725b5a_a83c_4653_8766_f7e65853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8_19649837_a67f_4d15_95eb_d8a22541&lt;/BookmarkName&gt;&lt;StartingLineNumber&gt;24&lt;/StartingLineNumber&gt;&lt;EndingLineNumber&gt;24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9_0e9a513f_ad10_4f5a_b0b4_4aecaaa0&lt;/BookmarkName&gt;&lt;StartingLineNumber&gt;25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10_38334620_4de0_4139_bab0_a322d9b&lt;/BookmarkName&gt;&lt;StartingLineNumber&gt;30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11_1fd102ff_caa7_44a3_b37f_95844ae&lt;/BookmarkName&gt;&lt;StartingLineNumber&gt;35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12_dd8cd37c_9ecd_466a_befd_1035d15&lt;/BookmarkName&gt;&lt;StartingLineNumber&gt;38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17&lt;/PageNumber&gt;&lt;BookmarkName&gt;_PAR__1_e01dc53b_e84e_4bbc_9d77_e4518c86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2_4ccde6ed_3cd5_464f_844d_7ff5259e&lt;/BookmarkName&gt;&lt;StartingLineNumber&gt;3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3_dc7e24fa_ef6a_467b_8afa_66dc77df&lt;/BookmarkName&gt;&lt;StartingLineNumber&gt;7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4_704eeb18_57d6_41d9_a099_c8e464ae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5_e6168374_8d0d_4063_85d7_0d802e4c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6_3c0c54b7_21ce_4172_b288_712b3386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7_c8e710e9_6192_40c0_93ef_dde7c3d8&lt;/BookmarkName&gt;&lt;StartingLineNumber&gt;20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8_9548a80b_c23e_4bd2_a36b_1fb52e4f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9_2487857e_cafe_4c2b_bc0e_bbd82de6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10_6e406f4f_eb9d_4b3e_8224_91dbabd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11_d0d21f19_b3ad_4593_be16_007f736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12_8325d03a_0b0e_4db1_b77b_a78da2f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13_054dd927_5204_4176_a040_31d9a45&lt;/BookmarkName&gt;&lt;StartingLineNumber&gt;36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14_febac87b_2ffe_4afa_8535_1576d29&lt;/BookmarkName&gt;&lt;StartingLineNumber&gt;39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15_86730135_9f57_4670_bc60_4fcce3e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18&lt;/PageNumber&gt;&lt;BookmarkName&gt;_PAR__1_c53f2f0d_5250_485d_b6f7_00c767fd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2_b7c732f9_1173_40c8_8ad3_3d24d984&lt;/BookmarkName&gt;&lt;StartingLineNumber&gt;2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3_163253cd_d3ff_49a2_a764_3c7c7d91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4_99a0dcd0_c69e_4895_8271_f7bc6be8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5_bed6343b_b61f_4915_be56_9e42b0e8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6_87203619_1a31_43a9_b756_00656bee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7_28f0e193_414b_45ee_9da6_4b5a9d33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8_b92c2db7_29ae_4fe3_bde0_f4ac2411&lt;/BookmarkName&gt;&lt;StartingLineNumber&gt;17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9_b94e1805_da8d_41a7_a478_6e0f4c27&lt;/BookmarkName&gt;&lt;StartingLineNumber&gt;20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10_51a27a47_b8db_4970_9000_b9c98ff&lt;/BookmarkName&gt;&lt;StartingLineNumber&gt;30&lt;/StartingLineNumber&gt;&lt;EndingLineNumber&gt;32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