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Fund the Lake Restoration and Protection Fund</w:t>
      </w:r>
    </w:p>
    <w:p w:rsidR="003D5335" w:rsidP="003D5335">
      <w:pPr>
        <w:ind w:left="360"/>
        <w:rPr>
          <w:rFonts w:ascii="Arial" w:eastAsia="Arial" w:hAnsi="Arial" w:cs="Arial"/>
        </w:rPr>
      </w:pPr>
      <w:bookmarkStart w:id="0" w:name="_ENACTING_CLAUSE__1855c8fc_2ad0_4181_b0f"/>
      <w:bookmarkStart w:id="1" w:name="_DOC_BODY__8cdd0df6_d0ab_4f71_85fa_70429"/>
      <w:bookmarkStart w:id="2" w:name="_DOC_BODY_CONTAINER__4e818c0c_a3d4_411a_"/>
      <w:bookmarkStart w:id="3" w:name="_PAGE__1_6c06db7b_ab55_4327_8516_6784e7d"/>
      <w:bookmarkStart w:id="4" w:name="_PAR__1_f5d3ce67_884a_4221_b1c4_ecaf33f7"/>
      <w:bookmarkStart w:id="5" w:name="_LINE__1_f860c12f_2deb_4bc8_9f2f_3a6c867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D5335" w:rsidP="003D5335">
      <w:pPr>
        <w:ind w:left="360" w:firstLine="360"/>
        <w:rPr>
          <w:rFonts w:ascii="Arial" w:eastAsia="Arial" w:hAnsi="Arial" w:cs="Arial"/>
        </w:rPr>
      </w:pPr>
      <w:bookmarkStart w:id="6" w:name="_BILL_SECTION_HEADER__5b943745_2f3a_4ebf"/>
      <w:bookmarkStart w:id="7" w:name="_BILL_SECTION__fde0867f_a063_425c_ad91_0"/>
      <w:bookmarkStart w:id="8" w:name="_DOC_BODY_CONTENT__baa378e6_e2a7_4fc6_a8"/>
      <w:bookmarkStart w:id="9" w:name="_PAR__2_c1163483_4d79_4b7c_b524_b0a7c05c"/>
      <w:bookmarkStart w:id="10" w:name="_LINE__2_c3a3fc75_8c45_49d0_962f_ba0d71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f731168_c106_4585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§480-N, sub-§6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3D5335" w:rsidP="003D5335">
      <w:pPr>
        <w:ind w:left="360" w:firstLine="360"/>
        <w:rPr>
          <w:rFonts w:ascii="Arial" w:eastAsia="Arial" w:hAnsi="Arial" w:cs="Arial"/>
        </w:rPr>
      </w:pPr>
      <w:bookmarkStart w:id="12" w:name="_STATUTE_NUMBER__5cf98c60_0357_4c30_8bb3"/>
      <w:bookmarkStart w:id="13" w:name="_STATUTE_SS__650ce1fc_2bd2_4660_8db3_35c"/>
      <w:bookmarkStart w:id="14" w:name="_PAR__3_d825dcab_85d8_4f4f_8442_82e7d7f8"/>
      <w:bookmarkStart w:id="15" w:name="_LINE__3_6b22bdfe_6ddf_4545_9636_356c5dc"/>
      <w:bookmarkStart w:id="16" w:name="_PROCESSED_CHANGE__201e3031_cf05_4d52_af"/>
      <w:bookmarkEnd w:id="6"/>
      <w:bookmarkEnd w:id="9"/>
      <w:r>
        <w:rPr>
          <w:rFonts w:ascii="Arial" w:eastAsia="Arial" w:hAnsi="Arial" w:cs="Arial"/>
          <w:b/>
          <w:u w:val="single"/>
        </w:rPr>
        <w:t>6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68d51d75_8c76_4d94_99"/>
      <w:r>
        <w:rPr>
          <w:rFonts w:ascii="Arial" w:eastAsia="Arial" w:hAnsi="Arial" w:cs="Arial"/>
          <w:b/>
          <w:u w:val="single"/>
        </w:rPr>
        <w:t xml:space="preserve">Transfer from General Fund unappropriated surplus.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4ea08d21_fefa_4f12_8ae"/>
      <w:bookmarkEnd w:id="17"/>
      <w:r>
        <w:rPr>
          <w:rFonts w:ascii="Arial" w:eastAsia="Arial" w:hAnsi="Arial" w:cs="Arial"/>
          <w:u w:val="single"/>
        </w:rPr>
        <w:t xml:space="preserve">On or before June 30th </w:t>
      </w:r>
      <w:bookmarkStart w:id="19" w:name="_LINE__4_862437af_7185_44c2_85e8_998593c"/>
      <w:bookmarkEnd w:id="15"/>
      <w:r>
        <w:rPr>
          <w:rFonts w:ascii="Arial" w:eastAsia="Arial" w:hAnsi="Arial" w:cs="Arial"/>
          <w:u w:val="single"/>
        </w:rPr>
        <w:t>of each fiscal year, beginning June 30, 202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, the State Controller shall transfer $9,000,000 </w:t>
      </w:r>
      <w:bookmarkStart w:id="20" w:name="_LINE__5_0233a410_5a2c_46e4_b076_7d41bfc"/>
      <w:bookmarkEnd w:id="19"/>
      <w:r>
        <w:rPr>
          <w:rFonts w:ascii="Arial" w:eastAsia="Arial" w:hAnsi="Arial" w:cs="Arial"/>
          <w:u w:val="single"/>
        </w:rPr>
        <w:t>from the unappropriated surplus of the General Fund to the Department o</w:t>
      </w:r>
      <w:r>
        <w:rPr>
          <w:rFonts w:ascii="Arial" w:eastAsia="Arial" w:hAnsi="Arial" w:cs="Arial"/>
          <w:u w:val="single"/>
        </w:rPr>
        <w:t xml:space="preserve">f Environmental </w:t>
      </w:r>
      <w:bookmarkStart w:id="21" w:name="_LINE__6_6b5cd5c4_02e8_4d42_ab4b_6b1ed59"/>
      <w:bookmarkEnd w:id="20"/>
      <w:r>
        <w:rPr>
          <w:rFonts w:ascii="Arial" w:eastAsia="Arial" w:hAnsi="Arial" w:cs="Arial"/>
          <w:u w:val="single"/>
        </w:rPr>
        <w:t>Protection, Lake R</w:t>
      </w:r>
      <w:r>
        <w:rPr>
          <w:rFonts w:ascii="Arial" w:eastAsia="Arial" w:hAnsi="Arial" w:cs="Arial"/>
          <w:u w:val="single"/>
        </w:rPr>
        <w:t xml:space="preserve">estoration and Protection Fund, Other Special Revenue Funds account </w:t>
      </w:r>
      <w:bookmarkStart w:id="22" w:name="_LINE__7_c02efc10_202c_436f_b095_9b26f9c"/>
      <w:bookmarkEnd w:id="21"/>
      <w:r>
        <w:rPr>
          <w:rFonts w:ascii="Arial" w:eastAsia="Arial" w:hAnsi="Arial" w:cs="Arial"/>
          <w:u w:val="single"/>
        </w:rPr>
        <w:t xml:space="preserve">to provide payments to help fund costs related to eligible projects in the State that improve </w:t>
      </w:r>
      <w:bookmarkStart w:id="23" w:name="_LINE__8_f8c78cb9_9cf8_466c_b2f0_075c6a3"/>
      <w:bookmarkEnd w:id="22"/>
      <w:r>
        <w:rPr>
          <w:rFonts w:ascii="Arial" w:eastAsia="Arial" w:hAnsi="Arial" w:cs="Arial"/>
          <w:u w:val="single"/>
        </w:rPr>
        <w:t>or maintain the quality of lake waters in the State.</w:t>
      </w:r>
      <w:bookmarkEnd w:id="23"/>
    </w:p>
    <w:p w:rsidR="003D5335" w:rsidP="003D5335">
      <w:pPr>
        <w:ind w:left="360" w:firstLine="360"/>
        <w:rPr>
          <w:rFonts w:ascii="Arial" w:eastAsia="Arial" w:hAnsi="Arial" w:cs="Arial"/>
        </w:rPr>
      </w:pPr>
      <w:bookmarkStart w:id="24" w:name="_APPROP_SECTION__35a9b265_9c8d_45cb_bd5f"/>
      <w:bookmarkStart w:id="25" w:name="_PAR__4_4c91b168_72f9_4549_bf03_c6b2d748"/>
      <w:bookmarkStart w:id="26" w:name="_LINE__9_bc98ffe1_07d1_4b37_a225_049e52f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df6bd0be_7cf2_4fd4"/>
      <w:r>
        <w:rPr>
          <w:rFonts w:ascii="Arial" w:eastAsia="Arial" w:hAnsi="Arial" w:cs="Arial"/>
          <w:b/>
          <w:sz w:val="24"/>
        </w:rPr>
        <w:t>2</w:t>
      </w:r>
      <w:bookmarkEnd w:id="27"/>
      <w:r>
        <w:rPr>
          <w:rFonts w:ascii="Arial" w:eastAsia="Arial" w:hAnsi="Arial" w:cs="Arial"/>
          <w:b/>
          <w:sz w:val="24"/>
        </w:rPr>
        <w:t>.  Appropriations and allocations.</w:t>
      </w:r>
      <w:r>
        <w:rPr>
          <w:rFonts w:ascii="Arial" w:eastAsia="Arial" w:hAnsi="Arial" w:cs="Arial"/>
        </w:rPr>
        <w:t xml:space="preserve">  The following appropriations and </w:t>
      </w:r>
      <w:bookmarkStart w:id="28" w:name="_LINE__10_f1228df8_9ac7_4dd4_a039_285ab8"/>
      <w:bookmarkEnd w:id="26"/>
      <w:r>
        <w:rPr>
          <w:rFonts w:ascii="Arial" w:eastAsia="Arial" w:hAnsi="Arial" w:cs="Arial"/>
        </w:rPr>
        <w:t>allocations are made.</w:t>
      </w:r>
      <w:bookmarkEnd w:id="28"/>
    </w:p>
    <w:p w:rsidR="003D5335" w:rsidP="003D5335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9" w:name="_PAR__5_d1d314fc_1680_4f7e_a7d1_a0971ca9"/>
      <w:bookmarkStart w:id="30" w:name="_LINE__11_5937f2fc_6b4d_402a_bf87_04824d"/>
      <w:bookmarkEnd w:id="25"/>
      <w:r>
        <w:rPr>
          <w:rFonts w:ascii="Arial" w:eastAsia="Arial" w:hAnsi="Arial" w:cs="Arial"/>
          <w:b/>
        </w:rPr>
        <w:t>ENVIRONMENTAL PROTECTION, DEPARTMENT OF</w:t>
      </w:r>
      <w:bookmarkEnd w:id="30"/>
    </w:p>
    <w:p w:rsidR="003D5335" w:rsidP="003D5335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31" w:name="_PAR__6_1f162ddc_8d43_43a2_b586_80193fc0"/>
      <w:bookmarkStart w:id="32" w:name="_LINE__12_dc848589_d212_4529_8b9a_58aed1"/>
      <w:bookmarkEnd w:id="29"/>
      <w:r>
        <w:rPr>
          <w:rFonts w:ascii="Arial" w:eastAsia="Arial" w:hAnsi="Arial" w:cs="Arial"/>
          <w:b/>
        </w:rPr>
        <w:t>Lake Restoration and Protection Fund 0555</w:t>
      </w:r>
      <w:bookmarkEnd w:id="32"/>
    </w:p>
    <w:p w:rsidR="003D5335" w:rsidP="003D5335">
      <w:pPr>
        <w:ind w:left="360"/>
        <w:rPr>
          <w:rFonts w:ascii="Arial" w:eastAsia="Arial" w:hAnsi="Arial" w:cs="Arial"/>
        </w:rPr>
      </w:pPr>
      <w:bookmarkStart w:id="33" w:name="_PAR__7_8e597de8_2316_4e87_bcc9_8251ca29"/>
      <w:bookmarkStart w:id="34" w:name="_LINE__13_e7da7d3e_a1f5_4536_a4c9_59eee4"/>
      <w:bookmarkEnd w:id="31"/>
      <w:r>
        <w:rPr>
          <w:rFonts w:ascii="Arial" w:eastAsia="Arial" w:hAnsi="Arial" w:cs="Arial"/>
        </w:rPr>
        <w:t xml:space="preserve">Initiative: Provides ongoing allocations to allow for expenditures regarding projects that </w:t>
      </w:r>
      <w:bookmarkStart w:id="35" w:name="_LINE__14_12e6beda_cc62_48a0_a0ba_b56f79"/>
      <w:bookmarkEnd w:id="34"/>
      <w:r>
        <w:rPr>
          <w:rFonts w:ascii="Arial" w:eastAsia="Arial" w:hAnsi="Arial" w:cs="Arial"/>
        </w:rPr>
        <w:t>meet specific criteria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improve or maintain the quality of lake waters in the State.</w:t>
      </w:r>
      <w:bookmarkEnd w:id="3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1F42B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D5335" w:rsidP="001F42BA">
            <w:pPr>
              <w:rPr>
                <w:rFonts w:ascii="Arial" w:eastAsia="Arial" w:hAnsi="Arial" w:cs="Arial"/>
              </w:rPr>
            </w:pPr>
            <w:bookmarkStart w:id="36" w:name="_PAR__8_a896a516_c5cc_4c96_9135_60ddbc18"/>
            <w:bookmarkStart w:id="37" w:name="_LINE__15_a2834b8e_b8f2_4952_9ce8_1bacb4"/>
            <w:bookmarkEnd w:id="33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37"/>
          </w:p>
        </w:tc>
        <w:tc>
          <w:tcPr>
            <w:tcW w:w="1469" w:type="dxa"/>
          </w:tcPr>
          <w:p w:rsidR="003D5335" w:rsidP="001F42BA">
            <w:pPr>
              <w:jc w:val="right"/>
              <w:rPr>
                <w:rFonts w:ascii="Arial" w:eastAsia="Arial" w:hAnsi="Arial" w:cs="Arial"/>
              </w:rPr>
            </w:pPr>
            <w:bookmarkStart w:id="38" w:name="_LINE__15_06956806_b1c4_44cb_941d_f973f1"/>
            <w:r>
              <w:rPr>
                <w:rFonts w:ascii="Arial" w:eastAsia="Arial" w:hAnsi="Arial" w:cs="Arial"/>
                <w:b/>
              </w:rPr>
              <w:t>2023-24</w:t>
            </w:r>
            <w:bookmarkEnd w:id="38"/>
          </w:p>
        </w:tc>
        <w:tc>
          <w:tcPr>
            <w:tcW w:w="1469" w:type="dxa"/>
          </w:tcPr>
          <w:p w:rsidR="003D5335" w:rsidP="001F42BA">
            <w:pPr>
              <w:jc w:val="right"/>
              <w:rPr>
                <w:rFonts w:ascii="Arial" w:eastAsia="Arial" w:hAnsi="Arial" w:cs="Arial"/>
              </w:rPr>
            </w:pPr>
            <w:bookmarkStart w:id="39" w:name="_LINE__15_28a5e923_ce09_4def_8935_baf526"/>
            <w:r>
              <w:rPr>
                <w:rFonts w:ascii="Arial" w:eastAsia="Arial" w:hAnsi="Arial" w:cs="Arial"/>
                <w:b/>
              </w:rPr>
              <w:t>2024-25</w:t>
            </w:r>
            <w:bookmarkEnd w:id="39"/>
          </w:p>
        </w:tc>
      </w:tr>
      <w:tr w:rsidTr="001F42B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D5335" w:rsidP="001F42BA">
            <w:pPr>
              <w:ind w:left="180"/>
              <w:rPr>
                <w:rFonts w:ascii="Arial" w:eastAsia="Arial" w:hAnsi="Arial" w:cs="Arial"/>
              </w:rPr>
            </w:pPr>
            <w:bookmarkStart w:id="40" w:name="_LINE__16_7720eda4_7927_489b_9f33_bbacba"/>
            <w:r>
              <w:rPr>
                <w:rFonts w:ascii="Arial" w:eastAsia="Arial" w:hAnsi="Arial" w:cs="Arial"/>
              </w:rPr>
              <w:t>All Other</w:t>
            </w:r>
            <w:bookmarkEnd w:id="40"/>
          </w:p>
        </w:tc>
        <w:tc>
          <w:tcPr>
            <w:tcW w:w="1469" w:type="dxa"/>
          </w:tcPr>
          <w:p w:rsidR="003D5335" w:rsidP="001F42BA">
            <w:pPr>
              <w:jc w:val="right"/>
              <w:rPr>
                <w:rFonts w:ascii="Arial" w:eastAsia="Arial" w:hAnsi="Arial" w:cs="Arial"/>
              </w:rPr>
            </w:pPr>
            <w:bookmarkStart w:id="41" w:name="_LINE__16_6b1c653d_440b_4469_8f2a_1bac00"/>
            <w:r>
              <w:rPr>
                <w:rFonts w:ascii="Arial" w:eastAsia="Arial" w:hAnsi="Arial" w:cs="Arial"/>
              </w:rPr>
              <w:t>$9,000,000</w:t>
            </w:r>
            <w:bookmarkEnd w:id="41"/>
          </w:p>
        </w:tc>
        <w:tc>
          <w:tcPr>
            <w:tcW w:w="1469" w:type="dxa"/>
          </w:tcPr>
          <w:p w:rsidR="003D5335" w:rsidP="001F42BA">
            <w:pPr>
              <w:jc w:val="right"/>
              <w:rPr>
                <w:rFonts w:ascii="Arial" w:eastAsia="Arial" w:hAnsi="Arial" w:cs="Arial"/>
              </w:rPr>
            </w:pPr>
            <w:bookmarkStart w:id="42" w:name="_LINE__16_1a064f0c_eab4_4cb9_915d_c42b4e"/>
            <w:r>
              <w:rPr>
                <w:rFonts w:ascii="Arial" w:eastAsia="Arial" w:hAnsi="Arial" w:cs="Arial"/>
              </w:rPr>
              <w:t>$9,000,000</w:t>
            </w:r>
            <w:bookmarkEnd w:id="42"/>
          </w:p>
        </w:tc>
      </w:tr>
      <w:tr w:rsidTr="001F42B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D5335" w:rsidP="001F42BA">
            <w:pPr>
              <w:rPr>
                <w:rFonts w:ascii="Arial" w:eastAsia="Arial" w:hAnsi="Arial" w:cs="Arial"/>
              </w:rPr>
            </w:pPr>
            <w:bookmarkStart w:id="43" w:name="_LINE__17_186d8853_d774_4bdb_853e_0df282"/>
            <w:r>
              <w:rPr>
                <w:rFonts w:ascii="Arial" w:eastAsia="Arial" w:hAnsi="Arial" w:cs="Arial"/>
              </w:rPr>
              <w:t xml:space="preserve"> </w:t>
            </w:r>
            <w:bookmarkEnd w:id="43"/>
          </w:p>
        </w:tc>
        <w:tc>
          <w:tcPr>
            <w:tcW w:w="1469" w:type="dxa"/>
          </w:tcPr>
          <w:p w:rsidR="003D5335" w:rsidP="001F42BA">
            <w:pPr>
              <w:jc w:val="right"/>
              <w:rPr>
                <w:rFonts w:ascii="Arial" w:eastAsia="Arial" w:hAnsi="Arial" w:cs="Arial"/>
              </w:rPr>
            </w:pPr>
            <w:bookmarkStart w:id="44" w:name="_LINE__17_b512b492_436b_4048_8474_b12a63"/>
            <w:r>
              <w:rPr>
                <w:rFonts w:ascii="Arial" w:eastAsia="Arial" w:hAnsi="Arial" w:cs="Arial"/>
              </w:rPr>
              <w:t>__________</w:t>
            </w:r>
            <w:bookmarkEnd w:id="44"/>
          </w:p>
        </w:tc>
        <w:tc>
          <w:tcPr>
            <w:tcW w:w="1469" w:type="dxa"/>
          </w:tcPr>
          <w:p w:rsidR="003D5335" w:rsidP="001F42BA">
            <w:pPr>
              <w:jc w:val="right"/>
              <w:rPr>
                <w:rFonts w:ascii="Arial" w:eastAsia="Arial" w:hAnsi="Arial" w:cs="Arial"/>
              </w:rPr>
            </w:pPr>
            <w:bookmarkStart w:id="45" w:name="_LINE__17_dbe2a570_760a_42d1_bf6a_11745f"/>
            <w:r>
              <w:rPr>
                <w:rFonts w:ascii="Arial" w:eastAsia="Arial" w:hAnsi="Arial" w:cs="Arial"/>
              </w:rPr>
              <w:t>__________</w:t>
            </w:r>
            <w:bookmarkEnd w:id="45"/>
          </w:p>
        </w:tc>
      </w:tr>
      <w:tr w:rsidTr="001F42BA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3D5335" w:rsidP="001F42BA">
            <w:pPr>
              <w:rPr>
                <w:rFonts w:ascii="Arial" w:eastAsia="Arial" w:hAnsi="Arial" w:cs="Arial"/>
              </w:rPr>
            </w:pPr>
            <w:bookmarkStart w:id="46" w:name="_LINE__18_88e621c3_7f34_44f3_8b2a_fa90a7"/>
            <w:r>
              <w:rPr>
                <w:rFonts w:ascii="Arial" w:eastAsia="Arial" w:hAnsi="Arial" w:cs="Arial"/>
              </w:rPr>
              <w:t>OTHER SPECIAL REVENUE FUNDS TOTAL</w:t>
            </w:r>
            <w:bookmarkEnd w:id="46"/>
          </w:p>
        </w:tc>
        <w:tc>
          <w:tcPr>
            <w:tcW w:w="1469" w:type="dxa"/>
          </w:tcPr>
          <w:p w:rsidR="003D5335" w:rsidP="001F42BA">
            <w:pPr>
              <w:jc w:val="right"/>
              <w:rPr>
                <w:rFonts w:ascii="Arial" w:eastAsia="Arial" w:hAnsi="Arial" w:cs="Arial"/>
              </w:rPr>
            </w:pPr>
            <w:bookmarkStart w:id="47" w:name="_LINE__18_93d7df40_7e4c_47a9_8260_3344b0"/>
            <w:r>
              <w:rPr>
                <w:rFonts w:ascii="Arial" w:eastAsia="Arial" w:hAnsi="Arial" w:cs="Arial"/>
              </w:rPr>
              <w:t>$9,000,000</w:t>
            </w:r>
            <w:bookmarkEnd w:id="47"/>
          </w:p>
        </w:tc>
        <w:tc>
          <w:tcPr>
            <w:tcW w:w="1469" w:type="dxa"/>
          </w:tcPr>
          <w:p w:rsidR="003D5335" w:rsidP="001F42BA">
            <w:pPr>
              <w:jc w:val="right"/>
              <w:rPr>
                <w:rFonts w:ascii="Arial" w:eastAsia="Arial" w:hAnsi="Arial" w:cs="Arial"/>
              </w:rPr>
            </w:pPr>
            <w:bookmarkStart w:id="48" w:name="_LINE__18_cbb735b1_9826_482c_b0b2_143b22"/>
            <w:r>
              <w:rPr>
                <w:rFonts w:ascii="Arial" w:eastAsia="Arial" w:hAnsi="Arial" w:cs="Arial"/>
              </w:rPr>
              <w:t>$9,000,000</w:t>
            </w:r>
            <w:bookmarkEnd w:id="48"/>
          </w:p>
        </w:tc>
      </w:tr>
    </w:tbl>
    <w:p w:rsidR="003D5335" w:rsidP="003D533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9" w:name="_SUMMARY__6602df0e_0570_4d6b_a1ad_baacdb"/>
      <w:bookmarkStart w:id="50" w:name="_PAR__9_922d5773_e928_415a_b633_226ac4f9"/>
      <w:bookmarkStart w:id="51" w:name="_LINE__19_8a90b434_ca4e_4f69_917b_9b57d5"/>
      <w:bookmarkEnd w:id="8"/>
      <w:bookmarkEnd w:id="24"/>
      <w:bookmarkEnd w:id="36"/>
      <w:r>
        <w:rPr>
          <w:rFonts w:ascii="Arial" w:eastAsia="Arial" w:hAnsi="Arial" w:cs="Arial"/>
          <w:b/>
          <w:sz w:val="24"/>
        </w:rPr>
        <w:t>SUMMARY</w:t>
      </w:r>
      <w:bookmarkEnd w:id="51"/>
    </w:p>
    <w:p w:rsidR="003D5335" w:rsidP="003D5335">
      <w:pPr>
        <w:ind w:left="360" w:firstLine="360"/>
        <w:rPr>
          <w:rFonts w:ascii="Arial" w:eastAsia="Arial" w:hAnsi="Arial" w:cs="Arial"/>
        </w:rPr>
      </w:pPr>
      <w:bookmarkStart w:id="52" w:name="_PAR__10_606e80a4_33b5_4cb7_a33b_7d13d55"/>
      <w:bookmarkStart w:id="53" w:name="_LINE__20_fbf708d2_ab6b_429c_bb53_9436b5"/>
      <w:bookmarkEnd w:id="50"/>
      <w:r>
        <w:rPr>
          <w:rFonts w:ascii="Arial" w:eastAsia="Arial" w:hAnsi="Arial" w:cs="Arial"/>
        </w:rPr>
        <w:t xml:space="preserve">This bill provides ongoing allocations of $9,000,000 to the Department of </w:t>
      </w:r>
      <w:bookmarkStart w:id="54" w:name="_LINE__21_ac48f433_df62_41c9_8e29_7c0da3"/>
      <w:bookmarkEnd w:id="53"/>
      <w:r>
        <w:rPr>
          <w:rFonts w:ascii="Arial" w:eastAsia="Arial" w:hAnsi="Arial" w:cs="Arial"/>
        </w:rPr>
        <w:t xml:space="preserve">Environmental Protection, Lake Restoration and Protection Fund to help fund costs related </w:t>
      </w:r>
      <w:bookmarkStart w:id="55" w:name="_LINE__22_2a10da50_f0a3_466d_a2e9_5cc5b2"/>
      <w:bookmarkEnd w:id="54"/>
      <w:r>
        <w:rPr>
          <w:rFonts w:ascii="Arial" w:eastAsia="Arial" w:hAnsi="Arial" w:cs="Arial"/>
        </w:rPr>
        <w:t>to projects that improve or maintain the quality of lake waters.</w:t>
      </w:r>
      <w:bookmarkEnd w:id="55"/>
    </w:p>
    <w:bookmarkEnd w:id="1"/>
    <w:bookmarkEnd w:id="2"/>
    <w:bookmarkEnd w:id="3"/>
    <w:bookmarkEnd w:id="49"/>
    <w:bookmarkEnd w:id="5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LR0279,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Fund the Lake Restoration and Protection Fund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1F42BA"/>
    <w:rsid w:val="00257B1E"/>
    <w:rsid w:val="002A3C2A"/>
    <w:rsid w:val="002A3D55"/>
    <w:rsid w:val="002D357F"/>
    <w:rsid w:val="00361F3E"/>
    <w:rsid w:val="003D0121"/>
    <w:rsid w:val="003D5335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135658</ItemId>
    <LRId>70033</LRId>
    <LRNumber>279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Fund the Lake Restoration and Protection Fund</LRTitle>
    <ItemTitle>An Act to Fund the Lake Restoration and Protection Fund</ItemTitle>
    <ShortTitle1>FUND THE LAKE RESTORATION AND</ShortTitle1>
    <ShortTitle2>PROTECTION FUND</ShortTitle2>
    <SponsorFirstName>William</SponsorFirstName>
    <SponsorLastName>Bridgeo</SponsorLastName>
    <SponsorChamberPrefix>Rep.</SponsorChamberPrefix>
    <SponsorFrom>Augusta</SponsorFrom>
    <DraftingCycleCount>1</DraftingCycleCount>
    <LatestDraftingActionId>130</LatestDraftingActionId>
    <LatestDraftingActionDate>2023-01-04T09:41:45</LatestDraftingActionDate>
    <LatestDrafterName>MRusso</LatestDrafterName>
    <LatestProoferName>sadley</LatestProoferName>
    <LatestTechName>clhall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w:rsidR="003D5335" w:rsidRDefault="003D5335" w:rsidP="003D5335"&amp;gt;&amp;lt;w:pPr&amp;gt;&amp;lt;w:ind w:left="360" /&amp;gt;&amp;lt;/w:pPr&amp;gt;&amp;lt;w:bookmarkStart w:id="0" w:name="_ENACTING_CLAUSE__1855c8fc_2ad0_4181_b0f" /&amp;gt;&amp;lt;w:bookmarkStart w:id="1" w:name="_DOC_BODY__8cdd0df6_d0ab_4f71_85fa_70429" /&amp;gt;&amp;lt;w:bookmarkStart w:id="2" w:name="_DOC_BODY_CONTAINER__4e818c0c_a3d4_411a_" /&amp;gt;&amp;lt;w:bookmarkStart w:id="3" w:name="_PAGE__1_6c06db7b_ab55_4327_8516_6784e7d" /&amp;gt;&amp;lt;w:bookmarkStart w:id="4" w:name="_PAR__1_f5d3ce67_884a_4221_b1c4_ecaf33f7" /&amp;gt;&amp;lt;w:bookmarkStart w:id="5" w:name="_LINE__1_f860c12f_2deb_4bc8_9f2f_3a6c867"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w:rsidR="003D5335" w:rsidRDefault="003D5335" w:rsidP="003D5335"&amp;gt;&amp;lt;w:pPr&amp;gt;&amp;lt;w:ind w:left="360" w:firstLine="360" /&amp;gt;&amp;lt;/w:pPr&amp;gt;&amp;lt;w:bookmarkStart w:id="6" w:name="_BILL_SECTION_HEADER__5b943745_2f3a_4ebf" /&amp;gt;&amp;lt;w:bookmarkStart w:id="7" w:name="_BILL_SECTION__fde0867f_a063_425c_ad91_0" /&amp;gt;&amp;lt;w:bookmarkStart w:id="8" w:name="_DOC_BODY_CONTENT__baa378e6_e2a7_4fc6_a8" /&amp;gt;&amp;lt;w:bookmarkStart w:id="9" w:name="_PAR__2_c1163483_4d79_4b7c_b524_b0a7c05c" /&amp;gt;&amp;lt;w:bookmarkStart w:id="10" w:name="_LINE__2_c3a3fc75_8c45_49d0_962f_ba0d715"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w:name="_BILL_SECTION_NUMBER__df731168_c106_4585"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§480-N, sub-§6&amp;lt;/w:t&amp;gt;&amp;lt;/w:r&amp;gt;&amp;lt;w:r&amp;gt;&amp;lt;w:t xml:space="preserve"&amp;gt; is enacted to read:&amp;lt;/w:t&amp;gt;&amp;lt;/w:r&amp;gt;&amp;lt;w:bookmarkEnd w:id="10" /&amp;gt;&amp;lt;/w:p&amp;gt;&amp;lt;w:p w:rsidR="003D5335" w:rsidRDefault="003D5335" w:rsidP="003D5335"&amp;gt;&amp;lt;w:pPr&amp;gt;&amp;lt;w:ind w:left="360" w:firstLine="360" /&amp;gt;&amp;lt;/w:pPr&amp;gt;&amp;lt;w:bookmarkStart w:id="12" w:name="_STATUTE_NUMBER__5cf98c60_0357_4c30_8bb3" /&amp;gt;&amp;lt;w:bookmarkStart w:id="13" w:name="_STATUTE_SS__650ce1fc_2bd2_4660_8db3_35c" /&amp;gt;&amp;lt;w:bookmarkStart w:id="14" w:name="_PAR__3_d825dcab_85d8_4f4f_8442_82e7d7f8" /&amp;gt;&amp;lt;w:bookmarkStart w:id="15" w:name="_LINE__3_6b22bdfe_6ddf_4545_9636_356c5dc" /&amp;gt;&amp;lt;w:bookmarkStart w:id="16" w:name="_PROCESSED_CHANGE__201e3031_cf05_4d52_af" /&amp;gt;&amp;lt;w:bookmarkEnd w:id="6" /&amp;gt;&amp;lt;w:bookmarkEnd w:id="9" /&amp;gt;&amp;lt;w:ins w:id="17" w:author="BPS" w:date="2022-12-19T10:00:00Z"&amp;gt;&amp;lt;w:r&amp;gt;&amp;lt;w:rPr&amp;gt;&amp;lt;w:b /&amp;gt;&amp;lt;/w:rPr&amp;gt;&amp;lt;w:t&amp;gt;6&amp;lt;/w:t&amp;gt;&amp;lt;/w:r&amp;gt;&amp;lt;w:bookmarkEnd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w:name="_STATUTE_HEADNOTE__68d51d75_8c76_4d94_99" /&amp;gt;&amp;lt;w:r&amp;gt;&amp;lt;w:rPr&amp;gt;&amp;lt;w:b /&amp;gt;&amp;lt;/w:rPr&amp;gt;&amp;lt;w:t xml:space="preserve"&amp;gt;Transfer from General Fund unappropriated surplus. &amp;lt;/w:t&amp;gt;&amp;lt;/w:r&amp;gt;&amp;lt;w:r&amp;gt;&amp;lt;w:t xml:space="preserve"&amp;gt; &amp;lt;/w:t&amp;gt;&amp;lt;/w:r&amp;gt;&amp;lt;w:bookmarkStart w:id="19" w:name="_STATUTE_CONTENT__4ea08d21_fefa_4f12_8ae" /&amp;gt;&amp;lt;w:bookmarkEnd w:id="18" /&amp;gt;&amp;lt;w:r&amp;gt;&amp;lt;w:t xml:space="preserve"&amp;gt;On or before June 30th &amp;lt;/w:t&amp;gt;&amp;lt;/w:r&amp;gt;&amp;lt;w:bookmarkStart w:id="20" w:name="_LINE__4_862437af_7185_44c2_85e8_998593c" /&amp;gt;&amp;lt;w:bookmarkEnd w:id="15" /&amp;gt;&amp;lt;w:r&amp;gt;&amp;lt;w:t&amp;gt;of each fiscal year, beginning June 30, 202&amp;lt;/w:t&amp;gt;&amp;lt;/w:r&amp;gt;&amp;lt;/w:ins&amp;gt;&amp;lt;w:ins w:id="21" w:author="BPS" w:date="2022-12-28T12:04:00Z"&amp;gt;&amp;lt;w:r&amp;gt;&amp;lt;w:t&amp;gt;4&amp;lt;/w:t&amp;gt;&amp;lt;/w:r&amp;gt;&amp;lt;/w:ins&amp;gt;&amp;lt;w:ins w:id="22" w:author="BPS" w:date="2022-12-19T10:00:00Z"&amp;gt;&amp;lt;w:r&amp;gt;&amp;lt;w:t xml:space="preserve"&amp;gt;, the State Controller shall transfer $9,000,000 &amp;lt;/w:t&amp;gt;&amp;lt;/w:r&amp;gt;&amp;lt;w:bookmarkStart w:id="23" w:name="_LINE__5_0233a410_5a2c_46e4_b076_7d41bfc" /&amp;gt;&amp;lt;w:bookmarkEnd w:id="20" /&amp;gt;&amp;lt;w:r&amp;gt;&amp;lt;w:t&amp;gt;from the unappropriated surplus of the General Fund to the Department o&amp;lt;/w:t&amp;gt;&amp;lt;/w:r&amp;gt;&amp;lt;/w:ins&amp;gt;&amp;lt;w:ins w:id="24" w:author="BPS" w:date="2022-12-19T10:01:00Z"&amp;gt;&amp;lt;w:r&amp;gt;&amp;lt;w:t xml:space="preserve"&amp;gt;f Environmental &amp;lt;/w:t&amp;gt;&amp;lt;/w:r&amp;gt;&amp;lt;w:bookmarkStart w:id="25" w:name="_LINE__6_6b5cd5c4_02e8_4d42_ab4b_6b1ed59" /&amp;gt;&amp;lt;w:bookmarkEnd w:id="23" /&amp;gt;&amp;lt;w:r&amp;gt;&amp;lt;w:t&amp;gt;Protection, Lake R&amp;lt;/w:t&amp;gt;&amp;lt;/w:r&amp;gt;&amp;lt;/w:ins&amp;gt;&amp;lt;w:ins w:id="26" w:author="BPS" w:date="2022-12-19T10:02:00Z"&amp;gt;&amp;lt;w:r&amp;gt;&amp;lt;w:t xml:space="preserve"&amp;gt;estoration and Protection Fund, Other Special Revenue Funds account &amp;lt;/w:t&amp;gt;&amp;lt;/w:r&amp;gt;&amp;lt;w:bookmarkStart w:id="27" w:name="_LINE__7_c02efc10_202c_436f_b095_9b26f9c" /&amp;gt;&amp;lt;w:bookmarkEnd w:id="25" /&amp;gt;&amp;lt;w:r&amp;gt;&amp;lt;w:t xml:space="preserve"&amp;gt;to provide payments to help fund costs related to eligible projects in the State that improve &amp;lt;/w:t&amp;gt;&amp;lt;/w:r&amp;gt;&amp;lt;w:bookmarkStart w:id="28" w:name="_LINE__8_f8c78cb9_9cf8_466c_b2f0_075c6a3" /&amp;gt;&amp;lt;w:bookmarkEnd w:id="27" /&amp;gt;&amp;lt;w:r&amp;gt;&amp;lt;w:t&amp;gt;or maintain the quality of lake waters in the State.&amp;lt;/w:t&amp;gt;&amp;lt;/w:r&amp;gt;&amp;lt;/w:ins&amp;gt;&amp;lt;w:bookmarkEnd w:id="28" /&amp;gt;&amp;lt;/w:p&amp;gt;&amp;lt;w:p w:rsidR="003D5335" w:rsidRDefault="003D5335" w:rsidP="003D5335"&amp;gt;&amp;lt;w:pPr&amp;gt;&amp;lt;w:ind w:left="360" w:firstLine="360" /&amp;gt;&amp;lt;/w:pPr&amp;gt;&amp;lt;w:bookmarkStart w:id="29" w:name="_APPROP_SECTION__35a9b265_9c8d_45cb_bd5f" /&amp;gt;&amp;lt;w:bookmarkStart w:id="30" w:name="_PAR__4_4c91b168_72f9_4549_bf03_c6b2d748" /&amp;gt;&amp;lt;w:bookmarkStart w:id="31" w:name="_LINE__9_bc98ffe1_07d1_4b37_a225_049e52f"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w:id="32" w:name="_BILL_SECTION_NUMBER__df6bd0be_7cf2_4fd4" /&amp;gt;&amp;lt;w:r&amp;gt;&amp;lt;w:rPr&amp;gt;&amp;lt;w:b /&amp;gt;&amp;lt;w:sz w:val="24" /&amp;gt;&amp;lt;/w:rPr&amp;gt;&amp;lt;w:t&amp;gt;2&amp;lt;/w:t&amp;gt;&amp;lt;/w:r&amp;gt;&amp;lt;w:bookmarkEnd w:id="32" /&amp;gt;&amp;lt;w:r&amp;gt;&amp;lt;w:rPr&amp;gt;&amp;lt;w:b /&amp;gt;&amp;lt;w:sz w:val="24" /&amp;gt;&amp;lt;/w:rPr&amp;gt;&amp;lt;w:t&amp;gt;.  Appropriations and allocations.&amp;lt;/w:t&amp;gt;&amp;lt;/w:r&amp;gt;&amp;lt;w:r&amp;gt;&amp;lt;w:t xml:space="preserve"&amp;gt;  The following appropriations and &amp;lt;/w:t&amp;gt;&amp;lt;/w:r&amp;gt;&amp;lt;w:bookmarkStart w:id="33" w:name="_LINE__10_f1228df8_9ac7_4dd4_a039_285ab8" /&amp;gt;&amp;lt;w:bookmarkEnd w:id="31" /&amp;gt;&amp;lt;w:r&amp;gt;&amp;lt;w:t&amp;gt;allocations are made.&amp;lt;/w:t&amp;gt;&amp;lt;/w:r&amp;gt;&amp;lt;w:bookmarkEnd w:id="33" /&amp;gt;&amp;lt;/w:p&amp;gt;&amp;lt;w:p w:rsidR="003D5335" w:rsidRDefault="003D5335" w:rsidP="003D5335"&amp;gt;&amp;lt;w:pPr&amp;gt;&amp;lt;w:pStyle w:val="BPSParagraphLeftAlign" /&amp;gt;&amp;lt;w:suppressAutoHyphens /&amp;gt;&amp;lt;w:ind w:left="360" /&amp;gt;&amp;lt;/w:pPr&amp;gt;&amp;lt;w:bookmarkStart w:id="34" w:name="_PAR__5_d1d314fc_1680_4f7e_a7d1_a0971ca9" /&amp;gt;&amp;lt;w:bookmarkStart w:id="35" w:name="_LINE__11_5937f2fc_6b4d_402a_bf87_04824d" /&amp;gt;&amp;lt;w:bookmarkEnd w:id="30" /&amp;gt;&amp;lt;w:r&amp;gt;&amp;lt;w:rPr&amp;gt;&amp;lt;w:b /&amp;gt;&amp;lt;/w:rPr&amp;gt;&amp;lt;w:t&amp;gt;ENVIRONMENTAL PROTECTION, DEPARTMENT OF&amp;lt;/w:t&amp;gt;&amp;lt;/w:r&amp;gt;&amp;lt;w:bookmarkEnd w:id="35" /&amp;gt;&amp;lt;/w:p&amp;gt;&amp;lt;w:p w:rsidR="003D5335" w:rsidRDefault="003D5335" w:rsidP="003D5335"&amp;gt;&amp;lt;w:pPr&amp;gt;&amp;lt;w:pStyle w:val="BPSParagraphLeftAlign" /&amp;gt;&amp;lt;w:suppressAutoHyphens /&amp;gt;&amp;lt;w:ind w:left="360" /&amp;gt;&amp;lt;/w:pPr&amp;gt;&amp;lt;w:bookmarkStart w:id="36" w:name="_PAR__6_1f162ddc_8d43_43a2_b586_80193fc0" /&amp;gt;&amp;lt;w:bookmarkStart w:id="37" w:name="_LINE__12_dc848589_d212_4529_8b9a_58aed1" /&amp;gt;&amp;lt;w:bookmarkEnd w:id="34" /&amp;gt;&amp;lt;w:r&amp;gt;&amp;lt;w:rPr&amp;gt;&amp;lt;w:b /&amp;gt;&amp;lt;/w:rPr&amp;gt;&amp;lt;w:t&amp;gt;Lake Restoration and Protection Fund 0555&amp;lt;/w:t&amp;gt;&amp;lt;/w:r&amp;gt;&amp;lt;w:bookmarkEnd w:id="37" /&amp;gt;&amp;lt;/w:p&amp;gt;&amp;lt;w:p w:rsidR="003D5335" w:rsidRDefault="003D5335" w:rsidP="003D5335"&amp;gt;&amp;lt;w:pPr&amp;gt;&amp;lt;w:ind w:left="360" /&amp;gt;&amp;lt;/w:pPr&amp;gt;&amp;lt;w:bookmarkStart w:id="38" w:name="_PAR__7_8e597de8_2316_4e87_bcc9_8251ca29" /&amp;gt;&amp;lt;w:bookmarkStart w:id="39" w:name="_LINE__13_e7da7d3e_a1f5_4536_a4c9_59eee4" /&amp;gt;&amp;lt;w:bookmarkEnd w:id="36" /&amp;gt;&amp;lt;w:r&amp;gt;&amp;lt;w:t xml:space="preserve"&amp;gt;Initiative: Provides ongoing allocations to allow for expenditures regarding projects that &amp;lt;/w:t&amp;gt;&amp;lt;/w:r&amp;gt;&amp;lt;w:bookmarkStart w:id="40" w:name="_LINE__14_12e6beda_cc62_48a0_a0ba_b56f79" /&amp;gt;&amp;lt;w:bookmarkEnd w:id="39" /&amp;gt;&amp;lt;w:r&amp;gt;&amp;lt;w:t&amp;gt;meet specific criteria and&amp;lt;/w:t&amp;gt;&amp;lt;/w:r&amp;gt;&amp;lt;w:r&amp;gt;&amp;lt;w:t xml:space="preserve"&amp;gt; &amp;lt;/w:t&amp;gt;&amp;lt;/w:r&amp;gt;&amp;lt;w:r&amp;gt;&amp;lt;w:t&amp;gt;improve or maintain the quality of lake waters in the State.&amp;lt;/w:t&amp;gt;&amp;lt;/w:r&amp;gt;&amp;lt;w:bookmarkEnd w:id="40" /&amp;gt;&amp;lt;/w:p&amp;gt;&amp;lt;w:tbl&amp;gt;&amp;lt;w:tblPr&amp;gt;&amp;lt;w:tblStyle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w:w="5009" /&amp;gt;&amp;lt;w:gridCol w:w="1463" /&amp;gt;&amp;lt;w:gridCol w:w="1463" /&amp;gt;&amp;lt;/w:tblGrid&amp;gt;&amp;lt;w:tr w:rsidR="003D5335" w:rsidTr="001F42BA"&amp;gt;&amp;lt;w:tc&amp;gt;&amp;lt;w:tcPr&amp;gt;&amp;lt;w:tcW w:w="5069" w:type="dxa" /&amp;gt;&amp;lt;/w:tcPr&amp;gt;&amp;lt;w:p w:rsidR="003D5335" w:rsidRDefault="003D5335" w:rsidP="001F42BA"&amp;gt;&amp;lt;w:bookmarkStart w:id="41" w:name="_PAR__8_a896a516_c5cc_4c96_9135_60ddbc18" /&amp;gt;&amp;lt;w:bookmarkStart w:id="42" w:name="_LINE__15_a2834b8e_b8f2_4952_9ce8_1bacb4" /&amp;gt;&amp;lt;w:bookmarkEnd w:id="38" /&amp;gt;&amp;lt;w:r&amp;gt;&amp;lt;w:rPr&amp;gt;&amp;lt;w:b /&amp;gt;&amp;lt;/w:rPr&amp;gt;&amp;lt;w:t&amp;gt;OTHER SPECIAL REVENUE FUNDS&amp;lt;/w:t&amp;gt;&amp;lt;/w:r&amp;gt;&amp;lt;w:bookmarkEnd w:id="42" /&amp;gt;&amp;lt;/w:p&amp;gt;&amp;lt;/w:tc&amp;gt;&amp;lt;w:tc&amp;gt;&amp;lt;w:tcPr&amp;gt;&amp;lt;w:tcW w:w="1469" w:type="dxa" /&amp;gt;&amp;lt;/w:tcPr&amp;gt;&amp;lt;w:p w:rsidR="003D5335" w:rsidRDefault="003D5335" w:rsidP="001F42BA"&amp;gt;&amp;lt;w:pPr&amp;gt;&amp;lt;w:jc w:val="right" /&amp;gt;&amp;lt;/w:pPr&amp;gt;&amp;lt;w:bookmarkStart w:id="43" w:name="_LINE__15_06956806_b1c4_44cb_941d_f973f1" /&amp;gt;&amp;lt;w:r&amp;gt;&amp;lt;w:rPr&amp;gt;&amp;lt;w:b /&amp;gt;&amp;lt;/w:rPr&amp;gt;&amp;lt;w:t&amp;gt;2023-24&amp;lt;/w:t&amp;gt;&amp;lt;/w:r&amp;gt;&amp;lt;w:bookmarkEnd w:id="43" /&amp;gt;&amp;lt;/w:p&amp;gt;&amp;lt;/w:tc&amp;gt;&amp;lt;w:tc&amp;gt;&amp;lt;w:tcPr&amp;gt;&amp;lt;w:tcW w:w="1469" w:type="dxa" /&amp;gt;&amp;lt;/w:tcPr&amp;gt;&amp;lt;w:p w:rsidR="003D5335" w:rsidRDefault="003D5335" w:rsidP="001F42BA"&amp;gt;&amp;lt;w:pPr&amp;gt;&amp;lt;w:jc w:val="right" /&amp;gt;&amp;lt;/w:pPr&amp;gt;&amp;lt;w:bookmarkStart w:id="44" w:name="_LINE__15_28a5e923_ce09_4def_8935_baf526" /&amp;gt;&amp;lt;w:r&amp;gt;&amp;lt;w:rPr&amp;gt;&amp;lt;w:b /&amp;gt;&amp;lt;/w:rPr&amp;gt;&amp;lt;w:t&amp;gt;2024-25&amp;lt;/w:t&amp;gt;&amp;lt;/w:r&amp;gt;&amp;lt;w:bookmarkEnd w:id="44" /&amp;gt;&amp;lt;/w:p&amp;gt;&amp;lt;/w:tc&amp;gt;&amp;lt;/w:tr&amp;gt;&amp;lt;w:tr w:rsidR="003D5335" w:rsidTr="001F42BA"&amp;gt;&amp;lt;w:tc&amp;gt;&amp;lt;w:tcPr&amp;gt;&amp;lt;w:tcW w:w="5069" w:type="dxa" /&amp;gt;&amp;lt;/w:tcPr&amp;gt;&amp;lt;w:p w:rsidR="003D5335" w:rsidRDefault="003D5335" w:rsidP="001F42BA"&amp;gt;&amp;lt;w:pPr&amp;gt;&amp;lt;w:ind w:left="180" /&amp;gt;&amp;lt;/w:pPr&amp;gt;&amp;lt;w:bookmarkStart w:id="45" w:name="_LINE__16_7720eda4_7927_489b_9f33_bbacba" /&amp;gt;&amp;lt;w:r&amp;gt;&amp;lt;w:t&amp;gt;All Other&amp;lt;/w:t&amp;gt;&amp;lt;/w:r&amp;gt;&amp;lt;w:bookmarkEnd w:id="45" /&amp;gt;&amp;lt;/w:p&amp;gt;&amp;lt;/w:tc&amp;gt;&amp;lt;w:tc&amp;gt;&amp;lt;w:tcPr&amp;gt;&amp;lt;w:tcW w:w="1469" w:type="dxa" /&amp;gt;&amp;lt;/w:tcPr&amp;gt;&amp;lt;w:p w:rsidR="003D5335" w:rsidRDefault="003D5335" w:rsidP="001F42BA"&amp;gt;&amp;lt;w:pPr&amp;gt;&amp;lt;w:jc w:val="right" /&amp;gt;&amp;lt;/w:pPr&amp;gt;&amp;lt;w:bookmarkStart w:id="46" w:name="_LINE__16_6b1c653d_440b_4469_8f2a_1bac00" /&amp;gt;&amp;lt;w:r&amp;gt;&amp;lt;w:t&amp;gt;$9,000,000&amp;lt;/w:t&amp;gt;&amp;lt;/w:r&amp;gt;&amp;lt;w:bookmarkEnd w:id="46" /&amp;gt;&amp;lt;/w:p&amp;gt;&amp;lt;/w:tc&amp;gt;&amp;lt;w:tc&amp;gt;&amp;lt;w:tcPr&amp;gt;&amp;lt;w:tcW w:w="1469" w:type="dxa" /&amp;gt;&amp;lt;/w:tcPr&amp;gt;&amp;lt;w:p w:rsidR="003D5335" w:rsidRDefault="003D5335" w:rsidP="001F42BA"&amp;gt;&amp;lt;w:pPr&amp;gt;&amp;lt;w:jc w:val="right" /&amp;gt;&amp;lt;/w:pPr&amp;gt;&amp;lt;w:bookmarkStart w:id="47" w:name="_LINE__16_1a064f0c_eab4_4cb9_915d_c42b4e" /&amp;gt;&amp;lt;w:r&amp;gt;&amp;lt;w:t&amp;gt;$9,000,000&amp;lt;/w:t&amp;gt;&amp;lt;/w:r&amp;gt;&amp;lt;w:bookmarkEnd w:id="47" /&amp;gt;&amp;lt;/w:p&amp;gt;&amp;lt;/w:tc&amp;gt;&amp;lt;/w:tr&amp;gt;&amp;lt;w:tr w:rsidR="003D5335" w:rsidTr="001F42BA"&amp;gt;&amp;lt;w:tc&amp;gt;&amp;lt;w:tcPr&amp;gt;&amp;lt;w:tcW w:w="5069" w:type="dxa" /&amp;gt;&amp;lt;/w:tcPr&amp;gt;&amp;lt;w:p w:rsidR="003D5335" w:rsidRDefault="003D5335" w:rsidP="001F42BA"&amp;gt;&amp;lt;w:bookmarkStart w:id="48" w:name="_LINE__17_186d8853_d774_4bdb_853e_0df282" /&amp;gt;&amp;lt;w:r&amp;gt;&amp;lt;w:t xml:space="preserve"&amp;gt; &amp;lt;/w:t&amp;gt;&amp;lt;/w:r&amp;gt;&amp;lt;w:bookmarkEnd w:id="48" /&amp;gt;&amp;lt;/w:p&amp;gt;&amp;lt;/w:tc&amp;gt;&amp;lt;w:tc&amp;gt;&amp;lt;w:tcPr&amp;gt;&amp;lt;w:tcW w:w="1469" w:type="dxa" /&amp;gt;&amp;lt;/w:tcPr&amp;gt;&amp;lt;w:p w:rsidR="003D5335" w:rsidRDefault="003D5335" w:rsidP="001F42BA"&amp;gt;&amp;lt;w:pPr&amp;gt;&amp;lt;w:jc w:val="right" /&amp;gt;&amp;lt;/w:pPr&amp;gt;&amp;lt;w:bookmarkStart w:id="49" w:name="_LINE__17_b512b492_436b_4048_8474_b12a63" /&amp;gt;&amp;lt;w:r&amp;gt;&amp;lt;w:t&amp;gt;__________&amp;lt;/w:t&amp;gt;&amp;lt;/w:r&amp;gt;&amp;lt;w:bookmarkEnd w:id="49" /&amp;gt;&amp;lt;/w:p&amp;gt;&amp;lt;/w:tc&amp;gt;&amp;lt;w:tc&amp;gt;&amp;lt;w:tcPr&amp;gt;&amp;lt;w:tcW w:w="1469" w:type="dxa" /&amp;gt;&amp;lt;/w:tcPr&amp;gt;&amp;lt;w:p w:rsidR="003D5335" w:rsidRDefault="003D5335" w:rsidP="001F42BA"&amp;gt;&amp;lt;w:pPr&amp;gt;&amp;lt;w:jc w:val="right" /&amp;gt;&amp;lt;/w:pPr&amp;gt;&amp;lt;w:bookmarkStart w:id="50" w:name="_LINE__17_dbe2a570_760a_42d1_bf6a_11745f" /&amp;gt;&amp;lt;w:r&amp;gt;&amp;lt;w:t&amp;gt;__________&amp;lt;/w:t&amp;gt;&amp;lt;/w:r&amp;gt;&amp;lt;w:bookmarkEnd w:id="50" /&amp;gt;&amp;lt;/w:p&amp;gt;&amp;lt;/w:tc&amp;gt;&amp;lt;/w:tr&amp;gt;&amp;lt;w:tr w:rsidR="003D5335" w:rsidTr="001F42BA"&amp;gt;&amp;lt;w:tc&amp;gt;&amp;lt;w:tcPr&amp;gt;&amp;lt;w:tcW w:w="5069" w:type="dxa" /&amp;gt;&amp;lt;/w:tcPr&amp;gt;&amp;lt;w:p w:rsidR="003D5335" w:rsidRDefault="003D5335" w:rsidP="001F42BA"&amp;gt;&amp;lt;w:bookmarkStart w:id="51" w:name="_LINE__18_88e621c3_7f34_44f3_8b2a_fa90a7" /&amp;gt;&amp;lt;w:r&amp;gt;&amp;lt;w:t&amp;gt;OTHER SPECIAL REVENUE FUNDS TOTAL&amp;lt;/w:t&amp;gt;&amp;lt;/w:r&amp;gt;&amp;lt;w:bookmarkEnd w:id="51" /&amp;gt;&amp;lt;/w:p&amp;gt;&amp;lt;/w:tc&amp;gt;&amp;lt;w:tc&amp;gt;&amp;lt;w:tcPr&amp;gt;&amp;lt;w:tcW w:w="1469" w:type="dxa" /&amp;gt;&amp;lt;/w:tcPr&amp;gt;&amp;lt;w:p w:rsidR="003D5335" w:rsidRDefault="003D5335" w:rsidP="001F42BA"&amp;gt;&amp;lt;w:pPr&amp;gt;&amp;lt;w:jc w:val="right" /&amp;gt;&amp;lt;/w:pPr&amp;gt;&amp;lt;w:bookmarkStart w:id="52" w:name="_LINE__18_93d7df40_7e4c_47a9_8260_3344b0" /&amp;gt;&amp;lt;w:r&amp;gt;&amp;lt;w:t&amp;gt;$9,000,000&amp;lt;/w:t&amp;gt;&amp;lt;/w:r&amp;gt;&amp;lt;w:bookmarkEnd w:id="52" /&amp;gt;&amp;lt;/w:p&amp;gt;&amp;lt;/w:tc&amp;gt;&amp;lt;w:tc&amp;gt;&amp;lt;w:tcPr&amp;gt;&amp;lt;w:tcW w:w="1469" w:type="dxa" /&amp;gt;&amp;lt;/w:tcPr&amp;gt;&amp;lt;w:p w:rsidR="003D5335" w:rsidRDefault="003D5335" w:rsidP="001F42BA"&amp;gt;&amp;lt;w:pPr&amp;gt;&amp;lt;w:jc w:val="right" /&amp;gt;&amp;lt;/w:pPr&amp;gt;&amp;lt;w:bookmarkStart w:id="53" w:name="_LINE__18_cbb735b1_9826_482c_b0b2_143b22" /&amp;gt;&amp;lt;w:r&amp;gt;&amp;lt;w:t&amp;gt;$9,000,000&amp;lt;/w:t&amp;gt;&amp;lt;/w:r&amp;gt;&amp;lt;w:bookmarkEnd w:id="53" /&amp;gt;&amp;lt;/w:p&amp;gt;&amp;lt;/w:tc&amp;gt;&amp;lt;/w:tr&amp;gt;&amp;lt;/w:tbl&amp;gt;&amp;lt;w:p w:rsidR="003D5335" w:rsidRDefault="003D5335" w:rsidP="003D5335"&amp;gt;&amp;lt;w:pPr&amp;gt;&amp;lt;w:keepNext /&amp;gt;&amp;lt;w:spacing w:before="240" /&amp;gt;&amp;lt;w:ind w:left="360" /&amp;gt;&amp;lt;w:jc w:val="center" /&amp;gt;&amp;lt;/w:pPr&amp;gt;&amp;lt;w:bookmarkStart w:id="54" w:name="_SUMMARY__6602df0e_0570_4d6b_a1ad_baacdb" /&amp;gt;&amp;lt;w:bookmarkStart w:id="55" w:name="_PAR__9_922d5773_e928_415a_b633_226ac4f9" /&amp;gt;&amp;lt;w:bookmarkStart w:id="56" w:name="_LINE__19_8a90b434_ca4e_4f69_917b_9b57d5" /&amp;gt;&amp;lt;w:bookmarkEnd w:id="8" /&amp;gt;&amp;lt;w:bookmarkEnd w:id="29" /&amp;gt;&amp;lt;w:bookmarkEnd w:id="41" /&amp;gt;&amp;lt;w:r&amp;gt;&amp;lt;w:rPr&amp;gt;&amp;lt;w:b /&amp;gt;&amp;lt;w:sz w:val="24" /&amp;gt;&amp;lt;/w:rPr&amp;gt;&amp;lt;w:t&amp;gt;SUMMARY&amp;lt;/w:t&amp;gt;&amp;lt;/w:r&amp;gt;&amp;lt;w:bookmarkEnd w:id="56" /&amp;gt;&amp;lt;/w:p&amp;gt;&amp;lt;w:p w:rsidR="003D5335" w:rsidRDefault="003D5335" w:rsidP="003D5335"&amp;gt;&amp;lt;w:pPr&amp;gt;&amp;lt;w:ind w:left="360" w:firstLine="360" /&amp;gt;&amp;lt;/w:pPr&amp;gt;&amp;lt;w:bookmarkStart w:id="57" w:name="_PAR__10_606e80a4_33b5_4cb7_a33b_7d13d55" /&amp;gt;&amp;lt;w:bookmarkStart w:id="58" w:name="_LINE__20_fbf708d2_ab6b_429c_bb53_9436b5" /&amp;gt;&amp;lt;w:bookmarkEnd w:id="55" /&amp;gt;&amp;lt;w:r&amp;gt;&amp;lt;w:t xml:space="preserve"&amp;gt;This bill provides ongoing allocations of $9,000,000 to the Department of &amp;lt;/w:t&amp;gt;&amp;lt;/w:r&amp;gt;&amp;lt;w:bookmarkStart w:id="59" w:name="_LINE__21_ac48f433_df62_41c9_8e29_7c0da3" /&amp;gt;&amp;lt;w:bookmarkEnd w:id="58" /&amp;gt;&amp;lt;w:r&amp;gt;&amp;lt;w:t xml:space="preserve"&amp;gt;Environmental Protection, Lake Restoration and Protection Fund to help fund costs related &amp;lt;/w:t&amp;gt;&amp;lt;/w:r&amp;gt;&amp;lt;w:bookmarkStart w:id="60" w:name="_LINE__22_2a10da50_f0a3_466d_a2e9_5cc5b2" /&amp;gt;&amp;lt;w:bookmarkEnd w:id="59" /&amp;gt;&amp;lt;w:r&amp;gt;&amp;lt;w:t&amp;gt;to projects that improve or maintain the quality of lake waters.&amp;lt;/w:t&amp;gt;&amp;lt;/w:r&amp;gt;&amp;lt;w:bookmarkEnd w:id="60" /&amp;gt;&amp;lt;/w:p&amp;gt;&amp;lt;w:bookmarkEnd w:id="1" /&amp;gt;&amp;lt;w:bookmarkEnd w:id="2" /&amp;gt;&amp;lt;w:bookmarkEnd w:id="3" /&amp;gt;&amp;lt;w:bookmarkEnd w:id="54" /&amp;gt;&amp;lt;w:bookmarkEnd w:id="57" /&amp;gt;&amp;lt;w:p w:rsidR="00000000" w:rsidRDefault="003D5335"&amp;gt;&amp;lt;w:r&amp;gt;&amp;lt;w:t xml:space="preserve"&amp;gt; &amp;lt;/w:t&amp;gt;&amp;lt;/w:r&amp;gt;&amp;lt;/w:p&amp;gt;&amp;lt;w:sectPr w:rsidR="00000000" w:rsidSect="003D5335"&amp;gt;&amp;lt;w:footerReference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w:rsidR="007107F1" w:rsidRDefault="003D5335"&amp;gt;&amp;lt;w:pPr&amp;gt;&amp;lt;w:pStyle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/&amp;gt;&amp;lt;/w:rPr&amp;gt;&amp;lt;w:t&amp;gt;131LR0279(01)&amp;lt;/w:t&amp;gt;&amp;lt;/w:r&amp;gt;&amp;lt;w:r&amp;gt;&amp;lt;w:rPr&amp;gt;&amp;lt;w:snapToGrid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c06db7b_ab55_4327_8516_6784e7d&lt;/BookmarkName&gt;&lt;Tables&gt;&lt;TableLineTracker&gt;&lt;BookmarkName&gt;_PAR__8_a896a516_c5cc_4c96_9135_60ddbc18&lt;/BookmarkName&gt;&lt;TableRows&gt;&lt;TableRow&gt;&lt;TableLines&gt;&lt;TableLine&gt;&lt;LineFragments&gt;&lt;TableLineFragment /&gt;&lt;TableLineFragment /&gt;&lt;TableLineFragment /&gt;&lt;/LineFragments&gt;&lt;VerticalPosition&gt;292.5&lt;/VerticalPosition&gt;&lt;LineNumber&gt;15&lt;/LineNumber&gt;&lt;BookmarkName&gt;_LINE__15_a2834b8e_b8f2_4952_9ce8_1bacb4&lt;/BookmarkName&gt;&lt;/TableLine&gt;&lt;/TableLines&gt;&lt;StartingRowLineNumber&gt;15&lt;/StartingRowLineNumber&gt;&lt;EndingRowLineNumber&gt;15&lt;/EndingRowLineNumber&gt;&lt;/TableRow&gt;&lt;TableRow&gt;&lt;TableLines&gt;&lt;TableLine&gt;&lt;LineFragments&gt;&lt;TableLineFragment /&gt;&lt;TableLineFragment /&gt;&lt;TableLineFragment /&gt;&lt;/LineFragments&gt;&lt;VerticalPosition&gt;305.25&lt;/VerticalPosition&gt;&lt;LineNumber&gt;16&lt;/LineNumber&gt;&lt;BookmarkName&gt;_LINE__16_7720eda4_7927_489b_9f33_bbacba&lt;/BookmarkName&gt;&lt;/TableLine&gt;&lt;/TableLines&gt;&lt;StartingRowLineNumber&gt;16&lt;/StartingRowLineNumber&gt;&lt;EndingRowLineNumber&gt;16&lt;/EndingRowLineNumber&gt;&lt;/TableRow&gt;&lt;TableRow&gt;&lt;TableLines&gt;&lt;TableLine&gt;&lt;LineFragments&gt;&lt;TableLineFragment /&gt;&lt;TableLineFragment /&gt;&lt;TableLineFragment /&gt;&lt;/LineFragments&gt;&lt;VerticalPosition&gt;318&lt;/VerticalPosition&gt;&lt;LineNumber&gt;17&lt;/LineNumber&gt;&lt;BookmarkName&gt;_LINE__17_186d8853_d774_4bdb_853e_0df282&lt;/BookmarkName&gt;&lt;/TableLine&gt;&lt;/TableLines&gt;&lt;StartingRowLineNumber&gt;17&lt;/StartingRowLineNumber&gt;&lt;EndingRowLineNumber&gt;17&lt;/EndingRowLineNumber&gt;&lt;/TableRow&gt;&lt;TableRow&gt;&lt;TableLines&gt;&lt;TableLine&gt;&lt;LineFragments&gt;&lt;TableLineFragment /&gt;&lt;TableLineFragment /&gt;&lt;TableLineFragment /&gt;&lt;/LineFragments&gt;&lt;VerticalPosition&gt;330.75&lt;/VerticalPosition&gt;&lt;LineNumber&gt;18&lt;/LineNumber&gt;&lt;BookmarkName&gt;_LINE__18_88e621c3_7f34_44f3_8b2a_fa90a7&lt;/BookmarkName&gt;&lt;/TableLine&gt;&lt;/TableLines&gt;&lt;StartingRowLineNumber&gt;18&lt;/StartingRowLineNumber&gt;&lt;EndingRowLineNumber&gt;18&lt;/EndingRowLineNumber&gt;&lt;/TableRow&gt;&lt;/TableRows&gt;&lt;/TableLineTracker&gt;&lt;/Tables&gt;&lt;/ProcessedCheckInPage&gt;&lt;/Pages&gt;&lt;Paragraphs&gt;&lt;CheckInParagraphs&gt;&lt;PageNumber&gt;1&lt;/PageNumber&gt;&lt;BookmarkName&gt;_PAR__1_f5d3ce67_884a_4221_b1c4_ecaf33f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1163483_4d79_4b7c_b524_b0a7c05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825dcab_85d8_4f4f_8442_82e7d7f8&lt;/BookmarkName&gt;&lt;StartingLineNumber&gt;3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c91b168_72f9_4549_bf03_c6b2d748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1d314fc_1680_4f7e_a7d1_a0971ca9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f162ddc_8d43_43a2_b586_80193fc0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e597de8_2316_4e87_bcc9_8251ca29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922d5773_e928_415a_b633_226ac4f9&lt;/BookmarkName&gt;&lt;StartingLineNumber&gt;19&lt;/StartingLineNumber&gt;&lt;EndingLineNumber&gt;19&lt;/EndingLineNumber&gt;&lt;PostTableLine&gt;tru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606e80a4_33b5_4cb7_a33b_7d13d55&lt;/BookmarkName&gt;&lt;StartingLineNumber&gt;20&lt;/StartingLineNumber&gt;&lt;EndingLineNumber&gt;22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