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Ongoing Absentee Voting</w:t>
      </w:r>
    </w:p>
    <w:p w:rsidR="002050EB" w:rsidP="002050EB">
      <w:pPr>
        <w:ind w:left="360"/>
        <w:rPr>
          <w:rFonts w:ascii="Arial" w:eastAsia="Arial" w:hAnsi="Arial" w:cs="Arial"/>
        </w:rPr>
      </w:pPr>
      <w:bookmarkStart w:id="0" w:name="_ENACTING_CLAUSE__9c1e37d0_1a06_4e54_8ae"/>
      <w:bookmarkStart w:id="1" w:name="_DOC_BODY__8f1f9798_9955_44a6_bd95_b0e06"/>
      <w:bookmarkStart w:id="2" w:name="_DOC_BODY_CONTAINER__100e4434_cd9e_4471_"/>
      <w:bookmarkStart w:id="3" w:name="_PAGE__1_0f844f17_6c2a_441a_971f_73bfc42"/>
      <w:bookmarkStart w:id="4" w:name="_PAR__1_ed1e706d_ceef_45b6_b380_8d81e3a3"/>
      <w:bookmarkStart w:id="5" w:name="_LINE__1_dc0fff21_2619_4102_9972_f318de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6" w:name="_BILL_SECTION_HEADER__081da564_2411_49b6"/>
      <w:bookmarkStart w:id="7" w:name="_BILL_SECTION__1e768134_79dd_4814_bda7_b"/>
      <w:bookmarkStart w:id="8" w:name="_DOC_BODY_CONTENT__7e8a6b7f_a9ab_45ab_a9"/>
      <w:bookmarkStart w:id="9" w:name="_PAR__2_7d89bc13_5b41_492c_b549_450db905"/>
      <w:bookmarkStart w:id="10" w:name="_LINE__2_24821d36_1a32_448c_a63d_70b329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fc523fa_c3d7_4e5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§753-A, sub-§7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050EB" w:rsidRPr="00E40A4A" w:rsidP="002050EB">
      <w:pPr>
        <w:ind w:left="360" w:firstLine="360"/>
        <w:rPr>
          <w:rFonts w:ascii="Arial" w:eastAsia="Arial" w:hAnsi="Arial" w:cs="Arial"/>
        </w:rPr>
      </w:pPr>
      <w:bookmarkStart w:id="12" w:name="_STATUTE_NUMBER__3a6d31b0_ba48_4197_9ae1"/>
      <w:bookmarkStart w:id="13" w:name="_STATUTE_SS__754a97aa_21f0_483b_922d_852"/>
      <w:bookmarkStart w:id="14" w:name="_PAR__3_4761ba44_d88b_4c9b_8667_5500348b"/>
      <w:bookmarkStart w:id="15" w:name="_LINE__3_fcef1270_dff2_411e_acd5_b8eba05"/>
      <w:bookmarkStart w:id="16" w:name="_PROCESSED_CHANGE__5dc4ae07_fcf6_4e98_8b"/>
      <w:bookmarkEnd w:id="6"/>
      <w:bookmarkEnd w:id="9"/>
      <w:r>
        <w:rPr>
          <w:rFonts w:ascii="Arial" w:eastAsia="Arial" w:hAnsi="Arial" w:cs="Arial"/>
          <w:b/>
          <w:u w:val="single"/>
        </w:rPr>
        <w:t>7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7322537a_c8a3_4cc2_a6"/>
      <w:r>
        <w:rPr>
          <w:rFonts w:ascii="Arial" w:eastAsia="Arial" w:hAnsi="Arial" w:cs="Arial"/>
          <w:b/>
          <w:u w:val="single"/>
        </w:rPr>
        <w:t xml:space="preserve">Application for ongoing absentee voter status.  </w:t>
      </w:r>
      <w:bookmarkStart w:id="18" w:name="_STATUTE_CONTENT__e319aa6f_f78b_4a07_9de"/>
      <w:bookmarkEnd w:id="17"/>
      <w:r>
        <w:rPr>
          <w:rFonts w:ascii="Arial" w:eastAsia="Arial" w:hAnsi="Arial" w:cs="Arial"/>
          <w:u w:val="single"/>
        </w:rPr>
        <w:t xml:space="preserve">A voter may apply for status as </w:t>
      </w:r>
      <w:bookmarkStart w:id="19" w:name="_LINE__4_0affeaed_3ddf_4ef1_82db_ec7a18c"/>
      <w:bookmarkEnd w:id="15"/>
      <w:r>
        <w:rPr>
          <w:rFonts w:ascii="Arial" w:eastAsia="Arial" w:hAnsi="Arial" w:cs="Arial"/>
          <w:u w:val="single"/>
        </w:rPr>
        <w:t xml:space="preserve">an ongoing absentee voter.  Each qualified applicant must automatically receive an </w:t>
      </w:r>
      <w:bookmarkStart w:id="20" w:name="_LINE__5_f58dd5de_661c_44fa_a2e6_68a970d"/>
      <w:bookmarkEnd w:id="19"/>
      <w:r>
        <w:rPr>
          <w:rFonts w:ascii="Arial" w:eastAsia="Arial" w:hAnsi="Arial" w:cs="Arial"/>
          <w:u w:val="single"/>
        </w:rPr>
        <w:t xml:space="preserve">absentee ballot for each ensuing statewide election, municipal election and any other </w:t>
      </w:r>
      <w:bookmarkStart w:id="21" w:name="_LINE__6_a5a754fc_42f4_4fa0_88dc_a0e44e0"/>
      <w:bookmarkEnd w:id="20"/>
      <w:r>
        <w:rPr>
          <w:rFonts w:ascii="Arial" w:eastAsia="Arial" w:hAnsi="Arial" w:cs="Arial"/>
          <w:u w:val="single"/>
        </w:rPr>
        <w:t xml:space="preserve">election for which the voter is entitled to vote and need not submit a separate request for </w:t>
      </w:r>
      <w:bookmarkStart w:id="22" w:name="_LINE__7_0946c25e_02e0_4a5a_8cb8_50a910e"/>
      <w:bookmarkEnd w:id="21"/>
      <w:r>
        <w:rPr>
          <w:rFonts w:ascii="Arial" w:eastAsia="Arial" w:hAnsi="Arial" w:cs="Arial"/>
          <w:u w:val="single"/>
        </w:rPr>
        <w:t>each election.</w:t>
      </w:r>
      <w:bookmarkEnd w:id="22"/>
    </w:p>
    <w:p w:rsidR="002050EB" w:rsidRPr="00E40A4A" w:rsidP="002050EB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3" w:name="_STATUTE_NUMBER__b42c9d08_be5f_4072_8056"/>
      <w:bookmarkStart w:id="24" w:name="_STATUTE_P__733e9756_e468_451a_9120_3d47"/>
      <w:bookmarkStart w:id="25" w:name="_PAR__4_17c9922b_4c60_43b5_b542_6f50d5da"/>
      <w:bookmarkStart w:id="26" w:name="_LINE__8_25de129e_d029_4b0d_bdff_f8917e8"/>
      <w:bookmarkEnd w:id="14"/>
      <w:bookmarkEnd w:id="18"/>
      <w:r w:rsidRPr="00E40A4A">
        <w:rPr>
          <w:rFonts w:ascii="Arial" w:eastAsia="Arial" w:hAnsi="Arial" w:cs="Arial"/>
          <w:u w:val="single"/>
        </w:rPr>
        <w:t>A</w:t>
      </w:r>
      <w:bookmarkEnd w:id="23"/>
      <w:r w:rsidRPr="00E40A4A">
        <w:rPr>
          <w:rFonts w:ascii="Arial" w:eastAsia="Arial" w:hAnsi="Arial" w:cs="Arial"/>
          <w:u w:val="single"/>
        </w:rPr>
        <w:t xml:space="preserve">.  </w:t>
      </w:r>
      <w:bookmarkStart w:id="27" w:name="_STATUTE_CONTENT__d16c168a_b457_45a4_876"/>
      <w:r w:rsidRPr="00E40A4A">
        <w:rPr>
          <w:rFonts w:ascii="Arial" w:eastAsia="Arial" w:hAnsi="Arial" w:cs="Arial"/>
          <w:u w:val="single"/>
        </w:rPr>
        <w:t xml:space="preserve">An application must be made by a voter using procedures designed by the Secretary </w:t>
      </w:r>
      <w:bookmarkStart w:id="28" w:name="_LINE__9_5b5276ec_8f52_4cf7_8762_5c618b7"/>
      <w:bookmarkEnd w:id="26"/>
      <w:r w:rsidRPr="00E40A4A">
        <w:rPr>
          <w:rFonts w:ascii="Arial" w:eastAsia="Arial" w:hAnsi="Arial" w:cs="Arial"/>
          <w:u w:val="single"/>
        </w:rPr>
        <w:t xml:space="preserve">of State.  These procedures must include a process for notifying the voter that if the </w:t>
      </w:r>
      <w:bookmarkStart w:id="29" w:name="_LINE__10_2373cf3c_be15_4fd5_8f39_d7545e"/>
      <w:bookmarkEnd w:id="28"/>
      <w:r w:rsidRPr="00E40A4A">
        <w:rPr>
          <w:rFonts w:ascii="Arial" w:eastAsia="Arial" w:hAnsi="Arial" w:cs="Arial"/>
          <w:u w:val="single"/>
        </w:rPr>
        <w:t xml:space="preserve">voter moves out of the municipality, that voter's status as an ongoing absentee voter in </w:t>
      </w:r>
      <w:bookmarkStart w:id="30" w:name="_LINE__11_e3664f36_9c67_452d_9689_a1081f"/>
      <w:bookmarkEnd w:id="29"/>
      <w:r w:rsidRPr="00E40A4A">
        <w:rPr>
          <w:rFonts w:ascii="Arial" w:eastAsia="Arial" w:hAnsi="Arial" w:cs="Arial"/>
          <w:u w:val="single"/>
        </w:rPr>
        <w:t xml:space="preserve">that municipality terminates.  A voter may obtain assistance in completing an </w:t>
      </w:r>
      <w:bookmarkStart w:id="31" w:name="_LINE__12_37cbbfd2_10ef_426f_9f2f_8a32d7"/>
      <w:bookmarkEnd w:id="30"/>
      <w:r w:rsidRPr="00E40A4A">
        <w:rPr>
          <w:rFonts w:ascii="Arial" w:eastAsia="Arial" w:hAnsi="Arial" w:cs="Arial"/>
          <w:u w:val="single"/>
        </w:rPr>
        <w:t>application for ongoing absentee voter status pursuant to subsection 5.</w:t>
      </w:r>
      <w:bookmarkEnd w:id="31"/>
    </w:p>
    <w:p w:rsidR="002050EB" w:rsidRPr="00E40A4A" w:rsidP="002050EB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2" w:name="_STATUTE_NUMBER__fe46aab7_92dd_49c7_82d9"/>
      <w:bookmarkStart w:id="33" w:name="_STATUTE_P__44a9145d_e467_4ef1_8c81_2432"/>
      <w:bookmarkStart w:id="34" w:name="_PAR__5_0a4d3774_56d3_4a5e_9c6b_c0d86310"/>
      <w:bookmarkStart w:id="35" w:name="_LINE__13_261f0e33_b6ae_470a_a4b8_ffc6a9"/>
      <w:bookmarkEnd w:id="24"/>
      <w:bookmarkEnd w:id="25"/>
      <w:bookmarkEnd w:id="27"/>
      <w:r w:rsidRPr="00E40A4A">
        <w:rPr>
          <w:rFonts w:ascii="Arial" w:eastAsia="Arial" w:hAnsi="Arial" w:cs="Arial"/>
          <w:u w:val="single"/>
        </w:rPr>
        <w:t>B</w:t>
      </w:r>
      <w:bookmarkEnd w:id="32"/>
      <w:r w:rsidRPr="00E40A4A">
        <w:rPr>
          <w:rFonts w:ascii="Arial" w:eastAsia="Arial" w:hAnsi="Arial" w:cs="Arial"/>
          <w:u w:val="single"/>
        </w:rPr>
        <w:t xml:space="preserve">.  </w:t>
      </w:r>
      <w:bookmarkStart w:id="36" w:name="_STATUTE_CONTENT__6af4a867_6dde_4242_8d6"/>
      <w:r w:rsidRPr="00E40A4A">
        <w:rPr>
          <w:rFonts w:ascii="Arial" w:eastAsia="Arial" w:hAnsi="Arial" w:cs="Arial"/>
          <w:u w:val="single"/>
        </w:rPr>
        <w:t xml:space="preserve">The clerk or Secretary of State shall terminate a voter's ongoing absentee voter </w:t>
      </w:r>
      <w:bookmarkStart w:id="37" w:name="_LINE__14_575d344a_0ad1_4700_8892_2ad355"/>
      <w:bookmarkEnd w:id="35"/>
      <w:r w:rsidRPr="00E40A4A">
        <w:rPr>
          <w:rFonts w:ascii="Arial" w:eastAsia="Arial" w:hAnsi="Arial" w:cs="Arial"/>
          <w:u w:val="single"/>
        </w:rPr>
        <w:t>status only upon:</w:t>
      </w:r>
      <w:bookmarkEnd w:id="37"/>
    </w:p>
    <w:p w:rsidR="002050EB" w:rsidRPr="00E40A4A" w:rsidP="002050EB">
      <w:pPr>
        <w:spacing w:before="60" w:after="60"/>
        <w:ind w:left="1080"/>
        <w:rPr>
          <w:rFonts w:ascii="Arial" w:eastAsia="Arial" w:hAnsi="Arial" w:cs="Arial"/>
        </w:rPr>
      </w:pPr>
      <w:bookmarkStart w:id="38" w:name="_STATUTE_SP__ad320524_290f_495a_ac9b_023"/>
      <w:bookmarkStart w:id="39" w:name="_PAR__6_29d08824_b1ef_4907_88ed_bee9180a"/>
      <w:bookmarkStart w:id="40" w:name="_LINE__15_158fe35f_30ea_444b_b7d5_f0152b"/>
      <w:bookmarkEnd w:id="34"/>
      <w:bookmarkEnd w:id="36"/>
      <w:r w:rsidRPr="00E40A4A">
        <w:rPr>
          <w:rFonts w:ascii="Arial" w:eastAsia="Arial" w:hAnsi="Arial" w:cs="Arial"/>
          <w:u w:val="single"/>
        </w:rPr>
        <w:t>(</w:t>
      </w:r>
      <w:bookmarkStart w:id="41" w:name="_STATUTE_NUMBER__61aff116_e3ff_4979_b4c6"/>
      <w:r w:rsidRPr="00E40A4A">
        <w:rPr>
          <w:rFonts w:ascii="Arial" w:eastAsia="Arial" w:hAnsi="Arial" w:cs="Arial"/>
          <w:u w:val="single"/>
        </w:rPr>
        <w:t>1</w:t>
      </w:r>
      <w:bookmarkEnd w:id="41"/>
      <w:r w:rsidRPr="00E40A4A">
        <w:rPr>
          <w:rFonts w:ascii="Arial" w:eastAsia="Arial" w:hAnsi="Arial" w:cs="Arial"/>
          <w:u w:val="single"/>
        </w:rPr>
        <w:t xml:space="preserve">)  </w:t>
      </w:r>
      <w:bookmarkStart w:id="42" w:name="_STATUTE_CONTENT__1882b316_1294_42bc_9da"/>
      <w:r w:rsidRPr="00E40A4A">
        <w:rPr>
          <w:rFonts w:ascii="Arial" w:eastAsia="Arial" w:hAnsi="Arial" w:cs="Arial"/>
          <w:u w:val="single"/>
        </w:rPr>
        <w:t>The written request of the voter;</w:t>
      </w:r>
      <w:bookmarkEnd w:id="40"/>
    </w:p>
    <w:p w:rsidR="002050EB" w:rsidRPr="00E40A4A" w:rsidP="002050EB">
      <w:pPr>
        <w:spacing w:before="60" w:after="60"/>
        <w:ind w:left="1080"/>
        <w:rPr>
          <w:rFonts w:ascii="Arial" w:eastAsia="Arial" w:hAnsi="Arial" w:cs="Arial"/>
        </w:rPr>
      </w:pPr>
      <w:bookmarkStart w:id="43" w:name="_STATUTE_SP__72281203_093a_4ed2_9291_d70"/>
      <w:bookmarkStart w:id="44" w:name="_PAR__7_6a921b4c_c8fd_4bd1_8dd5_bc2dc592"/>
      <w:bookmarkStart w:id="45" w:name="_LINE__16_08d2eb4d_f5ea_4689_a728_9970d1"/>
      <w:bookmarkEnd w:id="38"/>
      <w:bookmarkEnd w:id="39"/>
      <w:bookmarkEnd w:id="42"/>
      <w:r w:rsidRPr="00E40A4A">
        <w:rPr>
          <w:rFonts w:ascii="Arial" w:eastAsia="Arial" w:hAnsi="Arial" w:cs="Arial"/>
          <w:u w:val="single"/>
        </w:rPr>
        <w:t>(</w:t>
      </w:r>
      <w:bookmarkStart w:id="46" w:name="_STATUTE_NUMBER__20809392_6619_4286_a86b"/>
      <w:r w:rsidRPr="00E40A4A">
        <w:rPr>
          <w:rFonts w:ascii="Arial" w:eastAsia="Arial" w:hAnsi="Arial" w:cs="Arial"/>
          <w:u w:val="single"/>
        </w:rPr>
        <w:t>2</w:t>
      </w:r>
      <w:bookmarkEnd w:id="46"/>
      <w:r w:rsidRPr="00E40A4A">
        <w:rPr>
          <w:rFonts w:ascii="Arial" w:eastAsia="Arial" w:hAnsi="Arial" w:cs="Arial"/>
          <w:u w:val="single"/>
        </w:rPr>
        <w:t xml:space="preserve">)  </w:t>
      </w:r>
      <w:bookmarkStart w:id="47" w:name="_STATUTE_CONTENT__8fabdc7d_a9d8_43f5_a7d"/>
      <w:r w:rsidRPr="00E40A4A">
        <w:rPr>
          <w:rFonts w:ascii="Arial" w:eastAsia="Arial" w:hAnsi="Arial" w:cs="Arial"/>
          <w:u w:val="single"/>
        </w:rPr>
        <w:t>The death or disqualification of the voter;</w:t>
      </w:r>
      <w:bookmarkEnd w:id="45"/>
    </w:p>
    <w:p w:rsidR="002050EB" w:rsidRPr="00E40A4A" w:rsidP="002050EB">
      <w:pPr>
        <w:spacing w:before="60" w:after="60"/>
        <w:ind w:left="1080"/>
        <w:rPr>
          <w:rFonts w:ascii="Arial" w:eastAsia="Arial" w:hAnsi="Arial" w:cs="Arial"/>
        </w:rPr>
      </w:pPr>
      <w:bookmarkStart w:id="48" w:name="_STATUTE_SP__f563b604_0e4a_4383_8544_ae9"/>
      <w:bookmarkStart w:id="49" w:name="_PAR__8_dc9f12e0_6eb0_4f2b_98b6_f620a3d7"/>
      <w:bookmarkStart w:id="50" w:name="_LINE__17_263bbb0e_96ac_48e1_ad8e_962d6f"/>
      <w:bookmarkEnd w:id="43"/>
      <w:bookmarkEnd w:id="44"/>
      <w:bookmarkEnd w:id="47"/>
      <w:r w:rsidRPr="00E40A4A">
        <w:rPr>
          <w:rFonts w:ascii="Arial" w:eastAsia="Arial" w:hAnsi="Arial" w:cs="Arial"/>
          <w:u w:val="single"/>
        </w:rPr>
        <w:t>(</w:t>
      </w:r>
      <w:bookmarkStart w:id="51" w:name="_STATUTE_NUMBER__232cfdf9_beb2_4ea3_861c"/>
      <w:r w:rsidRPr="00E40A4A">
        <w:rPr>
          <w:rFonts w:ascii="Arial" w:eastAsia="Arial" w:hAnsi="Arial" w:cs="Arial"/>
          <w:u w:val="single"/>
        </w:rPr>
        <w:t>3</w:t>
      </w:r>
      <w:bookmarkEnd w:id="51"/>
      <w:r w:rsidRPr="00E40A4A">
        <w:rPr>
          <w:rFonts w:ascii="Arial" w:eastAsia="Arial" w:hAnsi="Arial" w:cs="Arial"/>
          <w:u w:val="single"/>
        </w:rPr>
        <w:t xml:space="preserve">)  </w:t>
      </w:r>
      <w:bookmarkStart w:id="52" w:name="_STATUTE_CONTENT__ef6f8e8a_74fe_4e21_b8d"/>
      <w:r w:rsidRPr="00E40A4A">
        <w:rPr>
          <w:rFonts w:ascii="Arial" w:eastAsia="Arial" w:hAnsi="Arial" w:cs="Arial"/>
          <w:u w:val="single"/>
        </w:rPr>
        <w:t xml:space="preserve">The cancellation of the voter's registration record in the central voter </w:t>
      </w:r>
      <w:bookmarkStart w:id="53" w:name="_LINE__18_06b2b802_1bd5_481f_9a2c_a3d9b9"/>
      <w:bookmarkEnd w:id="50"/>
      <w:r w:rsidRPr="00E40A4A">
        <w:rPr>
          <w:rFonts w:ascii="Arial" w:eastAsia="Arial" w:hAnsi="Arial" w:cs="Arial"/>
          <w:u w:val="single"/>
        </w:rPr>
        <w:t>registration system;</w:t>
      </w:r>
      <w:bookmarkEnd w:id="53"/>
    </w:p>
    <w:p w:rsidR="002050EB" w:rsidRPr="00E40A4A" w:rsidP="002050EB">
      <w:pPr>
        <w:spacing w:before="60" w:after="60"/>
        <w:ind w:left="1080"/>
        <w:rPr>
          <w:rFonts w:ascii="Arial" w:eastAsia="Arial" w:hAnsi="Arial" w:cs="Arial"/>
        </w:rPr>
      </w:pPr>
      <w:bookmarkStart w:id="54" w:name="_STATUTE_SP__6896bf7b_2eaf_40e8_8a9c_f34"/>
      <w:bookmarkStart w:id="55" w:name="_PAR__9_ba999d9a_245c_4fee_aa89_c1d8428c"/>
      <w:bookmarkStart w:id="56" w:name="_LINE__19_f789e75a_11c8_4891_af66_da6305"/>
      <w:bookmarkEnd w:id="48"/>
      <w:bookmarkEnd w:id="49"/>
      <w:bookmarkEnd w:id="52"/>
      <w:r w:rsidRPr="00E40A4A">
        <w:rPr>
          <w:rFonts w:ascii="Arial" w:eastAsia="Arial" w:hAnsi="Arial" w:cs="Arial"/>
          <w:u w:val="single"/>
        </w:rPr>
        <w:t>(</w:t>
      </w:r>
      <w:bookmarkStart w:id="57" w:name="_STATUTE_NUMBER__5f9c08b8_e162_4092_aa13"/>
      <w:r w:rsidRPr="00E40A4A">
        <w:rPr>
          <w:rFonts w:ascii="Arial" w:eastAsia="Arial" w:hAnsi="Arial" w:cs="Arial"/>
          <w:u w:val="single"/>
        </w:rPr>
        <w:t>4</w:t>
      </w:r>
      <w:bookmarkEnd w:id="57"/>
      <w:r w:rsidRPr="00E40A4A">
        <w:rPr>
          <w:rFonts w:ascii="Arial" w:eastAsia="Arial" w:hAnsi="Arial" w:cs="Arial"/>
          <w:u w:val="single"/>
        </w:rPr>
        <w:t xml:space="preserve">)  </w:t>
      </w:r>
      <w:bookmarkStart w:id="58" w:name="_STATUTE_CONTENT__2365b359_d371_4802_aa5"/>
      <w:r w:rsidRPr="00E40A4A">
        <w:rPr>
          <w:rFonts w:ascii="Arial" w:eastAsia="Arial" w:hAnsi="Arial" w:cs="Arial"/>
          <w:u w:val="single"/>
        </w:rPr>
        <w:t>The return of an absentee ballot as undeliverable; or</w:t>
      </w:r>
      <w:bookmarkEnd w:id="56"/>
    </w:p>
    <w:p w:rsidR="002050EB" w:rsidRPr="00E40A4A" w:rsidP="002050EB">
      <w:pPr>
        <w:spacing w:before="60" w:after="60"/>
        <w:ind w:left="1080"/>
        <w:rPr>
          <w:rFonts w:ascii="Arial" w:eastAsia="Arial" w:hAnsi="Arial" w:cs="Arial"/>
        </w:rPr>
      </w:pPr>
      <w:bookmarkStart w:id="59" w:name="_STATUTE_SP__c06d60a9_d6ed_4d77_9c71_923"/>
      <w:bookmarkStart w:id="60" w:name="_PAR__10_375f172e_d342_4437_95ef_a59c757"/>
      <w:bookmarkStart w:id="61" w:name="_LINE__20_6995ad0e_f945_4851_974f_14cbad"/>
      <w:bookmarkEnd w:id="54"/>
      <w:bookmarkEnd w:id="55"/>
      <w:bookmarkEnd w:id="58"/>
      <w:r w:rsidRPr="00E40A4A">
        <w:rPr>
          <w:rFonts w:ascii="Arial" w:eastAsia="Arial" w:hAnsi="Arial" w:cs="Arial"/>
          <w:u w:val="single"/>
        </w:rPr>
        <w:t>(</w:t>
      </w:r>
      <w:bookmarkStart w:id="62" w:name="_STATUTE_NUMBER__84bb1f93_dbf7_4844_b1c9"/>
      <w:r w:rsidRPr="00E40A4A">
        <w:rPr>
          <w:rFonts w:ascii="Arial" w:eastAsia="Arial" w:hAnsi="Arial" w:cs="Arial"/>
          <w:u w:val="single"/>
        </w:rPr>
        <w:t>5</w:t>
      </w:r>
      <w:bookmarkEnd w:id="62"/>
      <w:r w:rsidRPr="00E40A4A">
        <w:rPr>
          <w:rFonts w:ascii="Arial" w:eastAsia="Arial" w:hAnsi="Arial" w:cs="Arial"/>
          <w:u w:val="single"/>
        </w:rPr>
        <w:t xml:space="preserve">)  </w:t>
      </w:r>
      <w:bookmarkStart w:id="63" w:name="_STATUTE_CONTENT__0db621fb_a615_4b90_ae2"/>
      <w:r w:rsidRPr="00E40A4A">
        <w:rPr>
          <w:rFonts w:ascii="Arial" w:eastAsia="Arial" w:hAnsi="Arial" w:cs="Arial"/>
          <w:u w:val="single"/>
        </w:rPr>
        <w:t xml:space="preserve">The designation of the voter's status as inactive in the central voter registration </w:t>
      </w:r>
      <w:bookmarkStart w:id="64" w:name="_LINE__21_b8bcc069_09fb_417b_a67d_34ee31"/>
      <w:bookmarkEnd w:id="61"/>
      <w:r w:rsidRPr="00E40A4A">
        <w:rPr>
          <w:rFonts w:ascii="Arial" w:eastAsia="Arial" w:hAnsi="Arial" w:cs="Arial"/>
          <w:u w:val="single"/>
        </w:rPr>
        <w:t>system.</w:t>
      </w:r>
      <w:bookmarkEnd w:id="64"/>
    </w:p>
    <w:p w:rsidR="002050EB" w:rsidRPr="002214C4" w:rsidP="002050EB">
      <w:pPr>
        <w:spacing w:before="60" w:after="60"/>
        <w:ind w:left="360"/>
        <w:rPr>
          <w:rFonts w:ascii="Arial" w:eastAsia="Arial" w:hAnsi="Arial" w:cs="Arial"/>
          <w:u w:val="single"/>
        </w:rPr>
      </w:pPr>
      <w:bookmarkStart w:id="65" w:name="_STATUTE_P__e9131f83_2c13_43a6_9201_8f01"/>
      <w:bookmarkStart w:id="66" w:name="_STATUTE_CONTENT__b9dc43bc_606b_4d6a_b47"/>
      <w:bookmarkStart w:id="67" w:name="_PAR__11_f7b6f7ed_d289_45d4_a1e8_a7a87c2"/>
      <w:bookmarkStart w:id="68" w:name="_LINE__22_e80e3934_2636_4f5d_b8af_0b7eb8"/>
      <w:bookmarkEnd w:id="33"/>
      <w:bookmarkEnd w:id="59"/>
      <w:bookmarkEnd w:id="60"/>
      <w:bookmarkEnd w:id="63"/>
      <w:r w:rsidRPr="00E40A4A">
        <w:rPr>
          <w:rFonts w:ascii="Arial" w:eastAsia="Arial" w:hAnsi="Arial" w:cs="Arial"/>
          <w:u w:val="single"/>
        </w:rPr>
        <w:t xml:space="preserve">This subsection does not apply to uniformed service voters or overseas voters who are </w:t>
      </w:r>
      <w:bookmarkStart w:id="69" w:name="_LINE__23_ca924db1_8115_432f_9685_ee98e8"/>
      <w:bookmarkEnd w:id="68"/>
      <w:r w:rsidRPr="00E40A4A">
        <w:rPr>
          <w:rFonts w:ascii="Arial" w:eastAsia="Arial" w:hAnsi="Arial" w:cs="Arial"/>
          <w:u w:val="single"/>
        </w:rPr>
        <w:t xml:space="preserve">covered by the federal Uniformed and Overseas Citizens Absentee Voting Act, 52 United </w:t>
      </w:r>
      <w:bookmarkStart w:id="70" w:name="_LINE__24_4086d8ab_c9a8_44a3_b35e_e03b1f"/>
      <w:bookmarkEnd w:id="69"/>
      <w:r w:rsidRPr="00E40A4A">
        <w:rPr>
          <w:rFonts w:ascii="Arial" w:eastAsia="Arial" w:hAnsi="Arial" w:cs="Arial"/>
          <w:u w:val="single"/>
        </w:rPr>
        <w:t>States Code, Section 20302 (2019).</w:t>
      </w:r>
      <w:bookmarkEnd w:id="70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71" w:name="_BILL_SECTION_HEADER__ae425d82_df30_4914"/>
      <w:bookmarkStart w:id="72" w:name="_BILL_SECTION__aa2b8e54_c1b5_403e_b1f4_1"/>
      <w:bookmarkStart w:id="73" w:name="_PAR__12_a39bec66_9f25_4a27_b23f_e38059f"/>
      <w:bookmarkStart w:id="74" w:name="_LINE__25_34f8e07a_84be_4e1f_8e93_9f255e"/>
      <w:bookmarkEnd w:id="7"/>
      <w:bookmarkEnd w:id="13"/>
      <w:bookmarkEnd w:id="16"/>
      <w:bookmarkEnd w:id="65"/>
      <w:bookmarkEnd w:id="66"/>
      <w:bookmarkEnd w:id="67"/>
      <w:r>
        <w:rPr>
          <w:rFonts w:ascii="Arial" w:eastAsia="Arial" w:hAnsi="Arial" w:cs="Arial"/>
          <w:b/>
          <w:sz w:val="24"/>
        </w:rPr>
        <w:t xml:space="preserve">Sec. </w:t>
      </w:r>
      <w:bookmarkStart w:id="75" w:name="_BILL_SECTION_NUMBER__a9248257_7fa6_4727"/>
      <w:r>
        <w:rPr>
          <w:rFonts w:ascii="Arial" w:eastAsia="Arial" w:hAnsi="Arial" w:cs="Arial"/>
          <w:b/>
          <w:sz w:val="24"/>
        </w:rPr>
        <w:t>2</w:t>
      </w:r>
      <w:bookmarkEnd w:id="75"/>
      <w:r>
        <w:rPr>
          <w:rFonts w:ascii="Arial" w:eastAsia="Arial" w:hAnsi="Arial" w:cs="Arial"/>
          <w:b/>
          <w:sz w:val="24"/>
        </w:rPr>
        <w:t>.  21-A MRSA §753-A, sub-§8</w:t>
      </w:r>
      <w:r>
        <w:rPr>
          <w:rFonts w:ascii="Arial" w:eastAsia="Arial" w:hAnsi="Arial" w:cs="Arial"/>
        </w:rPr>
        <w:t xml:space="preserve"> is enacted to read:</w:t>
      </w:r>
      <w:bookmarkEnd w:id="74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76" w:name="_STATUTE_NUMBER__f7cd2c23_f55c_4fd4_a348"/>
      <w:bookmarkStart w:id="77" w:name="_STATUTE_SS__9faec100_7632_4be1_8c71_961"/>
      <w:bookmarkStart w:id="78" w:name="_PAR__13_46c30945_4250_42f4_80aa_41d1170"/>
      <w:bookmarkStart w:id="79" w:name="_LINE__26_efedf1e0_7c5a_410c_a63e_fced2a"/>
      <w:bookmarkStart w:id="80" w:name="_PROCESSED_CHANGE__4ad1088b_0a48_400a_84"/>
      <w:bookmarkEnd w:id="71"/>
      <w:bookmarkEnd w:id="73"/>
      <w:r>
        <w:rPr>
          <w:rFonts w:ascii="Arial" w:eastAsia="Arial" w:hAnsi="Arial" w:cs="Arial"/>
          <w:b/>
          <w:u w:val="single"/>
        </w:rPr>
        <w:t>8</w:t>
      </w:r>
      <w:bookmarkEnd w:id="76"/>
      <w:r>
        <w:rPr>
          <w:rFonts w:ascii="Arial" w:eastAsia="Arial" w:hAnsi="Arial" w:cs="Arial"/>
          <w:b/>
          <w:u w:val="single"/>
        </w:rPr>
        <w:t xml:space="preserve">.  </w:t>
      </w:r>
      <w:bookmarkStart w:id="81" w:name="_STATUTE_HEADNOTE__9ed83fd3_acc5_4cd9_96"/>
      <w:r>
        <w:rPr>
          <w:rFonts w:ascii="Arial" w:eastAsia="Arial" w:hAnsi="Arial" w:cs="Arial"/>
          <w:b/>
          <w:u w:val="single"/>
        </w:rPr>
        <w:t xml:space="preserve">Telephone and e-mail contact information. </w:t>
      </w:r>
      <w:bookmarkStart w:id="82" w:name="_STATUTE_CONTENT__7cd23333_2195_45b0_b36"/>
      <w:bookmarkEnd w:id="81"/>
      <w:r>
        <w:rPr>
          <w:rFonts w:ascii="Arial" w:eastAsia="Arial" w:hAnsi="Arial" w:cs="Arial"/>
          <w:u w:val="single"/>
        </w:rPr>
        <w:t xml:space="preserve"> </w:t>
      </w:r>
      <w:r w:rsidRPr="0029032B">
        <w:rPr>
          <w:rFonts w:ascii="Arial" w:eastAsia="Arial" w:hAnsi="Arial" w:cs="Arial"/>
          <w:u w:val="single"/>
        </w:rPr>
        <w:t xml:space="preserve">In addition to any other information </w:t>
      </w:r>
      <w:bookmarkStart w:id="83" w:name="_LINE__27_4cc37121_8634_46fb_858e_e86138"/>
      <w:bookmarkEnd w:id="79"/>
      <w:r w:rsidRPr="0029032B">
        <w:rPr>
          <w:rFonts w:ascii="Arial" w:eastAsia="Arial" w:hAnsi="Arial" w:cs="Arial"/>
          <w:u w:val="single"/>
        </w:rPr>
        <w:t xml:space="preserve">required, a voter applying for an absentee ballot or an ongoing absentee ballot must be </w:t>
      </w:r>
      <w:bookmarkStart w:id="84" w:name="_LINE__28_168c1742_a75b_4530_8784_fcd505"/>
      <w:bookmarkEnd w:id="83"/>
      <w:r w:rsidRPr="0029032B">
        <w:rPr>
          <w:rFonts w:ascii="Arial" w:eastAsia="Arial" w:hAnsi="Arial" w:cs="Arial"/>
          <w:u w:val="single"/>
        </w:rPr>
        <w:t>asked to provide that voter's telephone number and e-mail address, if available.</w:t>
      </w:r>
      <w:bookmarkEnd w:id="84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85" w:name="_BILL_SECTION_HEADER__efc3aa34_71a4_43fe"/>
      <w:bookmarkStart w:id="86" w:name="_BILL_SECTION__3eed1890_3d26_496d_bd0d_f"/>
      <w:bookmarkStart w:id="87" w:name="_PAR__14_7264f2f3_d062_461f_bcbf_ac74687"/>
      <w:bookmarkStart w:id="88" w:name="_LINE__29_232b31ec_8479_4159_82ac_3f48ac"/>
      <w:bookmarkEnd w:id="72"/>
      <w:bookmarkEnd w:id="77"/>
      <w:bookmarkEnd w:id="78"/>
      <w:bookmarkEnd w:id="80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89" w:name="_BILL_SECTION_NUMBER__9519c980_9d2d_4061"/>
      <w:r>
        <w:rPr>
          <w:rFonts w:ascii="Arial" w:eastAsia="Arial" w:hAnsi="Arial" w:cs="Arial"/>
          <w:b/>
          <w:sz w:val="24"/>
        </w:rPr>
        <w:t>3</w:t>
      </w:r>
      <w:bookmarkEnd w:id="89"/>
      <w:r>
        <w:rPr>
          <w:rFonts w:ascii="Arial" w:eastAsia="Arial" w:hAnsi="Arial" w:cs="Arial"/>
          <w:b/>
          <w:sz w:val="24"/>
        </w:rPr>
        <w:t>.  21-A MRSA §753-B, sub-§1-A</w:t>
      </w:r>
      <w:r>
        <w:rPr>
          <w:rFonts w:ascii="Arial" w:eastAsia="Arial" w:hAnsi="Arial" w:cs="Arial"/>
        </w:rPr>
        <w:t xml:space="preserve"> is enacted to read:</w:t>
      </w:r>
      <w:bookmarkEnd w:id="88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90" w:name="_STATUTE_NUMBER__05e18fa6_3293_4109_9014"/>
      <w:bookmarkStart w:id="91" w:name="_STATUTE_SS__b3b958bc_d1ac_4ed7_8303_938"/>
      <w:bookmarkStart w:id="92" w:name="_PAR__15_3a1da2cd_e7e5_4ccb_9503_8a64fcb"/>
      <w:bookmarkStart w:id="93" w:name="_LINE__30_34c35dc7_38fe_4638_b774_27b461"/>
      <w:bookmarkStart w:id="94" w:name="_PROCESSED_CHANGE__9fadc9de_18d6_4156_97"/>
      <w:bookmarkEnd w:id="85"/>
      <w:bookmarkEnd w:id="87"/>
      <w:r>
        <w:rPr>
          <w:rFonts w:ascii="Arial" w:eastAsia="Arial" w:hAnsi="Arial" w:cs="Arial"/>
          <w:b/>
          <w:u w:val="single"/>
        </w:rPr>
        <w:t>1-A</w:t>
      </w:r>
      <w:bookmarkEnd w:id="90"/>
      <w:r>
        <w:rPr>
          <w:rFonts w:ascii="Arial" w:eastAsia="Arial" w:hAnsi="Arial" w:cs="Arial"/>
          <w:b/>
          <w:u w:val="single"/>
        </w:rPr>
        <w:t xml:space="preserve">.  </w:t>
      </w:r>
      <w:bookmarkStart w:id="95" w:name="_STATUTE_HEADNOTE__62fe478e_8f10_4ec6_b7"/>
      <w:r>
        <w:rPr>
          <w:rFonts w:ascii="Arial" w:eastAsia="Arial" w:hAnsi="Arial" w:cs="Arial"/>
          <w:b/>
          <w:u w:val="single"/>
        </w:rPr>
        <w:t xml:space="preserve">Ballot issued to ongoing absentee voter. </w:t>
      </w:r>
      <w:bookmarkStart w:id="96" w:name="_STATUTE_CONTENT__816fe7cb_6126_48c3_9b6"/>
      <w:bookmarkEnd w:id="95"/>
      <w:r>
        <w:rPr>
          <w:rFonts w:ascii="Arial" w:eastAsia="Arial" w:hAnsi="Arial" w:cs="Arial"/>
          <w:u w:val="single"/>
        </w:rPr>
        <w:t xml:space="preserve"> </w:t>
      </w:r>
      <w:r w:rsidRPr="0029032B">
        <w:rPr>
          <w:rFonts w:ascii="Arial" w:eastAsia="Arial" w:hAnsi="Arial" w:cs="Arial"/>
          <w:u w:val="single"/>
        </w:rPr>
        <w:t xml:space="preserve">Upon receipt of absentee ballots, the </w:t>
      </w:r>
      <w:bookmarkStart w:id="97" w:name="_LINE__31_acea3164_b0c8_4eb0_903a_2293d6"/>
      <w:bookmarkEnd w:id="93"/>
      <w:r w:rsidRPr="0029032B">
        <w:rPr>
          <w:rFonts w:ascii="Arial" w:eastAsia="Arial" w:hAnsi="Arial" w:cs="Arial"/>
          <w:u w:val="single"/>
        </w:rPr>
        <w:t xml:space="preserve">clerk shall immediately issue an absentee ballot and return envelope by mail to any voter </w:t>
      </w:r>
      <w:bookmarkStart w:id="98" w:name="_LINE__32_5406b757_aa2c_4f2a_a4ae_ddbb47"/>
      <w:bookmarkEnd w:id="97"/>
      <w:r w:rsidRPr="0029032B">
        <w:rPr>
          <w:rFonts w:ascii="Arial" w:eastAsia="Arial" w:hAnsi="Arial" w:cs="Arial"/>
          <w:u w:val="single"/>
        </w:rPr>
        <w:t>who has qualified for ongoing absentee voter status under section 753</w:t>
      </w:r>
      <w:r w:rsidRPr="0029032B">
        <w:rPr>
          <w:rFonts w:ascii="Arial" w:eastAsia="Arial" w:hAnsi="Arial" w:cs="Arial"/>
          <w:u w:val="single"/>
        </w:rPr>
        <w:noBreakHyphen/>
        <w:t>A, subsection 7.</w:t>
      </w:r>
      <w:bookmarkEnd w:id="98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99" w:name="_BILL_SECTION_HEADER__1454b440_7174_4cb9"/>
      <w:bookmarkStart w:id="100" w:name="_BILL_SECTION__ec5e9967_58fc_4423_a428_5"/>
      <w:bookmarkStart w:id="101" w:name="_PAR__16_a3cb3ab9_e340_49a7_9068_605c3df"/>
      <w:bookmarkStart w:id="102" w:name="_LINE__33_23ae831f_714b_425d_bcb2_846741"/>
      <w:bookmarkEnd w:id="86"/>
      <w:bookmarkEnd w:id="91"/>
      <w:bookmarkEnd w:id="92"/>
      <w:bookmarkEnd w:id="94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3" w:name="_BILL_SECTION_NUMBER__27d7eb26_626b_4503"/>
      <w:r>
        <w:rPr>
          <w:rFonts w:ascii="Arial" w:eastAsia="Arial" w:hAnsi="Arial" w:cs="Arial"/>
          <w:b/>
          <w:sz w:val="24"/>
        </w:rPr>
        <w:t>4</w:t>
      </w:r>
      <w:bookmarkEnd w:id="103"/>
      <w:r>
        <w:rPr>
          <w:rFonts w:ascii="Arial" w:eastAsia="Arial" w:hAnsi="Arial" w:cs="Arial"/>
          <w:b/>
          <w:sz w:val="24"/>
        </w:rPr>
        <w:t>.  21-A MRSA §756, sub-§2,</w:t>
      </w:r>
      <w:r>
        <w:rPr>
          <w:rFonts w:ascii="Arial" w:eastAsia="Arial" w:hAnsi="Arial" w:cs="Arial"/>
        </w:rPr>
        <w:t xml:space="preserve"> as amended by PL 2009, c. 538, §9, is further </w:t>
      </w:r>
      <w:bookmarkStart w:id="104" w:name="_LINE__34_f9a05947_4740_48da_b6e7_81f19c"/>
      <w:bookmarkEnd w:id="102"/>
      <w:r>
        <w:rPr>
          <w:rFonts w:ascii="Arial" w:eastAsia="Arial" w:hAnsi="Arial" w:cs="Arial"/>
        </w:rPr>
        <w:t>amended to read:</w:t>
      </w:r>
      <w:bookmarkEnd w:id="104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105" w:name="_STATUTE_NUMBER__6bcc1f2b_9aae_40a5_93fd"/>
      <w:bookmarkStart w:id="106" w:name="_STATUTE_SS__18b9642d_bc22_4f44_9418_eb0"/>
      <w:bookmarkStart w:id="107" w:name="_PAR__17_f758980c_adf2_4edc_a1db_f670936"/>
      <w:bookmarkStart w:id="108" w:name="_LINE__35_666ba268_9518_4a85_a371_ecda37"/>
      <w:bookmarkEnd w:id="99"/>
      <w:bookmarkEnd w:id="101"/>
      <w:r>
        <w:rPr>
          <w:rFonts w:ascii="Arial" w:eastAsia="Arial" w:hAnsi="Arial" w:cs="Arial"/>
          <w:b/>
        </w:rPr>
        <w:t>2</w:t>
      </w:r>
      <w:bookmarkEnd w:id="105"/>
      <w:r>
        <w:rPr>
          <w:rFonts w:ascii="Arial" w:eastAsia="Arial" w:hAnsi="Arial" w:cs="Arial"/>
          <w:b/>
        </w:rPr>
        <w:t xml:space="preserve">.  </w:t>
      </w:r>
      <w:bookmarkStart w:id="109" w:name="_STATUTE_HEADNOTE__045eada4_411f_4705_b7"/>
      <w:r>
        <w:rPr>
          <w:rFonts w:ascii="Arial" w:eastAsia="Arial" w:hAnsi="Arial" w:cs="Arial"/>
          <w:b/>
        </w:rPr>
        <w:t>Clerk to examine signatures and affidavit.</w:t>
      </w:r>
      <w:bookmarkEnd w:id="109"/>
      <w:r>
        <w:rPr>
          <w:rFonts w:ascii="Arial" w:eastAsia="Arial" w:hAnsi="Arial" w:cs="Arial"/>
          <w:b/>
        </w:rPr>
        <w:t xml:space="preserve"> </w:t>
      </w:r>
      <w:bookmarkStart w:id="110" w:name="_STATUTE_CONTENT__46e0c23b_38ba_4e9b_b86"/>
      <w:r>
        <w:rPr>
          <w:rFonts w:ascii="Arial" w:eastAsia="Arial" w:hAnsi="Arial" w:cs="Arial"/>
        </w:rPr>
        <w:t xml:space="preserve"> The clerk shall compare the signature </w:t>
      </w:r>
      <w:bookmarkStart w:id="111" w:name="_LINE__36_65b37d04_f040_4d45_990f_b4398a"/>
      <w:bookmarkEnd w:id="108"/>
      <w:r>
        <w:rPr>
          <w:rFonts w:ascii="Arial" w:eastAsia="Arial" w:hAnsi="Arial" w:cs="Arial"/>
        </w:rPr>
        <w:t xml:space="preserve">of the voter on the application, where required, with that on the corresponding return </w:t>
      </w:r>
      <w:bookmarkStart w:id="112" w:name="_LINE__37_a12bde0f_77d9_4a12_87f4_9e242a"/>
      <w:bookmarkEnd w:id="111"/>
      <w:r>
        <w:rPr>
          <w:rFonts w:ascii="Arial" w:eastAsia="Arial" w:hAnsi="Arial" w:cs="Arial"/>
        </w:rPr>
        <w:t>envelope.  The clerk shall examine the affidavit on the return envelope.</w:t>
      </w:r>
      <w:r w:rsidRPr="007C00FF">
        <w:rPr>
          <w:rFonts w:ascii="Arial" w:eastAsia="Arial" w:hAnsi="Arial" w:cs="Arial"/>
        </w:rPr>
        <w:t xml:space="preserve">  </w:t>
      </w:r>
      <w:bookmarkStart w:id="113" w:name="_PROCESSED_CHANGE__aa08d32d_073c_4fda_b1"/>
      <w:r w:rsidRPr="0029032B">
        <w:rPr>
          <w:rFonts w:ascii="Arial" w:eastAsia="Arial" w:hAnsi="Arial" w:cs="Arial"/>
          <w:u w:val="single"/>
        </w:rPr>
        <w:t xml:space="preserve">If the clerk notes </w:t>
      </w:r>
      <w:bookmarkStart w:id="114" w:name="_LINE__38_bc1f7d21_e8a6_4488_80ab_420e39"/>
      <w:bookmarkEnd w:id="112"/>
      <w:r w:rsidRPr="0029032B">
        <w:rPr>
          <w:rFonts w:ascii="Arial" w:eastAsia="Arial" w:hAnsi="Arial" w:cs="Arial"/>
          <w:u w:val="single"/>
        </w:rPr>
        <w:t xml:space="preserve">a discrepancy in signature on the return envelope, the return envelope is missing a signature </w:t>
      </w:r>
      <w:bookmarkStart w:id="115" w:name="_LINE__39_6bfd195e_c558_4df2_96bf_525824"/>
      <w:bookmarkEnd w:id="114"/>
      <w:r w:rsidRPr="0029032B">
        <w:rPr>
          <w:rFonts w:ascii="Arial" w:eastAsia="Arial" w:hAnsi="Arial" w:cs="Arial"/>
          <w:u w:val="single"/>
        </w:rPr>
        <w:t xml:space="preserve">or the affidavit on the return envelope is not properly completed, the clerk shall make a </w:t>
      </w:r>
      <w:bookmarkStart w:id="116" w:name="_LINE__40_e67ea0c2_e5fc_44d9_8b4f_ce23e2"/>
      <w:bookmarkEnd w:id="115"/>
      <w:r w:rsidRPr="0029032B">
        <w:rPr>
          <w:rFonts w:ascii="Arial" w:eastAsia="Arial" w:hAnsi="Arial" w:cs="Arial"/>
          <w:u w:val="single"/>
        </w:rPr>
        <w:t xml:space="preserve">good faith effort to notify the voter within 24 hours by mail, telephone or e-mail of the </w:t>
      </w:r>
      <w:bookmarkStart w:id="117" w:name="_LINE__41_2d3d9fdf_cddc_47b1_b7e8_504975"/>
      <w:bookmarkEnd w:id="116"/>
      <w:r w:rsidRPr="0029032B">
        <w:rPr>
          <w:rFonts w:ascii="Arial" w:eastAsia="Arial" w:hAnsi="Arial" w:cs="Arial"/>
          <w:u w:val="single"/>
        </w:rPr>
        <w:t xml:space="preserve">procedure by which the voter may cure the discrepancy, correct the missing signature or </w:t>
      </w:r>
      <w:bookmarkStart w:id="118" w:name="_LINE__42_4a0fa092_61a1_4120_a521_a2ed32"/>
      <w:bookmarkEnd w:id="117"/>
      <w:r w:rsidRPr="0029032B">
        <w:rPr>
          <w:rFonts w:ascii="Arial" w:eastAsia="Arial" w:hAnsi="Arial" w:cs="Arial"/>
          <w:u w:val="single"/>
        </w:rPr>
        <w:t>properly complete the affidavit on the return envelope.</w:t>
      </w:r>
      <w:bookmarkEnd w:id="113"/>
      <w:r>
        <w:rPr>
          <w:rFonts w:ascii="Arial" w:eastAsia="Arial" w:hAnsi="Arial" w:cs="Arial"/>
        </w:rPr>
        <w:t xml:space="preserve">  If the signatures appear to have </w:t>
      </w:r>
      <w:bookmarkStart w:id="119" w:name="_PAGE_SPLIT__47ec7b9c_9d59_4ae2_836f_2dd"/>
      <w:bookmarkStart w:id="120" w:name="_PAGE__2_385f4571_0ba1_453a_aded_d929d1f"/>
      <w:bookmarkStart w:id="121" w:name="_PAR__1_4e61ea5b_11ab_4523_bf82_214cb7c5"/>
      <w:bookmarkStart w:id="122" w:name="_LINE__1_66258656_f9a0_40e3_bab7_e6829ec"/>
      <w:bookmarkEnd w:id="3"/>
      <w:bookmarkEnd w:id="107"/>
      <w:bookmarkEnd w:id="118"/>
      <w:r>
        <w:rPr>
          <w:rFonts w:ascii="Arial" w:eastAsia="Arial" w:hAnsi="Arial" w:cs="Arial"/>
        </w:rPr>
        <w:t>b</w:t>
      </w:r>
      <w:bookmarkEnd w:id="119"/>
      <w:r>
        <w:rPr>
          <w:rFonts w:ascii="Arial" w:eastAsia="Arial" w:hAnsi="Arial" w:cs="Arial"/>
        </w:rPr>
        <w:t xml:space="preserve">een made by the same person and if the affidavit is properly completed, the clerk shall </w:t>
      </w:r>
      <w:bookmarkStart w:id="123" w:name="_LINE__2_7b5236f5_c77e_4b34_941f_287f926"/>
      <w:bookmarkEnd w:id="122"/>
      <w:r>
        <w:rPr>
          <w:rFonts w:ascii="Arial" w:eastAsia="Arial" w:hAnsi="Arial" w:cs="Arial"/>
        </w:rPr>
        <w:t xml:space="preserve">write "OK" and the clerk's initials on the return envelope.  Otherwise, the clerk shall note </w:t>
      </w:r>
      <w:bookmarkStart w:id="124" w:name="_LINE__3_5736ebd0_cad3_49a8_82b6_d8aaca2"/>
      <w:bookmarkEnd w:id="123"/>
      <w:r>
        <w:rPr>
          <w:rFonts w:ascii="Arial" w:eastAsia="Arial" w:hAnsi="Arial" w:cs="Arial"/>
        </w:rPr>
        <w:t>any discrepancy on the return envelope.</w:t>
      </w:r>
      <w:bookmarkEnd w:id="110"/>
      <w:bookmarkEnd w:id="124"/>
    </w:p>
    <w:p w:rsidR="002050EB" w:rsidP="002050EB">
      <w:pPr>
        <w:ind w:left="720"/>
        <w:rPr>
          <w:rFonts w:ascii="Arial" w:eastAsia="Arial" w:hAnsi="Arial" w:cs="Arial"/>
        </w:rPr>
      </w:pPr>
      <w:bookmarkStart w:id="125" w:name="_STATUTE_NUMBER__e5d16199_d75e_4698_b2c3"/>
      <w:bookmarkStart w:id="126" w:name="_STATUTE_P__8cb6b693_17a5_409e_b597_9865"/>
      <w:bookmarkStart w:id="127" w:name="_PAR__2_ce1810f0_05f0_42be_8938_7d3cba3a"/>
      <w:bookmarkStart w:id="128" w:name="_LINE__4_2545e924_a251_435d_974d_bde4839"/>
      <w:bookmarkEnd w:id="121"/>
      <w:r>
        <w:rPr>
          <w:rFonts w:ascii="Arial" w:eastAsia="Arial" w:hAnsi="Arial" w:cs="Arial"/>
        </w:rPr>
        <w:t>A</w:t>
      </w:r>
      <w:bookmarkEnd w:id="125"/>
      <w:r>
        <w:rPr>
          <w:rFonts w:ascii="Arial" w:eastAsia="Arial" w:hAnsi="Arial" w:cs="Arial"/>
        </w:rPr>
        <w:t xml:space="preserve">.  </w:t>
      </w:r>
      <w:bookmarkStart w:id="129" w:name="_STATUTE_CONTENT__36ef217f_d1af_4c8e_866"/>
      <w:r>
        <w:rPr>
          <w:rFonts w:ascii="Arial" w:eastAsia="Arial" w:hAnsi="Arial" w:cs="Arial"/>
        </w:rPr>
        <w:t xml:space="preserve">If the signatures do not appear to have been made by the same person, but this </w:t>
      </w:r>
      <w:bookmarkStart w:id="130" w:name="_LINE__5_922c7822_7963_43f7_9121_1b46ada"/>
      <w:bookmarkEnd w:id="128"/>
      <w:r>
        <w:rPr>
          <w:rFonts w:ascii="Arial" w:eastAsia="Arial" w:hAnsi="Arial" w:cs="Arial"/>
        </w:rPr>
        <w:t xml:space="preserve">discrepancy is apparently the result of the voter's having properly obtained assistance </w:t>
      </w:r>
      <w:bookmarkStart w:id="131" w:name="_LINE__6_488cef41_8757_4cd1_b533_a070d71"/>
      <w:bookmarkEnd w:id="130"/>
      <w:r>
        <w:rPr>
          <w:rFonts w:ascii="Arial" w:eastAsia="Arial" w:hAnsi="Arial" w:cs="Arial"/>
        </w:rPr>
        <w:t xml:space="preserve">under either section 753‑A, subsection 5, or section 754-A, subsection 3, or both, then </w:t>
      </w:r>
      <w:bookmarkStart w:id="132" w:name="_LINE__7_e1604c6e_ece1_4538_9a22_fa69561"/>
      <w:bookmarkEnd w:id="131"/>
      <w:r>
        <w:rPr>
          <w:rFonts w:ascii="Arial" w:eastAsia="Arial" w:hAnsi="Arial" w:cs="Arial"/>
        </w:rPr>
        <w:t xml:space="preserve">the clerk shall note the discrepancy on the return envelope, but shall also write "OK" </w:t>
      </w:r>
      <w:bookmarkStart w:id="133" w:name="_LINE__8_40d87e32_8d26_4388_b1dc_b226c40"/>
      <w:bookmarkEnd w:id="132"/>
      <w:r>
        <w:rPr>
          <w:rFonts w:ascii="Arial" w:eastAsia="Arial" w:hAnsi="Arial" w:cs="Arial"/>
        </w:rPr>
        <w:t>and the clerk's initials on the return envelope.</w:t>
      </w:r>
      <w:bookmarkEnd w:id="129"/>
      <w:bookmarkEnd w:id="133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134" w:name="_EFFECTIVE_CLAUSE__eb67cf1d_e3eb_478d_af"/>
      <w:bookmarkStart w:id="135" w:name="_PAR__3_323c1f29_f3c3_4184_b378_c6c7cbd8"/>
      <w:bookmarkStart w:id="136" w:name="_LINE__9_c3ef8397_5ede_471e_8533_a718e6f"/>
      <w:bookmarkEnd w:id="100"/>
      <w:bookmarkEnd w:id="106"/>
      <w:bookmarkEnd w:id="126"/>
      <w:bookmarkEnd w:id="127"/>
      <w:r>
        <w:rPr>
          <w:rFonts w:ascii="Arial" w:eastAsia="Arial" w:hAnsi="Arial" w:cs="Arial"/>
          <w:b/>
          <w:sz w:val="24"/>
        </w:rPr>
        <w:t xml:space="preserve">Sec. </w:t>
      </w:r>
      <w:bookmarkStart w:id="137" w:name="_BILL_SECTION_NUMBER__e725e0e1_043f_4fcc"/>
      <w:r>
        <w:rPr>
          <w:rFonts w:ascii="Arial" w:eastAsia="Arial" w:hAnsi="Arial" w:cs="Arial"/>
          <w:b/>
          <w:sz w:val="24"/>
        </w:rPr>
        <w:t>5</w:t>
      </w:r>
      <w:bookmarkEnd w:id="137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>This Act takes effect January 1, 2023.</w:t>
      </w:r>
      <w:bookmarkEnd w:id="136"/>
    </w:p>
    <w:p w:rsidR="002050EB" w:rsidP="002050E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8" w:name="_SUMMARY__ec8fcb2a_8183_47ad_8e7e_90704a"/>
      <w:bookmarkStart w:id="139" w:name="_PAR__4_09154f3c_1df0_4f34_a330_c5fb7293"/>
      <w:bookmarkStart w:id="140" w:name="_LINE__10_4c7d123a_4817_432b_8c88_a52014"/>
      <w:bookmarkEnd w:id="8"/>
      <w:bookmarkEnd w:id="134"/>
      <w:bookmarkEnd w:id="135"/>
      <w:r>
        <w:rPr>
          <w:rFonts w:ascii="Arial" w:eastAsia="Arial" w:hAnsi="Arial" w:cs="Arial"/>
          <w:b/>
          <w:sz w:val="24"/>
        </w:rPr>
        <w:t>SUMMARY</w:t>
      </w:r>
      <w:bookmarkEnd w:id="140"/>
    </w:p>
    <w:p w:rsidR="002050EB" w:rsidP="002050EB">
      <w:pPr>
        <w:ind w:left="360" w:firstLine="360"/>
        <w:rPr>
          <w:rFonts w:ascii="Arial" w:eastAsia="Arial" w:hAnsi="Arial" w:cs="Arial"/>
        </w:rPr>
      </w:pPr>
      <w:bookmarkStart w:id="141" w:name="_PAR__5_ecd00789_f2d4_4893_84d3_1c1d0327"/>
      <w:bookmarkStart w:id="142" w:name="_LINE__11_dc6bbb79_813c_405a_a59f_0c19e3"/>
      <w:bookmarkEnd w:id="139"/>
      <w:r w:rsidRPr="0029032B">
        <w:rPr>
          <w:rFonts w:ascii="Arial" w:eastAsia="Arial" w:hAnsi="Arial" w:cs="Arial"/>
        </w:rPr>
        <w:t xml:space="preserve">This bill provides a process for a voter to request ongoing absentee voter status, which </w:t>
      </w:r>
      <w:bookmarkStart w:id="143" w:name="_LINE__12_e2ac6ace_9fa7_431a_a1b1_e87d88"/>
      <w:bookmarkEnd w:id="142"/>
      <w:r w:rsidRPr="0029032B">
        <w:rPr>
          <w:rFonts w:ascii="Arial" w:eastAsia="Arial" w:hAnsi="Arial" w:cs="Arial"/>
        </w:rPr>
        <w:t xml:space="preserve">allows the voter to automatically receive an absentee ballot for each statewide election, </w:t>
      </w:r>
      <w:bookmarkStart w:id="144" w:name="_LINE__13_2449013e_09f8_4d23_9476_ad27e4"/>
      <w:bookmarkEnd w:id="143"/>
      <w:r w:rsidRPr="0029032B">
        <w:rPr>
          <w:rFonts w:ascii="Arial" w:eastAsia="Arial" w:hAnsi="Arial" w:cs="Arial"/>
        </w:rPr>
        <w:t xml:space="preserve">municipal election and any other election until the status is terminated.  It provides that if </w:t>
      </w:r>
      <w:bookmarkStart w:id="145" w:name="_LINE__14_0c202137_2763_43d4_8ae5_de3586"/>
      <w:bookmarkEnd w:id="144"/>
      <w:r w:rsidRPr="0029032B">
        <w:rPr>
          <w:rFonts w:ascii="Arial" w:eastAsia="Arial" w:hAnsi="Arial" w:cs="Arial"/>
        </w:rPr>
        <w:t xml:space="preserve">the clerk notes a discrepancy in signature on the return envelope of an absentee ballot, the </w:t>
      </w:r>
      <w:bookmarkStart w:id="146" w:name="_LINE__15_acfbd4d0_53e6_4d83_b822_c73d4f"/>
      <w:bookmarkEnd w:id="145"/>
      <w:r w:rsidRPr="0029032B">
        <w:rPr>
          <w:rFonts w:ascii="Arial" w:eastAsia="Arial" w:hAnsi="Arial" w:cs="Arial"/>
        </w:rPr>
        <w:t xml:space="preserve">return envelope is missing a signature or the affidavit on the return envelope is not properly </w:t>
      </w:r>
      <w:bookmarkStart w:id="147" w:name="_LINE__16_8b67549f_572b_4083_a418_4b8b6d"/>
      <w:bookmarkEnd w:id="146"/>
      <w:r w:rsidRPr="0029032B">
        <w:rPr>
          <w:rFonts w:ascii="Arial" w:eastAsia="Arial" w:hAnsi="Arial" w:cs="Arial"/>
        </w:rPr>
        <w:t xml:space="preserve">completed, the clerk shall make a good faith effort to notify the voter within 24 hours by </w:t>
      </w:r>
      <w:bookmarkStart w:id="148" w:name="_LINE__17_64a135b6_ce93_422a_9c75_efa47a"/>
      <w:bookmarkEnd w:id="147"/>
      <w:r w:rsidRPr="0029032B">
        <w:rPr>
          <w:rFonts w:ascii="Arial" w:eastAsia="Arial" w:hAnsi="Arial" w:cs="Arial"/>
        </w:rPr>
        <w:t xml:space="preserve">mail, telephone or e-mail of the procedure by which the voter may cure the discrepancy, </w:t>
      </w:r>
      <w:bookmarkStart w:id="149" w:name="_LINE__18_ef8713d5_f85a_4168_9ec3_cfecf7"/>
      <w:bookmarkEnd w:id="148"/>
      <w:r w:rsidRPr="0029032B">
        <w:rPr>
          <w:rFonts w:ascii="Arial" w:eastAsia="Arial" w:hAnsi="Arial" w:cs="Arial"/>
        </w:rPr>
        <w:t xml:space="preserve">correct the missing signature or properly complete the affidavit on the return envelope.  It </w:t>
      </w:r>
      <w:bookmarkStart w:id="150" w:name="_LINE__19_a377da22_ea4b_42ae_a9c7_437a30"/>
      <w:bookmarkEnd w:id="149"/>
      <w:r w:rsidRPr="0029032B">
        <w:rPr>
          <w:rFonts w:ascii="Arial" w:eastAsia="Arial" w:hAnsi="Arial" w:cs="Arial"/>
        </w:rPr>
        <w:t>provides an effective date of January 1, 202</w:t>
      </w:r>
      <w:r>
        <w:rPr>
          <w:rFonts w:ascii="Arial" w:eastAsia="Arial" w:hAnsi="Arial" w:cs="Arial"/>
        </w:rPr>
        <w:t>3</w:t>
      </w:r>
      <w:r w:rsidRPr="0029032B">
        <w:rPr>
          <w:rFonts w:ascii="Arial" w:eastAsia="Arial" w:hAnsi="Arial" w:cs="Arial"/>
        </w:rPr>
        <w:t>.</w:t>
      </w:r>
      <w:bookmarkEnd w:id="150"/>
    </w:p>
    <w:bookmarkEnd w:id="1"/>
    <w:bookmarkEnd w:id="2"/>
    <w:bookmarkEnd w:id="120"/>
    <w:bookmarkEnd w:id="138"/>
    <w:bookmarkEnd w:id="1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Ongoing Absentee Voting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50EB"/>
    <w:rsid w:val="002214C4"/>
    <w:rsid w:val="00257B1E"/>
    <w:rsid w:val="0029032B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C00FF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40A4A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127471</ItemId>
    <LRId>66391</LRId>
    <LRNumber>354</LRNumber>
    <LDNumber>148</LDNumber>
    <PaperNumber>HP0104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Establish Ongoing Absentee Voting</LRTitle>
    <ItemTitle>An Act To Establish Ongoing Absentee Voting</ItemTitle>
    <ShortTitle1>AN ACT TO ESTABLISH ONGOING</ShortTitle1>
    <ShortTitle2>ABSENTEE VOTING</ShortTitle2>
    <SponsorFirstName>Ryan</SponsorFirstName>
    <SponsorLastName>Fecteau</SponsorLastName>
    <SponsorChamberPrefix>Spkr.</SponsorChamberPrefix>
    <SponsorFrom>Biddeford</SponsorFrom>
    <DraftingCycleCount>1</DraftingCycleCount>
    <LatestDraftingActionId>137</LatestDraftingActionId>
    <LatestDraftingActionDate>2021-01-12T08:58:54</LatestDraftingActionDate>
    <LatestDrafterName>mswanson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w:rsidR="002050EB" w:rsidRDefault="002050EB" w:rsidP="002050EB"&amp;gt;&amp;lt;w:pPr&amp;gt;&amp;lt;w:ind w:left="360" /&amp;gt;&amp;lt;/w:pPr&amp;gt;&amp;lt;w:bookmarkStart w:id="0" w:name="_ENACTING_CLAUSE__9c1e37d0_1a06_4e54_8ae" /&amp;gt;&amp;lt;w:bookmarkStart w:id="1" w:name="_DOC_BODY__8f1f9798_9955_44a6_bd95_b0e06" /&amp;gt;&amp;lt;w:bookmarkStart w:id="2" w:name="_DOC_BODY_CONTAINER__100e4434_cd9e_4471_" /&amp;gt;&amp;lt;w:bookmarkStart w:id="3" w:name="_PAGE__1_0f844f17_6c2a_441a_971f_73bfc42" /&amp;gt;&amp;lt;w:bookmarkStart w:id="4" w:name="_PAR__1_ed1e706d_ceef_45b6_b380_8d81e3a3" /&amp;gt;&amp;lt;w:bookmarkStart w:id="5" w:name="_LINE__1_dc0fff21_2619_4102_9972_f318def"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w:rsidR="002050EB" w:rsidRDefault="002050EB" w:rsidP="002050EB"&amp;gt;&amp;lt;w:pPr&amp;gt;&amp;lt;w:ind w:left="360" w:firstLine="360" /&amp;gt;&amp;lt;/w:pPr&amp;gt;&amp;lt;w:bookmarkStart w:id="6" w:name="_BILL_SECTION_HEADER__081da564_2411_49b6" /&amp;gt;&amp;lt;w:bookmarkStart w:id="7" w:name="_BILL_SECTION__1e768134_79dd_4814_bda7_b" /&amp;gt;&amp;lt;w:bookmarkStart w:id="8" w:name="_DOC_BODY_CONTENT__7e8a6b7f_a9ab_45ab_a9" /&amp;gt;&amp;lt;w:bookmarkStart w:id="9" w:name="_PAR__2_7d89bc13_5b41_492c_b549_450db905" /&amp;gt;&amp;lt;w:bookmarkStart w:id="10" w:name="_LINE__2_24821d36_1a32_448c_a63d_70b3297"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w:name="_BILL_SECTION_NUMBER__4fc523fa_c3d7_4e56"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§753-A, sub-§7&amp;lt;/w:t&amp;gt;&amp;lt;/w:r&amp;gt;&amp;lt;w:r&amp;gt;&amp;lt;w:t xml:space="preserve"&amp;gt; is enacted to read:&amp;lt;/w:t&amp;gt;&amp;lt;/w:r&amp;gt;&amp;lt;w:bookmarkEnd w:id="10" /&amp;gt;&amp;lt;/w:p&amp;gt;&amp;lt;w:p w:rsidR="002050EB" w:rsidRPr="00E40A4A" w:rsidRDefault="002050EB" w:rsidP="002050EB"&amp;gt;&amp;lt;w:pPr&amp;gt;&amp;lt;w:ind w:left="360" w:firstLine="360" /&amp;gt;&amp;lt;w:rPr&amp;gt;&amp;lt;w:ins w:id="12" w:author="BPS" w:date="2020-04-07T11:02:00Z" /&amp;gt;&amp;lt;/w:rPr&amp;gt;&amp;lt;/w:pPr&amp;gt;&amp;lt;w:bookmarkStart w:id="13" w:name="_STATUTE_NUMBER__3a6d31b0_ba48_4197_9ae1" /&amp;gt;&amp;lt;w:bookmarkStart w:id="14" w:name="_STATUTE_SS__754a97aa_21f0_483b_922d_852" /&amp;gt;&amp;lt;w:bookmarkStart w:id="15" w:name="_PAR__3_4761ba44_d88b_4c9b_8667_5500348b" /&amp;gt;&amp;lt;w:bookmarkStart w:id="16" w:name="_LINE__3_fcef1270_dff2_411e_acd5_b8eba05" /&amp;gt;&amp;lt;w:bookmarkStart w:id="17" w:name="_PROCESSED_CHANGE__5dc4ae07_fcf6_4e98_8b" /&amp;gt;&amp;lt;w:bookmarkEnd w:id="6" /&amp;gt;&amp;lt;w:bookmarkEnd w:id="9" /&amp;gt;&amp;lt;w:ins w:id="18" w:author="BPS" w:date="2020-04-07T11:02:00Z"&amp;gt;&amp;lt;w:r&amp;gt;&amp;lt;w:rPr&amp;gt;&amp;lt;w:b /&amp;gt;&amp;lt;/w:rPr&amp;gt;&amp;lt;w:t&amp;gt;7&amp;lt;/w:t&amp;gt;&amp;lt;/w:r&amp;gt;&amp;lt;w:bookmarkEnd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w:name="_STATUTE_HEADNOTE__7322537a_c8a3_4cc2_a6" /&amp;gt;&amp;lt;w:r&amp;gt;&amp;lt;w:rPr&amp;gt;&amp;lt;w:b /&amp;gt;&amp;lt;/w:rPr&amp;gt;&amp;lt;w:t xml:space="preserve"&amp;gt;Application for ongoing absentee voter status.  &amp;lt;/w:t&amp;gt;&amp;lt;/w:r&amp;gt;&amp;lt;w:bookmarkStart w:id="20" w:name="_STATUTE_CONTENT__e319aa6f_f78b_4a07_9de" /&amp;gt;&amp;lt;w:bookmarkEnd w:id="19" /&amp;gt;&amp;lt;w:r w:rsidRPr="00E40A4A"&amp;gt;&amp;lt;w:t xml:space="preserve"&amp;gt;A voter may apply for status as &amp;lt;/w:t&amp;gt;&amp;lt;/w:r&amp;gt;&amp;lt;w:bookmarkStart w:id="21" w:name="_LINE__4_0affeaed_3ddf_4ef1_82db_ec7a18c" /&amp;gt;&amp;lt;w:bookmarkEnd w:id="16" /&amp;gt;&amp;lt;w:r w:rsidRPr="00E40A4A"&amp;gt;&amp;lt;w:t xml:space="preserve"&amp;gt;an ongoing absentee voter.  Each qualified applicant must automatically receive an &amp;lt;/w:t&amp;gt;&amp;lt;/w:r&amp;gt;&amp;lt;w:bookmarkStart w:id="22" w:name="_LINE__5_f58dd5de_661c_44fa_a2e6_68a970d" /&amp;gt;&amp;lt;w:bookmarkEnd w:id="21" /&amp;gt;&amp;lt;w:r w:rsidRPr="00E40A4A"&amp;gt;&amp;lt;w:t xml:space="preserve"&amp;gt;absentee ballot for each ensuing statewide election, municipal election and any other &amp;lt;/w:t&amp;gt;&amp;lt;/w:r&amp;gt;&amp;lt;w:bookmarkStart w:id="23" w:name="_LINE__6_a5a754fc_42f4_4fa0_88dc_a0e44e0" /&amp;gt;&amp;lt;w:bookmarkEnd w:id="22" /&amp;gt;&amp;lt;w:r w:rsidRPr="00E40A4A"&amp;gt;&amp;lt;w:t xml:space="preserve"&amp;gt;election for which the voter is entitled to vote and need not submit a separate request for &amp;lt;/w:t&amp;gt;&amp;lt;/w:r&amp;gt;&amp;lt;w:bookmarkStart w:id="24" w:name="_LINE__7_0946c25e_02e0_4a5a_8cb8_50a910e" /&amp;gt;&amp;lt;w:bookmarkEnd w:id="23" /&amp;gt;&amp;lt;w:r w:rsidRPr="00E40A4A"&amp;gt;&amp;lt;w:t&amp;gt;each election.&amp;lt;/w:t&amp;gt;&amp;lt;/w:r&amp;gt;&amp;lt;w:bookmarkEnd w:id="24" /&amp;gt;&amp;lt;/w:ins&amp;gt;&amp;lt;/w:p&amp;gt;&amp;lt;w:p w:rsidR="002050EB" w:rsidRPr="00E40A4A" w:rsidRDefault="002050EB" w:rsidP="002050EB"&amp;gt;&amp;lt;w:pPr&amp;gt;&amp;lt;w:spacing w:before="60" w:after="60" /&amp;gt;&amp;lt;w:ind w:left="720" /&amp;gt;&amp;lt;w:rPr&amp;gt;&amp;lt;w:ins w:id="25" w:author="BPS" w:date="2020-04-07T11:02:00Z" /&amp;gt;&amp;lt;w:rFonts w:eastAsia="MS Mincho" /&amp;gt;&amp;lt;w:u w:val="single" /&amp;gt;&amp;lt;/w:rPr&amp;gt;&amp;lt;/w:pPr&amp;gt;&amp;lt;w:bookmarkStart w:id="26" w:name="_STATUTE_NUMBER__b42c9d08_be5f_4072_8056" /&amp;gt;&amp;lt;w:bookmarkStart w:id="27" w:name="_STATUTE_P__733e9756_e468_451a_9120_3d47" /&amp;gt;&amp;lt;w:bookmarkStart w:id="28" w:name="_PAR__4_17c9922b_4c60_43b5_b542_6f50d5da" /&amp;gt;&amp;lt;w:bookmarkStart w:id="29" w:name="_LINE__8_25de129e_d029_4b0d_bdff_f8917e8" /&amp;gt;&amp;lt;w:bookmarkEnd w:id="15" /&amp;gt;&amp;lt;w:bookmarkEnd w:id="20" /&amp;gt;&amp;lt;w:ins w:id="30" w:author="BPS" w:date="2020-04-07T11:02:00Z"&amp;gt;&amp;lt;w:r w:rsidRPr="00E40A4A"&amp;gt;&amp;lt;w:rPr&amp;gt;&amp;lt;w:rFonts w:eastAsia="MS Mincho" /&amp;gt;&amp;lt;w:u w:val="single" /&amp;gt;&amp;lt;/w:rPr&amp;gt;&amp;lt;w:t&amp;gt;A&amp;lt;/w:t&amp;gt;&amp;lt;/w:r&amp;gt;&amp;lt;w:bookmarkEnd w:id="26" /&amp;gt;&amp;lt;w:r w:rsidRPr="00E40A4A"&amp;gt;&amp;lt;w:rPr&amp;gt;&amp;lt;w:rFonts w:eastAsia="MS Mincho" /&amp;gt;&amp;lt;w:u w:val="single" /&amp;gt;&amp;lt;/w:rPr&amp;gt;&amp;lt;w:t xml:space="preserve"&amp;gt;.  &amp;lt;/w:t&amp;gt;&amp;lt;/w:r&amp;gt;&amp;lt;w:bookmarkStart w:id="31" w:name="_STATUTE_CONTENT__d16c168a_b457_45a4_876" /&amp;gt;&amp;lt;w:r w:rsidRPr="00E40A4A"&amp;gt;&amp;lt;w:rPr&amp;gt;&amp;lt;w:rFonts w:eastAsia="MS Mincho" /&amp;gt;&amp;lt;w:u w:val="single" /&amp;gt;&amp;lt;/w:rPr&amp;gt;&amp;lt;w:t xml:space="preserve"&amp;gt;An application must be made by a voter using procedures designed by the Secretary &amp;lt;/w:t&amp;gt;&amp;lt;/w:r&amp;gt;&amp;lt;w:bookmarkStart w:id="32" w:name="_LINE__9_5b5276ec_8f52_4cf7_8762_5c618b7" /&amp;gt;&amp;lt;w:bookmarkEnd w:id="29" /&amp;gt;&amp;lt;w:r w:rsidRPr="00E40A4A"&amp;gt;&amp;lt;w:rPr&amp;gt;&amp;lt;w:rFonts w:eastAsia="MS Mincho" /&amp;gt;&amp;lt;w:u w:val="single" /&amp;gt;&amp;lt;/w:rPr&amp;gt;&amp;lt;w:t xml:space="preserve"&amp;gt;of State.  These procedures must include a process for notifying the voter that if the &amp;lt;/w:t&amp;gt;&amp;lt;/w:r&amp;gt;&amp;lt;w:bookmarkStart w:id="33" w:name="_LINE__10_2373cf3c_be15_4fd5_8f39_d7545e" /&amp;gt;&amp;lt;w:bookmarkEnd w:id="32" /&amp;gt;&amp;lt;w:r w:rsidRPr="00E40A4A"&amp;gt;&amp;lt;w:rPr&amp;gt;&amp;lt;w:rFonts w:eastAsia="MS Mincho" /&amp;gt;&amp;lt;w:u w:val="single" /&amp;gt;&amp;lt;/w:rPr&amp;gt;&amp;lt;w:t xml:space="preserve"&amp;gt;voter moves out of the municipality, that voter's status as an ongoing absentee voter in &amp;lt;/w:t&amp;gt;&amp;lt;/w:r&amp;gt;&amp;lt;w:bookmarkStart w:id="34" w:name="_LINE__11_e3664f36_9c67_452d_9689_a1081f" /&amp;gt;&amp;lt;w:bookmarkEnd w:id="33" /&amp;gt;&amp;lt;w:r w:rsidRPr="00E40A4A"&amp;gt;&amp;lt;w:rPr&amp;gt;&amp;lt;w:rFonts w:eastAsia="MS Mincho" /&amp;gt;&amp;lt;w:u w:val="single" /&amp;gt;&amp;lt;/w:rPr&amp;gt;&amp;lt;w:t xml:space="preserve"&amp;gt;that municipality terminates.  A voter may obtain assistance in completing an &amp;lt;/w:t&amp;gt;&amp;lt;/w:r&amp;gt;&amp;lt;w:bookmarkStart w:id="35" w:name="_LINE__12_37cbbfd2_10ef_426f_9f2f_8a32d7" /&amp;gt;&amp;lt;w:bookmarkEnd w:id="34" /&amp;gt;&amp;lt;w:r w:rsidRPr="00E40A4A"&amp;gt;&amp;lt;w:rPr&amp;gt;&amp;lt;w:rFonts w:eastAsia="MS Mincho" /&amp;gt;&amp;lt;w:u w:val="single" /&amp;gt;&amp;lt;/w:rPr&amp;gt;&amp;lt;w:t&amp;gt;application for ongoing absentee voter status pursuant to subsection 5.&amp;lt;/w:t&amp;gt;&amp;lt;/w:r&amp;gt;&amp;lt;w:bookmarkEnd w:id="35" /&amp;gt;&amp;lt;/w:ins&amp;gt;&amp;lt;/w:p&amp;gt;&amp;lt;w:p w:rsidR="002050EB" w:rsidRPr="00E40A4A" w:rsidRDefault="002050EB" w:rsidP="002050EB"&amp;gt;&amp;lt;w:pPr&amp;gt;&amp;lt;w:spacing w:before="60" w:after="60" /&amp;gt;&amp;lt;w:ind w:left="720" /&amp;gt;&amp;lt;w:rPr&amp;gt;&amp;lt;w:ins w:id="36" w:author="BPS" w:date="2020-04-07T11:02:00Z" /&amp;gt;&amp;lt;w:rFonts w:eastAsia="MS Mincho" /&amp;gt;&amp;lt;w:u w:val="single" /&amp;gt;&amp;lt;/w:rPr&amp;gt;&amp;lt;/w:pPr&amp;gt;&amp;lt;w:bookmarkStart w:id="37" w:name="_STATUTE_NUMBER__fe46aab7_92dd_49c7_82d9" /&amp;gt;&amp;lt;w:bookmarkStart w:id="38" w:name="_STATUTE_P__44a9145d_e467_4ef1_8c81_2432" /&amp;gt;&amp;lt;w:bookmarkStart w:id="39" w:name="_PAR__5_0a4d3774_56d3_4a5e_9c6b_c0d86310" /&amp;gt;&amp;lt;w:bookmarkStart w:id="40" w:name="_LINE__13_261f0e33_b6ae_470a_a4b8_ffc6a9" /&amp;gt;&amp;lt;w:bookmarkEnd w:id="27" /&amp;gt;&amp;lt;w:bookmarkEnd w:id="28" /&amp;gt;&amp;lt;w:bookmarkEnd w:id="31" /&amp;gt;&amp;lt;w:ins w:id="41" w:author="BPS" w:date="2020-04-07T11:02:00Z"&amp;gt;&amp;lt;w:r w:rsidRPr="00E40A4A"&amp;gt;&amp;lt;w:rPr&amp;gt;&amp;lt;w:rFonts w:eastAsia="MS Mincho" /&amp;gt;&amp;lt;w:u w:val="single" /&amp;gt;&amp;lt;/w:rPr&amp;gt;&amp;lt;w:t&amp;gt;B&amp;lt;/w:t&amp;gt;&amp;lt;/w:r&amp;gt;&amp;lt;w:bookmarkEnd w:id="37" /&amp;gt;&amp;lt;w:r w:rsidRPr="00E40A4A"&amp;gt;&amp;lt;w:rPr&amp;gt;&amp;lt;w:rFonts w:eastAsia="MS Mincho" /&amp;gt;&amp;lt;w:u w:val="single" /&amp;gt;&amp;lt;/w:rPr&amp;gt;&amp;lt;w:t xml:space="preserve"&amp;gt;.  &amp;lt;/w:t&amp;gt;&amp;lt;/w:r&amp;gt;&amp;lt;w:bookmarkStart w:id="42" w:name="_STATUTE_CONTENT__6af4a867_6dde_4242_8d6" /&amp;gt;&amp;lt;w:r w:rsidRPr="00E40A4A"&amp;gt;&amp;lt;w:rPr&amp;gt;&amp;lt;w:rFonts w:eastAsia="MS Mincho" /&amp;gt;&amp;lt;w:u w:val="single" /&amp;gt;&amp;lt;/w:rPr&amp;gt;&amp;lt;w:t xml:space="preserve"&amp;gt;The clerk or Secretary of State shall terminate a voter's ongoing absentee voter &amp;lt;/w:t&amp;gt;&amp;lt;/w:r&amp;gt;&amp;lt;w:bookmarkStart w:id="43" w:name="_LINE__14_575d344a_0ad1_4700_8892_2ad355" /&amp;gt;&amp;lt;w:bookmarkEnd w:id="40" /&amp;gt;&amp;lt;w:r w:rsidRPr="00E40A4A"&amp;gt;&amp;lt;w:rPr&amp;gt;&amp;lt;w:rFonts w:eastAsia="MS Mincho" /&amp;gt;&amp;lt;w:u w:val="single" /&amp;gt;&amp;lt;/w:rPr&amp;gt;&amp;lt;w:t&amp;gt;status only upon:&amp;lt;/w:t&amp;gt;&amp;lt;/w:r&amp;gt;&amp;lt;w:bookmarkEnd w:id="43" /&amp;gt;&amp;lt;/w:ins&amp;gt;&amp;lt;/w:p&amp;gt;&amp;lt;w:p w:rsidR="002050EB" w:rsidRPr="00E40A4A" w:rsidRDefault="002050EB" w:rsidP="002050EB"&amp;gt;&amp;lt;w:pPr&amp;gt;&amp;lt;w:spacing w:before="60" w:after="60" /&amp;gt;&amp;lt;w:ind w:left="1080" /&amp;gt;&amp;lt;w:rPr&amp;gt;&amp;lt;w:ins w:id="44" w:author="BPS" w:date="2020-04-07T11:02:00Z" /&amp;gt;&amp;lt;w:rFonts w:eastAsia="MS Mincho" /&amp;gt;&amp;lt;/w:rPr&amp;gt;&amp;lt;/w:pPr&amp;gt;&amp;lt;w:bookmarkStart w:id="45" w:name="_STATUTE_SP__ad320524_290f_495a_ac9b_023" /&amp;gt;&amp;lt;w:bookmarkStart w:id="46" w:name="_PAR__6_29d08824_b1ef_4907_88ed_bee9180a" /&amp;gt;&amp;lt;w:bookmarkStart w:id="47" w:name="_LINE__15_158fe35f_30ea_444b_b7d5_f0152b" /&amp;gt;&amp;lt;w:bookmarkEnd w:id="39" /&amp;gt;&amp;lt;w:bookmarkEnd w:id="42" /&amp;gt;&amp;lt;w:ins w:id="48" w:author="BPS" w:date="2020-04-07T11:02:00Z"&amp;gt;&amp;lt;w:r w:rsidRPr="00E40A4A"&amp;gt;&amp;lt;w:rPr&amp;gt;&amp;lt;w:rFonts w:eastAsia="MS Mincho" /&amp;gt;&amp;lt;w:u w:val="single" /&amp;gt;&amp;lt;/w:rPr&amp;gt;&amp;lt;w:t&amp;gt;(&amp;lt;/w:t&amp;gt;&amp;lt;/w:r&amp;gt;&amp;lt;w:bookmarkStart w:id="49" w:name="_STATUTE_NUMBER__61aff116_e3ff_4979_b4c6" /&amp;gt;&amp;lt;w:r w:rsidRPr="00E40A4A"&amp;gt;&amp;lt;w:rPr&amp;gt;&amp;lt;w:rFonts w:eastAsia="MS Mincho" /&amp;gt;&amp;lt;w:u w:val="single" /&amp;gt;&amp;lt;/w:rPr&amp;gt;&amp;lt;w:t&amp;gt;1&amp;lt;/w:t&amp;gt;&amp;lt;/w:r&amp;gt;&amp;lt;w:bookmarkEnd w:id="49" /&amp;gt;&amp;lt;w:r w:rsidRPr="00E40A4A"&amp;gt;&amp;lt;w:rPr&amp;gt;&amp;lt;w:rFonts w:eastAsia="MS Mincho" /&amp;gt;&amp;lt;w:u w:val="single" /&amp;gt;&amp;lt;/w:rPr&amp;gt;&amp;lt;w:t xml:space="preserve"&amp;gt;)  &amp;lt;/w:t&amp;gt;&amp;lt;/w:r&amp;gt;&amp;lt;w:bookmarkStart w:id="50" w:name="_STATUTE_CONTENT__1882b316_1294_42bc_9da" /&amp;gt;&amp;lt;w:r w:rsidRPr="00E40A4A"&amp;gt;&amp;lt;w:rPr&amp;gt;&amp;lt;w:rFonts w:eastAsia="MS Mincho" /&amp;gt;&amp;lt;w:u w:val="single" /&amp;gt;&amp;lt;/w:rPr&amp;gt;&amp;lt;w:t&amp;gt;The written request of the voter;&amp;lt;/w:t&amp;gt;&amp;lt;/w:r&amp;gt;&amp;lt;w:bookmarkEnd w:id="47" /&amp;gt;&amp;lt;/w:ins&amp;gt;&amp;lt;/w:p&amp;gt;&amp;lt;w:p w:rsidR="002050EB" w:rsidRPr="00E40A4A" w:rsidRDefault="002050EB" w:rsidP="002050EB"&amp;gt;&amp;lt;w:pPr&amp;gt;&amp;lt;w:spacing w:before="60" w:after="60" /&amp;gt;&amp;lt;w:ind w:left="1080" /&amp;gt;&amp;lt;w:rPr&amp;gt;&amp;lt;w:ins w:id="51" w:author="BPS" w:date="2020-04-07T11:02:00Z" /&amp;gt;&amp;lt;w:rFonts w:eastAsia="MS Mincho" /&amp;gt;&amp;lt;/w:rPr&amp;gt;&amp;lt;/w:pPr&amp;gt;&amp;lt;w:bookmarkStart w:id="52" w:name="_STATUTE_SP__72281203_093a_4ed2_9291_d70" /&amp;gt;&amp;lt;w:bookmarkStart w:id="53" w:name="_PAR__7_6a921b4c_c8fd_4bd1_8dd5_bc2dc592" /&amp;gt;&amp;lt;w:bookmarkStart w:id="54" w:name="_LINE__16_08d2eb4d_f5ea_4689_a728_9970d1" /&amp;gt;&amp;lt;w:bookmarkEnd w:id="45" /&amp;gt;&amp;lt;w:bookmarkEnd w:id="46" /&amp;gt;&amp;lt;w:bookmarkEnd w:id="50" /&amp;gt;&amp;lt;w:ins w:id="55" w:author="BPS" w:date="2020-04-07T11:02:00Z"&amp;gt;&amp;lt;w:r w:rsidRPr="00E40A4A"&amp;gt;&amp;lt;w:rPr&amp;gt;&amp;lt;w:rFonts w:eastAsia="MS Mincho" /&amp;gt;&amp;lt;w:u w:val="single" /&amp;gt;&amp;lt;/w:rPr&amp;gt;&amp;lt;w:t&amp;gt;(&amp;lt;/w:t&amp;gt;&amp;lt;/w:r&amp;gt;&amp;lt;w:bookmarkStart w:id="56" w:name="_STATUTE_NUMBER__20809392_6619_4286_a86b" /&amp;gt;&amp;lt;w:r w:rsidRPr="00E40A4A"&amp;gt;&amp;lt;w:rPr&amp;gt;&amp;lt;w:rFonts w:eastAsia="MS Mincho" /&amp;gt;&amp;lt;w:u w:val="single" /&amp;gt;&amp;lt;/w:rPr&amp;gt;&amp;lt;w:t&amp;gt;2&amp;lt;/w:t&amp;gt;&amp;lt;/w:r&amp;gt;&amp;lt;w:bookmarkEnd w:id="56" /&amp;gt;&amp;lt;w:r w:rsidRPr="00E40A4A"&amp;gt;&amp;lt;w:rPr&amp;gt;&amp;lt;w:rFonts w:eastAsia="MS Mincho" /&amp;gt;&amp;lt;w:u w:val="single" /&amp;gt;&amp;lt;/w:rPr&amp;gt;&amp;lt;w:t xml:space="preserve"&amp;gt;)  &amp;lt;/w:t&amp;gt;&amp;lt;/w:r&amp;gt;&amp;lt;w:bookmarkStart w:id="57" w:name="_STATUTE_CONTENT__8fabdc7d_a9d8_43f5_a7d" /&amp;gt;&amp;lt;w:r w:rsidRPr="00E40A4A"&amp;gt;&amp;lt;w:rPr&amp;gt;&amp;lt;w:rFonts w:eastAsia="MS Mincho" /&amp;gt;&amp;lt;w:u w:val="single" /&amp;gt;&amp;lt;/w:rPr&amp;gt;&amp;lt;w:t&amp;gt;The death or disqualification of the voter;&amp;lt;/w:t&amp;gt;&amp;lt;/w:r&amp;gt;&amp;lt;w:bookmarkEnd w:id="54" /&amp;gt;&amp;lt;/w:ins&amp;gt;&amp;lt;/w:p&amp;gt;&amp;lt;w:p w:rsidR="002050EB" w:rsidRPr="00E40A4A" w:rsidRDefault="002050EB" w:rsidP="002050EB"&amp;gt;&amp;lt;w:pPr&amp;gt;&amp;lt;w:spacing w:before="60" w:after="60" /&amp;gt;&amp;lt;w:ind w:left="1080" /&amp;gt;&amp;lt;w:rPr&amp;gt;&amp;lt;w:ins w:id="58" w:author="BPS" w:date="2020-04-07T11:02:00Z" /&amp;gt;&amp;lt;w:rFonts w:eastAsia="MS Mincho" /&amp;gt;&amp;lt;/w:rPr&amp;gt;&amp;lt;/w:pPr&amp;gt;&amp;lt;w:bookmarkStart w:id="59" w:name="_STATUTE_SP__f563b604_0e4a_4383_8544_ae9" /&amp;gt;&amp;lt;w:bookmarkStart w:id="60" w:name="_PAR__8_dc9f12e0_6eb0_4f2b_98b6_f620a3d7" /&amp;gt;&amp;lt;w:bookmarkStart w:id="61" w:name="_LINE__17_263bbb0e_96ac_48e1_ad8e_962d6f" /&amp;gt;&amp;lt;w:bookmarkEnd w:id="52" /&amp;gt;&amp;lt;w:bookmarkEnd w:id="53" /&amp;gt;&amp;lt;w:bookmarkEnd w:id="57" /&amp;gt;&amp;lt;w:ins w:id="62" w:author="BPS" w:date="2020-04-07T11:02:00Z"&amp;gt;&amp;lt;w:r w:rsidRPr="00E40A4A"&amp;gt;&amp;lt;w:rPr&amp;gt;&amp;lt;w:rFonts w:eastAsia="MS Mincho" /&amp;gt;&amp;lt;w:u w:val="single" /&amp;gt;&amp;lt;/w:rPr&amp;gt;&amp;lt;w:t&amp;gt;(&amp;lt;/w:t&amp;gt;&amp;lt;/w:r&amp;gt;&amp;lt;w:bookmarkStart w:id="63" w:name="_STATUTE_NUMBER__232cfdf9_beb2_4ea3_861c" /&amp;gt;&amp;lt;w:r w:rsidRPr="00E40A4A"&amp;gt;&amp;lt;w:rPr&amp;gt;&amp;lt;w:rFonts w:eastAsia="MS Mincho" /&amp;gt;&amp;lt;w:u w:val="single" /&amp;gt;&amp;lt;/w:rPr&amp;gt;&amp;lt;w:t&amp;gt;3&amp;lt;/w:t&amp;gt;&amp;lt;/w:r&amp;gt;&amp;lt;w:bookmarkEnd w:id="63" /&amp;gt;&amp;lt;w:r w:rsidRPr="00E40A4A"&amp;gt;&amp;lt;w:rPr&amp;gt;&amp;lt;w:rFonts w:eastAsia="MS Mincho" /&amp;gt;&amp;lt;w:u w:val="single" /&amp;gt;&amp;lt;/w:rPr&amp;gt;&amp;lt;w:t xml:space="preserve"&amp;gt;)  &amp;lt;/w:t&amp;gt;&amp;lt;/w:r&amp;gt;&amp;lt;w:bookmarkStart w:id="64" w:name="_STATUTE_CONTENT__ef6f8e8a_74fe_4e21_b8d" /&amp;gt;&amp;lt;w:r w:rsidRPr="00E40A4A"&amp;gt;&amp;lt;w:rPr&amp;gt;&amp;lt;w:rFonts w:eastAsia="MS Mincho" /&amp;gt;&amp;lt;w:u w:val="single" /&amp;gt;&amp;lt;/w:rPr&amp;gt;&amp;lt;w:t xml:space="preserve"&amp;gt;The cancellation of the voter's registration record in the central voter &amp;lt;/w:t&amp;gt;&amp;lt;/w:r&amp;gt;&amp;lt;w:bookmarkStart w:id="65" w:name="_LINE__18_06b2b802_1bd5_481f_9a2c_a3d9b9" /&amp;gt;&amp;lt;w:bookmarkEnd w:id="61" /&amp;gt;&amp;lt;w:r w:rsidRPr="00E40A4A"&amp;gt;&amp;lt;w:rPr&amp;gt;&amp;lt;w:rFonts w:eastAsia="MS Mincho" /&amp;gt;&amp;lt;w:u w:val="single" /&amp;gt;&amp;lt;/w:rPr&amp;gt;&amp;lt;w:t&amp;gt;registration system;&amp;lt;/w:t&amp;gt;&amp;lt;/w:r&amp;gt;&amp;lt;w:bookmarkEnd w:id="65" /&amp;gt;&amp;lt;/w:ins&amp;gt;&amp;lt;/w:p&amp;gt;&amp;lt;w:p w:rsidR="002050EB" w:rsidRPr="00E40A4A" w:rsidRDefault="002050EB" w:rsidP="002050EB"&amp;gt;&amp;lt;w:pPr&amp;gt;&amp;lt;w:spacing w:before="60" w:after="60" /&amp;gt;&amp;lt;w:ind w:left="1080" /&amp;gt;&amp;lt;w:rPr&amp;gt;&amp;lt;w:ins w:id="66" w:author="BPS" w:date="2020-04-07T11:02:00Z" /&amp;gt;&amp;lt;w:rFonts w:eastAsia="MS Mincho" /&amp;gt;&amp;lt;/w:rPr&amp;gt;&amp;lt;/w:pPr&amp;gt;&amp;lt;w:bookmarkStart w:id="67" w:name="_STATUTE_SP__6896bf7b_2eaf_40e8_8a9c_f34" /&amp;gt;&amp;lt;w:bookmarkStart w:id="68" w:name="_PAR__9_ba999d9a_245c_4fee_aa89_c1d8428c" /&amp;gt;&amp;lt;w:bookmarkStart w:id="69" w:name="_LINE__19_f789e75a_11c8_4891_af66_da6305" /&amp;gt;&amp;lt;w:bookmarkEnd w:id="59" /&amp;gt;&amp;lt;w:bookmarkEnd w:id="60" /&amp;gt;&amp;lt;w:bookmarkEnd w:id="64" /&amp;gt;&amp;lt;w:ins w:id="70" w:author="BPS" w:date="2020-04-07T11:02:00Z"&amp;gt;&amp;lt;w:r w:rsidRPr="00E40A4A"&amp;gt;&amp;lt;w:rPr&amp;gt;&amp;lt;w:rFonts w:eastAsia="MS Mincho" /&amp;gt;&amp;lt;w:u w:val="single" /&amp;gt;&amp;lt;/w:rPr&amp;gt;&amp;lt;w:t&amp;gt;(&amp;lt;/w:t&amp;gt;&amp;lt;/w:r&amp;gt;&amp;lt;w:bookmarkStart w:id="71" w:name="_STATUTE_NUMBER__5f9c08b8_e162_4092_aa13" /&amp;gt;&amp;lt;w:r w:rsidRPr="00E40A4A"&amp;gt;&amp;lt;w:rPr&amp;gt;&amp;lt;w:rFonts w:eastAsia="MS Mincho" /&amp;gt;&amp;lt;w:u w:val="single" /&amp;gt;&amp;lt;/w:rPr&amp;gt;&amp;lt;w:t&amp;gt;4&amp;lt;/w:t&amp;gt;&amp;lt;/w:r&amp;gt;&amp;lt;w:bookmarkEnd w:id="71" /&amp;gt;&amp;lt;w:r w:rsidRPr="00E40A4A"&amp;gt;&amp;lt;w:rPr&amp;gt;&amp;lt;w:rFonts w:eastAsia="MS Mincho" /&amp;gt;&amp;lt;w:u w:val="single" /&amp;gt;&amp;lt;/w:rPr&amp;gt;&amp;lt;w:t xml:space="preserve"&amp;gt;)  &amp;lt;/w:t&amp;gt;&amp;lt;/w:r&amp;gt;&amp;lt;w:bookmarkStart w:id="72" w:name="_STATUTE_CONTENT__2365b359_d371_4802_aa5" /&amp;gt;&amp;lt;w:r w:rsidRPr="00E40A4A"&amp;gt;&amp;lt;w:rPr&amp;gt;&amp;lt;w:rFonts w:eastAsia="MS Mincho" /&amp;gt;&amp;lt;w:u w:val="single" /&amp;gt;&amp;lt;/w:rPr&amp;gt;&amp;lt;w:t&amp;gt;The return of an absentee ballot as undeliverable; or&amp;lt;/w:t&amp;gt;&amp;lt;/w:r&amp;gt;&amp;lt;w:bookmarkEnd w:id="69" /&amp;gt;&amp;lt;/w:ins&amp;gt;&amp;lt;/w:p&amp;gt;&amp;lt;w:p w:rsidR="002050EB" w:rsidRPr="00E40A4A" w:rsidRDefault="002050EB" w:rsidP="002050EB"&amp;gt;&amp;lt;w:pPr&amp;gt;&amp;lt;w:spacing w:before="60" w:after="60" /&amp;gt;&amp;lt;w:ind w:left="1080" /&amp;gt;&amp;lt;w:rPr&amp;gt;&amp;lt;w:ins w:id="73" w:author="BPS" w:date="2020-04-07T11:02:00Z" /&amp;gt;&amp;lt;w:rFonts w:eastAsia="MS Mincho" /&amp;gt;&amp;lt;/w:rPr&amp;gt;&amp;lt;/w:pPr&amp;gt;&amp;lt;w:bookmarkStart w:id="74" w:name="_STATUTE_SP__c06d60a9_d6ed_4d77_9c71_923" /&amp;gt;&amp;lt;w:bookmarkStart w:id="75" w:name="_PAR__10_375f172e_d342_4437_95ef_a59c757" /&amp;gt;&amp;lt;w:bookmarkStart w:id="76" w:name="_LINE__20_6995ad0e_f945_4851_974f_14cbad" /&amp;gt;&amp;lt;w:bookmarkEnd w:id="67" /&amp;gt;&amp;lt;w:bookmarkEnd w:id="68" /&amp;gt;&amp;lt;w:bookmarkEnd w:id="72" /&amp;gt;&amp;lt;w:ins w:id="77" w:author="BPS" w:date="2020-04-07T11:02:00Z"&amp;gt;&amp;lt;w:r w:rsidRPr="00E40A4A"&amp;gt;&amp;lt;w:rPr&amp;gt;&amp;lt;w:rFonts w:eastAsia="MS Mincho" /&amp;gt;&amp;lt;w:u w:val="single" /&amp;gt;&amp;lt;/w:rPr&amp;gt;&amp;lt;w:t&amp;gt;(&amp;lt;/w:t&amp;gt;&amp;lt;/w:r&amp;gt;&amp;lt;w:bookmarkStart w:id="78" w:name="_STATUTE_NUMBER__84bb1f93_dbf7_4844_b1c9" /&amp;gt;&amp;lt;w:r w:rsidRPr="00E40A4A"&amp;gt;&amp;lt;w:rPr&amp;gt;&amp;lt;w:rFonts w:eastAsia="MS Mincho" /&amp;gt;&amp;lt;w:u w:val="single" /&amp;gt;&amp;lt;/w:rPr&amp;gt;&amp;lt;w:t&amp;gt;5&amp;lt;/w:t&amp;gt;&amp;lt;/w:r&amp;gt;&amp;lt;w:bookmarkEnd w:id="78" /&amp;gt;&amp;lt;w:r w:rsidRPr="00E40A4A"&amp;gt;&amp;lt;w:rPr&amp;gt;&amp;lt;w:rFonts w:eastAsia="MS Mincho" /&amp;gt;&amp;lt;w:u w:val="single" /&amp;gt;&amp;lt;/w:rPr&amp;gt;&amp;lt;w:t xml:space="preserve"&amp;gt;)  &amp;lt;/w:t&amp;gt;&amp;lt;/w:r&amp;gt;&amp;lt;w:bookmarkStart w:id="79" w:name="_STATUTE_CONTENT__0db621fb_a615_4b90_ae2" /&amp;gt;&amp;lt;w:r w:rsidRPr="00E40A4A"&amp;gt;&amp;lt;w:rPr&amp;gt;&amp;lt;w:rFonts w:eastAsia="MS Mincho" /&amp;gt;&amp;lt;w:u w:val="single" /&amp;gt;&amp;lt;/w:rPr&amp;gt;&amp;lt;w:t xml:space="preserve"&amp;gt;The designation of the voter's status as inactive in the central voter registration &amp;lt;/w:t&amp;gt;&amp;lt;/w:r&amp;gt;&amp;lt;w:bookmarkStart w:id="80" w:name="_LINE__21_b8bcc069_09fb_417b_a67d_34ee31" /&amp;gt;&amp;lt;w:bookmarkEnd w:id="76" /&amp;gt;&amp;lt;w:r w:rsidRPr="00E40A4A"&amp;gt;&amp;lt;w:rPr&amp;gt;&amp;lt;w:rFonts w:eastAsia="MS Mincho" /&amp;gt;&amp;lt;w:u w:val="single" /&amp;gt;&amp;lt;/w:rPr&amp;gt;&amp;lt;w:t&amp;gt;system.&amp;lt;/w:t&amp;gt;&amp;lt;/w:r&amp;gt;&amp;lt;w:bookmarkEnd w:id="80" /&amp;gt;&amp;lt;/w:ins&amp;gt;&amp;lt;/w:p&amp;gt;&amp;lt;w:p w:rsidR="002050EB" w:rsidRPr="002214C4" w:rsidRDefault="002050EB" w:rsidP="002050EB"&amp;gt;&amp;lt;w:pPr&amp;gt;&amp;lt;w:spacing w:before="60" w:after="60" /&amp;gt;&amp;lt;w:ind w:left="360" /&amp;gt;&amp;lt;w:rPr&amp;gt;&amp;lt;w:rFonts w:eastAsia="MS Mincho" /&amp;gt;&amp;lt;w:u w:val="single" /&amp;gt;&amp;lt;/w:rPr&amp;gt;&amp;lt;/w:pPr&amp;gt;&amp;lt;w:bookmarkStart w:id="81" w:name="_STATUTE_P__e9131f83_2c13_43a6_9201_8f01" /&amp;gt;&amp;lt;w:bookmarkStart w:id="82" w:name="_STATUTE_CONTENT__b9dc43bc_606b_4d6a_b47" /&amp;gt;&amp;lt;w:bookmarkStart w:id="83" w:name="_PAR__11_f7b6f7ed_d289_45d4_a1e8_a7a87c2" /&amp;gt;&amp;lt;w:bookmarkStart w:id="84" w:name="_LINE__22_e80e3934_2636_4f5d_b8af_0b7eb8" /&amp;gt;&amp;lt;w:bookmarkEnd w:id="38" /&amp;gt;&amp;lt;w:bookmarkEnd w:id="74" /&amp;gt;&amp;lt;w:bookmarkEnd w:id="75" /&amp;gt;&amp;lt;w:bookmarkEnd w:id="79" /&amp;gt;&amp;lt;w:ins w:id="85" w:author="BPS" w:date="2020-04-07T11:02:00Z"&amp;gt;&amp;lt;w:r w:rsidRPr="00E40A4A"&amp;gt;&amp;lt;w:rPr&amp;gt;&amp;lt;w:rFonts w:eastAsia="MS Mincho" /&amp;gt;&amp;lt;w:u w:val="single" /&amp;gt;&amp;lt;/w:rPr&amp;gt;&amp;lt;w:t xml:space="preserve"&amp;gt;This subsection does not apply to uniformed service voters or overseas voters who are &amp;lt;/w:t&amp;gt;&amp;lt;/w:r&amp;gt;&amp;lt;w:bookmarkStart w:id="86" w:name="_LINE__23_ca924db1_8115_432f_9685_ee98e8" /&amp;gt;&amp;lt;w:bookmarkEnd w:id="84" /&amp;gt;&amp;lt;w:r w:rsidRPr="00E40A4A"&amp;gt;&amp;lt;w:rPr&amp;gt;&amp;lt;w:rFonts w:eastAsia="MS Mincho" /&amp;gt;&amp;lt;w:u w:val="single" /&amp;gt;&amp;lt;/w:rPr&amp;gt;&amp;lt;w:t xml:space="preserve"&amp;gt;covered by the federal Uniformed and Overseas Citizens Absentee Voting Act, 52 United &amp;lt;/w:t&amp;gt;&amp;lt;/w:r&amp;gt;&amp;lt;w:bookmarkStart w:id="87" w:name="_LINE__24_4086d8ab_c9a8_44a3_b35e_e03b1f" /&amp;gt;&amp;lt;w:bookmarkEnd w:id="86" /&amp;gt;&amp;lt;w:r w:rsidRPr="00E40A4A"&amp;gt;&amp;lt;w:rPr&amp;gt;&amp;lt;w:rFonts w:eastAsia="MS Mincho" /&amp;gt;&amp;lt;w:u w:val="single" /&amp;gt;&amp;lt;/w:rPr&amp;gt;&amp;lt;w:t&amp;gt;States Code, Section 20302 (2019).&amp;lt;/w:t&amp;gt;&amp;lt;/w:r&amp;gt;&amp;lt;/w:ins&amp;gt;&amp;lt;w:bookmarkEnd w:id="87" /&amp;gt;&amp;lt;/w:p&amp;gt;&amp;lt;w:p w:rsidR="002050EB" w:rsidRDefault="002050EB" w:rsidP="002050EB"&amp;gt;&amp;lt;w:pPr&amp;gt;&amp;lt;w:ind w:left="360" w:firstLine="360" /&amp;gt;&amp;lt;/w:pPr&amp;gt;&amp;lt;w:bookmarkStart w:id="88" w:name="_BILL_SECTION_HEADER__ae425d82_df30_4914" /&amp;gt;&amp;lt;w:bookmarkStart w:id="89" w:name="_BILL_SECTION__aa2b8e54_c1b5_403e_b1f4_1" /&amp;gt;&amp;lt;w:bookmarkStart w:id="90" w:name="_PAR__12_a39bec66_9f25_4a27_b23f_e38059f" /&amp;gt;&amp;lt;w:bookmarkStart w:id="91" w:name="_LINE__25_34f8e07a_84be_4e1f_8e93_9f255e" /&amp;gt;&amp;lt;w:bookmarkEnd w:id="7" /&amp;gt;&amp;lt;w:bookmarkEnd w:id="14" /&amp;gt;&amp;lt;w:bookmarkEnd w:id="17" /&amp;gt;&amp;lt;w:bookmarkEnd w:id="81" /&amp;gt;&amp;lt;w:bookmarkEnd w:id="82" /&amp;gt;&amp;lt;w:bookmarkEnd w:id="83" /&amp;gt;&amp;lt;w:r&amp;gt;&amp;lt;w:rPr&amp;gt;&amp;lt;w:b /&amp;gt;&amp;lt;w:sz w:val="24" /&amp;gt;&amp;lt;/w:rPr&amp;gt;&amp;lt;w:t xml:space="preserve"&amp;gt;Sec. &amp;lt;/w:t&amp;gt;&amp;lt;/w:r&amp;gt;&amp;lt;w:bookmarkStart w:id="92" w:name="_BILL_SECTION_NUMBER__a9248257_7fa6_4727" /&amp;gt;&amp;lt;w:r&amp;gt;&amp;lt;w:rPr&amp;gt;&amp;lt;w:b /&amp;gt;&amp;lt;w:sz w:val="24" /&amp;gt;&amp;lt;/w:rPr&amp;gt;&amp;lt;w:t&amp;gt;2&amp;lt;/w:t&amp;gt;&amp;lt;/w:r&amp;gt;&amp;lt;w:bookmarkEnd w:id="92" /&amp;gt;&amp;lt;w:r&amp;gt;&amp;lt;w:rPr&amp;gt;&amp;lt;w:b /&amp;gt;&amp;lt;w:sz w:val="24" /&amp;gt;&amp;lt;/w:rPr&amp;gt;&amp;lt;w:t&amp;gt;.  21-A MRSA §753-A, sub-§8&amp;lt;/w:t&amp;gt;&amp;lt;/w:r&amp;gt;&amp;lt;w:r&amp;gt;&amp;lt;w:t xml:space="preserve"&amp;gt; is enacted to read:&amp;lt;/w:t&amp;gt;&amp;lt;/w:r&amp;gt;&amp;lt;w:bookmarkEnd w:id="91" /&amp;gt;&amp;lt;/w:p&amp;gt;&amp;lt;w:p w:rsidR="002050EB" w:rsidRDefault="002050EB" w:rsidP="002050EB"&amp;gt;&amp;lt;w:pPr&amp;gt;&amp;lt;w:ind w:left="360" w:firstLine="360" /&amp;gt;&amp;lt;/w:pPr&amp;gt;&amp;lt;w:bookmarkStart w:id="93" w:name="_STATUTE_NUMBER__f7cd2c23_f55c_4fd4_a348" /&amp;gt;&amp;lt;w:bookmarkStart w:id="94" w:name="_STATUTE_SS__9faec100_7632_4be1_8c71_961" /&amp;gt;&amp;lt;w:bookmarkStart w:id="95" w:name="_PAR__13_46c30945_4250_42f4_80aa_41d1170" /&amp;gt;&amp;lt;w:bookmarkStart w:id="96" w:name="_LINE__26_efedf1e0_7c5a_410c_a63e_fced2a" /&amp;gt;&amp;lt;w:bookmarkStart w:id="97" w:name="_PROCESSED_CHANGE__4ad1088b_0a48_400a_84" /&amp;gt;&amp;lt;w:bookmarkEnd w:id="88" /&amp;gt;&amp;lt;w:bookmarkEnd w:id="90" /&amp;gt;&amp;lt;w:ins w:id="98" w:author="BPS" w:date="2020-04-07T11:03:00Z"&amp;gt;&amp;lt;w:r&amp;gt;&amp;lt;w:rPr&amp;gt;&amp;lt;w:b /&amp;gt;&amp;lt;/w:rPr&amp;gt;&amp;lt;w:t&amp;gt;8&amp;lt;/w:t&amp;gt;&amp;lt;/w:r&amp;gt;&amp;lt;w:bookmarkEnd w:id="93" /&amp;gt;&amp;lt;w:r&amp;gt;&amp;lt;w:rPr&amp;gt;&amp;lt;w:b /&amp;gt;&amp;lt;/w:rPr&amp;gt;&amp;lt;w:t xml:space="preserve"&amp;gt;.  &amp;lt;/w:t&amp;gt;&amp;lt;/w:r&amp;gt;&amp;lt;w:bookmarkStart w:id="99" w:name="_STATUTE_HEADNOTE__9ed83fd3_acc5_4cd9_96" /&amp;gt;&amp;lt;w:r&amp;gt;&amp;lt;w:rPr&amp;gt;&amp;lt;w:b /&amp;gt;&amp;lt;/w:rPr&amp;gt;&amp;lt;w:t xml:space="preserve"&amp;gt;Telephone and e-mail contact information. &amp;lt;/w:t&amp;gt;&amp;lt;/w:r&amp;gt;&amp;lt;w:bookmarkStart w:id="100" w:name="_STATUTE_CONTENT__7cd23333_2195_45b0_b36" /&amp;gt;&amp;lt;w:bookmarkEnd w:id="99" /&amp;gt;&amp;lt;w:r&amp;gt;&amp;lt;w:t xml:space="preserve"&amp;gt; &amp;lt;/w:t&amp;gt;&amp;lt;/w:r&amp;gt;&amp;lt;w:r w:rsidRPr="0029032B"&amp;gt;&amp;lt;w:rPr&amp;gt;&amp;lt;w:rFonts w:eastAsia="MS Mincho" /&amp;gt;&amp;lt;w:u w:val="single" /&amp;gt;&amp;lt;/w:rPr&amp;gt;&amp;lt;w:t xml:space="preserve"&amp;gt;In addition to any other information &amp;lt;/w:t&amp;gt;&amp;lt;/w:r&amp;gt;&amp;lt;w:bookmarkStart w:id="101" w:name="_LINE__27_4cc37121_8634_46fb_858e_e86138" /&amp;gt;&amp;lt;w:bookmarkEnd w:id="96" /&amp;gt;&amp;lt;w:r w:rsidRPr="0029032B"&amp;gt;&amp;lt;w:rPr&amp;gt;&amp;lt;w:rFonts w:eastAsia="MS Mincho" /&amp;gt;&amp;lt;w:u w:val="single" /&amp;gt;&amp;lt;/w:rPr&amp;gt;&amp;lt;w:t xml:space="preserve"&amp;gt;required, a voter applying for an absentee ballot or an ongoing absentee ballot must be &amp;lt;/w:t&amp;gt;&amp;lt;/w:r&amp;gt;&amp;lt;w:bookmarkStart w:id="102" w:name="_LINE__28_168c1742_a75b_4530_8784_fcd505" /&amp;gt;&amp;lt;w:bookmarkEnd w:id="101" /&amp;gt;&amp;lt;w:r w:rsidRPr="0029032B"&amp;gt;&amp;lt;w:rPr&amp;gt;&amp;lt;w:rFonts w:eastAsia="MS Mincho" /&amp;gt;&amp;lt;w:u w:val="single" /&amp;gt;&amp;lt;/w:rPr&amp;gt;&amp;lt;w:t&amp;gt;asked to provide that voter's telephone number and e-mail address, if available.&amp;lt;/w:t&amp;gt;&amp;lt;/w:r&amp;gt;&amp;lt;/w:ins&amp;gt;&amp;lt;w:bookmarkEnd w:id="102" /&amp;gt;&amp;lt;/w:p&amp;gt;&amp;lt;w:p w:rsidR="002050EB" w:rsidRDefault="002050EB" w:rsidP="002050EB"&amp;gt;&amp;lt;w:pPr&amp;gt;&amp;lt;w:ind w:left="360" w:firstLine="360" /&amp;gt;&amp;lt;/w:pPr&amp;gt;&amp;lt;w:bookmarkStart w:id="103" w:name="_BILL_SECTION_HEADER__efc3aa34_71a4_43fe" /&amp;gt;&amp;lt;w:bookmarkStart w:id="104" w:name="_BILL_SECTION__3eed1890_3d26_496d_bd0d_f" /&amp;gt;&amp;lt;w:bookmarkStart w:id="105" w:name="_PAR__14_7264f2f3_d062_461f_bcbf_ac74687" /&amp;gt;&amp;lt;w:bookmarkStart w:id="106" w:name="_LINE__29_232b31ec_8479_4159_82ac_3f48ac" /&amp;gt;&amp;lt;w:bookmarkEnd w:id="89" /&amp;gt;&amp;lt;w:bookmarkEnd w:id="94" /&amp;gt;&amp;lt;w:bookmarkEnd w:id="95" /&amp;gt;&amp;lt;w:bookmarkEnd w:id="97" /&amp;gt;&amp;lt;w:bookmarkEnd w:id="100" /&amp;gt;&amp;lt;w:r&amp;gt;&amp;lt;w:rPr&amp;gt;&amp;lt;w:b /&amp;gt;&amp;lt;w:sz w:val="24" /&amp;gt;&amp;lt;/w:rPr&amp;gt;&amp;lt;w:t xml:space="preserve"&amp;gt;Sec. &amp;lt;/w:t&amp;gt;&amp;lt;/w:r&amp;gt;&amp;lt;w:bookmarkStart w:id="107" w:name="_BILL_SECTION_NUMBER__9519c980_9d2d_4061" /&amp;gt;&amp;lt;w:r&amp;gt;&amp;lt;w:rPr&amp;gt;&amp;lt;w:b /&amp;gt;&amp;lt;w:sz w:val="24" /&amp;gt;&amp;lt;/w:rPr&amp;gt;&amp;lt;w:t&amp;gt;3&amp;lt;/w:t&amp;gt;&amp;lt;/w:r&amp;gt;&amp;lt;w:bookmarkEnd w:id="107" /&amp;gt;&amp;lt;w:r&amp;gt;&amp;lt;w:rPr&amp;gt;&amp;lt;w:b /&amp;gt;&amp;lt;w:sz w:val="24" /&amp;gt;&amp;lt;/w:rPr&amp;gt;&amp;lt;w:t&amp;gt;.  21-A MRSA §753-B, sub-§1-A&amp;lt;/w:t&amp;gt;&amp;lt;/w:r&amp;gt;&amp;lt;w:r&amp;gt;&amp;lt;w:t xml:space="preserve"&amp;gt; is enacted to read:&amp;lt;/w:t&amp;gt;&amp;lt;/w:r&amp;gt;&amp;lt;w:bookmarkEnd w:id="106" /&amp;gt;&amp;lt;/w:p&amp;gt;&amp;lt;w:p w:rsidR="002050EB" w:rsidRDefault="002050EB" w:rsidP="002050EB"&amp;gt;&amp;lt;w:pPr&amp;gt;&amp;lt;w:ind w:left="360" w:firstLine="360" /&amp;gt;&amp;lt;/w:pPr&amp;gt;&amp;lt;w:bookmarkStart w:id="108" w:name="_STATUTE_NUMBER__05e18fa6_3293_4109_9014" /&amp;gt;&amp;lt;w:bookmarkStart w:id="109" w:name="_STATUTE_SS__b3b958bc_d1ac_4ed7_8303_938" /&amp;gt;&amp;lt;w:bookmarkStart w:id="110" w:name="_PAR__15_3a1da2cd_e7e5_4ccb_9503_8a64fcb" /&amp;gt;&amp;lt;w:bookmarkStart w:id="111" w:name="_LINE__30_34c35dc7_38fe_4638_b774_27b461" /&amp;gt;&amp;lt;w:bookmarkStart w:id="112" w:name="_PROCESSED_CHANGE__9fadc9de_18d6_4156_97" /&amp;gt;&amp;lt;w:bookmarkEnd w:id="103" /&amp;gt;&amp;lt;w:bookmarkEnd w:id="105" /&amp;gt;&amp;lt;w:ins w:id="113" w:author="BPS" w:date="2020-04-07T11:04:00Z"&amp;gt;&amp;lt;w:r&amp;gt;&amp;lt;w:rPr&amp;gt;&amp;lt;w:b /&amp;gt;&amp;lt;/w:rPr&amp;gt;&amp;lt;w:t&amp;gt;1-A&amp;lt;/w:t&amp;gt;&amp;lt;/w:r&amp;gt;&amp;lt;w:bookmarkEnd w:id="108" /&amp;gt;&amp;lt;w:r&amp;gt;&amp;lt;w:rPr&amp;gt;&amp;lt;w:b /&amp;gt;&amp;lt;/w:rPr&amp;gt;&amp;lt;w:t xml:space="preserve"&amp;gt;.  &amp;lt;/w:t&amp;gt;&amp;lt;/w:r&amp;gt;&amp;lt;w:bookmarkStart w:id="114" w:name="_STATUTE_HEADNOTE__62fe478e_8f10_4ec6_b7" /&amp;gt;&amp;lt;w:r&amp;gt;&amp;lt;w:rPr&amp;gt;&amp;lt;w:b /&amp;gt;&amp;lt;/w:rPr&amp;gt;&amp;lt;w:t xml:space="preserve"&amp;gt;Ballot issued to ongoing absentee voter. &amp;lt;/w:t&amp;gt;&amp;lt;/w:r&amp;gt;&amp;lt;w:bookmarkStart w:id="115" w:name="_STATUTE_CONTENT__816fe7cb_6126_48c3_9b6" /&amp;gt;&amp;lt;w:bookmarkEnd w:id="114" /&amp;gt;&amp;lt;w:r&amp;gt;&amp;lt;w:t xml:space="preserve"&amp;gt; &amp;lt;/w:t&amp;gt;&amp;lt;/w:r&amp;gt;&amp;lt;w:r w:rsidRPr="0029032B"&amp;gt;&amp;lt;w:rPr&amp;gt;&amp;lt;w:rFonts w:eastAsia="MS Mincho" /&amp;gt;&amp;lt;w:u w:val="single" /&amp;gt;&amp;lt;/w:rPr&amp;gt;&amp;lt;w:t xml:space="preserve"&amp;gt;Upon receipt of absentee ballots, the &amp;lt;/w:t&amp;gt;&amp;lt;/w:r&amp;gt;&amp;lt;w:bookmarkStart w:id="116" w:name="_LINE__31_acea3164_b0c8_4eb0_903a_2293d6" /&amp;gt;&amp;lt;w:bookmarkEnd w:id="111" /&amp;gt;&amp;lt;w:r w:rsidRPr="0029032B"&amp;gt;&amp;lt;w:rPr&amp;gt;&amp;lt;w:rFonts w:eastAsia="MS Mincho" /&amp;gt;&amp;lt;w:u w:val="single" /&amp;gt;&amp;lt;/w:rPr&amp;gt;&amp;lt;w:t xml:space="preserve"&amp;gt;clerk shall immediately issue an absentee ballot and return envelope by mail to any voter &amp;lt;/w:t&amp;gt;&amp;lt;/w:r&amp;gt;&amp;lt;w:bookmarkStart w:id="117" w:name="_LINE__32_5406b757_aa2c_4f2a_a4ae_ddbb47" /&amp;gt;&amp;lt;w:bookmarkEnd w:id="116" /&amp;gt;&amp;lt;w:r w:rsidRPr="0029032B"&amp;gt;&amp;lt;w:rPr&amp;gt;&amp;lt;w:rFonts w:eastAsia="MS Mincho" /&amp;gt;&amp;lt;w:u w:val="single" /&amp;gt;&amp;lt;/w:rPr&amp;gt;&amp;lt;w:t&amp;gt;who has qualified for ongoing absentee voter status under section 753&amp;lt;/w:t&amp;gt;&amp;lt;/w:r&amp;gt;&amp;lt;w:r w:rsidRPr="0029032B"&amp;gt;&amp;lt;w:rPr&amp;gt;&amp;lt;w:rFonts w:eastAsia="MS Mincho" /&amp;gt;&amp;lt;w:u w:val="single" /&amp;gt;&amp;lt;/w:rPr&amp;gt;&amp;lt;w:noBreakHyphen /&amp;gt;&amp;lt;w:t&amp;gt;A, subsection 7.&amp;lt;/w:t&amp;gt;&amp;lt;/w:r&amp;gt;&amp;lt;/w:ins&amp;gt;&amp;lt;w:bookmarkEnd w:id="117" /&amp;gt;&amp;lt;/w:p&amp;gt;&amp;lt;w:p w:rsidR="002050EB" w:rsidRDefault="002050EB" w:rsidP="002050EB"&amp;gt;&amp;lt;w:pPr&amp;gt;&amp;lt;w:ind w:left="360" w:firstLine="360" /&amp;gt;&amp;lt;/w:pPr&amp;gt;&amp;lt;w:bookmarkStart w:id="118" w:name="_BILL_SECTION_HEADER__1454b440_7174_4cb9" /&amp;gt;&amp;lt;w:bookmarkStart w:id="119" w:name="_BILL_SECTION__ec5e9967_58fc_4423_a428_5" /&amp;gt;&amp;lt;w:bookmarkStart w:id="120" w:name="_PAR__16_a3cb3ab9_e340_49a7_9068_605c3df" /&amp;gt;&amp;lt;w:bookmarkStart w:id="121" w:name="_LINE__33_23ae831f_714b_425d_bcb2_846741" /&amp;gt;&amp;lt;w:bookmarkEnd w:id="104" /&amp;gt;&amp;lt;w:bookmarkEnd w:id="109" /&amp;gt;&amp;lt;w:bookmarkEnd w:id="110" /&amp;gt;&amp;lt;w:bookmarkEnd w:id="112" /&amp;gt;&amp;lt;w:bookmarkEnd w:id="115" /&amp;gt;&amp;lt;w:r&amp;gt;&amp;lt;w:rPr&amp;gt;&amp;lt;w:b /&amp;gt;&amp;lt;w:sz w:val="24" /&amp;gt;&amp;lt;/w:rPr&amp;gt;&amp;lt;w:t xml:space="preserve"&amp;gt;Sec. &amp;lt;/w:t&amp;gt;&amp;lt;/w:r&amp;gt;&amp;lt;w:bookmarkStart w:id="122" w:name="_BILL_SECTION_NUMBER__27d7eb26_626b_4503" /&amp;gt;&amp;lt;w:r&amp;gt;&amp;lt;w:rPr&amp;gt;&amp;lt;w:b /&amp;gt;&amp;lt;w:sz w:val="24" /&amp;gt;&amp;lt;/w:rPr&amp;gt;&amp;lt;w:t&amp;gt;4&amp;lt;/w:t&amp;gt;&amp;lt;/w:r&amp;gt;&amp;lt;w:bookmarkEnd w:id="122" /&amp;gt;&amp;lt;w:r&amp;gt;&amp;lt;w:rPr&amp;gt;&amp;lt;w:b /&amp;gt;&amp;lt;w:sz w:val="24" /&amp;gt;&amp;lt;/w:rPr&amp;gt;&amp;lt;w:t&amp;gt;.  21-A MRSA §756, sub-§2,&amp;lt;/w:t&amp;gt;&amp;lt;/w:r&amp;gt;&amp;lt;w:r&amp;gt;&amp;lt;w:t xml:space="preserve"&amp;gt; as amended by PL 2009, c. 538, §9, is further &amp;lt;/w:t&amp;gt;&amp;lt;/w:r&amp;gt;&amp;lt;w:bookmarkStart w:id="123" w:name="_LINE__34_f9a05947_4740_48da_b6e7_81f19c" /&amp;gt;&amp;lt;w:bookmarkEnd w:id="121" /&amp;gt;&amp;lt;w:r&amp;gt;&amp;lt;w:t&amp;gt;amended to read:&amp;lt;/w:t&amp;gt;&amp;lt;/w:r&amp;gt;&amp;lt;w:bookmarkEnd w:id="123" /&amp;gt;&amp;lt;/w:p&amp;gt;&amp;lt;w:p w:rsidR="002050EB" w:rsidRDefault="002050EB" w:rsidP="002050EB"&amp;gt;&amp;lt;w:pPr&amp;gt;&amp;lt;w:ind w:left="360" w:firstLine="360" /&amp;gt;&amp;lt;/w:pPr&amp;gt;&amp;lt;w:bookmarkStart w:id="124" w:name="_STATUTE_NUMBER__6bcc1f2b_9aae_40a5_93fd" /&amp;gt;&amp;lt;w:bookmarkStart w:id="125" w:name="_STATUTE_SS__18b9642d_bc22_4f44_9418_eb0" /&amp;gt;&amp;lt;w:bookmarkStart w:id="126" w:name="_PAR__17_f758980c_adf2_4edc_a1db_f670936" /&amp;gt;&amp;lt;w:bookmarkStart w:id="127" w:name="_LINE__35_666ba268_9518_4a85_a371_ecda37" /&amp;gt;&amp;lt;w:bookmarkEnd w:id="118" /&amp;gt;&amp;lt;w:bookmarkEnd w:id="120" /&amp;gt;&amp;lt;w:r&amp;gt;&amp;lt;w:rPr&amp;gt;&amp;lt;w:b /&amp;gt;&amp;lt;/w:rPr&amp;gt;&amp;lt;w:t&amp;gt;2&amp;lt;/w:t&amp;gt;&amp;lt;/w:r&amp;gt;&amp;lt;w:bookmarkEnd w:id="124" /&amp;gt;&amp;lt;w:r&amp;gt;&amp;lt;w:rPr&amp;gt;&amp;lt;w:b /&amp;gt;&amp;lt;/w:rPr&amp;gt;&amp;lt;w:t xml:space="preserve"&amp;gt;.  &amp;lt;/w:t&amp;gt;&amp;lt;/w:r&amp;gt;&amp;lt;w:bookmarkStart w:id="128" w:name="_STATUTE_HEADNOTE__045eada4_411f_4705_b7" /&amp;gt;&amp;lt;w:r&amp;gt;&amp;lt;w:rPr&amp;gt;&amp;lt;w:b /&amp;gt;&amp;lt;/w:rPr&amp;gt;&amp;lt;w:t&amp;gt;Clerk to examine signatures and affidavit.&amp;lt;/w:t&amp;gt;&amp;lt;/w:r&amp;gt;&amp;lt;w:bookmarkEnd w:id="128" /&amp;gt;&amp;lt;w:r&amp;gt;&amp;lt;w:rPr&amp;gt;&amp;lt;w:b /&amp;gt;&amp;lt;/w:rPr&amp;gt;&amp;lt;w:t xml:space="preserve"&amp;gt; &amp;lt;/w:t&amp;gt;&amp;lt;/w:r&amp;gt;&amp;lt;w:bookmarkStart w:id="129" w:name="_STATUTE_CONTENT__46e0c23b_38ba_4e9b_b86" /&amp;gt;&amp;lt;w:r&amp;gt;&amp;lt;w:t xml:space="preserve"&amp;gt; The clerk shall compare the signature &amp;lt;/w:t&amp;gt;&amp;lt;/w:r&amp;gt;&amp;lt;w:bookmarkStart w:id="130" w:name="_LINE__36_65b37d04_f040_4d45_990f_b4398a" /&amp;gt;&amp;lt;w:bookmarkEnd w:id="127" /&amp;gt;&amp;lt;w:r&amp;gt;&amp;lt;w:t xml:space="preserve"&amp;gt;of the voter on the application, where required, with that on the corresponding return &amp;lt;/w:t&amp;gt;&amp;lt;/w:r&amp;gt;&amp;lt;w:bookmarkStart w:id="131" w:name="_LINE__37_a12bde0f_77d9_4a12_87f4_9e242a" /&amp;gt;&amp;lt;w:bookmarkEnd w:id="130" /&amp;gt;&amp;lt;w:r&amp;gt;&amp;lt;w:t&amp;gt;envelope.  The clerk shall examine the affidavit on the return envelope.&amp;lt;/w:t&amp;gt;&amp;lt;/w:r&amp;gt;&amp;lt;w:r w:rsidRPr="007C00FF"&amp;gt;&amp;lt;w:rPr&amp;gt;&amp;lt;w:rFonts w:eastAsia="MS Mincho" /&amp;gt;&amp;lt;w:rPrChange w:id="132" w:author="BPS" w:date="2020-05-04T12:50:00Z"&amp;gt;&amp;lt;w:rPr&amp;gt;&amp;lt;w:rFonts w:eastAsia="MS Mincho" /&amp;gt;&amp;lt;w:u w:val="single" /&amp;gt;&amp;lt;/w:rPr&amp;gt;&amp;lt;/w:rPrChange&amp;gt;&amp;lt;/w:rPr&amp;gt;&amp;lt;w:t xml:space="preserve"&amp;gt;  &amp;lt;/w:t&amp;gt;&amp;lt;/w:r&amp;gt;&amp;lt;w:bookmarkStart w:id="133" w:name="_PROCESSED_CHANGE__aa08d32d_073c_4fda_b1" /&amp;gt;&amp;lt;w:ins w:id="134" w:author="BPS" w:date="2020-04-07T11:06:00Z"&amp;gt;&amp;lt;w:r w:rsidRPr="0029032B"&amp;gt;&amp;lt;w:rPr&amp;gt;&amp;lt;w:rFonts w:eastAsia="MS Mincho" /&amp;gt;&amp;lt;w:u w:val="single" /&amp;gt;&amp;lt;/w:rPr&amp;gt;&amp;lt;w:t xml:space="preserve"&amp;gt;If the clerk notes &amp;lt;/w:t&amp;gt;&amp;lt;/w:r&amp;gt;&amp;lt;w:bookmarkStart w:id="135" w:name="_LINE__38_bc1f7d21_e8a6_4488_80ab_420e39" /&amp;gt;&amp;lt;w:bookmarkEnd w:id="131" /&amp;gt;&amp;lt;w:r w:rsidRPr="0029032B"&amp;gt;&amp;lt;w:rPr&amp;gt;&amp;lt;w:rFonts w:eastAsia="MS Mincho" /&amp;gt;&amp;lt;w:u w:val="single" /&amp;gt;&amp;lt;/w:rPr&amp;gt;&amp;lt;w:t xml:space="preserve"&amp;gt;a discrepancy in signature on the return envelope, the return envelope is missing a signature &amp;lt;/w:t&amp;gt;&amp;lt;/w:r&amp;gt;&amp;lt;w:bookmarkStart w:id="136" w:name="_LINE__39_6bfd195e_c558_4df2_96bf_525824" /&amp;gt;&amp;lt;w:bookmarkEnd w:id="135" /&amp;gt;&amp;lt;w:r w:rsidRPr="0029032B"&amp;gt;&amp;lt;w:rPr&amp;gt;&amp;lt;w:rFonts w:eastAsia="MS Mincho" /&amp;gt;&amp;lt;w:u w:val="single" /&amp;gt;&amp;lt;/w:rPr&amp;gt;&amp;lt;w:t xml:space="preserve"&amp;gt;or the affidavit on the return envelope is not properly completed, the clerk shall make a &amp;lt;/w:t&amp;gt;&amp;lt;/w:r&amp;gt;&amp;lt;w:bookmarkStart w:id="137" w:name="_LINE__40_e67ea0c2_e5fc_44d9_8b4f_ce23e2" /&amp;gt;&amp;lt;w:bookmarkEnd w:id="136" /&amp;gt;&amp;lt;w:r w:rsidRPr="0029032B"&amp;gt;&amp;lt;w:rPr&amp;gt;&amp;lt;w:rFonts w:eastAsia="MS Mincho" /&amp;gt;&amp;lt;w:u w:val="single" /&amp;gt;&amp;lt;/w:rPr&amp;gt;&amp;lt;w:t xml:space="preserve"&amp;gt;good faith effort to notify the voter within 24 hours by mail, telephone or e-mail of the &amp;lt;/w:t&amp;gt;&amp;lt;/w:r&amp;gt;&amp;lt;w:bookmarkStart w:id="138" w:name="_LINE__41_2d3d9fdf_cddc_47b1_b7e8_504975" /&amp;gt;&amp;lt;w:bookmarkEnd w:id="137" /&amp;gt;&amp;lt;w:r w:rsidRPr="0029032B"&amp;gt;&amp;lt;w:rPr&amp;gt;&amp;lt;w:rFonts w:eastAsia="MS Mincho" /&amp;gt;&amp;lt;w:u w:val="single" /&amp;gt;&amp;lt;/w:rPr&amp;gt;&amp;lt;w:t xml:space="preserve"&amp;gt;procedure by which the voter may cure the discrepancy, correct the missing signature or &amp;lt;/w:t&amp;gt;&amp;lt;/w:r&amp;gt;&amp;lt;w:bookmarkStart w:id="139" w:name="_LINE__42_4a0fa092_61a1_4120_a521_a2ed32" /&amp;gt;&amp;lt;w:bookmarkEnd w:id="138" /&amp;gt;&amp;lt;w:r w:rsidRPr="0029032B"&amp;gt;&amp;lt;w:rPr&amp;gt;&amp;lt;w:rFonts w:eastAsia="MS Mincho" /&amp;gt;&amp;lt;w:u w:val="single" /&amp;gt;&amp;lt;/w:rPr&amp;gt;&amp;lt;w:t&amp;gt;properly complete the affidavit on the return envelope.&amp;lt;/w:t&amp;gt;&amp;lt;/w:r&amp;gt;&amp;lt;/w:ins&amp;gt;&amp;lt;w:bookmarkEnd w:id="133" /&amp;gt;&amp;lt;w:r&amp;gt;&amp;lt;w:t xml:space="preserve"&amp;gt;  If the signatures appear to have &amp;lt;/w:t&amp;gt;&amp;lt;/w:r&amp;gt;&amp;lt;w:bookmarkStart w:id="140" w:name="_PAGE_SPLIT__47ec7b9c_9d59_4ae2_836f_2dd" /&amp;gt;&amp;lt;w:bookmarkStart w:id="141" w:name="_PAGE__2_385f4571_0ba1_453a_aded_d929d1f" /&amp;gt;&amp;lt;w:bookmarkStart w:id="142" w:name="_PAR__1_4e61ea5b_11ab_4523_bf82_214cb7c5" /&amp;gt;&amp;lt;w:bookmarkStart w:id="143" w:name="_LINE__1_66258656_f9a0_40e3_bab7_e6829ec" /&amp;gt;&amp;lt;w:bookmarkEnd w:id="3" /&amp;gt;&amp;lt;w:bookmarkEnd w:id="126" /&amp;gt;&amp;lt;w:bookmarkEnd w:id="139" /&amp;gt;&amp;lt;w:r&amp;gt;&amp;lt;w:t&amp;gt;b&amp;lt;/w:t&amp;gt;&amp;lt;/w:r&amp;gt;&amp;lt;w:bookmarkEnd w:id="140" /&amp;gt;&amp;lt;w:r&amp;gt;&amp;lt;w:t xml:space="preserve"&amp;gt;een made by the same person and if the affidavit is properly completed, the clerk shall &amp;lt;/w:t&amp;gt;&amp;lt;/w:r&amp;gt;&amp;lt;w:bookmarkStart w:id="144" w:name="_LINE__2_7b5236f5_c77e_4b34_941f_287f926" /&amp;gt;&amp;lt;w:bookmarkEnd w:id="143" /&amp;gt;&amp;lt;w:r&amp;gt;&amp;lt;w:t xml:space="preserve"&amp;gt;write "OK" and the clerk's initials on the return envelope.  Otherwise, the clerk shall note &amp;lt;/w:t&amp;gt;&amp;lt;/w:r&amp;gt;&amp;lt;w:bookmarkStart w:id="145" w:name="_LINE__3_5736ebd0_cad3_49a8_82b6_d8aaca2" /&amp;gt;&amp;lt;w:bookmarkEnd w:id="144" /&amp;gt;&amp;lt;w:r&amp;gt;&amp;lt;w:t&amp;gt;any discrepancy on the return envelope.&amp;lt;/w:t&amp;gt;&amp;lt;/w:r&amp;gt;&amp;lt;w:bookmarkEnd w:id="129" /&amp;gt;&amp;lt;w:bookmarkEnd w:id="145" /&amp;gt;&amp;lt;/w:p&amp;gt;&amp;lt;w:p w:rsidR="002050EB" w:rsidRDefault="002050EB" w:rsidP="002050EB"&amp;gt;&amp;lt;w:pPr&amp;gt;&amp;lt;w:ind w:left="720" /&amp;gt;&amp;lt;/w:pPr&amp;gt;&amp;lt;w:bookmarkStart w:id="146" w:name="_STATUTE_NUMBER__e5d16199_d75e_4698_b2c3" /&amp;gt;&amp;lt;w:bookmarkStart w:id="147" w:name="_STATUTE_P__8cb6b693_17a5_409e_b597_9865" /&amp;gt;&amp;lt;w:bookmarkStart w:id="148" w:name="_PAR__2_ce1810f0_05f0_42be_8938_7d3cba3a" /&amp;gt;&amp;lt;w:bookmarkStart w:id="149" w:name="_LINE__4_2545e924_a251_435d_974d_bde4839" /&amp;gt;&amp;lt;w:bookmarkEnd w:id="142" /&amp;gt;&amp;lt;w:r&amp;gt;&amp;lt;w:t&amp;gt;A&amp;lt;/w:t&amp;gt;&amp;lt;/w:r&amp;gt;&amp;lt;w:bookmarkEnd w:id="146" /&amp;gt;&amp;lt;w:r&amp;gt;&amp;lt;w:t xml:space="preserve"&amp;gt;.  &amp;lt;/w:t&amp;gt;&amp;lt;/w:r&amp;gt;&amp;lt;w:bookmarkStart w:id="150" w:name="_STATUTE_CONTENT__36ef217f_d1af_4c8e_866" /&amp;gt;&amp;lt;w:r&amp;gt;&amp;lt;w:t xml:space="preserve"&amp;gt;If the signatures do not appear to have been made by the same person, but this &amp;lt;/w:t&amp;gt;&amp;lt;/w:r&amp;gt;&amp;lt;w:bookmarkStart w:id="151" w:name="_LINE__5_922c7822_7963_43f7_9121_1b46ada" /&amp;gt;&amp;lt;w:bookmarkEnd w:id="149" /&amp;gt;&amp;lt;w:r&amp;gt;&amp;lt;w:t xml:space="preserve"&amp;gt;discrepancy is apparently the result of the voter's having properly obtained assistance &amp;lt;/w:t&amp;gt;&amp;lt;/w:r&amp;gt;&amp;lt;w:bookmarkStart w:id="152" w:name="_LINE__6_488cef41_8757_4cd1_b533_a070d71" /&amp;gt;&amp;lt;w:bookmarkEnd w:id="151" /&amp;gt;&amp;lt;w:r&amp;gt;&amp;lt;w:t xml:space="preserve"&amp;gt;under either section 753‑A, subsection 5, or section 754-A, subsection 3, or both, then &amp;lt;/w:t&amp;gt;&amp;lt;/w:r&amp;gt;&amp;lt;w:bookmarkStart w:id="153" w:name="_LINE__7_e1604c6e_ece1_4538_9a22_fa69561" /&amp;gt;&amp;lt;w:bookmarkEnd w:id="152" /&amp;gt;&amp;lt;w:r&amp;gt;&amp;lt;w:t xml:space="preserve"&amp;gt;the clerk shall note the discrepancy on the return envelope, but shall also write "OK" &amp;lt;/w:t&amp;gt;&amp;lt;/w:r&amp;gt;&amp;lt;w:bookmarkStart w:id="154" w:name="_LINE__8_40d87e32_8d26_4388_b1dc_b226c40" /&amp;gt;&amp;lt;w:bookmarkEnd w:id="153" /&amp;gt;&amp;lt;w:r&amp;gt;&amp;lt;w:t&amp;gt;and the clerk's initials on the return envelope.&amp;lt;/w:t&amp;gt;&amp;lt;/w:r&amp;gt;&amp;lt;w:bookmarkEnd w:id="150" /&amp;gt;&amp;lt;w:bookmarkEnd w:id="154" /&amp;gt;&amp;lt;/w:p&amp;gt;&amp;lt;w:p w:rsidR="002050EB" w:rsidRDefault="002050EB" w:rsidP="002050EB"&amp;gt;&amp;lt;w:pPr&amp;gt;&amp;lt;w:ind w:left="360" w:firstLine="360" /&amp;gt;&amp;lt;/w:pPr&amp;gt;&amp;lt;w:bookmarkStart w:id="155" w:name="_EFFECTIVE_CLAUSE__eb67cf1d_e3eb_478d_af" /&amp;gt;&amp;lt;w:bookmarkStart w:id="156" w:name="_PAR__3_323c1f29_f3c3_4184_b378_c6c7cbd8" /&amp;gt;&amp;lt;w:bookmarkStart w:id="157" w:name="_LINE__9_c3ef8397_5ede_471e_8533_a718e6f" /&amp;gt;&amp;lt;w:bookmarkEnd w:id="119" /&amp;gt;&amp;lt;w:bookmarkEnd w:id="125" /&amp;gt;&amp;lt;w:bookmarkEnd w:id="147" /&amp;gt;&amp;lt;w:bookmarkEnd w:id="148" /&amp;gt;&amp;lt;w:r&amp;gt;&amp;lt;w:rPr&amp;gt;&amp;lt;w:b /&amp;gt;&amp;lt;w:sz w:val="24" /&amp;gt;&amp;lt;/w:rPr&amp;gt;&amp;lt;w:t xml:space="preserve"&amp;gt;Sec. &amp;lt;/w:t&amp;gt;&amp;lt;/w:r&amp;gt;&amp;lt;w:bookmarkStart w:id="158" w:name="_BILL_SECTION_NUMBER__e725e0e1_043f_4fcc" /&amp;gt;&amp;lt;w:r&amp;gt;&amp;lt;w:rPr&amp;gt;&amp;lt;w:b /&amp;gt;&amp;lt;w:sz w:val="24" /&amp;gt;&amp;lt;/w:rPr&amp;gt;&amp;lt;w:t&amp;gt;5&amp;lt;/w:t&amp;gt;&amp;lt;/w:r&amp;gt;&amp;lt;w:bookmarkEnd w:id="158" /&amp;gt;&amp;lt;w:r&amp;gt;&amp;lt;w:rPr&amp;gt;&amp;lt;w:b /&amp;gt;&amp;lt;w:sz w:val="24" /&amp;gt;&amp;lt;/w:rPr&amp;gt;&amp;lt;w:t xml:space="preserve"&amp;gt;.  Effective date. &amp;lt;/w:t&amp;gt;&amp;lt;/w:r&amp;gt;&amp;lt;w:r&amp;gt;&amp;lt;w:t&amp;gt;This Act takes effect January 1, 2023.&amp;lt;/w:t&amp;gt;&amp;lt;/w:r&amp;gt;&amp;lt;w:bookmarkEnd w:id="157" /&amp;gt;&amp;lt;/w:p&amp;gt;&amp;lt;w:p w:rsidR="002050EB" w:rsidRDefault="002050EB" w:rsidP="002050EB"&amp;gt;&amp;lt;w:pPr&amp;gt;&amp;lt;w:keepNext /&amp;gt;&amp;lt;w:spacing w:before="240" /&amp;gt;&amp;lt;w:ind w:left="360" /&amp;gt;&amp;lt;w:jc w:val="center" /&amp;gt;&amp;lt;/w:pPr&amp;gt;&amp;lt;w:bookmarkStart w:id="159" w:name="_SUMMARY__ec8fcb2a_8183_47ad_8e7e_90704a" /&amp;gt;&amp;lt;w:bookmarkStart w:id="160" w:name="_PAR__4_09154f3c_1df0_4f34_a330_c5fb7293" /&amp;gt;&amp;lt;w:bookmarkStart w:id="161" w:name="_LINE__10_4c7d123a_4817_432b_8c88_a52014" /&amp;gt;&amp;lt;w:bookmarkEnd w:id="8" /&amp;gt;&amp;lt;w:bookmarkEnd w:id="155" /&amp;gt;&amp;lt;w:bookmarkEnd w:id="156" /&amp;gt;&amp;lt;w:r&amp;gt;&amp;lt;w:rPr&amp;gt;&amp;lt;w:b /&amp;gt;&amp;lt;w:sz w:val="24" /&amp;gt;&amp;lt;/w:rPr&amp;gt;&amp;lt;w:t&amp;gt;SUMMARY&amp;lt;/w:t&amp;gt;&amp;lt;/w:r&amp;gt;&amp;lt;w:bookmarkEnd w:id="161" /&amp;gt;&amp;lt;/w:p&amp;gt;&amp;lt;w:p w:rsidR="002050EB" w:rsidRDefault="002050EB" w:rsidP="002050EB"&amp;gt;&amp;lt;w:pPr&amp;gt;&amp;lt;w:ind w:left="360" w:firstLine="360" /&amp;gt;&amp;lt;w:rPr&amp;gt;&amp;lt;w:rFonts w:eastAsia="MS Mincho" /&amp;gt;&amp;lt;/w:rPr&amp;gt;&amp;lt;/w:pPr&amp;gt;&amp;lt;w:bookmarkStart w:id="162" w:name="_PAR__5_ecd00789_f2d4_4893_84d3_1c1d0327" /&amp;gt;&amp;lt;w:bookmarkStart w:id="163" w:name="_LINE__11_dc6bbb79_813c_405a_a59f_0c19e3" /&amp;gt;&amp;lt;w:bookmarkEnd w:id="160" /&amp;gt;&amp;lt;w:r w:rsidRPr="0029032B"&amp;gt;&amp;lt;w:rPr&amp;gt;&amp;lt;w:rFonts w:eastAsia="MS Mincho" /&amp;gt;&amp;lt;/w:rPr&amp;gt;&amp;lt;w:t xml:space="preserve"&amp;gt;This bill provides a process for a voter to request ongoing absentee voter status, which &amp;lt;/w:t&amp;gt;&amp;lt;/w:r&amp;gt;&amp;lt;w:bookmarkStart w:id="164" w:name="_LINE__12_e2ac6ace_9fa7_431a_a1b1_e87d88" /&amp;gt;&amp;lt;w:bookmarkEnd w:id="163" /&amp;gt;&amp;lt;w:r w:rsidRPr="0029032B"&amp;gt;&amp;lt;w:rPr&amp;gt;&amp;lt;w:rFonts w:eastAsia="MS Mincho" /&amp;gt;&amp;lt;/w:rPr&amp;gt;&amp;lt;w:t xml:space="preserve"&amp;gt;allows the voter to automatically receive an absentee ballot for each statewide election, &amp;lt;/w:t&amp;gt;&amp;lt;/w:r&amp;gt;&amp;lt;w:bookmarkStart w:id="165" w:name="_LINE__13_2449013e_09f8_4d23_9476_ad27e4" /&amp;gt;&amp;lt;w:bookmarkEnd w:id="164" /&amp;gt;&amp;lt;w:r w:rsidRPr="0029032B"&amp;gt;&amp;lt;w:rPr&amp;gt;&amp;lt;w:rFonts w:eastAsia="MS Mincho" /&amp;gt;&amp;lt;/w:rPr&amp;gt;&amp;lt;w:t xml:space="preserve"&amp;gt;municipal election and any other election until the status is terminated.  It provides that if &amp;lt;/w:t&amp;gt;&amp;lt;/w:r&amp;gt;&amp;lt;w:bookmarkStart w:id="166" w:name="_LINE__14_0c202137_2763_43d4_8ae5_de3586" /&amp;gt;&amp;lt;w:bookmarkEnd w:id="165" /&amp;gt;&amp;lt;w:r w:rsidRPr="0029032B"&amp;gt;&amp;lt;w:rPr&amp;gt;&amp;lt;w:rFonts w:eastAsia="MS Mincho" /&amp;gt;&amp;lt;/w:rPr&amp;gt;&amp;lt;w:t xml:space="preserve"&amp;gt;the clerk notes a discrepancy in signature on the return envelope of an absentee ballot, the &amp;lt;/w:t&amp;gt;&amp;lt;/w:r&amp;gt;&amp;lt;w:bookmarkStart w:id="167" w:name="_LINE__15_acfbd4d0_53e6_4d83_b822_c73d4f" /&amp;gt;&amp;lt;w:bookmarkEnd w:id="166" /&amp;gt;&amp;lt;w:r w:rsidRPr="0029032B"&amp;gt;&amp;lt;w:rPr&amp;gt;&amp;lt;w:rFonts w:eastAsia="MS Mincho" /&amp;gt;&amp;lt;/w:rPr&amp;gt;&amp;lt;w:t xml:space="preserve"&amp;gt;return envelope is missing a signature or the affidavit on the return envelope is not properly &amp;lt;/w:t&amp;gt;&amp;lt;/w:r&amp;gt;&amp;lt;w:bookmarkStart w:id="168" w:name="_LINE__16_8b67549f_572b_4083_a418_4b8b6d" /&amp;gt;&amp;lt;w:bookmarkEnd w:id="167" /&amp;gt;&amp;lt;w:r w:rsidRPr="0029032B"&amp;gt;&amp;lt;w:rPr&amp;gt;&amp;lt;w:rFonts w:eastAsia="MS Mincho" /&amp;gt;&amp;lt;/w:rPr&amp;gt;&amp;lt;w:t xml:space="preserve"&amp;gt;completed, the clerk shall make a good faith effort to notify the voter within 24 hours by &amp;lt;/w:t&amp;gt;&amp;lt;/w:r&amp;gt;&amp;lt;w:bookmarkStart w:id="169" w:name="_LINE__17_64a135b6_ce93_422a_9c75_efa47a" /&amp;gt;&amp;lt;w:bookmarkEnd w:id="168" /&amp;gt;&amp;lt;w:r w:rsidRPr="0029032B"&amp;gt;&amp;lt;w:rPr&amp;gt;&amp;lt;w:rFonts w:eastAsia="MS Mincho" /&amp;gt;&amp;lt;/w:rPr&amp;gt;&amp;lt;w:t xml:space="preserve"&amp;gt;mail, telephone or e-mail of the procedure by which the voter may cure the discrepancy, &amp;lt;/w:t&amp;gt;&amp;lt;/w:r&amp;gt;&amp;lt;w:bookmarkStart w:id="170" w:name="_LINE__18_ef8713d5_f85a_4168_9ec3_cfecf7" /&amp;gt;&amp;lt;w:bookmarkEnd w:id="169" /&amp;gt;&amp;lt;w:r w:rsidRPr="0029032B"&amp;gt;&amp;lt;w:rPr&amp;gt;&amp;lt;w:rFonts w:eastAsia="MS Mincho" /&amp;gt;&amp;lt;/w:rPr&amp;gt;&amp;lt;w:t xml:space="preserve"&amp;gt;correct the missing signature or properly complete the affidavit on the return envelope.  It &amp;lt;/w:t&amp;gt;&amp;lt;/w:r&amp;gt;&amp;lt;w:bookmarkStart w:id="171" w:name="_LINE__19_a377da22_ea4b_42ae_a9c7_437a30" /&amp;gt;&amp;lt;w:bookmarkEnd w:id="170" /&amp;gt;&amp;lt;w:r w:rsidRPr="0029032B"&amp;gt;&amp;lt;w:rPr&amp;gt;&amp;lt;w:rFonts w:eastAsia="MS Mincho" /&amp;gt;&amp;lt;/w:rPr&amp;gt;&amp;lt;w:t&amp;gt;provides an effective date of January 1, 202&amp;lt;/w:t&amp;gt;&amp;lt;/w:r&amp;gt;&amp;lt;w:r&amp;gt;&amp;lt;w:rPr&amp;gt;&amp;lt;w:rFonts w:eastAsia="MS Mincho" /&amp;gt;&amp;lt;/w:rPr&amp;gt;&amp;lt;w:t&amp;gt;3&amp;lt;/w:t&amp;gt;&amp;lt;/w:r&amp;gt;&amp;lt;w:r w:rsidRPr="0029032B"&amp;gt;&amp;lt;w:rPr&amp;gt;&amp;lt;w:rFonts w:eastAsia="MS Mincho" /&amp;gt;&amp;lt;/w:rPr&amp;gt;&amp;lt;w:t&amp;gt;.&amp;lt;/w:t&amp;gt;&amp;lt;/w:r&amp;gt;&amp;lt;w:bookmarkEnd w:id="171" /&amp;gt;&amp;lt;/w:p&amp;gt;&amp;lt;w:bookmarkEnd w:id="1" /&amp;gt;&amp;lt;w:bookmarkEnd w:id="2" /&amp;gt;&amp;lt;w:bookmarkEnd w:id="141" /&amp;gt;&amp;lt;w:bookmarkEnd w:id="159" /&amp;gt;&amp;lt;w:bookmarkEnd w:id="162" /&amp;gt;&amp;lt;w:p w:rsidR="00000000" w:rsidRDefault="002050EB"&amp;gt;&amp;lt;w:r&amp;gt;&amp;lt;w:t xml:space="preserve"&amp;gt; &amp;lt;/w:t&amp;gt;&amp;lt;/w:r&amp;gt;&amp;lt;/w:p&amp;gt;&amp;lt;w:sectPr w:rsidR="00000000" w:rsidSect="002050EB"&amp;gt;&amp;lt;w:footerReference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w:rsidR="008D738D" w:rsidRDefault="002050EB"&amp;gt;&amp;lt;w:pPr&amp;gt;&amp;lt;w:pStyle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f844f17_6c2a_441a_971f_73bfc42&lt;/BookmarkName&gt;&lt;Tables /&gt;&lt;/ProcessedCheckInPage&gt;&lt;ProcessedCheckInPage&gt;&lt;PageNumber&gt;2&lt;/PageNumber&gt;&lt;BookmarkName&gt;_PAGE__2_385f4571_0ba1_453a_aded_d929d1f&lt;/BookmarkName&gt;&lt;Tables /&gt;&lt;/ProcessedCheckInPage&gt;&lt;/Pages&gt;&lt;Paragraphs&gt;&lt;CheckInParagraphs&gt;&lt;PageNumber&gt;1&lt;/PageNumber&gt;&lt;BookmarkName&gt;_PAR__1_ed1e706d_ceef_45b6_b380_8d81e3a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d89bc13_5b41_492c_b549_450db905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4761ba44_d88b_4c9b_8667_5500348b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17c9922b_4c60_43b5_b542_6f50d5da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a4d3774_56d3_4a5e_9c6b_c0d86310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29d08824_b1ef_4907_88ed_bee9180a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a921b4c_c8fd_4bd1_8dd5_bc2dc592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c9f12e0_6eb0_4f2b_98b6_f620a3d7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a999d9a_245c_4fee_aa89_c1d8428c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375f172e_d342_4437_95ef_a59c757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7b6f7ed_d289_45d4_a1e8_a7a87c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39bec66_9f25_4a27_b23f_e38059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46c30945_4250_42f4_80aa_41d1170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7264f2f3_d062_461f_bcbf_ac74687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a1da2cd_e7e5_4ccb_9503_8a64fcb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a3cb3ab9_e340_49a7_9068_605c3df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f758980c_adf2_4edc_a1db_f670936&lt;/BookmarkName&gt;&lt;StartingLineNumber&gt;35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e61ea5b_11ab_4523_bf82_214cb7c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e1810f0_05f0_42be_8938_7d3cba3a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323c1f29_f3c3_4184_b378_c6c7cbd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09154f3c_1df0_4f34_a330_c5fb7293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cd00789_f2d4_4893_84d3_1c1d0327&lt;/BookmarkName&gt;&lt;StartingLineNumber&gt;11&lt;/StartingLineNumber&gt;&lt;EndingLineNumber&gt;19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