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Restore the Former State of Maine Flag</w:t>
      </w:r>
    </w:p>
    <w:p w:rsidR="00D1560C" w:rsidP="00D1560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0f5806c_5066_4611_b524_d8"/>
      <w:bookmarkStart w:id="1" w:name="_PAGE__1_6c62ac67_aee5_4f19_bd8f_c6a32ba"/>
      <w:bookmarkStart w:id="2" w:name="_PAR__2_dab66273_476c_471d_9802_823e0189"/>
      <w:r>
        <w:rPr>
          <w:rFonts w:ascii="Arial" w:eastAsia="Arial" w:hAnsi="Arial" w:cs="Arial"/>
          <w:caps/>
        </w:rPr>
        <w:t>L.D. 86</w:t>
      </w:r>
    </w:p>
    <w:p w:rsidR="00D1560C" w:rsidP="00D1560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138a288_9ee8_4f49_9902_c09777d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1560C" w:rsidP="00D1560C">
      <w:pPr>
        <w:spacing w:before="60" w:after="60"/>
        <w:ind w:left="720"/>
        <w:rPr>
          <w:rFonts w:ascii="Arial" w:eastAsia="Arial" w:hAnsi="Arial" w:cs="Arial"/>
        </w:rPr>
      </w:pPr>
      <w:bookmarkStart w:id="4" w:name="_PAR__4_f98ba8ea_80bd_4d93_ba24_4e013c5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D1560C" w:rsidP="00D1560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69e4f8e_9587_4563_88b6_b06e40fd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1560C" w:rsidP="00D1560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eee823e_f60f_40b3_9f25_a534f7bc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1560C" w:rsidP="00D1560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3776c7b_7717_4d4b_9daa_8f483f00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1560C" w:rsidP="00D1560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d646fd7_b7cf_4717_b17e_310e5ffe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1560C" w:rsidP="00D1560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8b9e41e_f8f2_45bd_bd7f_11ae473e"/>
      <w:bookmarkEnd w:id="8"/>
      <w:r>
        <w:rPr>
          <w:rFonts w:ascii="Arial" w:eastAsia="Arial" w:hAnsi="Arial" w:cs="Arial"/>
          <w:szCs w:val="22"/>
        </w:rPr>
        <w:t>HOUSE AMENDMENT “      ” to H.P. 54, L.D. 86, “An Act to Restore the Former State of Maine Flag”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0" w:name="_INSTRUCTION__a81e79de_f2bd_40c9_b335_48"/>
      <w:bookmarkStart w:id="11" w:name="_PAR__10_562719fe_641d_420c_bfd7_ec7ca46"/>
      <w:bookmarkEnd w:id="0"/>
      <w:bookmarkEnd w:id="9"/>
      <w:r>
        <w:rPr>
          <w:rFonts w:ascii="Arial" w:eastAsia="Arial" w:hAnsi="Arial" w:cs="Arial"/>
        </w:rPr>
        <w:t>Amend the bill by striking out the title and substituting the following:</w:t>
      </w:r>
    </w:p>
    <w:p w:rsidR="00D1560C" w:rsidP="00D1560C">
      <w:pPr>
        <w:ind w:left="360"/>
        <w:rPr>
          <w:rFonts w:ascii="Arial" w:eastAsia="Arial" w:hAnsi="Arial" w:cs="Arial"/>
        </w:rPr>
      </w:pPr>
      <w:bookmarkStart w:id="12" w:name="_PAR__11_5ea9bc6e_5ec1_4ee9_a6ec_407f127"/>
      <w:bookmarkEnd w:id="11"/>
      <w:r>
        <w:rPr>
          <w:rFonts w:ascii="Arial" w:eastAsia="Arial" w:hAnsi="Arial" w:cs="Arial"/>
          <w:b/>
        </w:rPr>
        <w:t>'An Act to Establish a New Flag for the State of Maine'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3" w:name="_INSTRUCTION__6874ce76_69c0_451d_ae43_1f"/>
      <w:bookmarkStart w:id="14" w:name="_PAR__12_3e1518bd_33f4_4e5e_bce9_702b6c1"/>
      <w:bookmarkEnd w:id="10"/>
      <w:bookmarkEnd w:id="12"/>
      <w:r>
        <w:rPr>
          <w:rFonts w:ascii="Arial" w:eastAsia="Arial" w:hAnsi="Arial" w:cs="Arial"/>
        </w:rPr>
        <w:t>Amend the bill by striking out all of section 1 and inserting the following: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5" w:name="_PAR__13_8ca00f9a_ade0_45a1_bfde_00b7d7a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 MRSA §206</w:t>
      </w:r>
      <w:r>
        <w:rPr>
          <w:rFonts w:ascii="Arial" w:eastAsia="Arial" w:hAnsi="Arial" w:cs="Arial"/>
        </w:rPr>
        <w:t xml:space="preserve"> is repealed and the following enacted in its place:</w:t>
      </w:r>
    </w:p>
    <w:p w:rsidR="00D1560C" w:rsidP="00D1560C">
      <w:pPr>
        <w:ind w:left="1080" w:hanging="720"/>
        <w:rPr>
          <w:rFonts w:ascii="Arial" w:eastAsia="Arial" w:hAnsi="Arial" w:cs="Arial"/>
        </w:rPr>
      </w:pPr>
      <w:bookmarkStart w:id="16" w:name="_PAR__14_2bc6ec08_22f9_41b9_99a4_fec6a7a"/>
      <w:bookmarkEnd w:id="15"/>
      <w:r>
        <w:rPr>
          <w:rFonts w:ascii="Arial" w:eastAsia="Arial" w:hAnsi="Arial" w:cs="Arial"/>
          <w:b/>
          <w:u w:val="single"/>
        </w:rPr>
        <w:t>§206.  State flag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7" w:name="_PAR__15_11644d4b_6f38_4822_89bb_dbdf365"/>
      <w:bookmarkEnd w:id="16"/>
      <w:r>
        <w:rPr>
          <w:rFonts w:ascii="Arial" w:eastAsia="Arial" w:hAnsi="Arial" w:cs="Arial"/>
          <w:u w:val="single"/>
        </w:rPr>
        <w:t>The flag to be known as the official flag of the State must be buff and of the following dimensions and design. A flag made in accordance with the description given in this section must be kept in the office of the Adjutant General as a model.</w:t>
      </w:r>
      <w:r>
        <w:rPr>
          <w:rFonts w:ascii="Arial" w:eastAsia="Arial" w:hAnsi="Arial" w:cs="Arial"/>
        </w:rPr>
        <w:t xml:space="preserve"> 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8" w:name="_PAR__16_d32ad889_332d_4a51_bfc4_794b591"/>
      <w:bookmarkEnd w:id="17"/>
      <w:r w:rsidRPr="00404FBF">
        <w:rPr>
          <w:rFonts w:ascii="Arial" w:eastAsia="Arial" w:hAnsi="Arial" w:cs="Arial"/>
          <w:b/>
          <w:u w:val="single"/>
        </w:rPr>
        <w:t>1. Dimensions.</w:t>
      </w:r>
      <w:r>
        <w:rPr>
          <w:rFonts w:ascii="Arial" w:eastAsia="Arial" w:hAnsi="Arial" w:cs="Arial"/>
          <w:u w:val="single"/>
        </w:rPr>
        <w:t xml:space="preserve"> The length or height of the staff must be 9 feet, including brass spearhead and ferrule; the fly of the flag must be 5 feet 6 inches, and to be 4 feet 4 inches on the staff; on the flag there must be embroidered in silk on both sides of the flag the emblem described in subsection 2, in proportionate size; the edges must be trimmed with knotted fringe of yellow silk, 2 1/2 inches wide; a cord, with tassels, must be attached to the staff at the spearhead, must be 8 feet 6 inches long and must be composed of white and blue silk strands.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19" w:name="_PAR__17_55f5f76d_6d5f_4136_ad14_d90feca"/>
      <w:bookmarkEnd w:id="18"/>
      <w:r w:rsidRPr="00404FBF">
        <w:rPr>
          <w:rFonts w:ascii="Arial" w:eastAsia="Arial" w:hAnsi="Arial" w:cs="Arial"/>
          <w:b/>
          <w:u w:val="single"/>
        </w:rPr>
        <w:t xml:space="preserve">2. </w:t>
      </w:r>
      <w:r>
        <w:rPr>
          <w:rFonts w:ascii="Arial" w:eastAsia="Arial" w:hAnsi="Arial" w:cs="Arial"/>
          <w:b/>
          <w:u w:val="single"/>
        </w:rPr>
        <w:t>Emblem</w:t>
      </w:r>
      <w:r w:rsidRPr="00404FB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The emblem must include a pine tree in the center of the flag, with a moose deer recumbent at the foot of it; on the left side must be an anchor resting on a rock and on the right side must be a scythe resting on a rock; the foreground must represent sea and land and under the foreground must be the name of the State within a blue banner in large Roman capitals: MAINE; in the upper left corner must be the North Star in blue surrounded by blue rays of light and underneath within a red banner in small Roman capitals: DIRIGO.</w:t>
      </w:r>
      <w:r>
        <w:rPr>
          <w:rFonts w:ascii="Arial" w:eastAsia="Arial" w:hAnsi="Arial" w:cs="Arial"/>
        </w:rPr>
        <w:t>'</w:t>
      </w:r>
    </w:p>
    <w:p w:rsidR="00D1560C" w:rsidP="00D1560C">
      <w:pPr>
        <w:ind w:left="360" w:firstLine="360"/>
        <w:rPr>
          <w:rFonts w:ascii="Arial" w:eastAsia="Arial" w:hAnsi="Arial" w:cs="Arial"/>
        </w:rPr>
      </w:pPr>
      <w:bookmarkStart w:id="20" w:name="_INSTRUCTION__d6ade47c_1eb6_4414_9766_92"/>
      <w:bookmarkStart w:id="21" w:name="_PAR__18_0cf0aa67_cec4_4f3a_97ff_5ff2faa"/>
      <w:bookmarkEnd w:id="13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1560C" w:rsidP="00D1560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59ebd341_b0e8_4bdf_a010_fc6a26"/>
      <w:bookmarkStart w:id="23" w:name="_PAGE__2_99e78f0f_c63a_41d5_8bda_1649e95"/>
      <w:bookmarkStart w:id="24" w:name="_PAR__2_237f3864_22a9_4291_9cbb_3f3971bc"/>
      <w:bookmarkEnd w:id="1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D1560C" w:rsidP="00D1560C">
      <w:pPr>
        <w:keepNext/>
        <w:ind w:left="360" w:firstLine="360"/>
        <w:rPr>
          <w:rFonts w:ascii="Arial" w:eastAsia="Arial" w:hAnsi="Arial" w:cs="Arial"/>
        </w:rPr>
      </w:pPr>
      <w:bookmarkStart w:id="25" w:name="_PAR__3_43f9b5e5_8f20_40a1_bf89_4b3cc2ca"/>
      <w:bookmarkEnd w:id="24"/>
      <w:r>
        <w:rPr>
          <w:rFonts w:ascii="Arial" w:eastAsia="Arial" w:hAnsi="Arial" w:cs="Arial"/>
        </w:rPr>
        <w:t>This amendment replaces the bill and changes the title.  The amendment provides a new design for the flag of the State of Maine.</w:t>
      </w:r>
    </w:p>
    <w:p w:rsidR="00D1560C" w:rsidP="00D1560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6" w:name="_SPONSOR_BLOCK__e93b8dd1_7ce8_4e4b_9009_"/>
      <w:bookmarkStart w:id="27" w:name="_PAR__4_255fdfd5_9754_4851_ad82_cf747242"/>
      <w:bookmarkEnd w:id="22"/>
      <w:bookmarkEnd w:id="25"/>
      <w:r>
        <w:rPr>
          <w:rFonts w:ascii="Arial" w:eastAsia="Arial" w:hAnsi="Arial" w:cs="Arial"/>
          <w:b/>
        </w:rPr>
        <w:t>SPONSORED BY: ___________________________________</w:t>
      </w:r>
    </w:p>
    <w:p w:rsidR="00D1560C" w:rsidP="00D1560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8" w:name="_PAR__5_0ce1c165_a86f_4a58_9b33_cdafb76e"/>
      <w:bookmarkEnd w:id="27"/>
      <w:r>
        <w:rPr>
          <w:rFonts w:ascii="Arial" w:eastAsia="Arial" w:hAnsi="Arial" w:cs="Arial"/>
          <w:b/>
        </w:rPr>
        <w:t>(Representative NESS, C.)</w:t>
      </w:r>
    </w:p>
    <w:p w:rsidR="00000000" w:rsidRPr="00D1560C" w:rsidP="00D1560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9" w:name="_PAR__6_518f5249_545b_45ef_a2a4_cf33ab0b"/>
      <w:bookmarkEnd w:id="28"/>
      <w:r>
        <w:rPr>
          <w:rFonts w:ascii="Arial" w:eastAsia="Arial" w:hAnsi="Arial" w:cs="Arial"/>
          <w:b/>
        </w:rPr>
        <w:t>TOWN: Fryeburg</w:t>
      </w:r>
      <w:bookmarkEnd w:id="23"/>
      <w:bookmarkEnd w:id="26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LR0485,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New Flag for the State of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4FBF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560C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