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the Maine Service Fellows Program</w:t>
      </w:r>
    </w:p>
    <w:p w:rsidR="00A31C87" w:rsidP="00A31C8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3a5b33e_3679_4132_8da7_78"/>
      <w:bookmarkStart w:id="1" w:name="_PAGE__1_d4777fae_151a_4fda_ba9e_54ee51c"/>
      <w:bookmarkStart w:id="2" w:name="_PAR__2_1b0599ce_7885_453d_b09a_2af6086f"/>
      <w:r>
        <w:rPr>
          <w:rFonts w:ascii="Arial" w:eastAsia="Arial" w:hAnsi="Arial" w:cs="Arial"/>
          <w:caps/>
        </w:rPr>
        <w:t>L.D. 876</w:t>
      </w:r>
    </w:p>
    <w:p w:rsidR="00A31C87" w:rsidP="00A31C8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0ec5ab8_0311_4013_96a5_29ef5c8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A31C87" w:rsidP="00A31C87">
      <w:pPr>
        <w:spacing w:before="60" w:after="60"/>
        <w:ind w:left="720"/>
        <w:rPr>
          <w:rFonts w:ascii="Arial" w:eastAsia="Arial" w:hAnsi="Arial" w:cs="Arial"/>
        </w:rPr>
      </w:pPr>
      <w:bookmarkStart w:id="4" w:name="_PAR__4_4b108afd_3c37_412b_ad96_f4d8d605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A31C87" w:rsidP="00A31C8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ead0a35a_7bd3_4f6e_ad94_6da0d9f4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31C87" w:rsidP="00A31C8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b467186_6a85_4e0b_8281_e032867b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A31C87" w:rsidP="00A31C8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c5aded1_6db9_4f6f_999f_47f81b45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31C87" w:rsidP="00A31C8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87e628e_a12e_43d2_9e5b_7991310c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31C87" w:rsidP="00A31C87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d722d8cb_642c_47fb_8fb2_e3e5b257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562, L.D. 876, “An Act to Support Rural Resilience and Emergency Response Through the Maine Service Fellows Program”</w:t>
      </w:r>
    </w:p>
    <w:p w:rsidR="00A31C87" w:rsidP="00A31C87">
      <w:pPr>
        <w:ind w:left="360" w:firstLine="360"/>
        <w:rPr>
          <w:rFonts w:ascii="Arial" w:eastAsia="Arial" w:hAnsi="Arial" w:cs="Arial"/>
        </w:rPr>
      </w:pPr>
      <w:bookmarkStart w:id="10" w:name="_INSTRUCTION__58388168_0d26_446b_a11a_13"/>
      <w:bookmarkStart w:id="11" w:name="_PAR__10_64c0562a_a2ef_4c7e_baca_204342d"/>
      <w:bookmarkEnd w:id="0"/>
      <w:bookmarkEnd w:id="9"/>
      <w:r>
        <w:rPr>
          <w:rFonts w:ascii="Arial" w:eastAsia="Arial" w:hAnsi="Arial" w:cs="Arial"/>
        </w:rPr>
        <w:t>Amend the amendment by striking out the 2nd instructional paragraph and inserting following:</w:t>
      </w:r>
    </w:p>
    <w:p w:rsidR="00A31C87" w:rsidP="00A31C87">
      <w:pPr>
        <w:ind w:left="360" w:firstLine="360"/>
        <w:rPr>
          <w:rFonts w:ascii="Arial" w:eastAsia="Arial" w:hAnsi="Arial" w:cs="Arial"/>
        </w:rPr>
      </w:pPr>
      <w:bookmarkStart w:id="12" w:name="_PAR__11_70513f3d_cb08_41bd_819c_eeac970"/>
      <w:bookmarkEnd w:id="11"/>
      <w:r>
        <w:rPr>
          <w:rFonts w:ascii="Arial" w:eastAsia="Arial" w:hAnsi="Arial" w:cs="Arial"/>
        </w:rPr>
        <w:t>'Amend the bill by striking out all of sections 1 to 4 and inserting the following:</w:t>
      </w:r>
    </w:p>
    <w:p w:rsidR="00A31C87" w:rsidP="00A31C87">
      <w:pPr>
        <w:ind w:left="360" w:firstLine="360"/>
        <w:rPr>
          <w:rFonts w:ascii="Arial" w:eastAsia="Arial" w:hAnsi="Arial" w:cs="Arial"/>
        </w:rPr>
      </w:pPr>
      <w:bookmarkStart w:id="13" w:name="_PAR__12_b830d4f8_710c_4745_b095_d51271c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A31C87" w:rsidP="00A31C8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0083c73c_6290_4161_86f5_67eb308"/>
      <w:bookmarkEnd w:id="13"/>
      <w:r>
        <w:rPr>
          <w:rFonts w:ascii="Arial" w:eastAsia="Arial" w:hAnsi="Arial" w:cs="Arial"/>
          <w:b/>
        </w:rPr>
        <w:t>MAINE OFFICE OF COMMUNITY AFFAIRS</w:t>
      </w:r>
    </w:p>
    <w:p w:rsidR="00A31C87" w:rsidP="00A31C8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24b0f8df_f29a_4d4f_8fa9_dd00acd"/>
      <w:bookmarkEnd w:id="14"/>
      <w:r>
        <w:rPr>
          <w:rFonts w:ascii="Arial" w:eastAsia="Arial" w:hAnsi="Arial" w:cs="Arial"/>
          <w:b/>
        </w:rPr>
        <w:t>Maine Service Fellows Program Z417</w:t>
      </w:r>
    </w:p>
    <w:p w:rsidR="00A31C87" w:rsidP="00A31C87">
      <w:pPr>
        <w:ind w:left="360"/>
        <w:rPr>
          <w:rFonts w:ascii="Arial" w:eastAsia="Arial" w:hAnsi="Arial" w:cs="Arial"/>
        </w:rPr>
      </w:pPr>
      <w:bookmarkStart w:id="16" w:name="_PAR__15_ea2961ba_a36a_4fba_acdf_1ecb728"/>
      <w:bookmarkEnd w:id="15"/>
      <w:r>
        <w:rPr>
          <w:rFonts w:ascii="Arial" w:eastAsia="Arial" w:hAnsi="Arial" w:cs="Arial"/>
        </w:rPr>
        <w:t>Initiative: Provides one-time funds for 3 program fellows to participate in the Maine Service Fellows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107D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31C87" w:rsidP="00F107DE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862c396b_e60e_49b4_b86f_8426366"/>
            <w:bookmarkStart w:id="18" w:name="_LINE__20_3c156806_5f21_4968_a70b_490566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A31C87" w:rsidP="00F107D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20_d667979f_827e_49bd_9f0a_143a95"/>
            <w:r>
              <w:rPr>
                <w:rFonts w:ascii="Arial" w:eastAsia="Arial" w:hAnsi="Arial" w:cs="Arial"/>
                <w:b/>
              </w:rPr>
              <w:t>2025-26</w:t>
            </w:r>
            <w:bookmarkEnd w:id="19"/>
          </w:p>
        </w:tc>
        <w:tc>
          <w:tcPr>
            <w:tcW w:w="1469" w:type="dxa"/>
          </w:tcPr>
          <w:p w:rsidR="00A31C87" w:rsidP="00F107D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20_af292362_2b6a_4191_a60c_ec52cc"/>
            <w:r>
              <w:rPr>
                <w:rFonts w:ascii="Arial" w:eastAsia="Arial" w:hAnsi="Arial" w:cs="Arial"/>
                <w:b/>
              </w:rPr>
              <w:t>2026-27</w:t>
            </w:r>
            <w:bookmarkEnd w:id="20"/>
          </w:p>
        </w:tc>
      </w:tr>
      <w:tr w:rsidTr="00F107D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31C87" w:rsidP="00F107DE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1_3a5e18f5_3aae_46a0_974c_e6833d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A31C87" w:rsidP="00F107D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1_3f741f31_b17d_4bf2_a818_48eb74"/>
            <w:r>
              <w:rPr>
                <w:rFonts w:ascii="Arial" w:eastAsia="Arial" w:hAnsi="Arial" w:cs="Arial"/>
              </w:rPr>
              <w:t>$0</w:t>
            </w:r>
            <w:bookmarkEnd w:id="22"/>
          </w:p>
        </w:tc>
        <w:tc>
          <w:tcPr>
            <w:tcW w:w="1469" w:type="dxa"/>
          </w:tcPr>
          <w:p w:rsidR="00A31C87" w:rsidP="00F107D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1_96b1351d_6664_436e_a186_6c4db4"/>
            <w:r>
              <w:rPr>
                <w:rFonts w:ascii="Arial" w:eastAsia="Arial" w:hAnsi="Arial" w:cs="Arial"/>
              </w:rPr>
              <w:t>$90,000</w:t>
            </w:r>
            <w:bookmarkEnd w:id="23"/>
          </w:p>
        </w:tc>
      </w:tr>
      <w:tr w:rsidTr="00F107D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31C87" w:rsidP="00F107DE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2_5060b91e_fe1d_4b09_8aaa_e4c6a2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A31C87" w:rsidP="00F107D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2_b1a81ef5_e524_43a3_800e_fc27e2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A31C87" w:rsidP="00F107D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2_2852c528_0c98_4ce6_8201_2198ea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F107D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31C87" w:rsidP="00F107DE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3_81a9b36c_4533_4339_af44_8f472b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A31C87" w:rsidP="00F107D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3_8d177ad3_dfa4_43eb_a7a2_b5f7ca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A31C87" w:rsidP="00F107D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3_62468d3e_e31e_4e8f_90fb_82756a"/>
            <w:r>
              <w:rPr>
                <w:rFonts w:ascii="Arial" w:eastAsia="Arial" w:hAnsi="Arial" w:cs="Arial"/>
              </w:rPr>
              <w:t>$90,000</w:t>
            </w:r>
            <w:bookmarkEnd w:id="29"/>
          </w:p>
        </w:tc>
      </w:tr>
    </w:tbl>
    <w:p w:rsidR="00A31C87" w:rsidP="00A31C87">
      <w:pPr>
        <w:ind w:left="360"/>
        <w:rPr>
          <w:rFonts w:ascii="Arial" w:eastAsia="Arial" w:hAnsi="Arial" w:cs="Arial"/>
        </w:rPr>
      </w:pPr>
      <w:bookmarkStart w:id="30" w:name="_PAR__17_ed38907f_f7d4_4d34_9e56_8bf0a46"/>
      <w:bookmarkEnd w:id="17"/>
      <w:r>
        <w:rPr>
          <w:rFonts w:ascii="Arial" w:eastAsia="Arial" w:hAnsi="Arial" w:cs="Arial"/>
        </w:rPr>
        <w:t>' '</w:t>
      </w:r>
    </w:p>
    <w:p w:rsidR="00A31C87" w:rsidP="00A31C87">
      <w:pPr>
        <w:ind w:left="360" w:firstLine="360"/>
        <w:rPr>
          <w:rFonts w:ascii="Arial" w:eastAsia="Arial" w:hAnsi="Arial" w:cs="Arial"/>
        </w:rPr>
      </w:pPr>
      <w:bookmarkStart w:id="31" w:name="_INSTRUCTION__f60989dc_e873_46aa_98d8_3c"/>
      <w:bookmarkStart w:id="32" w:name="_PAR__18_d8a43d7a_fa03_46f7_8af6_8977ce7"/>
      <w:bookmarkEnd w:id="10"/>
      <w:bookmarkEnd w:id="30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A31C87" w:rsidP="00A31C8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1fc919a8_2bcb_4bcb_96ac_f7c2ec"/>
      <w:bookmarkStart w:id="34" w:name="_PAR__19_a0c4ec35_e59e_4c2d_88fa_7551f73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A31C87" w:rsidP="00A31C87">
      <w:pPr>
        <w:keepNext/>
        <w:ind w:left="360" w:firstLine="360"/>
        <w:rPr>
          <w:rFonts w:ascii="Arial" w:eastAsia="Arial" w:hAnsi="Arial" w:cs="Arial"/>
        </w:rPr>
      </w:pPr>
      <w:bookmarkStart w:id="35" w:name="_PAR__20_2faec8dd_cc30_4156_81d5_4c155bf"/>
      <w:bookmarkEnd w:id="34"/>
      <w:r>
        <w:rPr>
          <w:rFonts w:ascii="Arial" w:eastAsia="Arial" w:hAnsi="Arial" w:cs="Arial"/>
        </w:rPr>
        <w:t>This amendment amends Committee Amendment "A" to replace the appropriations and allocations section.</w:t>
      </w:r>
    </w:p>
    <w:p w:rsidR="00A31C87" w:rsidP="00A31C87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6" w:name="_SPONSOR_BLOCK__5cd22b5d_73f4_4a08_b2bd_"/>
      <w:bookmarkStart w:id="37" w:name="_PAR__21_da182da6_b64f_4fe6_91ea_7f81339"/>
      <w:bookmarkEnd w:id="33"/>
      <w:bookmarkEnd w:id="35"/>
      <w:r>
        <w:rPr>
          <w:rFonts w:ascii="Arial" w:eastAsia="Arial" w:hAnsi="Arial" w:cs="Arial"/>
          <w:b/>
        </w:rPr>
        <w:t>SPONSORED BY: ___________________________________</w:t>
      </w:r>
    </w:p>
    <w:p w:rsidR="00A31C87" w:rsidP="00A31C87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8" w:name="_PAR__22_cd177e61_6ac5_4ea0_9b6e_10f751e"/>
      <w:bookmarkEnd w:id="37"/>
      <w:r>
        <w:rPr>
          <w:rFonts w:ascii="Arial" w:eastAsia="Arial" w:hAnsi="Arial" w:cs="Arial"/>
          <w:b/>
        </w:rPr>
        <w:t>(Senator ROTUNDO, M.)</w:t>
      </w:r>
    </w:p>
    <w:p w:rsidR="00000000" w:rsidRPr="00A31C87" w:rsidP="00A31C87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9" w:name="_PAR__23_4155165a_0a0b_44db_af95_2d05057"/>
      <w:bookmarkEnd w:id="38"/>
      <w:r>
        <w:rPr>
          <w:rFonts w:ascii="Arial" w:eastAsia="Arial" w:hAnsi="Arial" w:cs="Arial"/>
          <w:b/>
        </w:rPr>
        <w:t>COUNTY: Androscoggin</w:t>
      </w:r>
      <w:bookmarkEnd w:id="1"/>
      <w:bookmarkEnd w:id="36"/>
      <w:bookmarkEnd w:id="3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LR1343,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the Maine Service Fellows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876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31C87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107DE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