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Prevent Negative Impacts from Federal Funding Changes to and Fund Eligibility Determinations and Outreach for the Supplemental Nutrition Assistance Program</w:t>
      </w:r>
    </w:p>
    <w:p w:rsidR="00B44104" w:rsidP="00B44104">
      <w:pPr>
        <w:spacing w:after="240"/>
        <w:ind w:left="360"/>
        <w:jc w:val="right"/>
        <w:rPr>
          <w:rFonts w:ascii="Arial" w:eastAsia="Arial" w:hAnsi="Arial" w:cs="Arial"/>
          <w:caps/>
        </w:rPr>
      </w:pPr>
      <w:bookmarkStart w:id="0" w:name="_AMEND_TITLE__bf7d1ba7_a058_4dcd_82ef_33"/>
      <w:bookmarkStart w:id="1" w:name="_PAGE__1_5155db65_23cc_427f_b5af_3e8bc7f"/>
      <w:bookmarkStart w:id="2" w:name="_PAR__2_e80d3cb7_8148_47c9_871c_6c29730e"/>
      <w:r>
        <w:rPr>
          <w:rFonts w:ascii="Arial" w:eastAsia="Arial" w:hAnsi="Arial" w:cs="Arial"/>
          <w:caps/>
        </w:rPr>
        <w:t>L.D. 2122</w:t>
      </w:r>
    </w:p>
    <w:p w:rsidR="00B44104" w:rsidP="00B44104">
      <w:pPr>
        <w:tabs>
          <w:tab w:val="right" w:pos="8928"/>
        </w:tabs>
        <w:spacing w:after="360"/>
        <w:ind w:left="360"/>
        <w:rPr>
          <w:rFonts w:ascii="Arial" w:eastAsia="Arial" w:hAnsi="Arial" w:cs="Arial"/>
        </w:rPr>
      </w:pPr>
      <w:bookmarkStart w:id="3" w:name="_PAR__3_610402e4_e64b_4035_b01a_5e112fc3"/>
      <w:bookmarkEnd w:id="2"/>
      <w:r>
        <w:rPr>
          <w:rFonts w:ascii="Arial" w:eastAsia="Arial" w:hAnsi="Arial" w:cs="Arial"/>
        </w:rPr>
        <w:t>Date:</w:t>
      </w:r>
      <w:r>
        <w:rPr>
          <w:rFonts w:ascii="Arial" w:eastAsia="Arial" w:hAnsi="Arial" w:cs="Arial"/>
        </w:rPr>
        <w:tab/>
        <w:t>(Filing No. H-         )</w:t>
      </w:r>
    </w:p>
    <w:p w:rsidR="00B44104" w:rsidP="00B44104">
      <w:pPr>
        <w:spacing w:before="600" w:after="300"/>
        <w:ind w:left="360"/>
        <w:jc w:val="center"/>
        <w:outlineLvl w:val="0"/>
        <w:rPr>
          <w:rFonts w:ascii="Arial" w:eastAsia="Arial" w:hAnsi="Arial" w:cs="Arial"/>
        </w:rPr>
      </w:pPr>
      <w:bookmarkStart w:id="4" w:name="_PAR__4_e24434ee_d451_4ab1_877a_8f8b0272"/>
      <w:bookmarkEnd w:id="3"/>
      <w:r>
        <w:rPr>
          <w:rFonts w:ascii="Arial" w:eastAsia="Arial" w:hAnsi="Arial" w:cs="Arial"/>
          <w:b/>
          <w:caps/>
          <w:sz w:val="24"/>
          <w:szCs w:val="32"/>
        </w:rPr>
        <w:t xml:space="preserve">Health and Human Services </w:t>
      </w:r>
    </w:p>
    <w:p w:rsidR="00B44104" w:rsidP="00B44104">
      <w:pPr>
        <w:spacing w:before="60" w:after="60"/>
        <w:ind w:left="720"/>
        <w:rPr>
          <w:rFonts w:ascii="Arial" w:eastAsia="Arial" w:hAnsi="Arial" w:cs="Arial"/>
        </w:rPr>
      </w:pPr>
      <w:bookmarkStart w:id="5" w:name="_PAR__5_cfbd3115_f154_49b7_8bf0_17d657be"/>
      <w:bookmarkEnd w:id="4"/>
      <w:r>
        <w:rPr>
          <w:rFonts w:ascii="Arial" w:eastAsia="Arial" w:hAnsi="Arial" w:cs="Arial"/>
        </w:rPr>
        <w:t>Reproduced and distributed under the direction of the Clerk of the House.</w:t>
      </w:r>
    </w:p>
    <w:p w:rsidR="00B44104" w:rsidP="00B44104">
      <w:pPr>
        <w:spacing w:before="160" w:after="0"/>
        <w:ind w:left="360"/>
        <w:jc w:val="center"/>
        <w:outlineLvl w:val="0"/>
        <w:rPr>
          <w:rFonts w:ascii="Arial" w:eastAsia="Arial" w:hAnsi="Arial" w:cs="Arial"/>
          <w:b/>
          <w:caps/>
          <w:sz w:val="24"/>
          <w:szCs w:val="32"/>
        </w:rPr>
      </w:pPr>
      <w:bookmarkStart w:id="6" w:name="_PAR__6_54239ae0_bc21_4a58_ad81_c5f41739"/>
      <w:bookmarkEnd w:id="5"/>
      <w:r>
        <w:rPr>
          <w:rFonts w:ascii="Arial" w:eastAsia="Arial" w:hAnsi="Arial" w:cs="Arial"/>
          <w:b/>
          <w:caps/>
          <w:sz w:val="24"/>
          <w:szCs w:val="32"/>
        </w:rPr>
        <w:t>STATE OF MAINE</w:t>
      </w:r>
    </w:p>
    <w:p w:rsidR="00B44104" w:rsidP="00B44104">
      <w:pPr>
        <w:spacing w:after="0"/>
        <w:ind w:left="360"/>
        <w:jc w:val="center"/>
        <w:outlineLvl w:val="0"/>
        <w:rPr>
          <w:rFonts w:ascii="Arial" w:eastAsia="Arial" w:hAnsi="Arial" w:cs="Arial"/>
          <w:b/>
          <w:caps/>
          <w:sz w:val="24"/>
          <w:szCs w:val="32"/>
        </w:rPr>
      </w:pPr>
      <w:bookmarkStart w:id="7" w:name="_PAR__7_9a1cdd44_dd93_417a_a60a_fc97b15e"/>
      <w:bookmarkEnd w:id="6"/>
      <w:r>
        <w:rPr>
          <w:rFonts w:ascii="Arial" w:eastAsia="Arial" w:hAnsi="Arial" w:cs="Arial"/>
          <w:b/>
          <w:caps/>
          <w:sz w:val="24"/>
          <w:szCs w:val="32"/>
        </w:rPr>
        <w:t>HOUSE OF REPRESENTATIVES</w:t>
      </w:r>
    </w:p>
    <w:p w:rsidR="00B44104" w:rsidP="00B44104">
      <w:pPr>
        <w:spacing w:after="0"/>
        <w:ind w:left="360"/>
        <w:jc w:val="center"/>
        <w:outlineLvl w:val="0"/>
        <w:rPr>
          <w:rFonts w:ascii="Arial" w:eastAsia="Arial" w:hAnsi="Arial" w:cs="Arial"/>
          <w:b/>
          <w:caps/>
          <w:sz w:val="24"/>
          <w:szCs w:val="32"/>
        </w:rPr>
      </w:pPr>
      <w:bookmarkStart w:id="8" w:name="_PAR__8_ba350256_8fe5_4cab_920b_0f04a720"/>
      <w:bookmarkEnd w:id="7"/>
      <w:r>
        <w:rPr>
          <w:rFonts w:ascii="Arial" w:eastAsia="Arial" w:hAnsi="Arial" w:cs="Arial"/>
          <w:b/>
          <w:caps/>
          <w:sz w:val="24"/>
          <w:szCs w:val="32"/>
        </w:rPr>
        <w:t>132nd Legislature</w:t>
      </w:r>
    </w:p>
    <w:p w:rsidR="00B44104" w:rsidP="00B44104">
      <w:pPr>
        <w:spacing w:after="0"/>
        <w:ind w:left="360"/>
        <w:jc w:val="center"/>
        <w:outlineLvl w:val="0"/>
        <w:rPr>
          <w:rFonts w:ascii="Arial" w:eastAsia="Arial" w:hAnsi="Arial" w:cs="Arial"/>
          <w:b/>
          <w:caps/>
          <w:sz w:val="24"/>
          <w:szCs w:val="32"/>
        </w:rPr>
      </w:pPr>
      <w:bookmarkStart w:id="9" w:name="_PAR__9_dece9665_508f_4d9e_bda0_1b33f7fd"/>
      <w:bookmarkEnd w:id="8"/>
      <w:r>
        <w:rPr>
          <w:rFonts w:ascii="Arial" w:eastAsia="Arial" w:hAnsi="Arial" w:cs="Arial"/>
          <w:b/>
          <w:caps/>
          <w:sz w:val="24"/>
          <w:szCs w:val="32"/>
        </w:rPr>
        <w:t>Second Regular Session</w:t>
      </w:r>
    </w:p>
    <w:p w:rsidR="00B44104" w:rsidP="00B44104">
      <w:pPr>
        <w:spacing w:before="400" w:after="200"/>
        <w:ind w:left="360" w:firstLine="360"/>
        <w:rPr>
          <w:rFonts w:ascii="Arial" w:eastAsia="Arial" w:hAnsi="Arial" w:cs="Arial"/>
        </w:rPr>
      </w:pPr>
      <w:bookmarkStart w:id="10" w:name="_PAR__10_134e1754_dffe_4581_a0b6_4eb0734"/>
      <w:bookmarkEnd w:id="9"/>
      <w:r>
        <w:rPr>
          <w:rFonts w:ascii="Arial" w:eastAsia="Arial" w:hAnsi="Arial" w:cs="Arial"/>
          <w:szCs w:val="22"/>
        </w:rPr>
        <w:t>COMMITTEE AMENDMENT “      ” to H.P. 1437, L.D. 2122, “An Act to Prevent Negative Impacts from Federal Funding Changes to and Fund Eligibility Determinations and Outreach for the Supplemental Nutrition Assistance Program”</w:t>
      </w:r>
    </w:p>
    <w:p w:rsidR="00B44104" w:rsidP="00B44104">
      <w:pPr>
        <w:ind w:left="360" w:firstLine="360"/>
        <w:rPr>
          <w:rFonts w:ascii="Arial" w:eastAsia="Arial" w:hAnsi="Arial" w:cs="Arial"/>
        </w:rPr>
      </w:pPr>
      <w:bookmarkStart w:id="11" w:name="_INSTRUCTION__8a546f05_b4a6_40c0_86d6_cb"/>
      <w:bookmarkStart w:id="12" w:name="_PAR__11_250034c7_9f77_4c64_913c_ce993ee"/>
      <w:bookmarkEnd w:id="0"/>
      <w:bookmarkEnd w:id="10"/>
      <w:r>
        <w:rPr>
          <w:rFonts w:ascii="Arial" w:eastAsia="Arial" w:hAnsi="Arial" w:cs="Arial"/>
        </w:rPr>
        <w:t>Amend the bill by striking out all of sections 1 and 2 and inserting the following:</w:t>
      </w:r>
    </w:p>
    <w:p w:rsidR="00B44104" w:rsidP="00B44104">
      <w:pPr>
        <w:ind w:left="360" w:firstLine="360"/>
        <w:rPr>
          <w:rFonts w:ascii="Arial" w:eastAsia="Arial" w:hAnsi="Arial" w:cs="Arial"/>
        </w:rPr>
      </w:pPr>
      <w:bookmarkStart w:id="13" w:name="_PAR__12_d8ca39b5_faba_4f0a_94b8_d00d266"/>
      <w:bookmarkEnd w:id="12"/>
      <w:r>
        <w:rPr>
          <w:rFonts w:ascii="Arial" w:eastAsia="Arial" w:hAnsi="Arial" w:cs="Arial"/>
        </w:rPr>
        <w:t>'</w:t>
      </w:r>
      <w:r>
        <w:rPr>
          <w:rFonts w:ascii="Arial" w:eastAsia="Arial" w:hAnsi="Arial" w:cs="Arial"/>
          <w:b/>
          <w:sz w:val="24"/>
        </w:rPr>
        <w:t>Sec. 1.  22 MRSA §3104, sub-§5,</w:t>
      </w:r>
      <w:r>
        <w:rPr>
          <w:rFonts w:ascii="Arial" w:eastAsia="Arial" w:hAnsi="Arial" w:cs="Arial"/>
        </w:rPr>
        <w:t xml:space="preserve"> as enacted by PL 1979, c. 386, is amended by enacting at the end a new last blocked paragraph to read:</w:t>
      </w:r>
    </w:p>
    <w:p w:rsidR="00B44104" w:rsidP="00B44104">
      <w:pPr>
        <w:ind w:left="360"/>
        <w:rPr>
          <w:rFonts w:ascii="Arial" w:eastAsia="Arial" w:hAnsi="Arial" w:cs="Arial"/>
        </w:rPr>
      </w:pPr>
      <w:bookmarkStart w:id="14" w:name="_PAR__13_4f9f45be_7c36_4922_b7ed_5d8e481"/>
      <w:bookmarkEnd w:id="13"/>
      <w:r>
        <w:rPr>
          <w:rFonts w:ascii="Arial" w:eastAsia="Arial" w:hAnsi="Arial" w:cs="Arial"/>
          <w:u w:val="single"/>
        </w:rPr>
        <w:t>The department shall provide at least $750,000 annually, plus applicable federal matching funds, to one or more community-based organizations to provide SNAP outreach activities.</w:t>
      </w:r>
    </w:p>
    <w:p w:rsidR="00B44104" w:rsidP="00B44104">
      <w:pPr>
        <w:ind w:left="360" w:firstLine="360"/>
        <w:rPr>
          <w:rFonts w:ascii="Arial" w:eastAsia="Arial" w:hAnsi="Arial" w:cs="Arial"/>
        </w:rPr>
      </w:pPr>
      <w:bookmarkStart w:id="15" w:name="_INSTRUCTION__d477ef59_6b7e_4c65_8651_20"/>
      <w:bookmarkStart w:id="16" w:name="_PAR__14_c1c92cc6_cbc1_4e5f_9141_94506d8"/>
      <w:bookmarkEnd w:id="11"/>
      <w:bookmarkEnd w:id="14"/>
      <w:r>
        <w:rPr>
          <w:rFonts w:ascii="Arial" w:eastAsia="Arial" w:hAnsi="Arial" w:cs="Arial"/>
          <w:b/>
          <w:sz w:val="24"/>
        </w:rPr>
        <w:t>Sec. 2.  22 MRSA §3104, sub-§18</w:t>
      </w:r>
      <w:r>
        <w:rPr>
          <w:rFonts w:ascii="Arial" w:eastAsia="Arial" w:hAnsi="Arial" w:cs="Arial"/>
        </w:rPr>
        <w:t xml:space="preserve"> is enacted to read:</w:t>
      </w:r>
    </w:p>
    <w:p w:rsidR="00B44104" w:rsidP="00B44104">
      <w:pPr>
        <w:ind w:left="360" w:firstLine="360"/>
        <w:rPr>
          <w:rFonts w:ascii="Arial" w:eastAsia="Arial" w:hAnsi="Arial" w:cs="Arial"/>
        </w:rPr>
      </w:pPr>
      <w:bookmarkStart w:id="17" w:name="_PAR__15_41cf1a04_0d67_4c0e_8e12_c2f4add"/>
      <w:bookmarkEnd w:id="16"/>
      <w:r>
        <w:rPr>
          <w:rFonts w:ascii="Arial" w:eastAsia="Arial" w:hAnsi="Arial" w:cs="Arial"/>
          <w:b/>
          <w:u w:val="single"/>
        </w:rPr>
        <w:t xml:space="preserve">18.  Error rate reduction system. </w:t>
      </w:r>
      <w:r>
        <w:rPr>
          <w:rFonts w:ascii="Arial" w:eastAsia="Arial" w:hAnsi="Arial" w:cs="Arial"/>
          <w:u w:val="single"/>
        </w:rPr>
        <w:t xml:space="preserve"> The department shall operate an electronic system to detect and correct erroneous eligibility determinations for the Supplemental Nutrition Assistance Program using advanced mathematical methods, with a goal of reducing the error rate calculated by the United States Department of Agriculture to a level that minimizes the State's share of the costs of SNAP benefits.  The electronic system must operate in conformity with regulations and error rate standards promulgated by the United States Department of Agriculture.</w:t>
      </w:r>
      <w:r>
        <w:rPr>
          <w:rFonts w:ascii="Arial" w:eastAsia="Arial" w:hAnsi="Arial" w:cs="Arial"/>
        </w:rPr>
        <w:t>'</w:t>
      </w:r>
    </w:p>
    <w:p w:rsidR="00B44104" w:rsidP="00B44104">
      <w:pPr>
        <w:ind w:left="360" w:firstLine="360"/>
        <w:rPr>
          <w:rFonts w:ascii="Arial" w:eastAsia="Arial" w:hAnsi="Arial" w:cs="Arial"/>
        </w:rPr>
      </w:pPr>
      <w:bookmarkStart w:id="18" w:name="_INSTRUCTION__0ab921d9_543c_45d8_b163_5a"/>
      <w:bookmarkStart w:id="19" w:name="_PAR__16_a2829cb2_461c_4fd8_82ca_299caf2"/>
      <w:bookmarkEnd w:id="15"/>
      <w:bookmarkEnd w:id="17"/>
      <w:r>
        <w:rPr>
          <w:rFonts w:ascii="Arial" w:eastAsia="Arial" w:hAnsi="Arial" w:cs="Arial"/>
        </w:rPr>
        <w:t>Amend the bill by striking out all of section 4 and inserting the following:</w:t>
      </w:r>
    </w:p>
    <w:p w:rsidR="00B44104" w:rsidP="00B44104">
      <w:pPr>
        <w:ind w:left="360" w:firstLine="360"/>
        <w:rPr>
          <w:rFonts w:ascii="Arial" w:eastAsia="Arial" w:hAnsi="Arial" w:cs="Arial"/>
        </w:rPr>
      </w:pPr>
      <w:bookmarkStart w:id="20" w:name="_PAR__17_39de215a_c752_4e96_b3d9_4cadc2f"/>
      <w:bookmarkEnd w:id="19"/>
      <w:r>
        <w:rPr>
          <w:rFonts w:ascii="Arial" w:eastAsia="Arial" w:hAnsi="Arial" w:cs="Arial"/>
        </w:rPr>
        <w:t>'</w:t>
      </w:r>
      <w:r>
        <w:rPr>
          <w:rFonts w:ascii="Arial" w:eastAsia="Arial" w:hAnsi="Arial" w:cs="Arial"/>
          <w:b/>
          <w:sz w:val="24"/>
        </w:rPr>
        <w:t>Sec. 4.  Appropriations and allocations.</w:t>
      </w:r>
      <w:r>
        <w:rPr>
          <w:rFonts w:ascii="Arial" w:eastAsia="Arial" w:hAnsi="Arial" w:cs="Arial"/>
        </w:rPr>
        <w:t>  The following appropriations and allocations are made.</w:t>
      </w:r>
    </w:p>
    <w:p w:rsidR="00B44104" w:rsidP="00B44104">
      <w:pPr>
        <w:pStyle w:val="BPSParagraphLeftAlign"/>
        <w:suppressAutoHyphens/>
        <w:ind w:left="360"/>
        <w:rPr>
          <w:rFonts w:ascii="Arial" w:eastAsia="Arial" w:hAnsi="Arial" w:cs="Arial"/>
        </w:rPr>
      </w:pPr>
      <w:bookmarkStart w:id="21" w:name="_PAR__18_127d3407_2ca2_476b_996b_21ed1b1"/>
      <w:bookmarkEnd w:id="20"/>
      <w:r>
        <w:rPr>
          <w:rFonts w:ascii="Arial" w:eastAsia="Arial" w:hAnsi="Arial" w:cs="Arial"/>
          <w:b/>
        </w:rPr>
        <w:t>HEALTH AND HUMAN SERVICES, DEPARTMENT OF</w:t>
      </w:r>
    </w:p>
    <w:p w:rsidR="00B44104" w:rsidP="00B44104">
      <w:pPr>
        <w:pStyle w:val="BPSParagraphLeftAlign"/>
        <w:suppressAutoHyphens/>
        <w:ind w:left="360"/>
        <w:rPr>
          <w:rFonts w:ascii="Arial" w:eastAsia="Arial" w:hAnsi="Arial" w:cs="Arial"/>
        </w:rPr>
      </w:pPr>
      <w:bookmarkStart w:id="22" w:name="_PAR__19_46fc671d_d8f5_43f6_9e07_8d2a5a8"/>
      <w:bookmarkEnd w:id="21"/>
      <w:r>
        <w:rPr>
          <w:rFonts w:ascii="Arial" w:eastAsia="Arial" w:hAnsi="Arial" w:cs="Arial"/>
          <w:b/>
        </w:rPr>
        <w:t>Office for Family Independence Z020</w:t>
      </w:r>
    </w:p>
    <w:p w:rsidR="00B44104" w:rsidP="00B44104">
      <w:pPr>
        <w:ind w:left="360"/>
        <w:rPr>
          <w:rFonts w:ascii="Arial" w:eastAsia="Arial" w:hAnsi="Arial" w:cs="Arial"/>
        </w:rPr>
      </w:pPr>
      <w:bookmarkStart w:id="23" w:name="_PAR__20_f090cc16_cbb2_4a5f_ba3f_cebe95c"/>
      <w:bookmarkEnd w:id="22"/>
      <w:r>
        <w:rPr>
          <w:rFonts w:ascii="Arial" w:eastAsia="Arial" w:hAnsi="Arial" w:cs="Arial"/>
        </w:rPr>
        <w:t>Initiative: Provides ongoing funding for the cost of a Public Service Coordinator to support and manage the Supplemental Nutrition Assistance Program outreach activities.</w:t>
      </w:r>
    </w:p>
    <w:tbl>
      <w:tblPr>
        <w:tblStyle w:val="BPSTable"/>
        <w:tblW w:w="0" w:type="auto"/>
        <w:tblInd w:w="360" w:type="dxa"/>
        <w:tblCellMar>
          <w:left w:w="0" w:type="dxa"/>
          <w:right w:w="0" w:type="dxa"/>
        </w:tblCellMar>
        <w:tblLook w:val="04A0"/>
      </w:tblPr>
      <w:tblGrid>
        <w:gridCol w:w="5009"/>
        <w:gridCol w:w="1463"/>
        <w:gridCol w:w="1463"/>
      </w:tblGrid>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24" w:name="_PAR__21_e9833e48_bc70_425e_869d_973120f"/>
            <w:bookmarkStart w:id="25" w:name="_LINE__32_73952b5f_c6b8_4515_acf4_aa6334"/>
            <w:bookmarkEnd w:id="23"/>
            <w:r>
              <w:rPr>
                <w:rFonts w:ascii="Arial" w:eastAsia="Arial" w:hAnsi="Arial" w:cs="Arial"/>
                <w:b/>
              </w:rPr>
              <w:t>GENERAL FUND</w:t>
            </w:r>
            <w:bookmarkEnd w:id="25"/>
          </w:p>
        </w:tc>
        <w:tc>
          <w:tcPr>
            <w:tcW w:w="1469" w:type="dxa"/>
          </w:tcPr>
          <w:p w:rsidR="00B44104" w:rsidP="00436407">
            <w:pPr>
              <w:spacing w:before="0" w:after="0"/>
              <w:jc w:val="right"/>
              <w:rPr>
                <w:rFonts w:ascii="Arial" w:eastAsia="Arial" w:hAnsi="Arial" w:cs="Arial"/>
              </w:rPr>
            </w:pPr>
            <w:bookmarkStart w:id="26" w:name="_LINE__32_fdecee72_7452_4f13_9e19_7c648a"/>
            <w:r>
              <w:rPr>
                <w:rFonts w:ascii="Arial" w:eastAsia="Arial" w:hAnsi="Arial" w:cs="Arial"/>
                <w:b/>
              </w:rPr>
              <w:t>2025-26</w:t>
            </w:r>
            <w:bookmarkEnd w:id="26"/>
          </w:p>
        </w:tc>
        <w:tc>
          <w:tcPr>
            <w:tcW w:w="1469" w:type="dxa"/>
          </w:tcPr>
          <w:p w:rsidR="00B44104" w:rsidP="00436407">
            <w:pPr>
              <w:spacing w:before="0" w:after="0"/>
              <w:jc w:val="right"/>
              <w:rPr>
                <w:rFonts w:ascii="Arial" w:eastAsia="Arial" w:hAnsi="Arial" w:cs="Arial"/>
              </w:rPr>
            </w:pPr>
            <w:bookmarkStart w:id="27" w:name="_LINE__32_aa8d254b_2bda_427d_a0fc_ad5a58"/>
            <w:r>
              <w:rPr>
                <w:rFonts w:ascii="Arial" w:eastAsia="Arial" w:hAnsi="Arial" w:cs="Arial"/>
                <w:b/>
              </w:rPr>
              <w:t>2026-27</w:t>
            </w:r>
            <w:bookmarkEnd w:id="27"/>
          </w:p>
        </w:tc>
      </w:tr>
      <w:tr w:rsidTr="00436407">
        <w:tblPrEx>
          <w:tblW w:w="0" w:type="auto"/>
          <w:tblInd w:w="360" w:type="dxa"/>
          <w:tblCellMar>
            <w:left w:w="0" w:type="dxa"/>
            <w:right w:w="0" w:type="dxa"/>
          </w:tblCellMar>
          <w:tblLook w:val="04A0"/>
        </w:tblPrEx>
        <w:tc>
          <w:tcPr>
            <w:tcW w:w="5069" w:type="dxa"/>
          </w:tcPr>
          <w:p w:rsidR="00B44104" w:rsidP="00436407">
            <w:pPr>
              <w:spacing w:before="0" w:after="0"/>
              <w:ind w:left="180"/>
              <w:rPr>
                <w:rFonts w:ascii="Arial" w:eastAsia="Arial" w:hAnsi="Arial" w:cs="Arial"/>
              </w:rPr>
            </w:pPr>
            <w:bookmarkStart w:id="28" w:name="_LINE__33_b1e0d01d_d656_4cf8_81b4_0905b2"/>
            <w:r>
              <w:rPr>
                <w:rFonts w:ascii="Arial" w:eastAsia="Arial" w:hAnsi="Arial" w:cs="Arial"/>
              </w:rPr>
              <w:t>POSITIONS - LEGISLATIVE COUNT</w:t>
            </w:r>
            <w:bookmarkEnd w:id="28"/>
          </w:p>
        </w:tc>
        <w:tc>
          <w:tcPr>
            <w:tcW w:w="1469" w:type="dxa"/>
          </w:tcPr>
          <w:p w:rsidR="00B44104" w:rsidP="00436407">
            <w:pPr>
              <w:spacing w:before="0" w:after="0"/>
              <w:jc w:val="right"/>
              <w:rPr>
                <w:rFonts w:ascii="Arial" w:eastAsia="Arial" w:hAnsi="Arial" w:cs="Arial"/>
              </w:rPr>
            </w:pPr>
            <w:bookmarkStart w:id="29" w:name="_LINE__33_709f9ea1_4ecb_4774_b24a_76ac45"/>
            <w:r>
              <w:rPr>
                <w:rFonts w:ascii="Arial" w:eastAsia="Arial" w:hAnsi="Arial" w:cs="Arial"/>
              </w:rPr>
              <w:t>1.000</w:t>
            </w:r>
            <w:bookmarkEnd w:id="29"/>
          </w:p>
        </w:tc>
        <w:tc>
          <w:tcPr>
            <w:tcW w:w="1469" w:type="dxa"/>
          </w:tcPr>
          <w:p w:rsidR="00B44104" w:rsidP="00436407">
            <w:pPr>
              <w:spacing w:before="0" w:after="0"/>
              <w:jc w:val="right"/>
              <w:rPr>
                <w:rFonts w:ascii="Arial" w:eastAsia="Arial" w:hAnsi="Arial" w:cs="Arial"/>
              </w:rPr>
            </w:pPr>
            <w:bookmarkStart w:id="30" w:name="_LINE__33_61bb004c_774e_40ba_b490_317eba"/>
            <w:r>
              <w:rPr>
                <w:rFonts w:ascii="Arial" w:eastAsia="Arial" w:hAnsi="Arial" w:cs="Arial"/>
              </w:rPr>
              <w:t>1.000</w:t>
            </w:r>
            <w:bookmarkEnd w:id="30"/>
          </w:p>
        </w:tc>
      </w:tr>
      <w:tr w:rsidTr="00436407">
        <w:tblPrEx>
          <w:tblW w:w="0" w:type="auto"/>
          <w:tblInd w:w="360" w:type="dxa"/>
          <w:tblCellMar>
            <w:left w:w="0" w:type="dxa"/>
            <w:right w:w="0" w:type="dxa"/>
          </w:tblCellMar>
          <w:tblLook w:val="04A0"/>
        </w:tblPrEx>
        <w:tc>
          <w:tcPr>
            <w:tcW w:w="5069" w:type="dxa"/>
          </w:tcPr>
          <w:p w:rsidR="00B44104" w:rsidP="00436407">
            <w:pPr>
              <w:spacing w:before="0" w:after="0"/>
              <w:ind w:left="180"/>
              <w:rPr>
                <w:rFonts w:ascii="Arial" w:eastAsia="Arial" w:hAnsi="Arial" w:cs="Arial"/>
              </w:rPr>
            </w:pPr>
            <w:bookmarkStart w:id="31" w:name="_LINE__34_34e50b6e_7933_4b1b_bdbe_060aef"/>
            <w:r>
              <w:rPr>
                <w:rFonts w:ascii="Arial" w:eastAsia="Arial" w:hAnsi="Arial" w:cs="Arial"/>
              </w:rPr>
              <w:t>Personal Services</w:t>
            </w:r>
            <w:bookmarkEnd w:id="31"/>
          </w:p>
        </w:tc>
        <w:tc>
          <w:tcPr>
            <w:tcW w:w="1469" w:type="dxa"/>
          </w:tcPr>
          <w:p w:rsidR="00B44104" w:rsidP="00436407">
            <w:pPr>
              <w:spacing w:before="0" w:after="0"/>
              <w:jc w:val="right"/>
              <w:rPr>
                <w:rFonts w:ascii="Arial" w:eastAsia="Arial" w:hAnsi="Arial" w:cs="Arial"/>
              </w:rPr>
            </w:pPr>
            <w:bookmarkStart w:id="32" w:name="_LINE__34_1d6dfad5_23bf_47b6_b25d_986b49"/>
            <w:r>
              <w:rPr>
                <w:rFonts w:ascii="Arial" w:eastAsia="Arial" w:hAnsi="Arial" w:cs="Arial"/>
              </w:rPr>
              <w:t>$38,988</w:t>
            </w:r>
            <w:bookmarkEnd w:id="32"/>
          </w:p>
        </w:tc>
        <w:tc>
          <w:tcPr>
            <w:tcW w:w="1469" w:type="dxa"/>
          </w:tcPr>
          <w:p w:rsidR="00B44104" w:rsidP="00436407">
            <w:pPr>
              <w:spacing w:before="0" w:after="0"/>
              <w:jc w:val="right"/>
              <w:rPr>
                <w:rFonts w:ascii="Arial" w:eastAsia="Arial" w:hAnsi="Arial" w:cs="Arial"/>
              </w:rPr>
            </w:pPr>
            <w:bookmarkStart w:id="33" w:name="_LINE__34_3e37803e_fdce_4f3b_ad76_e8720a"/>
            <w:r>
              <w:rPr>
                <w:rFonts w:ascii="Arial" w:eastAsia="Arial" w:hAnsi="Arial" w:cs="Arial"/>
              </w:rPr>
              <w:t>$100,946</w:t>
            </w:r>
            <w:bookmarkEnd w:id="33"/>
          </w:p>
        </w:tc>
      </w:tr>
      <w:tr w:rsidTr="00436407">
        <w:tblPrEx>
          <w:tblW w:w="0" w:type="auto"/>
          <w:tblInd w:w="360" w:type="dxa"/>
          <w:tblCellMar>
            <w:left w:w="0" w:type="dxa"/>
            <w:right w:w="0" w:type="dxa"/>
          </w:tblCellMar>
          <w:tblLook w:val="04A0"/>
        </w:tblPrEx>
        <w:tc>
          <w:tcPr>
            <w:tcW w:w="5069" w:type="dxa"/>
          </w:tcPr>
          <w:p w:rsidR="00B44104" w:rsidP="00436407">
            <w:pPr>
              <w:spacing w:before="0" w:after="0"/>
              <w:ind w:left="180"/>
              <w:rPr>
                <w:rFonts w:ascii="Arial" w:eastAsia="Arial" w:hAnsi="Arial" w:cs="Arial"/>
              </w:rPr>
            </w:pPr>
            <w:bookmarkStart w:id="34" w:name="_PAGE__2_c23ec487_af8b_4439_bc8f_f87ec74"/>
            <w:bookmarkStart w:id="35" w:name="_PAR__2_1b7a0519_ec5e_4c00_bb17_7d4ee568"/>
            <w:bookmarkStart w:id="36" w:name="_LINE__1_b04ec13b_3ace_4d26_ad7d_3d9338a"/>
            <w:bookmarkEnd w:id="1"/>
            <w:bookmarkEnd w:id="24"/>
            <w:r>
              <w:rPr>
                <w:rFonts w:ascii="Arial" w:eastAsia="Arial" w:hAnsi="Arial" w:cs="Arial"/>
              </w:rPr>
              <w:t>All Other</w:t>
            </w:r>
            <w:bookmarkEnd w:id="36"/>
          </w:p>
        </w:tc>
        <w:tc>
          <w:tcPr>
            <w:tcW w:w="1469" w:type="dxa"/>
          </w:tcPr>
          <w:p w:rsidR="00B44104" w:rsidP="00436407">
            <w:pPr>
              <w:spacing w:before="0" w:after="0"/>
              <w:jc w:val="right"/>
              <w:rPr>
                <w:rFonts w:ascii="Arial" w:eastAsia="Arial" w:hAnsi="Arial" w:cs="Arial"/>
              </w:rPr>
            </w:pPr>
            <w:bookmarkStart w:id="37" w:name="_LINE__1_f110855f_724c_4d3a_8593_9e57237"/>
            <w:r>
              <w:rPr>
                <w:rFonts w:ascii="Arial" w:eastAsia="Arial" w:hAnsi="Arial" w:cs="Arial"/>
              </w:rPr>
              <w:t>$5,442</w:t>
            </w:r>
            <w:bookmarkEnd w:id="37"/>
          </w:p>
        </w:tc>
        <w:tc>
          <w:tcPr>
            <w:tcW w:w="1469" w:type="dxa"/>
          </w:tcPr>
          <w:p w:rsidR="00B44104" w:rsidP="00436407">
            <w:pPr>
              <w:spacing w:before="0" w:after="0"/>
              <w:jc w:val="right"/>
              <w:rPr>
                <w:rFonts w:ascii="Arial" w:eastAsia="Arial" w:hAnsi="Arial" w:cs="Arial"/>
              </w:rPr>
            </w:pPr>
            <w:bookmarkStart w:id="38" w:name="_LINE__1_2d286ebb_c087_4ae0_8df3_e8ef2be"/>
            <w:r>
              <w:rPr>
                <w:rFonts w:ascii="Arial" w:eastAsia="Arial" w:hAnsi="Arial" w:cs="Arial"/>
              </w:rPr>
              <w:t>$5,442</w:t>
            </w:r>
            <w:bookmarkEnd w:id="38"/>
          </w:p>
        </w:tc>
      </w:tr>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39" w:name="_LINE__2_3dd7a128_cc94_40f1_a930_e5f17dc"/>
            <w:r>
              <w:rPr>
                <w:rFonts w:ascii="Arial" w:eastAsia="Arial" w:hAnsi="Arial" w:cs="Arial"/>
              </w:rPr>
              <w:t xml:space="preserve"> </w:t>
            </w:r>
            <w:bookmarkEnd w:id="39"/>
          </w:p>
        </w:tc>
        <w:tc>
          <w:tcPr>
            <w:tcW w:w="1469" w:type="dxa"/>
          </w:tcPr>
          <w:p w:rsidR="00B44104" w:rsidP="00436407">
            <w:pPr>
              <w:spacing w:before="0" w:after="0"/>
              <w:jc w:val="right"/>
              <w:rPr>
                <w:rFonts w:ascii="Arial" w:eastAsia="Arial" w:hAnsi="Arial" w:cs="Arial"/>
              </w:rPr>
            </w:pPr>
            <w:bookmarkStart w:id="40" w:name="_LINE__2_e90e2f27_ffa8_4bd9_80fb_dbfab1d"/>
            <w:r>
              <w:rPr>
                <w:rFonts w:ascii="Arial" w:eastAsia="Arial" w:hAnsi="Arial" w:cs="Arial"/>
              </w:rPr>
              <w:t>__________</w:t>
            </w:r>
            <w:bookmarkEnd w:id="40"/>
          </w:p>
        </w:tc>
        <w:tc>
          <w:tcPr>
            <w:tcW w:w="1469" w:type="dxa"/>
          </w:tcPr>
          <w:p w:rsidR="00B44104" w:rsidP="00436407">
            <w:pPr>
              <w:spacing w:before="0" w:after="0"/>
              <w:jc w:val="right"/>
              <w:rPr>
                <w:rFonts w:ascii="Arial" w:eastAsia="Arial" w:hAnsi="Arial" w:cs="Arial"/>
              </w:rPr>
            </w:pPr>
            <w:bookmarkStart w:id="41" w:name="_LINE__2_dc3eace6_97f7_41ad_91cf_bd54d7f"/>
            <w:r>
              <w:rPr>
                <w:rFonts w:ascii="Arial" w:eastAsia="Arial" w:hAnsi="Arial" w:cs="Arial"/>
              </w:rPr>
              <w:t>__________</w:t>
            </w:r>
            <w:bookmarkEnd w:id="41"/>
          </w:p>
        </w:tc>
      </w:tr>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42" w:name="_LINE__3_7306d60c_e45d_4bd4_a426_d995dec"/>
            <w:r>
              <w:rPr>
                <w:rFonts w:ascii="Arial" w:eastAsia="Arial" w:hAnsi="Arial" w:cs="Arial"/>
              </w:rPr>
              <w:t>GENERAL FUND TOTAL</w:t>
            </w:r>
            <w:bookmarkEnd w:id="42"/>
          </w:p>
        </w:tc>
        <w:tc>
          <w:tcPr>
            <w:tcW w:w="1469" w:type="dxa"/>
          </w:tcPr>
          <w:p w:rsidR="00B44104" w:rsidP="00436407">
            <w:pPr>
              <w:spacing w:before="0" w:after="0"/>
              <w:jc w:val="right"/>
              <w:rPr>
                <w:rFonts w:ascii="Arial" w:eastAsia="Arial" w:hAnsi="Arial" w:cs="Arial"/>
              </w:rPr>
            </w:pPr>
            <w:bookmarkStart w:id="43" w:name="_LINE__3_9ec2e79a_09a6_4592_87eb_f6ce33d"/>
            <w:r>
              <w:rPr>
                <w:rFonts w:ascii="Arial" w:eastAsia="Arial" w:hAnsi="Arial" w:cs="Arial"/>
              </w:rPr>
              <w:t>$44,430</w:t>
            </w:r>
            <w:bookmarkEnd w:id="43"/>
          </w:p>
        </w:tc>
        <w:tc>
          <w:tcPr>
            <w:tcW w:w="1469" w:type="dxa"/>
          </w:tcPr>
          <w:p w:rsidR="00B44104" w:rsidP="00436407">
            <w:pPr>
              <w:spacing w:before="0" w:after="0"/>
              <w:jc w:val="right"/>
              <w:rPr>
                <w:rFonts w:ascii="Arial" w:eastAsia="Arial" w:hAnsi="Arial" w:cs="Arial"/>
              </w:rPr>
            </w:pPr>
            <w:bookmarkStart w:id="44" w:name="_LINE__3_fde48748_fbfb_4e0b_9b74_745d210"/>
            <w:r>
              <w:rPr>
                <w:rFonts w:ascii="Arial" w:eastAsia="Arial" w:hAnsi="Arial" w:cs="Arial"/>
              </w:rPr>
              <w:t>$106,388</w:t>
            </w:r>
            <w:bookmarkEnd w:id="44"/>
          </w:p>
        </w:tc>
      </w:tr>
    </w:tbl>
    <w:p w:rsidR="00B44104" w:rsidP="00B44104">
      <w:pPr>
        <w:ind w:left="360"/>
        <w:rPr>
          <w:rFonts w:ascii="Arial" w:eastAsia="Arial" w:hAnsi="Arial" w:cs="Arial"/>
        </w:rPr>
      </w:pPr>
      <w:bookmarkStart w:id="45" w:name="_PAR__3_0099a0b1_a95d_457b_9979_2f067ff6"/>
      <w:bookmarkEnd w:id="3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46" w:name="_PAR__4_6c1aecd9_8ce7_4d37_ae33_70bd78e5"/>
            <w:bookmarkStart w:id="47" w:name="_LINE__5_ebac20a8_570e_474a_b05c_d0cf4c2"/>
            <w:bookmarkEnd w:id="45"/>
            <w:r>
              <w:rPr>
                <w:rFonts w:ascii="Arial" w:eastAsia="Arial" w:hAnsi="Arial" w:cs="Arial"/>
                <w:b/>
              </w:rPr>
              <w:t>OTHER SPECIAL REVENUE FUNDS</w:t>
            </w:r>
            <w:bookmarkEnd w:id="47"/>
          </w:p>
        </w:tc>
        <w:tc>
          <w:tcPr>
            <w:tcW w:w="1469" w:type="dxa"/>
          </w:tcPr>
          <w:p w:rsidR="00B44104" w:rsidP="00436407">
            <w:pPr>
              <w:spacing w:before="0" w:after="0"/>
              <w:jc w:val="right"/>
              <w:rPr>
                <w:rFonts w:ascii="Arial" w:eastAsia="Arial" w:hAnsi="Arial" w:cs="Arial"/>
              </w:rPr>
            </w:pPr>
            <w:bookmarkStart w:id="48" w:name="_LINE__5_20827e84_3e5f_4bff_b813_faeb431"/>
            <w:r>
              <w:rPr>
                <w:rFonts w:ascii="Arial" w:eastAsia="Arial" w:hAnsi="Arial" w:cs="Arial"/>
                <w:b/>
              </w:rPr>
              <w:t>2025-26</w:t>
            </w:r>
            <w:bookmarkEnd w:id="48"/>
          </w:p>
        </w:tc>
        <w:tc>
          <w:tcPr>
            <w:tcW w:w="1469" w:type="dxa"/>
          </w:tcPr>
          <w:p w:rsidR="00B44104" w:rsidP="00436407">
            <w:pPr>
              <w:spacing w:before="0" w:after="0"/>
              <w:jc w:val="right"/>
              <w:rPr>
                <w:rFonts w:ascii="Arial" w:eastAsia="Arial" w:hAnsi="Arial" w:cs="Arial"/>
              </w:rPr>
            </w:pPr>
            <w:bookmarkStart w:id="49" w:name="_LINE__5_bc4f6b8c_9c92_4264_ae73_4abf2f1"/>
            <w:r>
              <w:rPr>
                <w:rFonts w:ascii="Arial" w:eastAsia="Arial" w:hAnsi="Arial" w:cs="Arial"/>
                <w:b/>
              </w:rPr>
              <w:t>2026-27</w:t>
            </w:r>
            <w:bookmarkEnd w:id="49"/>
          </w:p>
        </w:tc>
      </w:tr>
      <w:tr w:rsidTr="00436407">
        <w:tblPrEx>
          <w:tblW w:w="0" w:type="auto"/>
          <w:tblInd w:w="360" w:type="dxa"/>
          <w:tblCellMar>
            <w:left w:w="0" w:type="dxa"/>
            <w:right w:w="0" w:type="dxa"/>
          </w:tblCellMar>
          <w:tblLook w:val="04A0"/>
        </w:tblPrEx>
        <w:tc>
          <w:tcPr>
            <w:tcW w:w="5069" w:type="dxa"/>
          </w:tcPr>
          <w:p w:rsidR="00B44104" w:rsidP="00436407">
            <w:pPr>
              <w:spacing w:before="0" w:after="0"/>
              <w:ind w:left="180"/>
              <w:rPr>
                <w:rFonts w:ascii="Arial" w:eastAsia="Arial" w:hAnsi="Arial" w:cs="Arial"/>
              </w:rPr>
            </w:pPr>
            <w:bookmarkStart w:id="50" w:name="_LINE__6_bda05dd1_a2cb_4fb7_aded_f2b71d3"/>
            <w:r>
              <w:rPr>
                <w:rFonts w:ascii="Arial" w:eastAsia="Arial" w:hAnsi="Arial" w:cs="Arial"/>
              </w:rPr>
              <w:t>Personal Services</w:t>
            </w:r>
            <w:bookmarkEnd w:id="50"/>
          </w:p>
        </w:tc>
        <w:tc>
          <w:tcPr>
            <w:tcW w:w="1469" w:type="dxa"/>
          </w:tcPr>
          <w:p w:rsidR="00B44104" w:rsidP="00436407">
            <w:pPr>
              <w:spacing w:before="0" w:after="0"/>
              <w:jc w:val="right"/>
              <w:rPr>
                <w:rFonts w:ascii="Arial" w:eastAsia="Arial" w:hAnsi="Arial" w:cs="Arial"/>
              </w:rPr>
            </w:pPr>
            <w:bookmarkStart w:id="51" w:name="_LINE__6_d823f80e_800f_4d14_950c_7b0999c"/>
            <w:r>
              <w:rPr>
                <w:rFonts w:ascii="Arial" w:eastAsia="Arial" w:hAnsi="Arial" w:cs="Arial"/>
              </w:rPr>
              <w:t>$38,988</w:t>
            </w:r>
            <w:bookmarkEnd w:id="51"/>
          </w:p>
        </w:tc>
        <w:tc>
          <w:tcPr>
            <w:tcW w:w="1469" w:type="dxa"/>
          </w:tcPr>
          <w:p w:rsidR="00B44104" w:rsidP="00436407">
            <w:pPr>
              <w:spacing w:before="0" w:after="0"/>
              <w:jc w:val="right"/>
              <w:rPr>
                <w:rFonts w:ascii="Arial" w:eastAsia="Arial" w:hAnsi="Arial" w:cs="Arial"/>
              </w:rPr>
            </w:pPr>
            <w:bookmarkStart w:id="52" w:name="_LINE__6_9f066371_5f7d_468e_956b_0a32088"/>
            <w:r>
              <w:rPr>
                <w:rFonts w:ascii="Arial" w:eastAsia="Arial" w:hAnsi="Arial" w:cs="Arial"/>
              </w:rPr>
              <w:t>$33,649</w:t>
            </w:r>
            <w:bookmarkEnd w:id="52"/>
          </w:p>
        </w:tc>
      </w:tr>
      <w:tr w:rsidTr="00436407">
        <w:tblPrEx>
          <w:tblW w:w="0" w:type="auto"/>
          <w:tblInd w:w="360" w:type="dxa"/>
          <w:tblCellMar>
            <w:left w:w="0" w:type="dxa"/>
            <w:right w:w="0" w:type="dxa"/>
          </w:tblCellMar>
          <w:tblLook w:val="04A0"/>
        </w:tblPrEx>
        <w:tc>
          <w:tcPr>
            <w:tcW w:w="5069" w:type="dxa"/>
          </w:tcPr>
          <w:p w:rsidR="00B44104" w:rsidP="00436407">
            <w:pPr>
              <w:spacing w:before="0" w:after="0"/>
              <w:ind w:left="180"/>
              <w:rPr>
                <w:rFonts w:ascii="Arial" w:eastAsia="Arial" w:hAnsi="Arial" w:cs="Arial"/>
              </w:rPr>
            </w:pPr>
            <w:bookmarkStart w:id="53" w:name="_LINE__7_f006ad8b_b0e3_4963_b763_ccb6ccd"/>
            <w:r>
              <w:rPr>
                <w:rFonts w:ascii="Arial" w:eastAsia="Arial" w:hAnsi="Arial" w:cs="Arial"/>
              </w:rPr>
              <w:t>All Other</w:t>
            </w:r>
            <w:bookmarkEnd w:id="53"/>
          </w:p>
        </w:tc>
        <w:tc>
          <w:tcPr>
            <w:tcW w:w="1469" w:type="dxa"/>
          </w:tcPr>
          <w:p w:rsidR="00B44104" w:rsidP="00436407">
            <w:pPr>
              <w:spacing w:before="0" w:after="0"/>
              <w:jc w:val="right"/>
              <w:rPr>
                <w:rFonts w:ascii="Arial" w:eastAsia="Arial" w:hAnsi="Arial" w:cs="Arial"/>
              </w:rPr>
            </w:pPr>
            <w:bookmarkStart w:id="54" w:name="_LINE__7_fa534472_4d04_4267_b137_2fc3fb1"/>
            <w:r>
              <w:rPr>
                <w:rFonts w:ascii="Arial" w:eastAsia="Arial" w:hAnsi="Arial" w:cs="Arial"/>
              </w:rPr>
              <w:t>$3,085</w:t>
            </w:r>
            <w:bookmarkEnd w:id="54"/>
          </w:p>
        </w:tc>
        <w:tc>
          <w:tcPr>
            <w:tcW w:w="1469" w:type="dxa"/>
          </w:tcPr>
          <w:p w:rsidR="00B44104" w:rsidP="00436407">
            <w:pPr>
              <w:spacing w:before="0" w:after="0"/>
              <w:jc w:val="right"/>
              <w:rPr>
                <w:rFonts w:ascii="Arial" w:eastAsia="Arial" w:hAnsi="Arial" w:cs="Arial"/>
              </w:rPr>
            </w:pPr>
            <w:bookmarkStart w:id="55" w:name="_LINE__7_db39ab27_c7b1_4912_869b_0f7fc3f"/>
            <w:r>
              <w:rPr>
                <w:rFonts w:ascii="Arial" w:eastAsia="Arial" w:hAnsi="Arial" w:cs="Arial"/>
              </w:rPr>
              <w:t>$2,918</w:t>
            </w:r>
            <w:bookmarkEnd w:id="55"/>
          </w:p>
        </w:tc>
      </w:tr>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56" w:name="_LINE__8_5af2ee74_1725_476e_80ae_b43ce34"/>
            <w:r>
              <w:rPr>
                <w:rFonts w:ascii="Arial" w:eastAsia="Arial" w:hAnsi="Arial" w:cs="Arial"/>
              </w:rPr>
              <w:t xml:space="preserve"> </w:t>
            </w:r>
            <w:bookmarkEnd w:id="56"/>
          </w:p>
        </w:tc>
        <w:tc>
          <w:tcPr>
            <w:tcW w:w="1469" w:type="dxa"/>
          </w:tcPr>
          <w:p w:rsidR="00B44104" w:rsidP="00436407">
            <w:pPr>
              <w:spacing w:before="0" w:after="0"/>
              <w:jc w:val="right"/>
              <w:rPr>
                <w:rFonts w:ascii="Arial" w:eastAsia="Arial" w:hAnsi="Arial" w:cs="Arial"/>
              </w:rPr>
            </w:pPr>
            <w:bookmarkStart w:id="57" w:name="_LINE__8_3a268dbe_d4c1_4ca4_adda_966eb7e"/>
            <w:r>
              <w:rPr>
                <w:rFonts w:ascii="Arial" w:eastAsia="Arial" w:hAnsi="Arial" w:cs="Arial"/>
              </w:rPr>
              <w:t>__________</w:t>
            </w:r>
            <w:bookmarkEnd w:id="57"/>
          </w:p>
        </w:tc>
        <w:tc>
          <w:tcPr>
            <w:tcW w:w="1469" w:type="dxa"/>
          </w:tcPr>
          <w:p w:rsidR="00B44104" w:rsidP="00436407">
            <w:pPr>
              <w:spacing w:before="0" w:after="0"/>
              <w:jc w:val="right"/>
              <w:rPr>
                <w:rFonts w:ascii="Arial" w:eastAsia="Arial" w:hAnsi="Arial" w:cs="Arial"/>
              </w:rPr>
            </w:pPr>
            <w:bookmarkStart w:id="58" w:name="_LINE__8_a0eb2c24_ba64_4e03_9168_9546516"/>
            <w:r>
              <w:rPr>
                <w:rFonts w:ascii="Arial" w:eastAsia="Arial" w:hAnsi="Arial" w:cs="Arial"/>
              </w:rPr>
              <w:t>__________</w:t>
            </w:r>
            <w:bookmarkEnd w:id="58"/>
          </w:p>
        </w:tc>
      </w:tr>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59" w:name="_LINE__9_afeb75c1_7a36_4d39_982d_744b2c3"/>
            <w:r>
              <w:rPr>
                <w:rFonts w:ascii="Arial" w:eastAsia="Arial" w:hAnsi="Arial" w:cs="Arial"/>
              </w:rPr>
              <w:t>OTHER SPECIAL REVENUE FUNDS TOTAL</w:t>
            </w:r>
            <w:bookmarkEnd w:id="59"/>
          </w:p>
        </w:tc>
        <w:tc>
          <w:tcPr>
            <w:tcW w:w="1469" w:type="dxa"/>
          </w:tcPr>
          <w:p w:rsidR="00B44104" w:rsidP="00436407">
            <w:pPr>
              <w:spacing w:before="0" w:after="0"/>
              <w:jc w:val="right"/>
              <w:rPr>
                <w:rFonts w:ascii="Arial" w:eastAsia="Arial" w:hAnsi="Arial" w:cs="Arial"/>
              </w:rPr>
            </w:pPr>
            <w:bookmarkStart w:id="60" w:name="_LINE__9_8a86ee83_1e64_41e0_a527_990705e"/>
            <w:r>
              <w:rPr>
                <w:rFonts w:ascii="Arial" w:eastAsia="Arial" w:hAnsi="Arial" w:cs="Arial"/>
              </w:rPr>
              <w:t>$42,073</w:t>
            </w:r>
            <w:bookmarkEnd w:id="60"/>
          </w:p>
        </w:tc>
        <w:tc>
          <w:tcPr>
            <w:tcW w:w="1469" w:type="dxa"/>
          </w:tcPr>
          <w:p w:rsidR="00B44104" w:rsidP="00436407">
            <w:pPr>
              <w:spacing w:before="0" w:after="0"/>
              <w:jc w:val="right"/>
              <w:rPr>
                <w:rFonts w:ascii="Arial" w:eastAsia="Arial" w:hAnsi="Arial" w:cs="Arial"/>
              </w:rPr>
            </w:pPr>
            <w:bookmarkStart w:id="61" w:name="_LINE__9_d675065e_abd9_43ee_942c_9dfffdf"/>
            <w:r>
              <w:rPr>
                <w:rFonts w:ascii="Arial" w:eastAsia="Arial" w:hAnsi="Arial" w:cs="Arial"/>
              </w:rPr>
              <w:t>$36,567</w:t>
            </w:r>
            <w:bookmarkEnd w:id="61"/>
          </w:p>
        </w:tc>
      </w:tr>
    </w:tbl>
    <w:p w:rsidR="00B44104" w:rsidP="00B44104">
      <w:pPr>
        <w:pStyle w:val="BPSParagraphLeftAlign"/>
        <w:suppressAutoHyphens/>
        <w:ind w:left="360"/>
        <w:rPr>
          <w:rFonts w:ascii="Arial" w:eastAsia="Arial" w:hAnsi="Arial" w:cs="Arial"/>
        </w:rPr>
      </w:pPr>
      <w:bookmarkStart w:id="62" w:name="_PAR__5_24428c59_4434_4ee8_aa4a_438d4dc1"/>
      <w:bookmarkEnd w:id="46"/>
      <w:r>
        <w:rPr>
          <w:rFonts w:ascii="Arial" w:eastAsia="Arial" w:hAnsi="Arial" w:cs="Arial"/>
          <w:b/>
        </w:rPr>
        <w:t>SNAP Contingency Fund N563</w:t>
      </w:r>
    </w:p>
    <w:p w:rsidR="00B44104" w:rsidP="00B44104">
      <w:pPr>
        <w:ind w:left="360"/>
        <w:rPr>
          <w:rFonts w:ascii="Arial" w:eastAsia="Arial" w:hAnsi="Arial" w:cs="Arial"/>
        </w:rPr>
      </w:pPr>
      <w:bookmarkStart w:id="63" w:name="_PAR__6_dabf9aba_5474_4a77_b497_58826616"/>
      <w:bookmarkEnd w:id="62"/>
      <w:r>
        <w:rPr>
          <w:rFonts w:ascii="Arial" w:eastAsia="Arial" w:hAnsi="Arial" w:cs="Arial"/>
        </w:rPr>
        <w:t>Initiative: Provides one-time funding to make benefit payments to Supplemental Nutrition Assistance Program recipients in the event of a loss of federal funding.</w:t>
      </w:r>
    </w:p>
    <w:tbl>
      <w:tblPr>
        <w:tblStyle w:val="BPSTable"/>
        <w:tblW w:w="0" w:type="auto"/>
        <w:tblInd w:w="360" w:type="dxa"/>
        <w:tblCellMar>
          <w:left w:w="0" w:type="dxa"/>
          <w:right w:w="0" w:type="dxa"/>
        </w:tblCellMar>
        <w:tblLook w:val="04A0"/>
      </w:tblPr>
      <w:tblGrid>
        <w:gridCol w:w="5009"/>
        <w:gridCol w:w="1463"/>
        <w:gridCol w:w="1463"/>
      </w:tblGrid>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64" w:name="_PAR__7_ee32e315_20f3_42c9_b06a_1f8d86b4"/>
            <w:bookmarkStart w:id="65" w:name="_LINE__13_a2f8d0a9_03b0_4875_8a1c_c57ec2"/>
            <w:bookmarkEnd w:id="63"/>
            <w:r>
              <w:rPr>
                <w:rFonts w:ascii="Arial" w:eastAsia="Arial" w:hAnsi="Arial" w:cs="Arial"/>
                <w:b/>
              </w:rPr>
              <w:t>GENERAL FUND</w:t>
            </w:r>
            <w:bookmarkEnd w:id="65"/>
          </w:p>
        </w:tc>
        <w:tc>
          <w:tcPr>
            <w:tcW w:w="1469" w:type="dxa"/>
          </w:tcPr>
          <w:p w:rsidR="00B44104" w:rsidP="00436407">
            <w:pPr>
              <w:spacing w:before="0" w:after="0"/>
              <w:jc w:val="right"/>
              <w:rPr>
                <w:rFonts w:ascii="Arial" w:eastAsia="Arial" w:hAnsi="Arial" w:cs="Arial"/>
              </w:rPr>
            </w:pPr>
            <w:bookmarkStart w:id="66" w:name="_LINE__13_c7c579b4_7796_4a1c_8be3_8b3dbc"/>
            <w:r>
              <w:rPr>
                <w:rFonts w:ascii="Arial" w:eastAsia="Arial" w:hAnsi="Arial" w:cs="Arial"/>
                <w:b/>
              </w:rPr>
              <w:t>2025-26</w:t>
            </w:r>
            <w:bookmarkEnd w:id="66"/>
          </w:p>
        </w:tc>
        <w:tc>
          <w:tcPr>
            <w:tcW w:w="1469" w:type="dxa"/>
          </w:tcPr>
          <w:p w:rsidR="00B44104" w:rsidP="00436407">
            <w:pPr>
              <w:spacing w:before="0" w:after="0"/>
              <w:jc w:val="right"/>
              <w:rPr>
                <w:rFonts w:ascii="Arial" w:eastAsia="Arial" w:hAnsi="Arial" w:cs="Arial"/>
              </w:rPr>
            </w:pPr>
            <w:bookmarkStart w:id="67" w:name="_LINE__13_20b7b446_d767_4f69_be5c_4a9bc5"/>
            <w:r>
              <w:rPr>
                <w:rFonts w:ascii="Arial" w:eastAsia="Arial" w:hAnsi="Arial" w:cs="Arial"/>
                <w:b/>
              </w:rPr>
              <w:t>2026-27</w:t>
            </w:r>
            <w:bookmarkEnd w:id="67"/>
          </w:p>
        </w:tc>
      </w:tr>
      <w:tr w:rsidTr="00436407">
        <w:tblPrEx>
          <w:tblW w:w="0" w:type="auto"/>
          <w:tblInd w:w="360" w:type="dxa"/>
          <w:tblCellMar>
            <w:left w:w="0" w:type="dxa"/>
            <w:right w:w="0" w:type="dxa"/>
          </w:tblCellMar>
          <w:tblLook w:val="04A0"/>
        </w:tblPrEx>
        <w:tc>
          <w:tcPr>
            <w:tcW w:w="5069" w:type="dxa"/>
          </w:tcPr>
          <w:p w:rsidR="00B44104" w:rsidP="00436407">
            <w:pPr>
              <w:spacing w:before="0" w:after="0"/>
              <w:ind w:left="180"/>
              <w:rPr>
                <w:rFonts w:ascii="Arial" w:eastAsia="Arial" w:hAnsi="Arial" w:cs="Arial"/>
              </w:rPr>
            </w:pPr>
            <w:bookmarkStart w:id="68" w:name="_LINE__14_1c355ca7_aa5e_4102_b183_9eb94b"/>
            <w:r>
              <w:rPr>
                <w:rFonts w:ascii="Arial" w:eastAsia="Arial" w:hAnsi="Arial" w:cs="Arial"/>
              </w:rPr>
              <w:t>All Other</w:t>
            </w:r>
            <w:bookmarkEnd w:id="68"/>
          </w:p>
        </w:tc>
        <w:tc>
          <w:tcPr>
            <w:tcW w:w="1469" w:type="dxa"/>
          </w:tcPr>
          <w:p w:rsidR="00B44104" w:rsidP="00436407">
            <w:pPr>
              <w:spacing w:before="0" w:after="0"/>
              <w:jc w:val="right"/>
              <w:rPr>
                <w:rFonts w:ascii="Arial" w:eastAsia="Arial" w:hAnsi="Arial" w:cs="Arial"/>
              </w:rPr>
            </w:pPr>
            <w:bookmarkStart w:id="69" w:name="_LINE__14_ba7a2e6b_ba4b_4f19_a04a_cf00eb"/>
            <w:r>
              <w:rPr>
                <w:rFonts w:ascii="Arial" w:eastAsia="Arial" w:hAnsi="Arial" w:cs="Arial"/>
              </w:rPr>
              <w:t>$87,000,000</w:t>
            </w:r>
            <w:bookmarkEnd w:id="69"/>
          </w:p>
        </w:tc>
        <w:tc>
          <w:tcPr>
            <w:tcW w:w="1469" w:type="dxa"/>
          </w:tcPr>
          <w:p w:rsidR="00B44104" w:rsidP="00436407">
            <w:pPr>
              <w:spacing w:before="0" w:after="0"/>
              <w:jc w:val="right"/>
              <w:rPr>
                <w:rFonts w:ascii="Arial" w:eastAsia="Arial" w:hAnsi="Arial" w:cs="Arial"/>
              </w:rPr>
            </w:pPr>
            <w:bookmarkStart w:id="70" w:name="_LINE__14_fa54e544_2197_4efc_afbc_ad0656"/>
            <w:r>
              <w:rPr>
                <w:rFonts w:ascii="Arial" w:eastAsia="Arial" w:hAnsi="Arial" w:cs="Arial"/>
              </w:rPr>
              <w:t>$0</w:t>
            </w:r>
            <w:bookmarkEnd w:id="70"/>
          </w:p>
        </w:tc>
      </w:tr>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71" w:name="_LINE__15_2b970bf3_8923_43ac_873a_40c2bf"/>
            <w:r>
              <w:rPr>
                <w:rFonts w:ascii="Arial" w:eastAsia="Arial" w:hAnsi="Arial" w:cs="Arial"/>
              </w:rPr>
              <w:t xml:space="preserve"> </w:t>
            </w:r>
            <w:bookmarkEnd w:id="71"/>
          </w:p>
        </w:tc>
        <w:tc>
          <w:tcPr>
            <w:tcW w:w="1469" w:type="dxa"/>
          </w:tcPr>
          <w:p w:rsidR="00B44104" w:rsidP="00436407">
            <w:pPr>
              <w:spacing w:before="0" w:after="0"/>
              <w:jc w:val="right"/>
              <w:rPr>
                <w:rFonts w:ascii="Arial" w:eastAsia="Arial" w:hAnsi="Arial" w:cs="Arial"/>
              </w:rPr>
            </w:pPr>
            <w:bookmarkStart w:id="72" w:name="_LINE__15_07b99343_c827_48c8_8f07_c5b9cc"/>
            <w:r>
              <w:rPr>
                <w:rFonts w:ascii="Arial" w:eastAsia="Arial" w:hAnsi="Arial" w:cs="Arial"/>
              </w:rPr>
              <w:t>__________</w:t>
            </w:r>
            <w:bookmarkEnd w:id="72"/>
          </w:p>
        </w:tc>
        <w:tc>
          <w:tcPr>
            <w:tcW w:w="1469" w:type="dxa"/>
          </w:tcPr>
          <w:p w:rsidR="00B44104" w:rsidP="00436407">
            <w:pPr>
              <w:spacing w:before="0" w:after="0"/>
              <w:jc w:val="right"/>
              <w:rPr>
                <w:rFonts w:ascii="Arial" w:eastAsia="Arial" w:hAnsi="Arial" w:cs="Arial"/>
              </w:rPr>
            </w:pPr>
            <w:bookmarkStart w:id="73" w:name="_LINE__15_d5dc5596_c578_4084_bf4c_1f7711"/>
            <w:r>
              <w:rPr>
                <w:rFonts w:ascii="Arial" w:eastAsia="Arial" w:hAnsi="Arial" w:cs="Arial"/>
              </w:rPr>
              <w:t>__________</w:t>
            </w:r>
            <w:bookmarkEnd w:id="73"/>
          </w:p>
        </w:tc>
      </w:tr>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74" w:name="_LINE__16_c8af1555_047e_44f1_98b3_4d9e09"/>
            <w:r>
              <w:rPr>
                <w:rFonts w:ascii="Arial" w:eastAsia="Arial" w:hAnsi="Arial" w:cs="Arial"/>
              </w:rPr>
              <w:t>GENERAL FUND TOTAL</w:t>
            </w:r>
            <w:bookmarkEnd w:id="74"/>
          </w:p>
        </w:tc>
        <w:tc>
          <w:tcPr>
            <w:tcW w:w="1469" w:type="dxa"/>
          </w:tcPr>
          <w:p w:rsidR="00B44104" w:rsidP="00436407">
            <w:pPr>
              <w:spacing w:before="0" w:after="0"/>
              <w:jc w:val="right"/>
              <w:rPr>
                <w:rFonts w:ascii="Arial" w:eastAsia="Arial" w:hAnsi="Arial" w:cs="Arial"/>
              </w:rPr>
            </w:pPr>
            <w:bookmarkStart w:id="75" w:name="_LINE__16_d5b0f2d9_d1a7_4700_abbb_ac0cdd"/>
            <w:r>
              <w:rPr>
                <w:rFonts w:ascii="Arial" w:eastAsia="Arial" w:hAnsi="Arial" w:cs="Arial"/>
              </w:rPr>
              <w:t>$87,000,000</w:t>
            </w:r>
            <w:bookmarkEnd w:id="75"/>
          </w:p>
        </w:tc>
        <w:tc>
          <w:tcPr>
            <w:tcW w:w="1469" w:type="dxa"/>
          </w:tcPr>
          <w:p w:rsidR="00B44104" w:rsidP="00436407">
            <w:pPr>
              <w:spacing w:before="0" w:after="0"/>
              <w:jc w:val="right"/>
              <w:rPr>
                <w:rFonts w:ascii="Arial" w:eastAsia="Arial" w:hAnsi="Arial" w:cs="Arial"/>
              </w:rPr>
            </w:pPr>
            <w:bookmarkStart w:id="76" w:name="_LINE__16_e42499d3_f6b1_421a_86fb_44a8d3"/>
            <w:r>
              <w:rPr>
                <w:rFonts w:ascii="Arial" w:eastAsia="Arial" w:hAnsi="Arial" w:cs="Arial"/>
              </w:rPr>
              <w:t>$0</w:t>
            </w:r>
            <w:bookmarkEnd w:id="76"/>
          </w:p>
        </w:tc>
      </w:tr>
    </w:tbl>
    <w:p w:rsidR="00B44104" w:rsidP="00B44104">
      <w:pPr>
        <w:pStyle w:val="BPSParagraphLeftAlign"/>
        <w:suppressAutoHyphens/>
        <w:ind w:left="360"/>
        <w:rPr>
          <w:rFonts w:ascii="Arial" w:eastAsia="Arial" w:hAnsi="Arial" w:cs="Arial"/>
        </w:rPr>
      </w:pPr>
      <w:bookmarkStart w:id="77" w:name="_PAR__8_e4dc9b6e_42fb_4047_8954_19041a27"/>
      <w:bookmarkEnd w:id="64"/>
      <w:r>
        <w:rPr>
          <w:rFonts w:ascii="Arial" w:eastAsia="Arial" w:hAnsi="Arial" w:cs="Arial"/>
          <w:b/>
        </w:rPr>
        <w:t>SNAP Outreach Grant Program N564</w:t>
      </w:r>
    </w:p>
    <w:p w:rsidR="00B44104" w:rsidP="00B44104">
      <w:pPr>
        <w:ind w:left="360"/>
        <w:rPr>
          <w:rFonts w:ascii="Arial" w:eastAsia="Arial" w:hAnsi="Arial" w:cs="Arial"/>
        </w:rPr>
      </w:pPr>
      <w:bookmarkStart w:id="78" w:name="_PAR__9_3a36772d_0ec4_48ad_8d50_dfe881ac"/>
      <w:bookmarkEnd w:id="77"/>
      <w:r>
        <w:rPr>
          <w:rFonts w:ascii="Arial" w:eastAsia="Arial" w:hAnsi="Arial" w:cs="Arial"/>
        </w:rPr>
        <w:t>Initiative: Provides funding for grants to community-based organizations for Supplemental Nutrition Assistance Program benefits outreach services and to hire outreach coordinators.</w:t>
      </w:r>
    </w:p>
    <w:tbl>
      <w:tblPr>
        <w:tblStyle w:val="BPSTable"/>
        <w:tblW w:w="0" w:type="auto"/>
        <w:tblInd w:w="360" w:type="dxa"/>
        <w:tblCellMar>
          <w:left w:w="0" w:type="dxa"/>
          <w:right w:w="0" w:type="dxa"/>
        </w:tblCellMar>
        <w:tblLook w:val="04A0"/>
      </w:tblPr>
      <w:tblGrid>
        <w:gridCol w:w="5009"/>
        <w:gridCol w:w="1463"/>
        <w:gridCol w:w="1463"/>
      </w:tblGrid>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79" w:name="_PAR__10_e9886f90_94d7_4d5f_bf02_04f2610"/>
            <w:bookmarkStart w:id="80" w:name="_LINE__20_5ef115d8_3c0b_4210_8d9c_047342"/>
            <w:bookmarkEnd w:id="78"/>
            <w:r>
              <w:rPr>
                <w:rFonts w:ascii="Arial" w:eastAsia="Arial" w:hAnsi="Arial" w:cs="Arial"/>
                <w:b/>
              </w:rPr>
              <w:t>GENERAL FUND</w:t>
            </w:r>
            <w:bookmarkEnd w:id="80"/>
          </w:p>
        </w:tc>
        <w:tc>
          <w:tcPr>
            <w:tcW w:w="1469" w:type="dxa"/>
          </w:tcPr>
          <w:p w:rsidR="00B44104" w:rsidP="00436407">
            <w:pPr>
              <w:spacing w:before="0" w:after="0"/>
              <w:jc w:val="right"/>
              <w:rPr>
                <w:rFonts w:ascii="Arial" w:eastAsia="Arial" w:hAnsi="Arial" w:cs="Arial"/>
              </w:rPr>
            </w:pPr>
            <w:bookmarkStart w:id="81" w:name="_LINE__20_16ce1b20_a9fc_461b_befc_ba1e6a"/>
            <w:r>
              <w:rPr>
                <w:rFonts w:ascii="Arial" w:eastAsia="Arial" w:hAnsi="Arial" w:cs="Arial"/>
                <w:b/>
              </w:rPr>
              <w:t>2025-26</w:t>
            </w:r>
            <w:bookmarkEnd w:id="81"/>
          </w:p>
        </w:tc>
        <w:tc>
          <w:tcPr>
            <w:tcW w:w="1469" w:type="dxa"/>
          </w:tcPr>
          <w:p w:rsidR="00B44104" w:rsidP="00436407">
            <w:pPr>
              <w:spacing w:before="0" w:after="0"/>
              <w:jc w:val="right"/>
              <w:rPr>
                <w:rFonts w:ascii="Arial" w:eastAsia="Arial" w:hAnsi="Arial" w:cs="Arial"/>
              </w:rPr>
            </w:pPr>
            <w:bookmarkStart w:id="82" w:name="_LINE__20_bb0ae6e8_c7bf_4e37_944e_9636e6"/>
            <w:r>
              <w:rPr>
                <w:rFonts w:ascii="Arial" w:eastAsia="Arial" w:hAnsi="Arial" w:cs="Arial"/>
                <w:b/>
              </w:rPr>
              <w:t>2026-27</w:t>
            </w:r>
            <w:bookmarkEnd w:id="82"/>
          </w:p>
        </w:tc>
      </w:tr>
      <w:tr w:rsidTr="00436407">
        <w:tblPrEx>
          <w:tblW w:w="0" w:type="auto"/>
          <w:tblInd w:w="360" w:type="dxa"/>
          <w:tblCellMar>
            <w:left w:w="0" w:type="dxa"/>
            <w:right w:w="0" w:type="dxa"/>
          </w:tblCellMar>
          <w:tblLook w:val="04A0"/>
        </w:tblPrEx>
        <w:tc>
          <w:tcPr>
            <w:tcW w:w="5069" w:type="dxa"/>
          </w:tcPr>
          <w:p w:rsidR="00B44104" w:rsidP="00436407">
            <w:pPr>
              <w:spacing w:before="0" w:after="0"/>
              <w:ind w:left="180"/>
              <w:rPr>
                <w:rFonts w:ascii="Arial" w:eastAsia="Arial" w:hAnsi="Arial" w:cs="Arial"/>
              </w:rPr>
            </w:pPr>
            <w:bookmarkStart w:id="83" w:name="_LINE__21_1520a035_b915_414f_8137_030f78"/>
            <w:r>
              <w:rPr>
                <w:rFonts w:ascii="Arial" w:eastAsia="Arial" w:hAnsi="Arial" w:cs="Arial"/>
              </w:rPr>
              <w:t>All Other</w:t>
            </w:r>
            <w:bookmarkEnd w:id="83"/>
          </w:p>
        </w:tc>
        <w:tc>
          <w:tcPr>
            <w:tcW w:w="1469" w:type="dxa"/>
          </w:tcPr>
          <w:p w:rsidR="00B44104" w:rsidP="00436407">
            <w:pPr>
              <w:spacing w:before="0" w:after="0"/>
              <w:jc w:val="right"/>
              <w:rPr>
                <w:rFonts w:ascii="Arial" w:eastAsia="Arial" w:hAnsi="Arial" w:cs="Arial"/>
              </w:rPr>
            </w:pPr>
            <w:bookmarkStart w:id="84" w:name="_LINE__21_df80df92_38d6_48aa_86a4_52b8c2"/>
            <w:r>
              <w:rPr>
                <w:rFonts w:ascii="Arial" w:eastAsia="Arial" w:hAnsi="Arial" w:cs="Arial"/>
              </w:rPr>
              <w:t>$750,000</w:t>
            </w:r>
            <w:bookmarkEnd w:id="84"/>
          </w:p>
        </w:tc>
        <w:tc>
          <w:tcPr>
            <w:tcW w:w="1469" w:type="dxa"/>
          </w:tcPr>
          <w:p w:rsidR="00B44104" w:rsidP="00436407">
            <w:pPr>
              <w:spacing w:before="0" w:after="0"/>
              <w:jc w:val="right"/>
              <w:rPr>
                <w:rFonts w:ascii="Arial" w:eastAsia="Arial" w:hAnsi="Arial" w:cs="Arial"/>
              </w:rPr>
            </w:pPr>
            <w:bookmarkStart w:id="85" w:name="_LINE__21_89154d26_7a29_4f7f_b517_094e95"/>
            <w:r>
              <w:rPr>
                <w:rFonts w:ascii="Arial" w:eastAsia="Arial" w:hAnsi="Arial" w:cs="Arial"/>
              </w:rPr>
              <w:t>$750,000</w:t>
            </w:r>
            <w:bookmarkEnd w:id="85"/>
          </w:p>
        </w:tc>
      </w:tr>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86" w:name="_LINE__22_7f390651_2cbd_42cc_85d2_d97ed4"/>
            <w:r>
              <w:rPr>
                <w:rFonts w:ascii="Arial" w:eastAsia="Arial" w:hAnsi="Arial" w:cs="Arial"/>
              </w:rPr>
              <w:t xml:space="preserve"> </w:t>
            </w:r>
            <w:bookmarkEnd w:id="86"/>
          </w:p>
        </w:tc>
        <w:tc>
          <w:tcPr>
            <w:tcW w:w="1469" w:type="dxa"/>
          </w:tcPr>
          <w:p w:rsidR="00B44104" w:rsidP="00436407">
            <w:pPr>
              <w:spacing w:before="0" w:after="0"/>
              <w:jc w:val="right"/>
              <w:rPr>
                <w:rFonts w:ascii="Arial" w:eastAsia="Arial" w:hAnsi="Arial" w:cs="Arial"/>
              </w:rPr>
            </w:pPr>
            <w:bookmarkStart w:id="87" w:name="_LINE__22_941038dc_a722_43d5_9cf0_24e692"/>
            <w:r>
              <w:rPr>
                <w:rFonts w:ascii="Arial" w:eastAsia="Arial" w:hAnsi="Arial" w:cs="Arial"/>
              </w:rPr>
              <w:t>__________</w:t>
            </w:r>
            <w:bookmarkEnd w:id="87"/>
          </w:p>
        </w:tc>
        <w:tc>
          <w:tcPr>
            <w:tcW w:w="1469" w:type="dxa"/>
          </w:tcPr>
          <w:p w:rsidR="00B44104" w:rsidP="00436407">
            <w:pPr>
              <w:spacing w:before="0" w:after="0"/>
              <w:jc w:val="right"/>
              <w:rPr>
                <w:rFonts w:ascii="Arial" w:eastAsia="Arial" w:hAnsi="Arial" w:cs="Arial"/>
              </w:rPr>
            </w:pPr>
            <w:bookmarkStart w:id="88" w:name="_LINE__22_18f80c6e_5ab5_42dd_8c80_848e81"/>
            <w:r>
              <w:rPr>
                <w:rFonts w:ascii="Arial" w:eastAsia="Arial" w:hAnsi="Arial" w:cs="Arial"/>
              </w:rPr>
              <w:t>__________</w:t>
            </w:r>
            <w:bookmarkEnd w:id="88"/>
          </w:p>
        </w:tc>
      </w:tr>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89" w:name="_LINE__23_94c017bd_a30d_4a63_af6c_4600e4"/>
            <w:r>
              <w:rPr>
                <w:rFonts w:ascii="Arial" w:eastAsia="Arial" w:hAnsi="Arial" w:cs="Arial"/>
              </w:rPr>
              <w:t>GENERAL FUND TOTAL</w:t>
            </w:r>
            <w:bookmarkEnd w:id="89"/>
          </w:p>
        </w:tc>
        <w:tc>
          <w:tcPr>
            <w:tcW w:w="1469" w:type="dxa"/>
          </w:tcPr>
          <w:p w:rsidR="00B44104" w:rsidP="00436407">
            <w:pPr>
              <w:spacing w:before="0" w:after="0"/>
              <w:jc w:val="right"/>
              <w:rPr>
                <w:rFonts w:ascii="Arial" w:eastAsia="Arial" w:hAnsi="Arial" w:cs="Arial"/>
              </w:rPr>
            </w:pPr>
            <w:bookmarkStart w:id="90" w:name="_LINE__23_8f81ebd3_92f4_4764_8169_868538"/>
            <w:r>
              <w:rPr>
                <w:rFonts w:ascii="Arial" w:eastAsia="Arial" w:hAnsi="Arial" w:cs="Arial"/>
              </w:rPr>
              <w:t>$750,000</w:t>
            </w:r>
            <w:bookmarkEnd w:id="90"/>
          </w:p>
        </w:tc>
        <w:tc>
          <w:tcPr>
            <w:tcW w:w="1469" w:type="dxa"/>
          </w:tcPr>
          <w:p w:rsidR="00B44104" w:rsidP="00436407">
            <w:pPr>
              <w:spacing w:before="0" w:after="0"/>
              <w:jc w:val="right"/>
              <w:rPr>
                <w:rFonts w:ascii="Arial" w:eastAsia="Arial" w:hAnsi="Arial" w:cs="Arial"/>
              </w:rPr>
            </w:pPr>
            <w:bookmarkStart w:id="91" w:name="_LINE__23_c791b626_f4c9_4d78_aee4_b7740b"/>
            <w:r>
              <w:rPr>
                <w:rFonts w:ascii="Arial" w:eastAsia="Arial" w:hAnsi="Arial" w:cs="Arial"/>
              </w:rPr>
              <w:t>$750,000</w:t>
            </w:r>
            <w:bookmarkEnd w:id="91"/>
          </w:p>
        </w:tc>
      </w:tr>
    </w:tbl>
    <w:p w:rsidR="00B44104" w:rsidP="00B44104">
      <w:pPr>
        <w:ind w:left="360"/>
        <w:rPr>
          <w:rFonts w:ascii="Arial" w:eastAsia="Arial" w:hAnsi="Arial" w:cs="Arial"/>
        </w:rPr>
      </w:pPr>
      <w:bookmarkStart w:id="92" w:name="_PAR__11_56a6b5f9_d859_4346_91e1_3f6349e"/>
      <w:bookmarkEnd w:id="7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93" w:name="_PAR__12_d8b21ea9_ff19_4dc6_9e43_5845399"/>
            <w:bookmarkStart w:id="94" w:name="_LINE__25_e6950b9b_2fcd_413e_a33d_91fe5e"/>
            <w:bookmarkEnd w:id="92"/>
            <w:r>
              <w:rPr>
                <w:rFonts w:ascii="Arial" w:eastAsia="Arial" w:hAnsi="Arial" w:cs="Arial"/>
                <w:b/>
              </w:rPr>
              <w:t>HEALTH AND HUMAN SERVICES,</w:t>
            </w:r>
            <w:bookmarkEnd w:id="94"/>
            <w:r>
              <w:rPr>
                <w:rFonts w:ascii="Arial" w:eastAsia="Arial" w:hAnsi="Arial" w:cs="Arial"/>
                <w:b/>
              </w:rPr>
              <w:t xml:space="preserve"> </w:t>
            </w:r>
            <w:bookmarkStart w:id="95" w:name="_LINE__26_081c029a_b319_4a41_a90e_469fee"/>
            <w:r>
              <w:rPr>
                <w:rFonts w:ascii="Arial" w:eastAsia="Arial" w:hAnsi="Arial" w:cs="Arial"/>
                <w:b/>
              </w:rPr>
              <w:t>DEPARTMENT OF</w:t>
            </w:r>
            <w:bookmarkEnd w:id="95"/>
          </w:p>
        </w:tc>
        <w:tc>
          <w:tcPr>
            <w:tcW w:w="1469" w:type="dxa"/>
          </w:tcPr>
          <w:p w:rsidR="00B44104" w:rsidP="00436407">
            <w:pPr>
              <w:spacing w:before="0" w:after="0"/>
              <w:rPr>
                <w:rFonts w:ascii="Arial" w:eastAsia="Arial" w:hAnsi="Arial" w:cs="Arial"/>
              </w:rPr>
            </w:pPr>
            <w:bookmarkStart w:id="96" w:name="_LINE__25_b2acaa68_e771_4b4a_b9b7_53f3ae"/>
            <w:r>
              <w:rPr>
                <w:rFonts w:ascii="Arial" w:eastAsia="Arial" w:hAnsi="Arial" w:cs="Arial"/>
              </w:rPr>
              <w:t xml:space="preserve"> </w:t>
            </w:r>
            <w:bookmarkEnd w:id="96"/>
          </w:p>
        </w:tc>
        <w:tc>
          <w:tcPr>
            <w:tcW w:w="1469" w:type="dxa"/>
          </w:tcPr>
          <w:p w:rsidR="00B44104" w:rsidP="00436407">
            <w:pPr>
              <w:spacing w:before="0" w:after="0"/>
              <w:rPr>
                <w:rFonts w:ascii="Arial" w:eastAsia="Arial" w:hAnsi="Arial" w:cs="Arial"/>
              </w:rPr>
            </w:pPr>
            <w:bookmarkStart w:id="97" w:name="_LINE__25_4b943ef1_5880_4e8e_8a7e_f3cfa0"/>
            <w:r>
              <w:rPr>
                <w:rFonts w:ascii="Arial" w:eastAsia="Arial" w:hAnsi="Arial" w:cs="Arial"/>
              </w:rPr>
              <w:t xml:space="preserve"> </w:t>
            </w:r>
            <w:bookmarkEnd w:id="97"/>
          </w:p>
        </w:tc>
      </w:tr>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98" w:name="_LINE__27_b79d1aca_8cb7_4a08_ad93_26724f"/>
            <w:r>
              <w:rPr>
                <w:rFonts w:ascii="Arial" w:eastAsia="Arial" w:hAnsi="Arial" w:cs="Arial"/>
                <w:b/>
              </w:rPr>
              <w:t>DEPARTMENT TOTALS</w:t>
            </w:r>
            <w:bookmarkEnd w:id="98"/>
          </w:p>
        </w:tc>
        <w:tc>
          <w:tcPr>
            <w:tcW w:w="1469" w:type="dxa"/>
          </w:tcPr>
          <w:p w:rsidR="00B44104" w:rsidP="00436407">
            <w:pPr>
              <w:spacing w:before="0" w:after="0"/>
              <w:jc w:val="right"/>
              <w:rPr>
                <w:rFonts w:ascii="Arial" w:eastAsia="Arial" w:hAnsi="Arial" w:cs="Arial"/>
              </w:rPr>
            </w:pPr>
            <w:bookmarkStart w:id="99" w:name="_LINE__27_9c4da486_515e_4e27_b7b6_7a2d62"/>
            <w:r>
              <w:rPr>
                <w:rFonts w:ascii="Arial" w:eastAsia="Arial" w:hAnsi="Arial" w:cs="Arial"/>
                <w:b/>
              </w:rPr>
              <w:t>2025-26</w:t>
            </w:r>
            <w:bookmarkEnd w:id="99"/>
          </w:p>
        </w:tc>
        <w:tc>
          <w:tcPr>
            <w:tcW w:w="1469" w:type="dxa"/>
          </w:tcPr>
          <w:p w:rsidR="00B44104" w:rsidP="00436407">
            <w:pPr>
              <w:spacing w:before="0" w:after="0"/>
              <w:jc w:val="right"/>
              <w:rPr>
                <w:rFonts w:ascii="Arial" w:eastAsia="Arial" w:hAnsi="Arial" w:cs="Arial"/>
              </w:rPr>
            </w:pPr>
            <w:bookmarkStart w:id="100" w:name="_LINE__27_4b7449f5_fe1c_451c_9ca8_fe9152"/>
            <w:r>
              <w:rPr>
                <w:rFonts w:ascii="Arial" w:eastAsia="Arial" w:hAnsi="Arial" w:cs="Arial"/>
                <w:b/>
              </w:rPr>
              <w:t>2026-27</w:t>
            </w:r>
            <w:bookmarkEnd w:id="100"/>
          </w:p>
        </w:tc>
      </w:tr>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101" w:name="_LINE__28_8dade914_30f3_433e_a8d4_caa5a1"/>
            <w:r>
              <w:rPr>
                <w:rFonts w:ascii="Arial" w:eastAsia="Arial" w:hAnsi="Arial" w:cs="Arial"/>
              </w:rPr>
              <w:t xml:space="preserve"> </w:t>
            </w:r>
            <w:bookmarkEnd w:id="101"/>
          </w:p>
        </w:tc>
        <w:tc>
          <w:tcPr>
            <w:tcW w:w="1469" w:type="dxa"/>
          </w:tcPr>
          <w:p w:rsidR="00B44104" w:rsidP="00436407">
            <w:pPr>
              <w:spacing w:before="0" w:after="0"/>
              <w:rPr>
                <w:rFonts w:ascii="Arial" w:eastAsia="Arial" w:hAnsi="Arial" w:cs="Arial"/>
              </w:rPr>
            </w:pPr>
            <w:bookmarkStart w:id="102" w:name="_LINE__28_af81d0b3_a4f3_43c2_b7ba_bbfce5"/>
            <w:r>
              <w:rPr>
                <w:rFonts w:ascii="Arial" w:eastAsia="Arial" w:hAnsi="Arial" w:cs="Arial"/>
              </w:rPr>
              <w:t xml:space="preserve"> </w:t>
            </w:r>
            <w:bookmarkEnd w:id="102"/>
          </w:p>
        </w:tc>
        <w:tc>
          <w:tcPr>
            <w:tcW w:w="1469" w:type="dxa"/>
          </w:tcPr>
          <w:p w:rsidR="00B44104" w:rsidP="00436407">
            <w:pPr>
              <w:spacing w:before="0" w:after="0"/>
              <w:rPr>
                <w:rFonts w:ascii="Arial" w:eastAsia="Arial" w:hAnsi="Arial" w:cs="Arial"/>
              </w:rPr>
            </w:pPr>
            <w:bookmarkStart w:id="103" w:name="_LINE__28_e6f5bb96_451b_4123_ae1f_66282a"/>
            <w:r>
              <w:rPr>
                <w:rFonts w:ascii="Arial" w:eastAsia="Arial" w:hAnsi="Arial" w:cs="Arial"/>
              </w:rPr>
              <w:t xml:space="preserve"> </w:t>
            </w:r>
            <w:bookmarkEnd w:id="103"/>
          </w:p>
        </w:tc>
      </w:tr>
      <w:tr w:rsidTr="00436407">
        <w:tblPrEx>
          <w:tblW w:w="0" w:type="auto"/>
          <w:tblInd w:w="360" w:type="dxa"/>
          <w:tblCellMar>
            <w:left w:w="0" w:type="dxa"/>
            <w:right w:w="0" w:type="dxa"/>
          </w:tblCellMar>
          <w:tblLook w:val="04A0"/>
        </w:tblPrEx>
        <w:tc>
          <w:tcPr>
            <w:tcW w:w="5069" w:type="dxa"/>
          </w:tcPr>
          <w:p w:rsidR="00B44104" w:rsidP="00436407">
            <w:pPr>
              <w:spacing w:before="0" w:after="0"/>
              <w:ind w:left="180"/>
              <w:rPr>
                <w:rFonts w:ascii="Arial" w:eastAsia="Arial" w:hAnsi="Arial" w:cs="Arial"/>
              </w:rPr>
            </w:pPr>
            <w:bookmarkStart w:id="104" w:name="_LINE__29_b4e64f68_5e92_4ce0_8ff4_4eb345"/>
            <w:r>
              <w:rPr>
                <w:rFonts w:ascii="Arial" w:eastAsia="Arial" w:hAnsi="Arial" w:cs="Arial"/>
                <w:b/>
              </w:rPr>
              <w:t>GENERAL FUND</w:t>
            </w:r>
            <w:bookmarkEnd w:id="104"/>
          </w:p>
        </w:tc>
        <w:tc>
          <w:tcPr>
            <w:tcW w:w="1469" w:type="dxa"/>
          </w:tcPr>
          <w:p w:rsidR="00B44104" w:rsidP="00436407">
            <w:pPr>
              <w:spacing w:before="0" w:after="0"/>
              <w:jc w:val="right"/>
              <w:rPr>
                <w:rFonts w:ascii="Arial" w:eastAsia="Arial" w:hAnsi="Arial" w:cs="Arial"/>
              </w:rPr>
            </w:pPr>
            <w:bookmarkStart w:id="105" w:name="_LINE__29_4eb0dfee_6ab8_492a_bd84_c7588e"/>
            <w:r>
              <w:rPr>
                <w:rFonts w:ascii="Arial" w:eastAsia="Arial" w:hAnsi="Arial" w:cs="Arial"/>
                <w:b/>
              </w:rPr>
              <w:t>$87,794,430</w:t>
            </w:r>
            <w:bookmarkEnd w:id="105"/>
          </w:p>
        </w:tc>
        <w:tc>
          <w:tcPr>
            <w:tcW w:w="1469" w:type="dxa"/>
          </w:tcPr>
          <w:p w:rsidR="00B44104" w:rsidP="00436407">
            <w:pPr>
              <w:spacing w:before="0" w:after="0"/>
              <w:jc w:val="right"/>
              <w:rPr>
                <w:rFonts w:ascii="Arial" w:eastAsia="Arial" w:hAnsi="Arial" w:cs="Arial"/>
              </w:rPr>
            </w:pPr>
            <w:bookmarkStart w:id="106" w:name="_LINE__29_44affe28_28ad_4c17_b9cf_51e8c3"/>
            <w:r>
              <w:rPr>
                <w:rFonts w:ascii="Arial" w:eastAsia="Arial" w:hAnsi="Arial" w:cs="Arial"/>
                <w:b/>
              </w:rPr>
              <w:t>$856,388</w:t>
            </w:r>
            <w:bookmarkEnd w:id="106"/>
          </w:p>
        </w:tc>
      </w:tr>
      <w:tr w:rsidTr="00436407">
        <w:tblPrEx>
          <w:tblW w:w="0" w:type="auto"/>
          <w:tblInd w:w="360" w:type="dxa"/>
          <w:tblCellMar>
            <w:left w:w="0" w:type="dxa"/>
            <w:right w:w="0" w:type="dxa"/>
          </w:tblCellMar>
          <w:tblLook w:val="04A0"/>
        </w:tblPrEx>
        <w:tc>
          <w:tcPr>
            <w:tcW w:w="5069" w:type="dxa"/>
          </w:tcPr>
          <w:p w:rsidR="00B44104" w:rsidP="00436407">
            <w:pPr>
              <w:spacing w:before="0" w:after="0"/>
              <w:ind w:left="180"/>
              <w:rPr>
                <w:rFonts w:ascii="Arial" w:eastAsia="Arial" w:hAnsi="Arial" w:cs="Arial"/>
              </w:rPr>
            </w:pPr>
            <w:bookmarkStart w:id="107" w:name="_LINE__30_cd3fb356_a564_4db9_84fd_f9b0a0"/>
            <w:r>
              <w:rPr>
                <w:rFonts w:ascii="Arial" w:eastAsia="Arial" w:hAnsi="Arial" w:cs="Arial"/>
                <w:b/>
              </w:rPr>
              <w:t>OTHER SPECIAL REVENUE FUNDS</w:t>
            </w:r>
            <w:bookmarkEnd w:id="107"/>
          </w:p>
        </w:tc>
        <w:tc>
          <w:tcPr>
            <w:tcW w:w="1469" w:type="dxa"/>
          </w:tcPr>
          <w:p w:rsidR="00B44104" w:rsidP="00436407">
            <w:pPr>
              <w:spacing w:before="0" w:after="0"/>
              <w:jc w:val="right"/>
              <w:rPr>
                <w:rFonts w:ascii="Arial" w:eastAsia="Arial" w:hAnsi="Arial" w:cs="Arial"/>
              </w:rPr>
            </w:pPr>
            <w:bookmarkStart w:id="108" w:name="_LINE__30_551871a0_6778_4569_8c0e_40aa19"/>
            <w:r>
              <w:rPr>
                <w:rFonts w:ascii="Arial" w:eastAsia="Arial" w:hAnsi="Arial" w:cs="Arial"/>
                <w:b/>
              </w:rPr>
              <w:t>$42,073</w:t>
            </w:r>
            <w:bookmarkEnd w:id="108"/>
          </w:p>
        </w:tc>
        <w:tc>
          <w:tcPr>
            <w:tcW w:w="1469" w:type="dxa"/>
          </w:tcPr>
          <w:p w:rsidR="00B44104" w:rsidP="00436407">
            <w:pPr>
              <w:spacing w:before="0" w:after="0"/>
              <w:jc w:val="right"/>
              <w:rPr>
                <w:rFonts w:ascii="Arial" w:eastAsia="Arial" w:hAnsi="Arial" w:cs="Arial"/>
              </w:rPr>
            </w:pPr>
            <w:bookmarkStart w:id="109" w:name="_LINE__30_2a72d6ce_139d_4875_acbb_949e43"/>
            <w:r>
              <w:rPr>
                <w:rFonts w:ascii="Arial" w:eastAsia="Arial" w:hAnsi="Arial" w:cs="Arial"/>
                <w:b/>
              </w:rPr>
              <w:t>$36,567</w:t>
            </w:r>
            <w:bookmarkEnd w:id="109"/>
          </w:p>
        </w:tc>
      </w:tr>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110" w:name="_LINE__31_a7813f3e_b3cb_4759_aee3_222c98"/>
            <w:r>
              <w:rPr>
                <w:rFonts w:ascii="Arial" w:eastAsia="Arial" w:hAnsi="Arial" w:cs="Arial"/>
              </w:rPr>
              <w:t xml:space="preserve"> </w:t>
            </w:r>
            <w:bookmarkEnd w:id="110"/>
          </w:p>
        </w:tc>
        <w:tc>
          <w:tcPr>
            <w:tcW w:w="1469" w:type="dxa"/>
          </w:tcPr>
          <w:p w:rsidR="00B44104" w:rsidP="00436407">
            <w:pPr>
              <w:spacing w:before="0" w:after="0"/>
              <w:jc w:val="right"/>
              <w:rPr>
                <w:rFonts w:ascii="Arial" w:eastAsia="Arial" w:hAnsi="Arial" w:cs="Arial"/>
              </w:rPr>
            </w:pPr>
            <w:bookmarkStart w:id="111" w:name="_LINE__31_ba0d8606_f5ac_44ae_a255_660614"/>
            <w:r>
              <w:rPr>
                <w:rFonts w:ascii="Arial" w:eastAsia="Arial" w:hAnsi="Arial" w:cs="Arial"/>
              </w:rPr>
              <w:t>__________</w:t>
            </w:r>
            <w:bookmarkEnd w:id="111"/>
          </w:p>
        </w:tc>
        <w:tc>
          <w:tcPr>
            <w:tcW w:w="1469" w:type="dxa"/>
          </w:tcPr>
          <w:p w:rsidR="00B44104" w:rsidP="00436407">
            <w:pPr>
              <w:spacing w:before="0" w:after="0"/>
              <w:jc w:val="right"/>
              <w:rPr>
                <w:rFonts w:ascii="Arial" w:eastAsia="Arial" w:hAnsi="Arial" w:cs="Arial"/>
              </w:rPr>
            </w:pPr>
            <w:bookmarkStart w:id="112" w:name="_LINE__31_ca7bca0c_464e_4c67_85b2_a34c86"/>
            <w:r>
              <w:rPr>
                <w:rFonts w:ascii="Arial" w:eastAsia="Arial" w:hAnsi="Arial" w:cs="Arial"/>
              </w:rPr>
              <w:t>__________</w:t>
            </w:r>
            <w:bookmarkEnd w:id="112"/>
          </w:p>
        </w:tc>
      </w:tr>
      <w:tr w:rsidTr="00436407">
        <w:tblPrEx>
          <w:tblW w:w="0" w:type="auto"/>
          <w:tblInd w:w="360" w:type="dxa"/>
          <w:tblCellMar>
            <w:left w:w="0" w:type="dxa"/>
            <w:right w:w="0" w:type="dxa"/>
          </w:tblCellMar>
          <w:tblLook w:val="04A0"/>
        </w:tblPrEx>
        <w:tc>
          <w:tcPr>
            <w:tcW w:w="5069" w:type="dxa"/>
          </w:tcPr>
          <w:p w:rsidR="00B44104" w:rsidP="00436407">
            <w:pPr>
              <w:spacing w:before="0" w:after="0"/>
              <w:rPr>
                <w:rFonts w:ascii="Arial" w:eastAsia="Arial" w:hAnsi="Arial" w:cs="Arial"/>
              </w:rPr>
            </w:pPr>
            <w:bookmarkStart w:id="113" w:name="_LINE__32_91939317_d6d7_451f_bf4a_929fc8"/>
            <w:r>
              <w:rPr>
                <w:rFonts w:ascii="Arial" w:eastAsia="Arial" w:hAnsi="Arial" w:cs="Arial"/>
                <w:b/>
              </w:rPr>
              <w:t>DEPARTMENT TOTAL - ALL FUNDS</w:t>
            </w:r>
            <w:bookmarkEnd w:id="113"/>
          </w:p>
        </w:tc>
        <w:tc>
          <w:tcPr>
            <w:tcW w:w="1469" w:type="dxa"/>
          </w:tcPr>
          <w:p w:rsidR="00B44104" w:rsidP="00436407">
            <w:pPr>
              <w:spacing w:before="0" w:after="0"/>
              <w:jc w:val="right"/>
              <w:rPr>
                <w:rFonts w:ascii="Arial" w:eastAsia="Arial" w:hAnsi="Arial" w:cs="Arial"/>
              </w:rPr>
            </w:pPr>
            <w:bookmarkStart w:id="114" w:name="_LINE__32_3ecbc5e3_0e73_457a_bde9_fdb6f0"/>
            <w:r>
              <w:rPr>
                <w:rFonts w:ascii="Arial" w:eastAsia="Arial" w:hAnsi="Arial" w:cs="Arial"/>
                <w:b/>
              </w:rPr>
              <w:t>$87,836,503</w:t>
            </w:r>
            <w:bookmarkEnd w:id="114"/>
          </w:p>
        </w:tc>
        <w:tc>
          <w:tcPr>
            <w:tcW w:w="1469" w:type="dxa"/>
          </w:tcPr>
          <w:p w:rsidR="00B44104" w:rsidP="00436407">
            <w:pPr>
              <w:spacing w:before="0" w:after="0"/>
              <w:jc w:val="right"/>
              <w:rPr>
                <w:rFonts w:ascii="Arial" w:eastAsia="Arial" w:hAnsi="Arial" w:cs="Arial"/>
              </w:rPr>
            </w:pPr>
            <w:bookmarkStart w:id="115" w:name="_LINE__32_c24d8064_ef6c_4597_91c1_4a4e94"/>
            <w:r>
              <w:rPr>
                <w:rFonts w:ascii="Arial" w:eastAsia="Arial" w:hAnsi="Arial" w:cs="Arial"/>
                <w:b/>
              </w:rPr>
              <w:t>$892,955</w:t>
            </w:r>
            <w:bookmarkEnd w:id="115"/>
          </w:p>
        </w:tc>
      </w:tr>
    </w:tbl>
    <w:p w:rsidR="00B44104" w:rsidP="00B44104">
      <w:pPr>
        <w:ind w:left="360"/>
        <w:rPr>
          <w:rFonts w:ascii="Arial" w:eastAsia="Arial" w:hAnsi="Arial" w:cs="Arial"/>
        </w:rPr>
      </w:pPr>
      <w:bookmarkStart w:id="116" w:name="_PAR__13_036b2497_cf97_402b_90c5_d76d62d"/>
      <w:bookmarkEnd w:id="93"/>
      <w:r>
        <w:rPr>
          <w:rFonts w:ascii="Arial" w:eastAsia="Arial" w:hAnsi="Arial" w:cs="Arial"/>
        </w:rPr>
        <w:t>'</w:t>
      </w:r>
    </w:p>
    <w:p w:rsidR="00B44104" w:rsidP="00B44104">
      <w:pPr>
        <w:ind w:left="360" w:firstLine="360"/>
        <w:rPr>
          <w:rFonts w:ascii="Arial" w:eastAsia="Arial" w:hAnsi="Arial" w:cs="Arial"/>
        </w:rPr>
      </w:pPr>
      <w:bookmarkStart w:id="117" w:name="_INSTRUCTION__2eafbce8_6832_4b84_bd49_76"/>
      <w:bookmarkStart w:id="118" w:name="_PAR__14_a4fc4739_42c9_4ae0_9c49_792c3ac"/>
      <w:bookmarkEnd w:id="18"/>
      <w:bookmarkEnd w:id="116"/>
      <w:r>
        <w:rPr>
          <w:rFonts w:ascii="Arial" w:eastAsia="Arial" w:hAnsi="Arial" w:cs="Arial"/>
        </w:rPr>
        <w:t>Amend the bill by relettering or renumbering any nonconsecutive Part letter or section number to read consecutively.</w:t>
      </w:r>
    </w:p>
    <w:p w:rsidR="00B44104" w:rsidP="00B44104">
      <w:pPr>
        <w:keepNext/>
        <w:spacing w:before="240"/>
        <w:ind w:left="360"/>
        <w:jc w:val="center"/>
        <w:rPr>
          <w:rFonts w:ascii="Arial" w:eastAsia="Arial" w:hAnsi="Arial" w:cs="Arial"/>
        </w:rPr>
      </w:pPr>
      <w:bookmarkStart w:id="119" w:name="_SUMMARY__a5288a06_c461_4d2e_947f_4d20ce"/>
      <w:bookmarkStart w:id="120" w:name="_PAR__15_d180b6cf_05d9_4197_a6e7_c23d170"/>
      <w:bookmarkEnd w:id="117"/>
      <w:bookmarkEnd w:id="118"/>
      <w:r>
        <w:rPr>
          <w:rFonts w:ascii="Arial" w:eastAsia="Arial" w:hAnsi="Arial" w:cs="Arial"/>
          <w:b/>
          <w:sz w:val="24"/>
        </w:rPr>
        <w:t>SUMMARY</w:t>
      </w:r>
    </w:p>
    <w:p w:rsidR="00B44104" w:rsidP="00B44104">
      <w:pPr>
        <w:ind w:left="360" w:firstLine="360"/>
        <w:rPr>
          <w:rFonts w:ascii="Arial" w:eastAsia="Arial" w:hAnsi="Arial" w:cs="Arial"/>
        </w:rPr>
      </w:pPr>
      <w:bookmarkStart w:id="121" w:name="_PAR__16_247f35cb_991b_4984_976e_95c4ff4"/>
      <w:bookmarkEnd w:id="120"/>
      <w:r w:rsidRPr="00A8632B">
        <w:rPr>
          <w:rFonts w:ascii="Arial" w:eastAsia="Arial" w:hAnsi="Arial" w:cs="Arial"/>
        </w:rPr>
        <w:t xml:space="preserve">This </w:t>
      </w:r>
      <w:r>
        <w:rPr>
          <w:rFonts w:ascii="Arial" w:eastAsia="Arial" w:hAnsi="Arial" w:cs="Arial"/>
        </w:rPr>
        <w:t>amendment:</w:t>
      </w:r>
    </w:p>
    <w:p w:rsidR="00B44104" w:rsidP="00B44104">
      <w:pPr>
        <w:ind w:left="360" w:firstLine="360"/>
        <w:rPr>
          <w:rFonts w:ascii="Arial" w:eastAsia="Arial" w:hAnsi="Arial" w:cs="Arial"/>
        </w:rPr>
      </w:pPr>
      <w:bookmarkStart w:id="122" w:name="_PAR__17_7bac6cf0_2050_4c1b_b937_9028baf"/>
      <w:bookmarkEnd w:id="121"/>
      <w:r>
        <w:rPr>
          <w:rFonts w:ascii="Arial" w:eastAsia="Arial" w:hAnsi="Arial" w:cs="Arial"/>
        </w:rPr>
        <w:t>1.</w:t>
      </w:r>
      <w:r w:rsidRPr="00A8632B">
        <w:rPr>
          <w:rFonts w:ascii="Arial" w:eastAsia="Arial" w:hAnsi="Arial" w:cs="Arial"/>
        </w:rPr>
        <w:t xml:space="preserve"> </w:t>
      </w:r>
      <w:r>
        <w:rPr>
          <w:rFonts w:ascii="Arial" w:eastAsia="Arial" w:hAnsi="Arial" w:cs="Arial"/>
        </w:rPr>
        <w:t xml:space="preserve"> Provides that, for Supplemental Nutrition Assistance Program, or SNAP, outreach activities, the Department of Health and Human Services must provide to community-based organizations at least $750,000 annually, plus applicable federal matching funds;</w:t>
      </w:r>
    </w:p>
    <w:p w:rsidR="00B44104" w:rsidP="00B44104">
      <w:pPr>
        <w:ind w:left="360" w:firstLine="360"/>
        <w:rPr>
          <w:rFonts w:ascii="Arial" w:eastAsia="Arial" w:hAnsi="Arial" w:cs="Arial"/>
        </w:rPr>
      </w:pPr>
      <w:bookmarkStart w:id="123" w:name="_PAGE__3_3f35de6c_8a4f_4d76_9a84_a8899ad"/>
      <w:bookmarkStart w:id="124" w:name="_PAR__2_24e347b1_27dd_4165_b923_11a66a39"/>
      <w:bookmarkEnd w:id="34"/>
      <w:bookmarkEnd w:id="122"/>
      <w:r>
        <w:rPr>
          <w:rFonts w:ascii="Arial" w:eastAsia="Arial" w:hAnsi="Arial" w:cs="Arial"/>
        </w:rPr>
        <w:t>2.  Removes from the bill the requirement that the payment error reduction system be a stand-alone database; and</w:t>
      </w:r>
    </w:p>
    <w:p w:rsidR="00B44104" w:rsidP="00B44104">
      <w:pPr>
        <w:ind w:left="360" w:firstLine="360"/>
        <w:rPr>
          <w:rFonts w:ascii="Arial" w:eastAsia="Arial" w:hAnsi="Arial" w:cs="Arial"/>
        </w:rPr>
      </w:pPr>
      <w:bookmarkStart w:id="125" w:name="_PAR__3_ef00fffe_027d_4d33_81cf_78a77b56"/>
      <w:bookmarkEnd w:id="124"/>
      <w:r>
        <w:rPr>
          <w:rFonts w:ascii="Arial" w:eastAsia="Arial" w:hAnsi="Arial" w:cs="Arial"/>
        </w:rPr>
        <w:t>3.  Provides that the SNAP outreach coordinator will be a state position, rather than a contracted position.</w:t>
      </w:r>
    </w:p>
    <w:p w:rsidR="00B44104" w:rsidP="00B44104">
      <w:pPr>
        <w:keepNext/>
        <w:ind w:left="360" w:firstLine="360"/>
        <w:rPr>
          <w:rFonts w:ascii="Arial" w:eastAsia="Arial" w:hAnsi="Arial" w:cs="Arial"/>
        </w:rPr>
      </w:pPr>
      <w:bookmarkStart w:id="126" w:name="_PAR__4_2bb15c5d_403b_4e44_a286_b5512fd6"/>
      <w:bookmarkEnd w:id="125"/>
      <w:r>
        <w:rPr>
          <w:rFonts w:ascii="Arial" w:eastAsia="Arial" w:hAnsi="Arial" w:cs="Arial"/>
        </w:rPr>
        <w:t>The amendment also replaces the appropriations and allocations section.</w:t>
      </w:r>
    </w:p>
    <w:p w:rsidR="00B44104" w:rsidP="00B44104">
      <w:pPr>
        <w:keepNext/>
        <w:spacing w:before="60" w:after="60"/>
        <w:ind w:left="360"/>
        <w:jc w:val="center"/>
        <w:rPr>
          <w:rFonts w:ascii="Arial" w:eastAsia="Arial" w:hAnsi="Arial" w:cs="Arial"/>
        </w:rPr>
      </w:pPr>
      <w:bookmarkStart w:id="127" w:name="_FISCAL_NOTE_REQUIRED__e84ddc06_8c1c_406"/>
      <w:bookmarkStart w:id="128" w:name="_PAR__5_ae34f5a7_21b5_4a83_88e4_db216db8"/>
      <w:bookmarkEnd w:id="126"/>
      <w:r>
        <w:rPr>
          <w:rFonts w:ascii="Arial" w:eastAsia="Arial" w:hAnsi="Arial" w:cs="Arial"/>
          <w:b/>
        </w:rPr>
        <w:t>FISCAL NOTE REQUIRED</w:t>
      </w:r>
    </w:p>
    <w:p w:rsidR="00000000" w:rsidRPr="00B44104" w:rsidP="00B44104">
      <w:pPr>
        <w:spacing w:before="60" w:after="60"/>
        <w:ind w:left="360"/>
        <w:jc w:val="center"/>
        <w:rPr>
          <w:rFonts w:ascii="Arial" w:eastAsia="Arial" w:hAnsi="Arial" w:cs="Arial"/>
          <w:b/>
        </w:rPr>
      </w:pPr>
      <w:bookmarkStart w:id="129" w:name="_PAR__6_dedd1b64_8cf1_441f_9c7e_1c84b73e"/>
      <w:bookmarkEnd w:id="128"/>
      <w:r>
        <w:rPr>
          <w:rFonts w:ascii="Arial" w:eastAsia="Arial" w:hAnsi="Arial" w:cs="Arial"/>
          <w:b/>
        </w:rPr>
        <w:t>(See attached)</w:t>
      </w:r>
      <w:bookmarkEnd w:id="119"/>
      <w:bookmarkEnd w:id="123"/>
      <w:bookmarkEnd w:id="127"/>
      <w:bookmarkEnd w:id="1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LR2759,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Prevent Negative Impacts from Federal Funding Changes to and Fund Eligibility Determinations and Outreach for the Supplemental Nutrition Assistance Program</w:t>
    </w:r>
  </w:p>
  <w:p>
    <w:pPr>
      <w:suppressLineNumbers/>
      <w:spacing w:before="0" w:after="0"/>
      <w:jc w:val="center"/>
      <w:rPr>
        <w:rFonts w:ascii="Arial" w:eastAsia="Arial" w:hAnsi="Arial" w:cs="Arial"/>
      </w:rPr>
    </w:pPr>
    <w:r>
      <w:rPr>
        <w:rFonts w:ascii="Arial" w:eastAsia="Arial" w:hAnsi="Arial" w:cs="Arial"/>
        <w:sz w:val="22"/>
      </w:rPr>
      <w:t>L.D. 2122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36407"/>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8632B"/>
    <w:rsid w:val="00AA73FC"/>
    <w:rsid w:val="00B4353D"/>
    <w:rsid w:val="00B44104"/>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