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Direct the University of Maine System to Establish a Dental Therapy Degree Program</w:t>
      </w:r>
    </w:p>
    <w:p w:rsidR="00D00B21" w:rsidP="00D00B21">
      <w:pPr>
        <w:spacing w:after="240"/>
        <w:ind w:left="360"/>
        <w:jc w:val="right"/>
        <w:rPr>
          <w:rFonts w:ascii="Arial" w:eastAsia="Arial" w:hAnsi="Arial" w:cs="Arial"/>
          <w:caps/>
        </w:rPr>
      </w:pPr>
      <w:bookmarkStart w:id="0" w:name="_AMEND_TITLE__76f6234a_f23c_47d6_a6df_78"/>
      <w:bookmarkStart w:id="1" w:name="_PAGE__1_f9e889a9_99e8_420b_a8a8_35f40e1"/>
      <w:bookmarkStart w:id="2" w:name="_PAR__2_2f7e445b_1e6e_4064_a42b_6fb624a8"/>
      <w:r>
        <w:rPr>
          <w:rFonts w:ascii="Arial" w:eastAsia="Arial" w:hAnsi="Arial" w:cs="Arial"/>
          <w:caps/>
        </w:rPr>
        <w:t>L.D. 1026</w:t>
      </w:r>
    </w:p>
    <w:p w:rsidR="00D00B21" w:rsidP="00D00B21">
      <w:pPr>
        <w:tabs>
          <w:tab w:val="right" w:pos="8928"/>
        </w:tabs>
        <w:spacing w:after="360"/>
        <w:ind w:left="360"/>
        <w:rPr>
          <w:rFonts w:ascii="Arial" w:eastAsia="Arial" w:hAnsi="Arial" w:cs="Arial"/>
        </w:rPr>
      </w:pPr>
      <w:bookmarkStart w:id="3" w:name="_PAR__3_6e7a4ec0_a9c8_4231_bcaf_a6e246bc"/>
      <w:bookmarkEnd w:id="2"/>
      <w:r>
        <w:rPr>
          <w:rFonts w:ascii="Arial" w:eastAsia="Arial" w:hAnsi="Arial" w:cs="Arial"/>
        </w:rPr>
        <w:t>Date:</w:t>
      </w:r>
      <w:r>
        <w:rPr>
          <w:rFonts w:ascii="Arial" w:eastAsia="Arial" w:hAnsi="Arial" w:cs="Arial"/>
        </w:rPr>
        <w:tab/>
        <w:t>(Filing No. H-         )</w:t>
      </w:r>
    </w:p>
    <w:p w:rsidR="00D00B21" w:rsidP="00D00B21">
      <w:pPr>
        <w:spacing w:before="600" w:after="300"/>
        <w:ind w:left="360"/>
        <w:jc w:val="center"/>
        <w:outlineLvl w:val="0"/>
        <w:rPr>
          <w:rFonts w:ascii="Arial" w:eastAsia="Arial" w:hAnsi="Arial" w:cs="Arial"/>
        </w:rPr>
      </w:pPr>
      <w:bookmarkStart w:id="4" w:name="_PAR__4_1bb3ea95_fbf6_4a97_bca8_26474db7"/>
      <w:bookmarkEnd w:id="3"/>
      <w:r>
        <w:rPr>
          <w:rFonts w:ascii="Arial" w:eastAsia="Arial" w:hAnsi="Arial" w:cs="Arial"/>
          <w:b/>
          <w:caps/>
          <w:sz w:val="24"/>
          <w:szCs w:val="32"/>
        </w:rPr>
        <w:t xml:space="preserve">Education and Cultural Affairs </w:t>
      </w:r>
    </w:p>
    <w:p w:rsidR="00D00B21" w:rsidP="00D00B21">
      <w:pPr>
        <w:spacing w:before="60" w:after="60"/>
        <w:ind w:left="720"/>
        <w:rPr>
          <w:rFonts w:ascii="Arial" w:eastAsia="Arial" w:hAnsi="Arial" w:cs="Arial"/>
        </w:rPr>
      </w:pPr>
      <w:bookmarkStart w:id="5" w:name="_PAR__5_53ef3bc8_25f3_4679_8edb_a81b20eb"/>
      <w:bookmarkEnd w:id="4"/>
      <w:r>
        <w:rPr>
          <w:rFonts w:ascii="Arial" w:eastAsia="Arial" w:hAnsi="Arial" w:cs="Arial"/>
        </w:rPr>
        <w:t>Reproduced and distributed under the direction of the Clerk of the House.</w:t>
      </w:r>
    </w:p>
    <w:p w:rsidR="00D00B21" w:rsidP="00D00B21">
      <w:pPr>
        <w:spacing w:before="160" w:after="0"/>
        <w:ind w:left="360"/>
        <w:jc w:val="center"/>
        <w:outlineLvl w:val="0"/>
        <w:rPr>
          <w:rFonts w:ascii="Arial" w:eastAsia="Arial" w:hAnsi="Arial" w:cs="Arial"/>
          <w:b/>
          <w:caps/>
          <w:sz w:val="24"/>
          <w:szCs w:val="32"/>
        </w:rPr>
      </w:pPr>
      <w:bookmarkStart w:id="6" w:name="_PAR__6_69e73129_3607_48ca_a8e2_958802a9"/>
      <w:bookmarkEnd w:id="5"/>
      <w:r>
        <w:rPr>
          <w:rFonts w:ascii="Arial" w:eastAsia="Arial" w:hAnsi="Arial" w:cs="Arial"/>
          <w:b/>
          <w:caps/>
          <w:sz w:val="24"/>
          <w:szCs w:val="32"/>
        </w:rPr>
        <w:t>STATE OF MAINE</w:t>
      </w:r>
    </w:p>
    <w:p w:rsidR="00D00B21" w:rsidP="00D00B21">
      <w:pPr>
        <w:spacing w:after="0"/>
        <w:ind w:left="360"/>
        <w:jc w:val="center"/>
        <w:outlineLvl w:val="0"/>
        <w:rPr>
          <w:rFonts w:ascii="Arial" w:eastAsia="Arial" w:hAnsi="Arial" w:cs="Arial"/>
          <w:b/>
          <w:caps/>
          <w:sz w:val="24"/>
          <w:szCs w:val="32"/>
        </w:rPr>
      </w:pPr>
      <w:bookmarkStart w:id="7" w:name="_PAR__7_a0405eac_a6eb_4e35_98d0_ec6dd06f"/>
      <w:bookmarkEnd w:id="6"/>
      <w:r>
        <w:rPr>
          <w:rFonts w:ascii="Arial" w:eastAsia="Arial" w:hAnsi="Arial" w:cs="Arial"/>
          <w:b/>
          <w:caps/>
          <w:sz w:val="24"/>
          <w:szCs w:val="32"/>
        </w:rPr>
        <w:t>HOUSE OF REPRESENTATIVES</w:t>
      </w:r>
    </w:p>
    <w:p w:rsidR="00D00B21" w:rsidP="00D00B21">
      <w:pPr>
        <w:spacing w:after="0"/>
        <w:ind w:left="360"/>
        <w:jc w:val="center"/>
        <w:outlineLvl w:val="0"/>
        <w:rPr>
          <w:rFonts w:ascii="Arial" w:eastAsia="Arial" w:hAnsi="Arial" w:cs="Arial"/>
          <w:b/>
          <w:caps/>
          <w:sz w:val="24"/>
          <w:szCs w:val="32"/>
        </w:rPr>
      </w:pPr>
      <w:bookmarkStart w:id="8" w:name="_PAR__8_20f67471_c484_4c9e_99be_d06f0b35"/>
      <w:bookmarkEnd w:id="7"/>
      <w:r>
        <w:rPr>
          <w:rFonts w:ascii="Arial" w:eastAsia="Arial" w:hAnsi="Arial" w:cs="Arial"/>
          <w:b/>
          <w:caps/>
          <w:sz w:val="24"/>
          <w:szCs w:val="32"/>
        </w:rPr>
        <w:t>131st Legislature</w:t>
      </w:r>
    </w:p>
    <w:p w:rsidR="00D00B21" w:rsidP="00D00B21">
      <w:pPr>
        <w:spacing w:after="0"/>
        <w:ind w:left="360"/>
        <w:jc w:val="center"/>
        <w:outlineLvl w:val="0"/>
        <w:rPr>
          <w:rFonts w:ascii="Arial" w:eastAsia="Arial" w:hAnsi="Arial" w:cs="Arial"/>
          <w:b/>
          <w:caps/>
          <w:sz w:val="24"/>
          <w:szCs w:val="32"/>
        </w:rPr>
      </w:pPr>
      <w:bookmarkStart w:id="9" w:name="_PAR__9_310b3741_a9d4_490e_b64e_a5b2e9b8"/>
      <w:bookmarkEnd w:id="8"/>
      <w:r>
        <w:rPr>
          <w:rFonts w:ascii="Arial" w:eastAsia="Arial" w:hAnsi="Arial" w:cs="Arial"/>
          <w:b/>
          <w:caps/>
          <w:sz w:val="24"/>
          <w:szCs w:val="32"/>
        </w:rPr>
        <w:t>First Special Session</w:t>
      </w:r>
    </w:p>
    <w:p w:rsidR="00D00B21" w:rsidP="00D00B21">
      <w:pPr>
        <w:spacing w:before="400" w:after="200"/>
        <w:ind w:left="360" w:firstLine="360"/>
        <w:rPr>
          <w:rFonts w:ascii="Arial" w:eastAsia="Arial" w:hAnsi="Arial" w:cs="Arial"/>
        </w:rPr>
      </w:pPr>
      <w:bookmarkStart w:id="10" w:name="_PAR__10_a197e37c_aa9e_4e79_ab13_1f936f2"/>
      <w:bookmarkEnd w:id="9"/>
      <w:r>
        <w:rPr>
          <w:rFonts w:ascii="Arial" w:eastAsia="Arial" w:hAnsi="Arial" w:cs="Arial"/>
          <w:szCs w:val="22"/>
        </w:rPr>
        <w:t>COMMITTEE AMENDMENT “      ” to H.P. 662, L.D. 1026, “Resolve, To Direct the University of Maine System to Establish a Dental Therapy Degree Program”</w:t>
      </w:r>
    </w:p>
    <w:p w:rsidR="00D00B21" w:rsidP="00D00B21">
      <w:pPr>
        <w:ind w:left="360" w:firstLine="360"/>
        <w:rPr>
          <w:rFonts w:ascii="Arial" w:eastAsia="Arial" w:hAnsi="Arial" w:cs="Arial"/>
        </w:rPr>
      </w:pPr>
      <w:bookmarkStart w:id="11" w:name="_INSTRUCTION__616f00b0_5a43_42e6_82c7_54"/>
      <w:bookmarkStart w:id="12" w:name="_PAR__11_92e65a9c_2cf6_41d6_9447_fb6046f"/>
      <w:bookmarkEnd w:id="0"/>
      <w:bookmarkEnd w:id="10"/>
      <w:r>
        <w:rPr>
          <w:rFonts w:ascii="Arial" w:eastAsia="Arial" w:hAnsi="Arial" w:cs="Arial"/>
        </w:rPr>
        <w:t>Amend the resolve by striking out the title and substituting the following:</w:t>
      </w:r>
    </w:p>
    <w:p w:rsidR="00D00B21" w:rsidP="00D00B21">
      <w:pPr>
        <w:ind w:left="360"/>
        <w:rPr>
          <w:rFonts w:ascii="Arial" w:eastAsia="Arial" w:hAnsi="Arial" w:cs="Arial"/>
        </w:rPr>
      </w:pPr>
      <w:bookmarkStart w:id="13" w:name="_PAR__12_1807be0d_ac2d_4501_b741_798169b"/>
      <w:bookmarkEnd w:id="12"/>
      <w:r>
        <w:rPr>
          <w:rFonts w:ascii="Arial" w:eastAsia="Arial" w:hAnsi="Arial" w:cs="Arial"/>
          <w:b/>
        </w:rPr>
        <w:t>'Resolve, to Direct the University of Maine System to Study the Feasibility of Establishing a Dental Therapy Degree Program at the University of Maine at Augusta'</w:t>
      </w:r>
    </w:p>
    <w:p w:rsidR="00D00B21" w:rsidP="00D00B21">
      <w:pPr>
        <w:ind w:left="360" w:firstLine="360"/>
        <w:rPr>
          <w:rFonts w:ascii="Arial" w:eastAsia="Arial" w:hAnsi="Arial" w:cs="Arial"/>
        </w:rPr>
      </w:pPr>
      <w:bookmarkStart w:id="14" w:name="_INSTRUCTION__ab201079_e8f8_494c_bbf2_d0"/>
      <w:bookmarkStart w:id="15" w:name="_PAR__13_2b21c053_d161_4f6e_a94c_3cdf489"/>
      <w:bookmarkEnd w:id="11"/>
      <w:bookmarkEnd w:id="13"/>
      <w:r>
        <w:rPr>
          <w:rFonts w:ascii="Arial" w:eastAsia="Arial" w:hAnsi="Arial" w:cs="Arial"/>
        </w:rPr>
        <w:t>Amend the resolve by striking out everything after the title and inserting the following:</w:t>
      </w:r>
    </w:p>
    <w:p w:rsidR="00D00B21" w:rsidP="00D00B21">
      <w:pPr>
        <w:ind w:left="360" w:firstLine="360"/>
        <w:rPr>
          <w:rFonts w:ascii="Arial" w:eastAsia="Arial" w:hAnsi="Arial" w:cs="Arial"/>
        </w:rPr>
      </w:pPr>
      <w:bookmarkStart w:id="16" w:name="_PAR__14_49031295_d3e7_4ab6_98e1_1df2e45"/>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B13CE6">
        <w:rPr>
          <w:rFonts w:ascii="Arial" w:eastAsia="Arial" w:hAnsi="Arial" w:cs="Arial"/>
          <w:b/>
          <w:sz w:val="24"/>
          <w:szCs w:val="24"/>
        </w:rPr>
        <w:t>Dental therapy degree feasibility study.  Resolved:</w:t>
      </w:r>
      <w:r w:rsidRPr="00B13CE6">
        <w:rPr>
          <w:rFonts w:ascii="Arial" w:eastAsia="Arial" w:hAnsi="Arial" w:cs="Arial"/>
        </w:rPr>
        <w:t xml:space="preserve"> That the University of Maine System shall study and analyze the feasibility of establishing a dental therapy degree program at the University of Maine at Augusta.  The system shall consider the costs associated with establishing a dental therapy program, the demand for a dental therapy program in the State and in the region and any other issues the system </w:t>
      </w:r>
      <w:r>
        <w:rPr>
          <w:rFonts w:ascii="Arial" w:eastAsia="Arial" w:hAnsi="Arial" w:cs="Arial"/>
        </w:rPr>
        <w:t>considers</w:t>
      </w:r>
      <w:r w:rsidRPr="00B13CE6">
        <w:rPr>
          <w:rFonts w:ascii="Arial" w:eastAsia="Arial" w:hAnsi="Arial" w:cs="Arial"/>
        </w:rPr>
        <w:t xml:space="preserve"> appropriate.</w:t>
      </w:r>
    </w:p>
    <w:p w:rsidR="00D00B21" w:rsidP="00D00B21">
      <w:pPr>
        <w:ind w:left="360" w:firstLine="360"/>
        <w:rPr>
          <w:rFonts w:ascii="Arial" w:eastAsia="Arial" w:hAnsi="Arial" w:cs="Arial"/>
        </w:rPr>
      </w:pPr>
      <w:bookmarkStart w:id="17" w:name="_PAR__15_7b1d38f7_109c_4d19_b71e_90d2ac3"/>
      <w:bookmarkEnd w:id="16"/>
      <w:r>
        <w:rPr>
          <w:rFonts w:ascii="Arial" w:eastAsia="Arial" w:hAnsi="Arial" w:cs="Arial"/>
          <w:b/>
          <w:sz w:val="24"/>
        </w:rPr>
        <w:t>Sec. 2.</w:t>
      </w:r>
      <w:r>
        <w:rPr>
          <w:rFonts w:ascii="Arial" w:eastAsia="Arial" w:hAnsi="Arial" w:cs="Arial"/>
        </w:rPr>
        <w:t xml:space="preserve">  </w:t>
      </w:r>
      <w:r w:rsidRPr="00B13CE6">
        <w:rPr>
          <w:rFonts w:ascii="Arial" w:eastAsia="Arial" w:hAnsi="Arial" w:cs="Arial"/>
          <w:b/>
          <w:sz w:val="24"/>
          <w:szCs w:val="24"/>
        </w:rPr>
        <w:t>Report.  Resolved:</w:t>
      </w:r>
      <w:r w:rsidRPr="00B13CE6">
        <w:rPr>
          <w:rFonts w:ascii="Arial" w:eastAsia="Arial" w:hAnsi="Arial" w:cs="Arial"/>
        </w:rPr>
        <w:t xml:space="preserve"> That, by November 6, 2024, the University of Maine System shall submit a report that includes, but is not limited to, the findings of and recommended legislation and appropriations requests based on the study and analysis in section 1 to the joint standing committee of the Legislature having jurisdiction over education matters.  The joint standing committee may report out legislation related to the report to the 132nd Legislature</w:t>
      </w:r>
      <w:r>
        <w:rPr>
          <w:rFonts w:ascii="Arial" w:eastAsia="Arial" w:hAnsi="Arial" w:cs="Arial"/>
        </w:rPr>
        <w:t xml:space="preserve"> in 2025</w:t>
      </w:r>
      <w:r w:rsidRPr="00B13CE6">
        <w:rPr>
          <w:rFonts w:ascii="Arial" w:eastAsia="Arial" w:hAnsi="Arial" w:cs="Arial"/>
        </w:rPr>
        <w:t>.</w:t>
      </w:r>
      <w:r>
        <w:rPr>
          <w:rFonts w:ascii="Arial" w:eastAsia="Arial" w:hAnsi="Arial" w:cs="Arial"/>
        </w:rPr>
        <w:t>'</w:t>
      </w:r>
    </w:p>
    <w:p w:rsidR="00D00B21" w:rsidP="00D00B21">
      <w:pPr>
        <w:ind w:left="360" w:firstLine="360"/>
        <w:rPr>
          <w:rFonts w:ascii="Arial" w:eastAsia="Arial" w:hAnsi="Arial" w:cs="Arial"/>
        </w:rPr>
      </w:pPr>
      <w:bookmarkStart w:id="18" w:name="_INSTRUCTION__e423fc98_7fd7_4f09_9c06_6f"/>
      <w:bookmarkStart w:id="19" w:name="_PAR__16_7e56d501_ca90_4810_a982_ad60817"/>
      <w:bookmarkEnd w:id="14"/>
      <w:bookmarkEnd w:id="17"/>
      <w:r>
        <w:rPr>
          <w:rFonts w:ascii="Arial" w:eastAsia="Arial" w:hAnsi="Arial" w:cs="Arial"/>
        </w:rPr>
        <w:t>Amend the resolve by relettering or renumbering any nonconsecutive Part letter or section number to read consecutively.</w:t>
      </w:r>
    </w:p>
    <w:p w:rsidR="00D00B21" w:rsidP="00D00B21">
      <w:pPr>
        <w:keepNext/>
        <w:spacing w:before="240"/>
        <w:ind w:left="360"/>
        <w:jc w:val="center"/>
        <w:rPr>
          <w:rFonts w:ascii="Arial" w:eastAsia="Arial" w:hAnsi="Arial" w:cs="Arial"/>
        </w:rPr>
      </w:pPr>
      <w:bookmarkStart w:id="20" w:name="_SUMMARY__d4baa90e_68e3_4f63_983b_ee6951"/>
      <w:bookmarkStart w:id="21" w:name="_PAR__17_da5ff7f9_2fe4_4975_88e9_99be625"/>
      <w:bookmarkEnd w:id="18"/>
      <w:bookmarkEnd w:id="19"/>
      <w:r>
        <w:rPr>
          <w:rFonts w:ascii="Arial" w:eastAsia="Arial" w:hAnsi="Arial" w:cs="Arial"/>
          <w:b/>
          <w:sz w:val="24"/>
        </w:rPr>
        <w:t>SUMMARY</w:t>
      </w:r>
    </w:p>
    <w:p w:rsidR="00D00B21" w:rsidP="00D00B21">
      <w:pPr>
        <w:keepNext/>
        <w:ind w:left="360" w:firstLine="360"/>
        <w:rPr>
          <w:rFonts w:ascii="Arial" w:eastAsia="Arial" w:hAnsi="Arial" w:cs="Arial"/>
        </w:rPr>
      </w:pPr>
      <w:bookmarkStart w:id="22" w:name="_PAR__18_b4052aa5_7323_493d_9444_30b1ce8"/>
      <w:bookmarkEnd w:id="21"/>
      <w:r w:rsidRPr="00B13CE6">
        <w:rPr>
          <w:rFonts w:ascii="Arial" w:eastAsia="Arial" w:hAnsi="Arial" w:cs="Arial"/>
        </w:rPr>
        <w:t xml:space="preserve">This amendment replaces the </w:t>
      </w:r>
      <w:r>
        <w:rPr>
          <w:rFonts w:ascii="Arial" w:eastAsia="Arial" w:hAnsi="Arial" w:cs="Arial"/>
        </w:rPr>
        <w:t>resolve and changes the title</w:t>
      </w:r>
      <w:r w:rsidRPr="00B13CE6">
        <w:rPr>
          <w:rFonts w:ascii="Arial" w:eastAsia="Arial" w:hAnsi="Arial" w:cs="Arial"/>
        </w:rPr>
        <w:t xml:space="preserve">.  The amendment directs the University of Maine System to study the feasibility of establishing a dental therapy degree program at the University of Maine at Augusta.  The system </w:t>
      </w:r>
      <w:r>
        <w:rPr>
          <w:rFonts w:ascii="Arial" w:eastAsia="Arial" w:hAnsi="Arial" w:cs="Arial"/>
        </w:rPr>
        <w:t>must</w:t>
      </w:r>
      <w:r w:rsidRPr="00B13CE6">
        <w:rPr>
          <w:rFonts w:ascii="Arial" w:eastAsia="Arial" w:hAnsi="Arial" w:cs="Arial"/>
        </w:rPr>
        <w:t xml:space="preserve"> consider costs associated with establishing the program, demand for such a program and any other issues the system </w:t>
      </w:r>
      <w:bookmarkStart w:id="23" w:name="_PAGE_SPLIT__4a767c49_7d35_49c9_a1d6_f18"/>
      <w:bookmarkStart w:id="24" w:name="_PAGE__2_696a34d8_78be_4ee4_a0da_dbb3018"/>
      <w:bookmarkStart w:id="25" w:name="_PAR__2_5ac82dc2_3b6d_464b_b482_c6cf8cf4"/>
      <w:bookmarkEnd w:id="1"/>
      <w:bookmarkEnd w:id="22"/>
      <w:r>
        <w:rPr>
          <w:rFonts w:ascii="Arial" w:eastAsia="Arial" w:hAnsi="Arial" w:cs="Arial"/>
        </w:rPr>
        <w:t>c</w:t>
      </w:r>
      <w:bookmarkEnd w:id="23"/>
      <w:r>
        <w:rPr>
          <w:rFonts w:ascii="Arial" w:eastAsia="Arial" w:hAnsi="Arial" w:cs="Arial"/>
        </w:rPr>
        <w:t xml:space="preserve">onsiders </w:t>
      </w:r>
      <w:r w:rsidRPr="00B13CE6">
        <w:rPr>
          <w:rFonts w:ascii="Arial" w:eastAsia="Arial" w:hAnsi="Arial" w:cs="Arial"/>
        </w:rPr>
        <w:t xml:space="preserve">appropriate.  By November 6, 2024, the University of Maine System </w:t>
      </w:r>
      <w:r>
        <w:rPr>
          <w:rFonts w:ascii="Arial" w:eastAsia="Arial" w:hAnsi="Arial" w:cs="Arial"/>
        </w:rPr>
        <w:t>must</w:t>
      </w:r>
      <w:r w:rsidRPr="00B13CE6">
        <w:rPr>
          <w:rFonts w:ascii="Arial" w:eastAsia="Arial" w:hAnsi="Arial" w:cs="Arial"/>
        </w:rPr>
        <w:t xml:space="preserve"> submit a report with its findings and recommendations to the joint standing committee of the Legislature having jurisdiction over education matters.  The joint standing committee may report out legislation to the 132nd Legislature </w:t>
      </w:r>
      <w:r>
        <w:rPr>
          <w:rFonts w:ascii="Arial" w:eastAsia="Arial" w:hAnsi="Arial" w:cs="Arial"/>
        </w:rPr>
        <w:t xml:space="preserve">in 2025 </w:t>
      </w:r>
      <w:r w:rsidRPr="00B13CE6">
        <w:rPr>
          <w:rFonts w:ascii="Arial" w:eastAsia="Arial" w:hAnsi="Arial" w:cs="Arial"/>
        </w:rPr>
        <w:t>based on the report.</w:t>
      </w:r>
    </w:p>
    <w:p w:rsidR="00D00B21" w:rsidP="00D00B21">
      <w:pPr>
        <w:keepNext/>
        <w:spacing w:before="60" w:after="60"/>
        <w:ind w:left="360"/>
        <w:jc w:val="center"/>
        <w:rPr>
          <w:rFonts w:ascii="Arial" w:eastAsia="Arial" w:hAnsi="Arial" w:cs="Arial"/>
        </w:rPr>
      </w:pPr>
      <w:bookmarkStart w:id="26" w:name="_FISCAL_NOTE_REQUIRED__dfb6aa16_2d02_443"/>
      <w:bookmarkStart w:id="27" w:name="_PAR__3_96e233ad_da48_4388_b25c_0ed7f720"/>
      <w:bookmarkEnd w:id="25"/>
      <w:r>
        <w:rPr>
          <w:rFonts w:ascii="Arial" w:eastAsia="Arial" w:hAnsi="Arial" w:cs="Arial"/>
          <w:b/>
        </w:rPr>
        <w:t>FISCAL NOTE REQUIRED</w:t>
      </w:r>
    </w:p>
    <w:p w:rsidR="00000000" w:rsidRPr="00D00B21" w:rsidP="00D00B21">
      <w:pPr>
        <w:spacing w:before="60" w:after="60"/>
        <w:ind w:left="360"/>
        <w:jc w:val="center"/>
        <w:rPr>
          <w:rFonts w:ascii="Arial" w:eastAsia="Arial" w:hAnsi="Arial" w:cs="Arial"/>
          <w:b/>
        </w:rPr>
      </w:pPr>
      <w:bookmarkStart w:id="28" w:name="_PAR__4_854ef374_2277_4dac_a4fb_5095d68d"/>
      <w:bookmarkEnd w:id="27"/>
      <w:r>
        <w:rPr>
          <w:rFonts w:ascii="Arial" w:eastAsia="Arial" w:hAnsi="Arial" w:cs="Arial"/>
          <w:b/>
        </w:rPr>
        <w:t>(See attached)</w:t>
      </w:r>
      <w:bookmarkEnd w:id="20"/>
      <w:bookmarkEnd w:id="24"/>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LR1352,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Direct the University of Maine System to Study the Feasibility of Establishing a Dental Therapy Degree Program at the University of Maine at Augusta</w:t>
    </w:r>
  </w:p>
  <w:p>
    <w:pPr>
      <w:suppressLineNumbers/>
      <w:spacing w:before="0" w:after="0"/>
      <w:jc w:val="center"/>
      <w:rPr>
        <w:rFonts w:ascii="Arial" w:eastAsia="Arial" w:hAnsi="Arial" w:cs="Arial"/>
      </w:rPr>
    </w:pPr>
    <w:r>
      <w:rPr>
        <w:rFonts w:ascii="Arial" w:eastAsia="Arial" w:hAnsi="Arial" w:cs="Arial"/>
        <w:sz w:val="22"/>
      </w:rPr>
      <w:t>L.D. 1026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3CE6"/>
    <w:rsid w:val="00B4353D"/>
    <w:rsid w:val="00B45FFB"/>
    <w:rsid w:val="00B5130C"/>
    <w:rsid w:val="00B97FEC"/>
    <w:rsid w:val="00BC0528"/>
    <w:rsid w:val="00BC3B30"/>
    <w:rsid w:val="00BE5DC0"/>
    <w:rsid w:val="00C6107B"/>
    <w:rsid w:val="00C61EAA"/>
    <w:rsid w:val="00CA163F"/>
    <w:rsid w:val="00D00B2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