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Laws Governing the Geographic Boundaries Between Certain Judicial Divisions in Aroostook County</w:t>
      </w:r>
    </w:p>
    <w:p w:rsidR="000201B4" w:rsidP="000201B4">
      <w:pPr>
        <w:ind w:left="360"/>
        <w:rPr>
          <w:rFonts w:ascii="Arial" w:eastAsia="Arial" w:hAnsi="Arial" w:cs="Arial"/>
        </w:rPr>
      </w:pPr>
      <w:bookmarkStart w:id="0" w:name="_ENACTING_CLAUSE__abffefdb_8fc8_4c9f_858"/>
      <w:bookmarkStart w:id="1" w:name="_DOC_BODY__0ab08836_702d_4cc5_b54d_de0f3"/>
      <w:bookmarkStart w:id="2" w:name="_DOC_BODY_CONTAINER__96303801_70c7_43d2_"/>
      <w:bookmarkStart w:id="3" w:name="_PAGE__1_9b7424ff_7239_4fd6_9629_4901e71"/>
      <w:bookmarkStart w:id="4" w:name="_PAR__1_6fec2c87_28f2_43a3_bb27_d3aefb66"/>
      <w:bookmarkStart w:id="5" w:name="_LINE__1_e3af288e_33e2_4e55_a060_051cf5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201B4" w:rsidP="000201B4">
      <w:pPr>
        <w:ind w:left="360" w:firstLine="360"/>
        <w:rPr>
          <w:rFonts w:ascii="Arial" w:eastAsia="Arial" w:hAnsi="Arial" w:cs="Arial"/>
        </w:rPr>
      </w:pPr>
      <w:bookmarkStart w:id="6" w:name="_BILL_SECTION_HEADER__5ddffd13_d35e_4b2f"/>
      <w:bookmarkStart w:id="7" w:name="_BILL_SECTION__81cf6526_fc5b_4c78_ac66_e"/>
      <w:bookmarkStart w:id="8" w:name="_DOC_BODY_CONTENT__f7807bc5_c3d8_4e65_8d"/>
      <w:bookmarkStart w:id="9" w:name="_PAR__2_427a4db4_64ca_422c_8164_b50321c9"/>
      <w:bookmarkStart w:id="10" w:name="_LINE__2_01330a44_d04b_45ec_90bf_9c27e2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dd13bf4_c519_46e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4 MRSA §153, sub-§3,</w:t>
      </w:r>
      <w:r>
        <w:rPr>
          <w:rFonts w:ascii="Arial" w:eastAsia="Arial" w:hAnsi="Arial" w:cs="Arial"/>
        </w:rPr>
        <w:t xml:space="preserve"> as amended by PL 2025, c. 436, §2, is further </w:t>
      </w:r>
      <w:bookmarkStart w:id="12" w:name="_LINE__3_086b47ef_2227_4599_b9ec_3aaaa36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0201B4" w:rsidP="000201B4">
      <w:pPr>
        <w:ind w:left="360" w:firstLine="360"/>
        <w:rPr>
          <w:rFonts w:ascii="Arial" w:eastAsia="Arial" w:hAnsi="Arial" w:cs="Arial"/>
        </w:rPr>
      </w:pPr>
      <w:bookmarkStart w:id="13" w:name="_STATUTE_NUMBER__e171226e_2332_4669_ad65"/>
      <w:bookmarkStart w:id="14" w:name="_STATUTE_SS__6b735299_8dba_4e66_9162_188"/>
      <w:bookmarkStart w:id="15" w:name="_PAR__3_05ae3ea0_f54f_4ef7_8a26_16859474"/>
      <w:bookmarkStart w:id="16" w:name="_LINE__4_c8dc4696_d9fb_4bb7_abb3_cead6dd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16a6f398_4831_47ef_90"/>
      <w:r>
        <w:rPr>
          <w:rFonts w:ascii="Arial" w:eastAsia="Arial" w:hAnsi="Arial" w:cs="Arial"/>
          <w:b/>
        </w:rPr>
        <w:t>Western Aroostook.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3b66a94c_8eea_480f_83f"/>
      <w:r>
        <w:rPr>
          <w:rFonts w:ascii="Arial" w:eastAsia="Arial" w:hAnsi="Arial" w:cs="Arial"/>
        </w:rPr>
        <w:t xml:space="preserve">Western Aroostook consists of the municipalities and </w:t>
      </w:r>
      <w:bookmarkStart w:id="19" w:name="_LINE__5_e71b282d_3c54_478c_b7c9_de80d77"/>
      <w:bookmarkEnd w:id="16"/>
      <w:r>
        <w:rPr>
          <w:rFonts w:ascii="Arial" w:eastAsia="Arial" w:hAnsi="Arial" w:cs="Arial"/>
        </w:rPr>
        <w:t xml:space="preserve">unorganized territory known as </w:t>
      </w:r>
      <w:bookmarkStart w:id="20" w:name="_PROCESSED_CHANGE__e02378a5_c57e_4f6a_ad"/>
      <w:r>
        <w:rPr>
          <w:rFonts w:ascii="Arial" w:eastAsia="Arial" w:hAnsi="Arial" w:cs="Arial"/>
          <w:strike/>
        </w:rPr>
        <w:t>Hamlin Plantation, Cyr Plantation, T17 R3,</w:t>
      </w:r>
      <w:r>
        <w:rPr>
          <w:rFonts w:ascii="Arial" w:eastAsia="Arial" w:hAnsi="Arial" w:cs="Arial"/>
        </w:rPr>
        <w:t xml:space="preserve"> </w:t>
      </w:r>
      <w:bookmarkStart w:id="21" w:name="_PROCESSED_CHANGE__67177652_0f50_45e0_a9"/>
      <w:bookmarkEnd w:id="20"/>
      <w:r>
        <w:rPr>
          <w:rFonts w:ascii="Arial" w:eastAsia="Arial" w:hAnsi="Arial" w:cs="Arial"/>
          <w:u w:val="single"/>
        </w:rPr>
        <w:t>Grand Isle,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T17 </w:t>
      </w:r>
      <w:bookmarkStart w:id="22" w:name="_LINE__6_30c480e2_7b63_4fb2_952f_8d4f01b"/>
      <w:bookmarkEnd w:id="19"/>
      <w:r>
        <w:rPr>
          <w:rFonts w:ascii="Arial" w:eastAsia="Arial" w:hAnsi="Arial" w:cs="Arial"/>
        </w:rPr>
        <w:t xml:space="preserve">R4, T16 R5, T15 R6, Winterville Plantation, T15 R8, T15 R9, T14 R10, T14 R11, T14 </w:t>
      </w:r>
      <w:bookmarkStart w:id="23" w:name="_LINE__7_3d2b0553_a638_4287_99d2_07f0fdc"/>
      <w:bookmarkEnd w:id="22"/>
      <w:r>
        <w:rPr>
          <w:rFonts w:ascii="Arial" w:eastAsia="Arial" w:hAnsi="Arial" w:cs="Arial"/>
        </w:rPr>
        <w:t xml:space="preserve">R12, T14 R13, T14 R14, T14 R15, T14 R16 and all municipalities and unorganized </w:t>
      </w:r>
      <w:bookmarkStart w:id="24" w:name="_LINE__8_583f355a_a1e3_4f76_ba80_c9ea2d0"/>
      <w:bookmarkEnd w:id="23"/>
      <w:r>
        <w:rPr>
          <w:rFonts w:ascii="Arial" w:eastAsia="Arial" w:hAnsi="Arial" w:cs="Arial"/>
        </w:rPr>
        <w:t xml:space="preserve">territory in Aroostook County lying to the west and north of these. The District Court for </w:t>
      </w:r>
      <w:bookmarkStart w:id="25" w:name="_LINE__9_456c6317_2d40_49f1_b571_a0e5be0"/>
      <w:bookmarkEnd w:id="24"/>
      <w:r>
        <w:rPr>
          <w:rFonts w:ascii="Arial" w:eastAsia="Arial" w:hAnsi="Arial" w:cs="Arial"/>
        </w:rPr>
        <w:t>Western Aroostook must be held at Fort Kent.</w:t>
      </w:r>
      <w:bookmarkEnd w:id="18"/>
      <w:bookmarkEnd w:id="25"/>
    </w:p>
    <w:p w:rsidR="000201B4" w:rsidP="000201B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58db9b67_c9ad_4f84_85d2_f2e18b"/>
      <w:bookmarkStart w:id="27" w:name="_PAR__4_94a60d96_d7e6_4b75_afe9_4abf449f"/>
      <w:bookmarkStart w:id="28" w:name="_LINE__10_276ce8da_a563_465b_9b7d_7061df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8"/>
    </w:p>
    <w:p w:rsidR="000201B4" w:rsidP="000201B4">
      <w:pPr>
        <w:ind w:left="360" w:firstLine="360"/>
        <w:rPr>
          <w:rFonts w:ascii="Arial" w:eastAsia="Arial" w:hAnsi="Arial" w:cs="Arial"/>
        </w:rPr>
      </w:pPr>
      <w:bookmarkStart w:id="29" w:name="_PAR__5_a5f213ad_d79d_42a0_a11f_1da239e9"/>
      <w:bookmarkStart w:id="30" w:name="_LINE__11_e630263c_cfa6_4c40_8546_f6e8e5"/>
      <w:bookmarkEnd w:id="27"/>
      <w:r>
        <w:rPr>
          <w:rFonts w:ascii="Arial" w:eastAsia="Arial" w:hAnsi="Arial" w:cs="Arial"/>
        </w:rPr>
        <w:t xml:space="preserve">This bill is reported out by the Joint Standing Committee on Judiciary pursuant to </w:t>
      </w:r>
      <w:bookmarkStart w:id="31" w:name="_LINE__12_9fbb1a51_602a_47e6_9b17_c7ea82"/>
      <w:bookmarkEnd w:id="30"/>
      <w:r>
        <w:rPr>
          <w:rFonts w:ascii="Arial" w:eastAsia="Arial" w:hAnsi="Arial" w:cs="Arial"/>
        </w:rPr>
        <w:t xml:space="preserve">Public Law 2025, chapter 436, section 6.  </w:t>
      </w:r>
      <w:bookmarkEnd w:id="31"/>
    </w:p>
    <w:p w:rsidR="000201B4" w:rsidP="000201B4">
      <w:pPr>
        <w:ind w:left="360" w:firstLine="360"/>
        <w:rPr>
          <w:rFonts w:ascii="Arial" w:eastAsia="Arial" w:hAnsi="Arial" w:cs="Arial"/>
        </w:rPr>
      </w:pPr>
      <w:bookmarkStart w:id="32" w:name="_PAR__6_28e87922_c373_4c5a_be83_466f86cf"/>
      <w:bookmarkStart w:id="33" w:name="_LINE__13_3788a613_4515_4c38_8d3e_42b2c0"/>
      <w:bookmarkEnd w:id="29"/>
      <w:r>
        <w:rPr>
          <w:rFonts w:ascii="Arial" w:eastAsia="Arial" w:hAnsi="Arial" w:cs="Arial"/>
        </w:rPr>
        <w:t xml:space="preserve">Public Law 2025, chapter 436 authorized closure of the Madawaska District Court.  It </w:t>
      </w:r>
      <w:bookmarkStart w:id="34" w:name="_LINE__14_8770e737_a3d3_4156_98f3_8ab0c2"/>
      <w:bookmarkEnd w:id="33"/>
      <w:r>
        <w:rPr>
          <w:rFonts w:ascii="Arial" w:eastAsia="Arial" w:hAnsi="Arial" w:cs="Arial"/>
        </w:rPr>
        <w:t xml:space="preserve">further authorized the Chief Judge of the District Court to reallocate any municipality or </w:t>
      </w:r>
      <w:bookmarkStart w:id="35" w:name="_LINE__15_3483b352_f80a_423c_b52f_833d7d"/>
      <w:bookmarkEnd w:id="34"/>
      <w:r>
        <w:rPr>
          <w:rFonts w:ascii="Arial" w:eastAsia="Arial" w:hAnsi="Arial" w:cs="Arial"/>
        </w:rPr>
        <w:t xml:space="preserve">unorganized territory between the Western Aroostook and Eastern Aroostook judicial </w:t>
      </w:r>
      <w:bookmarkStart w:id="36" w:name="_LINE__16_cd4b8914_5eb0_448b_aa67_4949ff"/>
      <w:bookmarkEnd w:id="35"/>
      <w:r>
        <w:rPr>
          <w:rFonts w:ascii="Arial" w:eastAsia="Arial" w:hAnsi="Arial" w:cs="Arial"/>
        </w:rPr>
        <w:t xml:space="preserve">divisions for the convenience of the public.  This bill codifies in statute the geographic </w:t>
      </w:r>
      <w:bookmarkStart w:id="37" w:name="_LINE__17_624177fb_2a78_468e_88f1_70544c"/>
      <w:bookmarkEnd w:id="36"/>
      <w:r>
        <w:rPr>
          <w:rFonts w:ascii="Arial" w:eastAsia="Arial" w:hAnsi="Arial" w:cs="Arial"/>
        </w:rPr>
        <w:t xml:space="preserve">boundaries between the Western Aroostook division, served by the Fort Kent District </w:t>
      </w:r>
      <w:bookmarkStart w:id="38" w:name="_LINE__18_cd5be6cf_c672_4648_9911_e13fde"/>
      <w:bookmarkEnd w:id="37"/>
      <w:r>
        <w:rPr>
          <w:rFonts w:ascii="Arial" w:eastAsia="Arial" w:hAnsi="Arial" w:cs="Arial"/>
        </w:rPr>
        <w:t>Court, and the Eastern Aroostook division, served by the Caribou District C</w:t>
      </w:r>
      <w:r>
        <w:rPr>
          <w:rFonts w:ascii="Arial" w:eastAsia="Arial" w:hAnsi="Arial" w:cs="Arial"/>
        </w:rPr>
        <w:t>ourt</w:t>
      </w:r>
      <w:r>
        <w:rPr>
          <w:rFonts w:ascii="Arial" w:eastAsia="Arial" w:hAnsi="Arial" w:cs="Arial"/>
        </w:rPr>
        <w:t>, that were</w:t>
      </w:r>
      <w:r>
        <w:rPr>
          <w:rFonts w:ascii="Arial" w:eastAsia="Arial" w:hAnsi="Arial" w:cs="Arial"/>
        </w:rPr>
        <w:t xml:space="preserve"> </w:t>
      </w:r>
      <w:bookmarkStart w:id="39" w:name="_LINE__19_365ed38f_1117_4544_8d68_39077e"/>
      <w:bookmarkEnd w:id="38"/>
      <w:r>
        <w:rPr>
          <w:rFonts w:ascii="Arial" w:eastAsia="Arial" w:hAnsi="Arial" w:cs="Arial"/>
        </w:rPr>
        <w:t xml:space="preserve">established by the Chief Judge and that took effect upon closure of the Madawaska District </w:t>
      </w:r>
      <w:bookmarkStart w:id="40" w:name="_LINE__20_fb2aaee2_0a73_4c92_9fbf_fbd0f3"/>
      <w:bookmarkEnd w:id="39"/>
      <w:r>
        <w:rPr>
          <w:rFonts w:ascii="Arial" w:eastAsia="Arial" w:hAnsi="Arial" w:cs="Arial"/>
        </w:rPr>
        <w:t>Court on November 1, 2025.</w:t>
      </w:r>
      <w:bookmarkEnd w:id="40"/>
    </w:p>
    <w:bookmarkEnd w:id="1"/>
    <w:bookmarkEnd w:id="2"/>
    <w:bookmarkEnd w:id="3"/>
    <w:bookmarkEnd w:id="26"/>
    <w:bookmarkEnd w:id="3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LR3042,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Laws Governing the Geographic Boundaries Between Certain Judicial Divisions in Aroostook County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01B4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149982</ItemId>
    <LRId>77091</LRId>
    <LRNumber>3042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the Laws Governing the Geographic Boundaries Between Certain Judicial Divisions in Aroostook County</LRTitle>
    <ItemTitle>An Act to Update the Laws Governing the Geographic Boundaries Between Certain Judicial Divisions in Aroostook County</ItemTitle>
    <ShortTitle1>UPDATE THE LAWS GOVERNING THE</ShortTitle1>
    <ShortTitle2>GEOGRAPHIC BOUNDARIES BETWEEN</ShortTitle2>
    <JacketLegend>Submitted by the Joint Standing Committee on Judiciary pursuant to Public Law 2025, chapter 436, section 6.</JacketLegend>
    <DraftingCycleCount>1</DraftingCycleCount>
    <LatestDraftingActionId>124</LatestDraftingActionId>
    <LatestDraftingActionDate>2026-02-04T08:26:47</LatestDraftingActionDate>
    <LatestDrafterName>JStocco</LatestDrafterName>
    <LatestProoferName>abachelder</LatestProoferName>
    <LatestTechName>clhall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w:rsidR="000201B4" w:rsidRDefault="000201B4" w:rsidP="000201B4"&amp;gt;&amp;lt;w:pPr&amp;gt;&amp;lt;w:ind w:left="360" /&amp;gt;&amp;lt;/w:pPr&amp;gt;&amp;lt;w:bookmarkStart w:id="0" w:name="_ENACTING_CLAUSE__abffefdb_8fc8_4c9f_858" /&amp;gt;&amp;lt;w:bookmarkStart w:id="1" w:name="_DOC_BODY__0ab08836_702d_4cc5_b54d_de0f3" /&amp;gt;&amp;lt;w:bookmarkStart w:id="2" w:name="_DOC_BODY_CONTAINER__96303801_70c7_43d2_" /&amp;gt;&amp;lt;w:bookmarkStart w:id="3" w:name="_PAGE__1_9b7424ff_7239_4fd6_9629_4901e71" /&amp;gt;&amp;lt;w:bookmarkStart w:id="4" w:name="_PAR__1_6fec2c87_28f2_43a3_bb27_d3aefb66" /&amp;gt;&amp;lt;w:bookmarkStart w:id="5" w:name="_LINE__1_e3af288e_33e2_4e55_a060_051cf52"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w:rsidR="000201B4" w:rsidRDefault="000201B4" w:rsidP="000201B4"&amp;gt;&amp;lt;w:pPr&amp;gt;&amp;lt;w:ind w:left="360" w:firstLine="360" /&amp;gt;&amp;lt;/w:pPr&amp;gt;&amp;lt;w:bookmarkStart w:id="6" w:name="_BILL_SECTION_HEADER__5ddffd13_d35e_4b2f" /&amp;gt;&amp;lt;w:bookmarkStart w:id="7" w:name="_BILL_SECTION__81cf6526_fc5b_4c78_ac66_e" /&amp;gt;&amp;lt;w:bookmarkStart w:id="8" w:name="_DOC_BODY_CONTENT__f7807bc5_c3d8_4e65_8d" /&amp;gt;&amp;lt;w:bookmarkStart w:id="9" w:name="_PAR__2_427a4db4_64ca_422c_8164_b50321c9" /&amp;gt;&amp;lt;w:bookmarkStart w:id="10" w:name="_LINE__2_01330a44_d04b_45ec_90bf_9c27e22"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w:name="_BILL_SECTION_NUMBER__3dd13bf4_c519_46eb"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4 MRSA §153, sub-§3,&amp;lt;/w:t&amp;gt;&amp;lt;/w:r&amp;gt;&amp;lt;w:r&amp;gt;&amp;lt;w:t xml:space="preserve"&amp;gt; as amended by PL 2025, c. 436, §2, is further &amp;lt;/w:t&amp;gt;&amp;lt;/w:r&amp;gt;&amp;lt;w:bookmarkStart w:id="12" w:name="_LINE__3_086b47ef_2227_4599_b9ec_3aaaa36" /&amp;gt;&amp;lt;w:bookmarkEnd w:id="10" /&amp;gt;&amp;lt;w:r&amp;gt;&amp;lt;w:t&amp;gt;amended to read:&amp;lt;/w:t&amp;gt;&amp;lt;/w:r&amp;gt;&amp;lt;w:bookmarkEnd w:id="12" /&amp;gt;&amp;lt;/w:p&amp;gt;&amp;lt;w:p w:rsidR="000201B4" w:rsidRDefault="000201B4" w:rsidP="000201B4"&amp;gt;&amp;lt;w:pPr&amp;gt;&amp;lt;w:ind w:left="360" w:firstLine="360" /&amp;gt;&amp;lt;/w:pPr&amp;gt;&amp;lt;w:bookmarkStart w:id="13" w:name="_STATUTE_NUMBER__e171226e_2332_4669_ad65" /&amp;gt;&amp;lt;w:bookmarkStart w:id="14" w:name="_STATUTE_SS__6b735299_8dba_4e66_9162_188" /&amp;gt;&amp;lt;w:bookmarkStart w:id="15" w:name="_PAR__3_05ae3ea0_f54f_4ef7_8a26_16859474" /&amp;gt;&amp;lt;w:bookmarkStart w:id="16" w:name="_LINE__4_c8dc4696_d9fb_4bb7_abb3_cead6dd"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w:name="_STATUTE_HEADNOTE__16a6f398_4831_47ef_90" /&amp;gt;&amp;lt;w:r&amp;gt;&amp;lt;w:rPr&amp;gt;&amp;lt;w:b /&amp;gt;&amp;lt;/w:rPr&amp;gt;&amp;lt;w:t&amp;gt;Western Aroostook.&amp;lt;/w:t&amp;gt;&amp;lt;/w:r&amp;gt;&amp;lt;w:bookmarkEnd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w:name="_STATUTE_CONTENT__3b66a94c_8eea_480f_83f" /&amp;gt;&amp;lt;w:r&amp;gt;&amp;lt;w:t xml:space="preserve"&amp;gt;Western Aroostook consists of the municipalities and &amp;lt;/w:t&amp;gt;&amp;lt;/w:r&amp;gt;&amp;lt;w:bookmarkStart w:id="19" w:name="_LINE__5_e71b282d_3c54_478c_b7c9_de80d77" /&amp;gt;&amp;lt;w:bookmarkEnd w:id="16" /&amp;gt;&amp;lt;w:r&amp;gt;&amp;lt;w:t xml:space="preserve"&amp;gt;unorganized territory known as &amp;lt;/w:t&amp;gt;&amp;lt;/w:r&amp;gt;&amp;lt;w:bookmarkStart w:id="20" w:name="_PROCESSED_CHANGE__e02378a5_c57e_4f6a_ad" /&amp;gt;&amp;lt;w:del w:id="21" w:author="BPS" w:date="2026-01-30T14:02:00Z"&amp;gt;&amp;lt;w:r w:rsidDel="00EE0674"&amp;gt;&amp;lt;w:delText&amp;gt;Hamlin Plantation, Cyr Plantation, T17 R3,&amp;lt;/w:delText&amp;gt;&amp;lt;/w:r&amp;gt;&amp;lt;/w:del&amp;gt;&amp;lt;w:r&amp;gt;&amp;lt;w:t xml:space="preserve"&amp;gt; &amp;lt;/w:t&amp;gt;&amp;lt;/w:r&amp;gt;&amp;lt;w:bookmarkStart w:id="22" w:name="_PROCESSED_CHANGE__67177652_0f50_45e0_a9" /&amp;gt;&amp;lt;w:bookmarkEnd w:id="20" /&amp;gt;&amp;lt;w:ins w:id="23" w:author="BPS" w:date="2026-01-30T14:02:00Z"&amp;gt;&amp;lt;w:r&amp;gt;&amp;lt;w:t&amp;gt;Grand Isle,&amp;lt;/w:t&amp;gt;&amp;lt;/w:r&amp;gt;&amp;lt;/w:ins&amp;gt;&amp;lt;w:r&amp;gt;&amp;lt;w:t xml:space="preserve"&amp;gt; &amp;lt;/w:t&amp;gt;&amp;lt;/w:r&amp;gt;&amp;lt;w:bookmarkEnd w:id="22" /&amp;gt;&amp;lt;w:r&amp;gt;&amp;lt;w:t xml:space="preserve"&amp;gt;T17 &amp;lt;/w:t&amp;gt;&amp;lt;/w:r&amp;gt;&amp;lt;w:bookmarkStart w:id="24" w:name="_LINE__6_30c480e2_7b63_4fb2_952f_8d4f01b" /&amp;gt;&amp;lt;w:bookmarkEnd w:id="19" /&amp;gt;&amp;lt;w:r&amp;gt;&amp;lt;w:t xml:space="preserve"&amp;gt;R4, T16 R5, T15 R6, Winterville Plantation, T15 R8, T15 R9, T14 R10, T14 R11, T14 &amp;lt;/w:t&amp;gt;&amp;lt;/w:r&amp;gt;&amp;lt;w:bookmarkStart w:id="25" w:name="_LINE__7_3d2b0553_a638_4287_99d2_07f0fdc" /&amp;gt;&amp;lt;w:bookmarkEnd w:id="24" /&amp;gt;&amp;lt;w:r&amp;gt;&amp;lt;w:t xml:space="preserve"&amp;gt;R12, T14 R13, T14 R14, T14 R15, T14 R16 and all municipalities and unorganized &amp;lt;/w:t&amp;gt;&amp;lt;/w:r&amp;gt;&amp;lt;w:bookmarkStart w:id="26" w:name="_LINE__8_583f355a_a1e3_4f76_ba80_c9ea2d0" /&amp;gt;&amp;lt;w:bookmarkEnd w:id="25" /&amp;gt;&amp;lt;w:r&amp;gt;&amp;lt;w:t xml:space="preserve"&amp;gt;territory in Aroostook County lying to the west and north of these. The District Court for &amp;lt;/w:t&amp;gt;&amp;lt;/w:r&amp;gt;&amp;lt;w:bookmarkStart w:id="27" w:name="_LINE__9_456c6317_2d40_49f1_b571_a0e5be0" /&amp;gt;&amp;lt;w:bookmarkEnd w:id="26" /&amp;gt;&amp;lt;w:r&amp;gt;&amp;lt;w:t&amp;gt;Western Aroostook must be held at Fort Kent.&amp;lt;/w:t&amp;gt;&amp;lt;/w:r&amp;gt;&amp;lt;w:bookmarkEnd w:id="18" /&amp;gt;&amp;lt;w:bookmarkEnd w:id="27" /&amp;gt;&amp;lt;/w:p&amp;gt;&amp;lt;w:p w:rsidR="000201B4" w:rsidRDefault="000201B4" w:rsidP="000201B4"&amp;gt;&amp;lt;w:pPr&amp;gt;&amp;lt;w:keepNext /&amp;gt;&amp;lt;w:spacing w:before="240" /&amp;gt;&amp;lt;w:ind w:left="360" /&amp;gt;&amp;lt;w:jc w:val="center" /&amp;gt;&amp;lt;/w:pPr&amp;gt;&amp;lt;w:bookmarkStart w:id="28" w:name="_SUMMARY__58db9b67_c9ad_4f84_85d2_f2e18b" /&amp;gt;&amp;lt;w:bookmarkStart w:id="29" w:name="_PAR__4_94a60d96_d7e6_4b75_afe9_4abf449f" /&amp;gt;&amp;lt;w:bookmarkStart w:id="30" w:name="_LINE__10_276ce8da_a563_465b_9b7d_7061df"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w:id="30" /&amp;gt;&amp;lt;/w:p&amp;gt;&amp;lt;w:p w:rsidR="000201B4" w:rsidRDefault="000201B4" w:rsidP="000201B4"&amp;gt;&amp;lt;w:pPr&amp;gt;&amp;lt;w:ind w:left="360" w:firstLine="360" /&amp;gt;&amp;lt;/w:pPr&amp;gt;&amp;lt;w:bookmarkStart w:id="31" w:name="_PAR__5_a5f213ad_d79d_42a0_a11f_1da239e9" /&amp;gt;&amp;lt;w:bookmarkStart w:id="32" w:name="_LINE__11_e630263c_cfa6_4c40_8546_f6e8e5" /&amp;gt;&amp;lt;w:bookmarkEnd w:id="29" /&amp;gt;&amp;lt;w:r&amp;gt;&amp;lt;w:t xml:space="preserve"&amp;gt;This bill is reported out by the Joint Standing Committee on Judiciary pursuant to &amp;lt;/w:t&amp;gt;&amp;lt;/w:r&amp;gt;&amp;lt;w:bookmarkStart w:id="33" w:name="_LINE__12_9fbb1a51_602a_47e6_9b17_c7ea82" /&amp;gt;&amp;lt;w:bookmarkEnd w:id="32" /&amp;gt;&amp;lt;w:r&amp;gt;&amp;lt;w:t xml:space="preserve"&amp;gt;Public Law 2025, chapter 436, section 6.  &amp;lt;/w:t&amp;gt;&amp;lt;/w:r&amp;gt;&amp;lt;w:bookmarkEnd w:id="33" /&amp;gt;&amp;lt;/w:p&amp;gt;&amp;lt;w:p w:rsidR="000201B4" w:rsidRDefault="000201B4" w:rsidP="000201B4"&amp;gt;&amp;lt;w:pPr&amp;gt;&amp;lt;w:ind w:left="360" w:firstLine="360" /&amp;gt;&amp;lt;/w:pPr&amp;gt;&amp;lt;w:bookmarkStart w:id="34" w:name="_PAR__6_28e87922_c373_4c5a_be83_466f86cf" /&amp;gt;&amp;lt;w:bookmarkStart w:id="35" w:name="_LINE__13_3788a613_4515_4c38_8d3e_42b2c0" /&amp;gt;&amp;lt;w:bookmarkEnd w:id="31" /&amp;gt;&amp;lt;w:r&amp;gt;&amp;lt;w:t xml:space="preserve"&amp;gt;Public Law 2025, chapter 436 authorized closure of the Madawaska District Court.  It &amp;lt;/w:t&amp;gt;&amp;lt;/w:r&amp;gt;&amp;lt;w:bookmarkStart w:id="36" w:name="_LINE__14_8770e737_a3d3_4156_98f3_8ab0c2" /&amp;gt;&amp;lt;w:bookmarkEnd w:id="35" /&amp;gt;&amp;lt;w:r&amp;gt;&amp;lt;w:t xml:space="preserve"&amp;gt;further authorized the Chief Judge of the District Court to reallocate any municipality or &amp;lt;/w:t&amp;gt;&amp;lt;/w:r&amp;gt;&amp;lt;w:bookmarkStart w:id="37" w:name="_LINE__15_3483b352_f80a_423c_b52f_833d7d" /&amp;gt;&amp;lt;w:bookmarkEnd w:id="36" /&amp;gt;&amp;lt;w:r&amp;gt;&amp;lt;w:t xml:space="preserve"&amp;gt;unorganized territory between the Western Aroostook and Eastern Aroostook judicial &amp;lt;/w:t&amp;gt;&amp;lt;/w:r&amp;gt;&amp;lt;w:bookmarkStart w:id="38" w:name="_LINE__16_cd4b8914_5eb0_448b_aa67_4949ff" /&amp;gt;&amp;lt;w:bookmarkEnd w:id="37" /&amp;gt;&amp;lt;w:r&amp;gt;&amp;lt;w:t xml:space="preserve"&amp;gt;divisions for the convenience of the public.  This bill codifies in statute the geographic &amp;lt;/w:t&amp;gt;&amp;lt;/w:r&amp;gt;&amp;lt;w:bookmarkStart w:id="39" w:name="_LINE__17_624177fb_2a78_468e_88f1_70544c" /&amp;gt;&amp;lt;w:bookmarkEnd w:id="38" /&amp;gt;&amp;lt;w:r&amp;gt;&amp;lt;w:t xml:space="preserve"&amp;gt;boundaries between the Western Aroostook division, served by the Fort Kent District &amp;lt;/w:t&amp;gt;&amp;lt;/w:r&amp;gt;&amp;lt;w:bookmarkStart w:id="40" w:name="_LINE__18_cd5be6cf_c672_4648_9911_e13fde" /&amp;gt;&amp;lt;w:bookmarkEnd w:id="39" /&amp;gt;&amp;lt;w:r&amp;gt;&amp;lt;w:t&amp;gt;Court, and the Eastern Aroostook division, served by the Caribou District C&amp;lt;/w:t&amp;gt;&amp;lt;/w:r&amp;gt;&amp;lt;w:r&amp;gt;&amp;lt;w:t&amp;gt;ourt&amp;lt;/w:t&amp;gt;&amp;lt;/w:r&amp;gt;&amp;lt;w:r&amp;gt;&amp;lt;w:t&amp;gt;, that were&amp;lt;/w:t&amp;gt;&amp;lt;/w:r&amp;gt;&amp;lt;w:r&amp;gt;&amp;lt;w:t xml:space="preserve"&amp;gt; &amp;lt;/w:t&amp;gt;&amp;lt;/w:r&amp;gt;&amp;lt;w:bookmarkStart w:id="41" w:name="_LINE__19_365ed38f_1117_4544_8d68_39077e" /&amp;gt;&amp;lt;w:bookmarkEnd w:id="40" /&amp;gt;&amp;lt;w:r&amp;gt;&amp;lt;w:t xml:space="preserve"&amp;gt;established by the Chief Judge and that took effect upon closure of the Madawaska District &amp;lt;/w:t&amp;gt;&amp;lt;/w:r&amp;gt;&amp;lt;w:bookmarkStart w:id="42" w:name="_LINE__20_fb2aaee2_0a73_4c92_9fbf_fbd0f3" /&amp;gt;&amp;lt;w:bookmarkEnd w:id="41" /&amp;gt;&amp;lt;w:r&amp;gt;&amp;lt;w:t&amp;gt;Court on November 1, 2025.&amp;lt;/w:t&amp;gt;&amp;lt;/w:r&amp;gt;&amp;lt;w:bookmarkEnd w:id="42" /&amp;gt;&amp;lt;/w:p&amp;gt;&amp;lt;w:bookmarkEnd w:id="1" /&amp;gt;&amp;lt;w:bookmarkEnd w:id="2" /&amp;gt;&amp;lt;w:bookmarkEnd w:id="3" /&amp;gt;&amp;lt;w:bookmarkEnd w:id="28" /&amp;gt;&amp;lt;w:bookmarkEnd w:id="34" /&amp;gt;&amp;lt;w:p w:rsidR="00000000" w:rsidRDefault="000201B4"&amp;gt;&amp;lt;w:r&amp;gt;&amp;lt;w:t xml:space="preserve"&amp;gt; &amp;lt;/w:t&amp;gt;&amp;lt;/w:r&amp;gt;&amp;lt;/w:p&amp;gt;&amp;lt;w:sectPr w:rsidR="00000000" w:rsidSect="000201B4"&amp;gt;&amp;lt;w:footerReference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w:rsidR="0013267E" w:rsidRDefault="000201B4"&amp;gt;&amp;lt;w:pPr&amp;gt;&amp;lt;w:pStyle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/&amp;gt;&amp;lt;/w:rPr&amp;gt;&amp;lt;w:t&amp;gt;132LR3042(01)&amp;lt;/w:t&amp;gt;&amp;lt;/w:r&amp;gt;&amp;lt;w:r&amp;gt;&amp;lt;w:rPr&amp;gt;&amp;lt;w:snapToGrid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b7424ff_7239_4fd6_9629_4901e71&lt;/BookmarkName&gt;&lt;Tables /&gt;&lt;/ProcessedCheckInPage&gt;&lt;/Pages&gt;&lt;Paragraphs&gt;&lt;CheckInParagraphs&gt;&lt;PageNumber&gt;1&lt;/PageNumber&gt;&lt;BookmarkName&gt;_PAR__1_6fec2c87_28f2_43a3_bb27_d3aefb66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427a4db4_64ca_422c_8164_b50321c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05ae3ea0_f54f_4ef7_8a26_16859474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94a60d96_d7e6_4b75_afe9_4abf449f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5f213ad_d79d_42a0_a11f_1da239e9&lt;/BookmarkName&gt;&lt;StartingLineNumber&gt;11&lt;/StartingLineNumber&gt;&lt;EndingLineNumber&gt;12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28e87922_c373_4c5a_be83_466f86cf&lt;/BookmarkName&gt;&lt;StartingLineNumber&gt;13&lt;/StartingLineNumber&gt;&lt;EndingLineNumber&gt;20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