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Certain Motor Vehicle Laws</w:t>
      </w:r>
    </w:p>
    <w:p w:rsidR="002D37C4" w:rsidP="002D37C4">
      <w:pPr>
        <w:ind w:left="360"/>
        <w:rPr>
          <w:rFonts w:ascii="Arial" w:eastAsia="Arial" w:hAnsi="Arial" w:cs="Arial"/>
        </w:rPr>
      </w:pPr>
      <w:bookmarkStart w:id="0" w:name="_ENACTING_CLAUSE__597d7bfb_75a6_43a4_a59"/>
      <w:bookmarkStart w:id="1" w:name="_DOC_BODY__da876675_c641_4c93_9f53_cae3f"/>
      <w:bookmarkStart w:id="2" w:name="_DOC_BODY_CONTAINER__3ae31a8b_2c65_4883_"/>
      <w:bookmarkStart w:id="3" w:name="_PAGE__1_f3ab5df6_d3ca_4e39_a799_2fafe46"/>
      <w:bookmarkStart w:id="4" w:name="_PAR__1_88b868cd_52cd_4dcb_9dcf_dec78477"/>
      <w:bookmarkStart w:id="5" w:name="_LINE__1_36eb6af6_04a9_40f4_a420_0927fb0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D37C4" w:rsidP="002D37C4">
      <w:pPr>
        <w:ind w:left="360" w:firstLine="360"/>
        <w:rPr>
          <w:rFonts w:ascii="Arial" w:eastAsia="Arial" w:hAnsi="Arial" w:cs="Arial"/>
        </w:rPr>
      </w:pPr>
      <w:bookmarkStart w:id="6" w:name="_BILL_SECTION_HEADER__f220bda5_1a02_4af8"/>
      <w:bookmarkStart w:id="7" w:name="_BILL_SECTION__d6cec413_9618_442f_8ddd_b"/>
      <w:bookmarkStart w:id="8" w:name="_DOC_BODY_CONTENT__924a9cb9_5d05_4bb5_ac"/>
      <w:bookmarkStart w:id="9" w:name="_PAR__2_7e75a3a3_d3c2_45db_8fca_744339a7"/>
      <w:bookmarkStart w:id="10" w:name="_LINE__2_5c279c22_ac79_4a7c_8c4f_778f82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26cb559_028b_438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§451, sub-§6,</w:t>
      </w:r>
      <w:r>
        <w:rPr>
          <w:rFonts w:ascii="Arial" w:eastAsia="Arial" w:hAnsi="Arial" w:cs="Arial"/>
        </w:rPr>
        <w:t xml:space="preserve"> as amended by PL 2023, c. 421, §4, is repealed.</w:t>
      </w:r>
      <w:bookmarkEnd w:id="10"/>
    </w:p>
    <w:p w:rsidR="002D37C4" w:rsidP="002D37C4">
      <w:pPr>
        <w:ind w:left="360" w:firstLine="360"/>
        <w:rPr>
          <w:rFonts w:ascii="Arial" w:eastAsia="Arial" w:hAnsi="Arial" w:cs="Arial"/>
        </w:rPr>
      </w:pPr>
      <w:bookmarkStart w:id="12" w:name="_BILL_SECTION_HEADER__24855bd1_da40_4332"/>
      <w:bookmarkStart w:id="13" w:name="_BILL_SECTION__fb233f3a_e7ea_4a7a_9856_7"/>
      <w:bookmarkStart w:id="14" w:name="_PAR__3_930f6572_1de5_4ce4_bf86_fe82c0be"/>
      <w:bookmarkStart w:id="15" w:name="_LINE__3_be5bd96e_ae06_42fe_bf23_d993b5f"/>
      <w:bookmarkEnd w:id="6"/>
      <w:bookmarkEnd w:id="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SECTION_NUMBER__a384dc46_5587_4857"/>
      <w:r>
        <w:rPr>
          <w:rFonts w:ascii="Arial" w:eastAsia="Arial" w:hAnsi="Arial" w:cs="Arial"/>
          <w:b/>
          <w:sz w:val="24"/>
        </w:rPr>
        <w:t>2</w:t>
      </w:r>
      <w:bookmarkEnd w:id="16"/>
      <w:r>
        <w:rPr>
          <w:rFonts w:ascii="Arial" w:eastAsia="Arial" w:hAnsi="Arial" w:cs="Arial"/>
          <w:b/>
          <w:sz w:val="24"/>
        </w:rPr>
        <w:t>.  29-A MRSA §951, sub-§1,</w:t>
      </w:r>
      <w:r>
        <w:rPr>
          <w:rFonts w:ascii="Arial" w:eastAsia="Arial" w:hAnsi="Arial" w:cs="Arial"/>
        </w:rPr>
        <w:t xml:space="preserve"> as amended by PL 1997, c. 776, §29, is further </w:t>
      </w:r>
      <w:bookmarkStart w:id="17" w:name="_LINE__4_5556609f_adc1_44dc_a99c_85bb366"/>
      <w:bookmarkEnd w:id="15"/>
      <w:r>
        <w:rPr>
          <w:rFonts w:ascii="Arial" w:eastAsia="Arial" w:hAnsi="Arial" w:cs="Arial"/>
        </w:rPr>
        <w:t>amended to read:</w:t>
      </w:r>
      <w:bookmarkEnd w:id="17"/>
    </w:p>
    <w:p w:rsidR="002D37C4" w:rsidP="002D37C4">
      <w:pPr>
        <w:ind w:left="360" w:firstLine="360"/>
        <w:rPr>
          <w:rFonts w:ascii="Arial" w:eastAsia="Arial" w:hAnsi="Arial" w:cs="Arial"/>
        </w:rPr>
      </w:pPr>
      <w:bookmarkStart w:id="18" w:name="_STATUTE_NUMBER__92b03805_8fa2_4ae5_b1e1"/>
      <w:bookmarkStart w:id="19" w:name="_STATUTE_SS__03905c43_3229_4408_a7f7_b12"/>
      <w:bookmarkStart w:id="20" w:name="_PAR__4_e8a1d4d0_43fd_4c32_a66e_f48c7506"/>
      <w:bookmarkStart w:id="21" w:name="_LINE__5_c6e9ea1d_0d2f_452c_a4c0_b906dd9"/>
      <w:bookmarkEnd w:id="12"/>
      <w:bookmarkEnd w:id="14"/>
      <w:r>
        <w:rPr>
          <w:rFonts w:ascii="Arial" w:eastAsia="Arial" w:hAnsi="Arial" w:cs="Arial"/>
          <w:b/>
        </w:rPr>
        <w:t>1</w:t>
      </w:r>
      <w:bookmarkEnd w:id="18"/>
      <w:r>
        <w:rPr>
          <w:rFonts w:ascii="Arial" w:eastAsia="Arial" w:hAnsi="Arial" w:cs="Arial"/>
          <w:b/>
        </w:rPr>
        <w:t xml:space="preserve">.  </w:t>
      </w:r>
      <w:bookmarkStart w:id="22" w:name="_STATUTE_HEADNOTE__f868e3bc_259a_4dc1_bc"/>
      <w:r>
        <w:rPr>
          <w:rFonts w:ascii="Arial" w:eastAsia="Arial" w:hAnsi="Arial" w:cs="Arial"/>
          <w:b/>
        </w:rPr>
        <w:t>Definition.</w:t>
      </w:r>
      <w:bookmarkEnd w:id="2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" w:name="_STATUTE_CONTENT__bdb613a6_002d_40e6_8a6"/>
      <w:r>
        <w:rPr>
          <w:rFonts w:ascii="Arial" w:eastAsia="Arial" w:hAnsi="Arial" w:cs="Arial"/>
        </w:rPr>
        <w:t xml:space="preserve">A person is "engaged in the business of buying, selling, exchanging, </w:t>
      </w:r>
      <w:bookmarkStart w:id="24" w:name="_LINE__6_3345bda3_e1b6_436c_b5ee_08ae34f"/>
      <w:bookmarkEnd w:id="21"/>
      <w:r>
        <w:rPr>
          <w:rFonts w:ascii="Arial" w:eastAsia="Arial" w:hAnsi="Arial" w:cs="Arial"/>
        </w:rPr>
        <w:t>offering to negotiate, negotiating or advertising a sale of vehicles</w:t>
      </w:r>
      <w:bookmarkStart w:id="25" w:name="_PROCESSED_CHANGE__d2ac60e3_8985_4321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equipment</w:t>
      </w:r>
      <w:bookmarkEnd w:id="25"/>
      <w:r>
        <w:rPr>
          <w:rFonts w:ascii="Arial" w:eastAsia="Arial" w:hAnsi="Arial" w:cs="Arial"/>
        </w:rPr>
        <w:t xml:space="preserve">" if that </w:t>
      </w:r>
      <w:bookmarkStart w:id="26" w:name="_LINE__7_cc024522_f506_48cd_b0ba_bb3cc10"/>
      <w:bookmarkEnd w:id="24"/>
      <w:r>
        <w:rPr>
          <w:rFonts w:ascii="Arial" w:eastAsia="Arial" w:hAnsi="Arial" w:cs="Arial"/>
        </w:rPr>
        <w:t>person:</w:t>
      </w:r>
      <w:bookmarkEnd w:id="23"/>
      <w:bookmarkEnd w:id="26"/>
    </w:p>
    <w:p w:rsidR="002D37C4" w:rsidP="002D37C4">
      <w:pPr>
        <w:ind w:left="720"/>
        <w:rPr>
          <w:rFonts w:ascii="Arial" w:eastAsia="Arial" w:hAnsi="Arial" w:cs="Arial"/>
        </w:rPr>
      </w:pPr>
      <w:bookmarkStart w:id="27" w:name="_STATUTE_NUMBER__b7d4f2eb_c1d3_4aaf_868c"/>
      <w:bookmarkStart w:id="28" w:name="_STATUTE_P__2b80956a_eea1_408d_a96b_29c7"/>
      <w:bookmarkStart w:id="29" w:name="_PAR__5_72caa8e5_f758_426d_a510_66efa86a"/>
      <w:bookmarkStart w:id="30" w:name="_LINE__8_7f94fa98_f201_44fd_97c6_41e0fac"/>
      <w:bookmarkEnd w:id="20"/>
      <w:r>
        <w:rPr>
          <w:rFonts w:ascii="Arial" w:eastAsia="Arial" w:hAnsi="Arial" w:cs="Arial"/>
        </w:rPr>
        <w:t>A</w:t>
      </w:r>
      <w:bookmarkEnd w:id="27"/>
      <w:r>
        <w:rPr>
          <w:rFonts w:ascii="Arial" w:eastAsia="Arial" w:hAnsi="Arial" w:cs="Arial"/>
        </w:rPr>
        <w:t xml:space="preserve">.  </w:t>
      </w:r>
      <w:bookmarkStart w:id="31" w:name="_STATUTE_CONTENT__91b1c487_1905_48da_96f"/>
      <w:r>
        <w:rPr>
          <w:rFonts w:ascii="Arial" w:eastAsia="Arial" w:hAnsi="Arial" w:cs="Arial"/>
        </w:rPr>
        <w:t xml:space="preserve">Buys </w:t>
      </w:r>
      <w:bookmarkStart w:id="32" w:name="_PROCESSED_CHANGE__0898dcb7_ec4e_410a_9b"/>
      <w:r>
        <w:rPr>
          <w:rFonts w:ascii="Arial" w:eastAsia="Arial" w:hAnsi="Arial" w:cs="Arial"/>
          <w:u w:val="single"/>
        </w:rPr>
        <w:t>or acquires</w:t>
      </w:r>
      <w:r>
        <w:rPr>
          <w:rFonts w:ascii="Arial" w:eastAsia="Arial" w:hAnsi="Arial" w:cs="Arial"/>
        </w:rPr>
        <w:t xml:space="preserve"> </w:t>
      </w:r>
      <w:bookmarkEnd w:id="32"/>
      <w:r>
        <w:rPr>
          <w:rFonts w:ascii="Arial" w:eastAsia="Arial" w:hAnsi="Arial" w:cs="Arial"/>
        </w:rPr>
        <w:t xml:space="preserve">vehicles </w:t>
      </w:r>
      <w:bookmarkStart w:id="33" w:name="_PROCESSED_CHANGE__2509693e_4a73_44de_be"/>
      <w:r>
        <w:rPr>
          <w:rFonts w:ascii="Arial" w:eastAsia="Arial" w:hAnsi="Arial" w:cs="Arial"/>
          <w:u w:val="single"/>
        </w:rPr>
        <w:t>or equipment</w:t>
      </w:r>
      <w:r>
        <w:rPr>
          <w:rFonts w:ascii="Arial" w:eastAsia="Arial" w:hAnsi="Arial" w:cs="Arial"/>
        </w:rPr>
        <w:t xml:space="preserve"> </w:t>
      </w:r>
      <w:bookmarkEnd w:id="33"/>
      <w:r>
        <w:rPr>
          <w:rFonts w:ascii="Arial" w:eastAsia="Arial" w:hAnsi="Arial" w:cs="Arial"/>
        </w:rPr>
        <w:t>for the purpose of resale;</w:t>
      </w:r>
      <w:bookmarkEnd w:id="30"/>
      <w:bookmarkEnd w:id="31"/>
    </w:p>
    <w:p w:rsidR="002D37C4" w:rsidP="002D37C4">
      <w:pPr>
        <w:ind w:left="720"/>
        <w:rPr>
          <w:rFonts w:ascii="Arial" w:eastAsia="Arial" w:hAnsi="Arial" w:cs="Arial"/>
        </w:rPr>
      </w:pPr>
      <w:bookmarkStart w:id="34" w:name="_STATUTE_NUMBER__e92a78f3_cd24_4c80_b83b"/>
      <w:bookmarkStart w:id="35" w:name="_STATUTE_P__6545abc3_7687_47e2_a75a_b668"/>
      <w:bookmarkStart w:id="36" w:name="_PAR__6_200cf085_aced_44dd_a92f_481167d3"/>
      <w:bookmarkStart w:id="37" w:name="_LINE__9_ed2cf54f_d05d_47d7_90c2_335e78a"/>
      <w:bookmarkEnd w:id="28"/>
      <w:bookmarkEnd w:id="29"/>
      <w:r>
        <w:rPr>
          <w:rFonts w:ascii="Arial" w:eastAsia="Arial" w:hAnsi="Arial" w:cs="Arial"/>
        </w:rPr>
        <w:t>B</w:t>
      </w:r>
      <w:bookmarkEnd w:id="34"/>
      <w:r>
        <w:rPr>
          <w:rFonts w:ascii="Arial" w:eastAsia="Arial" w:hAnsi="Arial" w:cs="Arial"/>
        </w:rPr>
        <w:t xml:space="preserve">.  </w:t>
      </w:r>
      <w:bookmarkStart w:id="38" w:name="_STATUTE_CONTENT__2a0f6853_adaa_4702_a14"/>
      <w:r>
        <w:rPr>
          <w:rFonts w:ascii="Arial" w:eastAsia="Arial" w:hAnsi="Arial" w:cs="Arial"/>
        </w:rPr>
        <w:t xml:space="preserve">Sells more than 5 vehicles </w:t>
      </w:r>
      <w:bookmarkStart w:id="39" w:name="_PROCESSED_CHANGE__b07ac493_236e_42e3_8c"/>
      <w:r>
        <w:rPr>
          <w:rFonts w:ascii="Arial" w:eastAsia="Arial" w:hAnsi="Arial" w:cs="Arial"/>
          <w:u w:val="single"/>
        </w:rPr>
        <w:t>or pieces of equipment</w:t>
      </w:r>
      <w:r>
        <w:rPr>
          <w:rFonts w:ascii="Arial" w:eastAsia="Arial" w:hAnsi="Arial" w:cs="Arial"/>
        </w:rPr>
        <w:t xml:space="preserve"> </w:t>
      </w:r>
      <w:bookmarkEnd w:id="39"/>
      <w:r>
        <w:rPr>
          <w:rFonts w:ascii="Arial" w:eastAsia="Arial" w:hAnsi="Arial" w:cs="Arial"/>
        </w:rPr>
        <w:t>in any 12-month period;</w:t>
      </w:r>
      <w:bookmarkStart w:id="40" w:name="_PROCESSED_CHANGE__d8fb1b70_5259_46de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End w:id="37"/>
      <w:bookmarkEnd w:id="38"/>
      <w:bookmarkEnd w:id="40"/>
    </w:p>
    <w:p w:rsidR="002D37C4" w:rsidP="002D37C4">
      <w:pPr>
        <w:ind w:left="720"/>
        <w:rPr>
          <w:rFonts w:ascii="Arial" w:eastAsia="Arial" w:hAnsi="Arial" w:cs="Arial"/>
        </w:rPr>
      </w:pPr>
      <w:bookmarkStart w:id="41" w:name="_STATUTE_NUMBER__4281ee41_c533_4303_95bc"/>
      <w:bookmarkStart w:id="42" w:name="_STATUTE_P__063bf019_38ae_49c0_8caf_80d2"/>
      <w:bookmarkStart w:id="43" w:name="_PAR__7_4a3b4a60_33fc_4faa_a7a2_f509a256"/>
      <w:bookmarkStart w:id="44" w:name="_LINE__10_06de1a04_7bb7_4290_9c5d_b8c327"/>
      <w:bookmarkEnd w:id="35"/>
      <w:bookmarkEnd w:id="36"/>
      <w:r>
        <w:rPr>
          <w:rFonts w:ascii="Arial" w:eastAsia="Arial" w:hAnsi="Arial" w:cs="Arial"/>
        </w:rPr>
        <w:t>C</w:t>
      </w:r>
      <w:bookmarkEnd w:id="41"/>
      <w:r>
        <w:rPr>
          <w:rFonts w:ascii="Arial" w:eastAsia="Arial" w:hAnsi="Arial" w:cs="Arial"/>
        </w:rPr>
        <w:t xml:space="preserve">.  </w:t>
      </w:r>
      <w:bookmarkStart w:id="45" w:name="_STATUTE_CONTENT__8e427a9d_ba27_4b40_85d"/>
      <w:r>
        <w:rPr>
          <w:rFonts w:ascii="Arial" w:eastAsia="Arial" w:hAnsi="Arial" w:cs="Arial"/>
        </w:rPr>
        <w:t>Advertises in any form 3 or more vehicles</w:t>
      </w:r>
      <w:bookmarkStart w:id="46" w:name="_PROCESSED_CHANGE__d22ebf1a_473b_4016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pieces of equipment</w:t>
      </w:r>
      <w:bookmarkEnd w:id="46"/>
      <w:r>
        <w:rPr>
          <w:rFonts w:ascii="Arial" w:eastAsia="Arial" w:hAnsi="Arial" w:cs="Arial"/>
        </w:rPr>
        <w:t xml:space="preserve"> for sale or displays </w:t>
      </w:r>
      <w:bookmarkStart w:id="47" w:name="_LINE__11_71853036_7f7f_46b6_8610_52484c"/>
      <w:bookmarkEnd w:id="44"/>
      <w:r>
        <w:rPr>
          <w:rFonts w:ascii="Arial" w:eastAsia="Arial" w:hAnsi="Arial" w:cs="Arial"/>
        </w:rPr>
        <w:t xml:space="preserve">3 or more vehicles </w:t>
      </w:r>
      <w:bookmarkStart w:id="48" w:name="_PROCESSED_CHANGE__19cc9f59_3ea1_4501_af"/>
      <w:r>
        <w:rPr>
          <w:rFonts w:ascii="Arial" w:eastAsia="Arial" w:hAnsi="Arial" w:cs="Arial"/>
          <w:u w:val="single"/>
        </w:rPr>
        <w:t>or pieces of equipment</w:t>
      </w:r>
      <w:r>
        <w:rPr>
          <w:rFonts w:ascii="Arial" w:eastAsia="Arial" w:hAnsi="Arial" w:cs="Arial"/>
        </w:rPr>
        <w:t xml:space="preserve"> </w:t>
      </w:r>
      <w:bookmarkEnd w:id="48"/>
      <w:r>
        <w:rPr>
          <w:rFonts w:ascii="Arial" w:eastAsia="Arial" w:hAnsi="Arial" w:cs="Arial"/>
        </w:rPr>
        <w:t>for sale within a 30-day period</w:t>
      </w:r>
      <w:bookmarkStart w:id="49" w:name="_PROCESSED_CHANGE__6cf14e6a_f029_45fb_bc"/>
      <w:r>
        <w:rPr>
          <w:rFonts w:ascii="Arial" w:eastAsia="Arial" w:hAnsi="Arial" w:cs="Arial"/>
          <w:u w:val="single"/>
        </w:rPr>
        <w:t xml:space="preserve">, in any </w:t>
      </w:r>
      <w:bookmarkStart w:id="50" w:name="_LINE__12_0bd37d8a_d176_4fbb_8745_2fff70"/>
      <w:bookmarkEnd w:id="47"/>
      <w:r>
        <w:rPr>
          <w:rFonts w:ascii="Arial" w:eastAsia="Arial" w:hAnsi="Arial" w:cs="Arial"/>
          <w:u w:val="single"/>
        </w:rPr>
        <w:t>location, including</w:t>
      </w:r>
      <w:bookmarkEnd w:id="49"/>
      <w:r>
        <w:rPr>
          <w:rFonts w:ascii="Arial" w:eastAsia="Arial" w:hAnsi="Arial" w:cs="Arial"/>
        </w:rPr>
        <w:t xml:space="preserve"> on premises controlled by that person</w:t>
      </w:r>
      <w:bookmarkStart w:id="51" w:name="_PROCESSED_CHANGE__40531fa1_028c_4e67_83"/>
      <w:r>
        <w:rPr>
          <w:rFonts w:ascii="Arial" w:eastAsia="Arial" w:hAnsi="Arial" w:cs="Arial"/>
          <w:strike/>
        </w:rPr>
        <w:t>.</w:t>
      </w:r>
      <w:bookmarkStart w:id="52" w:name="_PROCESSED_CHANGE__cf8e75b0_9b9e_41af_80"/>
      <w:bookmarkEnd w:id="51"/>
      <w:r>
        <w:rPr>
          <w:rFonts w:ascii="Arial" w:eastAsia="Arial" w:hAnsi="Arial" w:cs="Arial"/>
          <w:u w:val="single"/>
        </w:rPr>
        <w:t>;</w:t>
      </w:r>
      <w:bookmarkEnd w:id="45"/>
      <w:bookmarkEnd w:id="50"/>
      <w:bookmarkEnd w:id="52"/>
    </w:p>
    <w:p w:rsidR="002D37C4" w:rsidP="002D37C4">
      <w:pPr>
        <w:ind w:left="720"/>
        <w:rPr>
          <w:rFonts w:ascii="Arial" w:eastAsia="Arial" w:hAnsi="Arial" w:cs="Arial"/>
        </w:rPr>
      </w:pPr>
      <w:bookmarkStart w:id="53" w:name="_STATUTE_NUMBER__2017efb5_8679_425f_afa4"/>
      <w:bookmarkStart w:id="54" w:name="_STATUTE_P__dbef76a9_e4b8_4820_8a14_9905"/>
      <w:bookmarkStart w:id="55" w:name="_PAR__8_deb88833_a270_4863_91d0_6c9d2e33"/>
      <w:bookmarkStart w:id="56" w:name="_LINE__13_1751057b_7847_4ce0_bbbe_574649"/>
      <w:bookmarkStart w:id="57" w:name="_PROCESSED_CHANGE__d1fff161_0103_4838_bc"/>
      <w:bookmarkEnd w:id="42"/>
      <w:bookmarkEnd w:id="43"/>
      <w:r>
        <w:rPr>
          <w:rFonts w:ascii="Arial" w:eastAsia="Arial" w:hAnsi="Arial" w:cs="Arial"/>
          <w:u w:val="single"/>
        </w:rPr>
        <w:t>D</w:t>
      </w:r>
      <w:bookmarkEnd w:id="53"/>
      <w:r>
        <w:rPr>
          <w:rFonts w:ascii="Arial" w:eastAsia="Arial" w:hAnsi="Arial" w:cs="Arial"/>
          <w:u w:val="single"/>
        </w:rPr>
        <w:t xml:space="preserve">.  </w:t>
      </w:r>
      <w:bookmarkStart w:id="58" w:name="_STATUTE_CONTENT__41134164_48fe_4636_886"/>
      <w:r>
        <w:rPr>
          <w:rFonts w:ascii="Arial" w:eastAsia="Arial" w:hAnsi="Arial" w:cs="Arial"/>
          <w:u w:val="single"/>
        </w:rPr>
        <w:t xml:space="preserve">Acts in any capacity as an agent, representative or intermediary for the owner of a </w:t>
      </w:r>
      <w:bookmarkStart w:id="59" w:name="_LINE__14_bba89da0_6b03_4efb_8613_857624"/>
      <w:bookmarkEnd w:id="56"/>
      <w:r>
        <w:rPr>
          <w:rFonts w:ascii="Arial" w:eastAsia="Arial" w:hAnsi="Arial" w:cs="Arial"/>
          <w:u w:val="single"/>
        </w:rPr>
        <w:t xml:space="preserve">vehicle </w:t>
      </w:r>
      <w:r>
        <w:rPr>
          <w:rFonts w:ascii="Arial" w:eastAsia="Arial" w:hAnsi="Arial" w:cs="Arial"/>
          <w:u w:val="single"/>
        </w:rPr>
        <w:t xml:space="preserve">or piece </w:t>
      </w:r>
      <w:r>
        <w:rPr>
          <w:rFonts w:ascii="Arial" w:eastAsia="Arial" w:hAnsi="Arial" w:cs="Arial"/>
          <w:u w:val="single"/>
        </w:rPr>
        <w:t xml:space="preserve">of equipment </w:t>
      </w:r>
      <w:r>
        <w:rPr>
          <w:rFonts w:ascii="Arial" w:eastAsia="Arial" w:hAnsi="Arial" w:cs="Arial"/>
          <w:u w:val="single"/>
        </w:rPr>
        <w:t xml:space="preserve">for the purpose of selling, leasing, consigning, brokering </w:t>
      </w:r>
      <w:bookmarkStart w:id="60" w:name="_LINE__15_cc5c590a_627e_4d32_90a2_521288"/>
      <w:bookmarkEnd w:id="59"/>
      <w:r>
        <w:rPr>
          <w:rFonts w:ascii="Arial" w:eastAsia="Arial" w:hAnsi="Arial" w:cs="Arial"/>
          <w:u w:val="single"/>
        </w:rPr>
        <w:t>or otherwise transferring the vehicle</w:t>
      </w:r>
      <w:r>
        <w:rPr>
          <w:rFonts w:ascii="Arial" w:eastAsia="Arial" w:hAnsi="Arial" w:cs="Arial"/>
          <w:u w:val="single"/>
        </w:rPr>
        <w:t xml:space="preserve"> or piece of equipment</w:t>
      </w:r>
      <w:r>
        <w:rPr>
          <w:rFonts w:ascii="Arial" w:eastAsia="Arial" w:hAnsi="Arial" w:cs="Arial"/>
          <w:u w:val="single"/>
        </w:rPr>
        <w:t>; or</w:t>
      </w:r>
      <w:bookmarkEnd w:id="60"/>
    </w:p>
    <w:p w:rsidR="002D37C4" w:rsidP="002D37C4">
      <w:pPr>
        <w:ind w:left="720"/>
        <w:rPr>
          <w:rFonts w:ascii="Arial" w:eastAsia="Arial" w:hAnsi="Arial" w:cs="Arial"/>
        </w:rPr>
      </w:pPr>
      <w:bookmarkStart w:id="61" w:name="_STATUTE_NUMBER__9cc7eb45_bb0f_4e34_b7a2"/>
      <w:bookmarkStart w:id="62" w:name="_STATUTE_P__5d6b9281_4bf4_4712_b8cf_3224"/>
      <w:bookmarkStart w:id="63" w:name="_PAR__9_d416f553_f00e_42e0_851f_4cd8358a"/>
      <w:bookmarkStart w:id="64" w:name="_LINE__16_bd63685d_ee8b_4e0c_9490_546f69"/>
      <w:bookmarkEnd w:id="54"/>
      <w:bookmarkEnd w:id="55"/>
      <w:bookmarkEnd w:id="58"/>
      <w:r>
        <w:rPr>
          <w:rFonts w:ascii="Arial" w:eastAsia="Arial" w:hAnsi="Arial" w:cs="Arial"/>
          <w:u w:val="single"/>
        </w:rPr>
        <w:t>E</w:t>
      </w:r>
      <w:bookmarkEnd w:id="61"/>
      <w:r>
        <w:rPr>
          <w:rFonts w:ascii="Arial" w:eastAsia="Arial" w:hAnsi="Arial" w:cs="Arial"/>
          <w:u w:val="single"/>
        </w:rPr>
        <w:t xml:space="preserve">.  </w:t>
      </w:r>
      <w:bookmarkStart w:id="65" w:name="_STATUTE_CONTENT__fd33720d_a832_4638_80b"/>
      <w:r>
        <w:rPr>
          <w:rFonts w:ascii="Arial" w:eastAsia="Arial" w:hAnsi="Arial" w:cs="Arial"/>
          <w:u w:val="single"/>
        </w:rPr>
        <w:t xml:space="preserve">Acts in any capacity as an agent, representative or intermediary for a purchaser, </w:t>
      </w:r>
      <w:bookmarkStart w:id="66" w:name="_LINE__17_18cc48f4_3db0_44ce_8ad5_d031ce"/>
      <w:bookmarkEnd w:id="64"/>
      <w:r>
        <w:rPr>
          <w:rFonts w:ascii="Arial" w:eastAsia="Arial" w:hAnsi="Arial" w:cs="Arial"/>
          <w:u w:val="single"/>
        </w:rPr>
        <w:t>lessee or other person seeking to buy, lease or acquire a vehicle</w:t>
      </w:r>
      <w:r>
        <w:rPr>
          <w:rFonts w:ascii="Arial" w:eastAsia="Arial" w:hAnsi="Arial" w:cs="Arial"/>
          <w:u w:val="single"/>
        </w:rPr>
        <w:t xml:space="preserve"> or piece of equipment</w:t>
      </w:r>
      <w:r>
        <w:rPr>
          <w:rFonts w:ascii="Arial" w:eastAsia="Arial" w:hAnsi="Arial" w:cs="Arial"/>
          <w:u w:val="single"/>
        </w:rPr>
        <w:t>.</w:t>
      </w:r>
      <w:bookmarkEnd w:id="66"/>
    </w:p>
    <w:p w:rsidR="002D37C4" w:rsidP="002D37C4">
      <w:pPr>
        <w:ind w:left="360"/>
        <w:rPr>
          <w:rFonts w:ascii="Arial" w:eastAsia="Arial" w:hAnsi="Arial" w:cs="Arial"/>
        </w:rPr>
      </w:pPr>
      <w:bookmarkStart w:id="67" w:name="_STATUTE_CONTENT__cf753644_c948_4499_b3c"/>
      <w:bookmarkStart w:id="68" w:name="_STATUTE_P__9a065e1d_49aa_4a1f_a073_dce9"/>
      <w:bookmarkStart w:id="69" w:name="_PAR__10_accc91f1_e869_47d8_920b_1cb9d3f"/>
      <w:bookmarkStart w:id="70" w:name="_LINE__18_8538577d_fef2_4a05_9fd9_c96b65"/>
      <w:bookmarkEnd w:id="57"/>
      <w:bookmarkEnd w:id="62"/>
      <w:bookmarkEnd w:id="63"/>
      <w:bookmarkEnd w:id="65"/>
      <w:r>
        <w:rPr>
          <w:rFonts w:ascii="Arial" w:eastAsia="Arial" w:hAnsi="Arial" w:cs="Arial"/>
        </w:rPr>
        <w:t xml:space="preserve">Vehicles owned and registered by that person for at least 6 months are not included for </w:t>
      </w:r>
      <w:bookmarkStart w:id="71" w:name="_LINE__19_31aabf9e_e869_460a_8371_30a349"/>
      <w:bookmarkEnd w:id="70"/>
      <w:r>
        <w:rPr>
          <w:rFonts w:ascii="Arial" w:eastAsia="Arial" w:hAnsi="Arial" w:cs="Arial"/>
        </w:rPr>
        <w:t>purposes of this definition.</w:t>
      </w:r>
      <w:bookmarkEnd w:id="67"/>
      <w:bookmarkEnd w:id="71"/>
    </w:p>
    <w:p w:rsidR="002D37C4" w:rsidP="002D37C4">
      <w:pPr>
        <w:ind w:left="360" w:firstLine="360"/>
        <w:rPr>
          <w:rFonts w:ascii="Arial" w:eastAsia="Arial" w:hAnsi="Arial" w:cs="Arial"/>
        </w:rPr>
      </w:pPr>
      <w:bookmarkStart w:id="72" w:name="_BILL_SECTION_HEADER__e9e8e6ed_34bc_48a0"/>
      <w:bookmarkStart w:id="73" w:name="_BILL_SECTION__23ed61dd_d789_4df0_85ac_9"/>
      <w:bookmarkStart w:id="74" w:name="_PAR__11_a8cd1f4b_cffd_4017_adb3_9a71971"/>
      <w:bookmarkStart w:id="75" w:name="_LINE__20_175f536d_289a_472e_b127_cdde95"/>
      <w:bookmarkEnd w:id="13"/>
      <w:bookmarkEnd w:id="19"/>
      <w:bookmarkEnd w:id="68"/>
      <w:bookmarkEnd w:id="69"/>
      <w:r>
        <w:rPr>
          <w:rFonts w:ascii="Arial" w:eastAsia="Arial" w:hAnsi="Arial" w:cs="Arial"/>
          <w:b/>
          <w:sz w:val="24"/>
        </w:rPr>
        <w:t xml:space="preserve">Sec. </w:t>
      </w:r>
      <w:bookmarkStart w:id="76" w:name="_BILL_SECTION_NUMBER__950231b6_291f_4a1e"/>
      <w:r>
        <w:rPr>
          <w:rFonts w:ascii="Arial" w:eastAsia="Arial" w:hAnsi="Arial" w:cs="Arial"/>
          <w:b/>
          <w:sz w:val="24"/>
        </w:rPr>
        <w:t>3</w:t>
      </w:r>
      <w:bookmarkEnd w:id="76"/>
      <w:r>
        <w:rPr>
          <w:rFonts w:ascii="Arial" w:eastAsia="Arial" w:hAnsi="Arial" w:cs="Arial"/>
          <w:b/>
          <w:sz w:val="24"/>
        </w:rPr>
        <w:t>.  29-A MRSA §951, sub-§2,</w:t>
      </w:r>
      <w:r>
        <w:rPr>
          <w:rFonts w:ascii="Arial" w:eastAsia="Arial" w:hAnsi="Arial" w:cs="Arial"/>
        </w:rPr>
        <w:t xml:space="preserve"> as amended by PL 2005, c. 433, §13 and </w:t>
      </w:r>
      <w:bookmarkStart w:id="77" w:name="_LINE__21_8624f6c9_e097_49b7_b09c_fa20da"/>
      <w:bookmarkEnd w:id="75"/>
      <w:r>
        <w:rPr>
          <w:rFonts w:ascii="Arial" w:eastAsia="Arial" w:hAnsi="Arial" w:cs="Arial"/>
        </w:rPr>
        <w:t>affected by §28, is further amended to read:</w:t>
      </w:r>
      <w:bookmarkEnd w:id="77"/>
    </w:p>
    <w:p w:rsidR="002D37C4" w:rsidP="002D37C4">
      <w:pPr>
        <w:ind w:left="360" w:firstLine="360"/>
        <w:rPr>
          <w:rFonts w:ascii="Arial" w:eastAsia="Arial" w:hAnsi="Arial" w:cs="Arial"/>
        </w:rPr>
      </w:pPr>
      <w:bookmarkStart w:id="78" w:name="_STATUTE_NUMBER__93fc88b5_d42c_4b47_aadb"/>
      <w:bookmarkStart w:id="79" w:name="_STATUTE_SS__42614d39_ec6b_4527_b2ae_cb4"/>
      <w:bookmarkStart w:id="80" w:name="_PAR__12_0e47dd67_af07_4cb6_8f54_a582f5c"/>
      <w:bookmarkStart w:id="81" w:name="_LINE__22_6d6bc92a_c722_44e9_873f_bc4187"/>
      <w:bookmarkEnd w:id="72"/>
      <w:bookmarkEnd w:id="74"/>
      <w:r>
        <w:rPr>
          <w:rFonts w:ascii="Arial" w:eastAsia="Arial" w:hAnsi="Arial" w:cs="Arial"/>
          <w:b/>
        </w:rPr>
        <w:t>2</w:t>
      </w:r>
      <w:bookmarkEnd w:id="78"/>
      <w:r>
        <w:rPr>
          <w:rFonts w:ascii="Arial" w:eastAsia="Arial" w:hAnsi="Arial" w:cs="Arial"/>
          <w:b/>
        </w:rPr>
        <w:t xml:space="preserve">.  </w:t>
      </w:r>
      <w:bookmarkStart w:id="82" w:name="_STATUTE_HEADNOTE__cfc7f1b6_ed65_45c2_85"/>
      <w:r>
        <w:rPr>
          <w:rFonts w:ascii="Arial" w:eastAsia="Arial" w:hAnsi="Arial" w:cs="Arial"/>
          <w:b/>
        </w:rPr>
        <w:t>Dealers must be licensed.</w:t>
      </w:r>
      <w:bookmarkEnd w:id="8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3" w:name="_STATUTE_CONTENT__b5bf857b_e66a_4ef3_9e6"/>
      <w:r>
        <w:rPr>
          <w:rFonts w:ascii="Arial" w:eastAsia="Arial" w:hAnsi="Arial" w:cs="Arial"/>
        </w:rPr>
        <w:t xml:space="preserve">A person may not engage in the business of buying, </w:t>
      </w:r>
      <w:bookmarkStart w:id="84" w:name="_LINE__23_ee9e6209_4989_4534_a0ee_61c202"/>
      <w:bookmarkEnd w:id="81"/>
      <w:r>
        <w:rPr>
          <w:rFonts w:ascii="Arial" w:eastAsia="Arial" w:hAnsi="Arial" w:cs="Arial"/>
        </w:rPr>
        <w:t xml:space="preserve">selling, exchanging, offering to negotiate, negotiating or advertising a sale of vehicles </w:t>
      </w:r>
      <w:bookmarkStart w:id="85" w:name="_PROCESSED_CHANGE__3831990c_d015_403f_a4"/>
      <w:r>
        <w:rPr>
          <w:rFonts w:ascii="Arial" w:eastAsia="Arial" w:hAnsi="Arial" w:cs="Arial"/>
          <w:u w:val="single"/>
        </w:rPr>
        <w:t xml:space="preserve">or </w:t>
      </w:r>
      <w:bookmarkStart w:id="86" w:name="_LINE__24_549906ca_90a3_4a0d_9a58_361381"/>
      <w:bookmarkEnd w:id="84"/>
      <w:r>
        <w:rPr>
          <w:rFonts w:ascii="Arial" w:eastAsia="Arial" w:hAnsi="Arial" w:cs="Arial"/>
          <w:u w:val="single"/>
        </w:rPr>
        <w:t>equipment</w:t>
      </w:r>
      <w:r>
        <w:rPr>
          <w:rFonts w:ascii="Arial" w:eastAsia="Arial" w:hAnsi="Arial" w:cs="Arial"/>
        </w:rPr>
        <w:t xml:space="preserve"> </w:t>
      </w:r>
      <w:bookmarkEnd w:id="85"/>
      <w:r>
        <w:rPr>
          <w:rFonts w:ascii="Arial" w:eastAsia="Arial" w:hAnsi="Arial" w:cs="Arial"/>
        </w:rPr>
        <w:t xml:space="preserve">unless that person has been issued a license under this subchapter.  A dealer </w:t>
      </w:r>
      <w:bookmarkStart w:id="87" w:name="_LINE__25_f486cd6d_f82c_4fcb_b62a_273a76"/>
      <w:bookmarkEnd w:id="86"/>
      <w:r>
        <w:rPr>
          <w:rFonts w:ascii="Arial" w:eastAsia="Arial" w:hAnsi="Arial" w:cs="Arial"/>
        </w:rPr>
        <w:t>licensed by any other jurisdiction</w:t>
      </w:r>
      <w:bookmarkStart w:id="88" w:name="_PROCESSED_CHANGE__31867cf9_1f43_464f_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who</w:t>
      </w:r>
      <w:bookmarkStart w:id="89" w:name="_PROCESSED_CHANGE__2495cd3b_274a_45e7_80"/>
      <w:bookmarkEnd w:id="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that</w:t>
      </w:r>
      <w:bookmarkEnd w:id="89"/>
      <w:r>
        <w:rPr>
          <w:rFonts w:ascii="Arial" w:eastAsia="Arial" w:hAnsi="Arial" w:cs="Arial"/>
        </w:rPr>
        <w:t xml:space="preserve"> sells vehicles </w:t>
      </w:r>
      <w:bookmarkStart w:id="90" w:name="_PROCESSED_CHANGE__494650ad_65aa_4b75_87"/>
      <w:r>
        <w:rPr>
          <w:rFonts w:ascii="Arial" w:eastAsia="Arial" w:hAnsi="Arial" w:cs="Arial"/>
          <w:u w:val="single"/>
        </w:rPr>
        <w:t>or equipment</w:t>
      </w:r>
      <w:r>
        <w:rPr>
          <w:rFonts w:ascii="Arial" w:eastAsia="Arial" w:hAnsi="Arial" w:cs="Arial"/>
        </w:rPr>
        <w:t xml:space="preserve"> </w:t>
      </w:r>
      <w:bookmarkEnd w:id="90"/>
      <w:r>
        <w:rPr>
          <w:rFonts w:ascii="Arial" w:eastAsia="Arial" w:hAnsi="Arial" w:cs="Arial"/>
        </w:rPr>
        <w:t xml:space="preserve">only to licensed </w:t>
      </w:r>
      <w:bookmarkStart w:id="91" w:name="_LINE__26_87a62219_516f_47b9_9484_0b57a6"/>
      <w:bookmarkEnd w:id="87"/>
      <w:r>
        <w:rPr>
          <w:rFonts w:ascii="Arial" w:eastAsia="Arial" w:hAnsi="Arial" w:cs="Arial"/>
        </w:rPr>
        <w:t xml:space="preserve">dealers in this State is exempt from this subsection.  Violation of this subsection is a Class </w:t>
      </w:r>
      <w:bookmarkStart w:id="92" w:name="_LINE__27_82c3a419_5961_42ca_997e_33b751"/>
      <w:bookmarkEnd w:id="91"/>
      <w:r>
        <w:rPr>
          <w:rFonts w:ascii="Arial" w:eastAsia="Arial" w:hAnsi="Arial" w:cs="Arial"/>
        </w:rPr>
        <w:t>E crime.</w:t>
      </w:r>
      <w:bookmarkEnd w:id="83"/>
      <w:bookmarkEnd w:id="92"/>
    </w:p>
    <w:p w:rsidR="002D37C4" w:rsidP="002D37C4">
      <w:pPr>
        <w:ind w:left="360" w:firstLine="360"/>
        <w:rPr>
          <w:rFonts w:ascii="Arial" w:eastAsia="Arial" w:hAnsi="Arial" w:cs="Arial"/>
        </w:rPr>
      </w:pPr>
      <w:bookmarkStart w:id="93" w:name="_BILL_SECTION_HEADER__650d5aa0_7527_4c7c"/>
      <w:bookmarkStart w:id="94" w:name="_BILL_SECTION__b720b345_2514_4336_b541_1"/>
      <w:bookmarkStart w:id="95" w:name="_PAR__13_233dfa63_29b6_4eac_a81b_11ef527"/>
      <w:bookmarkStart w:id="96" w:name="_LINE__28_41e3c5a3_ecb3_4d30_a24d_7594cb"/>
      <w:bookmarkEnd w:id="73"/>
      <w:bookmarkEnd w:id="79"/>
      <w:bookmarkEnd w:id="80"/>
      <w:r>
        <w:rPr>
          <w:rFonts w:ascii="Arial" w:eastAsia="Arial" w:hAnsi="Arial" w:cs="Arial"/>
          <w:b/>
          <w:sz w:val="24"/>
        </w:rPr>
        <w:t xml:space="preserve">Sec. </w:t>
      </w:r>
      <w:bookmarkStart w:id="97" w:name="_BILL_SECTION_NUMBER__b0c9845d_e387_4fe3"/>
      <w:r>
        <w:rPr>
          <w:rFonts w:ascii="Arial" w:eastAsia="Arial" w:hAnsi="Arial" w:cs="Arial"/>
          <w:b/>
          <w:sz w:val="24"/>
        </w:rPr>
        <w:t>4</w:t>
      </w:r>
      <w:bookmarkEnd w:id="97"/>
      <w:r>
        <w:rPr>
          <w:rFonts w:ascii="Arial" w:eastAsia="Arial" w:hAnsi="Arial" w:cs="Arial"/>
          <w:b/>
          <w:sz w:val="24"/>
        </w:rPr>
        <w:t>.  29-A MRSA §951, sub-§4,</w:t>
      </w:r>
      <w:r>
        <w:rPr>
          <w:rFonts w:ascii="Arial" w:eastAsia="Arial" w:hAnsi="Arial" w:cs="Arial"/>
        </w:rPr>
        <w:t xml:space="preserve"> as amended by PL 2005, c. 71, §1, is further </w:t>
      </w:r>
      <w:bookmarkStart w:id="98" w:name="_LINE__29_78f7744e_6acb_454b_833e_378ed7"/>
      <w:bookmarkEnd w:id="96"/>
      <w:r>
        <w:rPr>
          <w:rFonts w:ascii="Arial" w:eastAsia="Arial" w:hAnsi="Arial" w:cs="Arial"/>
        </w:rPr>
        <w:t>amended to read:</w:t>
      </w:r>
      <w:bookmarkEnd w:id="98"/>
    </w:p>
    <w:p w:rsidR="002D37C4" w:rsidP="002D37C4">
      <w:pPr>
        <w:ind w:left="360" w:firstLine="360"/>
        <w:rPr>
          <w:rFonts w:ascii="Arial" w:eastAsia="Arial" w:hAnsi="Arial" w:cs="Arial"/>
        </w:rPr>
      </w:pPr>
      <w:bookmarkStart w:id="99" w:name="_STATUTE_NUMBER__8bff3365_bf67_4fd0_83be"/>
      <w:bookmarkStart w:id="100" w:name="_STATUTE_SS__166e273f_e91b_4663_8b49_390"/>
      <w:bookmarkStart w:id="101" w:name="_PAR__14_70f1e420_201c_474f_85fe_b9d8975"/>
      <w:bookmarkStart w:id="102" w:name="_LINE__30_c5cf1aa1_bc16_472a_adb0_8f9496"/>
      <w:bookmarkEnd w:id="93"/>
      <w:bookmarkEnd w:id="95"/>
      <w:r>
        <w:rPr>
          <w:rFonts w:ascii="Arial" w:eastAsia="Arial" w:hAnsi="Arial" w:cs="Arial"/>
          <w:b/>
        </w:rPr>
        <w:t>4</w:t>
      </w:r>
      <w:bookmarkEnd w:id="99"/>
      <w:r>
        <w:rPr>
          <w:rFonts w:ascii="Arial" w:eastAsia="Arial" w:hAnsi="Arial" w:cs="Arial"/>
          <w:b/>
        </w:rPr>
        <w:t xml:space="preserve">.  </w:t>
      </w:r>
      <w:bookmarkStart w:id="103" w:name="_STATUTE_HEADNOTE__4abc9817_c7c7_42ee_8e"/>
      <w:r>
        <w:rPr>
          <w:rFonts w:ascii="Arial" w:eastAsia="Arial" w:hAnsi="Arial" w:cs="Arial"/>
          <w:b/>
        </w:rPr>
        <w:t>Exemptions.</w:t>
      </w:r>
      <w:bookmarkEnd w:id="10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4" w:name="_STATUTE_CONTENT__38c0d03d_ec69_4bd2_a48"/>
      <w:r>
        <w:rPr>
          <w:rFonts w:ascii="Arial" w:eastAsia="Arial" w:hAnsi="Arial" w:cs="Arial"/>
        </w:rPr>
        <w:t xml:space="preserve">Financial institutions, as defined in </w:t>
      </w:r>
      <w:bookmarkStart w:id="105" w:name="_CROSS_REFERENCE__20039610_ca93_4394_bc2"/>
      <w:r>
        <w:rPr>
          <w:rFonts w:ascii="Arial" w:eastAsia="Arial" w:hAnsi="Arial" w:cs="Arial"/>
        </w:rPr>
        <w:t xml:space="preserve">Title 9‑B, section 131, subsections </w:t>
      </w:r>
      <w:bookmarkStart w:id="106" w:name="_LINE__31_1aa4085f_6b68_4772_b459_2aea1e"/>
      <w:bookmarkEnd w:id="102"/>
      <w:r>
        <w:rPr>
          <w:rFonts w:ascii="Arial" w:eastAsia="Arial" w:hAnsi="Arial" w:cs="Arial"/>
        </w:rPr>
        <w:t>17</w:t>
      </w:r>
      <w:bookmarkEnd w:id="105"/>
      <w:r>
        <w:rPr>
          <w:rFonts w:ascii="Arial" w:eastAsia="Arial" w:hAnsi="Arial" w:cs="Arial"/>
        </w:rPr>
        <w:t xml:space="preserve"> and </w:t>
      </w:r>
      <w:bookmarkStart w:id="107" w:name="_CROSS_REFERENCE__a9ce57df_e425_46bf_88c"/>
      <w:r>
        <w:rPr>
          <w:rFonts w:ascii="Arial" w:eastAsia="Arial" w:hAnsi="Arial" w:cs="Arial"/>
        </w:rPr>
        <w:t>17‑A</w:t>
      </w:r>
      <w:bookmarkEnd w:id="107"/>
      <w:r>
        <w:rPr>
          <w:rFonts w:ascii="Arial" w:eastAsia="Arial" w:hAnsi="Arial" w:cs="Arial"/>
        </w:rPr>
        <w:t xml:space="preserve">, are exempt from the requirements of this section when selling vehicles </w:t>
      </w:r>
      <w:bookmarkStart w:id="108" w:name="_PROCESSED_CHANGE__25054455_c622_483b_b5"/>
      <w:r>
        <w:rPr>
          <w:rFonts w:ascii="Arial" w:eastAsia="Arial" w:hAnsi="Arial" w:cs="Arial"/>
          <w:u w:val="single"/>
        </w:rPr>
        <w:t xml:space="preserve">or </w:t>
      </w:r>
      <w:bookmarkStart w:id="109" w:name="_LINE__32_669e18b9_4396_4ec6_850f_667d8d"/>
      <w:bookmarkEnd w:id="106"/>
      <w:r>
        <w:rPr>
          <w:rFonts w:ascii="Arial" w:eastAsia="Arial" w:hAnsi="Arial" w:cs="Arial"/>
          <w:u w:val="single"/>
        </w:rPr>
        <w:t>equipment</w:t>
      </w:r>
      <w:r>
        <w:rPr>
          <w:rFonts w:ascii="Arial" w:eastAsia="Arial" w:hAnsi="Arial" w:cs="Arial"/>
        </w:rPr>
        <w:t xml:space="preserve"> </w:t>
      </w:r>
      <w:bookmarkEnd w:id="108"/>
      <w:r>
        <w:rPr>
          <w:rFonts w:ascii="Arial" w:eastAsia="Arial" w:hAnsi="Arial" w:cs="Arial"/>
        </w:rPr>
        <w:t xml:space="preserve">repossessed and sold by full-time employees of the institution.  Financial </w:t>
      </w:r>
      <w:bookmarkStart w:id="110" w:name="_LINE__33_605ded62_e203_4117_ae4a_eda944"/>
      <w:bookmarkEnd w:id="109"/>
      <w:r>
        <w:rPr>
          <w:rFonts w:ascii="Arial" w:eastAsia="Arial" w:hAnsi="Arial" w:cs="Arial"/>
        </w:rPr>
        <w:t>institutions that do not use full-time employees to repossess and sell vehicles</w:t>
      </w:r>
      <w:bookmarkStart w:id="111" w:name="_PROCESSED_CHANGE__0a896cf8_9844_42a9_b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equipment</w:t>
      </w:r>
      <w:bookmarkEnd w:id="111"/>
      <w:r>
        <w:rPr>
          <w:rFonts w:ascii="Arial" w:eastAsia="Arial" w:hAnsi="Arial" w:cs="Arial"/>
        </w:rPr>
        <w:t xml:space="preserve"> </w:t>
      </w:r>
      <w:bookmarkStart w:id="112" w:name="_LINE__34_25d515b9_bf41_47f2_8778_b3f53e"/>
      <w:bookmarkEnd w:id="110"/>
      <w:r>
        <w:rPr>
          <w:rFonts w:ascii="Arial" w:eastAsia="Arial" w:hAnsi="Arial" w:cs="Arial"/>
        </w:rPr>
        <w:t>must use dealers licensed pursuant to this chapter.</w:t>
      </w:r>
      <w:bookmarkEnd w:id="104"/>
      <w:bookmarkEnd w:id="112"/>
    </w:p>
    <w:p w:rsidR="002D37C4" w:rsidP="002D37C4">
      <w:pPr>
        <w:ind w:left="360"/>
        <w:rPr>
          <w:rFonts w:ascii="Arial" w:eastAsia="Arial" w:hAnsi="Arial" w:cs="Arial"/>
        </w:rPr>
      </w:pPr>
      <w:bookmarkStart w:id="113" w:name="_STATUTE_CONTENT__238e1ec9_e957_4403_80e"/>
      <w:bookmarkStart w:id="114" w:name="_STATUTE_P__4e11979a_b469_4350_b9ab_79e4"/>
      <w:bookmarkStart w:id="115" w:name="_PAR__15_110811a9_2952_438e_b456_38482ae"/>
      <w:bookmarkStart w:id="116" w:name="_LINE__35_9751acc8_bf77_4c08_ac26_f9ab3b"/>
      <w:bookmarkEnd w:id="101"/>
      <w:r>
        <w:rPr>
          <w:rFonts w:ascii="Arial" w:eastAsia="Arial" w:hAnsi="Arial" w:cs="Arial"/>
        </w:rPr>
        <w:t xml:space="preserve">Any public or nonprofit organization that, for the purpose of making vehicles available to </w:t>
      </w:r>
      <w:bookmarkStart w:id="117" w:name="_LINE__36_4da42d08_3ac9_4b79_aff0_839751"/>
      <w:bookmarkEnd w:id="116"/>
      <w:r>
        <w:rPr>
          <w:rFonts w:ascii="Arial" w:eastAsia="Arial" w:hAnsi="Arial" w:cs="Arial"/>
        </w:rPr>
        <w:t xml:space="preserve">low-income persons, accepts donated vehicles and provides them to low-income persons </w:t>
      </w:r>
      <w:bookmarkStart w:id="118" w:name="_LINE__37_3cb1270b_e5a8_4616_992a_863e6c"/>
      <w:bookmarkEnd w:id="117"/>
      <w:r>
        <w:rPr>
          <w:rFonts w:ascii="Arial" w:eastAsia="Arial" w:hAnsi="Arial" w:cs="Arial"/>
        </w:rPr>
        <w:t xml:space="preserve">at a cost that is no more than the cost of ensuring that the vehicle is in good operating </w:t>
      </w:r>
      <w:bookmarkStart w:id="119" w:name="_LINE__38_da91ecc6_35f5_4f23_bc3f_a8ad64"/>
      <w:bookmarkEnd w:id="118"/>
      <w:r>
        <w:rPr>
          <w:rFonts w:ascii="Arial" w:eastAsia="Arial" w:hAnsi="Arial" w:cs="Arial"/>
        </w:rPr>
        <w:t xml:space="preserve">condition is exempt from the requirements of this section.  A public or nonprofit </w:t>
      </w:r>
      <w:bookmarkStart w:id="120" w:name="_LINE__39_5dfc3075_aac8_4146_a5a8_7b1d86"/>
      <w:bookmarkEnd w:id="119"/>
      <w:r>
        <w:rPr>
          <w:rFonts w:ascii="Arial" w:eastAsia="Arial" w:hAnsi="Arial" w:cs="Arial"/>
        </w:rPr>
        <w:t xml:space="preserve">organization that transfers a vehicle under this subsection is subject to the provisions of </w:t>
      </w:r>
      <w:bookmarkStart w:id="121" w:name="_CROSS_REFERENCE__0dd169b7_0598_42ef_9d9"/>
      <w:bookmarkStart w:id="122" w:name="_LINE__40_29ab6265_9490_49ef_8bf7_98ed93"/>
      <w:bookmarkEnd w:id="120"/>
      <w:r>
        <w:rPr>
          <w:rFonts w:ascii="Arial" w:eastAsia="Arial" w:hAnsi="Arial" w:cs="Arial"/>
        </w:rPr>
        <w:t>Title 10, chapter 217</w:t>
      </w:r>
      <w:bookmarkEnd w:id="121"/>
      <w:r>
        <w:rPr>
          <w:rFonts w:ascii="Arial" w:eastAsia="Arial" w:hAnsi="Arial" w:cs="Arial"/>
        </w:rPr>
        <w:t xml:space="preserve"> and shall register with the Secretary of State and maintain a certificate </w:t>
      </w:r>
      <w:bookmarkStart w:id="123" w:name="_LINE__41_6bc11c2c_7e5b_4c52_89c2_14e3b1"/>
      <w:bookmarkEnd w:id="122"/>
      <w:r>
        <w:rPr>
          <w:rFonts w:ascii="Arial" w:eastAsia="Arial" w:hAnsi="Arial" w:cs="Arial"/>
        </w:rPr>
        <w:t>of training as required by the Secretary of State.</w:t>
      </w:r>
      <w:bookmarkEnd w:id="113"/>
      <w:bookmarkEnd w:id="123"/>
    </w:p>
    <w:p w:rsidR="002D37C4" w:rsidP="002D37C4">
      <w:pPr>
        <w:ind w:left="360"/>
        <w:rPr>
          <w:rFonts w:ascii="Arial" w:eastAsia="Arial" w:hAnsi="Arial" w:cs="Arial"/>
        </w:rPr>
      </w:pPr>
      <w:bookmarkStart w:id="124" w:name="_STATUTE_CONTENT__5ac7afbb_b298_401c_838"/>
      <w:bookmarkStart w:id="125" w:name="_STATUTE_P__fae2a1aa_3516_410e_9f7c_212a"/>
      <w:bookmarkStart w:id="126" w:name="_PAGE__2_8abe8f8e_d3a7_4be3_8a55_46ed892"/>
      <w:bookmarkStart w:id="127" w:name="_PAR__1_e502aafc_f73a_44c3_b227_50fe8740"/>
      <w:bookmarkStart w:id="128" w:name="_LINE__1_f59517cc_3dd2_48e5_852d_70fc6b2"/>
      <w:bookmarkEnd w:id="3"/>
      <w:bookmarkEnd w:id="114"/>
      <w:bookmarkEnd w:id="115"/>
      <w:r>
        <w:rPr>
          <w:rFonts w:ascii="Arial" w:eastAsia="Arial" w:hAnsi="Arial" w:cs="Arial"/>
        </w:rPr>
        <w:t xml:space="preserve">Any public or nonprofit organization whose sole or primary purpose is to provide </w:t>
      </w:r>
      <w:bookmarkStart w:id="129" w:name="_LINE__2_a33d4c30_7093_4f0a_a06c_d7d2341"/>
      <w:bookmarkEnd w:id="128"/>
      <w:r>
        <w:rPr>
          <w:rFonts w:ascii="Arial" w:eastAsia="Arial" w:hAnsi="Arial" w:cs="Arial"/>
        </w:rPr>
        <w:t xml:space="preserve">transportation for persons 65 years of age or older that accepts donated vehicles for the </w:t>
      </w:r>
      <w:bookmarkStart w:id="130" w:name="_LINE__3_3299eed0_d53e_4545_8ffd_092a6e1"/>
      <w:bookmarkEnd w:id="129"/>
      <w:r>
        <w:rPr>
          <w:rFonts w:ascii="Arial" w:eastAsia="Arial" w:hAnsi="Arial" w:cs="Arial"/>
        </w:rPr>
        <w:t xml:space="preserve">purpose of providing that transportation or accepts in trade for transportation services the </w:t>
      </w:r>
      <w:bookmarkStart w:id="131" w:name="_LINE__4_d7f4bfb4_e9be_4922_a720_46bb0ac"/>
      <w:bookmarkEnd w:id="130"/>
      <w:r>
        <w:rPr>
          <w:rFonts w:ascii="Arial" w:eastAsia="Arial" w:hAnsi="Arial" w:cs="Arial"/>
        </w:rPr>
        <w:t xml:space="preserve">vehicles belonging to persons 65 years of age or older who use those transportation services </w:t>
      </w:r>
      <w:bookmarkStart w:id="132" w:name="_LINE__5_551211f8_0399_4c93_ad8b_ac003d3"/>
      <w:bookmarkEnd w:id="131"/>
      <w:r>
        <w:rPr>
          <w:rFonts w:ascii="Arial" w:eastAsia="Arial" w:hAnsi="Arial" w:cs="Arial"/>
        </w:rPr>
        <w:t xml:space="preserve">is exempt from the requirements of this section.  A public or nonprofit organization that </w:t>
      </w:r>
      <w:bookmarkStart w:id="133" w:name="_LINE__6_7738ea2f_78dc_4171_a01d_e308287"/>
      <w:bookmarkEnd w:id="132"/>
      <w:r>
        <w:rPr>
          <w:rFonts w:ascii="Arial" w:eastAsia="Arial" w:hAnsi="Arial" w:cs="Arial"/>
        </w:rPr>
        <w:t xml:space="preserve">transfers a vehicle under this subsection is subject to the provisions of </w:t>
      </w:r>
      <w:bookmarkStart w:id="134" w:name="_CROSS_REFERENCE__8c4608cc_f520_4110_871"/>
      <w:r>
        <w:rPr>
          <w:rFonts w:ascii="Arial" w:eastAsia="Arial" w:hAnsi="Arial" w:cs="Arial"/>
        </w:rPr>
        <w:t>Title 10, chapter 217</w:t>
      </w:r>
      <w:bookmarkEnd w:id="134"/>
      <w:r>
        <w:rPr>
          <w:rFonts w:ascii="Arial" w:eastAsia="Arial" w:hAnsi="Arial" w:cs="Arial"/>
        </w:rPr>
        <w:t xml:space="preserve"> </w:t>
      </w:r>
      <w:bookmarkStart w:id="135" w:name="_LINE__7_16bed15f_d919_4d55_8f61_5d12dec"/>
      <w:bookmarkEnd w:id="133"/>
      <w:r>
        <w:rPr>
          <w:rFonts w:ascii="Arial" w:eastAsia="Arial" w:hAnsi="Arial" w:cs="Arial"/>
        </w:rPr>
        <w:t xml:space="preserve">and shall register with the Secretary of State and maintain a certificate of training as </w:t>
      </w:r>
      <w:bookmarkStart w:id="136" w:name="_LINE__8_ee0244b6_498c_4045_9381_a3537ee"/>
      <w:bookmarkEnd w:id="135"/>
      <w:r>
        <w:rPr>
          <w:rFonts w:ascii="Arial" w:eastAsia="Arial" w:hAnsi="Arial" w:cs="Arial"/>
        </w:rPr>
        <w:t>required by the Secretary of State.</w:t>
      </w:r>
      <w:bookmarkEnd w:id="124"/>
      <w:bookmarkEnd w:id="136"/>
    </w:p>
    <w:p w:rsidR="002D37C4" w:rsidP="002D37C4">
      <w:pPr>
        <w:ind w:left="360" w:firstLine="360"/>
        <w:rPr>
          <w:rFonts w:ascii="Arial" w:eastAsia="Arial" w:hAnsi="Arial" w:cs="Arial"/>
        </w:rPr>
      </w:pPr>
      <w:bookmarkStart w:id="137" w:name="_BILL_SECTION_HEADER__d43fd340_e50f_4ec5"/>
      <w:bookmarkStart w:id="138" w:name="_BILL_SECTION__736ad0c8_9934_4c1f_b3ab_4"/>
      <w:bookmarkStart w:id="139" w:name="_PAR__2_1650037b_389f_476f_95ef_cc24c8dd"/>
      <w:bookmarkStart w:id="140" w:name="_LINE__9_466d0691_4097_4e65_82b9_a130465"/>
      <w:bookmarkEnd w:id="94"/>
      <w:bookmarkEnd w:id="100"/>
      <w:bookmarkEnd w:id="125"/>
      <w:bookmarkEnd w:id="127"/>
      <w:r>
        <w:rPr>
          <w:rFonts w:ascii="Arial" w:eastAsia="Arial" w:hAnsi="Arial" w:cs="Arial"/>
          <w:b/>
          <w:sz w:val="24"/>
        </w:rPr>
        <w:t xml:space="preserve">Sec. </w:t>
      </w:r>
      <w:bookmarkStart w:id="141" w:name="_BILL_SECTION_NUMBER__14d9dfc4_fb4b_49cd"/>
      <w:r>
        <w:rPr>
          <w:rFonts w:ascii="Arial" w:eastAsia="Arial" w:hAnsi="Arial" w:cs="Arial"/>
          <w:b/>
          <w:sz w:val="24"/>
        </w:rPr>
        <w:t>5</w:t>
      </w:r>
      <w:bookmarkEnd w:id="141"/>
      <w:r>
        <w:rPr>
          <w:rFonts w:ascii="Arial" w:eastAsia="Arial" w:hAnsi="Arial" w:cs="Arial"/>
          <w:b/>
          <w:sz w:val="24"/>
        </w:rPr>
        <w:t>.  29-A MRSA §954-A, sub-§3,</w:t>
      </w:r>
      <w:r>
        <w:rPr>
          <w:rFonts w:ascii="Arial" w:eastAsia="Arial" w:hAnsi="Arial" w:cs="Arial"/>
        </w:rPr>
        <w:t xml:space="preserve"> as enacted by PL 1993, c. 683, Pt. A, §2 and </w:t>
      </w:r>
      <w:bookmarkStart w:id="142" w:name="_LINE__10_4287fd9c_aee5_4070_8a5b_840e70"/>
      <w:bookmarkEnd w:id="140"/>
      <w:r>
        <w:rPr>
          <w:rFonts w:ascii="Arial" w:eastAsia="Arial" w:hAnsi="Arial" w:cs="Arial"/>
        </w:rPr>
        <w:t>affected by Pt. B, §5 and reallocated by PL 2023, c. 257, §7, is amended to read:</w:t>
      </w:r>
      <w:bookmarkEnd w:id="142"/>
    </w:p>
    <w:p w:rsidR="002D37C4" w:rsidP="002D37C4">
      <w:pPr>
        <w:ind w:left="360" w:firstLine="360"/>
        <w:rPr>
          <w:rFonts w:ascii="Arial" w:eastAsia="Arial" w:hAnsi="Arial" w:cs="Arial"/>
        </w:rPr>
      </w:pPr>
      <w:bookmarkStart w:id="143" w:name="_STATUTE_NUMBER__c53b7ccf_81a7_4572_9902"/>
      <w:bookmarkStart w:id="144" w:name="_STATUTE_SS__47597fda_d171_4862_a860_8b9"/>
      <w:bookmarkStart w:id="145" w:name="_PAR__3_c5e8a111_33dc_4ecc_bda6_271f692c"/>
      <w:bookmarkStart w:id="146" w:name="_LINE__11_c11a41b0_b9af_4551_a3b4_887926"/>
      <w:bookmarkEnd w:id="137"/>
      <w:bookmarkEnd w:id="139"/>
      <w:r>
        <w:rPr>
          <w:rFonts w:ascii="Arial" w:eastAsia="Arial" w:hAnsi="Arial" w:cs="Arial"/>
          <w:b/>
        </w:rPr>
        <w:t>3</w:t>
      </w:r>
      <w:bookmarkEnd w:id="143"/>
      <w:r>
        <w:rPr>
          <w:rFonts w:ascii="Arial" w:eastAsia="Arial" w:hAnsi="Arial" w:cs="Arial"/>
          <w:b/>
        </w:rPr>
        <w:t xml:space="preserve">.  </w:t>
      </w:r>
      <w:bookmarkStart w:id="147" w:name="_STATUTE_HEADNOTE__1d2cf4c4_37df_4837_95"/>
      <w:r>
        <w:rPr>
          <w:rFonts w:ascii="Arial" w:eastAsia="Arial" w:hAnsi="Arial" w:cs="Arial"/>
          <w:b/>
        </w:rPr>
        <w:t>Trucks.</w:t>
      </w:r>
      <w:bookmarkEnd w:id="14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8" w:name="_STATUTE_CONTENT__c2405193_c266_4d55_8c6"/>
      <w:r>
        <w:rPr>
          <w:rFonts w:ascii="Arial" w:eastAsia="Arial" w:hAnsi="Arial" w:cs="Arial"/>
        </w:rPr>
        <w:t>A temporary registration plate may not be used on a loaded truck</w:t>
      </w:r>
      <w:bookmarkStart w:id="149" w:name="_PROCESSED_CHANGE__5b87a596_2ad5_4d65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without </w:t>
      </w:r>
      <w:bookmarkStart w:id="150" w:name="_LINE__12_31f9694e_cdff_48c7_8300_4bf1a9"/>
      <w:bookmarkEnd w:id="146"/>
      <w:r>
        <w:rPr>
          <w:rFonts w:ascii="Arial" w:eastAsia="Arial" w:hAnsi="Arial" w:cs="Arial"/>
          <w:strike/>
        </w:rPr>
        <w:t>a written permit from the Secretary of State</w:t>
      </w:r>
      <w:bookmarkEnd w:id="149"/>
      <w:r>
        <w:rPr>
          <w:rFonts w:ascii="Arial" w:eastAsia="Arial" w:hAnsi="Arial" w:cs="Arial"/>
        </w:rPr>
        <w:t>.</w:t>
      </w:r>
      <w:bookmarkEnd w:id="148"/>
      <w:bookmarkEnd w:id="150"/>
    </w:p>
    <w:p w:rsidR="002D37C4" w:rsidP="002D37C4">
      <w:pPr>
        <w:ind w:left="360" w:firstLine="360"/>
        <w:rPr>
          <w:rFonts w:ascii="Arial" w:eastAsia="Arial" w:hAnsi="Arial" w:cs="Arial"/>
        </w:rPr>
      </w:pPr>
      <w:bookmarkStart w:id="151" w:name="_BILL_SECTION_HEADER__fe176ff2_87fb_440e"/>
      <w:bookmarkStart w:id="152" w:name="_BILL_SECTION__a5519457_6b80_46fb_846d_7"/>
      <w:bookmarkStart w:id="153" w:name="_PAR__4_e72784d9_9549_408e_8652_11227b01"/>
      <w:bookmarkStart w:id="154" w:name="_LINE__13_8c03d9fd_9c50_46b7_9ed3_7cfe63"/>
      <w:bookmarkEnd w:id="138"/>
      <w:bookmarkEnd w:id="144"/>
      <w:bookmarkEnd w:id="145"/>
      <w:r>
        <w:rPr>
          <w:rFonts w:ascii="Arial" w:eastAsia="Arial" w:hAnsi="Arial" w:cs="Arial"/>
          <w:b/>
          <w:sz w:val="24"/>
        </w:rPr>
        <w:t xml:space="preserve">Sec. </w:t>
      </w:r>
      <w:bookmarkStart w:id="155" w:name="_BILL_SECTION_NUMBER__48403a4e_e613_440e"/>
      <w:r>
        <w:rPr>
          <w:rFonts w:ascii="Arial" w:eastAsia="Arial" w:hAnsi="Arial" w:cs="Arial"/>
          <w:b/>
          <w:sz w:val="24"/>
        </w:rPr>
        <w:t>6</w:t>
      </w:r>
      <w:bookmarkEnd w:id="155"/>
      <w:r>
        <w:rPr>
          <w:rFonts w:ascii="Arial" w:eastAsia="Arial" w:hAnsi="Arial" w:cs="Arial"/>
          <w:b/>
          <w:sz w:val="24"/>
        </w:rPr>
        <w:t>.  29-A MRSA §958</w:t>
      </w:r>
      <w:r>
        <w:rPr>
          <w:rFonts w:ascii="Arial" w:eastAsia="Arial" w:hAnsi="Arial" w:cs="Arial"/>
        </w:rPr>
        <w:t xml:space="preserve"> is enacted to read:</w:t>
      </w:r>
      <w:bookmarkEnd w:id="154"/>
    </w:p>
    <w:p w:rsidR="002D37C4" w:rsidP="002D37C4">
      <w:pPr>
        <w:ind w:left="1080" w:hanging="720"/>
        <w:rPr>
          <w:rFonts w:ascii="Arial" w:eastAsia="Arial" w:hAnsi="Arial" w:cs="Arial"/>
          <w:b/>
        </w:rPr>
      </w:pPr>
      <w:bookmarkStart w:id="156" w:name="_STATUTE_S__b8c534ec_a98f_4510_a7b4_9696"/>
      <w:bookmarkStart w:id="157" w:name="_PAR__5_daa68653_380e_4756_aa18_8c567ab5"/>
      <w:bookmarkStart w:id="158" w:name="_LINE__14_ddcbca82_1506_4c02_82ea_17dfa2"/>
      <w:bookmarkStart w:id="159" w:name="_PROCESSED_CHANGE__219a4cee_08a1_4b7b_b8"/>
      <w:bookmarkEnd w:id="151"/>
      <w:bookmarkEnd w:id="153"/>
      <w:r>
        <w:rPr>
          <w:rFonts w:ascii="Arial" w:eastAsia="Arial" w:hAnsi="Arial" w:cs="Arial"/>
          <w:b/>
          <w:u w:val="single"/>
        </w:rPr>
        <w:t>§</w:t>
      </w:r>
      <w:bookmarkStart w:id="160" w:name="_STATUTE_NUMBER__d4def6d6_6c53_4462_8ff5"/>
      <w:r>
        <w:rPr>
          <w:rFonts w:ascii="Arial" w:eastAsia="Arial" w:hAnsi="Arial" w:cs="Arial"/>
          <w:b/>
          <w:u w:val="single"/>
        </w:rPr>
        <w:t>958</w:t>
      </w:r>
      <w:bookmarkEnd w:id="160"/>
      <w:r>
        <w:rPr>
          <w:rFonts w:ascii="Arial" w:eastAsia="Arial" w:hAnsi="Arial" w:cs="Arial"/>
          <w:b/>
          <w:u w:val="single"/>
        </w:rPr>
        <w:t xml:space="preserve">.  </w:t>
      </w:r>
      <w:bookmarkStart w:id="161" w:name="_STATUTE_HEADNOTE__1e33e089_25d0_4031_9e"/>
      <w:r>
        <w:rPr>
          <w:rFonts w:ascii="Arial" w:eastAsia="Arial" w:hAnsi="Arial" w:cs="Arial"/>
          <w:b/>
          <w:u w:val="single"/>
        </w:rPr>
        <w:t>Online used car dealer licensure and regulation</w:t>
      </w:r>
      <w:bookmarkEnd w:id="158"/>
      <w:bookmarkEnd w:id="161"/>
    </w:p>
    <w:p w:rsidR="002D37C4" w:rsidRPr="00A80A93" w:rsidP="002D37C4">
      <w:pPr>
        <w:ind w:left="360" w:firstLine="360"/>
        <w:rPr>
          <w:rFonts w:ascii="Arial" w:eastAsia="Arial" w:hAnsi="Arial" w:cs="Arial"/>
        </w:rPr>
      </w:pPr>
      <w:bookmarkStart w:id="162" w:name="_STATUTE_NUMBER__8a29efb4_ccdc_4a00_8e1d"/>
      <w:bookmarkStart w:id="163" w:name="_STATUTE_SS__957b976e_7af9_4a78_8731_d33"/>
      <w:bookmarkStart w:id="164" w:name="_PAR__6_e7c09b7f_177b_40d1_9341_960cc8a7"/>
      <w:bookmarkStart w:id="165" w:name="_LINE__15_7cbce33a_9101_4372_bf2e_07f26f"/>
      <w:bookmarkEnd w:id="157"/>
      <w:r>
        <w:rPr>
          <w:rFonts w:ascii="Arial" w:eastAsia="Arial" w:hAnsi="Arial" w:cs="Arial"/>
          <w:b/>
          <w:u w:val="single"/>
        </w:rPr>
        <w:t>1</w:t>
      </w:r>
      <w:bookmarkEnd w:id="162"/>
      <w:r>
        <w:rPr>
          <w:rFonts w:ascii="Arial" w:eastAsia="Arial" w:hAnsi="Arial" w:cs="Arial"/>
          <w:b/>
          <w:u w:val="single"/>
        </w:rPr>
        <w:t xml:space="preserve">.  </w:t>
      </w:r>
      <w:bookmarkStart w:id="166" w:name="_STATUTE_HEADNOTE__b37def61_da36_4a98_8e"/>
      <w:r>
        <w:rPr>
          <w:rFonts w:ascii="Arial" w:eastAsia="Arial" w:hAnsi="Arial" w:cs="Arial"/>
          <w:b/>
          <w:u w:val="single"/>
        </w:rPr>
        <w:t>Online used car dealer; d</w:t>
      </w:r>
      <w:r w:rsidRPr="00A80A93">
        <w:rPr>
          <w:rFonts w:ascii="Arial" w:eastAsia="Arial" w:hAnsi="Arial" w:cs="Arial"/>
          <w:b/>
          <w:u w:val="single"/>
        </w:rPr>
        <w:t>efinition</w:t>
      </w:r>
      <w:r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67" w:name="_STATUTE_CONTENT__171efa21_8aa9_4f1c_866"/>
      <w:bookmarkEnd w:id="166"/>
      <w:r>
        <w:rPr>
          <w:rFonts w:ascii="Arial" w:eastAsia="Arial" w:hAnsi="Arial" w:cs="Arial"/>
          <w:u w:val="single"/>
        </w:rPr>
        <w:t xml:space="preserve">As used in this section, unless the context </w:t>
      </w:r>
      <w:bookmarkStart w:id="168" w:name="_LINE__16_a2ac83c9_0f6c_4d1d_ab26_4c238a"/>
      <w:bookmarkEnd w:id="165"/>
      <w:r>
        <w:rPr>
          <w:rFonts w:ascii="Arial" w:eastAsia="Arial" w:hAnsi="Arial" w:cs="Arial"/>
          <w:u w:val="single"/>
        </w:rPr>
        <w:t>otherwise indicates, "o</w:t>
      </w:r>
      <w:r>
        <w:rPr>
          <w:rFonts w:ascii="Arial" w:eastAsia="Arial" w:hAnsi="Arial" w:cs="Arial"/>
          <w:u w:val="single"/>
        </w:rPr>
        <w:t xml:space="preserve">nline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>dealer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a licensed used motor vehicle dealer </w:t>
      </w:r>
      <w:bookmarkStart w:id="169" w:name="_LINE__17_2b61f4e5_4737_436d_a500_78245e"/>
      <w:bookmarkEnd w:id="168"/>
      <w:r>
        <w:rPr>
          <w:rFonts w:ascii="Arial" w:eastAsia="Arial" w:hAnsi="Arial" w:cs="Arial"/>
          <w:u w:val="single"/>
        </w:rPr>
        <w:t xml:space="preserve">that conducts sales exclusively through electronic or digital platforms and does not operate </w:t>
      </w:r>
      <w:bookmarkStart w:id="170" w:name="_LINE__18_ee67956e_4147_498c_879d_dd433a"/>
      <w:bookmarkEnd w:id="169"/>
      <w:r>
        <w:rPr>
          <w:rFonts w:ascii="Arial" w:eastAsia="Arial" w:hAnsi="Arial" w:cs="Arial"/>
          <w:u w:val="single"/>
        </w:rPr>
        <w:t xml:space="preserve">a physical retail display location in this State.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 online</w:t>
      </w:r>
      <w:r>
        <w:rPr>
          <w:rFonts w:ascii="Arial" w:eastAsia="Arial" w:hAnsi="Arial" w:cs="Arial"/>
          <w:u w:val="single"/>
        </w:rPr>
        <w:t xml:space="preserve"> used car</w:t>
      </w:r>
      <w:r>
        <w:rPr>
          <w:rFonts w:ascii="Arial" w:eastAsia="Arial" w:hAnsi="Arial" w:cs="Arial"/>
          <w:u w:val="single"/>
        </w:rPr>
        <w:t xml:space="preserve"> dealer may partner with </w:t>
      </w:r>
      <w:bookmarkStart w:id="171" w:name="_LINE__19_cdb0acf0_028d_4e0a_b8e9_869ce9"/>
      <w:bookmarkEnd w:id="170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ervice center</w:t>
      </w:r>
      <w:r>
        <w:rPr>
          <w:rFonts w:ascii="Arial" w:eastAsia="Arial" w:hAnsi="Arial" w:cs="Arial"/>
          <w:u w:val="single"/>
        </w:rPr>
        <w:t xml:space="preserve"> or inspection station licensed in this State</w:t>
      </w:r>
      <w:r>
        <w:rPr>
          <w:rFonts w:ascii="Arial" w:eastAsia="Arial" w:hAnsi="Arial" w:cs="Arial"/>
          <w:u w:val="single"/>
        </w:rPr>
        <w:t xml:space="preserve"> as required by law but may not </w:t>
      </w:r>
      <w:bookmarkStart w:id="172" w:name="_LINE__20_1673b15f_7d69_4be6_8c47_d5b8ea"/>
      <w:bookmarkEnd w:id="171"/>
      <w:r>
        <w:rPr>
          <w:rFonts w:ascii="Arial" w:eastAsia="Arial" w:hAnsi="Arial" w:cs="Arial"/>
          <w:u w:val="single"/>
        </w:rPr>
        <w:t>maintain an in-person sales lot.</w:t>
      </w:r>
      <w:r>
        <w:rPr>
          <w:rFonts w:ascii="Arial" w:eastAsia="Arial" w:hAnsi="Arial" w:cs="Arial"/>
          <w:u w:val="single"/>
        </w:rPr>
        <w:t xml:space="preserve"> </w:t>
      </w:r>
      <w:bookmarkEnd w:id="172"/>
    </w:p>
    <w:p w:rsidR="002D37C4" w:rsidRPr="00A80A93" w:rsidP="002D37C4">
      <w:pPr>
        <w:ind w:left="360" w:firstLine="360"/>
        <w:rPr>
          <w:rFonts w:ascii="Arial" w:eastAsia="Arial" w:hAnsi="Arial" w:cs="Arial"/>
        </w:rPr>
      </w:pPr>
      <w:bookmarkStart w:id="173" w:name="_STATUTE_NUMBER__21b5191d_096e_4958_821f"/>
      <w:bookmarkStart w:id="174" w:name="_STATUTE_SS__69a63855_76fa_4ab7_abb4_498"/>
      <w:bookmarkStart w:id="175" w:name="_PAR__7_6dff7481_834f_491a_bb82_47953e6d"/>
      <w:bookmarkStart w:id="176" w:name="_LINE__21_071f7d26_cd8c_4b6e_a741_f8f316"/>
      <w:bookmarkEnd w:id="163"/>
      <w:bookmarkEnd w:id="164"/>
      <w:bookmarkEnd w:id="167"/>
      <w:r>
        <w:rPr>
          <w:rFonts w:ascii="Arial" w:eastAsia="Arial" w:hAnsi="Arial" w:cs="Arial"/>
          <w:b/>
          <w:u w:val="single"/>
        </w:rPr>
        <w:t>2</w:t>
      </w:r>
      <w:bookmarkEnd w:id="173"/>
      <w:r>
        <w:rPr>
          <w:rFonts w:ascii="Arial" w:eastAsia="Arial" w:hAnsi="Arial" w:cs="Arial"/>
          <w:b/>
          <w:u w:val="single"/>
        </w:rPr>
        <w:t xml:space="preserve">.  </w:t>
      </w:r>
      <w:bookmarkStart w:id="177" w:name="_STATUTE_HEADNOTE__67528d03_626d_4a80_bc"/>
      <w:r>
        <w:rPr>
          <w:rFonts w:ascii="Arial" w:eastAsia="Arial" w:hAnsi="Arial" w:cs="Arial"/>
          <w:b/>
          <w:u w:val="single"/>
        </w:rPr>
        <w:t>Licensure and regulation</w:t>
      </w:r>
      <w:r w:rsidRPr="00A80A93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78" w:name="_STATUTE_CONTENT__8a8bcbc1_07b9_4c53_997"/>
      <w:bookmarkEnd w:id="177"/>
      <w:r>
        <w:rPr>
          <w:rFonts w:ascii="Arial" w:eastAsia="Arial" w:hAnsi="Arial" w:cs="Arial"/>
          <w:u w:val="single"/>
        </w:rPr>
        <w:t xml:space="preserve">The bureau shall conduct a 2-year pilot program to </w:t>
      </w:r>
      <w:bookmarkStart w:id="179" w:name="_LINE__22_071fa56f_d9f5_4a6e_9df6_2f40dd"/>
      <w:bookmarkEnd w:id="176"/>
      <w:r>
        <w:rPr>
          <w:rFonts w:ascii="Arial" w:eastAsia="Arial" w:hAnsi="Arial" w:cs="Arial"/>
          <w:u w:val="single"/>
        </w:rPr>
        <w:t xml:space="preserve">license and regulate online used car dealers operating under this section. 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ureau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</w:t>
      </w:r>
      <w:bookmarkStart w:id="180" w:name="_LINE__23_55de9d4a_e99c_49c9_bde6_bca441"/>
      <w:bookmarkEnd w:id="179"/>
      <w:r>
        <w:rPr>
          <w:rFonts w:ascii="Arial" w:eastAsia="Arial" w:hAnsi="Arial" w:cs="Arial"/>
          <w:u w:val="single"/>
        </w:rPr>
        <w:t xml:space="preserve">license and regulate online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>dealers operating under this section.</w:t>
      </w:r>
      <w:r>
        <w:rPr>
          <w:rFonts w:ascii="Arial" w:eastAsia="Arial" w:hAnsi="Arial" w:cs="Arial"/>
          <w:u w:val="single"/>
        </w:rPr>
        <w:t xml:space="preserve"> </w:t>
      </w:r>
      <w:bookmarkEnd w:id="180"/>
    </w:p>
    <w:p w:rsidR="002D37C4" w:rsidRPr="00A80A93" w:rsidP="002D37C4">
      <w:pPr>
        <w:ind w:left="360" w:firstLine="360"/>
        <w:rPr>
          <w:rFonts w:ascii="Arial" w:eastAsia="Arial" w:hAnsi="Arial" w:cs="Arial"/>
        </w:rPr>
      </w:pPr>
      <w:bookmarkStart w:id="181" w:name="_STATUTE_NUMBER__14a1bcb0_39e1_4077_b3e8"/>
      <w:bookmarkStart w:id="182" w:name="_STATUTE_SS__b61763f7_8409_4d23_a1db_6e3"/>
      <w:bookmarkStart w:id="183" w:name="_PAR__8_ec881c63_3292_41fd_a8b4_83053a37"/>
      <w:bookmarkStart w:id="184" w:name="_LINE__24_5b183d98_0189_4b9f_b02e_ece7ad"/>
      <w:bookmarkEnd w:id="174"/>
      <w:bookmarkEnd w:id="175"/>
      <w:bookmarkEnd w:id="178"/>
      <w:r>
        <w:rPr>
          <w:rFonts w:ascii="Arial" w:eastAsia="Arial" w:hAnsi="Arial" w:cs="Arial"/>
          <w:b/>
          <w:u w:val="single"/>
        </w:rPr>
        <w:t>3</w:t>
      </w:r>
      <w:bookmarkEnd w:id="181"/>
      <w:r>
        <w:rPr>
          <w:rFonts w:ascii="Arial" w:eastAsia="Arial" w:hAnsi="Arial" w:cs="Arial"/>
          <w:b/>
          <w:u w:val="single"/>
        </w:rPr>
        <w:t xml:space="preserve">.  </w:t>
      </w:r>
      <w:bookmarkStart w:id="185" w:name="_STATUTE_HEADNOTE__2cf60279_789f_473a_a0"/>
      <w:r w:rsidRPr="00A80A93">
        <w:rPr>
          <w:rFonts w:ascii="Arial" w:eastAsia="Arial" w:hAnsi="Arial" w:cs="Arial"/>
          <w:b/>
          <w:u w:val="single"/>
        </w:rPr>
        <w:t>Eligibility.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86" w:name="_STATUTE_CONTENT__6176dada_e6c8_4625_baa"/>
      <w:bookmarkEnd w:id="185"/>
      <w:r>
        <w:rPr>
          <w:rFonts w:ascii="Arial" w:eastAsia="Arial" w:hAnsi="Arial" w:cs="Arial"/>
          <w:u w:val="single"/>
        </w:rPr>
        <w:t>To qualify for licensure as an online</w:t>
      </w:r>
      <w:r>
        <w:rPr>
          <w:rFonts w:ascii="Arial" w:eastAsia="Arial" w:hAnsi="Arial" w:cs="Arial"/>
          <w:u w:val="single"/>
        </w:rPr>
        <w:t xml:space="preserve"> used car</w:t>
      </w:r>
      <w:r>
        <w:rPr>
          <w:rFonts w:ascii="Arial" w:eastAsia="Arial" w:hAnsi="Arial" w:cs="Arial"/>
          <w:u w:val="single"/>
        </w:rPr>
        <w:t xml:space="preserve"> dealer, an applicant must:</w:t>
      </w:r>
      <w:r>
        <w:rPr>
          <w:rFonts w:ascii="Arial" w:eastAsia="Arial" w:hAnsi="Arial" w:cs="Arial"/>
          <w:u w:val="single"/>
        </w:rPr>
        <w:t xml:space="preserve"> </w:t>
      </w:r>
      <w:bookmarkEnd w:id="184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187" w:name="_STATUTE_NUMBER__f3bed5f0_2b26_4bc4_8ce7"/>
      <w:bookmarkStart w:id="188" w:name="_STATUTE_P__fb517890_bed9_4a16_82dc_0746"/>
      <w:bookmarkStart w:id="189" w:name="_PAR__9_dac191bb_bcb9_4c2a_a8ff_17104942"/>
      <w:bookmarkStart w:id="190" w:name="_LINE__25_59c86e28_4458_4f96_905e_8e7bb9"/>
      <w:bookmarkEnd w:id="183"/>
      <w:bookmarkEnd w:id="186"/>
      <w:r>
        <w:rPr>
          <w:rFonts w:ascii="Arial" w:eastAsia="Arial" w:hAnsi="Arial" w:cs="Arial"/>
          <w:u w:val="single"/>
        </w:rPr>
        <w:t>A</w:t>
      </w:r>
      <w:bookmarkEnd w:id="187"/>
      <w:r>
        <w:rPr>
          <w:rFonts w:ascii="Arial" w:eastAsia="Arial" w:hAnsi="Arial" w:cs="Arial"/>
          <w:u w:val="single"/>
        </w:rPr>
        <w:t xml:space="preserve">.  </w:t>
      </w:r>
      <w:bookmarkStart w:id="191" w:name="_STATUTE_CONTENT__f47ff908_e619_46a3_8ca"/>
      <w:r>
        <w:rPr>
          <w:rFonts w:ascii="Arial" w:eastAsia="Arial" w:hAnsi="Arial" w:cs="Arial"/>
          <w:u w:val="single"/>
        </w:rPr>
        <w:t xml:space="preserve">Hold valid authority as a corporation or limited liability entity in good standing </w:t>
      </w:r>
      <w:bookmarkStart w:id="192" w:name="_LINE__26_b61dbd3b_caaf_4402_8344_142d07"/>
      <w:bookmarkEnd w:id="190"/>
      <w:r>
        <w:rPr>
          <w:rFonts w:ascii="Arial" w:eastAsia="Arial" w:hAnsi="Arial" w:cs="Arial"/>
          <w:u w:val="single"/>
        </w:rPr>
        <w:t>with the Secretary of State;</w:t>
      </w:r>
      <w:r>
        <w:rPr>
          <w:rFonts w:ascii="Arial" w:eastAsia="Arial" w:hAnsi="Arial" w:cs="Arial"/>
          <w:u w:val="single"/>
        </w:rPr>
        <w:t xml:space="preserve"> </w:t>
      </w:r>
      <w:bookmarkEnd w:id="192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193" w:name="_STATUTE_NUMBER__c6adf2ee_5f1c_4030_924b"/>
      <w:bookmarkStart w:id="194" w:name="_STATUTE_P__2b9f104c_8683_40df_8525_b4ca"/>
      <w:bookmarkStart w:id="195" w:name="_PAR__10_bba47587_40fe_4807_8da5_1aaecd1"/>
      <w:bookmarkStart w:id="196" w:name="_LINE__27_9302c47d_2bb8_47e3_b604_8f8d2d"/>
      <w:bookmarkEnd w:id="188"/>
      <w:bookmarkEnd w:id="189"/>
      <w:bookmarkEnd w:id="191"/>
      <w:r>
        <w:rPr>
          <w:rFonts w:ascii="Arial" w:eastAsia="Arial" w:hAnsi="Arial" w:cs="Arial"/>
          <w:u w:val="single"/>
        </w:rPr>
        <w:t>B</w:t>
      </w:r>
      <w:bookmarkEnd w:id="193"/>
      <w:r>
        <w:rPr>
          <w:rFonts w:ascii="Arial" w:eastAsia="Arial" w:hAnsi="Arial" w:cs="Arial"/>
          <w:u w:val="single"/>
        </w:rPr>
        <w:t xml:space="preserve">.  </w:t>
      </w:r>
      <w:bookmarkStart w:id="197" w:name="_STATUTE_CONTENT__d0c46349_a1d6_42ac_8a1"/>
      <w:r>
        <w:rPr>
          <w:rFonts w:ascii="Arial" w:eastAsia="Arial" w:hAnsi="Arial" w:cs="Arial"/>
          <w:u w:val="single"/>
        </w:rPr>
        <w:t>Demonstrate motor vehicle sales in multiple jurisdictions within the United States;</w:t>
      </w:r>
      <w:r>
        <w:rPr>
          <w:rFonts w:ascii="Arial" w:eastAsia="Arial" w:hAnsi="Arial" w:cs="Arial"/>
          <w:u w:val="single"/>
        </w:rPr>
        <w:t xml:space="preserve"> </w:t>
      </w:r>
      <w:bookmarkEnd w:id="196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198" w:name="_STATUTE_NUMBER__a1cb91a0_e880_4db4_aa34"/>
      <w:bookmarkStart w:id="199" w:name="_STATUTE_P__cb09eb40_c5ca_4e3a_8ff8_a43a"/>
      <w:bookmarkStart w:id="200" w:name="_PAR__11_a600117e_dc56_4de6_bd8f_606694d"/>
      <w:bookmarkStart w:id="201" w:name="_LINE__28_bb7b5e23_6f4e_4f27_b581_147157"/>
      <w:bookmarkEnd w:id="194"/>
      <w:bookmarkEnd w:id="195"/>
      <w:bookmarkEnd w:id="197"/>
      <w:r>
        <w:rPr>
          <w:rFonts w:ascii="Arial" w:eastAsia="Arial" w:hAnsi="Arial" w:cs="Arial"/>
          <w:u w:val="single"/>
        </w:rPr>
        <w:t>C</w:t>
      </w:r>
      <w:bookmarkEnd w:id="198"/>
      <w:r>
        <w:rPr>
          <w:rFonts w:ascii="Arial" w:eastAsia="Arial" w:hAnsi="Arial" w:cs="Arial"/>
          <w:u w:val="single"/>
        </w:rPr>
        <w:t xml:space="preserve">.  </w:t>
      </w:r>
      <w:bookmarkStart w:id="202" w:name="_STATUTE_CONTENT__f12213a6_ce11_4bdb_bde"/>
      <w:r>
        <w:rPr>
          <w:rFonts w:ascii="Arial" w:eastAsia="Arial" w:hAnsi="Arial" w:cs="Arial"/>
          <w:u w:val="single"/>
        </w:rPr>
        <w:t xml:space="preserve">Provide proof of a minimum of 100 annual </w:t>
      </w:r>
      <w:r>
        <w:rPr>
          <w:rFonts w:ascii="Arial" w:eastAsia="Arial" w:hAnsi="Arial" w:cs="Arial"/>
          <w:u w:val="single"/>
        </w:rPr>
        <w:t xml:space="preserve">motor </w:t>
      </w:r>
      <w:r>
        <w:rPr>
          <w:rFonts w:ascii="Arial" w:eastAsia="Arial" w:hAnsi="Arial" w:cs="Arial"/>
          <w:u w:val="single"/>
        </w:rPr>
        <w:t xml:space="preserve">vehicle sales; </w:t>
      </w:r>
      <w:r>
        <w:rPr>
          <w:rFonts w:ascii="Arial" w:eastAsia="Arial" w:hAnsi="Arial" w:cs="Arial"/>
          <w:u w:val="single"/>
        </w:rPr>
        <w:t xml:space="preserve">and </w:t>
      </w:r>
      <w:bookmarkEnd w:id="201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203" w:name="_STATUTE_NUMBER__cdd4b665_742e_4f21_a3f3"/>
      <w:bookmarkStart w:id="204" w:name="_STATUTE_P__6d7c3676_9321_4080_9141_9171"/>
      <w:bookmarkStart w:id="205" w:name="_PAR__12_3700c294_f529_4465_b3cb_4ba9aa2"/>
      <w:bookmarkStart w:id="206" w:name="_LINE__29_5e968d10_9cc7_4ffc_bc34_3a6aaf"/>
      <w:bookmarkEnd w:id="199"/>
      <w:bookmarkEnd w:id="200"/>
      <w:bookmarkEnd w:id="202"/>
      <w:r>
        <w:rPr>
          <w:rFonts w:ascii="Arial" w:eastAsia="Arial" w:hAnsi="Arial" w:cs="Arial"/>
          <w:u w:val="single"/>
        </w:rPr>
        <w:t>D</w:t>
      </w:r>
      <w:bookmarkEnd w:id="203"/>
      <w:r>
        <w:rPr>
          <w:rFonts w:ascii="Arial" w:eastAsia="Arial" w:hAnsi="Arial" w:cs="Arial"/>
          <w:u w:val="single"/>
        </w:rPr>
        <w:t xml:space="preserve">.  </w:t>
      </w:r>
      <w:bookmarkStart w:id="207" w:name="_STATUTE_CONTENT__7176ab10_b86a_462f_b16"/>
      <w:r>
        <w:rPr>
          <w:rFonts w:ascii="Arial" w:eastAsia="Arial" w:hAnsi="Arial" w:cs="Arial"/>
          <w:u w:val="single"/>
        </w:rPr>
        <w:t xml:space="preserve">Meet all background check requirements </w:t>
      </w:r>
      <w:r>
        <w:rPr>
          <w:rFonts w:ascii="Arial" w:eastAsia="Arial" w:hAnsi="Arial" w:cs="Arial"/>
          <w:u w:val="single"/>
        </w:rPr>
        <w:t>established by the Secretary of State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206"/>
    </w:p>
    <w:p w:rsidR="002D37C4" w:rsidRPr="00A80A93" w:rsidP="002D37C4">
      <w:pPr>
        <w:ind w:left="360" w:firstLine="360"/>
        <w:rPr>
          <w:rFonts w:ascii="Arial" w:eastAsia="Arial" w:hAnsi="Arial" w:cs="Arial"/>
        </w:rPr>
      </w:pPr>
      <w:bookmarkStart w:id="208" w:name="_STATUTE_NUMBER__5ed054fc_fb22_4ebc_af21"/>
      <w:bookmarkStart w:id="209" w:name="_STATUTE_SS__3b210e75_2d4f_4caa_8dbe_4f6"/>
      <w:bookmarkStart w:id="210" w:name="_PAR__13_1c4b5f5b_7b83_4b37_b7e6_1c47621"/>
      <w:bookmarkStart w:id="211" w:name="_LINE__30_6b9f96ac_c7a9_41ac_ac36_6c4b4e"/>
      <w:bookmarkEnd w:id="182"/>
      <w:bookmarkEnd w:id="204"/>
      <w:bookmarkEnd w:id="205"/>
      <w:bookmarkEnd w:id="207"/>
      <w:r w:rsidRPr="000966B0">
        <w:rPr>
          <w:rFonts w:ascii="Arial" w:eastAsia="Arial" w:hAnsi="Arial" w:cs="Arial"/>
          <w:b/>
          <w:u w:val="single"/>
        </w:rPr>
        <w:t>4</w:t>
      </w:r>
      <w:bookmarkEnd w:id="208"/>
      <w:r w:rsidRPr="000966B0">
        <w:rPr>
          <w:rFonts w:ascii="Arial" w:eastAsia="Arial" w:hAnsi="Arial" w:cs="Arial"/>
          <w:b/>
          <w:u w:val="single"/>
        </w:rPr>
        <w:t xml:space="preserve">.  </w:t>
      </w:r>
      <w:bookmarkStart w:id="212" w:name="_STATUTE_HEADNOTE__d432737e_9e2d_4600_af"/>
      <w:r w:rsidRPr="000966B0">
        <w:rPr>
          <w:rFonts w:ascii="Arial" w:eastAsia="Arial" w:hAnsi="Arial" w:cs="Arial"/>
          <w:b/>
          <w:u w:val="single"/>
        </w:rPr>
        <w:t>Application for license.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13" w:name="_STATUTE_CONTENT__ef4e5141_a305_477c_879"/>
      <w:bookmarkEnd w:id="212"/>
      <w:r>
        <w:rPr>
          <w:rFonts w:ascii="Arial" w:eastAsia="Arial" w:hAnsi="Arial" w:cs="Arial"/>
          <w:u w:val="single"/>
        </w:rPr>
        <w:t xml:space="preserve">The following provisions govern the application for a </w:t>
      </w:r>
      <w:bookmarkStart w:id="214" w:name="_LINE__31_2cd1839a_2457_4b88_a93b_18c0b4"/>
      <w:bookmarkEnd w:id="211"/>
      <w:r>
        <w:rPr>
          <w:rFonts w:ascii="Arial" w:eastAsia="Arial" w:hAnsi="Arial" w:cs="Arial"/>
          <w:u w:val="single"/>
        </w:rPr>
        <w:t xml:space="preserve">license for an online used car dealer. </w:t>
      </w:r>
      <w:bookmarkEnd w:id="214"/>
    </w:p>
    <w:p w:rsidR="002D37C4" w:rsidP="002D37C4">
      <w:pPr>
        <w:ind w:left="720"/>
        <w:rPr>
          <w:rFonts w:ascii="Arial" w:eastAsia="Arial" w:hAnsi="Arial" w:cs="Arial"/>
        </w:rPr>
      </w:pPr>
      <w:bookmarkStart w:id="215" w:name="_STATUTE_NUMBER__71623908_db8f_4f7c_b8e8"/>
      <w:bookmarkStart w:id="216" w:name="_STATUTE_P__9752d36e_32ef_4ea0_a2fc_e4de"/>
      <w:bookmarkStart w:id="217" w:name="_PAR__14_5066ff39_ab2a_42f2_a580_d98b8c3"/>
      <w:bookmarkStart w:id="218" w:name="_LINE__32_3c7525b9_59e0_4aa6_a949_cf5bad"/>
      <w:bookmarkEnd w:id="210"/>
      <w:bookmarkEnd w:id="213"/>
      <w:r>
        <w:rPr>
          <w:rFonts w:ascii="Arial" w:eastAsia="Arial" w:hAnsi="Arial" w:cs="Arial"/>
          <w:u w:val="single"/>
        </w:rPr>
        <w:t>A</w:t>
      </w:r>
      <w:bookmarkEnd w:id="215"/>
      <w:r>
        <w:rPr>
          <w:rFonts w:ascii="Arial" w:eastAsia="Arial" w:hAnsi="Arial" w:cs="Arial"/>
          <w:u w:val="single"/>
        </w:rPr>
        <w:t xml:space="preserve">.  </w:t>
      </w:r>
      <w:bookmarkStart w:id="219" w:name="_STATUTE_CONTENT__1539eb9a_0305_4c6e_9b3"/>
      <w:r>
        <w:rPr>
          <w:rFonts w:ascii="Arial" w:eastAsia="Arial" w:hAnsi="Arial" w:cs="Arial"/>
          <w:u w:val="single"/>
        </w:rPr>
        <w:t>An o</w:t>
      </w:r>
      <w:r>
        <w:rPr>
          <w:rFonts w:ascii="Arial" w:eastAsia="Arial" w:hAnsi="Arial" w:cs="Arial"/>
          <w:u w:val="single"/>
        </w:rPr>
        <w:t xml:space="preserve">nline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 xml:space="preserve">dealer shall apply for a license </w:t>
      </w:r>
      <w:r>
        <w:rPr>
          <w:rFonts w:ascii="Arial" w:eastAsia="Arial" w:hAnsi="Arial" w:cs="Arial"/>
          <w:u w:val="single"/>
        </w:rPr>
        <w:t>in accordance with</w:t>
      </w:r>
      <w:r>
        <w:rPr>
          <w:rFonts w:ascii="Arial" w:eastAsia="Arial" w:hAnsi="Arial" w:cs="Arial"/>
          <w:u w:val="single"/>
        </w:rPr>
        <w:t xml:space="preserve"> the </w:t>
      </w:r>
      <w:bookmarkStart w:id="220" w:name="_LINE__33_abdc2a98_585f_4052_98ea_92f49b"/>
      <w:bookmarkEnd w:id="218"/>
      <w:r>
        <w:rPr>
          <w:rFonts w:ascii="Arial" w:eastAsia="Arial" w:hAnsi="Arial" w:cs="Arial"/>
          <w:u w:val="single"/>
        </w:rPr>
        <w:t xml:space="preserve">requirements under </w:t>
      </w:r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901</w:t>
      </w:r>
      <w:r>
        <w:rPr>
          <w:rFonts w:ascii="Arial" w:eastAsia="Arial" w:hAnsi="Arial" w:cs="Arial"/>
          <w:u w:val="single"/>
        </w:rPr>
        <w:t xml:space="preserve">. </w:t>
      </w:r>
      <w:bookmarkEnd w:id="220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221" w:name="_STATUTE_NUMBER__32895e1f_86cb_42d7_8fa9"/>
      <w:bookmarkStart w:id="222" w:name="_STATUTE_P__9da35604_48ec_48cb_a90e_1685"/>
      <w:bookmarkStart w:id="223" w:name="_PAR__15_f2c5c335_f14e_4eba_b098_386ef64"/>
      <w:bookmarkStart w:id="224" w:name="_LINE__34_dce663b0_8571_416c_bab4_cf2732"/>
      <w:bookmarkEnd w:id="216"/>
      <w:bookmarkEnd w:id="217"/>
      <w:bookmarkEnd w:id="219"/>
      <w:r>
        <w:rPr>
          <w:rFonts w:ascii="Arial" w:eastAsia="Arial" w:hAnsi="Arial" w:cs="Arial"/>
          <w:u w:val="single"/>
        </w:rPr>
        <w:t>B</w:t>
      </w:r>
      <w:bookmarkEnd w:id="221"/>
      <w:r>
        <w:rPr>
          <w:rFonts w:ascii="Arial" w:eastAsia="Arial" w:hAnsi="Arial" w:cs="Arial"/>
          <w:u w:val="single"/>
        </w:rPr>
        <w:t xml:space="preserve">.  </w:t>
      </w:r>
      <w:bookmarkStart w:id="225" w:name="_STATUTE_CONTENT__d239cfce_033b_4032_ac2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online</w:t>
      </w:r>
      <w:r>
        <w:rPr>
          <w:rFonts w:ascii="Arial" w:eastAsia="Arial" w:hAnsi="Arial" w:cs="Arial"/>
          <w:u w:val="single"/>
        </w:rPr>
        <w:t xml:space="preserve"> used car</w:t>
      </w:r>
      <w:r>
        <w:rPr>
          <w:rFonts w:ascii="Arial" w:eastAsia="Arial" w:hAnsi="Arial" w:cs="Arial"/>
          <w:u w:val="single"/>
        </w:rPr>
        <w:t xml:space="preserve"> dealer is exempt from the established place of business </w:t>
      </w:r>
      <w:bookmarkStart w:id="226" w:name="_LINE__35_dd55b2c4_5ad1_4f7d_a47f_5b082e"/>
      <w:bookmarkEnd w:id="224"/>
      <w:r>
        <w:rPr>
          <w:rFonts w:ascii="Arial" w:eastAsia="Arial" w:hAnsi="Arial" w:cs="Arial"/>
          <w:u w:val="single"/>
        </w:rPr>
        <w:t xml:space="preserve">requirements set forth in sections 851 to 952 </w:t>
      </w:r>
      <w:r>
        <w:rPr>
          <w:rFonts w:ascii="Arial" w:eastAsia="Arial" w:hAnsi="Arial" w:cs="Arial"/>
          <w:u w:val="single"/>
        </w:rPr>
        <w:t xml:space="preserve">but may </w:t>
      </w:r>
      <w:r>
        <w:rPr>
          <w:rFonts w:ascii="Arial" w:eastAsia="Arial" w:hAnsi="Arial" w:cs="Arial"/>
          <w:u w:val="single"/>
        </w:rPr>
        <w:t xml:space="preserve">maintain a physical location in </w:t>
      </w:r>
      <w:bookmarkStart w:id="227" w:name="_LINE__36_cd686c09_db4f_427a_94ea_10adc6"/>
      <w:bookmarkEnd w:id="226"/>
      <w:r>
        <w:rPr>
          <w:rFonts w:ascii="Arial" w:eastAsia="Arial" w:hAnsi="Arial" w:cs="Arial"/>
          <w:u w:val="single"/>
        </w:rPr>
        <w:t>this State.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If an online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 xml:space="preserve">dealer elects to establish or operate a physical office, </w:t>
      </w:r>
      <w:bookmarkStart w:id="228" w:name="_LINE__37_0ef66ed5_dafa_4f2e_8101_3925c9"/>
      <w:bookmarkEnd w:id="227"/>
      <w:r>
        <w:rPr>
          <w:rFonts w:ascii="Arial" w:eastAsia="Arial" w:hAnsi="Arial" w:cs="Arial"/>
          <w:u w:val="single"/>
        </w:rPr>
        <w:t xml:space="preserve">inspection station or repair facility in this State, that location must fully comply with </w:t>
      </w:r>
      <w:bookmarkStart w:id="229" w:name="_LINE__38_8791c5fd_92b5_4788_be0e_d8a7b7"/>
      <w:bookmarkEnd w:id="228"/>
      <w:r>
        <w:rPr>
          <w:rFonts w:ascii="Arial" w:eastAsia="Arial" w:hAnsi="Arial" w:cs="Arial"/>
          <w:u w:val="single"/>
        </w:rPr>
        <w:t xml:space="preserve">all applicable dealer licensing standards and regulatory requirements in effect for </w:t>
      </w:r>
      <w:r>
        <w:rPr>
          <w:rFonts w:ascii="Arial" w:eastAsia="Arial" w:hAnsi="Arial" w:cs="Arial"/>
          <w:u w:val="single"/>
        </w:rPr>
        <w:t xml:space="preserve">used </w:t>
      </w:r>
      <w:bookmarkStart w:id="230" w:name="_LINE__39_06bc6b68_5439_4cbe_ab9b_cdaee5"/>
      <w:bookmarkEnd w:id="229"/>
      <w:r>
        <w:rPr>
          <w:rFonts w:ascii="Arial" w:eastAsia="Arial" w:hAnsi="Arial" w:cs="Arial"/>
          <w:u w:val="single"/>
        </w:rPr>
        <w:t>car</w:t>
      </w:r>
      <w:r>
        <w:rPr>
          <w:rFonts w:ascii="Arial" w:eastAsia="Arial" w:hAnsi="Arial" w:cs="Arial"/>
          <w:u w:val="single"/>
        </w:rPr>
        <w:t xml:space="preserve"> dealer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licensees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230"/>
    </w:p>
    <w:p w:rsidR="002D37C4" w:rsidRPr="00A80A93" w:rsidP="002D37C4">
      <w:pPr>
        <w:ind w:left="720"/>
        <w:rPr>
          <w:rFonts w:ascii="Arial" w:eastAsia="Arial" w:hAnsi="Arial" w:cs="Arial"/>
          <w:b/>
        </w:rPr>
      </w:pPr>
      <w:bookmarkStart w:id="231" w:name="_STATUTE_NUMBER__a213201f_38bd_475c_968e"/>
      <w:bookmarkStart w:id="232" w:name="_STATUTE_P__3fe6023d_0d00_4d3a_8c94_a36c"/>
      <w:bookmarkStart w:id="233" w:name="_PAR__16_74a4294f_b999_4465_9575_0f67b37"/>
      <w:bookmarkStart w:id="234" w:name="_LINE__40_a4602b91_347a_429b_9669_84c296"/>
      <w:bookmarkEnd w:id="222"/>
      <w:bookmarkEnd w:id="223"/>
      <w:bookmarkEnd w:id="225"/>
      <w:r>
        <w:rPr>
          <w:rFonts w:ascii="Arial" w:eastAsia="Arial" w:hAnsi="Arial" w:cs="Arial"/>
          <w:u w:val="single"/>
        </w:rPr>
        <w:t>C</w:t>
      </w:r>
      <w:bookmarkEnd w:id="231"/>
      <w:r>
        <w:rPr>
          <w:rFonts w:ascii="Arial" w:eastAsia="Arial" w:hAnsi="Arial" w:cs="Arial"/>
          <w:u w:val="single"/>
        </w:rPr>
        <w:t xml:space="preserve">.  </w:t>
      </w:r>
      <w:bookmarkStart w:id="235" w:name="_STATUTE_CONTENT__8dc5c9d3_f35a_49ff_95c"/>
      <w:r>
        <w:rPr>
          <w:rFonts w:ascii="Arial" w:eastAsia="Arial" w:hAnsi="Arial" w:cs="Arial"/>
          <w:u w:val="single"/>
        </w:rPr>
        <w:t xml:space="preserve">An online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 xml:space="preserve">dealer shall file with the Secretary of State and maintain a surety </w:t>
      </w:r>
      <w:bookmarkStart w:id="236" w:name="_LINE__41_da8abdde_ac42_48a0_a71f_a03d71"/>
      <w:bookmarkEnd w:id="234"/>
      <w:r>
        <w:rPr>
          <w:rFonts w:ascii="Arial" w:eastAsia="Arial" w:hAnsi="Arial" w:cs="Arial"/>
          <w:u w:val="single"/>
        </w:rPr>
        <w:t>bond of $350,000.</w:t>
      </w:r>
      <w:r>
        <w:rPr>
          <w:rFonts w:ascii="Arial" w:eastAsia="Arial" w:hAnsi="Arial" w:cs="Arial"/>
          <w:u w:val="single"/>
        </w:rPr>
        <w:t xml:space="preserve"> </w:t>
      </w:r>
      <w:bookmarkEnd w:id="236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237" w:name="_STATUTE_NUMBER__0d819d50_23ec_4a62_b206"/>
      <w:bookmarkStart w:id="238" w:name="_STATUTE_P__a542c303_f10d_41a1_8cca_b4b2"/>
      <w:bookmarkStart w:id="239" w:name="_PAGE__3_9884ec36_0f3e_4629_86f8_74814e0"/>
      <w:bookmarkStart w:id="240" w:name="_PAR__1_66c85e47_4167_45ff_b039_4debfe5d"/>
      <w:bookmarkStart w:id="241" w:name="_LINE__1_6d1454da_8dff_4b07_9685_54bc9c9"/>
      <w:bookmarkEnd w:id="126"/>
      <w:bookmarkEnd w:id="232"/>
      <w:bookmarkEnd w:id="233"/>
      <w:bookmarkEnd w:id="235"/>
      <w:r>
        <w:rPr>
          <w:rFonts w:ascii="Arial" w:eastAsia="Arial" w:hAnsi="Arial" w:cs="Arial"/>
          <w:u w:val="single"/>
        </w:rPr>
        <w:t>D</w:t>
      </w:r>
      <w:bookmarkEnd w:id="237"/>
      <w:r>
        <w:rPr>
          <w:rFonts w:ascii="Arial" w:eastAsia="Arial" w:hAnsi="Arial" w:cs="Arial"/>
          <w:u w:val="single"/>
        </w:rPr>
        <w:t xml:space="preserve">.  </w:t>
      </w:r>
      <w:bookmarkStart w:id="242" w:name="_STATUTE_CONTENT__429b35fa_7368_4514_9cd"/>
      <w:r>
        <w:rPr>
          <w:rFonts w:ascii="Arial" w:eastAsia="Arial" w:hAnsi="Arial" w:cs="Arial"/>
          <w:u w:val="single"/>
        </w:rPr>
        <w:t xml:space="preserve">The annual fee for an online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>dealer license is $500.</w:t>
      </w:r>
      <w:r>
        <w:rPr>
          <w:rFonts w:ascii="Arial" w:eastAsia="Arial" w:hAnsi="Arial" w:cs="Arial"/>
          <w:u w:val="single"/>
        </w:rPr>
        <w:t xml:space="preserve"> </w:t>
      </w:r>
      <w:bookmarkEnd w:id="241"/>
    </w:p>
    <w:p w:rsidR="002D37C4" w:rsidRPr="00A80A93" w:rsidP="002D37C4">
      <w:pPr>
        <w:ind w:left="360" w:firstLine="360"/>
        <w:rPr>
          <w:rFonts w:ascii="Arial" w:eastAsia="Arial" w:hAnsi="Arial" w:cs="Arial"/>
        </w:rPr>
      </w:pPr>
      <w:bookmarkStart w:id="243" w:name="_STATUTE_NUMBER__15b2fe5a_8ccf_4b52_977b"/>
      <w:bookmarkStart w:id="244" w:name="_STATUTE_SS__047431f4_2e1a_4046_bcc1_bfb"/>
      <w:bookmarkStart w:id="245" w:name="_PAR__2_2314d8c6_0d61_44cc_8622_c56f3f3c"/>
      <w:bookmarkStart w:id="246" w:name="_LINE__2_b2dddd66_49f5_462f_bc7c_8883a3c"/>
      <w:bookmarkEnd w:id="209"/>
      <w:bookmarkEnd w:id="238"/>
      <w:bookmarkEnd w:id="240"/>
      <w:bookmarkEnd w:id="242"/>
      <w:r>
        <w:rPr>
          <w:rFonts w:ascii="Arial" w:eastAsia="Arial" w:hAnsi="Arial" w:cs="Arial"/>
          <w:b/>
          <w:u w:val="single"/>
        </w:rPr>
        <w:t>5</w:t>
      </w:r>
      <w:bookmarkEnd w:id="243"/>
      <w:r>
        <w:rPr>
          <w:rFonts w:ascii="Arial" w:eastAsia="Arial" w:hAnsi="Arial" w:cs="Arial"/>
          <w:b/>
          <w:u w:val="single"/>
        </w:rPr>
        <w:t xml:space="preserve">.  </w:t>
      </w:r>
      <w:bookmarkStart w:id="247" w:name="_STATUTE_HEADNOTE__1bea64b0_8e0f_4997_86"/>
      <w:r w:rsidRPr="00A80A93">
        <w:rPr>
          <w:rFonts w:ascii="Arial" w:eastAsia="Arial" w:hAnsi="Arial" w:cs="Arial"/>
          <w:b/>
          <w:u w:val="single"/>
        </w:rPr>
        <w:t xml:space="preserve">License </w:t>
      </w:r>
      <w:r>
        <w:rPr>
          <w:rFonts w:ascii="Arial" w:eastAsia="Arial" w:hAnsi="Arial" w:cs="Arial"/>
          <w:b/>
          <w:u w:val="single"/>
        </w:rPr>
        <w:t>r</w:t>
      </w:r>
      <w:r w:rsidRPr="00A80A93">
        <w:rPr>
          <w:rFonts w:ascii="Arial" w:eastAsia="Arial" w:hAnsi="Arial" w:cs="Arial"/>
          <w:b/>
          <w:u w:val="single"/>
        </w:rPr>
        <w:t>equirements</w:t>
      </w:r>
      <w:r w:rsidRPr="000966B0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48" w:name="_STATUTE_CONTENT__a3b75946_ee75_4cbe_ae1"/>
      <w:bookmarkEnd w:id="247"/>
      <w:r>
        <w:rPr>
          <w:rFonts w:ascii="Arial" w:eastAsia="Arial" w:hAnsi="Arial" w:cs="Arial"/>
          <w:u w:val="single"/>
        </w:rPr>
        <w:t xml:space="preserve">Unless expressly modified by this section, an online </w:t>
      </w:r>
      <w:r>
        <w:rPr>
          <w:rFonts w:ascii="Arial" w:eastAsia="Arial" w:hAnsi="Arial" w:cs="Arial"/>
          <w:u w:val="single"/>
        </w:rPr>
        <w:t xml:space="preserve">used </w:t>
      </w:r>
      <w:bookmarkStart w:id="249" w:name="_LINE__3_ebc63203_5b71_429c_8d20_dd1c3c2"/>
      <w:bookmarkEnd w:id="246"/>
      <w:r>
        <w:rPr>
          <w:rFonts w:ascii="Arial" w:eastAsia="Arial" w:hAnsi="Arial" w:cs="Arial"/>
          <w:u w:val="single"/>
        </w:rPr>
        <w:t xml:space="preserve">car </w:t>
      </w:r>
      <w:r>
        <w:rPr>
          <w:rFonts w:ascii="Arial" w:eastAsia="Arial" w:hAnsi="Arial" w:cs="Arial"/>
          <w:u w:val="single"/>
        </w:rPr>
        <w:t xml:space="preserve">dealer is subject to and shall comply with all applicable laws, rules and regulations </w:t>
      </w:r>
      <w:bookmarkStart w:id="250" w:name="_LINE__4_d07e1148_7986_4972_acef_bf21552"/>
      <w:bookmarkEnd w:id="249"/>
      <w:r>
        <w:rPr>
          <w:rFonts w:ascii="Arial" w:eastAsia="Arial" w:hAnsi="Arial" w:cs="Arial"/>
          <w:u w:val="single"/>
        </w:rPr>
        <w:t>governing the licensing and sale of new and used motor vehicles in this State.</w:t>
      </w:r>
      <w:r>
        <w:rPr>
          <w:rFonts w:ascii="Arial" w:eastAsia="Arial" w:hAnsi="Arial" w:cs="Arial"/>
          <w:u w:val="single"/>
        </w:rPr>
        <w:t xml:space="preserve"> </w:t>
      </w:r>
      <w:bookmarkEnd w:id="250"/>
    </w:p>
    <w:p w:rsidR="002D37C4" w:rsidRPr="00A80A93" w:rsidP="002D37C4">
      <w:pPr>
        <w:ind w:left="360" w:firstLine="360"/>
        <w:rPr>
          <w:rFonts w:ascii="Arial" w:eastAsia="Arial" w:hAnsi="Arial" w:cs="Arial"/>
        </w:rPr>
      </w:pPr>
      <w:bookmarkStart w:id="251" w:name="_STATUTE_NUMBER__1dc4c6c3_d743_4ea9_b57b"/>
      <w:bookmarkStart w:id="252" w:name="_STATUTE_SS__23c9a0f8_1beb_4d0e_a8d0_db9"/>
      <w:bookmarkStart w:id="253" w:name="_PAR__3_ff9d48c8_e964_4350_99c4_54b7ba28"/>
      <w:bookmarkStart w:id="254" w:name="_LINE__5_193291bb_d2a1_432e_b3e1_203ad20"/>
      <w:bookmarkEnd w:id="244"/>
      <w:bookmarkEnd w:id="245"/>
      <w:bookmarkEnd w:id="248"/>
      <w:r w:rsidRPr="000966B0">
        <w:rPr>
          <w:rFonts w:ascii="Arial" w:eastAsia="Arial" w:hAnsi="Arial" w:cs="Arial"/>
          <w:b/>
          <w:u w:val="single"/>
        </w:rPr>
        <w:t>6</w:t>
      </w:r>
      <w:bookmarkEnd w:id="251"/>
      <w:r w:rsidRPr="000966B0">
        <w:rPr>
          <w:rFonts w:ascii="Arial" w:eastAsia="Arial" w:hAnsi="Arial" w:cs="Arial"/>
          <w:b/>
          <w:u w:val="single"/>
        </w:rPr>
        <w:t xml:space="preserve">.  </w:t>
      </w:r>
      <w:bookmarkStart w:id="255" w:name="_STATUTE_HEADNOTE__3019fd8a_df22_4fa5_be"/>
      <w:r w:rsidRPr="000966B0">
        <w:rPr>
          <w:rFonts w:ascii="Arial" w:eastAsia="Arial" w:hAnsi="Arial" w:cs="Arial"/>
          <w:b/>
          <w:u w:val="single"/>
        </w:rPr>
        <w:t xml:space="preserve">Disclosure </w:t>
      </w:r>
      <w:r>
        <w:rPr>
          <w:rFonts w:ascii="Arial" w:eastAsia="Arial" w:hAnsi="Arial" w:cs="Arial"/>
          <w:b/>
          <w:u w:val="single"/>
        </w:rPr>
        <w:t>r</w:t>
      </w:r>
      <w:r w:rsidRPr="000966B0">
        <w:rPr>
          <w:rFonts w:ascii="Arial" w:eastAsia="Arial" w:hAnsi="Arial" w:cs="Arial"/>
          <w:b/>
          <w:u w:val="single"/>
        </w:rPr>
        <w:t>equirements.</w:t>
      </w:r>
      <w:r>
        <w:rPr>
          <w:rFonts w:ascii="Arial" w:eastAsia="Arial" w:hAnsi="Arial" w:cs="Arial"/>
          <w:u w:val="single"/>
        </w:rPr>
        <w:t xml:space="preserve">  </w:t>
      </w:r>
      <w:bookmarkStart w:id="256" w:name="_STATUTE_CONTENT__f2869201_130d_4625_bd6"/>
      <w:bookmarkEnd w:id="255"/>
      <w:r>
        <w:rPr>
          <w:rFonts w:ascii="Arial" w:eastAsia="Arial" w:hAnsi="Arial" w:cs="Arial"/>
          <w:u w:val="single"/>
        </w:rPr>
        <w:t xml:space="preserve">The following provisions govern online used car dealer </w:t>
      </w:r>
      <w:bookmarkStart w:id="257" w:name="_LINE__6_075d3e30_874a_4bee_a380_6469adf"/>
      <w:bookmarkEnd w:id="254"/>
      <w:r>
        <w:rPr>
          <w:rFonts w:ascii="Arial" w:eastAsia="Arial" w:hAnsi="Arial" w:cs="Arial"/>
          <w:u w:val="single"/>
        </w:rPr>
        <w:t xml:space="preserve">disclosures. </w:t>
      </w:r>
      <w:bookmarkEnd w:id="257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258" w:name="_STATUTE_NUMBER__572ae7e0_18cc_4a08_b6f8"/>
      <w:bookmarkStart w:id="259" w:name="_STATUTE_P__0355fa98_8a45_4d83_aa4e_3e50"/>
      <w:bookmarkStart w:id="260" w:name="_PAR__4_b9d3de87_41ed_44ad_bd11_756c5f18"/>
      <w:bookmarkStart w:id="261" w:name="_LINE__7_3d0dbfe0_00b2_45e9_abf7_68e0952"/>
      <w:bookmarkEnd w:id="253"/>
      <w:bookmarkEnd w:id="256"/>
      <w:r>
        <w:rPr>
          <w:rFonts w:ascii="Arial" w:eastAsia="Arial" w:hAnsi="Arial" w:cs="Arial"/>
          <w:u w:val="single"/>
        </w:rPr>
        <w:t>A</w:t>
      </w:r>
      <w:bookmarkEnd w:id="258"/>
      <w:r>
        <w:rPr>
          <w:rFonts w:ascii="Arial" w:eastAsia="Arial" w:hAnsi="Arial" w:cs="Arial"/>
          <w:u w:val="single"/>
        </w:rPr>
        <w:t xml:space="preserve">.  </w:t>
      </w:r>
      <w:bookmarkStart w:id="262" w:name="_STATUTE_CONTENT__f29d4ac3_b725_4252_916"/>
      <w:r>
        <w:rPr>
          <w:rFonts w:ascii="Arial" w:eastAsia="Arial" w:hAnsi="Arial" w:cs="Arial"/>
          <w:u w:val="single"/>
        </w:rPr>
        <w:t>An o</w:t>
      </w:r>
      <w:r>
        <w:rPr>
          <w:rFonts w:ascii="Arial" w:eastAsia="Arial" w:hAnsi="Arial" w:cs="Arial"/>
          <w:u w:val="single"/>
        </w:rPr>
        <w:t>nline</w:t>
      </w:r>
      <w:r>
        <w:rPr>
          <w:rFonts w:ascii="Arial" w:eastAsia="Arial" w:hAnsi="Arial" w:cs="Arial"/>
          <w:u w:val="single"/>
        </w:rPr>
        <w:t xml:space="preserve"> used car</w:t>
      </w:r>
      <w:r>
        <w:rPr>
          <w:rFonts w:ascii="Arial" w:eastAsia="Arial" w:hAnsi="Arial" w:cs="Arial"/>
          <w:u w:val="single"/>
        </w:rPr>
        <w:t xml:space="preserve"> dealer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exempt from the physical display requirements set </w:t>
      </w:r>
      <w:bookmarkStart w:id="263" w:name="_LINE__8_655f12f5_36e7_43f8_b55a_9353721"/>
      <w:bookmarkEnd w:id="261"/>
      <w:r>
        <w:rPr>
          <w:rFonts w:ascii="Arial" w:eastAsia="Arial" w:hAnsi="Arial" w:cs="Arial"/>
          <w:u w:val="single"/>
        </w:rPr>
        <w:t xml:space="preserve">forth in Title 10, </w:t>
      </w:r>
      <w:r>
        <w:rPr>
          <w:rFonts w:ascii="Arial" w:eastAsia="Arial" w:hAnsi="Arial" w:cs="Arial"/>
          <w:u w:val="single"/>
        </w:rPr>
        <w:t xml:space="preserve">sections </w:t>
      </w:r>
      <w:r>
        <w:rPr>
          <w:rFonts w:ascii="Arial" w:eastAsia="Arial" w:hAnsi="Arial" w:cs="Arial"/>
          <w:u w:val="single"/>
        </w:rPr>
        <w:t>1474 and 1475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t the time of </w:t>
      </w:r>
      <w:r>
        <w:rPr>
          <w:rFonts w:ascii="Arial" w:eastAsia="Arial" w:hAnsi="Arial" w:cs="Arial"/>
          <w:u w:val="single"/>
        </w:rPr>
        <w:t xml:space="preserve">an electronic or </w:t>
      </w:r>
      <w:r>
        <w:rPr>
          <w:rFonts w:ascii="Arial" w:eastAsia="Arial" w:hAnsi="Arial" w:cs="Arial"/>
          <w:u w:val="single"/>
        </w:rPr>
        <w:t>digital display</w:t>
      </w:r>
      <w:r>
        <w:rPr>
          <w:rFonts w:ascii="Arial" w:eastAsia="Arial" w:hAnsi="Arial" w:cs="Arial"/>
          <w:u w:val="single"/>
        </w:rPr>
        <w:t xml:space="preserve"> </w:t>
      </w:r>
      <w:bookmarkStart w:id="264" w:name="_LINE__9_3fb02d72_4457_4e45_b038_fbfcd25"/>
      <w:bookmarkEnd w:id="263"/>
      <w:r>
        <w:rPr>
          <w:rFonts w:ascii="Arial" w:eastAsia="Arial" w:hAnsi="Arial" w:cs="Arial"/>
          <w:u w:val="single"/>
        </w:rPr>
        <w:t>on an electronic or digital platform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an online used car dealer shall</w:t>
      </w:r>
      <w:r>
        <w:rPr>
          <w:rFonts w:ascii="Arial" w:eastAsia="Arial" w:hAnsi="Arial" w:cs="Arial"/>
          <w:u w:val="single"/>
        </w:rPr>
        <w:t xml:space="preserve"> provide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consumer </w:t>
      </w:r>
      <w:bookmarkStart w:id="265" w:name="_LINE__10_55d178d8_f3db_4992_ac76_330c50"/>
      <w:bookmarkEnd w:id="264"/>
      <w:r>
        <w:rPr>
          <w:rFonts w:ascii="Arial" w:eastAsia="Arial" w:hAnsi="Arial" w:cs="Arial"/>
          <w:u w:val="single"/>
        </w:rPr>
        <w:t>with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disclosure consistent with the requirements of Title 10,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hapter 217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the </w:t>
      </w:r>
      <w:bookmarkStart w:id="266" w:name="_LINE__11_49f289b4_d532_4b94_b8d4_a6a953"/>
      <w:bookmarkEnd w:id="265"/>
      <w:r>
        <w:rPr>
          <w:rFonts w:ascii="Arial" w:eastAsia="Arial" w:hAnsi="Arial" w:cs="Arial"/>
          <w:u w:val="single"/>
        </w:rPr>
        <w:t>Federal Trade Commission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</w:t>
      </w:r>
      <w:r>
        <w:rPr>
          <w:rFonts w:ascii="Arial" w:eastAsia="Arial" w:hAnsi="Arial" w:cs="Arial"/>
          <w:u w:val="single"/>
        </w:rPr>
        <w:t xml:space="preserve">Used </w:t>
      </w:r>
      <w:r>
        <w:rPr>
          <w:rFonts w:ascii="Arial" w:eastAsia="Arial" w:hAnsi="Arial" w:cs="Arial"/>
          <w:u w:val="single"/>
        </w:rPr>
        <w:t>Motor Vehicle Trade Regulation Rule</w:t>
      </w:r>
      <w:r>
        <w:rPr>
          <w:rFonts w:ascii="Arial" w:eastAsia="Arial" w:hAnsi="Arial" w:cs="Arial"/>
          <w:u w:val="single"/>
        </w:rPr>
        <w:t xml:space="preserve"> in</w:t>
      </w:r>
      <w:r>
        <w:rPr>
          <w:rFonts w:ascii="Arial" w:eastAsia="Arial" w:hAnsi="Arial" w:cs="Arial"/>
          <w:u w:val="single"/>
        </w:rPr>
        <w:t xml:space="preserve"> 16 </w:t>
      </w:r>
      <w:r>
        <w:rPr>
          <w:rFonts w:ascii="Arial" w:eastAsia="Arial" w:hAnsi="Arial" w:cs="Arial"/>
          <w:u w:val="single"/>
        </w:rPr>
        <w:t xml:space="preserve">Code </w:t>
      </w:r>
      <w:bookmarkStart w:id="267" w:name="_LINE__12_8470ee49_0dbd_4edb_8a49_51a434"/>
      <w:bookmarkEnd w:id="266"/>
      <w:r>
        <w:rPr>
          <w:rFonts w:ascii="Arial" w:eastAsia="Arial" w:hAnsi="Arial" w:cs="Arial"/>
          <w:u w:val="single"/>
        </w:rPr>
        <w:t>of Federal Regulations,</w:t>
      </w:r>
      <w:r>
        <w:rPr>
          <w:rFonts w:ascii="Arial" w:eastAsia="Arial" w:hAnsi="Arial" w:cs="Arial"/>
          <w:u w:val="single"/>
        </w:rPr>
        <w:t xml:space="preserve"> Part 455.</w:t>
      </w:r>
      <w:r>
        <w:rPr>
          <w:rFonts w:ascii="Arial" w:eastAsia="Arial" w:hAnsi="Arial" w:cs="Arial"/>
          <w:u w:val="single"/>
        </w:rPr>
        <w:t xml:space="preserve"> </w:t>
      </w:r>
      <w:bookmarkEnd w:id="267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268" w:name="_STATUTE_NUMBER__bb5d9191_4681_4223_8ad4"/>
      <w:bookmarkStart w:id="269" w:name="_STATUTE_P__2b6b2cec_b089_4647_af28_ffbf"/>
      <w:bookmarkStart w:id="270" w:name="_PAR__5_e4a6b9ef_7cd1_4a30_93bf_9e5760c0"/>
      <w:bookmarkStart w:id="271" w:name="_LINE__13_5b6b9cc2_10a5_4c1a_b4f9_eb22a1"/>
      <w:bookmarkEnd w:id="259"/>
      <w:bookmarkEnd w:id="260"/>
      <w:bookmarkEnd w:id="262"/>
      <w:r>
        <w:rPr>
          <w:rFonts w:ascii="Arial" w:eastAsia="Arial" w:hAnsi="Arial" w:cs="Arial"/>
          <w:u w:val="single"/>
        </w:rPr>
        <w:t>B</w:t>
      </w:r>
      <w:bookmarkEnd w:id="268"/>
      <w:r>
        <w:rPr>
          <w:rFonts w:ascii="Arial" w:eastAsia="Arial" w:hAnsi="Arial" w:cs="Arial"/>
          <w:u w:val="single"/>
        </w:rPr>
        <w:t xml:space="preserve">.  </w:t>
      </w:r>
      <w:bookmarkStart w:id="272" w:name="_STATUTE_CONTENT__e0de8f67_5bb0_420b_bff"/>
      <w:r>
        <w:rPr>
          <w:rFonts w:ascii="Arial" w:eastAsia="Arial" w:hAnsi="Arial" w:cs="Arial"/>
          <w:u w:val="single"/>
        </w:rPr>
        <w:t xml:space="preserve">A disclosure form </w:t>
      </w:r>
      <w:r>
        <w:rPr>
          <w:rFonts w:ascii="Arial" w:eastAsia="Arial" w:hAnsi="Arial" w:cs="Arial"/>
          <w:u w:val="single"/>
        </w:rPr>
        <w:t xml:space="preserve">authorized by this State </w:t>
      </w:r>
      <w:r>
        <w:rPr>
          <w:rFonts w:ascii="Arial" w:eastAsia="Arial" w:hAnsi="Arial" w:cs="Arial"/>
          <w:u w:val="single"/>
        </w:rPr>
        <w:t xml:space="preserve">must be </w:t>
      </w:r>
      <w:r>
        <w:rPr>
          <w:rFonts w:ascii="Arial" w:eastAsia="Arial" w:hAnsi="Arial" w:cs="Arial"/>
          <w:u w:val="single"/>
        </w:rPr>
        <w:t>provided to the purchaser</w:t>
      </w:r>
      <w:r>
        <w:rPr>
          <w:rFonts w:ascii="Arial" w:eastAsia="Arial" w:hAnsi="Arial" w:cs="Arial"/>
          <w:u w:val="single"/>
        </w:rPr>
        <w:t xml:space="preserve"> at the </w:t>
      </w:r>
      <w:bookmarkStart w:id="273" w:name="_LINE__14_b7c1bf40_a48d_47f7_a264_7d35db"/>
      <w:bookmarkEnd w:id="271"/>
      <w:r>
        <w:rPr>
          <w:rFonts w:ascii="Arial" w:eastAsia="Arial" w:hAnsi="Arial" w:cs="Arial"/>
          <w:u w:val="single"/>
        </w:rPr>
        <w:t>time of delivery</w:t>
      </w:r>
      <w:r>
        <w:rPr>
          <w:rFonts w:ascii="Arial" w:eastAsia="Arial" w:hAnsi="Arial" w:cs="Arial"/>
          <w:u w:val="single"/>
        </w:rPr>
        <w:t xml:space="preserve"> to the purchaser</w:t>
      </w:r>
      <w:r>
        <w:rPr>
          <w:rFonts w:ascii="Arial" w:eastAsia="Arial" w:hAnsi="Arial" w:cs="Arial"/>
          <w:u w:val="single"/>
        </w:rPr>
        <w:t xml:space="preserve">, signed by the purchaser and retained by the </w:t>
      </w:r>
      <w:r>
        <w:rPr>
          <w:rFonts w:ascii="Arial" w:eastAsia="Arial" w:hAnsi="Arial" w:cs="Arial"/>
          <w:u w:val="single"/>
        </w:rPr>
        <w:t xml:space="preserve">online </w:t>
      </w:r>
      <w:bookmarkStart w:id="274" w:name="_LINE__15_46474ce8_7272_4901_bc4c_be870c"/>
      <w:bookmarkEnd w:id="273"/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>dealer in compliance with the record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keeping requirements of Title 10,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hapter </w:t>
      </w:r>
      <w:bookmarkStart w:id="275" w:name="_LINE__16_9bb4468b_5a6c_446d_9751_868e69"/>
      <w:bookmarkEnd w:id="274"/>
      <w:r>
        <w:rPr>
          <w:rFonts w:ascii="Arial" w:eastAsia="Arial" w:hAnsi="Arial" w:cs="Arial"/>
          <w:u w:val="single"/>
        </w:rPr>
        <w:t>217.</w:t>
      </w:r>
      <w:r>
        <w:rPr>
          <w:rFonts w:ascii="Arial" w:eastAsia="Arial" w:hAnsi="Arial" w:cs="Arial"/>
          <w:u w:val="single"/>
        </w:rPr>
        <w:t xml:space="preserve"> </w:t>
      </w:r>
      <w:bookmarkEnd w:id="275"/>
    </w:p>
    <w:p w:rsidR="002D37C4" w:rsidRPr="00A80A93" w:rsidP="002D37C4">
      <w:pPr>
        <w:ind w:left="360" w:firstLine="360"/>
        <w:rPr>
          <w:rFonts w:ascii="Arial" w:eastAsia="Arial" w:hAnsi="Arial" w:cs="Arial"/>
        </w:rPr>
      </w:pPr>
      <w:bookmarkStart w:id="276" w:name="_STATUTE_NUMBER__96bad3b1_7cd8_48ac_bb92"/>
      <w:bookmarkStart w:id="277" w:name="_STATUTE_SS__2bd5223d_410f_4d14_b1e7_bf8"/>
      <w:bookmarkStart w:id="278" w:name="_PAR__6_1b288ecc_547c_428b_b31c_96e0489d"/>
      <w:bookmarkStart w:id="279" w:name="_LINE__17_fc4c6555_73e2_41d9_aa2b_b8d6a5"/>
      <w:bookmarkEnd w:id="252"/>
      <w:bookmarkEnd w:id="269"/>
      <w:bookmarkEnd w:id="270"/>
      <w:bookmarkEnd w:id="272"/>
      <w:r w:rsidRPr="000966B0">
        <w:rPr>
          <w:rFonts w:ascii="Arial" w:eastAsia="Arial" w:hAnsi="Arial" w:cs="Arial"/>
          <w:b/>
          <w:u w:val="single"/>
        </w:rPr>
        <w:t>7</w:t>
      </w:r>
      <w:bookmarkEnd w:id="276"/>
      <w:r w:rsidRPr="000966B0">
        <w:rPr>
          <w:rFonts w:ascii="Arial" w:eastAsia="Arial" w:hAnsi="Arial" w:cs="Arial"/>
          <w:b/>
          <w:u w:val="single"/>
        </w:rPr>
        <w:t xml:space="preserve">.  </w:t>
      </w:r>
      <w:bookmarkStart w:id="280" w:name="_STATUTE_HEADNOTE__667e8c10_4159_4f75_ba"/>
      <w:r w:rsidRPr="000966B0">
        <w:rPr>
          <w:rFonts w:ascii="Arial" w:eastAsia="Arial" w:hAnsi="Arial" w:cs="Arial"/>
          <w:b/>
          <w:u w:val="single"/>
        </w:rPr>
        <w:t xml:space="preserve">Inspection </w:t>
      </w:r>
      <w:r>
        <w:rPr>
          <w:rFonts w:ascii="Arial" w:eastAsia="Arial" w:hAnsi="Arial" w:cs="Arial"/>
          <w:b/>
          <w:u w:val="single"/>
        </w:rPr>
        <w:t>r</w:t>
      </w:r>
      <w:r w:rsidRPr="000966B0">
        <w:rPr>
          <w:rFonts w:ascii="Arial" w:eastAsia="Arial" w:hAnsi="Arial" w:cs="Arial"/>
          <w:b/>
          <w:u w:val="single"/>
        </w:rPr>
        <w:t>equirements.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81" w:name="_STATUTE_CONTENT__7459ef5d_ff59_46a4_82b"/>
      <w:bookmarkEnd w:id="280"/>
      <w:r>
        <w:rPr>
          <w:rFonts w:ascii="Arial" w:eastAsia="Arial" w:hAnsi="Arial" w:cs="Arial"/>
          <w:u w:val="single"/>
        </w:rPr>
        <w:t xml:space="preserve">The following provisions govern inspections of motor </w:t>
      </w:r>
      <w:bookmarkStart w:id="282" w:name="_LINE__18_45fd3b2f_b068_4cbc_9cd2_44b63c"/>
      <w:bookmarkEnd w:id="279"/>
      <w:r>
        <w:rPr>
          <w:rFonts w:ascii="Arial" w:eastAsia="Arial" w:hAnsi="Arial" w:cs="Arial"/>
          <w:u w:val="single"/>
        </w:rPr>
        <w:t xml:space="preserve">vehicles under this section. </w:t>
      </w:r>
      <w:bookmarkEnd w:id="282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283" w:name="_STATUTE_NUMBER__7759ff83_ec56_40d5_89eb"/>
      <w:bookmarkStart w:id="284" w:name="_STATUTE_P__ea15d15c_9a02_4f22_afdf_dc57"/>
      <w:bookmarkStart w:id="285" w:name="_PAR__7_9f212dea_1066_448e_ac9d_40e01133"/>
      <w:bookmarkStart w:id="286" w:name="_LINE__19_55f48f60_3670_4ae4_9d8c_f8a1f9"/>
      <w:bookmarkEnd w:id="278"/>
      <w:bookmarkEnd w:id="281"/>
      <w:r>
        <w:rPr>
          <w:rFonts w:ascii="Arial" w:eastAsia="Arial" w:hAnsi="Arial" w:cs="Arial"/>
          <w:u w:val="single"/>
        </w:rPr>
        <w:t>A</w:t>
      </w:r>
      <w:bookmarkEnd w:id="283"/>
      <w:r>
        <w:rPr>
          <w:rFonts w:ascii="Arial" w:eastAsia="Arial" w:hAnsi="Arial" w:cs="Arial"/>
          <w:u w:val="single"/>
        </w:rPr>
        <w:t xml:space="preserve">.  </w:t>
      </w:r>
      <w:bookmarkStart w:id="287" w:name="_STATUTE_CONTENT__2ce5dbe8_a8f0_48fa_b3c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motor</w:t>
      </w:r>
      <w:r>
        <w:rPr>
          <w:rFonts w:ascii="Arial" w:eastAsia="Arial" w:hAnsi="Arial" w:cs="Arial"/>
          <w:u w:val="single"/>
        </w:rPr>
        <w:t xml:space="preserve"> vehicle sold by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 xml:space="preserve">online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>dealer must pass 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inspection </w:t>
      </w:r>
      <w:r>
        <w:rPr>
          <w:rFonts w:ascii="Arial" w:eastAsia="Arial" w:hAnsi="Arial" w:cs="Arial"/>
          <w:u w:val="single"/>
        </w:rPr>
        <w:t xml:space="preserve">in this </w:t>
      </w:r>
      <w:bookmarkStart w:id="288" w:name="_LINE__20_70dc288a_9ef6_4d3b_b7b1_6d513f"/>
      <w:bookmarkEnd w:id="286"/>
      <w:r>
        <w:rPr>
          <w:rFonts w:ascii="Arial" w:eastAsia="Arial" w:hAnsi="Arial" w:cs="Arial"/>
          <w:u w:val="single"/>
        </w:rPr>
        <w:t xml:space="preserve">State </w:t>
      </w:r>
      <w:r>
        <w:rPr>
          <w:rFonts w:ascii="Arial" w:eastAsia="Arial" w:hAnsi="Arial" w:cs="Arial"/>
          <w:u w:val="single"/>
        </w:rPr>
        <w:t xml:space="preserve">prior to sale. </w:t>
      </w:r>
      <w:r>
        <w:rPr>
          <w:rFonts w:ascii="Arial" w:eastAsia="Arial" w:hAnsi="Arial" w:cs="Arial"/>
          <w:u w:val="single"/>
        </w:rPr>
        <w:t xml:space="preserve"> A r</w:t>
      </w:r>
      <w:r>
        <w:rPr>
          <w:rFonts w:ascii="Arial" w:eastAsia="Arial" w:hAnsi="Arial" w:cs="Arial"/>
          <w:u w:val="single"/>
        </w:rPr>
        <w:t>econstructable</w:t>
      </w:r>
      <w:r>
        <w:rPr>
          <w:rFonts w:ascii="Arial" w:eastAsia="Arial" w:hAnsi="Arial" w:cs="Arial"/>
          <w:u w:val="single"/>
        </w:rPr>
        <w:t xml:space="preserve"> motor vehicle as defined in Title 10, section 1471, </w:t>
      </w:r>
      <w:bookmarkStart w:id="289" w:name="_LINE__21_c8278caa_6b21_44c1_b87f_4d1dd2"/>
      <w:bookmarkEnd w:id="288"/>
      <w:r>
        <w:rPr>
          <w:rFonts w:ascii="Arial" w:eastAsia="Arial" w:hAnsi="Arial" w:cs="Arial"/>
          <w:u w:val="single"/>
        </w:rPr>
        <w:t>subsection 6</w:t>
      </w:r>
      <w:r>
        <w:rPr>
          <w:rFonts w:ascii="Arial" w:eastAsia="Arial" w:hAnsi="Arial" w:cs="Arial"/>
          <w:u w:val="single"/>
        </w:rPr>
        <w:noBreakHyphen/>
        <w:t xml:space="preserve">A or an </w:t>
      </w:r>
      <w:r>
        <w:rPr>
          <w:rFonts w:ascii="Arial" w:eastAsia="Arial" w:hAnsi="Arial" w:cs="Arial"/>
          <w:u w:val="single"/>
        </w:rPr>
        <w:t>unsafe</w:t>
      </w:r>
      <w:r>
        <w:rPr>
          <w:rFonts w:ascii="Arial" w:eastAsia="Arial" w:hAnsi="Arial" w:cs="Arial"/>
          <w:u w:val="single"/>
        </w:rPr>
        <w:t xml:space="preserve"> motor</w:t>
      </w:r>
      <w:r>
        <w:rPr>
          <w:rFonts w:ascii="Arial" w:eastAsia="Arial" w:hAnsi="Arial" w:cs="Arial"/>
          <w:u w:val="single"/>
        </w:rPr>
        <w:t xml:space="preserve"> vehicle may not be sold by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>online</w:t>
      </w:r>
      <w:r>
        <w:rPr>
          <w:rFonts w:ascii="Arial" w:eastAsia="Arial" w:hAnsi="Arial" w:cs="Arial"/>
          <w:u w:val="single"/>
        </w:rPr>
        <w:t xml:space="preserve"> used car</w:t>
      </w:r>
      <w:r>
        <w:rPr>
          <w:rFonts w:ascii="Arial" w:eastAsia="Arial" w:hAnsi="Arial" w:cs="Arial"/>
          <w:u w:val="single"/>
        </w:rPr>
        <w:t xml:space="preserve"> dealer.</w:t>
      </w:r>
      <w:r>
        <w:rPr>
          <w:rFonts w:ascii="Arial" w:eastAsia="Arial" w:hAnsi="Arial" w:cs="Arial"/>
          <w:u w:val="single"/>
        </w:rPr>
        <w:t xml:space="preserve"> </w:t>
      </w:r>
      <w:bookmarkEnd w:id="289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290" w:name="_STATUTE_NUMBER__220ebac2_d4b1_4899_a6e4"/>
      <w:bookmarkStart w:id="291" w:name="_STATUTE_P__2c883e2e_7048_44b5_88c2_92c2"/>
      <w:bookmarkStart w:id="292" w:name="_PAR__8_34819285_65cf_4925_b54b_6fe4a7c0"/>
      <w:bookmarkStart w:id="293" w:name="_LINE__22_f8c434cb_ab20_4784_9c75_967eb3"/>
      <w:bookmarkEnd w:id="284"/>
      <w:bookmarkEnd w:id="285"/>
      <w:bookmarkEnd w:id="287"/>
      <w:r>
        <w:rPr>
          <w:rFonts w:ascii="Arial" w:eastAsia="Arial" w:hAnsi="Arial" w:cs="Arial"/>
          <w:u w:val="single"/>
        </w:rPr>
        <w:t>B</w:t>
      </w:r>
      <w:bookmarkEnd w:id="290"/>
      <w:r>
        <w:rPr>
          <w:rFonts w:ascii="Arial" w:eastAsia="Arial" w:hAnsi="Arial" w:cs="Arial"/>
          <w:u w:val="single"/>
        </w:rPr>
        <w:t xml:space="preserve">.  </w:t>
      </w:r>
      <w:bookmarkStart w:id="294" w:name="_STATUTE_CONTENT__b4ff1b96_d2e3_4566_958"/>
      <w:r>
        <w:rPr>
          <w:rFonts w:ascii="Arial" w:eastAsia="Arial" w:hAnsi="Arial" w:cs="Arial"/>
          <w:u w:val="single"/>
        </w:rPr>
        <w:t>A motor v</w:t>
      </w:r>
      <w:r>
        <w:rPr>
          <w:rFonts w:ascii="Arial" w:eastAsia="Arial" w:hAnsi="Arial" w:cs="Arial"/>
          <w:u w:val="single"/>
        </w:rPr>
        <w:t xml:space="preserve">ehicle sold to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purchaser in this State</w:t>
      </w:r>
      <w:r>
        <w:rPr>
          <w:rFonts w:ascii="Arial" w:eastAsia="Arial" w:hAnsi="Arial" w:cs="Arial"/>
          <w:u w:val="single"/>
        </w:rPr>
        <w:t xml:space="preserve"> must be inspected by 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inspection </w:t>
      </w:r>
      <w:bookmarkStart w:id="295" w:name="_LINE__23_dab884ea_8ed2_49d3_9b5a_6a84bf"/>
      <w:bookmarkEnd w:id="293"/>
      <w:r>
        <w:rPr>
          <w:rFonts w:ascii="Arial" w:eastAsia="Arial" w:hAnsi="Arial" w:cs="Arial"/>
          <w:u w:val="single"/>
        </w:rPr>
        <w:t xml:space="preserve">station </w:t>
      </w:r>
      <w:r>
        <w:rPr>
          <w:rFonts w:ascii="Arial" w:eastAsia="Arial" w:hAnsi="Arial" w:cs="Arial"/>
          <w:u w:val="single"/>
        </w:rPr>
        <w:t xml:space="preserve">licensed in this State </w:t>
      </w:r>
      <w:r>
        <w:rPr>
          <w:rFonts w:ascii="Arial" w:eastAsia="Arial" w:hAnsi="Arial" w:cs="Arial"/>
          <w:u w:val="single"/>
        </w:rPr>
        <w:t xml:space="preserve">prior to delivery </w:t>
      </w:r>
      <w:r>
        <w:rPr>
          <w:rFonts w:ascii="Arial" w:eastAsia="Arial" w:hAnsi="Arial" w:cs="Arial"/>
          <w:u w:val="single"/>
        </w:rPr>
        <w:t xml:space="preserve">to the purchaser </w:t>
      </w:r>
      <w:r>
        <w:rPr>
          <w:rFonts w:ascii="Arial" w:eastAsia="Arial" w:hAnsi="Arial" w:cs="Arial"/>
          <w:u w:val="single"/>
        </w:rPr>
        <w:t xml:space="preserve">and must display a valid </w:t>
      </w:r>
      <w:bookmarkStart w:id="296" w:name="_LINE__24_303affad_ff44_4154_8976_0cc51e"/>
      <w:bookmarkEnd w:id="295"/>
      <w:r>
        <w:rPr>
          <w:rFonts w:ascii="Arial" w:eastAsia="Arial" w:hAnsi="Arial" w:cs="Arial"/>
          <w:u w:val="single"/>
        </w:rPr>
        <w:t xml:space="preserve">inspection sticker issued within 60 days of sale. </w:t>
      </w:r>
      <w:bookmarkEnd w:id="296"/>
    </w:p>
    <w:p w:rsidR="002D37C4" w:rsidRPr="00A80A93" w:rsidP="002D37C4">
      <w:pPr>
        <w:ind w:left="360" w:firstLine="360"/>
        <w:rPr>
          <w:rFonts w:ascii="Arial" w:eastAsia="Arial" w:hAnsi="Arial" w:cs="Arial"/>
        </w:rPr>
      </w:pPr>
      <w:bookmarkStart w:id="297" w:name="_STATUTE_NUMBER__9308d51d_6ff9_4ec3_b2f3"/>
      <w:bookmarkStart w:id="298" w:name="_STATUTE_SS__24b655ac_7bc6_4969_854e_a21"/>
      <w:bookmarkStart w:id="299" w:name="_PAR__9_5b4d0a28_0a48_4ec2_8bcf_63290f66"/>
      <w:bookmarkStart w:id="300" w:name="_LINE__25_73601834_3546_4afe_86ab_19eb90"/>
      <w:bookmarkEnd w:id="277"/>
      <w:bookmarkEnd w:id="291"/>
      <w:bookmarkEnd w:id="292"/>
      <w:bookmarkEnd w:id="294"/>
      <w:r w:rsidRPr="000966B0">
        <w:rPr>
          <w:rFonts w:ascii="Arial" w:eastAsia="Arial" w:hAnsi="Arial" w:cs="Arial"/>
          <w:b/>
          <w:u w:val="single"/>
        </w:rPr>
        <w:t>8</w:t>
      </w:r>
      <w:bookmarkEnd w:id="297"/>
      <w:r w:rsidRPr="000966B0">
        <w:rPr>
          <w:rFonts w:ascii="Arial" w:eastAsia="Arial" w:hAnsi="Arial" w:cs="Arial"/>
          <w:b/>
          <w:u w:val="single"/>
        </w:rPr>
        <w:t xml:space="preserve">.  </w:t>
      </w:r>
      <w:bookmarkStart w:id="301" w:name="_STATUTE_HEADNOTE__a14a2063_cd60_4108_b5"/>
      <w:r>
        <w:rPr>
          <w:rFonts w:ascii="Arial" w:eastAsia="Arial" w:hAnsi="Arial" w:cs="Arial"/>
          <w:b/>
          <w:u w:val="single"/>
        </w:rPr>
        <w:t>Inspection stations; r</w:t>
      </w:r>
      <w:r w:rsidRPr="000966B0">
        <w:rPr>
          <w:rFonts w:ascii="Arial" w:eastAsia="Arial" w:hAnsi="Arial" w:cs="Arial"/>
          <w:b/>
          <w:u w:val="single"/>
        </w:rPr>
        <w:t>epair</w:t>
      </w:r>
      <w:r>
        <w:rPr>
          <w:rFonts w:ascii="Arial" w:eastAsia="Arial" w:hAnsi="Arial" w:cs="Arial"/>
          <w:b/>
          <w:u w:val="single"/>
        </w:rPr>
        <w:t xml:space="preserve"> facilities</w:t>
      </w:r>
      <w:r w:rsidRPr="000966B0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02" w:name="_STATUTE_CONTENT__3736545d_f14a_40fc_97b"/>
      <w:bookmarkEnd w:id="301"/>
      <w:r>
        <w:rPr>
          <w:rFonts w:ascii="Arial" w:eastAsia="Arial" w:hAnsi="Arial" w:cs="Arial"/>
          <w:u w:val="single"/>
        </w:rPr>
        <w:t xml:space="preserve">The following provisions govern inspection </w:t>
      </w:r>
      <w:bookmarkStart w:id="303" w:name="_LINE__26_f3a37d37_ccbd_4dc4_ac18_802e3a"/>
      <w:bookmarkEnd w:id="300"/>
      <w:r>
        <w:rPr>
          <w:rFonts w:ascii="Arial" w:eastAsia="Arial" w:hAnsi="Arial" w:cs="Arial"/>
          <w:u w:val="single"/>
        </w:rPr>
        <w:t xml:space="preserve">stations and repair facilities in relation to online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 xml:space="preserve">dealers. </w:t>
      </w:r>
      <w:bookmarkEnd w:id="303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304" w:name="_STATUTE_NUMBER__67166e8d_ca75_4a63_a1d5"/>
      <w:bookmarkStart w:id="305" w:name="_STATUTE_P__7ca6cc57_f6c7_4d7e_b9d6_aca7"/>
      <w:bookmarkStart w:id="306" w:name="_PAR__10_bb44fe59_b8ba_47c3_ad6c_0f383b8"/>
      <w:bookmarkStart w:id="307" w:name="_LINE__27_8dfd3eaf_ed9d_44d2_952f_e9fe0b"/>
      <w:bookmarkEnd w:id="299"/>
      <w:bookmarkEnd w:id="302"/>
      <w:r>
        <w:rPr>
          <w:rFonts w:ascii="Arial" w:eastAsia="Arial" w:hAnsi="Arial" w:cs="Arial"/>
          <w:u w:val="single"/>
        </w:rPr>
        <w:t>A</w:t>
      </w:r>
      <w:bookmarkEnd w:id="304"/>
      <w:r>
        <w:rPr>
          <w:rFonts w:ascii="Arial" w:eastAsia="Arial" w:hAnsi="Arial" w:cs="Arial"/>
          <w:u w:val="single"/>
        </w:rPr>
        <w:t xml:space="preserve">.  </w:t>
      </w:r>
      <w:bookmarkStart w:id="308" w:name="_STATUTE_CONTENT__365479f5_7900_442b_971"/>
      <w:r>
        <w:rPr>
          <w:rFonts w:ascii="Arial" w:eastAsia="Arial" w:hAnsi="Arial" w:cs="Arial"/>
          <w:u w:val="single"/>
        </w:rPr>
        <w:t xml:space="preserve">An online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 xml:space="preserve">dealer </w:t>
      </w:r>
      <w:r>
        <w:rPr>
          <w:rFonts w:ascii="Arial" w:eastAsia="Arial" w:hAnsi="Arial" w:cs="Arial"/>
          <w:u w:val="single"/>
        </w:rPr>
        <w:t>may obtain a</w:t>
      </w:r>
      <w:r>
        <w:rPr>
          <w:rFonts w:ascii="Arial" w:eastAsia="Arial" w:hAnsi="Arial" w:cs="Arial"/>
          <w:u w:val="single"/>
        </w:rPr>
        <w:t xml:space="preserve"> license</w:t>
      </w:r>
      <w:r>
        <w:rPr>
          <w:rFonts w:ascii="Arial" w:eastAsia="Arial" w:hAnsi="Arial" w:cs="Arial"/>
          <w:u w:val="single"/>
        </w:rPr>
        <w:t xml:space="preserve"> for</w:t>
      </w:r>
      <w:r>
        <w:rPr>
          <w:rFonts w:ascii="Arial" w:eastAsia="Arial" w:hAnsi="Arial" w:cs="Arial"/>
          <w:u w:val="single"/>
        </w:rPr>
        <w:t xml:space="preserve"> an inspection </w:t>
      </w:r>
      <w:r>
        <w:rPr>
          <w:rFonts w:ascii="Arial" w:eastAsia="Arial" w:hAnsi="Arial" w:cs="Arial"/>
          <w:u w:val="single"/>
        </w:rPr>
        <w:t>station</w:t>
      </w:r>
      <w:r>
        <w:rPr>
          <w:rFonts w:ascii="Arial" w:eastAsia="Arial" w:hAnsi="Arial" w:cs="Arial"/>
          <w:u w:val="single"/>
        </w:rPr>
        <w:t xml:space="preserve"> in </w:t>
      </w:r>
      <w:r>
        <w:rPr>
          <w:rFonts w:ascii="Arial" w:eastAsia="Arial" w:hAnsi="Arial" w:cs="Arial"/>
          <w:u w:val="single"/>
        </w:rPr>
        <w:t>this State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309" w:name="_LINE__28_6a560457_e5de_4556_9a4d_fd03ac"/>
      <w:bookmarkEnd w:id="307"/>
      <w:r>
        <w:rPr>
          <w:rFonts w:ascii="Arial" w:eastAsia="Arial" w:hAnsi="Arial" w:cs="Arial"/>
          <w:u w:val="single"/>
        </w:rPr>
        <w:t>All standards</w:t>
      </w:r>
      <w:r>
        <w:rPr>
          <w:rFonts w:ascii="Arial" w:eastAsia="Arial" w:hAnsi="Arial" w:cs="Arial"/>
          <w:u w:val="single"/>
        </w:rPr>
        <w:t xml:space="preserve"> governing inspection stations</w:t>
      </w:r>
      <w:r>
        <w:rPr>
          <w:rFonts w:ascii="Arial" w:eastAsia="Arial" w:hAnsi="Arial" w:cs="Arial"/>
          <w:u w:val="single"/>
        </w:rPr>
        <w:t xml:space="preserve"> apply to </w:t>
      </w:r>
      <w:r>
        <w:rPr>
          <w:rFonts w:ascii="Arial" w:eastAsia="Arial" w:hAnsi="Arial" w:cs="Arial"/>
          <w:u w:val="single"/>
        </w:rPr>
        <w:t>such an inspection station</w:t>
      </w:r>
      <w:r>
        <w:rPr>
          <w:rFonts w:ascii="Arial" w:eastAsia="Arial" w:hAnsi="Arial" w:cs="Arial"/>
          <w:u w:val="single"/>
        </w:rPr>
        <w:t xml:space="preserve">. </w:t>
      </w:r>
      <w:bookmarkEnd w:id="309"/>
    </w:p>
    <w:p w:rsidR="002D37C4" w:rsidP="002D37C4">
      <w:pPr>
        <w:ind w:left="720"/>
        <w:rPr>
          <w:rFonts w:ascii="Arial" w:eastAsia="Arial" w:hAnsi="Arial" w:cs="Arial"/>
        </w:rPr>
      </w:pPr>
      <w:bookmarkStart w:id="310" w:name="_STATUTE_NUMBER__625786ac_4f68_4bfb_a297"/>
      <w:bookmarkStart w:id="311" w:name="_STATUTE_P__5bee7aac_e927_4903_b5e7_cd29"/>
      <w:bookmarkStart w:id="312" w:name="_PAR__11_5060b464_dbad_4cb1_b6df_feb3aaa"/>
      <w:bookmarkStart w:id="313" w:name="_LINE__29_5184caca_e1fd_4ae3_b96c_0ecb6b"/>
      <w:bookmarkEnd w:id="305"/>
      <w:bookmarkEnd w:id="306"/>
      <w:bookmarkEnd w:id="308"/>
      <w:r>
        <w:rPr>
          <w:rFonts w:ascii="Arial" w:eastAsia="Arial" w:hAnsi="Arial" w:cs="Arial"/>
          <w:u w:val="single"/>
        </w:rPr>
        <w:t>B</w:t>
      </w:r>
      <w:bookmarkEnd w:id="310"/>
      <w:r>
        <w:rPr>
          <w:rFonts w:ascii="Arial" w:eastAsia="Arial" w:hAnsi="Arial" w:cs="Arial"/>
          <w:u w:val="single"/>
        </w:rPr>
        <w:t xml:space="preserve">.  </w:t>
      </w:r>
      <w:bookmarkStart w:id="314" w:name="_STATUTE_CONTENT__8c3d5f70_ecd3_48e8_b1a"/>
      <w:r>
        <w:rPr>
          <w:rFonts w:ascii="Arial" w:eastAsia="Arial" w:hAnsi="Arial" w:cs="Arial"/>
          <w:u w:val="single"/>
        </w:rPr>
        <w:t>An online</w:t>
      </w:r>
      <w:r>
        <w:rPr>
          <w:rFonts w:ascii="Arial" w:eastAsia="Arial" w:hAnsi="Arial" w:cs="Arial"/>
          <w:u w:val="single"/>
        </w:rPr>
        <w:t xml:space="preserve"> used car</w:t>
      </w:r>
      <w:r>
        <w:rPr>
          <w:rFonts w:ascii="Arial" w:eastAsia="Arial" w:hAnsi="Arial" w:cs="Arial"/>
          <w:u w:val="single"/>
        </w:rPr>
        <w:t xml:space="preserve"> dealer 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  <w:u w:val="single"/>
        </w:rPr>
        <w:t xml:space="preserve"> partner with an inspection station</w:t>
      </w:r>
      <w:r>
        <w:rPr>
          <w:rFonts w:ascii="Arial" w:eastAsia="Arial" w:hAnsi="Arial" w:cs="Arial"/>
          <w:u w:val="single"/>
        </w:rPr>
        <w:t xml:space="preserve"> in this State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bookmarkStart w:id="315" w:name="_LINE__30_4542fca4_48ca_4002_8549_21711c"/>
      <w:bookmarkEnd w:id="313"/>
      <w:r>
        <w:rPr>
          <w:rFonts w:ascii="Arial" w:eastAsia="Arial" w:hAnsi="Arial" w:cs="Arial"/>
          <w:u w:val="single"/>
        </w:rPr>
        <w:t>partner inspection station must be included in the application for licensure and renewal.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16" w:name="_LINE__31_389ffbff_c7e7_4216_977d_456660"/>
      <w:bookmarkEnd w:id="315"/>
      <w:r>
        <w:rPr>
          <w:rFonts w:ascii="Arial" w:eastAsia="Arial" w:hAnsi="Arial" w:cs="Arial"/>
          <w:u w:val="single"/>
        </w:rPr>
        <w:t>The partnership must be</w:t>
      </w:r>
      <w:r>
        <w:rPr>
          <w:rFonts w:ascii="Arial" w:eastAsia="Arial" w:hAnsi="Arial" w:cs="Arial"/>
          <w:u w:val="single"/>
        </w:rPr>
        <w:t xml:space="preserve"> set out</w:t>
      </w:r>
      <w:r>
        <w:rPr>
          <w:rFonts w:ascii="Arial" w:eastAsia="Arial" w:hAnsi="Arial" w:cs="Arial"/>
          <w:u w:val="single"/>
        </w:rPr>
        <w:t xml:space="preserve"> in writing.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Any changes to the partnership must be </w:t>
      </w:r>
      <w:bookmarkStart w:id="317" w:name="_LINE__32_6eac482a_4afc_4ff5_b41d_9e1680"/>
      <w:bookmarkEnd w:id="316"/>
      <w:r>
        <w:rPr>
          <w:rFonts w:ascii="Arial" w:eastAsia="Arial" w:hAnsi="Arial" w:cs="Arial"/>
          <w:u w:val="single"/>
        </w:rPr>
        <w:t xml:space="preserve">immediately disclosed to the </w:t>
      </w:r>
      <w:r>
        <w:rPr>
          <w:rFonts w:ascii="Arial" w:eastAsia="Arial" w:hAnsi="Arial" w:cs="Arial"/>
          <w:u w:val="single"/>
        </w:rPr>
        <w:t>bureau</w:t>
      </w:r>
      <w:r>
        <w:rPr>
          <w:rFonts w:ascii="Arial" w:eastAsia="Arial" w:hAnsi="Arial" w:cs="Arial"/>
          <w:u w:val="single"/>
        </w:rPr>
        <w:t xml:space="preserve">. </w:t>
      </w:r>
      <w:bookmarkEnd w:id="317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318" w:name="_STATUTE_NUMBER__62db5e52_0df9_46ec_abf4"/>
      <w:bookmarkStart w:id="319" w:name="_STATUTE_P__252c3235_ac9c_4dc6_9378_abf6"/>
      <w:bookmarkStart w:id="320" w:name="_PAR__12_44f7e3b8_9d88_4513_a22d_9f755f5"/>
      <w:bookmarkStart w:id="321" w:name="_LINE__33_f534743f_5227_4daa_b13d_1b8d35"/>
      <w:bookmarkEnd w:id="311"/>
      <w:bookmarkEnd w:id="312"/>
      <w:bookmarkEnd w:id="314"/>
      <w:r>
        <w:rPr>
          <w:rFonts w:ascii="Arial" w:eastAsia="Arial" w:hAnsi="Arial" w:cs="Arial"/>
          <w:u w:val="single"/>
        </w:rPr>
        <w:t>C</w:t>
      </w:r>
      <w:bookmarkEnd w:id="318"/>
      <w:r>
        <w:rPr>
          <w:rFonts w:ascii="Arial" w:eastAsia="Arial" w:hAnsi="Arial" w:cs="Arial"/>
          <w:u w:val="single"/>
        </w:rPr>
        <w:t xml:space="preserve">.  </w:t>
      </w:r>
      <w:bookmarkStart w:id="322" w:name="_STATUTE_CONTENT__80769c98_4b46_49a1_a0d"/>
      <w:r>
        <w:rPr>
          <w:rFonts w:ascii="Arial" w:eastAsia="Arial" w:hAnsi="Arial" w:cs="Arial"/>
          <w:u w:val="single"/>
        </w:rPr>
        <w:t>The failure</w:t>
      </w:r>
      <w:r>
        <w:rPr>
          <w:rFonts w:ascii="Arial" w:eastAsia="Arial" w:hAnsi="Arial" w:cs="Arial"/>
          <w:u w:val="single"/>
        </w:rPr>
        <w:t xml:space="preserve"> of an online used car dealer to obtain a license for an inspection station </w:t>
      </w:r>
      <w:bookmarkStart w:id="323" w:name="_LINE__34_a01041fd_3fbf_473f_b017_a38de1"/>
      <w:bookmarkEnd w:id="321"/>
      <w:r>
        <w:rPr>
          <w:rFonts w:ascii="Arial" w:eastAsia="Arial" w:hAnsi="Arial" w:cs="Arial"/>
          <w:u w:val="single"/>
        </w:rPr>
        <w:t>in this State or</w:t>
      </w:r>
      <w:r>
        <w:rPr>
          <w:rFonts w:ascii="Arial" w:eastAsia="Arial" w:hAnsi="Arial" w:cs="Arial"/>
          <w:u w:val="single"/>
        </w:rPr>
        <w:t xml:space="preserve"> to have a partner inspection station</w:t>
      </w:r>
      <w:r>
        <w:rPr>
          <w:rFonts w:ascii="Arial" w:eastAsia="Arial" w:hAnsi="Arial" w:cs="Arial"/>
          <w:u w:val="single"/>
        </w:rPr>
        <w:t xml:space="preserve"> in this State</w:t>
      </w:r>
      <w:r>
        <w:rPr>
          <w:rFonts w:ascii="Arial" w:eastAsia="Arial" w:hAnsi="Arial" w:cs="Arial"/>
          <w:u w:val="single"/>
        </w:rPr>
        <w:t xml:space="preserve"> is grounds for </w:t>
      </w:r>
      <w:bookmarkStart w:id="324" w:name="_LINE__35_4249b05c_72a8_48fa_94b3_750050"/>
      <w:bookmarkEnd w:id="323"/>
      <w:r>
        <w:rPr>
          <w:rFonts w:ascii="Arial" w:eastAsia="Arial" w:hAnsi="Arial" w:cs="Arial"/>
          <w:u w:val="single"/>
        </w:rPr>
        <w:t>suspension</w:t>
      </w:r>
      <w:r>
        <w:rPr>
          <w:rFonts w:ascii="Arial" w:eastAsia="Arial" w:hAnsi="Arial" w:cs="Arial"/>
          <w:u w:val="single"/>
        </w:rPr>
        <w:t xml:space="preserve"> of a license issued pursuant to subsection 4</w:t>
      </w:r>
      <w:r>
        <w:rPr>
          <w:rFonts w:ascii="Arial" w:eastAsia="Arial" w:hAnsi="Arial" w:cs="Arial"/>
          <w:u w:val="single"/>
        </w:rPr>
        <w:t xml:space="preserve">. </w:t>
      </w:r>
      <w:bookmarkEnd w:id="324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325" w:name="_STATUTE_NUMBER__3feb28a7_ab7e_47c6_b9db"/>
      <w:bookmarkStart w:id="326" w:name="_STATUTE_P__2ace8bce_2057_463c_9d6a_fe70"/>
      <w:bookmarkStart w:id="327" w:name="_PAR__13_6bfaa402_5e99_4e56_853e_897ff8c"/>
      <w:bookmarkStart w:id="328" w:name="_LINE__36_191407b9_8d34_404d_911d_b2e27a"/>
      <w:bookmarkEnd w:id="319"/>
      <w:bookmarkEnd w:id="320"/>
      <w:bookmarkEnd w:id="322"/>
      <w:r>
        <w:rPr>
          <w:rFonts w:ascii="Arial" w:eastAsia="Arial" w:hAnsi="Arial" w:cs="Arial"/>
          <w:u w:val="single"/>
        </w:rPr>
        <w:t>D</w:t>
      </w:r>
      <w:bookmarkEnd w:id="325"/>
      <w:r>
        <w:rPr>
          <w:rFonts w:ascii="Arial" w:eastAsia="Arial" w:hAnsi="Arial" w:cs="Arial"/>
          <w:u w:val="single"/>
        </w:rPr>
        <w:t xml:space="preserve">.  </w:t>
      </w:r>
      <w:bookmarkStart w:id="329" w:name="_STATUTE_CONTENT__d9939dde_f708_41b4_b56"/>
      <w:r>
        <w:rPr>
          <w:rFonts w:ascii="Arial" w:eastAsia="Arial" w:hAnsi="Arial" w:cs="Arial"/>
          <w:u w:val="single"/>
        </w:rPr>
        <w:t xml:space="preserve">An online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 xml:space="preserve">dealer that does not maintain a repair facility in this State shall, </w:t>
      </w:r>
      <w:bookmarkStart w:id="330" w:name="_LINE__37_9d4db9af_f65b_4aba_bc55_5ff369"/>
      <w:bookmarkEnd w:id="328"/>
      <w:r>
        <w:rPr>
          <w:rFonts w:ascii="Arial" w:eastAsia="Arial" w:hAnsi="Arial" w:cs="Arial"/>
          <w:u w:val="single"/>
        </w:rPr>
        <w:t xml:space="preserve">in writing, disclose to </w:t>
      </w:r>
      <w:r>
        <w:rPr>
          <w:rFonts w:ascii="Arial" w:eastAsia="Arial" w:hAnsi="Arial" w:cs="Arial"/>
          <w:u w:val="single"/>
        </w:rPr>
        <w:t xml:space="preserve">a vehicle </w:t>
      </w:r>
      <w:r>
        <w:rPr>
          <w:rFonts w:ascii="Arial" w:eastAsia="Arial" w:hAnsi="Arial" w:cs="Arial"/>
          <w:u w:val="single"/>
        </w:rPr>
        <w:t xml:space="preserve">purchaser the name, address and contact information </w:t>
      </w:r>
      <w:bookmarkStart w:id="331" w:name="_LINE__38_7ef40120_61d7_46ed_aa1b_13e743"/>
      <w:bookmarkEnd w:id="330"/>
      <w:r>
        <w:rPr>
          <w:rFonts w:ascii="Arial" w:eastAsia="Arial" w:hAnsi="Arial" w:cs="Arial"/>
          <w:u w:val="single"/>
        </w:rPr>
        <w:t xml:space="preserve">of a designated repair facility or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partner location authorized to perform required </w:t>
      </w:r>
      <w:bookmarkStart w:id="332" w:name="_LINE__39_a729c063_09da_4607_9239_02b845"/>
      <w:bookmarkEnd w:id="331"/>
      <w:r>
        <w:rPr>
          <w:rFonts w:ascii="Arial" w:eastAsia="Arial" w:hAnsi="Arial" w:cs="Arial"/>
          <w:u w:val="single"/>
        </w:rPr>
        <w:t xml:space="preserve">warranty service.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disclosure must be provided at or before the time of </w:t>
      </w:r>
      <w:r>
        <w:rPr>
          <w:rFonts w:ascii="Arial" w:eastAsia="Arial" w:hAnsi="Arial" w:cs="Arial"/>
          <w:u w:val="single"/>
        </w:rPr>
        <w:t xml:space="preserve">the vehicle </w:t>
      </w:r>
      <w:bookmarkStart w:id="333" w:name="_LINE__40_c76bfcff_b9d1_45c0_b873_997009"/>
      <w:bookmarkEnd w:id="332"/>
      <w:r>
        <w:rPr>
          <w:rFonts w:ascii="Arial" w:eastAsia="Arial" w:hAnsi="Arial" w:cs="Arial"/>
          <w:u w:val="single"/>
        </w:rPr>
        <w:t>sale and included in the</w:t>
      </w:r>
      <w:r>
        <w:rPr>
          <w:rFonts w:ascii="Arial" w:eastAsia="Arial" w:hAnsi="Arial" w:cs="Arial"/>
          <w:u w:val="single"/>
        </w:rPr>
        <w:t xml:space="preserve"> online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>dealer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>s warranty documentation.</w:t>
      </w:r>
      <w:r>
        <w:rPr>
          <w:rFonts w:ascii="Arial" w:eastAsia="Arial" w:hAnsi="Arial" w:cs="Arial"/>
          <w:u w:val="single"/>
        </w:rPr>
        <w:t xml:space="preserve"> </w:t>
      </w:r>
      <w:bookmarkEnd w:id="333"/>
    </w:p>
    <w:p w:rsidR="002D37C4" w:rsidRPr="00A80A93" w:rsidP="002D37C4">
      <w:pPr>
        <w:ind w:left="360" w:firstLine="360"/>
        <w:rPr>
          <w:rFonts w:ascii="Arial" w:eastAsia="Arial" w:hAnsi="Arial" w:cs="Arial"/>
        </w:rPr>
      </w:pPr>
      <w:bookmarkStart w:id="334" w:name="_STATUTE_NUMBER__abd9020b_849b_4f2e_9ad5"/>
      <w:bookmarkStart w:id="335" w:name="_STATUTE_SS__91526494_a905_48bd_a13c_907"/>
      <w:bookmarkStart w:id="336" w:name="_PAGE__4_accc985f_2bf6_4ef7_934e_b8620e1"/>
      <w:bookmarkStart w:id="337" w:name="_PAR__1_c2b2b255_8379_4081_ae23_a6f9b4ac"/>
      <w:bookmarkStart w:id="338" w:name="_LINE__1_2349a551_acc2_4b7b_934b_b39d07c"/>
      <w:bookmarkEnd w:id="239"/>
      <w:bookmarkEnd w:id="298"/>
      <w:bookmarkEnd w:id="326"/>
      <w:bookmarkEnd w:id="327"/>
      <w:bookmarkEnd w:id="329"/>
      <w:r>
        <w:rPr>
          <w:rFonts w:ascii="Arial" w:eastAsia="Arial" w:hAnsi="Arial" w:cs="Arial"/>
          <w:b/>
          <w:u w:val="single"/>
        </w:rPr>
        <w:t>9</w:t>
      </w:r>
      <w:bookmarkEnd w:id="334"/>
      <w:r>
        <w:rPr>
          <w:rFonts w:ascii="Arial" w:eastAsia="Arial" w:hAnsi="Arial" w:cs="Arial"/>
          <w:b/>
          <w:u w:val="single"/>
        </w:rPr>
        <w:t xml:space="preserve">.  </w:t>
      </w:r>
      <w:bookmarkStart w:id="339" w:name="_STATUTE_HEADNOTE__bb31a5e8_3588_48b9_b0"/>
      <w:r w:rsidRPr="00A80A93">
        <w:rPr>
          <w:rFonts w:ascii="Arial" w:eastAsia="Arial" w:hAnsi="Arial" w:cs="Arial"/>
          <w:b/>
          <w:u w:val="single"/>
        </w:rPr>
        <w:t>Records.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40" w:name="_STATUTE_CONTENT__31728e0c_53f1_4005_8e7"/>
      <w:bookmarkEnd w:id="339"/>
      <w:r>
        <w:rPr>
          <w:rFonts w:ascii="Arial" w:eastAsia="Arial" w:hAnsi="Arial" w:cs="Arial"/>
          <w:u w:val="single"/>
        </w:rPr>
        <w:t xml:space="preserve">All sales and transaction records must be maintained in accordance with </w:t>
      </w:r>
      <w:bookmarkStart w:id="341" w:name="_LINE__2_ea6ef9df_37a0_42fb_ba7a_cc8db44"/>
      <w:bookmarkEnd w:id="338"/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 xml:space="preserve">956, may be kept electronically and must be produced within one business day upon </w:t>
      </w:r>
      <w:bookmarkStart w:id="342" w:name="_LINE__3_7f95bd24_7aa2_465d_96e1_74dc56a"/>
      <w:bookmarkEnd w:id="341"/>
      <w:r>
        <w:rPr>
          <w:rFonts w:ascii="Arial" w:eastAsia="Arial" w:hAnsi="Arial" w:cs="Arial"/>
          <w:u w:val="single"/>
        </w:rPr>
        <w:t xml:space="preserve">request of the Secretary of State,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Attorney General or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law enforcement</w:t>
      </w:r>
      <w:r>
        <w:rPr>
          <w:rFonts w:ascii="Arial" w:eastAsia="Arial" w:hAnsi="Arial" w:cs="Arial"/>
          <w:u w:val="single"/>
        </w:rPr>
        <w:t xml:space="preserve"> officer</w:t>
      </w:r>
      <w:r>
        <w:rPr>
          <w:rFonts w:ascii="Arial" w:eastAsia="Arial" w:hAnsi="Arial" w:cs="Arial"/>
          <w:u w:val="single"/>
        </w:rPr>
        <w:t>.</w:t>
      </w:r>
      <w:bookmarkEnd w:id="342"/>
    </w:p>
    <w:p w:rsidR="002D37C4" w:rsidRPr="00A80A93" w:rsidP="002D37C4">
      <w:pPr>
        <w:ind w:left="360" w:firstLine="360"/>
        <w:rPr>
          <w:rFonts w:ascii="Arial" w:eastAsia="Arial" w:hAnsi="Arial" w:cs="Arial"/>
        </w:rPr>
      </w:pPr>
      <w:bookmarkStart w:id="343" w:name="_STATUTE_NUMBER__935a560d_49ba_4e9e_88a0"/>
      <w:bookmarkStart w:id="344" w:name="_STATUTE_SS__9b72e756_24f2_4749_b039_78f"/>
      <w:bookmarkStart w:id="345" w:name="_PAR__2_737c09ce_9db6_48f3_80a7_9fa758bb"/>
      <w:bookmarkStart w:id="346" w:name="_LINE__4_0ea88c57_ad14_4aa6_995d_4f51451"/>
      <w:bookmarkEnd w:id="335"/>
      <w:bookmarkEnd w:id="337"/>
      <w:bookmarkEnd w:id="340"/>
      <w:r>
        <w:rPr>
          <w:rFonts w:ascii="Arial" w:eastAsia="Arial" w:hAnsi="Arial" w:cs="Arial"/>
          <w:b/>
          <w:u w:val="single"/>
        </w:rPr>
        <w:t>10</w:t>
      </w:r>
      <w:bookmarkEnd w:id="343"/>
      <w:r>
        <w:rPr>
          <w:rFonts w:ascii="Arial" w:eastAsia="Arial" w:hAnsi="Arial" w:cs="Arial"/>
          <w:b/>
          <w:u w:val="single"/>
        </w:rPr>
        <w:t xml:space="preserve">.  </w:t>
      </w:r>
      <w:bookmarkStart w:id="347" w:name="_STATUTE_HEADNOTE__dce6d47b_45ba_4136_ad"/>
      <w:r w:rsidRPr="00A80A93">
        <w:rPr>
          <w:rFonts w:ascii="Arial" w:eastAsia="Arial" w:hAnsi="Arial" w:cs="Arial"/>
          <w:b/>
          <w:u w:val="single"/>
        </w:rPr>
        <w:t>Plates.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48" w:name="_STATUTE_CONTENT__9dd9dffe_bc79_4b82_99b"/>
      <w:bookmarkEnd w:id="347"/>
      <w:r>
        <w:rPr>
          <w:rFonts w:ascii="Arial" w:eastAsia="Arial" w:hAnsi="Arial" w:cs="Arial"/>
          <w:u w:val="single"/>
        </w:rPr>
        <w:t>An o</w:t>
      </w:r>
      <w:r>
        <w:rPr>
          <w:rFonts w:ascii="Arial" w:eastAsia="Arial" w:hAnsi="Arial" w:cs="Arial"/>
          <w:u w:val="single"/>
        </w:rPr>
        <w:t xml:space="preserve">nline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 xml:space="preserve">dealer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not eligible for dealer plates.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Temporary </w:t>
      </w:r>
      <w:bookmarkStart w:id="349" w:name="_LINE__5_4d0b1700_6037_4314_b3ff_3d9a87e"/>
      <w:bookmarkEnd w:id="346"/>
      <w:r>
        <w:rPr>
          <w:rFonts w:ascii="Arial" w:eastAsia="Arial" w:hAnsi="Arial" w:cs="Arial"/>
          <w:u w:val="single"/>
        </w:rPr>
        <w:t xml:space="preserve">plates </w:t>
      </w:r>
      <w:r>
        <w:rPr>
          <w:rFonts w:ascii="Arial" w:eastAsia="Arial" w:hAnsi="Arial" w:cs="Arial"/>
          <w:u w:val="single"/>
        </w:rPr>
        <w:t xml:space="preserve">issued by this State </w:t>
      </w:r>
      <w:r>
        <w:rPr>
          <w:rFonts w:ascii="Arial" w:eastAsia="Arial" w:hAnsi="Arial" w:cs="Arial"/>
          <w:u w:val="single"/>
        </w:rPr>
        <w:t>may be issued</w:t>
      </w:r>
      <w:r>
        <w:rPr>
          <w:rFonts w:ascii="Arial" w:eastAsia="Arial" w:hAnsi="Arial" w:cs="Arial"/>
          <w:u w:val="single"/>
        </w:rPr>
        <w:t xml:space="preserve"> only</w:t>
      </w:r>
      <w:r>
        <w:rPr>
          <w:rFonts w:ascii="Arial" w:eastAsia="Arial" w:hAnsi="Arial" w:cs="Arial"/>
          <w:u w:val="single"/>
        </w:rPr>
        <w:t xml:space="preserve"> for sales to </w:t>
      </w:r>
      <w:r>
        <w:rPr>
          <w:rFonts w:ascii="Arial" w:eastAsia="Arial" w:hAnsi="Arial" w:cs="Arial"/>
          <w:u w:val="single"/>
        </w:rPr>
        <w:t>purchasers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 this State</w:t>
      </w:r>
      <w:r>
        <w:rPr>
          <w:rFonts w:ascii="Arial" w:eastAsia="Arial" w:hAnsi="Arial" w:cs="Arial"/>
          <w:u w:val="single"/>
        </w:rPr>
        <w:t xml:space="preserve">. </w:t>
      </w:r>
      <w:bookmarkEnd w:id="349"/>
    </w:p>
    <w:p w:rsidR="002D37C4" w:rsidRPr="00A80A93" w:rsidP="002D37C4">
      <w:pPr>
        <w:ind w:left="360" w:firstLine="360"/>
        <w:rPr>
          <w:rFonts w:ascii="Arial" w:eastAsia="Arial" w:hAnsi="Arial" w:cs="Arial"/>
        </w:rPr>
      </w:pPr>
      <w:bookmarkStart w:id="350" w:name="_STATUTE_NUMBER__24475ba0_f3d7_4ced_b8b4"/>
      <w:bookmarkStart w:id="351" w:name="_STATUTE_SS__85c10dec_8a01_4f4e_afeb_200"/>
      <w:bookmarkStart w:id="352" w:name="_PAR__3_57c44e5a_497a_4121_941a_067d31cf"/>
      <w:bookmarkStart w:id="353" w:name="_LINE__6_4ff61854_2bbc_4d4b_8344_0cd1ff2"/>
      <w:bookmarkEnd w:id="344"/>
      <w:bookmarkEnd w:id="345"/>
      <w:bookmarkEnd w:id="348"/>
      <w:r>
        <w:rPr>
          <w:rFonts w:ascii="Arial" w:eastAsia="Arial" w:hAnsi="Arial" w:cs="Arial"/>
          <w:b/>
          <w:u w:val="single"/>
        </w:rPr>
        <w:t>11</w:t>
      </w:r>
      <w:bookmarkEnd w:id="350"/>
      <w:r>
        <w:rPr>
          <w:rFonts w:ascii="Arial" w:eastAsia="Arial" w:hAnsi="Arial" w:cs="Arial"/>
          <w:b/>
          <w:u w:val="single"/>
        </w:rPr>
        <w:t xml:space="preserve">.  </w:t>
      </w:r>
      <w:bookmarkStart w:id="354" w:name="_STATUTE_HEADNOTE__a9907a17_e0d2_44c1_af"/>
      <w:r w:rsidRPr="00A80A93">
        <w:rPr>
          <w:rFonts w:ascii="Arial" w:eastAsia="Arial" w:hAnsi="Arial" w:cs="Arial"/>
          <w:b/>
          <w:u w:val="single"/>
        </w:rPr>
        <w:t xml:space="preserve">Contact </w:t>
      </w:r>
      <w:r>
        <w:rPr>
          <w:rFonts w:ascii="Arial" w:eastAsia="Arial" w:hAnsi="Arial" w:cs="Arial"/>
          <w:b/>
          <w:u w:val="single"/>
        </w:rPr>
        <w:t>i</w:t>
      </w:r>
      <w:r w:rsidRPr="00A80A93">
        <w:rPr>
          <w:rFonts w:ascii="Arial" w:eastAsia="Arial" w:hAnsi="Arial" w:cs="Arial"/>
          <w:b/>
          <w:u w:val="single"/>
        </w:rPr>
        <w:t xml:space="preserve">nformation.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355" w:name="_STATUTE_CONTENT__4fb18509_2049_47cb_9b7"/>
      <w:bookmarkEnd w:id="354"/>
      <w:r>
        <w:rPr>
          <w:rFonts w:ascii="Arial" w:eastAsia="Arial" w:hAnsi="Arial" w:cs="Arial"/>
          <w:u w:val="single"/>
        </w:rPr>
        <w:t>An o</w:t>
      </w:r>
      <w:r>
        <w:rPr>
          <w:rFonts w:ascii="Arial" w:eastAsia="Arial" w:hAnsi="Arial" w:cs="Arial"/>
          <w:u w:val="single"/>
        </w:rPr>
        <w:t xml:space="preserve">nline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>dealer shall:</w:t>
      </w:r>
      <w:r>
        <w:rPr>
          <w:rFonts w:ascii="Arial" w:eastAsia="Arial" w:hAnsi="Arial" w:cs="Arial"/>
          <w:u w:val="single"/>
        </w:rPr>
        <w:t xml:space="preserve"> </w:t>
      </w:r>
      <w:bookmarkEnd w:id="353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356" w:name="_STATUTE_NUMBER__1a1bc850_79e0_407d_88ac"/>
      <w:bookmarkStart w:id="357" w:name="_STATUTE_P__dea841a0_4290_497e_a85b_3574"/>
      <w:bookmarkStart w:id="358" w:name="_PAR__4_9f1d663a_fd6b_4a26_81a5_41eacdc8"/>
      <w:bookmarkStart w:id="359" w:name="_LINE__7_2edcded6_5f5f_4b0e_b8c4_7811c6a"/>
      <w:bookmarkEnd w:id="352"/>
      <w:bookmarkEnd w:id="355"/>
      <w:r>
        <w:rPr>
          <w:rFonts w:ascii="Arial" w:eastAsia="Arial" w:hAnsi="Arial" w:cs="Arial"/>
          <w:u w:val="single"/>
        </w:rPr>
        <w:t>A</w:t>
      </w:r>
      <w:bookmarkEnd w:id="356"/>
      <w:r>
        <w:rPr>
          <w:rFonts w:ascii="Arial" w:eastAsia="Arial" w:hAnsi="Arial" w:cs="Arial"/>
          <w:u w:val="single"/>
        </w:rPr>
        <w:t xml:space="preserve">.  </w:t>
      </w:r>
      <w:bookmarkStart w:id="360" w:name="_STATUTE_CONTENT__61cb425e_420f_470c_853"/>
      <w:r>
        <w:rPr>
          <w:rFonts w:ascii="Arial" w:eastAsia="Arial" w:hAnsi="Arial" w:cs="Arial"/>
          <w:u w:val="single"/>
        </w:rPr>
        <w:t xml:space="preserve">Provide a direct-access telephone number to a designated corporate representative </w:t>
      </w:r>
      <w:bookmarkStart w:id="361" w:name="_LINE__8_0b7761f5_2c0b_4882_86f0_f267cda"/>
      <w:bookmarkEnd w:id="359"/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online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 xml:space="preserve">dealer </w:t>
      </w:r>
      <w:r>
        <w:rPr>
          <w:rFonts w:ascii="Arial" w:eastAsia="Arial" w:hAnsi="Arial" w:cs="Arial"/>
          <w:u w:val="single"/>
        </w:rPr>
        <w:t xml:space="preserve">who is authorized to assist the 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ureau and the Office of </w:t>
      </w:r>
      <w:bookmarkStart w:id="362" w:name="_LINE__9_10543946_215f_49bb_a9a7_0444e3e"/>
      <w:bookmarkEnd w:id="361"/>
      <w:r>
        <w:rPr>
          <w:rFonts w:ascii="Arial" w:eastAsia="Arial" w:hAnsi="Arial" w:cs="Arial"/>
          <w:u w:val="single"/>
        </w:rPr>
        <w:t>the Attorney General in resolving consumer complaints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inquiries</w:t>
      </w:r>
      <w:r>
        <w:rPr>
          <w:rFonts w:ascii="Arial" w:eastAsia="Arial" w:hAnsi="Arial" w:cs="Arial"/>
          <w:u w:val="single"/>
        </w:rPr>
        <w:t xml:space="preserve"> and in</w:t>
      </w:r>
      <w:r>
        <w:rPr>
          <w:rFonts w:ascii="Arial" w:eastAsia="Arial" w:hAnsi="Arial" w:cs="Arial"/>
          <w:u w:val="single"/>
        </w:rPr>
        <w:t xml:space="preserve"> obtaining </w:t>
      </w:r>
      <w:bookmarkStart w:id="363" w:name="_LINE__10_08f56cf6_518c_4e39_8064_1884b1"/>
      <w:bookmarkEnd w:id="362"/>
      <w:r>
        <w:rPr>
          <w:rFonts w:ascii="Arial" w:eastAsia="Arial" w:hAnsi="Arial" w:cs="Arial"/>
          <w:u w:val="single"/>
        </w:rPr>
        <w:t>required records</w:t>
      </w:r>
      <w:r>
        <w:rPr>
          <w:rFonts w:ascii="Arial" w:eastAsia="Arial" w:hAnsi="Arial" w:cs="Arial"/>
          <w:u w:val="single"/>
        </w:rPr>
        <w:t xml:space="preserve">; </w:t>
      </w:r>
      <w:bookmarkEnd w:id="363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364" w:name="_STATUTE_NUMBER__824379a6_7f2b_494c_a5d8"/>
      <w:bookmarkStart w:id="365" w:name="_STATUTE_P__5a8d587f_9c4a_4a06_ac4b_1058"/>
      <w:bookmarkStart w:id="366" w:name="_PAR__5_573e31be_c059_4aed_917c_0b811d15"/>
      <w:bookmarkStart w:id="367" w:name="_LINE__11_80b196f8_2c91_43cf_a23f_7ce362"/>
      <w:bookmarkEnd w:id="357"/>
      <w:bookmarkEnd w:id="358"/>
      <w:bookmarkEnd w:id="360"/>
      <w:r>
        <w:rPr>
          <w:rFonts w:ascii="Arial" w:eastAsia="Arial" w:hAnsi="Arial" w:cs="Arial"/>
          <w:u w:val="single"/>
        </w:rPr>
        <w:t>B</w:t>
      </w:r>
      <w:bookmarkEnd w:id="364"/>
      <w:r>
        <w:rPr>
          <w:rFonts w:ascii="Arial" w:eastAsia="Arial" w:hAnsi="Arial" w:cs="Arial"/>
          <w:u w:val="single"/>
        </w:rPr>
        <w:t xml:space="preserve">.  </w:t>
      </w:r>
      <w:bookmarkStart w:id="368" w:name="_STATUTE_CONTENT__297ba75a_036c_49ec_a68"/>
      <w:r>
        <w:rPr>
          <w:rFonts w:ascii="Arial" w:eastAsia="Arial" w:hAnsi="Arial" w:cs="Arial"/>
          <w:u w:val="single"/>
        </w:rPr>
        <w:t xml:space="preserve">Provide written customer support contact information, including a toll-free </w:t>
      </w:r>
      <w:bookmarkStart w:id="369" w:name="_LINE__12_41d3d87d_8117_49fc_873d_d444ae"/>
      <w:bookmarkEnd w:id="367"/>
      <w:r>
        <w:rPr>
          <w:rFonts w:ascii="Arial" w:eastAsia="Arial" w:hAnsi="Arial" w:cs="Arial"/>
          <w:u w:val="single"/>
        </w:rPr>
        <w:t xml:space="preserve">telephone number and electronic communication address, to each purchaser at the time </w:t>
      </w:r>
      <w:bookmarkStart w:id="370" w:name="_LINE__13_610820ce_380a_409d_8dc9_484dbc"/>
      <w:bookmarkEnd w:id="369"/>
      <w:r>
        <w:rPr>
          <w:rFonts w:ascii="Arial" w:eastAsia="Arial" w:hAnsi="Arial" w:cs="Arial"/>
          <w:u w:val="single"/>
        </w:rPr>
        <w:t>of sale</w:t>
      </w:r>
      <w:r>
        <w:rPr>
          <w:rFonts w:ascii="Arial" w:eastAsia="Arial" w:hAnsi="Arial" w:cs="Arial"/>
          <w:u w:val="single"/>
        </w:rPr>
        <w:t xml:space="preserve">; and </w:t>
      </w:r>
      <w:bookmarkEnd w:id="370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371" w:name="_STATUTE_NUMBER__2d502754_8358_4039_b288"/>
      <w:bookmarkStart w:id="372" w:name="_STATUTE_P__b33ec395_caf4_49df_a5e6_745e"/>
      <w:bookmarkStart w:id="373" w:name="_PAR__6_64688bc8_6dd2_40bd_912c_490d6c64"/>
      <w:bookmarkStart w:id="374" w:name="_LINE__14_ab7b0c1b_ddb6_4395_8115_0f45d6"/>
      <w:bookmarkEnd w:id="365"/>
      <w:bookmarkEnd w:id="366"/>
      <w:bookmarkEnd w:id="368"/>
      <w:r>
        <w:rPr>
          <w:rFonts w:ascii="Arial" w:eastAsia="Arial" w:hAnsi="Arial" w:cs="Arial"/>
          <w:u w:val="single"/>
        </w:rPr>
        <w:t>C</w:t>
      </w:r>
      <w:bookmarkEnd w:id="371"/>
      <w:r>
        <w:rPr>
          <w:rFonts w:ascii="Arial" w:eastAsia="Arial" w:hAnsi="Arial" w:cs="Arial"/>
          <w:u w:val="single"/>
        </w:rPr>
        <w:t xml:space="preserve">.  </w:t>
      </w:r>
      <w:bookmarkStart w:id="375" w:name="_STATUTE_CONTENT__5f2a48e9_117b_4548_bf1"/>
      <w:r>
        <w:rPr>
          <w:rFonts w:ascii="Arial" w:eastAsia="Arial" w:hAnsi="Arial" w:cs="Arial"/>
          <w:u w:val="single"/>
        </w:rPr>
        <w:t xml:space="preserve">Maintain business hours </w:t>
      </w:r>
      <w:r>
        <w:rPr>
          <w:rFonts w:ascii="Arial" w:eastAsia="Arial" w:hAnsi="Arial" w:cs="Arial"/>
          <w:u w:val="single"/>
        </w:rPr>
        <w:t>at reasonable times during which a</w:t>
      </w:r>
      <w:r>
        <w:rPr>
          <w:rFonts w:ascii="Arial" w:eastAsia="Arial" w:hAnsi="Arial" w:cs="Arial"/>
          <w:u w:val="single"/>
        </w:rPr>
        <w:t xml:space="preserve"> customer can contact </w:t>
      </w:r>
      <w:bookmarkStart w:id="376" w:name="_LINE__15_5c1bd94e_26ad_4df7_bfec_1d16b3"/>
      <w:bookmarkEnd w:id="374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online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>dealer</w:t>
      </w:r>
      <w:r>
        <w:rPr>
          <w:rFonts w:ascii="Arial" w:eastAsia="Arial" w:hAnsi="Arial" w:cs="Arial"/>
          <w:u w:val="single"/>
        </w:rPr>
        <w:t xml:space="preserve">. </w:t>
      </w:r>
      <w:bookmarkEnd w:id="376"/>
    </w:p>
    <w:p w:rsidR="002D37C4" w:rsidRPr="00A80A93" w:rsidP="002D37C4">
      <w:pPr>
        <w:ind w:left="360" w:firstLine="360"/>
        <w:rPr>
          <w:rFonts w:ascii="Arial" w:eastAsia="Arial" w:hAnsi="Arial" w:cs="Arial"/>
        </w:rPr>
      </w:pPr>
      <w:bookmarkStart w:id="377" w:name="_STATUTE_NUMBER__280e8f3b_0f00_4612_8e1a"/>
      <w:bookmarkStart w:id="378" w:name="_STATUTE_SS__544d1552_9ca9_4599_9eeb_eb8"/>
      <w:bookmarkStart w:id="379" w:name="_PAR__7_8c9689ce_7571_4561_9830_09120e71"/>
      <w:bookmarkStart w:id="380" w:name="_LINE__16_538ce8be_7f94_4217_801c_fb8aa1"/>
      <w:bookmarkEnd w:id="351"/>
      <w:bookmarkEnd w:id="372"/>
      <w:bookmarkEnd w:id="373"/>
      <w:bookmarkEnd w:id="375"/>
      <w:r w:rsidRPr="000966B0">
        <w:rPr>
          <w:rFonts w:ascii="Arial" w:eastAsia="Arial" w:hAnsi="Arial" w:cs="Arial"/>
          <w:b/>
          <w:u w:val="single"/>
        </w:rPr>
        <w:t>12</w:t>
      </w:r>
      <w:bookmarkEnd w:id="377"/>
      <w:r w:rsidRPr="000966B0">
        <w:rPr>
          <w:rFonts w:ascii="Arial" w:eastAsia="Arial" w:hAnsi="Arial" w:cs="Arial"/>
          <w:b/>
          <w:u w:val="single"/>
        </w:rPr>
        <w:t xml:space="preserve">.  </w:t>
      </w:r>
      <w:bookmarkStart w:id="381" w:name="_STATUTE_HEADNOTE__a80a5926_ba60_4eef_bb"/>
      <w:r w:rsidRPr="000966B0">
        <w:rPr>
          <w:rFonts w:ascii="Arial" w:eastAsia="Arial" w:hAnsi="Arial" w:cs="Arial"/>
          <w:b/>
          <w:u w:val="single"/>
        </w:rPr>
        <w:t>Enforcement.</w:t>
      </w:r>
      <w:r>
        <w:rPr>
          <w:rFonts w:ascii="Arial" w:eastAsia="Arial" w:hAnsi="Arial" w:cs="Arial"/>
          <w:u w:val="single"/>
        </w:rPr>
        <w:t xml:space="preserve">  </w:t>
      </w:r>
      <w:bookmarkStart w:id="382" w:name="_STATUTE_CONTENT__7c64af31_202f_4f70_839"/>
      <w:bookmarkEnd w:id="381"/>
      <w:r>
        <w:rPr>
          <w:rFonts w:ascii="Arial" w:eastAsia="Arial" w:hAnsi="Arial" w:cs="Arial"/>
          <w:u w:val="single"/>
        </w:rPr>
        <w:t xml:space="preserve">The following provisions govern enforcement of this section. </w:t>
      </w:r>
      <w:bookmarkEnd w:id="380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383" w:name="_STATUTE_NUMBER__3bb2f18e_0907_4927_9035"/>
      <w:bookmarkStart w:id="384" w:name="_STATUTE_P__4f12c680_6d39_4f05_92c6_4d61"/>
      <w:bookmarkStart w:id="385" w:name="_PAR__8_5ec43dbf_9eec_4b6f_b543_f7c84451"/>
      <w:bookmarkStart w:id="386" w:name="_LINE__17_741f3839_1855_4a69_93fa_b65b54"/>
      <w:bookmarkEnd w:id="379"/>
      <w:bookmarkEnd w:id="382"/>
      <w:r>
        <w:rPr>
          <w:rFonts w:ascii="Arial" w:eastAsia="Arial" w:hAnsi="Arial" w:cs="Arial"/>
          <w:u w:val="single"/>
        </w:rPr>
        <w:t>A</w:t>
      </w:r>
      <w:bookmarkEnd w:id="383"/>
      <w:r>
        <w:rPr>
          <w:rFonts w:ascii="Arial" w:eastAsia="Arial" w:hAnsi="Arial" w:cs="Arial"/>
          <w:u w:val="single"/>
        </w:rPr>
        <w:t xml:space="preserve">.  </w:t>
      </w:r>
      <w:bookmarkStart w:id="387" w:name="_STATUTE_CONTENT__df71034e_743a_42bb_947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 online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>dealer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s failure to comply with the provisions of this section, </w:t>
      </w:r>
      <w:bookmarkStart w:id="388" w:name="_LINE__18_ee09468d_71c5_42c0_bb49_802338"/>
      <w:bookmarkEnd w:id="386"/>
      <w:r>
        <w:rPr>
          <w:rFonts w:ascii="Arial" w:eastAsia="Arial" w:hAnsi="Arial" w:cs="Arial"/>
          <w:u w:val="single"/>
        </w:rPr>
        <w:t xml:space="preserve">including inspection, disclosure, warranty obligations or record retention, constitutes </w:t>
      </w:r>
      <w:bookmarkStart w:id="389" w:name="_LINE__19_e9fb87eb_998b_4dfc_ab91_a1474e"/>
      <w:bookmarkEnd w:id="388"/>
      <w:r>
        <w:rPr>
          <w:rFonts w:ascii="Arial" w:eastAsia="Arial" w:hAnsi="Arial" w:cs="Arial"/>
          <w:u w:val="single"/>
        </w:rPr>
        <w:t xml:space="preserve">grounds for </w:t>
      </w:r>
      <w:r>
        <w:rPr>
          <w:rFonts w:ascii="Arial" w:eastAsia="Arial" w:hAnsi="Arial" w:cs="Arial"/>
          <w:u w:val="single"/>
        </w:rPr>
        <w:t xml:space="preserve">license </w:t>
      </w:r>
      <w:r>
        <w:rPr>
          <w:rFonts w:ascii="Arial" w:eastAsia="Arial" w:hAnsi="Arial" w:cs="Arial"/>
          <w:u w:val="single"/>
        </w:rPr>
        <w:t xml:space="preserve">suspension or revocation under </w:t>
      </w:r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903.</w:t>
      </w:r>
      <w:r>
        <w:rPr>
          <w:rFonts w:ascii="Arial" w:eastAsia="Arial" w:hAnsi="Arial" w:cs="Arial"/>
          <w:u w:val="single"/>
        </w:rPr>
        <w:t xml:space="preserve"> </w:t>
      </w:r>
      <w:bookmarkEnd w:id="389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390" w:name="_STATUTE_NUMBER__eb67490f_74aa_4765_a153"/>
      <w:bookmarkStart w:id="391" w:name="_STATUTE_P__927e07a1_f204_4575_8746_2389"/>
      <w:bookmarkStart w:id="392" w:name="_PAR__9_798fd914_20b6_4418_883b_d661985b"/>
      <w:bookmarkStart w:id="393" w:name="_LINE__20_57713efe_1d4c_4efe_8417_ffb0cc"/>
      <w:bookmarkEnd w:id="384"/>
      <w:bookmarkEnd w:id="385"/>
      <w:bookmarkEnd w:id="387"/>
      <w:r>
        <w:rPr>
          <w:rFonts w:ascii="Arial" w:eastAsia="Arial" w:hAnsi="Arial" w:cs="Arial"/>
          <w:u w:val="single"/>
        </w:rPr>
        <w:t>B</w:t>
      </w:r>
      <w:bookmarkEnd w:id="390"/>
      <w:r>
        <w:rPr>
          <w:rFonts w:ascii="Arial" w:eastAsia="Arial" w:hAnsi="Arial" w:cs="Arial"/>
          <w:u w:val="single"/>
        </w:rPr>
        <w:t xml:space="preserve">.  </w:t>
      </w:r>
      <w:bookmarkStart w:id="394" w:name="_STATUTE_CONTENT__c242bd78_b595_4c45_9d9"/>
      <w:r>
        <w:rPr>
          <w:rFonts w:ascii="Arial" w:eastAsia="Arial" w:hAnsi="Arial" w:cs="Arial"/>
          <w:u w:val="single"/>
        </w:rPr>
        <w:t xml:space="preserve">Breach of a consumer sales contract by an online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 xml:space="preserve">dealer is expressly </w:t>
      </w:r>
      <w:bookmarkStart w:id="395" w:name="_LINE__21_106da05e_89bd_44ba_9bc5_1da029"/>
      <w:bookmarkEnd w:id="393"/>
      <w:r>
        <w:rPr>
          <w:rFonts w:ascii="Arial" w:eastAsia="Arial" w:hAnsi="Arial" w:cs="Arial"/>
          <w:u w:val="single"/>
        </w:rPr>
        <w:t xml:space="preserve">grounds for administrative action, including </w:t>
      </w:r>
      <w:r>
        <w:rPr>
          <w:rFonts w:ascii="Arial" w:eastAsia="Arial" w:hAnsi="Arial" w:cs="Arial"/>
          <w:u w:val="single"/>
        </w:rPr>
        <w:t xml:space="preserve">license </w:t>
      </w:r>
      <w:r>
        <w:rPr>
          <w:rFonts w:ascii="Arial" w:eastAsia="Arial" w:hAnsi="Arial" w:cs="Arial"/>
          <w:u w:val="single"/>
        </w:rPr>
        <w:t>suspension or revocation</w:t>
      </w:r>
      <w:r>
        <w:rPr>
          <w:rFonts w:ascii="Arial" w:eastAsia="Arial" w:hAnsi="Arial" w:cs="Arial"/>
          <w:u w:val="single"/>
        </w:rPr>
        <w:t xml:space="preserve"> under </w:t>
      </w:r>
      <w:bookmarkStart w:id="396" w:name="_LINE__22_f553c4cd_5378_464f_bdb3_bc3a02"/>
      <w:bookmarkEnd w:id="395"/>
      <w:r>
        <w:rPr>
          <w:rFonts w:ascii="Arial" w:eastAsia="Arial" w:hAnsi="Arial" w:cs="Arial"/>
          <w:u w:val="single"/>
        </w:rPr>
        <w:t>section 903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396"/>
    </w:p>
    <w:p w:rsidR="002D37C4" w:rsidRPr="00A80A93" w:rsidP="002D37C4">
      <w:pPr>
        <w:ind w:left="720"/>
        <w:rPr>
          <w:rFonts w:ascii="Arial" w:eastAsia="Arial" w:hAnsi="Arial" w:cs="Arial"/>
        </w:rPr>
      </w:pPr>
      <w:bookmarkStart w:id="397" w:name="_STATUTE_NUMBER__b5aff39a_330b_4e85_9b70"/>
      <w:bookmarkStart w:id="398" w:name="_STATUTE_P__2a25596f_a0db_4ee0_a4cc_b776"/>
      <w:bookmarkStart w:id="399" w:name="_PAR__10_680a7b1a_20d0_45ea_a6ab_5ae15d5"/>
      <w:bookmarkStart w:id="400" w:name="_LINE__23_fe8bd889_89cd_495c_a802_319aab"/>
      <w:bookmarkEnd w:id="391"/>
      <w:bookmarkEnd w:id="392"/>
      <w:bookmarkEnd w:id="394"/>
      <w:r>
        <w:rPr>
          <w:rFonts w:ascii="Arial" w:eastAsia="Arial" w:hAnsi="Arial" w:cs="Arial"/>
          <w:u w:val="single"/>
        </w:rPr>
        <w:t>C</w:t>
      </w:r>
      <w:bookmarkEnd w:id="397"/>
      <w:r>
        <w:rPr>
          <w:rFonts w:ascii="Arial" w:eastAsia="Arial" w:hAnsi="Arial" w:cs="Arial"/>
          <w:u w:val="single"/>
        </w:rPr>
        <w:t xml:space="preserve">.  </w:t>
      </w:r>
      <w:bookmarkStart w:id="401" w:name="_STATUTE_CONTENT__82f664db_a69b_4443_83f"/>
      <w:r>
        <w:rPr>
          <w:rFonts w:ascii="Arial" w:eastAsia="Arial" w:hAnsi="Arial" w:cs="Arial"/>
          <w:u w:val="single"/>
        </w:rPr>
        <w:t xml:space="preserve">An online </w:t>
      </w:r>
      <w:r>
        <w:rPr>
          <w:rFonts w:ascii="Arial" w:eastAsia="Arial" w:hAnsi="Arial" w:cs="Arial"/>
          <w:u w:val="single"/>
        </w:rPr>
        <w:t xml:space="preserve">used car </w:t>
      </w:r>
      <w:r>
        <w:rPr>
          <w:rFonts w:ascii="Arial" w:eastAsia="Arial" w:hAnsi="Arial" w:cs="Arial"/>
          <w:u w:val="single"/>
        </w:rPr>
        <w:t xml:space="preserve">dealer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designate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agent </w:t>
      </w:r>
      <w:r>
        <w:rPr>
          <w:rFonts w:ascii="Arial" w:eastAsia="Arial" w:hAnsi="Arial" w:cs="Arial"/>
          <w:u w:val="single"/>
        </w:rPr>
        <w:t xml:space="preserve">registered in this State </w:t>
      </w:r>
      <w:r>
        <w:rPr>
          <w:rFonts w:ascii="Arial" w:eastAsia="Arial" w:hAnsi="Arial" w:cs="Arial"/>
          <w:u w:val="single"/>
        </w:rPr>
        <w:t xml:space="preserve">to accept </w:t>
      </w:r>
      <w:bookmarkStart w:id="402" w:name="_LINE__24_32112966_4d37_4ccf_aaca_5d9e4d"/>
      <w:bookmarkEnd w:id="400"/>
      <w:r>
        <w:rPr>
          <w:rFonts w:ascii="Arial" w:eastAsia="Arial" w:hAnsi="Arial" w:cs="Arial"/>
          <w:u w:val="single"/>
        </w:rPr>
        <w:t xml:space="preserve">service of process.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name and contact information of the registered agent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</w:t>
      </w:r>
      <w:bookmarkStart w:id="403" w:name="_LINE__25_15621b67_37d9_4c4a_8712_e99aae"/>
      <w:bookmarkEnd w:id="402"/>
      <w:r>
        <w:rPr>
          <w:rFonts w:ascii="Arial" w:eastAsia="Arial" w:hAnsi="Arial" w:cs="Arial"/>
          <w:u w:val="single"/>
        </w:rPr>
        <w:t xml:space="preserve">provided to the </w:t>
      </w:r>
      <w:r>
        <w:rPr>
          <w:rFonts w:ascii="Arial" w:eastAsia="Arial" w:hAnsi="Arial" w:cs="Arial"/>
          <w:u w:val="single"/>
        </w:rPr>
        <w:t>bureau</w:t>
      </w:r>
      <w:r>
        <w:rPr>
          <w:rFonts w:ascii="Arial" w:eastAsia="Arial" w:hAnsi="Arial" w:cs="Arial"/>
          <w:u w:val="single"/>
        </w:rPr>
        <w:t xml:space="preserve">. </w:t>
      </w:r>
      <w:bookmarkEnd w:id="403"/>
    </w:p>
    <w:p w:rsidR="002D37C4" w:rsidRPr="00A80A93" w:rsidP="002D37C4">
      <w:pPr>
        <w:ind w:left="360" w:firstLine="360"/>
        <w:rPr>
          <w:rFonts w:ascii="Arial" w:eastAsia="Arial" w:hAnsi="Arial" w:cs="Arial"/>
        </w:rPr>
      </w:pPr>
      <w:bookmarkStart w:id="404" w:name="_STATUTE_NUMBER__5aca3724_0b1e_461c_87ea"/>
      <w:bookmarkStart w:id="405" w:name="_STATUTE_SS__fcb53635_40b7_43ed_8f42_f7e"/>
      <w:bookmarkStart w:id="406" w:name="_PAR__11_c2cd6f1c_2d71_423b_98d1_f49bc10"/>
      <w:bookmarkStart w:id="407" w:name="_LINE__26_8c8f6550_6af3_4ba1_a984_a86334"/>
      <w:bookmarkEnd w:id="378"/>
      <w:bookmarkEnd w:id="398"/>
      <w:bookmarkEnd w:id="399"/>
      <w:bookmarkEnd w:id="401"/>
      <w:r>
        <w:rPr>
          <w:rFonts w:ascii="Arial" w:eastAsia="Arial" w:hAnsi="Arial" w:cs="Arial"/>
          <w:b/>
          <w:u w:val="single"/>
        </w:rPr>
        <w:t>13</w:t>
      </w:r>
      <w:bookmarkEnd w:id="404"/>
      <w:r>
        <w:rPr>
          <w:rFonts w:ascii="Arial" w:eastAsia="Arial" w:hAnsi="Arial" w:cs="Arial"/>
          <w:b/>
          <w:u w:val="single"/>
        </w:rPr>
        <w:t xml:space="preserve">.  </w:t>
      </w:r>
      <w:bookmarkStart w:id="408" w:name="_STATUTE_HEADNOTE__a1aae81f_c386_4a45_86"/>
      <w:r w:rsidRPr="00A80A93">
        <w:rPr>
          <w:rFonts w:ascii="Arial" w:eastAsia="Arial" w:hAnsi="Arial" w:cs="Arial"/>
          <w:b/>
          <w:u w:val="single"/>
        </w:rPr>
        <w:t>Rulemaking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409" w:name="_STATUTE_CONTENT__39b2dcd1_0a17_46e9_8c3"/>
      <w:bookmarkEnd w:id="408"/>
      <w:r>
        <w:rPr>
          <w:rFonts w:ascii="Arial" w:eastAsia="Arial" w:hAnsi="Arial" w:cs="Arial"/>
          <w:u w:val="single"/>
        </w:rPr>
        <w:t xml:space="preserve">The Secretary of State may adopt rules to implement </w:t>
      </w:r>
      <w:r>
        <w:rPr>
          <w:rFonts w:ascii="Arial" w:eastAsia="Arial" w:hAnsi="Arial" w:cs="Arial"/>
          <w:u w:val="single"/>
        </w:rPr>
        <w:t>this section</w:t>
      </w:r>
      <w:r>
        <w:rPr>
          <w:rFonts w:ascii="Arial" w:eastAsia="Arial" w:hAnsi="Arial" w:cs="Arial"/>
          <w:u w:val="single"/>
        </w:rPr>
        <w:t xml:space="preserve">, </w:t>
      </w:r>
      <w:bookmarkStart w:id="410" w:name="_LINE__27_5fb72200_f065_47f2_a907_c676ac"/>
      <w:bookmarkEnd w:id="407"/>
      <w:r>
        <w:rPr>
          <w:rFonts w:ascii="Arial" w:eastAsia="Arial" w:hAnsi="Arial" w:cs="Arial"/>
          <w:u w:val="single"/>
        </w:rPr>
        <w:t xml:space="preserve">including licensing procedures, disclosure formats, inspection coordination and reporting </w:t>
      </w:r>
      <w:bookmarkStart w:id="411" w:name="_LINE__28_87680e2e_7891_459b_a0e0_adda55"/>
      <w:bookmarkEnd w:id="410"/>
      <w:r>
        <w:rPr>
          <w:rFonts w:ascii="Arial" w:eastAsia="Arial" w:hAnsi="Arial" w:cs="Arial"/>
          <w:u w:val="single"/>
        </w:rPr>
        <w:t>requirements.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Rules adopted under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are routine technical rules as defined in </w:t>
      </w:r>
      <w:bookmarkStart w:id="412" w:name="_LINE__29_8bbde211_c7fd_49d3_be65_975df2"/>
      <w:bookmarkEnd w:id="411"/>
      <w:r>
        <w:rPr>
          <w:rFonts w:ascii="Arial" w:eastAsia="Arial" w:hAnsi="Arial" w:cs="Arial"/>
          <w:u w:val="single"/>
        </w:rPr>
        <w:t>Title 5, chapter 375, subchapter 2-A.</w:t>
      </w:r>
      <w:r>
        <w:rPr>
          <w:rFonts w:ascii="Arial" w:eastAsia="Arial" w:hAnsi="Arial" w:cs="Arial"/>
          <w:u w:val="single"/>
        </w:rPr>
        <w:t xml:space="preserve"> </w:t>
      </w:r>
      <w:bookmarkEnd w:id="412"/>
    </w:p>
    <w:p w:rsidR="002D37C4" w:rsidP="002D37C4">
      <w:pPr>
        <w:ind w:left="360" w:firstLine="360"/>
        <w:rPr>
          <w:rFonts w:ascii="Arial" w:eastAsia="Arial" w:hAnsi="Arial" w:cs="Arial"/>
        </w:rPr>
      </w:pPr>
      <w:bookmarkStart w:id="413" w:name="_STATUTE_NUMBER__8397abd2_395d_418d_bcc0"/>
      <w:bookmarkStart w:id="414" w:name="_STATUTE_SS__d888b0f4_1c07_48f8_be03_af6"/>
      <w:bookmarkStart w:id="415" w:name="_PAR__12_2ab08bd3_6330_4f36_8f14_e1ac3bb"/>
      <w:bookmarkStart w:id="416" w:name="_LINE__30_bbc60f3b_25a2_4f6d_a532_923767"/>
      <w:bookmarkEnd w:id="405"/>
      <w:bookmarkEnd w:id="406"/>
      <w:bookmarkEnd w:id="409"/>
      <w:r w:rsidRPr="000966B0">
        <w:rPr>
          <w:rFonts w:ascii="Arial" w:eastAsia="Arial" w:hAnsi="Arial" w:cs="Arial"/>
          <w:b/>
          <w:u w:val="single"/>
        </w:rPr>
        <w:t>14</w:t>
      </w:r>
      <w:bookmarkEnd w:id="413"/>
      <w:r w:rsidRPr="000966B0">
        <w:rPr>
          <w:rFonts w:ascii="Arial" w:eastAsia="Arial" w:hAnsi="Arial" w:cs="Arial"/>
          <w:b/>
          <w:u w:val="single"/>
        </w:rPr>
        <w:t xml:space="preserve">.  </w:t>
      </w:r>
      <w:bookmarkStart w:id="417" w:name="_STATUTE_HEADNOTE__fbdd677c_06e8_48da_a2"/>
      <w:r w:rsidRPr="000966B0">
        <w:rPr>
          <w:rFonts w:ascii="Arial" w:eastAsia="Arial" w:hAnsi="Arial" w:cs="Arial"/>
          <w:b/>
          <w:u w:val="single"/>
        </w:rPr>
        <w:t>Repeal.</w:t>
      </w:r>
      <w:r>
        <w:rPr>
          <w:rFonts w:ascii="Arial" w:eastAsia="Arial" w:hAnsi="Arial" w:cs="Arial"/>
          <w:u w:val="single"/>
        </w:rPr>
        <w:t xml:space="preserve">  </w:t>
      </w:r>
      <w:bookmarkStart w:id="418" w:name="_STATUTE_CONTENT__89269802_3e12_42f9_806"/>
      <w:bookmarkEnd w:id="417"/>
      <w:r>
        <w:rPr>
          <w:rFonts w:ascii="Arial" w:eastAsia="Arial" w:hAnsi="Arial" w:cs="Arial"/>
          <w:u w:val="single"/>
        </w:rPr>
        <w:t>This section</w:t>
      </w:r>
      <w:r>
        <w:rPr>
          <w:rFonts w:ascii="Arial" w:eastAsia="Arial" w:hAnsi="Arial" w:cs="Arial"/>
          <w:u w:val="single"/>
        </w:rPr>
        <w:t xml:space="preserve"> is repealed December 31, 2028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</w:rPr>
        <w:t xml:space="preserve"> </w:t>
      </w:r>
      <w:bookmarkEnd w:id="416"/>
    </w:p>
    <w:p w:rsidR="002D37C4" w:rsidP="002D37C4">
      <w:pPr>
        <w:ind w:left="360" w:firstLine="360"/>
        <w:rPr>
          <w:rFonts w:ascii="Arial" w:eastAsia="Arial" w:hAnsi="Arial" w:cs="Arial"/>
        </w:rPr>
      </w:pPr>
      <w:bookmarkStart w:id="419" w:name="_BILL_SECTION_UNALLOCATED__85cf726b_d1ba"/>
      <w:bookmarkStart w:id="420" w:name="_PAR__13_63230607_c075_4fd5_af24_dc70103"/>
      <w:bookmarkStart w:id="421" w:name="_LINE__31_8e1c476a_cdb3_4b95_9452_759c69"/>
      <w:bookmarkEnd w:id="152"/>
      <w:bookmarkEnd w:id="156"/>
      <w:bookmarkEnd w:id="159"/>
      <w:bookmarkEnd w:id="414"/>
      <w:bookmarkEnd w:id="415"/>
      <w:bookmarkEnd w:id="418"/>
      <w:r w:rsidRPr="00E37B46">
        <w:rPr>
          <w:rFonts w:ascii="Arial" w:eastAsia="Arial" w:hAnsi="Arial" w:cs="Arial"/>
          <w:b/>
          <w:sz w:val="24"/>
        </w:rPr>
        <w:t xml:space="preserve">Sec. </w:t>
      </w:r>
      <w:bookmarkStart w:id="422" w:name="_BILL_SECTION_NUMBER__8b2544ce_1ce7_4010"/>
      <w:r w:rsidRPr="00E37B46">
        <w:rPr>
          <w:rFonts w:ascii="Arial" w:eastAsia="Arial" w:hAnsi="Arial" w:cs="Arial"/>
          <w:b/>
          <w:sz w:val="24"/>
        </w:rPr>
        <w:t>7</w:t>
      </w:r>
      <w:bookmarkEnd w:id="422"/>
      <w:r w:rsidRPr="00E37B46">
        <w:rPr>
          <w:rFonts w:ascii="Arial" w:eastAsia="Arial" w:hAnsi="Arial" w:cs="Arial"/>
          <w:b/>
          <w:sz w:val="24"/>
        </w:rPr>
        <w:t>.  Report.</w:t>
      </w:r>
      <w:r>
        <w:rPr>
          <w:rFonts w:ascii="Arial" w:eastAsia="Arial" w:hAnsi="Arial" w:cs="Arial"/>
        </w:rPr>
        <w:t xml:space="preserve">  </w:t>
      </w:r>
      <w:r w:rsidRPr="009F15A2">
        <w:rPr>
          <w:rFonts w:ascii="Arial" w:eastAsia="Arial" w:hAnsi="Arial" w:cs="Arial"/>
        </w:rPr>
        <w:t xml:space="preserve">The Secretary of State shall submit a report to the </w:t>
      </w:r>
      <w:r>
        <w:rPr>
          <w:rFonts w:ascii="Arial" w:eastAsia="Arial" w:hAnsi="Arial" w:cs="Arial"/>
        </w:rPr>
        <w:t>j</w:t>
      </w:r>
      <w:r w:rsidRPr="009F15A2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9F15A2">
        <w:rPr>
          <w:rFonts w:ascii="Arial" w:eastAsia="Arial" w:hAnsi="Arial" w:cs="Arial"/>
        </w:rPr>
        <w:t xml:space="preserve">tanding </w:t>
      </w:r>
      <w:bookmarkStart w:id="423" w:name="_LINE__32_49033bf8_9762_4387_b329_fb5c10"/>
      <w:bookmarkEnd w:id="421"/>
      <w:r>
        <w:rPr>
          <w:rFonts w:ascii="Arial" w:eastAsia="Arial" w:hAnsi="Arial" w:cs="Arial"/>
        </w:rPr>
        <w:t>c</w:t>
      </w:r>
      <w:r w:rsidRPr="009F15A2">
        <w:rPr>
          <w:rFonts w:ascii="Arial" w:eastAsia="Arial" w:hAnsi="Arial" w:cs="Arial"/>
        </w:rPr>
        <w:t>ommittee</w:t>
      </w:r>
      <w:r>
        <w:rPr>
          <w:rFonts w:ascii="Arial" w:eastAsia="Arial" w:hAnsi="Arial" w:cs="Arial"/>
        </w:rPr>
        <w:t xml:space="preserve"> of the Legislature having jurisdiction over</w:t>
      </w:r>
      <w:r w:rsidRPr="009F15A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</w:t>
      </w:r>
      <w:r w:rsidRPr="009F15A2">
        <w:rPr>
          <w:rFonts w:ascii="Arial" w:eastAsia="Arial" w:hAnsi="Arial" w:cs="Arial"/>
        </w:rPr>
        <w:t xml:space="preserve">ransportation </w:t>
      </w:r>
      <w:r>
        <w:rPr>
          <w:rFonts w:ascii="Arial" w:eastAsia="Arial" w:hAnsi="Arial" w:cs="Arial"/>
        </w:rPr>
        <w:t xml:space="preserve">matters </w:t>
      </w:r>
      <w:r w:rsidRPr="009F15A2">
        <w:rPr>
          <w:rFonts w:ascii="Arial" w:eastAsia="Arial" w:hAnsi="Arial" w:cs="Arial"/>
        </w:rPr>
        <w:t xml:space="preserve">no later than </w:t>
      </w:r>
      <w:bookmarkStart w:id="424" w:name="_LINE__33_9d17e4f4_d311_4f58_9d84_132686"/>
      <w:bookmarkEnd w:id="423"/>
      <w:r w:rsidRPr="009F15A2">
        <w:rPr>
          <w:rFonts w:ascii="Arial" w:eastAsia="Arial" w:hAnsi="Arial" w:cs="Arial"/>
        </w:rPr>
        <w:t xml:space="preserve">January 15, 2028 evaluating the effectiveness, risks and consumer protection outcomes of </w:t>
      </w:r>
      <w:bookmarkStart w:id="425" w:name="_LINE__34_09073eb8_80cb_4378_8518_5f8ed1"/>
      <w:bookmarkEnd w:id="424"/>
      <w:r w:rsidRPr="009F15A2">
        <w:rPr>
          <w:rFonts w:ascii="Arial" w:eastAsia="Arial" w:hAnsi="Arial" w:cs="Arial"/>
        </w:rPr>
        <w:t xml:space="preserve">online </w:t>
      </w:r>
      <w:r>
        <w:rPr>
          <w:rFonts w:ascii="Arial" w:eastAsia="Arial" w:hAnsi="Arial" w:cs="Arial"/>
        </w:rPr>
        <w:t xml:space="preserve">used car </w:t>
      </w:r>
      <w:r w:rsidRPr="009F15A2">
        <w:rPr>
          <w:rFonts w:ascii="Arial" w:eastAsia="Arial" w:hAnsi="Arial" w:cs="Arial"/>
        </w:rPr>
        <w:t>dealer</w:t>
      </w:r>
      <w:r>
        <w:rPr>
          <w:rFonts w:ascii="Arial" w:eastAsia="Arial" w:hAnsi="Arial" w:cs="Arial"/>
        </w:rPr>
        <w:t xml:space="preserve"> licensure and regulation established in the Maine Revised Statutes, </w:t>
      </w:r>
      <w:bookmarkStart w:id="426" w:name="_LINE__35_2e587b8a_5d31_4847_80ee_a68cca"/>
      <w:bookmarkEnd w:id="425"/>
      <w:r>
        <w:rPr>
          <w:rFonts w:ascii="Arial" w:eastAsia="Arial" w:hAnsi="Arial" w:cs="Arial"/>
        </w:rPr>
        <w:t>Title 29</w:t>
      </w:r>
      <w:r>
        <w:rPr>
          <w:rFonts w:ascii="Arial" w:eastAsia="Arial" w:hAnsi="Arial" w:cs="Arial"/>
        </w:rPr>
        <w:noBreakHyphen/>
        <w:t>A, section 958</w:t>
      </w:r>
      <w:r w:rsidRPr="009F15A2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 The joint standing committee of the Legislature having jurisdiction </w:t>
      </w:r>
      <w:bookmarkStart w:id="427" w:name="_LINE__36_18756360_dae7_4d0e_af51_22fb2a"/>
      <w:bookmarkEnd w:id="426"/>
      <w:r>
        <w:rPr>
          <w:rFonts w:ascii="Arial" w:eastAsia="Arial" w:hAnsi="Arial" w:cs="Arial"/>
        </w:rPr>
        <w:t xml:space="preserve">over transportation matters may report out legislation regarding the Secretary of State's </w:t>
      </w:r>
      <w:bookmarkStart w:id="428" w:name="_LINE__37_7207464f_31c2_4ad0_b33b_0316fb"/>
      <w:bookmarkEnd w:id="427"/>
      <w:r>
        <w:rPr>
          <w:rFonts w:ascii="Arial" w:eastAsia="Arial" w:hAnsi="Arial" w:cs="Arial"/>
        </w:rPr>
        <w:t>report to the Second Regular Session of the 133rd Legislature.</w:t>
      </w:r>
      <w:bookmarkEnd w:id="428"/>
    </w:p>
    <w:p w:rsidR="002D37C4" w:rsidP="002D37C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29" w:name="_SUMMARY__3eab667f_2df2_4c19_a12a_4fc4d5"/>
      <w:bookmarkStart w:id="430" w:name="_PAR__14_6134584b_1455_4a8f_a0df_5d38ccd"/>
      <w:bookmarkStart w:id="431" w:name="_LINE__38_0e2d32fe_8f71_4687_b4d8_ba7db8"/>
      <w:bookmarkEnd w:id="8"/>
      <w:bookmarkEnd w:id="419"/>
      <w:bookmarkEnd w:id="420"/>
      <w:r>
        <w:rPr>
          <w:rFonts w:ascii="Arial" w:eastAsia="Arial" w:hAnsi="Arial" w:cs="Arial"/>
          <w:b/>
          <w:sz w:val="24"/>
        </w:rPr>
        <w:t>SUMMARY</w:t>
      </w:r>
      <w:bookmarkEnd w:id="431"/>
    </w:p>
    <w:p w:rsidR="002D37C4" w:rsidP="002D37C4">
      <w:pPr>
        <w:ind w:left="360" w:firstLine="360"/>
        <w:rPr>
          <w:rFonts w:ascii="Arial" w:eastAsia="Arial" w:hAnsi="Arial" w:cs="Arial"/>
        </w:rPr>
      </w:pPr>
      <w:bookmarkStart w:id="432" w:name="_PAR__15_7fabbc22_7bdd_4657_9a95_a8c3c7d"/>
      <w:bookmarkStart w:id="433" w:name="_LINE__39_6215ed52_7325_48ca_8191_2e59d2"/>
      <w:bookmarkEnd w:id="430"/>
      <w:r>
        <w:rPr>
          <w:rFonts w:ascii="Arial" w:eastAsia="Arial" w:hAnsi="Arial" w:cs="Arial"/>
        </w:rPr>
        <w:t>This bill makes the following changes to the laws governing motor vehicles.</w:t>
      </w:r>
      <w:bookmarkEnd w:id="433"/>
    </w:p>
    <w:p w:rsidR="002D37C4" w:rsidP="002D37C4">
      <w:pPr>
        <w:ind w:left="360" w:firstLine="360"/>
        <w:rPr>
          <w:rFonts w:ascii="Arial" w:eastAsia="Arial" w:hAnsi="Arial" w:cs="Arial"/>
        </w:rPr>
      </w:pPr>
      <w:bookmarkStart w:id="434" w:name="_PAR__16_5a29678e_99a4_48d0_b8bc_24b4fb4"/>
      <w:bookmarkStart w:id="435" w:name="_LINE__40_e4e2e3ed_0f08_4061_a16b_f4cd3f"/>
      <w:bookmarkEnd w:id="432"/>
      <w:r>
        <w:rPr>
          <w:rFonts w:ascii="Arial" w:eastAsia="Arial" w:hAnsi="Arial" w:cs="Arial"/>
        </w:rPr>
        <w:t xml:space="preserve">1.  It eliminates the requirement to produce license plates at the Bolduc Correctional </w:t>
      </w:r>
      <w:bookmarkStart w:id="436" w:name="_LINE__41_04624e1a_adb5_49a4_aa30_9b3f25"/>
      <w:bookmarkEnd w:id="435"/>
      <w:r>
        <w:rPr>
          <w:rFonts w:ascii="Arial" w:eastAsia="Arial" w:hAnsi="Arial" w:cs="Arial"/>
        </w:rPr>
        <w:t>Facility.</w:t>
      </w:r>
      <w:bookmarkEnd w:id="436"/>
    </w:p>
    <w:p w:rsidR="002D37C4" w:rsidP="002D37C4">
      <w:pPr>
        <w:ind w:left="360" w:firstLine="360"/>
        <w:rPr>
          <w:rFonts w:ascii="Arial" w:eastAsia="Arial" w:hAnsi="Arial" w:cs="Arial"/>
        </w:rPr>
      </w:pPr>
      <w:bookmarkStart w:id="437" w:name="_PAGE__5_3087cab2_3492_4f87_98c9_c4036ef"/>
      <w:bookmarkStart w:id="438" w:name="_PAR__1_30ca15f6_63fe_4d8e_b4bd_8a67bcba"/>
      <w:bookmarkStart w:id="439" w:name="_LINE__1_3f571742_a8ad_44e8_9705_27574ce"/>
      <w:bookmarkEnd w:id="336"/>
      <w:bookmarkEnd w:id="434"/>
      <w:r>
        <w:rPr>
          <w:rFonts w:ascii="Arial" w:eastAsia="Arial" w:hAnsi="Arial" w:cs="Arial"/>
        </w:rPr>
        <w:t xml:space="preserve">2.  It amends the definition of "engaged in the business of buying, selling, exchanging, </w:t>
      </w:r>
      <w:bookmarkStart w:id="440" w:name="_LINE__2_e34a752f_4506_4c01_ae38_ea8f36a"/>
      <w:bookmarkEnd w:id="439"/>
      <w:r>
        <w:rPr>
          <w:rFonts w:ascii="Arial" w:eastAsia="Arial" w:hAnsi="Arial" w:cs="Arial"/>
        </w:rPr>
        <w:t xml:space="preserve">offering to negotiate, negotiating or advertising a sale of vehicles" to add equipment. </w:t>
      </w:r>
      <w:bookmarkEnd w:id="440"/>
    </w:p>
    <w:p w:rsidR="002D37C4" w:rsidP="002D37C4">
      <w:pPr>
        <w:ind w:left="360" w:firstLine="360"/>
        <w:rPr>
          <w:rFonts w:ascii="Arial" w:eastAsia="Arial" w:hAnsi="Arial" w:cs="Arial"/>
        </w:rPr>
      </w:pPr>
      <w:bookmarkStart w:id="441" w:name="_PAR__2_452ec3c2_bc4e_4470_bb4c_8edf05e9"/>
      <w:bookmarkStart w:id="442" w:name="_LINE__3_3b29dd3d_1e2e_4fec_be18_6b5bb42"/>
      <w:bookmarkEnd w:id="438"/>
      <w:r>
        <w:rPr>
          <w:rFonts w:ascii="Arial" w:eastAsia="Arial" w:hAnsi="Arial" w:cs="Arial"/>
        </w:rPr>
        <w:t xml:space="preserve">3.  It provides that a loaded truck cannot be operated on a temporary registration plate. </w:t>
      </w:r>
      <w:bookmarkEnd w:id="442"/>
    </w:p>
    <w:p w:rsidR="002D37C4" w:rsidRPr="009F15A2" w:rsidP="002D37C4">
      <w:pPr>
        <w:ind w:left="360" w:firstLine="360"/>
        <w:rPr>
          <w:rFonts w:ascii="Arial" w:eastAsia="Arial" w:hAnsi="Arial" w:cs="Arial"/>
          <w:kern w:val="2"/>
          <w14:ligatures w14:val="standardContextual"/>
        </w:rPr>
      </w:pPr>
      <w:bookmarkStart w:id="443" w:name="_PAR__3_86b8ac9a_2f96_4d99_9540_49b7f016"/>
      <w:bookmarkStart w:id="444" w:name="_LINE__4_ef574d3e_2523_4f83_ae62_0b65988"/>
      <w:bookmarkEnd w:id="441"/>
      <w:r>
        <w:rPr>
          <w:rFonts w:ascii="Arial" w:eastAsia="Arial" w:hAnsi="Arial" w:cs="Arial"/>
        </w:rPr>
        <w:t xml:space="preserve">4.  It authorizes the Department of the Secretary of State, Bureau of Motor Vehicles, </w:t>
      </w:r>
      <w:bookmarkStart w:id="445" w:name="_LINE__5_258f97bd_7656_4057_a231_8e73c84"/>
      <w:bookmarkEnd w:id="444"/>
      <w:r>
        <w:rPr>
          <w:rFonts w:ascii="Arial" w:eastAsia="Arial" w:hAnsi="Arial" w:cs="Arial"/>
        </w:rPr>
        <w:t xml:space="preserve">until December 31, 2028, to license and regulate used car dealers that sell vehicles </w:t>
      </w:r>
      <w:bookmarkStart w:id="446" w:name="_LINE__6_b97d8f45_268e_467c_8e2e_720d392"/>
      <w:bookmarkEnd w:id="445"/>
      <w:r>
        <w:rPr>
          <w:rFonts w:ascii="Arial" w:eastAsia="Arial" w:hAnsi="Arial" w:cs="Arial"/>
        </w:rPr>
        <w:t xml:space="preserve">exclusively online.  The Secretary of State must submit a report to the joint standing </w:t>
      </w:r>
      <w:bookmarkStart w:id="447" w:name="_LINE__7_e0898d4c_9e33_42b8_b634_a868d47"/>
      <w:bookmarkEnd w:id="446"/>
      <w:r>
        <w:rPr>
          <w:rFonts w:ascii="Arial" w:eastAsia="Arial" w:hAnsi="Arial" w:cs="Arial"/>
        </w:rPr>
        <w:t xml:space="preserve">committee of the Legislature having jurisdiction over transportation matters no later than </w:t>
      </w:r>
      <w:bookmarkStart w:id="448" w:name="_LINE__8_9700813d_4031_4e99_9219_b257893"/>
      <w:bookmarkEnd w:id="447"/>
      <w:r>
        <w:rPr>
          <w:rFonts w:ascii="Arial" w:eastAsia="Arial" w:hAnsi="Arial" w:cs="Arial"/>
        </w:rPr>
        <w:t xml:space="preserve">January 15, 2028 evaluating the effectiveness, risks and consumer protection outcomes of </w:t>
      </w:r>
      <w:bookmarkStart w:id="449" w:name="_LINE__9_1414d7e5_79d7_4f42_a966_500ef3d"/>
      <w:bookmarkEnd w:id="448"/>
      <w:r>
        <w:rPr>
          <w:rFonts w:ascii="Arial" w:eastAsia="Arial" w:hAnsi="Arial" w:cs="Arial"/>
        </w:rPr>
        <w:t xml:space="preserve">online used car dealer licensure and regulation.  The joint standing committee of the </w:t>
      </w:r>
      <w:bookmarkStart w:id="450" w:name="_LINE__10_e10cf7c4_ccfd_45f9_9024_4d9c7e"/>
      <w:bookmarkEnd w:id="449"/>
      <w:r>
        <w:rPr>
          <w:rFonts w:ascii="Arial" w:eastAsia="Arial" w:hAnsi="Arial" w:cs="Arial"/>
        </w:rPr>
        <w:t xml:space="preserve">Legislature having jurisdiction over transportation matters may report out legislation </w:t>
      </w:r>
      <w:bookmarkStart w:id="451" w:name="_LINE__11_25de5c74_9d5c_407d_b024_f19441"/>
      <w:bookmarkEnd w:id="450"/>
      <w:r>
        <w:rPr>
          <w:rFonts w:ascii="Arial" w:eastAsia="Arial" w:hAnsi="Arial" w:cs="Arial"/>
        </w:rPr>
        <w:t xml:space="preserve">regarding the Secretary of State's report to the Second Regular Session of the 133rd </w:t>
      </w:r>
      <w:bookmarkStart w:id="452" w:name="_LINE__12_e2104303_f39c_44e7_b08e_6365d7"/>
      <w:bookmarkEnd w:id="451"/>
      <w:r>
        <w:rPr>
          <w:rFonts w:ascii="Arial" w:eastAsia="Arial" w:hAnsi="Arial" w:cs="Arial"/>
        </w:rPr>
        <w:t>Legislature.</w:t>
      </w:r>
      <w:bookmarkEnd w:id="452"/>
    </w:p>
    <w:bookmarkEnd w:id="1"/>
    <w:bookmarkEnd w:id="2"/>
    <w:bookmarkEnd w:id="429"/>
    <w:bookmarkEnd w:id="437"/>
    <w:bookmarkEnd w:id="443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LR2713,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Certain Motor Vehicle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966B0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D37C4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15A2"/>
    <w:rsid w:val="009F6C9E"/>
    <w:rsid w:val="00A80A93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37B46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