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Schools to Provide Instruction Regarding Prevention of the Illegal Use of Fentanyl and Other Drugs and Drug Poisoning Awareness in Grades 6 to 12 and to Establish Drug Poisoning Awareness Week</w:t>
      </w:r>
    </w:p>
    <w:p w:rsidR="00A2091C" w:rsidP="00A2091C">
      <w:pPr>
        <w:ind w:left="360"/>
        <w:rPr>
          <w:rFonts w:ascii="Arial" w:eastAsia="Arial" w:hAnsi="Arial" w:cs="Arial"/>
        </w:rPr>
      </w:pPr>
      <w:bookmarkStart w:id="0" w:name="_ENACTING_CLAUSE__fd251f03_2d9c_4a7e_9ec"/>
      <w:bookmarkStart w:id="1" w:name="_DOC_BODY__ae60adab_018b_45ff_95d9_a439d"/>
      <w:bookmarkStart w:id="2" w:name="_DOC_BODY_CONTAINER__08ac4978_99f9_4ff3_"/>
      <w:bookmarkStart w:id="3" w:name="_PAGE__1_d70eb787_762e_4f6e_a7fa_c563b68"/>
      <w:bookmarkStart w:id="4" w:name="_PAR__1_b151e227_08e1_460d_8f9c_39e2a32a"/>
      <w:bookmarkStart w:id="5" w:name="_LINE__1_06541520_245a_4f85_95c1_226e21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2091C" w:rsidP="00A2091C">
      <w:pPr>
        <w:ind w:left="360" w:firstLine="360"/>
        <w:rPr>
          <w:rFonts w:ascii="Arial" w:eastAsia="Arial" w:hAnsi="Arial" w:cs="Arial"/>
        </w:rPr>
      </w:pPr>
      <w:bookmarkStart w:id="6" w:name="_BILL_SECTION_HEADER__861c7f78_d881_4474"/>
      <w:bookmarkStart w:id="7" w:name="_BILL_SECTION__1b18da07_089b_4375_9bfd_2"/>
      <w:bookmarkStart w:id="8" w:name="_DOC_BODY_CONTENT__f50f1bd8_6b29_4ac9_be"/>
      <w:bookmarkStart w:id="9" w:name="_PAR__2_224b7a40_ee89_448c_9bef_24b9fe5b"/>
      <w:bookmarkStart w:id="10" w:name="_LINE__2_9fc24981_8fe2_470b_8717_2eef47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49dadbd_57fb_460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 MRSA §150-V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2091C" w:rsidP="00A2091C">
      <w:pPr>
        <w:ind w:left="1080" w:hanging="720"/>
        <w:rPr>
          <w:rFonts w:ascii="Arial" w:eastAsia="Arial" w:hAnsi="Arial" w:cs="Arial"/>
        </w:rPr>
      </w:pPr>
      <w:bookmarkStart w:id="12" w:name="_STATUTE_S__e76318ca_325c_4794_87f9_ee2f"/>
      <w:bookmarkStart w:id="13" w:name="_PAR__3_32954587_538d_41dc_91ec_b0e97e02"/>
      <w:bookmarkStart w:id="14" w:name="_LINE__3_2de66414_4380_4790_96d0_9f70d63"/>
      <w:bookmarkStart w:id="15" w:name="_PROCESSED_CHANGE__79cb7b96_9b11_4821_b5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9593b12e_6569_4cf8_bb8c"/>
      <w:r>
        <w:rPr>
          <w:rFonts w:ascii="Arial" w:eastAsia="Arial" w:hAnsi="Arial" w:cs="Arial"/>
          <w:b/>
          <w:u w:val="single"/>
        </w:rPr>
        <w:t>150-V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af2a9f9_fd07_49a4_88"/>
      <w:r>
        <w:rPr>
          <w:rFonts w:ascii="Arial" w:eastAsia="Arial" w:hAnsi="Arial" w:cs="Arial"/>
          <w:b/>
          <w:u w:val="single"/>
        </w:rPr>
        <w:t>Drug Poisoning Awareness Week</w:t>
      </w:r>
      <w:bookmarkEnd w:id="14"/>
      <w:bookmarkEnd w:id="17"/>
    </w:p>
    <w:p w:rsidR="00A2091C" w:rsidP="00A2091C">
      <w:pPr>
        <w:ind w:left="360" w:firstLine="360"/>
        <w:rPr>
          <w:rFonts w:ascii="Arial" w:eastAsia="Arial" w:hAnsi="Arial" w:cs="Arial"/>
        </w:rPr>
      </w:pPr>
      <w:bookmarkStart w:id="18" w:name="_STATUTE_CONTENT__244822fd_a7de_4e9b_83f"/>
      <w:bookmarkStart w:id="19" w:name="_STATUTE_P__81fd9cbc_2abf_4df8_ae28_0c7e"/>
      <w:bookmarkStart w:id="20" w:name="_PAR__4_d15fd6c1_e271_4a4b_9730_3647adb8"/>
      <w:bookmarkStart w:id="21" w:name="_LINE__4_ff930798_9588_4754_ae84_2cc3024"/>
      <w:bookmarkEnd w:id="13"/>
      <w:r>
        <w:rPr>
          <w:rFonts w:ascii="Arial" w:eastAsia="Arial" w:hAnsi="Arial" w:cs="Arial"/>
          <w:u w:val="single"/>
        </w:rPr>
        <w:t>The 3</w:t>
      </w:r>
      <w:r>
        <w:rPr>
          <w:rFonts w:ascii="Arial" w:eastAsia="Arial" w:hAnsi="Arial" w:cs="Arial"/>
          <w:u w:val="single"/>
        </w:rPr>
        <w:t>rd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full </w:t>
      </w:r>
      <w:r>
        <w:rPr>
          <w:rFonts w:ascii="Arial" w:eastAsia="Arial" w:hAnsi="Arial" w:cs="Arial"/>
          <w:u w:val="single"/>
        </w:rPr>
        <w:t xml:space="preserve">week of </w:t>
      </w:r>
      <w:r>
        <w:rPr>
          <w:rFonts w:ascii="Arial" w:eastAsia="Arial" w:hAnsi="Arial" w:cs="Arial"/>
          <w:u w:val="single"/>
        </w:rPr>
        <w:t xml:space="preserve">October of each year is designated as Drug Poisoning Awareness </w:t>
      </w:r>
      <w:bookmarkStart w:id="22" w:name="_LINE__5_48a15947_69d9_4b0d_97b6_f3b3112"/>
      <w:bookmarkEnd w:id="21"/>
      <w:r>
        <w:rPr>
          <w:rFonts w:ascii="Arial" w:eastAsia="Arial" w:hAnsi="Arial" w:cs="Arial"/>
          <w:u w:val="single"/>
        </w:rPr>
        <w:t xml:space="preserve">Week </w:t>
      </w:r>
      <w:r>
        <w:rPr>
          <w:rFonts w:ascii="Arial" w:eastAsia="Arial" w:hAnsi="Arial" w:cs="Arial"/>
          <w:u w:val="single"/>
        </w:rPr>
        <w:t xml:space="preserve">to promote the public's awareness of the public health threat posed by the </w:t>
      </w:r>
      <w:r>
        <w:rPr>
          <w:rFonts w:ascii="Arial" w:eastAsia="Arial" w:hAnsi="Arial" w:cs="Arial"/>
          <w:u w:val="single"/>
        </w:rPr>
        <w:t>illegal</w:t>
      </w:r>
      <w:r>
        <w:rPr>
          <w:rFonts w:ascii="Arial" w:eastAsia="Arial" w:hAnsi="Arial" w:cs="Arial"/>
          <w:u w:val="single"/>
        </w:rPr>
        <w:t xml:space="preserve"> use </w:t>
      </w:r>
      <w:bookmarkStart w:id="23" w:name="_LINE__6_0ac11af5_fa9b_4fdf_be35_a0c7c25"/>
      <w:bookmarkEnd w:id="22"/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fentanyl</w:t>
      </w:r>
      <w:r>
        <w:rPr>
          <w:rFonts w:ascii="Arial" w:eastAsia="Arial" w:hAnsi="Arial" w:cs="Arial"/>
          <w:u w:val="single"/>
        </w:rPr>
        <w:t xml:space="preserve"> and its effect on the lives of citizens and their families throughout the State</w:t>
      </w:r>
      <w:r>
        <w:rPr>
          <w:rFonts w:ascii="Arial" w:eastAsia="Arial" w:hAnsi="Arial" w:cs="Arial"/>
          <w:u w:val="single"/>
        </w:rPr>
        <w:t xml:space="preserve">, as </w:t>
      </w:r>
      <w:bookmarkStart w:id="24" w:name="_LINE__7_a065002c_0018_469d_b2ed_80bfdb7"/>
      <w:bookmarkEnd w:id="23"/>
      <w:r>
        <w:rPr>
          <w:rFonts w:ascii="Arial" w:eastAsia="Arial" w:hAnsi="Arial" w:cs="Arial"/>
          <w:u w:val="single"/>
        </w:rPr>
        <w:t xml:space="preserve">well as the </w:t>
      </w:r>
      <w:r>
        <w:rPr>
          <w:rFonts w:ascii="Arial" w:eastAsia="Arial" w:hAnsi="Arial" w:cs="Arial"/>
          <w:u w:val="single"/>
        </w:rPr>
        <w:t>effects of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illegal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use of other drugs</w:t>
      </w:r>
      <w:r>
        <w:rPr>
          <w:rFonts w:ascii="Arial" w:eastAsia="Arial" w:hAnsi="Arial" w:cs="Arial"/>
          <w:u w:val="single"/>
        </w:rPr>
        <w:t xml:space="preserve">, and the Governor shall </w:t>
      </w:r>
      <w:r>
        <w:rPr>
          <w:rFonts w:ascii="Arial" w:eastAsia="Arial" w:hAnsi="Arial" w:cs="Arial"/>
          <w:u w:val="single"/>
        </w:rPr>
        <w:t xml:space="preserve">annually </w:t>
      </w:r>
      <w:r>
        <w:rPr>
          <w:rFonts w:ascii="Arial" w:eastAsia="Arial" w:hAnsi="Arial" w:cs="Arial"/>
          <w:u w:val="single"/>
        </w:rPr>
        <w:t xml:space="preserve">issue a </w:t>
      </w:r>
      <w:bookmarkStart w:id="25" w:name="_LINE__8_78090f83_2f15_4817_8d34_63bd2e2"/>
      <w:bookmarkEnd w:id="24"/>
      <w:r>
        <w:rPr>
          <w:rFonts w:ascii="Arial" w:eastAsia="Arial" w:hAnsi="Arial" w:cs="Arial"/>
          <w:u w:val="single"/>
        </w:rPr>
        <w:t xml:space="preserve">proclamation </w:t>
      </w:r>
      <w:r>
        <w:rPr>
          <w:rFonts w:ascii="Arial" w:eastAsia="Arial" w:hAnsi="Arial" w:cs="Arial"/>
          <w:u w:val="single"/>
        </w:rPr>
        <w:t xml:space="preserve">inviting and urging the people of the State to observe this week in </w:t>
      </w:r>
      <w:r>
        <w:rPr>
          <w:rFonts w:ascii="Arial" w:eastAsia="Arial" w:hAnsi="Arial" w:cs="Arial"/>
          <w:u w:val="single"/>
        </w:rPr>
        <w:t xml:space="preserve">schools </w:t>
      </w:r>
      <w:bookmarkStart w:id="26" w:name="_LINE__9_6ee9a9b7_9051_43ab_9e95_17ecfb0"/>
      <w:bookmarkEnd w:id="25"/>
      <w:r>
        <w:rPr>
          <w:rFonts w:ascii="Arial" w:eastAsia="Arial" w:hAnsi="Arial" w:cs="Arial"/>
          <w:u w:val="single"/>
        </w:rPr>
        <w:t xml:space="preserve">and other </w:t>
      </w:r>
      <w:r>
        <w:rPr>
          <w:rFonts w:ascii="Arial" w:eastAsia="Arial" w:hAnsi="Arial" w:cs="Arial"/>
          <w:u w:val="single"/>
        </w:rPr>
        <w:t>suitable places with appropriate activity.</w:t>
      </w:r>
      <w:bookmarkEnd w:id="26"/>
    </w:p>
    <w:p w:rsidR="00A2091C" w:rsidP="00A2091C">
      <w:pPr>
        <w:ind w:left="360" w:firstLine="360"/>
        <w:rPr>
          <w:rFonts w:ascii="Arial" w:eastAsia="Arial" w:hAnsi="Arial" w:cs="Arial"/>
        </w:rPr>
      </w:pPr>
      <w:bookmarkStart w:id="27" w:name="_BILL_SECTION_HEADER__4ea51948_871c_45bc"/>
      <w:bookmarkStart w:id="28" w:name="_BILL_SECTION__54ba460d_d01d_403a_a217_f"/>
      <w:bookmarkStart w:id="29" w:name="_PAR__5_567c7ce1_2c1c_4b15_813b_9335cc08"/>
      <w:bookmarkStart w:id="30" w:name="_LINE__10_f95c97af_d58e_4235_83c4_b4261b"/>
      <w:bookmarkEnd w:id="7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e0da77cf_88f8_43d1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20-A MRSA §4710-D</w:t>
      </w:r>
      <w:r>
        <w:rPr>
          <w:rFonts w:ascii="Arial" w:eastAsia="Arial" w:hAnsi="Arial" w:cs="Arial"/>
        </w:rPr>
        <w:t xml:space="preserve"> is enacted to read:</w:t>
      </w:r>
      <w:bookmarkEnd w:id="30"/>
    </w:p>
    <w:p w:rsidR="00A2091C" w:rsidP="00A2091C">
      <w:pPr>
        <w:ind w:left="1080" w:hanging="720"/>
        <w:rPr>
          <w:rFonts w:ascii="Arial" w:eastAsia="Arial" w:hAnsi="Arial" w:cs="Arial"/>
        </w:rPr>
      </w:pPr>
      <w:bookmarkStart w:id="32" w:name="_STATUTE_S__c5eec010_a955_46bf_a92d_e1d2"/>
      <w:bookmarkStart w:id="33" w:name="_PAR__6_b3235b57_b064_4f36_81a8_9aabb714"/>
      <w:bookmarkStart w:id="34" w:name="_LINE__11_97bd6f57_2131_415f_a38e_0e3ca0"/>
      <w:bookmarkStart w:id="35" w:name="_PROCESSED_CHANGE__8364b8ba_5211_4207_b6"/>
      <w:bookmarkEnd w:id="27"/>
      <w:bookmarkEnd w:id="29"/>
      <w:r>
        <w:rPr>
          <w:rFonts w:ascii="Arial" w:eastAsia="Arial" w:hAnsi="Arial" w:cs="Arial"/>
          <w:b/>
          <w:u w:val="single"/>
        </w:rPr>
        <w:t>§</w:t>
      </w:r>
      <w:bookmarkStart w:id="36" w:name="_STATUTE_NUMBER__12606200_2368_4cd9_b08d"/>
      <w:r>
        <w:rPr>
          <w:rFonts w:ascii="Arial" w:eastAsia="Arial" w:hAnsi="Arial" w:cs="Arial"/>
          <w:b/>
          <w:u w:val="single"/>
        </w:rPr>
        <w:t>4710-D</w:t>
      </w:r>
      <w:bookmarkEnd w:id="36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38b199cc_5056_462f_b6"/>
      <w:r>
        <w:rPr>
          <w:rFonts w:ascii="Arial" w:eastAsia="Arial" w:hAnsi="Arial" w:cs="Arial"/>
          <w:b/>
          <w:u w:val="single"/>
        </w:rPr>
        <w:t>P</w:t>
      </w:r>
      <w:r>
        <w:rPr>
          <w:rFonts w:ascii="Arial" w:eastAsia="Arial" w:hAnsi="Arial" w:cs="Arial"/>
          <w:b/>
          <w:u w:val="single"/>
        </w:rPr>
        <w:t xml:space="preserve">revention </w:t>
      </w:r>
      <w:r>
        <w:rPr>
          <w:rFonts w:ascii="Arial" w:eastAsia="Arial" w:hAnsi="Arial" w:cs="Arial"/>
          <w:b/>
          <w:u w:val="single"/>
        </w:rPr>
        <w:t xml:space="preserve">of illegal use of fentanyl and other drugs </w:t>
      </w:r>
      <w:r>
        <w:rPr>
          <w:rFonts w:ascii="Arial" w:eastAsia="Arial" w:hAnsi="Arial" w:cs="Arial"/>
          <w:b/>
          <w:u w:val="single"/>
        </w:rPr>
        <w:t>and drug poisoning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38" w:name="_LINE__12_acbdc84a_f561_41ad_aa75_6ba795"/>
      <w:bookmarkEnd w:id="34"/>
      <w:r>
        <w:rPr>
          <w:rFonts w:ascii="Arial" w:eastAsia="Arial" w:hAnsi="Arial" w:cs="Arial"/>
          <w:b/>
          <w:u w:val="single"/>
        </w:rPr>
        <w:t>awareness</w:t>
      </w:r>
      <w:bookmarkEnd w:id="37"/>
      <w:bookmarkEnd w:id="38"/>
    </w:p>
    <w:p w:rsidR="00A2091C" w:rsidP="00A2091C">
      <w:pPr>
        <w:ind w:left="360" w:firstLine="360"/>
        <w:rPr>
          <w:rFonts w:ascii="Arial" w:eastAsia="Arial" w:hAnsi="Arial" w:cs="Arial"/>
        </w:rPr>
      </w:pPr>
      <w:bookmarkStart w:id="39" w:name="_STATUTE_NUMBER__7eb72c39_c63c_4d2c_bb48"/>
      <w:bookmarkStart w:id="40" w:name="_STATUTE_SS__92e985fe_2b6e_453e_a3eb_2f9"/>
      <w:bookmarkStart w:id="41" w:name="_PAR__7_b33b74e1_2e2e_4bda_a2f6_0aa921fc"/>
      <w:bookmarkStart w:id="42" w:name="_LINE__13_6422eb08_c054_44c1_b998_77b92d"/>
      <w:bookmarkEnd w:id="33"/>
      <w:r>
        <w:rPr>
          <w:rFonts w:ascii="Arial" w:eastAsia="Arial" w:hAnsi="Arial" w:cs="Arial"/>
          <w:b/>
          <w:u w:val="single"/>
        </w:rPr>
        <w:t>1</w:t>
      </w:r>
      <w:bookmarkEnd w:id="39"/>
      <w:r>
        <w:rPr>
          <w:rFonts w:ascii="Arial" w:eastAsia="Arial" w:hAnsi="Arial" w:cs="Arial"/>
          <w:b/>
          <w:u w:val="single"/>
        </w:rPr>
        <w:t xml:space="preserve">.  </w:t>
      </w:r>
      <w:bookmarkStart w:id="43" w:name="_STATUTE_HEADNOTE__0140be06_64c7_447a_8d"/>
      <w:r>
        <w:rPr>
          <w:rFonts w:ascii="Arial" w:eastAsia="Arial" w:hAnsi="Arial" w:cs="Arial"/>
          <w:b/>
          <w:u w:val="single"/>
        </w:rPr>
        <w:t xml:space="preserve">Research-based instruction. </w:t>
      </w:r>
      <w:r>
        <w:rPr>
          <w:rFonts w:ascii="Arial" w:eastAsia="Arial" w:hAnsi="Arial" w:cs="Arial"/>
          <w:u w:val="single"/>
        </w:rPr>
        <w:t xml:space="preserve"> </w:t>
      </w:r>
      <w:bookmarkStart w:id="44" w:name="_STATUTE_CONTENT__823299c7_5779_4c57_aa9"/>
      <w:bookmarkEnd w:id="43"/>
      <w:r>
        <w:rPr>
          <w:rFonts w:ascii="Arial" w:eastAsia="Arial" w:hAnsi="Arial" w:cs="Arial"/>
          <w:u w:val="single"/>
        </w:rPr>
        <w:t xml:space="preserve">A public or private elementary or secondary school </w:t>
      </w:r>
      <w:bookmarkStart w:id="45" w:name="_LINE__14_eda85954_d610_42e0_a6d9_dfdd3c"/>
      <w:bookmarkEnd w:id="42"/>
      <w:r>
        <w:rPr>
          <w:rFonts w:ascii="Arial" w:eastAsia="Arial" w:hAnsi="Arial" w:cs="Arial"/>
          <w:u w:val="single"/>
        </w:rPr>
        <w:t xml:space="preserve">shall annually provide not fewer than 10 hours of research-based instruction related to </w:t>
      </w:r>
      <w:bookmarkStart w:id="46" w:name="_LINE__15_80f272e7_b983_4594_9855_e3ae4d"/>
      <w:bookmarkEnd w:id="45"/>
      <w:r>
        <w:rPr>
          <w:rFonts w:ascii="Arial" w:eastAsia="Arial" w:hAnsi="Arial" w:cs="Arial"/>
          <w:u w:val="single"/>
        </w:rPr>
        <w:t xml:space="preserve">prevention of the illegal use of fentanyl and other drugs with a high risk of overdose and </w:t>
      </w:r>
      <w:bookmarkStart w:id="47" w:name="_LINE__16_7ec2f239_082b_4b49_9959_4763b6"/>
      <w:bookmarkEnd w:id="46"/>
      <w:r>
        <w:rPr>
          <w:rFonts w:ascii="Arial" w:eastAsia="Arial" w:hAnsi="Arial" w:cs="Arial"/>
          <w:u w:val="single"/>
        </w:rPr>
        <w:t>drug poisoning awareness to students in grades 6 to 12.</w:t>
      </w:r>
      <w:bookmarkEnd w:id="47"/>
    </w:p>
    <w:p w:rsidR="00A2091C" w:rsidP="00A2091C">
      <w:pPr>
        <w:ind w:left="360" w:firstLine="360"/>
        <w:rPr>
          <w:rFonts w:ascii="Arial" w:eastAsia="Arial" w:hAnsi="Arial" w:cs="Arial"/>
        </w:rPr>
      </w:pPr>
      <w:bookmarkStart w:id="48" w:name="_STATUTE_NUMBER__9dfd6d0c_5a07_4e13_bb26"/>
      <w:bookmarkStart w:id="49" w:name="_STATUTE_SS__ba3096d3_aca0_4fa2_8277_a6d"/>
      <w:bookmarkStart w:id="50" w:name="_PAR__8_8fd5a972_1eb1_4683_b299_36762de4"/>
      <w:bookmarkStart w:id="51" w:name="_LINE__17_ca3a5e38_0a92_4115_af97_11a772"/>
      <w:bookmarkEnd w:id="40"/>
      <w:bookmarkEnd w:id="41"/>
      <w:bookmarkEnd w:id="44"/>
      <w:r>
        <w:rPr>
          <w:rFonts w:ascii="Arial" w:eastAsia="Arial" w:hAnsi="Arial" w:cs="Arial"/>
          <w:b/>
          <w:u w:val="single"/>
        </w:rPr>
        <w:t>2</w:t>
      </w:r>
      <w:bookmarkEnd w:id="48"/>
      <w:r>
        <w:rPr>
          <w:rFonts w:ascii="Arial" w:eastAsia="Arial" w:hAnsi="Arial" w:cs="Arial"/>
          <w:b/>
          <w:u w:val="single"/>
        </w:rPr>
        <w:t xml:space="preserve">.  </w:t>
      </w:r>
      <w:bookmarkStart w:id="52" w:name="_STATUTE_HEADNOTE__31293774_2e5f_43e6_80"/>
      <w:r>
        <w:rPr>
          <w:rFonts w:ascii="Arial" w:eastAsia="Arial" w:hAnsi="Arial" w:cs="Arial"/>
          <w:b/>
          <w:u w:val="single"/>
        </w:rPr>
        <w:t xml:space="preserve">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53" w:name="_STATUTE_CONTENT__39c7d7a5_8784_46da_b5d"/>
      <w:bookmarkEnd w:id="52"/>
      <w:r>
        <w:rPr>
          <w:rFonts w:ascii="Arial" w:eastAsia="Arial" w:hAnsi="Arial" w:cs="Arial"/>
          <w:u w:val="single"/>
        </w:rPr>
        <w:t>The instruction required by subsection 1 must include:</w:t>
      </w:r>
      <w:bookmarkEnd w:id="51"/>
    </w:p>
    <w:p w:rsidR="00A2091C" w:rsidP="00A2091C">
      <w:pPr>
        <w:ind w:left="720"/>
        <w:rPr>
          <w:rFonts w:ascii="Arial" w:eastAsia="Arial" w:hAnsi="Arial" w:cs="Arial"/>
        </w:rPr>
      </w:pPr>
      <w:bookmarkStart w:id="54" w:name="_STATUTE_NUMBER__7e84e042_c188_4fff_bc3f"/>
      <w:bookmarkStart w:id="55" w:name="_STATUTE_P__7e8d80e9_d1fe_4a53_a4ce_e49a"/>
      <w:bookmarkStart w:id="56" w:name="_PAR__9_7dcf71ef_4bc8_4cd3_b82c_716487f2"/>
      <w:bookmarkStart w:id="57" w:name="_LINE__18_d8a5f3d1_513a_45f9_ac47_f4878b"/>
      <w:bookmarkEnd w:id="50"/>
      <w:bookmarkEnd w:id="53"/>
      <w:r>
        <w:rPr>
          <w:rFonts w:ascii="Arial" w:eastAsia="Arial" w:hAnsi="Arial" w:cs="Arial"/>
          <w:u w:val="single"/>
        </w:rPr>
        <w:t>A</w:t>
      </w:r>
      <w:bookmarkEnd w:id="54"/>
      <w:r>
        <w:rPr>
          <w:rFonts w:ascii="Arial" w:eastAsia="Arial" w:hAnsi="Arial" w:cs="Arial"/>
          <w:u w:val="single"/>
        </w:rPr>
        <w:t xml:space="preserve">.  </w:t>
      </w:r>
      <w:bookmarkStart w:id="58" w:name="_STATUTE_CONTENT__8271aac7_c90a_4b90_865"/>
      <w:r>
        <w:rPr>
          <w:rFonts w:ascii="Arial" w:eastAsia="Arial" w:hAnsi="Arial" w:cs="Arial"/>
          <w:u w:val="single"/>
        </w:rPr>
        <w:t>Recognition of signs and symptoms of mental illness;</w:t>
      </w:r>
      <w:bookmarkEnd w:id="57"/>
    </w:p>
    <w:p w:rsidR="00A2091C" w:rsidP="00A2091C">
      <w:pPr>
        <w:ind w:left="720"/>
        <w:rPr>
          <w:rFonts w:ascii="Arial" w:eastAsia="Arial" w:hAnsi="Arial" w:cs="Arial"/>
        </w:rPr>
      </w:pPr>
      <w:bookmarkStart w:id="59" w:name="_STATUTE_NUMBER__85c1f778_fbe6_4016_b2c2"/>
      <w:bookmarkStart w:id="60" w:name="_STATUTE_P__989b2cb4_94c4_4221_b995_6780"/>
      <w:bookmarkStart w:id="61" w:name="_PAR__10_8d89f6e5_e3c2_47e3_a6f2_fff3906"/>
      <w:bookmarkStart w:id="62" w:name="_LINE__19_297f0b7f_c6d5_4d12_80d6_a05698"/>
      <w:bookmarkEnd w:id="55"/>
      <w:bookmarkEnd w:id="56"/>
      <w:bookmarkEnd w:id="58"/>
      <w:r>
        <w:rPr>
          <w:rFonts w:ascii="Arial" w:eastAsia="Arial" w:hAnsi="Arial" w:cs="Arial"/>
          <w:u w:val="single"/>
        </w:rPr>
        <w:t>B</w:t>
      </w:r>
      <w:bookmarkEnd w:id="59"/>
      <w:r>
        <w:rPr>
          <w:rFonts w:ascii="Arial" w:eastAsia="Arial" w:hAnsi="Arial" w:cs="Arial"/>
          <w:u w:val="single"/>
        </w:rPr>
        <w:t xml:space="preserve">.  </w:t>
      </w:r>
      <w:bookmarkStart w:id="63" w:name="_STATUTE_CONTENT__63ddf269_4ec2_441f_b98"/>
      <w:r>
        <w:rPr>
          <w:rFonts w:ascii="Arial" w:eastAsia="Arial" w:hAnsi="Arial" w:cs="Arial"/>
          <w:u w:val="single"/>
        </w:rPr>
        <w:t>Suicide prevention;</w:t>
      </w:r>
      <w:bookmarkEnd w:id="62"/>
    </w:p>
    <w:p w:rsidR="00A2091C" w:rsidP="00A2091C">
      <w:pPr>
        <w:ind w:left="720"/>
        <w:rPr>
          <w:rFonts w:ascii="Arial" w:eastAsia="Arial" w:hAnsi="Arial" w:cs="Arial"/>
        </w:rPr>
      </w:pPr>
      <w:bookmarkStart w:id="64" w:name="_STATUTE_NUMBER__3374a642_9a36_4d0b_938f"/>
      <w:bookmarkStart w:id="65" w:name="_STATUTE_P__bed64e7b_faec_445e_ad37_0e04"/>
      <w:bookmarkStart w:id="66" w:name="_PAR__11_0d9860db_0da5_4239_a53c_753f81b"/>
      <w:bookmarkStart w:id="67" w:name="_LINE__20_b47a5e09_5a5b_4a26_9f81_6b100d"/>
      <w:bookmarkEnd w:id="60"/>
      <w:bookmarkEnd w:id="61"/>
      <w:bookmarkEnd w:id="63"/>
      <w:r>
        <w:rPr>
          <w:rFonts w:ascii="Arial" w:eastAsia="Arial" w:hAnsi="Arial" w:cs="Arial"/>
          <w:u w:val="single"/>
        </w:rPr>
        <w:t>C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0b4a2e0d_4f77_4b04_9df"/>
      <w:r>
        <w:rPr>
          <w:rFonts w:ascii="Arial" w:eastAsia="Arial" w:hAnsi="Arial" w:cs="Arial"/>
          <w:u w:val="single"/>
        </w:rPr>
        <w:t xml:space="preserve">Prevention of the illegal use of and addiction to fentanyl and other drugs with a </w:t>
      </w:r>
      <w:bookmarkStart w:id="69" w:name="_LINE__21_be78e72f_75a5_443c_bcd0_3f88ea"/>
      <w:bookmarkEnd w:id="67"/>
      <w:r>
        <w:rPr>
          <w:rFonts w:ascii="Arial" w:eastAsia="Arial" w:hAnsi="Arial" w:cs="Arial"/>
          <w:u w:val="single"/>
        </w:rPr>
        <w:t>high risk of overdose;</w:t>
      </w:r>
      <w:bookmarkEnd w:id="69"/>
    </w:p>
    <w:p w:rsidR="00A2091C" w:rsidP="00A2091C">
      <w:pPr>
        <w:ind w:left="720"/>
        <w:rPr>
          <w:rFonts w:ascii="Arial" w:eastAsia="Arial" w:hAnsi="Arial" w:cs="Arial"/>
        </w:rPr>
      </w:pPr>
      <w:bookmarkStart w:id="70" w:name="_STATUTE_NUMBER__7e7a2a9f_fb32_41e8_8e5e"/>
      <w:bookmarkStart w:id="71" w:name="_STATUTE_P__7532fbcf_04ff_4960_a9d4_26c4"/>
      <w:bookmarkStart w:id="72" w:name="_PAR__12_0d963318_33dd_468f_89ca_30b08ce"/>
      <w:bookmarkStart w:id="73" w:name="_LINE__22_82d8de89_6daf_4316_936f_0e17a8"/>
      <w:bookmarkEnd w:id="65"/>
      <w:bookmarkEnd w:id="66"/>
      <w:bookmarkEnd w:id="68"/>
      <w:r>
        <w:rPr>
          <w:rFonts w:ascii="Arial" w:eastAsia="Arial" w:hAnsi="Arial" w:cs="Arial"/>
          <w:u w:val="single"/>
        </w:rPr>
        <w:t>D</w:t>
      </w:r>
      <w:bookmarkEnd w:id="70"/>
      <w:r>
        <w:rPr>
          <w:rFonts w:ascii="Arial" w:eastAsia="Arial" w:hAnsi="Arial" w:cs="Arial"/>
          <w:u w:val="single"/>
        </w:rPr>
        <w:t xml:space="preserve">.  </w:t>
      </w:r>
      <w:bookmarkStart w:id="74" w:name="_STATUTE_CONTENT__86dcd605_e496_4ecd_989"/>
      <w:r>
        <w:rPr>
          <w:rFonts w:ascii="Arial" w:eastAsia="Arial" w:hAnsi="Arial" w:cs="Arial"/>
          <w:u w:val="single"/>
        </w:rPr>
        <w:t xml:space="preserve">Awareness of local school and community resources and any processes involved in </w:t>
      </w:r>
      <w:bookmarkStart w:id="75" w:name="_LINE__23_1be05c9b_5b43_4ae0_8a4b_dd825d"/>
      <w:bookmarkEnd w:id="73"/>
      <w:r>
        <w:rPr>
          <w:rFonts w:ascii="Arial" w:eastAsia="Arial" w:hAnsi="Arial" w:cs="Arial"/>
          <w:u w:val="single"/>
        </w:rPr>
        <w:t xml:space="preserve">accessing those resources; </w:t>
      </w:r>
      <w:bookmarkEnd w:id="75"/>
    </w:p>
    <w:p w:rsidR="00A2091C" w:rsidP="00A2091C">
      <w:pPr>
        <w:ind w:left="720"/>
        <w:rPr>
          <w:rFonts w:ascii="Arial" w:eastAsia="Arial" w:hAnsi="Arial" w:cs="Arial"/>
        </w:rPr>
      </w:pPr>
      <w:bookmarkStart w:id="76" w:name="_STATUTE_NUMBER__473d6585_f4ea_4dca_a8b0"/>
      <w:bookmarkStart w:id="77" w:name="_STATUTE_P__2a2ac3ec_009c_40ff_9b6b_7f86"/>
      <w:bookmarkStart w:id="78" w:name="_PAR__13_84028a52_9b43_4e7b_b0e7_f4aed5d"/>
      <w:bookmarkStart w:id="79" w:name="_LINE__24_a0e69eae_9674_482d_84cf_d30b74"/>
      <w:bookmarkEnd w:id="71"/>
      <w:bookmarkEnd w:id="72"/>
      <w:bookmarkEnd w:id="74"/>
      <w:r>
        <w:rPr>
          <w:rFonts w:ascii="Arial" w:eastAsia="Arial" w:hAnsi="Arial" w:cs="Arial"/>
          <w:u w:val="single"/>
        </w:rPr>
        <w:t>E</w:t>
      </w:r>
      <w:bookmarkEnd w:id="76"/>
      <w:r>
        <w:rPr>
          <w:rFonts w:ascii="Arial" w:eastAsia="Arial" w:hAnsi="Arial" w:cs="Arial"/>
          <w:u w:val="single"/>
        </w:rPr>
        <w:t xml:space="preserve">.  </w:t>
      </w:r>
      <w:bookmarkStart w:id="80" w:name="_STATUTE_CONTENT__12bd6721_e212_46e1_af8"/>
      <w:r>
        <w:rPr>
          <w:rFonts w:ascii="Arial" w:eastAsia="Arial" w:hAnsi="Arial" w:cs="Arial"/>
          <w:u w:val="single"/>
        </w:rPr>
        <w:t xml:space="preserve">Health education that includes information about substance use and substance use </w:t>
      </w:r>
      <w:bookmarkStart w:id="81" w:name="_LINE__25_53796e01_d750_4109_baed_afbf67"/>
      <w:bookmarkEnd w:id="79"/>
      <w:r>
        <w:rPr>
          <w:rFonts w:ascii="Arial" w:eastAsia="Arial" w:hAnsi="Arial" w:cs="Arial"/>
          <w:u w:val="single"/>
        </w:rPr>
        <w:t>disorder, including youth substance use and substance use disorder; and</w:t>
      </w:r>
      <w:bookmarkEnd w:id="81"/>
    </w:p>
    <w:p w:rsidR="00A2091C" w:rsidP="00A2091C">
      <w:pPr>
        <w:ind w:left="720"/>
        <w:rPr>
          <w:rFonts w:ascii="Arial" w:eastAsia="Arial" w:hAnsi="Arial" w:cs="Arial"/>
        </w:rPr>
      </w:pPr>
      <w:bookmarkStart w:id="82" w:name="_STATUTE_NUMBER__b5f48c9b_58d9_4863_bc20"/>
      <w:bookmarkStart w:id="83" w:name="_STATUTE_P__9c1cdd0f_2d73_423c_b5f6_0ae3"/>
      <w:bookmarkStart w:id="84" w:name="_PAR__14_778a1a9c_0122_4fa5_80c7_8b634ea"/>
      <w:bookmarkStart w:id="85" w:name="_LINE__26_c6b70018_98b6_4001_b608_4267bd"/>
      <w:bookmarkEnd w:id="77"/>
      <w:bookmarkEnd w:id="78"/>
      <w:bookmarkEnd w:id="80"/>
      <w:r>
        <w:rPr>
          <w:rFonts w:ascii="Arial" w:eastAsia="Arial" w:hAnsi="Arial" w:cs="Arial"/>
          <w:u w:val="single"/>
        </w:rPr>
        <w:t>F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30c11833_e8a8_4ab9_883"/>
      <w:r>
        <w:rPr>
          <w:rFonts w:ascii="Arial" w:eastAsia="Arial" w:hAnsi="Arial" w:cs="Arial"/>
          <w:u w:val="single"/>
        </w:rPr>
        <w:t>Information on how to reverse an overdose.</w:t>
      </w:r>
      <w:bookmarkEnd w:id="85"/>
    </w:p>
    <w:p w:rsidR="00A2091C" w:rsidP="00A2091C">
      <w:pPr>
        <w:ind w:left="360" w:firstLine="360"/>
        <w:rPr>
          <w:rFonts w:ascii="Arial" w:eastAsia="Arial" w:hAnsi="Arial" w:cs="Arial"/>
        </w:rPr>
      </w:pPr>
      <w:bookmarkStart w:id="87" w:name="_STATUTE_NUMBER__cdde88b7_755c_4b1c_a356"/>
      <w:bookmarkStart w:id="88" w:name="_STATUTE_SS__a58e74a2_8e04_4594_8da0_014"/>
      <w:bookmarkStart w:id="89" w:name="_PAR__15_c6c59dc3_5b82_49dd_bb57_cd9b4c3"/>
      <w:bookmarkStart w:id="90" w:name="_LINE__27_5930e48b_06ad_410a_add5_0eb8a4"/>
      <w:bookmarkEnd w:id="49"/>
      <w:bookmarkEnd w:id="83"/>
      <w:bookmarkEnd w:id="84"/>
      <w:bookmarkEnd w:id="86"/>
      <w:r>
        <w:rPr>
          <w:rFonts w:ascii="Arial" w:eastAsia="Arial" w:hAnsi="Arial" w:cs="Arial"/>
          <w:b/>
          <w:u w:val="single"/>
        </w:rPr>
        <w:t>3</w:t>
      </w:r>
      <w:bookmarkEnd w:id="87"/>
      <w:r>
        <w:rPr>
          <w:rFonts w:ascii="Arial" w:eastAsia="Arial" w:hAnsi="Arial" w:cs="Arial"/>
          <w:b/>
          <w:u w:val="single"/>
        </w:rPr>
        <w:t xml:space="preserve">.  </w:t>
      </w:r>
      <w:bookmarkStart w:id="91" w:name="_STATUTE_HEADNOTE__7c67fa13_410c_40e5_b4"/>
      <w:r>
        <w:rPr>
          <w:rFonts w:ascii="Arial" w:eastAsia="Arial" w:hAnsi="Arial" w:cs="Arial"/>
          <w:b/>
          <w:u w:val="single"/>
        </w:rPr>
        <w:t xml:space="preserve">Provider. </w:t>
      </w:r>
      <w:r>
        <w:rPr>
          <w:rFonts w:ascii="Arial" w:eastAsia="Arial" w:hAnsi="Arial" w:cs="Arial"/>
          <w:u w:val="single"/>
        </w:rPr>
        <w:t xml:space="preserve"> </w:t>
      </w:r>
      <w:bookmarkStart w:id="92" w:name="_STATUTE_CONTENT__9f12052d_8b0a_41f8_929"/>
      <w:bookmarkEnd w:id="91"/>
      <w:r>
        <w:rPr>
          <w:rFonts w:ascii="Arial" w:eastAsia="Arial" w:hAnsi="Arial" w:cs="Arial"/>
          <w:u w:val="single"/>
        </w:rPr>
        <w:t xml:space="preserve">The instruction required by subsection 1 may be provided by an entity </w:t>
      </w:r>
      <w:bookmarkStart w:id="93" w:name="_LINE__28_9ff103f4_94e9_4118_bb9b_9a9e0e"/>
      <w:bookmarkEnd w:id="90"/>
      <w:r>
        <w:rPr>
          <w:rFonts w:ascii="Arial" w:eastAsia="Arial" w:hAnsi="Arial" w:cs="Arial"/>
          <w:u w:val="single"/>
        </w:rPr>
        <w:t>or an employee or agent of an entity that is:</w:t>
      </w:r>
      <w:bookmarkEnd w:id="93"/>
    </w:p>
    <w:p w:rsidR="00A2091C" w:rsidP="00A2091C">
      <w:pPr>
        <w:ind w:left="720"/>
        <w:rPr>
          <w:rFonts w:ascii="Arial" w:eastAsia="Arial" w:hAnsi="Arial" w:cs="Arial"/>
        </w:rPr>
      </w:pPr>
      <w:bookmarkStart w:id="94" w:name="_STATUTE_NUMBER__944f5a1b_cde5_44f3_aa43"/>
      <w:bookmarkStart w:id="95" w:name="_STATUTE_P__76156452_3a1e_44a1_bd3e_8c3b"/>
      <w:bookmarkStart w:id="96" w:name="_PAR__16_3c175186_7ebd_4288_8f3f_390536c"/>
      <w:bookmarkStart w:id="97" w:name="_LINE__29_0dbdf4e0_8e9c_4e53_9d3f_3897b9"/>
      <w:bookmarkEnd w:id="89"/>
      <w:bookmarkEnd w:id="92"/>
      <w:r>
        <w:rPr>
          <w:rFonts w:ascii="Arial" w:eastAsia="Arial" w:hAnsi="Arial" w:cs="Arial"/>
          <w:u w:val="single"/>
        </w:rPr>
        <w:t>A</w:t>
      </w:r>
      <w:bookmarkEnd w:id="94"/>
      <w:r>
        <w:rPr>
          <w:rFonts w:ascii="Arial" w:eastAsia="Arial" w:hAnsi="Arial" w:cs="Arial"/>
          <w:u w:val="single"/>
        </w:rPr>
        <w:t xml:space="preserve">.  </w:t>
      </w:r>
      <w:bookmarkStart w:id="98" w:name="_STATUTE_CONTENT__a226bad3_580d_4872_87e"/>
      <w:r>
        <w:rPr>
          <w:rFonts w:ascii="Arial" w:eastAsia="Arial" w:hAnsi="Arial" w:cs="Arial"/>
          <w:u w:val="single"/>
        </w:rPr>
        <w:t>A public or private institution of higher education;</w:t>
      </w:r>
      <w:bookmarkEnd w:id="97"/>
    </w:p>
    <w:p w:rsidR="00A2091C" w:rsidP="00A2091C">
      <w:pPr>
        <w:ind w:left="720"/>
        <w:rPr>
          <w:rFonts w:ascii="Arial" w:eastAsia="Arial" w:hAnsi="Arial" w:cs="Arial"/>
        </w:rPr>
      </w:pPr>
      <w:bookmarkStart w:id="99" w:name="_STATUTE_NUMBER__70894831_f7c2_45dd_b7f7"/>
      <w:bookmarkStart w:id="100" w:name="_STATUTE_P__8eead570_20c1_41b6_a44d_43bc"/>
      <w:bookmarkStart w:id="101" w:name="_PAR__17_b0fbc08c_183f_4525_8239_d28b658"/>
      <w:bookmarkStart w:id="102" w:name="_LINE__30_93987b7f_8b2e_4da2_83ed_23efc1"/>
      <w:bookmarkEnd w:id="95"/>
      <w:bookmarkEnd w:id="96"/>
      <w:bookmarkEnd w:id="98"/>
      <w:r>
        <w:rPr>
          <w:rFonts w:ascii="Arial" w:eastAsia="Arial" w:hAnsi="Arial" w:cs="Arial"/>
          <w:u w:val="single"/>
        </w:rPr>
        <w:t>B</w:t>
      </w:r>
      <w:bookmarkEnd w:id="99"/>
      <w:r>
        <w:rPr>
          <w:rFonts w:ascii="Arial" w:eastAsia="Arial" w:hAnsi="Arial" w:cs="Arial"/>
          <w:u w:val="single"/>
        </w:rPr>
        <w:t xml:space="preserve">.  </w:t>
      </w:r>
      <w:bookmarkStart w:id="103" w:name="_STATUTE_CONTENT__b618ee29_9b28_46ae_838"/>
      <w:r>
        <w:rPr>
          <w:rFonts w:ascii="Arial" w:eastAsia="Arial" w:hAnsi="Arial" w:cs="Arial"/>
          <w:u w:val="single"/>
        </w:rPr>
        <w:t>A community-based organization;</w:t>
      </w:r>
      <w:bookmarkEnd w:id="102"/>
    </w:p>
    <w:p w:rsidR="00A2091C" w:rsidP="00A2091C">
      <w:pPr>
        <w:ind w:left="720"/>
        <w:rPr>
          <w:rFonts w:ascii="Arial" w:eastAsia="Arial" w:hAnsi="Arial" w:cs="Arial"/>
        </w:rPr>
      </w:pPr>
      <w:bookmarkStart w:id="104" w:name="_STATUTE_NUMBER__d12e7d25_7c0e_4756_b4cf"/>
      <w:bookmarkStart w:id="105" w:name="_STATUTE_P__de252cfc_b10a_41d4_8cf6_df08"/>
      <w:bookmarkStart w:id="106" w:name="_PAR__18_3204a34b_4bcf_4293_b42e_1ce2cb2"/>
      <w:bookmarkStart w:id="107" w:name="_LINE__31_d53c312e_6c00_406b_8d9b_cb86c5"/>
      <w:bookmarkEnd w:id="100"/>
      <w:bookmarkEnd w:id="101"/>
      <w:bookmarkEnd w:id="103"/>
      <w:r>
        <w:rPr>
          <w:rFonts w:ascii="Arial" w:eastAsia="Arial" w:hAnsi="Arial" w:cs="Arial"/>
          <w:u w:val="single"/>
        </w:rPr>
        <w:t>C</w:t>
      </w:r>
      <w:bookmarkEnd w:id="104"/>
      <w:r>
        <w:rPr>
          <w:rFonts w:ascii="Arial" w:eastAsia="Arial" w:hAnsi="Arial" w:cs="Arial"/>
          <w:u w:val="single"/>
        </w:rPr>
        <w:t xml:space="preserve">.  </w:t>
      </w:r>
      <w:bookmarkStart w:id="108" w:name="_STATUTE_CONTENT__cb07248d_5ef0_47dc_bf0"/>
      <w:r>
        <w:rPr>
          <w:rFonts w:ascii="Arial" w:eastAsia="Arial" w:hAnsi="Arial" w:cs="Arial"/>
          <w:u w:val="single"/>
        </w:rPr>
        <w:t>A religious organization; or</w:t>
      </w:r>
      <w:bookmarkEnd w:id="107"/>
    </w:p>
    <w:p w:rsidR="00A2091C" w:rsidP="00A2091C">
      <w:pPr>
        <w:ind w:left="720"/>
        <w:rPr>
          <w:rFonts w:ascii="Arial" w:eastAsia="Arial" w:hAnsi="Arial" w:cs="Arial"/>
        </w:rPr>
      </w:pPr>
      <w:bookmarkStart w:id="109" w:name="_STATUTE_NUMBER__7d8b215b_2455_47d7_9109"/>
      <w:bookmarkStart w:id="110" w:name="_STATUTE_P__0dbdd666_0e5f_458f_8969_23ba"/>
      <w:bookmarkStart w:id="111" w:name="_PAR__19_f31acacb_33ae_43c1_a536_85dd717"/>
      <w:bookmarkStart w:id="112" w:name="_LINE__32_62e26510_667d_4caf_b3c9_d799e2"/>
      <w:bookmarkEnd w:id="105"/>
      <w:bookmarkEnd w:id="106"/>
      <w:bookmarkEnd w:id="108"/>
      <w:r>
        <w:rPr>
          <w:rFonts w:ascii="Arial" w:eastAsia="Arial" w:hAnsi="Arial" w:cs="Arial"/>
          <w:u w:val="single"/>
        </w:rPr>
        <w:t>D</w:t>
      </w:r>
      <w:bookmarkEnd w:id="109"/>
      <w:r>
        <w:rPr>
          <w:rFonts w:ascii="Arial" w:eastAsia="Arial" w:hAnsi="Arial" w:cs="Arial"/>
          <w:u w:val="single"/>
        </w:rPr>
        <w:t xml:space="preserve">.  </w:t>
      </w:r>
      <w:bookmarkStart w:id="113" w:name="_STATUTE_CONTENT__4e48e7c9_e4c3_4762_b3c"/>
      <w:r>
        <w:rPr>
          <w:rFonts w:ascii="Arial" w:eastAsia="Arial" w:hAnsi="Arial" w:cs="Arial"/>
          <w:u w:val="single"/>
        </w:rPr>
        <w:t xml:space="preserve">A local public health agency specializing in health, mental health or substance </w:t>
      </w:r>
      <w:r>
        <w:rPr>
          <w:rFonts w:ascii="Arial" w:eastAsia="Arial" w:hAnsi="Arial" w:cs="Arial"/>
          <w:u w:val="single"/>
        </w:rPr>
        <w:t xml:space="preserve">use </w:t>
      </w:r>
      <w:bookmarkStart w:id="114" w:name="_LINE__33_0315979e_eda6_4890_9469_c67e0e"/>
      <w:bookmarkEnd w:id="112"/>
      <w:r>
        <w:rPr>
          <w:rFonts w:ascii="Arial" w:eastAsia="Arial" w:hAnsi="Arial" w:cs="Arial"/>
          <w:u w:val="single"/>
        </w:rPr>
        <w:t>disorder</w:t>
      </w:r>
      <w:r>
        <w:rPr>
          <w:rFonts w:ascii="Arial" w:eastAsia="Arial" w:hAnsi="Arial" w:cs="Arial"/>
          <w:u w:val="single"/>
        </w:rPr>
        <w:t>.</w:t>
      </w:r>
      <w:bookmarkEnd w:id="114"/>
    </w:p>
    <w:p w:rsidR="00A2091C" w:rsidP="00A2091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5" w:name="_SUMMARY__fcc09024_7481_4f8c_91fe_1cca17"/>
      <w:bookmarkStart w:id="116" w:name="_PAR__20_8d3d5f7a_bee5_4598_b137_8c1eb27"/>
      <w:bookmarkStart w:id="117" w:name="_LINE__34_a2c565cc_a1f7_446c_ab5c_1a92e7"/>
      <w:bookmarkEnd w:id="8"/>
      <w:bookmarkEnd w:id="28"/>
      <w:bookmarkEnd w:id="32"/>
      <w:bookmarkEnd w:id="35"/>
      <w:bookmarkEnd w:id="88"/>
      <w:bookmarkEnd w:id="110"/>
      <w:bookmarkEnd w:id="111"/>
      <w:bookmarkEnd w:id="113"/>
      <w:r>
        <w:rPr>
          <w:rFonts w:ascii="Arial" w:eastAsia="Arial" w:hAnsi="Arial" w:cs="Arial"/>
          <w:b/>
          <w:sz w:val="24"/>
        </w:rPr>
        <w:t>SUMMARY</w:t>
      </w:r>
      <w:bookmarkEnd w:id="117"/>
    </w:p>
    <w:p w:rsidR="00A2091C" w:rsidP="00A2091C">
      <w:pPr>
        <w:ind w:left="360" w:firstLine="360"/>
        <w:rPr>
          <w:rFonts w:ascii="Arial" w:eastAsia="Arial" w:hAnsi="Arial" w:cs="Arial"/>
        </w:rPr>
      </w:pPr>
      <w:bookmarkStart w:id="118" w:name="_PAR__21_5e44381b_838a_4ade_8c12_f47f01a"/>
      <w:bookmarkStart w:id="119" w:name="_LINE__35_18ddca3b_0bd5_47bb_9052_ea006d"/>
      <w:bookmarkEnd w:id="116"/>
      <w:r>
        <w:rPr>
          <w:rFonts w:ascii="Arial" w:eastAsia="Arial" w:hAnsi="Arial" w:cs="Arial"/>
        </w:rPr>
        <w:t xml:space="preserve">This bill requires not fewer than 10 hours of instruction in a school year for grades 6 </w:t>
      </w:r>
      <w:bookmarkStart w:id="120" w:name="_LINE__36_5dbeebb4_fb0d_4f2f_9922_ebc32b"/>
      <w:bookmarkEnd w:id="119"/>
      <w:r>
        <w:rPr>
          <w:rFonts w:ascii="Arial" w:eastAsia="Arial" w:hAnsi="Arial" w:cs="Arial"/>
        </w:rPr>
        <w:t xml:space="preserve">to 12 regarding prevention of the illegal use of fentanyl and other drugs with a high risk of </w:t>
      </w:r>
      <w:bookmarkStart w:id="121" w:name="_LINE__37_6b48374f_dec8_47a1_95b0_21fa26"/>
      <w:bookmarkEnd w:id="120"/>
      <w:r>
        <w:rPr>
          <w:rFonts w:ascii="Arial" w:eastAsia="Arial" w:hAnsi="Arial" w:cs="Arial"/>
        </w:rPr>
        <w:t xml:space="preserve">overdose and drug poisoning awareness.  It also establishes the 3rd full week of October </w:t>
      </w:r>
      <w:bookmarkStart w:id="122" w:name="_LINE__38_65482da1_c0ee_41c1_93cc_f5a15f"/>
      <w:bookmarkEnd w:id="121"/>
      <w:r>
        <w:rPr>
          <w:rFonts w:ascii="Arial" w:eastAsia="Arial" w:hAnsi="Arial" w:cs="Arial"/>
        </w:rPr>
        <w:t>annually as Drug Poisoning Awareness Week.</w:t>
      </w:r>
      <w:bookmarkEnd w:id="122"/>
    </w:p>
    <w:bookmarkEnd w:id="1"/>
    <w:bookmarkEnd w:id="2"/>
    <w:bookmarkEnd w:id="3"/>
    <w:bookmarkEnd w:id="115"/>
    <w:bookmarkEnd w:id="11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Schools to Provide Instruction Regarding Prevention of the Illegal Use of Fentanyl and Other Drugs and Drug Poisoning Awareness in Grades 6 to 12 and to Establish Drug Poisoning Awareness Week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091C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141053</ItemId>
    <LRId>72700</LRId>
    <LRNumber>2631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Schools to Provide Instruction Regarding Prevention of the Illegal Use of Fentanyl and Other Drugs and Drug Poisoning Awareness in Grades 6 to 12 and to Establish Drug Poisoning Awareness Week</LRTitle>
    <ItemTitle>An Act to Require Schools to Provide Instruction Regarding Prevention of the Illegal Use of Fentanyl and Other Drugs and Drug Poisoning Awareness in Grades 6 to 12 and to Establish Drug Poisoning Awareness Week</ItemTitle>
    <ShortTitle1>REQUIRE SCHOOLS TO PROVIDE</ShortTitle1>
    <ShortTitle2>INSTRUCTION REGARDING PREVENTI</ShortTitle2>
    <JacketLegend>Approved for introduction by a majority of the Legislative Council pursuant to Joint Rule 203.</JacketLegend>
    <SponsorFirstName>Brad</SponsorFirstName>
    <SponsorLastName>Farrin</SponsorLastName>
    <SponsorChamberPrefix>Sen.</SponsorChamberPrefix>
    <SponsorFrom>Somerset</SponsorFrom>
    <DraftingCycleCount>2</DraftingCycleCount>
    <LatestDraftingActionId>130</LatestDraftingActionId>
    <LatestDraftingActionDate>2023-12-04T09:36:52</LatestDraftingActionDate>
    <LatestDrafterName>amolesworth</LatestDrafterName>
    <LatestProoferName>ekeyes</LatestProoferName>
    <LatestTechName>rmiller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w:rsidR="00A2091C" w:rsidRDefault="00A2091C" w:rsidP="00A2091C"&amp;gt;&amp;lt;w:pPr&amp;gt;&amp;lt;w:ind w:left="360" /&amp;gt;&amp;lt;/w:pPr&amp;gt;&amp;lt;w:bookmarkStart w:id="0" w:name="_ENACTING_CLAUSE__fd251f03_2d9c_4a7e_9ec" /&amp;gt;&amp;lt;w:bookmarkStart w:id="1" w:name="_DOC_BODY__ae60adab_018b_45ff_95d9_a439d" /&amp;gt;&amp;lt;w:bookmarkStart w:id="2" w:name="_DOC_BODY_CONTAINER__08ac4978_99f9_4ff3_" /&amp;gt;&amp;lt;w:bookmarkStart w:id="3" w:name="_PAGE__1_d70eb787_762e_4f6e_a7fa_c563b68" /&amp;gt;&amp;lt;w:bookmarkStart w:id="4" w:name="_PAR__1_b151e227_08e1_460d_8f9c_39e2a32a" /&amp;gt;&amp;lt;w:bookmarkStart w:id="5" w:name="_LINE__1_06541520_245a_4f85_95c1_226e21e"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w:rsidR="00A2091C" w:rsidRDefault="00A2091C" w:rsidP="00A2091C"&amp;gt;&amp;lt;w:pPr&amp;gt;&amp;lt;w:ind w:left="360" w:firstLine="360" /&amp;gt;&amp;lt;/w:pPr&amp;gt;&amp;lt;w:bookmarkStart w:id="6" w:name="_BILL_SECTION_HEADER__861c7f78_d881_4474" /&amp;gt;&amp;lt;w:bookmarkStart w:id="7" w:name="_BILL_SECTION__1b18da07_089b_4375_9bfd_2" /&amp;gt;&amp;lt;w:bookmarkStart w:id="8" w:name="_DOC_BODY_CONTENT__f50f1bd8_6b29_4ac9_be" /&amp;gt;&amp;lt;w:bookmarkStart w:id="9" w:name="_PAR__2_224b7a40_ee89_448c_9bef_24b9fe5b" /&amp;gt;&amp;lt;w:bookmarkStart w:id="10" w:name="_LINE__2_9fc24981_8fe2_470b_8717_2eef475"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w:name="_BILL_SECTION_NUMBER__549dadbd_57fb_4609"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 MRSA §150-V&amp;lt;/w:t&amp;gt;&amp;lt;/w:r&amp;gt;&amp;lt;w:r&amp;gt;&amp;lt;w:t xml:space="preserve"&amp;gt; is enacted to read:&amp;lt;/w:t&amp;gt;&amp;lt;/w:r&amp;gt;&amp;lt;w:bookmarkEnd w:id="10" /&amp;gt;&amp;lt;/w:p&amp;gt;&amp;lt;w:p w:rsidR="00A2091C" w:rsidRDefault="00A2091C" w:rsidP="00A2091C"&amp;gt;&amp;lt;w:pPr&amp;gt;&amp;lt;w:ind w:left="1080" w:hanging="720" /&amp;gt;&amp;lt;w:rPr&amp;gt;&amp;lt;w:ins w:id="12" w:author="BPS" w:date="2023-11-14T11:14:00Z" /&amp;gt;&amp;lt;/w:rPr&amp;gt;&amp;lt;/w:pPr&amp;gt;&amp;lt;w:bookmarkStart w:id="13" w:name="_STATUTE_S__e76318ca_325c_4794_87f9_ee2f" /&amp;gt;&amp;lt;w:bookmarkStart w:id="14" w:name="_PAR__3_32954587_538d_41dc_91ec_b0e97e02" /&amp;gt;&amp;lt;w:bookmarkStart w:id="15" w:name="_LINE__3_2de66414_4380_4790_96d0_9f70d63" /&amp;gt;&amp;lt;w:bookmarkStart w:id="16" w:name="_PROCESSED_CHANGE__79cb7b96_9b11_4821_b5" /&amp;gt;&amp;lt;w:bookmarkEnd w:id="6" /&amp;gt;&amp;lt;w:bookmarkEnd w:id="9" /&amp;gt;&amp;lt;w:ins w:id="17" w:author="BPS" w:date="2023-11-14T11:14:00Z"&amp;gt;&amp;lt;w:r&amp;gt;&amp;lt;w:rPr&amp;gt;&amp;lt;w:b /&amp;gt;&amp;lt;/w:rPr&amp;gt;&amp;lt;w:t&amp;gt;§&amp;lt;/w:t&amp;gt;&amp;lt;/w:r&amp;gt;&amp;lt;w:bookmarkStart w:id="18" w:name="_STATUTE_NUMBER__9593b12e_6569_4cf8_bb8c" /&amp;gt;&amp;lt;w:r&amp;gt;&amp;lt;w:rPr&amp;gt;&amp;lt;w:b /&amp;gt;&amp;lt;/w:rPr&amp;gt;&amp;lt;w:t&amp;gt;150-V&amp;lt;/w:t&amp;gt;&amp;lt;/w:r&amp;gt;&amp;lt;w:bookmarkEnd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w:name="_STATUTE_HEADNOTE__6af2a9f9_fd07_49a4_88" /&amp;gt;&amp;lt;w:r&amp;gt;&amp;lt;w:rPr&amp;gt;&amp;lt;w:b /&amp;gt;&amp;lt;/w:rPr&amp;gt;&amp;lt;w:t&amp;gt;Drug Poisoning Awareness Week&amp;lt;/w:t&amp;gt;&amp;lt;/w:r&amp;gt;&amp;lt;w:bookmarkEnd w:id="15" /&amp;gt;&amp;lt;w:bookmarkEnd w:id="19" /&amp;gt;&amp;lt;/w:ins&amp;gt;&amp;lt;/w:p&amp;gt;&amp;lt;w:p w:rsidR="00A2091C" w:rsidRDefault="00A2091C" w:rsidP="00A2091C"&amp;gt;&amp;lt;w:pPr&amp;gt;&amp;lt;w:ind w:left="360" w:firstLine="360" /&amp;gt;&amp;lt;/w:pPr&amp;gt;&amp;lt;w:bookmarkStart w:id="20" w:name="_STATUTE_CONTENT__244822fd_a7de_4e9b_83f" /&amp;gt;&amp;lt;w:bookmarkStart w:id="21" w:name="_STATUTE_P__81fd9cbc_2abf_4df8_ae28_0c7e" /&amp;gt;&amp;lt;w:bookmarkStart w:id="22" w:name="_PAR__4_d15fd6c1_e271_4a4b_9730_3647adb8" /&amp;gt;&amp;lt;w:bookmarkStart w:id="23" w:name="_LINE__4_ff930798_9588_4754_ae84_2cc3024" /&amp;gt;&amp;lt;w:bookmarkEnd w:id="14" /&amp;gt;&amp;lt;w:ins w:id="24" w:author="BPS" w:date="2023-11-14T11:18:00Z"&amp;gt;&amp;lt;w:r&amp;gt;&amp;lt;w:t&amp;gt;The 3&amp;lt;/w:t&amp;gt;&amp;lt;/w:r&amp;gt;&amp;lt;w:r w:rsidRPr="00D90C15"&amp;gt;&amp;lt;w:t&amp;gt;rd&amp;lt;/w:t&amp;gt;&amp;lt;/w:r&amp;gt;&amp;lt;w:r&amp;gt;&amp;lt;w:t xml:space="preserve"&amp;gt; &amp;lt;/w:t&amp;gt;&amp;lt;/w:r&amp;gt;&amp;lt;/w:ins&amp;gt;&amp;lt;w:ins w:id="25" w:author="BPS" w:date="2023-11-16T16:27:00Z"&amp;gt;&amp;lt;w:r&amp;gt;&amp;lt;w:t xml:space="preserve"&amp;gt;full &amp;lt;/w:t&amp;gt;&amp;lt;/w:r&amp;gt;&amp;lt;/w:ins&amp;gt;&amp;lt;w:ins w:id="26" w:author="BPS" w:date="2023-11-14T11:18:00Z"&amp;gt;&amp;lt;w:r&amp;gt;&amp;lt;w:t xml:space="preserve"&amp;gt;week of &amp;lt;/w:t&amp;gt;&amp;lt;/w:r&amp;gt;&amp;lt;/w:ins&amp;gt;&amp;lt;w:ins w:id="27" w:author="BPS" w:date="2023-11-14T11:16:00Z"&amp;gt;&amp;lt;w:r&amp;gt;&amp;lt;w:t xml:space="preserve"&amp;gt;October of each year is designated as Drug Poisoning Awareness &amp;lt;/w:t&amp;gt;&amp;lt;/w:r&amp;gt;&amp;lt;w:bookmarkStart w:id="28" w:name="_LINE__5_48a15947_69d9_4b0d_97b6_f3b3112" /&amp;gt;&amp;lt;w:bookmarkEnd w:id="23" /&amp;gt;&amp;lt;w:r&amp;gt;&amp;lt;w:t xml:space="preserve"&amp;gt;Week &amp;lt;/w:t&amp;gt;&amp;lt;/w:r&amp;gt;&amp;lt;/w:ins&amp;gt;&amp;lt;w:ins w:id="29" w:author="BPS" w:date="2023-11-15T14:44:00Z"&amp;gt;&amp;lt;w:r&amp;gt;&amp;lt;w:t xml:space="preserve"&amp;gt;to promote the public's awareness of the public health threat posed by the &amp;lt;/w:t&amp;gt;&amp;lt;/w:r&amp;gt;&amp;lt;/w:ins&amp;gt;&amp;lt;w:ins w:id="30" w:author="BPS" w:date="2023-11-16T16:19:00Z"&amp;gt;&amp;lt;w:r&amp;gt;&amp;lt;w:t&amp;gt;illegal&amp;lt;/w:t&amp;gt;&amp;lt;/w:r&amp;gt;&amp;lt;/w:ins&amp;gt;&amp;lt;w:ins w:id="31" w:author="BPS" w:date="2023-11-15T14:44:00Z"&amp;gt;&amp;lt;w:r&amp;gt;&amp;lt;w:t xml:space="preserve"&amp;gt; use &amp;lt;/w:t&amp;gt;&amp;lt;/w:r&amp;gt;&amp;lt;w:bookmarkStart w:id="32" w:name="_LINE__6_0ac11af5_fa9b_4fdf_be35_a0c7c25" /&amp;gt;&amp;lt;w:bookmarkEnd w:id="28" /&amp;gt;&amp;lt;w:r&amp;gt;&amp;lt;w:t&amp;gt;of&amp;lt;/w:t&amp;gt;&amp;lt;/w:r&amp;gt;&amp;lt;/w:ins&amp;gt;&amp;lt;w:ins w:id="33" w:author="BPS" w:date="2023-11-14T11:18:00Z"&amp;gt;&amp;lt;w:r&amp;gt;&amp;lt;w:t xml:space="preserve"&amp;gt; fentanyl&amp;lt;/w:t&amp;gt;&amp;lt;/w:r&amp;gt;&amp;lt;/w:ins&amp;gt;&amp;lt;w:ins w:id="34" w:author="BPS" w:date="2023-11-14T11:19:00Z"&amp;gt;&amp;lt;w:r&amp;gt;&amp;lt;w:t xml:space="preserve"&amp;gt; and its effect on the lives of citizens and their families throughout the State&amp;lt;/w:t&amp;gt;&amp;lt;/w:r&amp;gt;&amp;lt;/w:ins&amp;gt;&amp;lt;w:ins w:id="35" w:author="BPS" w:date="2023-11-14T11:20:00Z"&amp;gt;&amp;lt;w:r&amp;gt;&amp;lt;w:t xml:space="preserve"&amp;gt;, as &amp;lt;/w:t&amp;gt;&amp;lt;/w:r&amp;gt;&amp;lt;w:bookmarkStart w:id="36" w:name="_LINE__7_a065002c_0018_469d_b2ed_80bfdb7" /&amp;gt;&amp;lt;w:bookmarkEnd w:id="32" /&amp;gt;&amp;lt;w:r&amp;gt;&amp;lt;w:t xml:space="preserve"&amp;gt;well as the &amp;lt;/w:t&amp;gt;&amp;lt;/w:r&amp;gt;&amp;lt;/w:ins&amp;gt;&amp;lt;w:ins w:id="37" w:author="BPS" w:date="2023-11-14T11:21:00Z"&amp;gt;&amp;lt;w:r&amp;gt;&amp;lt;w:t&amp;gt;effects of the&amp;lt;/w:t&amp;gt;&amp;lt;/w:r&amp;gt;&amp;lt;/w:ins&amp;gt;&amp;lt;w:ins w:id="38" w:author="BPS" w:date="2023-11-15T14:45:00Z"&amp;gt;&amp;lt;w:r&amp;gt;&amp;lt;w:t xml:space="preserve"&amp;gt; &amp;lt;/w:t&amp;gt;&amp;lt;/w:r&amp;gt;&amp;lt;/w:ins&amp;gt;&amp;lt;w:ins w:id="39" w:author="BPS" w:date="2023-11-16T16:19:00Z"&amp;gt;&amp;lt;w:r&amp;gt;&amp;lt;w:t&amp;gt;illegal&amp;lt;/w:t&amp;gt;&amp;lt;/w:r&amp;gt;&amp;lt;/w:ins&amp;gt;&amp;lt;w:ins w:id="40" w:author="BPS" w:date="2023-11-14T11:21:00Z"&amp;gt;&amp;lt;w:r&amp;gt;&amp;lt;w:t xml:space="preserve"&amp;gt; &amp;lt;/w:t&amp;gt;&amp;lt;/w:r&amp;gt;&amp;lt;/w:ins&amp;gt;&amp;lt;w:ins w:id="41" w:author="BPS" w:date="2023-11-14T11:22:00Z"&amp;gt;&amp;lt;w:r&amp;gt;&amp;lt;w:t&amp;gt;use of other drugs&amp;lt;/w:t&amp;gt;&amp;lt;/w:r&amp;gt;&amp;lt;/w:ins&amp;gt;&amp;lt;w:ins w:id="42" w:author="BPS" w:date="2023-11-14T11:16:00Z"&amp;gt;&amp;lt;w:r&amp;gt;&amp;lt;w:t xml:space="preserve"&amp;gt;, and the Governor shall &amp;lt;/w:t&amp;gt;&amp;lt;/w:r&amp;gt;&amp;lt;/w:ins&amp;gt;&amp;lt;w:ins w:id="43" w:author="BPS" w:date="2023-11-16T16:19:00Z"&amp;gt;&amp;lt;w:r&amp;gt;&amp;lt;w:t xml:space="preserve"&amp;gt;annually &amp;lt;/w:t&amp;gt;&amp;lt;/w:r&amp;gt;&amp;lt;/w:ins&amp;gt;&amp;lt;w:ins w:id="44" w:author="BPS" w:date="2023-11-14T11:16:00Z"&amp;gt;&amp;lt;w:r&amp;gt;&amp;lt;w:t xml:space="preserve"&amp;gt;issue a &amp;lt;/w:t&amp;gt;&amp;lt;/w:r&amp;gt;&amp;lt;w:bookmarkStart w:id="45" w:name="_LINE__8_78090f83_2f15_4817_8d34_63bd2e2" /&amp;gt;&amp;lt;w:bookmarkEnd w:id="36" /&amp;gt;&amp;lt;w:r&amp;gt;&amp;lt;w:t xml:space="preserve"&amp;gt;proclamation &amp;lt;/w:t&amp;gt;&amp;lt;/w:r&amp;gt;&amp;lt;/w:ins&amp;gt;&amp;lt;w:ins w:id="46" w:author="BPS" w:date="2023-11-14T11:17:00Z"&amp;gt;&amp;lt;w:r&amp;gt;&amp;lt;w:t xml:space="preserve"&amp;gt;inviting and urging the people of the State to observe this week in &amp;lt;/w:t&amp;gt;&amp;lt;/w:r&amp;gt;&amp;lt;/w:ins&amp;gt;&amp;lt;w:ins w:id="47" w:author="BPS" w:date="2023-11-16T16:20:00Z"&amp;gt;&amp;lt;w:r&amp;gt;&amp;lt;w:t xml:space="preserve"&amp;gt;schools &amp;lt;/w:t&amp;gt;&amp;lt;/w:r&amp;gt;&amp;lt;w:bookmarkStart w:id="48" w:name="_LINE__9_6ee9a9b7_9051_43ab_9e95_17ecfb0" /&amp;gt;&amp;lt;w:bookmarkEnd w:id="45" /&amp;gt;&amp;lt;w:r&amp;gt;&amp;lt;w:t xml:space="preserve"&amp;gt;and other &amp;lt;/w:t&amp;gt;&amp;lt;/w:r&amp;gt;&amp;lt;/w:ins&amp;gt;&amp;lt;w:ins w:id="49" w:author="BPS" w:date="2023-11-14T11:17:00Z"&amp;gt;&amp;lt;w:r&amp;gt;&amp;lt;w:t&amp;gt;suitable places with appropriate activity.&amp;lt;/w:t&amp;gt;&amp;lt;/w:r&amp;gt;&amp;lt;/w:ins&amp;gt;&amp;lt;w:bookmarkEnd w:id="48" /&amp;gt;&amp;lt;/w:p&amp;gt;&amp;lt;w:p w:rsidR="00A2091C" w:rsidRDefault="00A2091C" w:rsidP="00A2091C"&amp;gt;&amp;lt;w:pPr&amp;gt;&amp;lt;w:ind w:left="360" w:firstLine="360" /&amp;gt;&amp;lt;/w:pPr&amp;gt;&amp;lt;w:bookmarkStart w:id="50" w:name="_BILL_SECTION_HEADER__4ea51948_871c_45bc" /&amp;gt;&amp;lt;w:bookmarkStart w:id="51" w:name="_BILL_SECTION__54ba460d_d01d_403a_a217_f" /&amp;gt;&amp;lt;w:bookmarkStart w:id="52" w:name="_PAR__5_567c7ce1_2c1c_4b15_813b_9335cc08" /&amp;gt;&amp;lt;w:bookmarkStart w:id="53" w:name="_LINE__10_f95c97af_d58e_4235_83c4_b4261b" /&amp;gt;&amp;lt;w:bookmarkEnd w:id="7"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w:id="54" w:name="_BILL_SECTION_NUMBER__e0da77cf_88f8_43d1" /&amp;gt;&amp;lt;w:r&amp;gt;&amp;lt;w:rPr&amp;gt;&amp;lt;w:b /&amp;gt;&amp;lt;w:sz w:val="24" /&amp;gt;&amp;lt;/w:rPr&amp;gt;&amp;lt;w:t&amp;gt;2&amp;lt;/w:t&amp;gt;&amp;lt;/w:r&amp;gt;&amp;lt;w:bookmarkEnd w:id="54" /&amp;gt;&amp;lt;w:r&amp;gt;&amp;lt;w:rPr&amp;gt;&amp;lt;w:b /&amp;gt;&amp;lt;w:sz w:val="24" /&amp;gt;&amp;lt;/w:rPr&amp;gt;&amp;lt;w:t&amp;gt;.  20-A MRSA §4710-D&amp;lt;/w:t&amp;gt;&amp;lt;/w:r&amp;gt;&amp;lt;w:r&amp;gt;&amp;lt;w:t xml:space="preserve"&amp;gt; is enacted to read:&amp;lt;/w:t&amp;gt;&amp;lt;/w:r&amp;gt;&amp;lt;w:bookmarkEnd w:id="53" /&amp;gt;&amp;lt;/w:p&amp;gt;&amp;lt;w:p w:rsidR="00A2091C" w:rsidRDefault="00A2091C" w:rsidP="00A2091C"&amp;gt;&amp;lt;w:pPr&amp;gt;&amp;lt;w:ind w:left="1080" w:hanging="720" /&amp;gt;&amp;lt;w:rPr&amp;gt;&amp;lt;w:ins w:id="55" w:author="BPS" w:date="2023-11-27T11:36:00Z" /&amp;gt;&amp;lt;/w:rPr&amp;gt;&amp;lt;/w:pPr&amp;gt;&amp;lt;w:bookmarkStart w:id="56" w:name="_STATUTE_S__c5eec010_a955_46bf_a92d_e1d2" /&amp;gt;&amp;lt;w:bookmarkStart w:id="57" w:name="_PAR__6_b3235b57_b064_4f36_81a8_9aabb714" /&amp;gt;&amp;lt;w:bookmarkStart w:id="58" w:name="_LINE__11_97bd6f57_2131_415f_a38e_0e3ca0" /&amp;gt;&amp;lt;w:bookmarkStart w:id="59" w:name="_PROCESSED_CHANGE__8364b8ba_5211_4207_b6" /&amp;gt;&amp;lt;w:bookmarkEnd w:id="50" /&amp;gt;&amp;lt;w:bookmarkEnd w:id="52" /&amp;gt;&amp;lt;w:ins w:id="60" w:author="BPS" w:date="2023-11-27T11:36:00Z"&amp;gt;&amp;lt;w:r&amp;gt;&amp;lt;w:rPr&amp;gt;&amp;lt;w:b /&amp;gt;&amp;lt;/w:rPr&amp;gt;&amp;lt;w:t&amp;gt;§&amp;lt;/w:t&amp;gt;&amp;lt;/w:r&amp;gt;&amp;lt;w:bookmarkStart w:id="61" w:name="_STATUTE_NUMBER__12606200_2368_4cd9_b08d" /&amp;gt;&amp;lt;w:r&amp;gt;&amp;lt;w:rPr&amp;gt;&amp;lt;w:b /&amp;gt;&amp;lt;/w:rPr&amp;gt;&amp;lt;w:t&amp;gt;4710-D&amp;lt;/w:t&amp;gt;&amp;lt;/w:r&amp;gt;&amp;lt;w:bookmarkEnd w:id="61" /&amp;gt;&amp;lt;w:r&amp;gt;&amp;lt;w:rPr&amp;gt;&amp;lt;w:b /&amp;gt;&amp;lt;/w:rPr&amp;gt;&amp;lt;w:t xml:space="preserve"&amp;gt;.  &amp;lt;/w:t&amp;gt;&amp;lt;/w:r&amp;gt;&amp;lt;/w:ins&amp;gt;&amp;lt;w:bookmarkStart w:id="62" w:name="_STATUTE_HEADNOTE__38b199cc_5056_462f_b6" /&amp;gt;&amp;lt;w:ins w:id="63" w:author="BPS" w:date="2023-11-27T13:25:00Z"&amp;gt;&amp;lt;w:r&amp;gt;&amp;lt;w:rPr&amp;gt;&amp;lt;w:b /&amp;gt;&amp;lt;/w:rPr&amp;gt;&amp;lt;w:t&amp;gt;P&amp;lt;/w:t&amp;gt;&amp;lt;/w:r&amp;gt;&amp;lt;/w:ins&amp;gt;&amp;lt;w:ins w:id="64" w:author="BPS" w:date="2023-11-27T11:36:00Z"&amp;gt;&amp;lt;w:r&amp;gt;&amp;lt;w:rPr&amp;gt;&amp;lt;w:b /&amp;gt;&amp;lt;/w:rPr&amp;gt;&amp;lt;w:t xml:space="preserve"&amp;gt;revention &amp;lt;/w:t&amp;gt;&amp;lt;/w:r&amp;gt;&amp;lt;/w:ins&amp;gt;&amp;lt;w:ins w:id="65" w:author="BPS" w:date="2023-11-27T13:25:00Z"&amp;gt;&amp;lt;w:r&amp;gt;&amp;lt;w:rPr&amp;gt;&amp;lt;w:b /&amp;gt;&amp;lt;/w:rPr&amp;gt;&amp;lt;w:t xml:space="preserve"&amp;gt;of illegal use of fentanyl and other drugs &amp;lt;/w:t&amp;gt;&amp;lt;/w:r&amp;gt;&amp;lt;/w:ins&amp;gt;&amp;lt;w:ins w:id="66" w:author="BPS" w:date="2023-11-27T11:36:00Z"&amp;gt;&amp;lt;w:r&amp;gt;&amp;lt;w:rPr&amp;gt;&amp;lt;w:b /&amp;gt;&amp;lt;/w:rPr&amp;gt;&amp;lt;w:t&amp;gt;and drug poisoning&amp;lt;/w:t&amp;gt;&amp;lt;/w:r&amp;gt;&amp;lt;/w:ins&amp;gt;&amp;lt;w:ins w:id="67" w:author="BPS" w:date="2023-11-27T13:26:00Z"&amp;gt;&amp;lt;w:r&amp;gt;&amp;lt;w:rPr&amp;gt;&amp;lt;w:b /&amp;gt;&amp;lt;/w:rPr&amp;gt;&amp;lt;w:t xml:space="preserve"&amp;gt; &amp;lt;/w:t&amp;gt;&amp;lt;/w:r&amp;gt;&amp;lt;w:bookmarkStart w:id="68" w:name="_LINE__12_acbdc84a_f561_41ad_aa75_6ba795" /&amp;gt;&amp;lt;w:bookmarkEnd w:id="58" /&amp;gt;&amp;lt;w:r&amp;gt;&amp;lt;w:rPr&amp;gt;&amp;lt;w:b /&amp;gt;&amp;lt;/w:rPr&amp;gt;&amp;lt;w:t&amp;gt;awareness&amp;lt;/w:t&amp;gt;&amp;lt;/w:r&amp;gt;&amp;lt;/w:ins&amp;gt;&amp;lt;w:bookmarkEnd w:id="62" /&amp;gt;&amp;lt;w:bookmarkEnd w:id="68" /&amp;gt;&amp;lt;/w:p&amp;gt;&amp;lt;w:p w:rsidR="00A2091C" w:rsidRDefault="00A2091C" w:rsidP="00A2091C"&amp;gt;&amp;lt;w:pPr&amp;gt;&amp;lt;w:ind w:left="360" w:firstLine="360" /&amp;gt;&amp;lt;w:rPr&amp;gt;&amp;lt;w:ins w:id="69" w:author="BPS" w:date="2023-11-27T11:36:00Z" /&amp;gt;&amp;lt;/w:rPr&amp;gt;&amp;lt;/w:pPr&amp;gt;&amp;lt;w:bookmarkStart w:id="70" w:name="_STATUTE_NUMBER__7eb72c39_c63c_4d2c_bb48" /&amp;gt;&amp;lt;w:bookmarkStart w:id="71" w:name="_STATUTE_SS__92e985fe_2b6e_453e_a3eb_2f9" /&amp;gt;&amp;lt;w:bookmarkStart w:id="72" w:name="_PAR__7_b33b74e1_2e2e_4bda_a2f6_0aa921fc" /&amp;gt;&amp;lt;w:bookmarkStart w:id="73" w:name="_LINE__13_6422eb08_c054_44c1_b998_77b92d" /&amp;gt;&amp;lt;w:bookmarkEnd w:id="57" /&amp;gt;&amp;lt;w:ins w:id="74" w:author="BPS" w:date="2023-11-27T11:36:00Z"&amp;gt;&amp;lt;w:r&amp;gt;&amp;lt;w:rPr&amp;gt;&amp;lt;w:b /&amp;gt;&amp;lt;/w:rPr&amp;gt;&amp;lt;w:t&amp;gt;1&amp;lt;/w:t&amp;gt;&amp;lt;/w:r&amp;gt;&amp;lt;w:bookmarkEnd w:id="70" /&amp;gt;&amp;lt;w:r&amp;gt;&amp;lt;w:rPr&amp;gt;&amp;lt;w:b /&amp;gt;&amp;lt;/w:rPr&amp;gt;&amp;lt;w:t xml:space="preserve"&amp;gt;.  &amp;lt;/w:t&amp;gt;&amp;lt;/w:r&amp;gt;&amp;lt;w:bookmarkStart w:id="75" w:name="_STATUTE_HEADNOTE__0140be06_64c7_447a_8d" /&amp;gt;&amp;lt;w:r&amp;gt;&amp;lt;w:rPr&amp;gt;&amp;lt;w:b /&amp;gt;&amp;lt;/w:rPr&amp;gt;&amp;lt;w:t xml:space="preserve"&amp;gt;Research-based instruction. &amp;lt;/w:t&amp;gt;&amp;lt;/w:r&amp;gt;&amp;lt;w:r&amp;gt;&amp;lt;w:t xml:space="preserve"&amp;gt; &amp;lt;/w:t&amp;gt;&amp;lt;/w:r&amp;gt;&amp;lt;w:bookmarkStart w:id="76" w:name="_STATUTE_CONTENT__823299c7_5779_4c57_aa9" /&amp;gt;&amp;lt;w:bookmarkEnd w:id="75" /&amp;gt;&amp;lt;w:r&amp;gt;&amp;lt;w:t xml:space="preserve"&amp;gt;A public or private elementary or secondary school &amp;lt;/w:t&amp;gt;&amp;lt;/w:r&amp;gt;&amp;lt;w:bookmarkStart w:id="77" w:name="_LINE__14_eda85954_d610_42e0_a6d9_dfdd3c" /&amp;gt;&amp;lt;w:bookmarkEnd w:id="73" /&amp;gt;&amp;lt;w:r&amp;gt;&amp;lt;w:t xml:space="preserve"&amp;gt;shall annually provide not fewer than 10 hours of research-based instruction related to &amp;lt;/w:t&amp;gt;&amp;lt;/w:r&amp;gt;&amp;lt;w:bookmarkStart w:id="78" w:name="_LINE__15_80f272e7_b983_4594_9855_e3ae4d" /&amp;gt;&amp;lt;w:bookmarkEnd w:id="77" /&amp;gt;&amp;lt;w:r&amp;gt;&amp;lt;w:t xml:space="preserve"&amp;gt;prevention of the illegal use of fentanyl and other drugs with a high risk of overdose and &amp;lt;/w:t&amp;gt;&amp;lt;/w:r&amp;gt;&amp;lt;w:bookmarkStart w:id="79" w:name="_LINE__16_7ec2f239_082b_4b49_9959_4763b6" /&amp;gt;&amp;lt;w:bookmarkEnd w:id="78" /&amp;gt;&amp;lt;w:r&amp;gt;&amp;lt;w:t&amp;gt;drug poisoning awareness to students in grades 6 to 12.&amp;lt;/w:t&amp;gt;&amp;lt;/w:r&amp;gt;&amp;lt;w:bookmarkEnd w:id="79" /&amp;gt;&amp;lt;/w:ins&amp;gt;&amp;lt;/w:p&amp;gt;&amp;lt;w:p w:rsidR="00A2091C" w:rsidRDefault="00A2091C" w:rsidP="00A2091C"&amp;gt;&amp;lt;w:pPr&amp;gt;&amp;lt;w:ind w:left="360" w:firstLine="360" /&amp;gt;&amp;lt;w:rPr&amp;gt;&amp;lt;w:ins w:id="80" w:author="BPS" w:date="2023-11-27T11:36:00Z" /&amp;gt;&amp;lt;/w:rPr&amp;gt;&amp;lt;/w:pPr&amp;gt;&amp;lt;w:bookmarkStart w:id="81" w:name="_STATUTE_NUMBER__9dfd6d0c_5a07_4e13_bb26" /&amp;gt;&amp;lt;w:bookmarkStart w:id="82" w:name="_STATUTE_SS__ba3096d3_aca0_4fa2_8277_a6d" /&amp;gt;&amp;lt;w:bookmarkStart w:id="83" w:name="_PAR__8_8fd5a972_1eb1_4683_b299_36762de4" /&amp;gt;&amp;lt;w:bookmarkStart w:id="84" w:name="_LINE__17_ca3a5e38_0a92_4115_af97_11a772" /&amp;gt;&amp;lt;w:bookmarkEnd w:id="71" /&amp;gt;&amp;lt;w:bookmarkEnd w:id="72" /&amp;gt;&amp;lt;w:bookmarkEnd w:id="76" /&amp;gt;&amp;lt;w:ins w:id="85" w:author="BPS" w:date="2023-11-27T11:36:00Z"&amp;gt;&amp;lt;w:r&amp;gt;&amp;lt;w:rPr&amp;gt;&amp;lt;w:b /&amp;gt;&amp;lt;/w:rPr&amp;gt;&amp;lt;w:t&amp;gt;2&amp;lt;/w:t&amp;gt;&amp;lt;/w:r&amp;gt;&amp;lt;w:bookmarkEnd w:id="81" /&amp;gt;&amp;lt;w:r&amp;gt;&amp;lt;w:rPr&amp;gt;&amp;lt;w:b /&amp;gt;&amp;lt;/w:rPr&amp;gt;&amp;lt;w:t xml:space="preserve"&amp;gt;.  &amp;lt;/w:t&amp;gt;&amp;lt;/w:r&amp;gt;&amp;lt;w:bookmarkStart w:id="86" w:name="_STATUTE_HEADNOTE__31293774_2e5f_43e6_80" /&amp;gt;&amp;lt;w:r&amp;gt;&amp;lt;w:rPr&amp;gt;&amp;lt;w:b /&amp;gt;&amp;lt;/w:rPr&amp;gt;&amp;lt;w:t xml:space="preserve"&amp;gt;Requirements. &amp;lt;/w:t&amp;gt;&amp;lt;/w:r&amp;gt;&amp;lt;w:r&amp;gt;&amp;lt;w:t xml:space="preserve"&amp;gt; &amp;lt;/w:t&amp;gt;&amp;lt;/w:r&amp;gt;&amp;lt;w:bookmarkStart w:id="87" w:name="_STATUTE_CONTENT__39c7d7a5_8784_46da_b5d" /&amp;gt;&amp;lt;w:bookmarkEnd w:id="86" /&amp;gt;&amp;lt;w:r&amp;gt;&amp;lt;w:t&amp;gt;The instruction required by subsection 1 must include:&amp;lt;/w:t&amp;gt;&amp;lt;/w:r&amp;gt;&amp;lt;w:bookmarkEnd w:id="84" /&amp;gt;&amp;lt;/w:ins&amp;gt;&amp;lt;/w:p&amp;gt;&amp;lt;w:p w:rsidR="00A2091C" w:rsidRDefault="00A2091C" w:rsidP="00A2091C"&amp;gt;&amp;lt;w:pPr&amp;gt;&amp;lt;w:ind w:left="720" /&amp;gt;&amp;lt;w:rPr&amp;gt;&amp;lt;w:ins w:id="88" w:author="BPS" w:date="2023-11-27T11:36:00Z" /&amp;gt;&amp;lt;/w:rPr&amp;gt;&amp;lt;/w:pPr&amp;gt;&amp;lt;w:bookmarkStart w:id="89" w:name="_STATUTE_NUMBER__7e84e042_c188_4fff_bc3f" /&amp;gt;&amp;lt;w:bookmarkStart w:id="90" w:name="_STATUTE_P__7e8d80e9_d1fe_4a53_a4ce_e49a" /&amp;gt;&amp;lt;w:bookmarkStart w:id="91" w:name="_PAR__9_7dcf71ef_4bc8_4cd3_b82c_716487f2" /&amp;gt;&amp;lt;w:bookmarkStart w:id="92" w:name="_LINE__18_d8a5f3d1_513a_45f9_ac47_f4878b" /&amp;gt;&amp;lt;w:bookmarkEnd w:id="83" /&amp;gt;&amp;lt;w:bookmarkEnd w:id="87" /&amp;gt;&amp;lt;w:ins w:id="93" w:author="BPS" w:date="2023-11-27T11:36:00Z"&amp;gt;&amp;lt;w:r&amp;gt;&amp;lt;w:t&amp;gt;A&amp;lt;/w:t&amp;gt;&amp;lt;/w:r&amp;gt;&amp;lt;w:bookmarkEnd w:id="89" /&amp;gt;&amp;lt;w:r&amp;gt;&amp;lt;w:t xml:space="preserve"&amp;gt;.  &amp;lt;/w:t&amp;gt;&amp;lt;/w:r&amp;gt;&amp;lt;w:bookmarkStart w:id="94" w:name="_STATUTE_CONTENT__8271aac7_c90a_4b90_865" /&amp;gt;&amp;lt;w:r&amp;gt;&amp;lt;w:t&amp;gt;Recognition of signs and symptoms of mental illness;&amp;lt;/w:t&amp;gt;&amp;lt;/w:r&amp;gt;&amp;lt;w:bookmarkEnd w:id="92" /&amp;gt;&amp;lt;/w:ins&amp;gt;&amp;lt;/w:p&amp;gt;&amp;lt;w:p w:rsidR="00A2091C" w:rsidRDefault="00A2091C" w:rsidP="00A2091C"&amp;gt;&amp;lt;w:pPr&amp;gt;&amp;lt;w:ind w:left="720" /&amp;gt;&amp;lt;w:rPr&amp;gt;&amp;lt;w:ins w:id="95" w:author="BPS" w:date="2023-11-27T11:36:00Z" /&amp;gt;&amp;lt;/w:rPr&amp;gt;&amp;lt;/w:pPr&amp;gt;&amp;lt;w:bookmarkStart w:id="96" w:name="_STATUTE_NUMBER__85c1f778_fbe6_4016_b2c2" /&amp;gt;&amp;lt;w:bookmarkStart w:id="97" w:name="_STATUTE_P__989b2cb4_94c4_4221_b995_6780" /&amp;gt;&amp;lt;w:bookmarkStart w:id="98" w:name="_PAR__10_8d89f6e5_e3c2_47e3_a6f2_fff3906" /&amp;gt;&amp;lt;w:bookmarkStart w:id="99" w:name="_LINE__19_297f0b7f_c6d5_4d12_80d6_a05698" /&amp;gt;&amp;lt;w:bookmarkEnd w:id="90" /&amp;gt;&amp;lt;w:bookmarkEnd w:id="91" /&amp;gt;&amp;lt;w:bookmarkEnd w:id="94" /&amp;gt;&amp;lt;w:ins w:id="100" w:author="BPS" w:date="2023-11-27T11:36:00Z"&amp;gt;&amp;lt;w:r&amp;gt;&amp;lt;w:t&amp;gt;B&amp;lt;/w:t&amp;gt;&amp;lt;/w:r&amp;gt;&amp;lt;w:bookmarkEnd w:id="96" /&amp;gt;&amp;lt;w:r&amp;gt;&amp;lt;w:t xml:space="preserve"&amp;gt;.  &amp;lt;/w:t&amp;gt;&amp;lt;/w:r&amp;gt;&amp;lt;w:bookmarkStart w:id="101" w:name="_STATUTE_CONTENT__63ddf269_4ec2_441f_b98" /&amp;gt;&amp;lt;w:r&amp;gt;&amp;lt;w:t&amp;gt;Suicide prevention;&amp;lt;/w:t&amp;gt;&amp;lt;/w:r&amp;gt;&amp;lt;w:bookmarkEnd w:id="99" /&amp;gt;&amp;lt;/w:ins&amp;gt;&amp;lt;/w:p&amp;gt;&amp;lt;w:p w:rsidR="00A2091C" w:rsidRDefault="00A2091C" w:rsidP="00A2091C"&amp;gt;&amp;lt;w:pPr&amp;gt;&amp;lt;w:ind w:left="720" /&amp;gt;&amp;lt;w:rPr&amp;gt;&amp;lt;w:ins w:id="102" w:author="BPS" w:date="2023-11-27T11:36:00Z" /&amp;gt;&amp;lt;/w:rPr&amp;gt;&amp;lt;/w:pPr&amp;gt;&amp;lt;w:bookmarkStart w:id="103" w:name="_STATUTE_NUMBER__3374a642_9a36_4d0b_938f" /&amp;gt;&amp;lt;w:bookmarkStart w:id="104" w:name="_STATUTE_P__bed64e7b_faec_445e_ad37_0e04" /&amp;gt;&amp;lt;w:bookmarkStart w:id="105" w:name="_PAR__11_0d9860db_0da5_4239_a53c_753f81b" /&amp;gt;&amp;lt;w:bookmarkStart w:id="106" w:name="_LINE__20_b47a5e09_5a5b_4a26_9f81_6b100d" /&amp;gt;&amp;lt;w:bookmarkEnd w:id="97" /&amp;gt;&amp;lt;w:bookmarkEnd w:id="98" /&amp;gt;&amp;lt;w:bookmarkEnd w:id="101" /&amp;gt;&amp;lt;w:ins w:id="107" w:author="BPS" w:date="2023-11-27T11:36:00Z"&amp;gt;&amp;lt;w:r&amp;gt;&amp;lt;w:t&amp;gt;C&amp;lt;/w:t&amp;gt;&amp;lt;/w:r&amp;gt;&amp;lt;w:bookmarkEnd w:id="103" /&amp;gt;&amp;lt;w:r&amp;gt;&amp;lt;w:t xml:space="preserve"&amp;gt;.  &amp;lt;/w:t&amp;gt;&amp;lt;/w:r&amp;gt;&amp;lt;w:bookmarkStart w:id="108" w:name="_STATUTE_CONTENT__0b4a2e0d_4f77_4b04_9df" /&amp;gt;&amp;lt;w:r&amp;gt;&amp;lt;w:t xml:space="preserve"&amp;gt;Prevention of the illegal use of and addiction to fentanyl and other drugs with a &amp;lt;/w:t&amp;gt;&amp;lt;/w:r&amp;gt;&amp;lt;w:bookmarkStart w:id="109" w:name="_LINE__21_be78e72f_75a5_443c_bcd0_3f88ea" /&amp;gt;&amp;lt;w:bookmarkEnd w:id="106" /&amp;gt;&amp;lt;w:r&amp;gt;&amp;lt;w:t&amp;gt;high risk of overdose;&amp;lt;/w:t&amp;gt;&amp;lt;/w:r&amp;gt;&amp;lt;w:bookmarkEnd w:id="109" /&amp;gt;&amp;lt;/w:ins&amp;gt;&amp;lt;/w:p&amp;gt;&amp;lt;w:p w:rsidR="00A2091C" w:rsidRDefault="00A2091C" w:rsidP="00A2091C"&amp;gt;&amp;lt;w:pPr&amp;gt;&amp;lt;w:ind w:left="720" /&amp;gt;&amp;lt;w:rPr&amp;gt;&amp;lt;w:ins w:id="110" w:author="BPS" w:date="2023-11-27T11:36:00Z" /&amp;gt;&amp;lt;/w:rPr&amp;gt;&amp;lt;/w:pPr&amp;gt;&amp;lt;w:bookmarkStart w:id="111" w:name="_STATUTE_NUMBER__7e7a2a9f_fb32_41e8_8e5e" /&amp;gt;&amp;lt;w:bookmarkStart w:id="112" w:name="_STATUTE_P__7532fbcf_04ff_4960_a9d4_26c4" /&amp;gt;&amp;lt;w:bookmarkStart w:id="113" w:name="_PAR__12_0d963318_33dd_468f_89ca_30b08ce" /&amp;gt;&amp;lt;w:bookmarkStart w:id="114" w:name="_LINE__22_82d8de89_6daf_4316_936f_0e17a8" /&amp;gt;&amp;lt;w:bookmarkEnd w:id="104" /&amp;gt;&amp;lt;w:bookmarkEnd w:id="105" /&amp;gt;&amp;lt;w:bookmarkEnd w:id="108" /&amp;gt;&amp;lt;w:ins w:id="115" w:author="BPS" w:date="2023-11-27T11:36:00Z"&amp;gt;&amp;lt;w:r&amp;gt;&amp;lt;w:t&amp;gt;D&amp;lt;/w:t&amp;gt;&amp;lt;/w:r&amp;gt;&amp;lt;w:bookmarkEnd w:id="111" /&amp;gt;&amp;lt;w:r&amp;gt;&amp;lt;w:t xml:space="preserve"&amp;gt;.  &amp;lt;/w:t&amp;gt;&amp;lt;/w:r&amp;gt;&amp;lt;w:bookmarkStart w:id="116" w:name="_STATUTE_CONTENT__86dcd605_e496_4ecd_989" /&amp;gt;&amp;lt;w:r&amp;gt;&amp;lt;w:t xml:space="preserve"&amp;gt;Awareness of local school and community resources and any processes involved in &amp;lt;/w:t&amp;gt;&amp;lt;/w:r&amp;gt;&amp;lt;w:bookmarkStart w:id="117" w:name="_LINE__23_1be05c9b_5b43_4ae0_8a4b_dd825d" /&amp;gt;&amp;lt;w:bookmarkEnd w:id="114" /&amp;gt;&amp;lt;w:r&amp;gt;&amp;lt;w:t xml:space="preserve"&amp;gt;accessing those resources; &amp;lt;/w:t&amp;gt;&amp;lt;/w:r&amp;gt;&amp;lt;w:bookmarkEnd w:id="117" /&amp;gt;&amp;lt;/w:ins&amp;gt;&amp;lt;/w:p&amp;gt;&amp;lt;w:p w:rsidR="00A2091C" w:rsidRDefault="00A2091C" w:rsidP="00A2091C"&amp;gt;&amp;lt;w:pPr&amp;gt;&amp;lt;w:ind w:left="720" /&amp;gt;&amp;lt;w:rPr&amp;gt;&amp;lt;w:ins w:id="118" w:author="BPS" w:date="2023-11-27T11:36:00Z" /&amp;gt;&amp;lt;/w:rPr&amp;gt;&amp;lt;/w:pPr&amp;gt;&amp;lt;w:bookmarkStart w:id="119" w:name="_STATUTE_NUMBER__473d6585_f4ea_4dca_a8b0" /&amp;gt;&amp;lt;w:bookmarkStart w:id="120" w:name="_STATUTE_P__2a2ac3ec_009c_40ff_9b6b_7f86" /&amp;gt;&amp;lt;w:bookmarkStart w:id="121" w:name="_PAR__13_84028a52_9b43_4e7b_b0e7_f4aed5d" /&amp;gt;&amp;lt;w:bookmarkStart w:id="122" w:name="_LINE__24_a0e69eae_9674_482d_84cf_d30b74" /&amp;gt;&amp;lt;w:bookmarkEnd w:id="112" /&amp;gt;&amp;lt;w:bookmarkEnd w:id="113" /&amp;gt;&amp;lt;w:bookmarkEnd w:id="116" /&amp;gt;&amp;lt;w:ins w:id="123" w:author="BPS" w:date="2023-11-27T11:36:00Z"&amp;gt;&amp;lt;w:r&amp;gt;&amp;lt;w:t&amp;gt;E&amp;lt;/w:t&amp;gt;&amp;lt;/w:r&amp;gt;&amp;lt;w:bookmarkEnd w:id="119" /&amp;gt;&amp;lt;w:r&amp;gt;&amp;lt;w:t xml:space="preserve"&amp;gt;.  &amp;lt;/w:t&amp;gt;&amp;lt;/w:r&amp;gt;&amp;lt;w:bookmarkStart w:id="124" w:name="_STATUTE_CONTENT__12bd6721_e212_46e1_af8" /&amp;gt;&amp;lt;w:r&amp;gt;&amp;lt;w:t xml:space="preserve"&amp;gt;Health education that includes information about substance use and substance use &amp;lt;/w:t&amp;gt;&amp;lt;/w:r&amp;gt;&amp;lt;w:bookmarkStart w:id="125" w:name="_LINE__25_53796e01_d750_4109_baed_afbf67" /&amp;gt;&amp;lt;w:bookmarkEnd w:id="122" /&amp;gt;&amp;lt;w:r&amp;gt;&amp;lt;w:t&amp;gt;disorder, including youth substance use and substance use disorder; and&amp;lt;/w:t&amp;gt;&amp;lt;/w:r&amp;gt;&amp;lt;w:bookmarkEnd w:id="125" /&amp;gt;&amp;lt;/w:ins&amp;gt;&amp;lt;/w:p&amp;gt;&amp;lt;w:p w:rsidR="00A2091C" w:rsidRDefault="00A2091C" w:rsidP="00A2091C"&amp;gt;&amp;lt;w:pPr&amp;gt;&amp;lt;w:ind w:left="720" /&amp;gt;&amp;lt;w:rPr&amp;gt;&amp;lt;w:ins w:id="126" w:author="BPS" w:date="2023-11-27T11:36:00Z" /&amp;gt;&amp;lt;/w:rPr&amp;gt;&amp;lt;/w:pPr&amp;gt;&amp;lt;w:bookmarkStart w:id="127" w:name="_STATUTE_NUMBER__b5f48c9b_58d9_4863_bc20" /&amp;gt;&amp;lt;w:bookmarkStart w:id="128" w:name="_STATUTE_P__9c1cdd0f_2d73_423c_b5f6_0ae3" /&amp;gt;&amp;lt;w:bookmarkStart w:id="129" w:name="_PAR__14_778a1a9c_0122_4fa5_80c7_8b634ea" /&amp;gt;&amp;lt;w:bookmarkStart w:id="130" w:name="_LINE__26_c6b70018_98b6_4001_b608_4267bd" /&amp;gt;&amp;lt;w:bookmarkEnd w:id="120" /&amp;gt;&amp;lt;w:bookmarkEnd w:id="121" /&amp;gt;&amp;lt;w:bookmarkEnd w:id="124" /&amp;gt;&amp;lt;w:ins w:id="131" w:author="BPS" w:date="2023-11-27T11:36:00Z"&amp;gt;&amp;lt;w:r&amp;gt;&amp;lt;w:t&amp;gt;F&amp;lt;/w:t&amp;gt;&amp;lt;/w:r&amp;gt;&amp;lt;w:bookmarkEnd w:id="127" /&amp;gt;&amp;lt;w:r&amp;gt;&amp;lt;w:t xml:space="preserve"&amp;gt;.  &amp;lt;/w:t&amp;gt;&amp;lt;/w:r&amp;gt;&amp;lt;w:bookmarkStart w:id="132" w:name="_STATUTE_CONTENT__30c11833_e8a8_4ab9_883" /&amp;gt;&amp;lt;w:r&amp;gt;&amp;lt;w:t&amp;gt;Information on how to reverse an overdose.&amp;lt;/w:t&amp;gt;&amp;lt;/w:r&amp;gt;&amp;lt;w:bookmarkEnd w:id="130" /&amp;gt;&amp;lt;/w:ins&amp;gt;&amp;lt;/w:p&amp;gt;&amp;lt;w:p w:rsidR="00A2091C" w:rsidRDefault="00A2091C" w:rsidP="00A2091C"&amp;gt;&amp;lt;w:pPr&amp;gt;&amp;lt;w:ind w:left="360" w:firstLine="360" /&amp;gt;&amp;lt;w:rPr&amp;gt;&amp;lt;w:ins w:id="133" w:author="BPS" w:date="2023-11-27T11:36:00Z" /&amp;gt;&amp;lt;/w:rPr&amp;gt;&amp;lt;/w:pPr&amp;gt;&amp;lt;w:bookmarkStart w:id="134" w:name="_STATUTE_NUMBER__cdde88b7_755c_4b1c_a356" /&amp;gt;&amp;lt;w:bookmarkStart w:id="135" w:name="_STATUTE_SS__a58e74a2_8e04_4594_8da0_014" /&amp;gt;&amp;lt;w:bookmarkStart w:id="136" w:name="_PAR__15_c6c59dc3_5b82_49dd_bb57_cd9b4c3" /&amp;gt;&amp;lt;w:bookmarkStart w:id="137" w:name="_LINE__27_5930e48b_06ad_410a_add5_0eb8a4" /&amp;gt;&amp;lt;w:bookmarkEnd w:id="82" /&amp;gt;&amp;lt;w:bookmarkEnd w:id="128" /&amp;gt;&amp;lt;w:bookmarkEnd w:id="129" /&amp;gt;&amp;lt;w:bookmarkEnd w:id="132" /&amp;gt;&amp;lt;w:ins w:id="138" w:author="BPS" w:date="2023-11-27T11:36:00Z"&amp;gt;&amp;lt;w:r&amp;gt;&amp;lt;w:rPr&amp;gt;&amp;lt;w:b /&amp;gt;&amp;lt;/w:rPr&amp;gt;&amp;lt;w:t&amp;gt;3&amp;lt;/w:t&amp;gt;&amp;lt;/w:r&amp;gt;&amp;lt;w:bookmarkEnd w:id="134" /&amp;gt;&amp;lt;w:r&amp;gt;&amp;lt;w:rPr&amp;gt;&amp;lt;w:b /&amp;gt;&amp;lt;/w:rPr&amp;gt;&amp;lt;w:t xml:space="preserve"&amp;gt;.  &amp;lt;/w:t&amp;gt;&amp;lt;/w:r&amp;gt;&amp;lt;w:bookmarkStart w:id="139" w:name="_STATUTE_HEADNOTE__7c67fa13_410c_40e5_b4" /&amp;gt;&amp;lt;w:r&amp;gt;&amp;lt;w:rPr&amp;gt;&amp;lt;w:b /&amp;gt;&amp;lt;/w:rPr&amp;gt;&amp;lt;w:t xml:space="preserve"&amp;gt;Provider. &amp;lt;/w:t&amp;gt;&amp;lt;/w:r&amp;gt;&amp;lt;w:r&amp;gt;&amp;lt;w:t xml:space="preserve"&amp;gt; &amp;lt;/w:t&amp;gt;&amp;lt;/w:r&amp;gt;&amp;lt;w:bookmarkStart w:id="140" w:name="_STATUTE_CONTENT__9f12052d_8b0a_41f8_929" /&amp;gt;&amp;lt;w:bookmarkEnd w:id="139" /&amp;gt;&amp;lt;w:r&amp;gt;&amp;lt;w:t xml:space="preserve"&amp;gt;The instruction required by subsection 1 may be provided by an entity &amp;lt;/w:t&amp;gt;&amp;lt;/w:r&amp;gt;&amp;lt;w:bookmarkStart w:id="141" w:name="_LINE__28_9ff103f4_94e9_4118_bb9b_9a9e0e" /&amp;gt;&amp;lt;w:bookmarkEnd w:id="137" /&amp;gt;&amp;lt;w:r&amp;gt;&amp;lt;w:t&amp;gt;or an employee or agent of an entity that is:&amp;lt;/w:t&amp;gt;&amp;lt;/w:r&amp;gt;&amp;lt;w:bookmarkEnd w:id="141" /&amp;gt;&amp;lt;/w:ins&amp;gt;&amp;lt;/w:p&amp;gt;&amp;lt;w:p w:rsidR="00A2091C" w:rsidRDefault="00A2091C" w:rsidP="00A2091C"&amp;gt;&amp;lt;w:pPr&amp;gt;&amp;lt;w:ind w:left="720" /&amp;gt;&amp;lt;w:rPr&amp;gt;&amp;lt;w:ins w:id="142" w:author="BPS" w:date="2023-11-27T11:36:00Z" /&amp;gt;&amp;lt;/w:rPr&amp;gt;&amp;lt;/w:pPr&amp;gt;&amp;lt;w:bookmarkStart w:id="143" w:name="_STATUTE_NUMBER__944f5a1b_cde5_44f3_aa43" /&amp;gt;&amp;lt;w:bookmarkStart w:id="144" w:name="_STATUTE_P__76156452_3a1e_44a1_bd3e_8c3b" /&amp;gt;&amp;lt;w:bookmarkStart w:id="145" w:name="_PAR__16_3c175186_7ebd_4288_8f3f_390536c" /&amp;gt;&amp;lt;w:bookmarkStart w:id="146" w:name="_LINE__29_0dbdf4e0_8e9c_4e53_9d3f_3897b9" /&amp;gt;&amp;lt;w:bookmarkEnd w:id="136" /&amp;gt;&amp;lt;w:bookmarkEnd w:id="140" /&amp;gt;&amp;lt;w:ins w:id="147" w:author="BPS" w:date="2023-11-27T11:36:00Z"&amp;gt;&amp;lt;w:r&amp;gt;&amp;lt;w:t&amp;gt;A&amp;lt;/w:t&amp;gt;&amp;lt;/w:r&amp;gt;&amp;lt;w:bookmarkEnd w:id="143" /&amp;gt;&amp;lt;w:r&amp;gt;&amp;lt;w:t xml:space="preserve"&amp;gt;.  &amp;lt;/w:t&amp;gt;&amp;lt;/w:r&amp;gt;&amp;lt;w:bookmarkStart w:id="148" w:name="_STATUTE_CONTENT__a226bad3_580d_4872_87e" /&amp;gt;&amp;lt;w:r&amp;gt;&amp;lt;w:t&amp;gt;A public or private institution of higher education;&amp;lt;/w:t&amp;gt;&amp;lt;/w:r&amp;gt;&amp;lt;w:bookmarkEnd w:id="146" /&amp;gt;&amp;lt;/w:ins&amp;gt;&amp;lt;/w:p&amp;gt;&amp;lt;w:p w:rsidR="00A2091C" w:rsidRDefault="00A2091C" w:rsidP="00A2091C"&amp;gt;&amp;lt;w:pPr&amp;gt;&amp;lt;w:ind w:left="720" /&amp;gt;&amp;lt;w:rPr&amp;gt;&amp;lt;w:ins w:id="149" w:author="BPS" w:date="2023-11-27T11:36:00Z" /&amp;gt;&amp;lt;/w:rPr&amp;gt;&amp;lt;/w:pPr&amp;gt;&amp;lt;w:bookmarkStart w:id="150" w:name="_STATUTE_NUMBER__70894831_f7c2_45dd_b7f7" /&amp;gt;&amp;lt;w:bookmarkStart w:id="151" w:name="_STATUTE_P__8eead570_20c1_41b6_a44d_43bc" /&amp;gt;&amp;lt;w:bookmarkStart w:id="152" w:name="_PAR__17_b0fbc08c_183f_4525_8239_d28b658" /&amp;gt;&amp;lt;w:bookmarkStart w:id="153" w:name="_LINE__30_93987b7f_8b2e_4da2_83ed_23efc1" /&amp;gt;&amp;lt;w:bookmarkEnd w:id="144" /&amp;gt;&amp;lt;w:bookmarkEnd w:id="145" /&amp;gt;&amp;lt;w:bookmarkEnd w:id="148" /&amp;gt;&amp;lt;w:ins w:id="154" w:author="BPS" w:date="2023-11-27T11:36:00Z"&amp;gt;&amp;lt;w:r&amp;gt;&amp;lt;w:t&amp;gt;B&amp;lt;/w:t&amp;gt;&amp;lt;/w:r&amp;gt;&amp;lt;w:bookmarkEnd w:id="150" /&amp;gt;&amp;lt;w:r&amp;gt;&amp;lt;w:t xml:space="preserve"&amp;gt;.  &amp;lt;/w:t&amp;gt;&amp;lt;/w:r&amp;gt;&amp;lt;w:bookmarkStart w:id="155" w:name="_STATUTE_CONTENT__b618ee29_9b28_46ae_838" /&amp;gt;&amp;lt;w:r&amp;gt;&amp;lt;w:t&amp;gt;A community-based organization;&amp;lt;/w:t&amp;gt;&amp;lt;/w:r&amp;gt;&amp;lt;w:bookmarkEnd w:id="153" /&amp;gt;&amp;lt;/w:ins&amp;gt;&amp;lt;/w:p&amp;gt;&amp;lt;w:p w:rsidR="00A2091C" w:rsidRDefault="00A2091C" w:rsidP="00A2091C"&amp;gt;&amp;lt;w:pPr&amp;gt;&amp;lt;w:ind w:left="720" /&amp;gt;&amp;lt;w:rPr&amp;gt;&amp;lt;w:ins w:id="156" w:author="BPS" w:date="2023-11-27T11:36:00Z" /&amp;gt;&amp;lt;/w:rPr&amp;gt;&amp;lt;/w:pPr&amp;gt;&amp;lt;w:bookmarkStart w:id="157" w:name="_STATUTE_NUMBER__d12e7d25_7c0e_4756_b4cf" /&amp;gt;&amp;lt;w:bookmarkStart w:id="158" w:name="_STATUTE_P__de252cfc_b10a_41d4_8cf6_df08" /&amp;gt;&amp;lt;w:bookmarkStart w:id="159" w:name="_PAR__18_3204a34b_4bcf_4293_b42e_1ce2cb2" /&amp;gt;&amp;lt;w:bookmarkStart w:id="160" w:name="_LINE__31_d53c312e_6c00_406b_8d9b_cb86c5" /&amp;gt;&amp;lt;w:bookmarkEnd w:id="151" /&amp;gt;&amp;lt;w:bookmarkEnd w:id="152" /&amp;gt;&amp;lt;w:bookmarkEnd w:id="155" /&amp;gt;&amp;lt;w:ins w:id="161" w:author="BPS" w:date="2023-11-27T11:36:00Z"&amp;gt;&amp;lt;w:r&amp;gt;&amp;lt;w:t&amp;gt;C&amp;lt;/w:t&amp;gt;&amp;lt;/w:r&amp;gt;&amp;lt;w:bookmarkEnd w:id="157" /&amp;gt;&amp;lt;w:r&amp;gt;&amp;lt;w:t xml:space="preserve"&amp;gt;.  &amp;lt;/w:t&amp;gt;&amp;lt;/w:r&amp;gt;&amp;lt;w:bookmarkStart w:id="162" w:name="_STATUTE_CONTENT__cb07248d_5ef0_47dc_bf0" /&amp;gt;&amp;lt;w:r&amp;gt;&amp;lt;w:t&amp;gt;A religious organization; or&amp;lt;/w:t&amp;gt;&amp;lt;/w:r&amp;gt;&amp;lt;w:bookmarkEnd w:id="160" /&amp;gt;&amp;lt;/w:ins&amp;gt;&amp;lt;/w:p&amp;gt;&amp;lt;w:p w:rsidR="00A2091C" w:rsidRDefault="00A2091C" w:rsidP="00A2091C"&amp;gt;&amp;lt;w:pPr&amp;gt;&amp;lt;w:ind w:left="720" /&amp;gt;&amp;lt;/w:pPr&amp;gt;&amp;lt;w:bookmarkStart w:id="163" w:name="_STATUTE_NUMBER__7d8b215b_2455_47d7_9109" /&amp;gt;&amp;lt;w:bookmarkStart w:id="164" w:name="_STATUTE_P__0dbdd666_0e5f_458f_8969_23ba" /&amp;gt;&amp;lt;w:bookmarkStart w:id="165" w:name="_PAR__19_f31acacb_33ae_43c1_a536_85dd717" /&amp;gt;&amp;lt;w:bookmarkStart w:id="166" w:name="_LINE__32_62e26510_667d_4caf_b3c9_d799e2" /&amp;gt;&amp;lt;w:bookmarkEnd w:id="158" /&amp;gt;&amp;lt;w:bookmarkEnd w:id="159" /&amp;gt;&amp;lt;w:bookmarkEnd w:id="162" /&amp;gt;&amp;lt;w:ins w:id="167" w:author="BPS" w:date="2023-11-27T11:36:00Z"&amp;gt;&amp;lt;w:r&amp;gt;&amp;lt;w:t&amp;gt;D&amp;lt;/w:t&amp;gt;&amp;lt;/w:r&amp;gt;&amp;lt;w:bookmarkEnd w:id="163" /&amp;gt;&amp;lt;w:r&amp;gt;&amp;lt;w:t xml:space="preserve"&amp;gt;.  &amp;lt;/w:t&amp;gt;&amp;lt;/w:r&amp;gt;&amp;lt;w:bookmarkStart w:id="168" w:name="_STATUTE_CONTENT__4e48e7c9_e4c3_4762_b3c" /&amp;gt;&amp;lt;w:r&amp;gt;&amp;lt;w:t xml:space="preserve"&amp;gt;A local public health agency specializing in health, mental health or substance &amp;lt;/w:t&amp;gt;&amp;lt;/w:r&amp;gt;&amp;lt;/w:ins&amp;gt;&amp;lt;w:ins w:id="169" w:author="BPS" w:date="2023-11-27T13:26:00Z"&amp;gt;&amp;lt;w:r&amp;gt;&amp;lt;w:t xml:space="preserve"&amp;gt;use &amp;lt;/w:t&amp;gt;&amp;lt;/w:r&amp;gt;&amp;lt;w:bookmarkStart w:id="170" w:name="_LINE__33_0315979e_eda6_4890_9469_c67e0e" /&amp;gt;&amp;lt;w:bookmarkEnd w:id="166" /&amp;gt;&amp;lt;w:r&amp;gt;&amp;lt;w:t&amp;gt;disorder&amp;lt;/w:t&amp;gt;&amp;lt;/w:r&amp;gt;&amp;lt;/w:ins&amp;gt;&amp;lt;w:ins w:id="171" w:author="BPS" w:date="2023-11-27T11:36:00Z"&amp;gt;&amp;lt;w:r&amp;gt;&amp;lt;w:t&amp;gt;.&amp;lt;/w:t&amp;gt;&amp;lt;/w:r&amp;gt;&amp;lt;/w:ins&amp;gt;&amp;lt;w:bookmarkEnd w:id="170" /&amp;gt;&amp;lt;/w:p&amp;gt;&amp;lt;w:p w:rsidR="00A2091C" w:rsidRDefault="00A2091C" w:rsidP="00A2091C"&amp;gt;&amp;lt;w:pPr&amp;gt;&amp;lt;w:keepNext /&amp;gt;&amp;lt;w:spacing w:before="240" /&amp;gt;&amp;lt;w:ind w:left="360" /&amp;gt;&amp;lt;w:jc w:val="center" /&amp;gt;&amp;lt;/w:pPr&amp;gt;&amp;lt;w:bookmarkStart w:id="172" w:name="_SUMMARY__fcc09024_7481_4f8c_91fe_1cca17" /&amp;gt;&amp;lt;w:bookmarkStart w:id="173" w:name="_PAR__20_8d3d5f7a_bee5_4598_b137_8c1eb27" /&amp;gt;&amp;lt;w:bookmarkStart w:id="174" w:name="_LINE__34_a2c565cc_a1f7_446c_ab5c_1a92e7" /&amp;gt;&amp;lt;w:bookmarkEnd w:id="8" /&amp;gt;&amp;lt;w:bookmarkEnd w:id="51" /&amp;gt;&amp;lt;w:bookmarkEnd w:id="56" /&amp;gt;&amp;lt;w:bookmarkEnd w:id="59" /&amp;gt;&amp;lt;w:bookmarkEnd w:id="135" /&amp;gt;&amp;lt;w:bookmarkEnd w:id="164" /&amp;gt;&amp;lt;w:bookmarkEnd w:id="165" /&amp;gt;&amp;lt;w:bookmarkEnd w:id="168" /&amp;gt;&amp;lt;w:r&amp;gt;&amp;lt;w:rPr&amp;gt;&amp;lt;w:b /&amp;gt;&amp;lt;w:sz w:val="24" /&amp;gt;&amp;lt;/w:rPr&amp;gt;&amp;lt;w:t&amp;gt;SUMMARY&amp;lt;/w:t&amp;gt;&amp;lt;/w:r&amp;gt;&amp;lt;w:bookmarkEnd w:id="174" /&amp;gt;&amp;lt;/w:p&amp;gt;&amp;lt;w:p w:rsidR="00A2091C" w:rsidRDefault="00A2091C" w:rsidP="00A2091C"&amp;gt;&amp;lt;w:pPr&amp;gt;&amp;lt;w:ind w:left="360" w:firstLine="360" /&amp;gt;&amp;lt;/w:pPr&amp;gt;&amp;lt;w:bookmarkStart w:id="175" w:name="_PAR__21_5e44381b_838a_4ade_8c12_f47f01a" /&amp;gt;&amp;lt;w:bookmarkStart w:id="176" w:name="_LINE__35_18ddca3b_0bd5_47bb_9052_ea006d" /&amp;gt;&amp;lt;w:bookmarkEnd w:id="173" /&amp;gt;&amp;lt;w:r&amp;gt;&amp;lt;w:t xml:space="preserve"&amp;gt;This bill requires not fewer than 10 hours of instruction in a school year for grades 6 &amp;lt;/w:t&amp;gt;&amp;lt;/w:r&amp;gt;&amp;lt;w:bookmarkStart w:id="177" w:name="_LINE__36_5dbeebb4_fb0d_4f2f_9922_ebc32b" /&amp;gt;&amp;lt;w:bookmarkEnd w:id="176" /&amp;gt;&amp;lt;w:r&amp;gt;&amp;lt;w:t xml:space="preserve"&amp;gt;to 12 regarding prevention of the illegal use of fentanyl and other drugs with a high risk of &amp;lt;/w:t&amp;gt;&amp;lt;/w:r&amp;gt;&amp;lt;w:bookmarkStart w:id="178" w:name="_LINE__37_6b48374f_dec8_47a1_95b0_21fa26" /&amp;gt;&amp;lt;w:bookmarkEnd w:id="177" /&amp;gt;&amp;lt;w:r&amp;gt;&amp;lt;w:t xml:space="preserve"&amp;gt;overdose and drug poisoning awareness.  It also establishes the 3rd full week of October &amp;lt;/w:t&amp;gt;&amp;lt;/w:r&amp;gt;&amp;lt;w:bookmarkStart w:id="179" w:name="_LINE__38_65482da1_c0ee_41c1_93cc_f5a15f" /&amp;gt;&amp;lt;w:bookmarkEnd w:id="178" /&amp;gt;&amp;lt;w:r&amp;gt;&amp;lt;w:t&amp;gt;annually as Drug Poisoning Awareness Week.&amp;lt;/w:t&amp;gt;&amp;lt;/w:r&amp;gt;&amp;lt;w:bookmarkEnd w:id="179" /&amp;gt;&amp;lt;/w:p&amp;gt;&amp;lt;w:bookmarkEnd w:id="1" /&amp;gt;&amp;lt;w:bookmarkEnd w:id="2" /&amp;gt;&amp;lt;w:bookmarkEnd w:id="3" /&amp;gt;&amp;lt;w:bookmarkEnd w:id="172" /&amp;gt;&amp;lt;w:bookmarkEnd w:id="175" /&amp;gt;&amp;lt;w:p w:rsidR="00000000" w:rsidRDefault="00A2091C"&amp;gt;&amp;lt;w:r&amp;gt;&amp;lt;w:t xml:space="preserve"&amp;gt; &amp;lt;/w:t&amp;gt;&amp;lt;/w:r&amp;gt;&amp;lt;/w:p&amp;gt;&amp;lt;w:sectPr w:rsidR="00000000" w:rsidSect="00A2091C"&amp;gt;&amp;lt;w:footerReference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w:rsidR="004D1E23" w:rsidRDefault="00A2091C"&amp;gt;&amp;lt;w:pPr&amp;gt;&amp;lt;w:pStyle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/&amp;gt;&amp;lt;/w:rPr&amp;gt;&amp;lt;w:t&amp;gt;131LR2631(01)&amp;lt;/w:t&amp;gt;&amp;lt;/w:r&amp;gt;&amp;lt;w:r&amp;gt;&amp;lt;w:rPr&amp;gt;&amp;lt;w:snapToGrid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70eb787_762e_4f6e_a7fa_c563b68&lt;/BookmarkName&gt;&lt;Tables /&gt;&lt;/ProcessedCheckInPage&gt;&lt;/Pages&gt;&lt;Paragraphs&gt;&lt;CheckInParagraphs&gt;&lt;PageNumber&gt;1&lt;/PageNumber&gt;&lt;BookmarkName&gt;_PAR__1_b151e227_08e1_460d_8f9c_39e2a32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224b7a40_ee89_448c_9bef_24b9fe5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32954587_538d_41dc_91ec_b0e97e02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15fd6c1_e271_4a4b_9730_3647adb8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567c7ce1_2c1c_4b15_813b_9335cc08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3235b57_b064_4f36_81a8_9aabb714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33b74e1_2e2e_4bda_a2f6_0aa921fc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fd5a972_1eb1_4683_b299_36762de4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dcf71ef_4bc8_4cd3_b82c_716487f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d89f6e5_e3c2_47e3_a6f2_fff3906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d9860db_0da5_4239_a53c_753f81b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d963318_33dd_468f_89ca_30b08ce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84028a52_9b43_4e7b_b0e7_f4aed5d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778a1a9c_0122_4fa5_80c7_8b634ea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c6c59dc3_5b82_49dd_bb57_cd9b4c3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c175186_7ebd_4288_8f3f_390536c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b0fbc08c_183f_4525_8239_d28b658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3204a34b_4bcf_4293_b42e_1ce2cb2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f31acacb_33ae_43c1_a536_85dd717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8d3d5f7a_bee5_4598_b137_8c1eb27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5e44381b_838a_4ade_8c12_f47f01a&lt;/BookmarkName&gt;&lt;StartingLineNumber&gt;35&lt;/StartingLineNumber&gt;&lt;EndingLineNumber&gt;38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