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Address Student Hunger through Expanding Access to Free School Meals</w:t>
      </w:r>
    </w:p>
    <w:p w:rsidR="006A456A" w:rsidP="006A456A">
      <w:pPr>
        <w:ind w:left="360"/>
        <w:rPr>
          <w:rFonts w:ascii="Arial" w:eastAsia="Arial" w:hAnsi="Arial" w:cs="Arial"/>
        </w:rPr>
      </w:pPr>
      <w:bookmarkStart w:id="0" w:name="_ENACTING_CLAUSE__c365204a_5615_464f_a5d"/>
      <w:bookmarkStart w:id="1" w:name="_DOC_BODY__2f82147d_864b_4dae_9c59_9be94"/>
      <w:bookmarkStart w:id="2" w:name="_DOC_BODY_CONTAINER__501c41fc_7663_4fd0_"/>
      <w:bookmarkStart w:id="3" w:name="_PAGE__1_0212dc48_4a30_4c16_9dcf_4f6acff"/>
      <w:bookmarkStart w:id="4" w:name="_PAR__1_3b0872f1_0ba6_47d5_b90e_fedf9e93"/>
      <w:bookmarkStart w:id="5" w:name="_LINE__1_b2820bcd_11ac_45b6_9afe_273dbcc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6A456A" w:rsidP="006A456A">
      <w:pPr>
        <w:ind w:left="360" w:firstLine="360"/>
        <w:rPr>
          <w:rFonts w:ascii="Arial" w:eastAsia="Arial" w:hAnsi="Arial" w:cs="Arial"/>
        </w:rPr>
      </w:pPr>
      <w:bookmarkStart w:id="6" w:name="_BILL_SECTION_HEADER__453a7382_d0ed_481c"/>
      <w:bookmarkStart w:id="7" w:name="_BILL_SECTION__9f37d496_e00f_47ca_b58b_f"/>
      <w:bookmarkStart w:id="8" w:name="_DOC_BODY_CONTENT__3ebcdc9f_055c_414d_84"/>
      <w:bookmarkStart w:id="9" w:name="_PAR__2_05138926_ec4a_4df6_8048_23b74bea"/>
      <w:bookmarkStart w:id="10" w:name="_LINE__2_18ab7618_d207_41d4_a70e_43c69d7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380333bc_316c_4df8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20-A MRSA §6602, sub-§1, ¶B,</w:t>
      </w:r>
      <w:r>
        <w:rPr>
          <w:rFonts w:ascii="Arial" w:eastAsia="Arial" w:hAnsi="Arial" w:cs="Arial"/>
        </w:rPr>
        <w:t xml:space="preserve"> as enacted by PL 2007, c. 539, Pt. IIII, </w:t>
      </w:r>
      <w:bookmarkStart w:id="12" w:name="_LINE__3_dde213ee_265a_4947_8637_accf36c"/>
      <w:bookmarkEnd w:id="10"/>
      <w:r>
        <w:rPr>
          <w:rFonts w:ascii="Arial" w:eastAsia="Arial" w:hAnsi="Arial" w:cs="Arial"/>
        </w:rPr>
        <w:t>§1, is amended to read:</w:t>
      </w:r>
      <w:bookmarkEnd w:id="12"/>
    </w:p>
    <w:p w:rsidR="006A456A" w:rsidP="006A456A">
      <w:pPr>
        <w:ind w:left="720"/>
        <w:rPr>
          <w:rFonts w:ascii="Arial" w:eastAsia="Arial" w:hAnsi="Arial" w:cs="Arial"/>
        </w:rPr>
      </w:pPr>
      <w:bookmarkStart w:id="13" w:name="_STATUTE_NUMBER__7c753c4e_75bf_4182_b7c7"/>
      <w:bookmarkStart w:id="14" w:name="_STATUTE_P__3f90b2cc_4c8e_4717_92c3_bb62"/>
      <w:bookmarkStart w:id="15" w:name="_PAR__3_a6ecbeaa_56f0_47e8_92d0_328909da"/>
      <w:bookmarkStart w:id="16" w:name="_LINE__4_a6e56e72_871d_411c_945e_17e8aa4"/>
      <w:bookmarkEnd w:id="6"/>
      <w:bookmarkEnd w:id="9"/>
      <w:r>
        <w:rPr>
          <w:rFonts w:ascii="Arial" w:eastAsia="Arial" w:hAnsi="Arial" w:cs="Arial"/>
        </w:rPr>
        <w:t>B</w:t>
      </w:r>
      <w:bookmarkEnd w:id="13"/>
      <w:r>
        <w:rPr>
          <w:rFonts w:ascii="Arial" w:eastAsia="Arial" w:hAnsi="Arial" w:cs="Arial"/>
        </w:rPr>
        <w:t xml:space="preserve">.  </w:t>
      </w:r>
      <w:bookmarkStart w:id="17" w:name="_STATUTE_CONTENT__079aa41c_9e65_4ce2_bf6"/>
      <w:r>
        <w:rPr>
          <w:rFonts w:ascii="Arial" w:eastAsia="Arial" w:hAnsi="Arial" w:cs="Arial"/>
        </w:rPr>
        <w:t xml:space="preserve">A public school that serves breakfast shall provide </w:t>
      </w:r>
      <w:bookmarkStart w:id="18" w:name="_PROCESSED_CHANGE__1442afb6_9766_4c25_ac"/>
      <w:r>
        <w:rPr>
          <w:rFonts w:ascii="Arial" w:eastAsia="Arial" w:hAnsi="Arial" w:cs="Arial"/>
          <w:strike/>
        </w:rPr>
        <w:t>all students</w:t>
      </w:r>
      <w:r>
        <w:rPr>
          <w:rFonts w:ascii="Arial" w:eastAsia="Arial" w:hAnsi="Arial" w:cs="Arial"/>
        </w:rPr>
        <w:t xml:space="preserve"> </w:t>
      </w:r>
      <w:bookmarkStart w:id="19" w:name="_PROCESSED_CHANGE__00f320eb_4728_4384_bb"/>
      <w:bookmarkEnd w:id="18"/>
      <w:r>
        <w:rPr>
          <w:rFonts w:ascii="Arial" w:eastAsia="Arial" w:hAnsi="Arial" w:cs="Arial"/>
          <w:u w:val="single"/>
        </w:rPr>
        <w:t>a student</w:t>
      </w:r>
      <w:r>
        <w:rPr>
          <w:rFonts w:ascii="Arial" w:eastAsia="Arial" w:hAnsi="Arial" w:cs="Arial"/>
        </w:rPr>
        <w:t xml:space="preserve"> </w:t>
      </w:r>
      <w:bookmarkEnd w:id="19"/>
      <w:r>
        <w:rPr>
          <w:rFonts w:ascii="Arial" w:eastAsia="Arial" w:hAnsi="Arial" w:cs="Arial"/>
        </w:rPr>
        <w:t xml:space="preserve">who </w:t>
      </w:r>
      <w:bookmarkStart w:id="20" w:name="_PROCESSED_CHANGE__ac52ab1c_8b57_4137_81"/>
      <w:r>
        <w:rPr>
          <w:rFonts w:ascii="Arial" w:eastAsia="Arial" w:hAnsi="Arial" w:cs="Arial"/>
          <w:strike/>
        </w:rPr>
        <w:t>are</w:t>
      </w:r>
      <w:r>
        <w:rPr>
          <w:rFonts w:ascii="Arial" w:eastAsia="Arial" w:hAnsi="Arial" w:cs="Arial"/>
        </w:rPr>
        <w:t xml:space="preserve"> </w:t>
      </w:r>
      <w:bookmarkStart w:id="21" w:name="_PROCESSED_CHANGE__fab52a8f_7368_4faf_bf"/>
      <w:bookmarkEnd w:id="20"/>
      <w:r>
        <w:rPr>
          <w:rFonts w:ascii="Arial" w:eastAsia="Arial" w:hAnsi="Arial" w:cs="Arial"/>
          <w:u w:val="single"/>
        </w:rPr>
        <w:t>is</w:t>
      </w:r>
      <w:r>
        <w:rPr>
          <w:rFonts w:ascii="Arial" w:eastAsia="Arial" w:hAnsi="Arial" w:cs="Arial"/>
        </w:rPr>
        <w:t xml:space="preserve"> </w:t>
      </w:r>
      <w:bookmarkStart w:id="22" w:name="_LINE__5_dddddcb5_d4e6_4e37_a6e8_3e64671"/>
      <w:bookmarkEnd w:id="16"/>
      <w:bookmarkEnd w:id="21"/>
      <w:r>
        <w:rPr>
          <w:rFonts w:ascii="Arial" w:eastAsia="Arial" w:hAnsi="Arial" w:cs="Arial"/>
        </w:rPr>
        <w:t xml:space="preserve">eligible for free and reduced-price meals under </w:t>
      </w:r>
      <w:bookmarkStart w:id="23" w:name="_CROSS_REFERENCE__7e878e0f_45e6_40a4_ba0"/>
      <w:r>
        <w:rPr>
          <w:rFonts w:ascii="Arial" w:eastAsia="Arial" w:hAnsi="Arial" w:cs="Arial"/>
        </w:rPr>
        <w:t>paragraph A</w:t>
      </w:r>
      <w:bookmarkEnd w:id="23"/>
      <w:r>
        <w:rPr>
          <w:rFonts w:ascii="Arial" w:eastAsia="Arial" w:hAnsi="Arial" w:cs="Arial"/>
        </w:rPr>
        <w:t xml:space="preserve"> a meal that meets the </w:t>
      </w:r>
      <w:bookmarkStart w:id="24" w:name="_LINE__6_0c6aff93_18c3_4778_8a12_e4f8439"/>
      <w:bookmarkEnd w:id="22"/>
      <w:r>
        <w:rPr>
          <w:rFonts w:ascii="Arial" w:eastAsia="Arial" w:hAnsi="Arial" w:cs="Arial"/>
        </w:rPr>
        <w:t xml:space="preserve">requirements of the federal School Breakfast Program set forth in 7 Code of Federal </w:t>
      </w:r>
      <w:bookmarkStart w:id="25" w:name="_LINE__7_a9b10e12_0ebc_4814_b19e_d9f5ddb"/>
      <w:bookmarkEnd w:id="24"/>
      <w:r>
        <w:rPr>
          <w:rFonts w:ascii="Arial" w:eastAsia="Arial" w:hAnsi="Arial" w:cs="Arial"/>
        </w:rPr>
        <w:t>Regulations, Part 220 (2007) at no cost to the student. The State shall provide</w:t>
      </w:r>
      <w:bookmarkStart w:id="26" w:name="_PROCESSED_CHANGE__914b9789_f171_4d00_9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to the </w:t>
      </w:r>
      <w:bookmarkStart w:id="27" w:name="_LINE__8_3338e444_f442_4f19_bd9b_0bfc01c"/>
      <w:bookmarkEnd w:id="25"/>
      <w:r>
        <w:rPr>
          <w:rFonts w:ascii="Arial" w:eastAsia="Arial" w:hAnsi="Arial" w:cs="Arial"/>
          <w:u w:val="single"/>
        </w:rPr>
        <w:t>public school</w:t>
      </w:r>
      <w:bookmarkEnd w:id="26"/>
      <w:r>
        <w:rPr>
          <w:rFonts w:ascii="Arial" w:eastAsia="Arial" w:hAnsi="Arial" w:cs="Arial"/>
        </w:rPr>
        <w:t xml:space="preserve"> funding equal to the difference between the federal reimbursement for a </w:t>
      </w:r>
      <w:bookmarkStart w:id="28" w:name="_LINE__9_dda3be51_6f35_4da2_a858_4f69524"/>
      <w:bookmarkEnd w:id="27"/>
      <w:r>
        <w:rPr>
          <w:rFonts w:ascii="Arial" w:eastAsia="Arial" w:hAnsi="Arial" w:cs="Arial"/>
        </w:rPr>
        <w:t xml:space="preserve">free breakfast and the federal reimbursement for a reduced-price breakfast for each </w:t>
      </w:r>
      <w:bookmarkStart w:id="29" w:name="_LINE__10_33700c67_03b5_4ee3_ab75_da32ae"/>
      <w:bookmarkEnd w:id="28"/>
      <w:r>
        <w:rPr>
          <w:rFonts w:ascii="Arial" w:eastAsia="Arial" w:hAnsi="Arial" w:cs="Arial"/>
        </w:rPr>
        <w:t>student eligible for a reduced-price breakfast and receiving breakfast.</w:t>
      </w:r>
      <w:bookmarkEnd w:id="17"/>
      <w:bookmarkEnd w:id="29"/>
    </w:p>
    <w:p w:rsidR="006A456A" w:rsidP="006A456A">
      <w:pPr>
        <w:ind w:left="360" w:firstLine="360"/>
        <w:rPr>
          <w:rFonts w:ascii="Arial" w:eastAsia="Arial" w:hAnsi="Arial" w:cs="Arial"/>
        </w:rPr>
      </w:pPr>
      <w:bookmarkStart w:id="30" w:name="_BILL_SECTION_HEADER__a15835d0_0e08_45c5"/>
      <w:bookmarkStart w:id="31" w:name="_BILL_SECTION__68ca77a0_095b_409c_aed6_9"/>
      <w:bookmarkStart w:id="32" w:name="_PAR__4_32dbaa5e_8bdf_4c10_94ec_089a480f"/>
      <w:bookmarkStart w:id="33" w:name="_LINE__11_c34fb2b6_0dee_44de_a799_2992a7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34" w:name="_BILL_SECTION_NUMBER__285cc6b5_1e57_492b"/>
      <w:r>
        <w:rPr>
          <w:rFonts w:ascii="Arial" w:eastAsia="Arial" w:hAnsi="Arial" w:cs="Arial"/>
          <w:b/>
          <w:sz w:val="24"/>
        </w:rPr>
        <w:t>2</w:t>
      </w:r>
      <w:bookmarkEnd w:id="34"/>
      <w:r>
        <w:rPr>
          <w:rFonts w:ascii="Arial" w:eastAsia="Arial" w:hAnsi="Arial" w:cs="Arial"/>
          <w:b/>
          <w:sz w:val="24"/>
        </w:rPr>
        <w:t>.  20-A MRSA §6602, sub-§1, ¶D,</w:t>
      </w:r>
      <w:r>
        <w:rPr>
          <w:rFonts w:ascii="Arial" w:eastAsia="Arial" w:hAnsi="Arial" w:cs="Arial"/>
        </w:rPr>
        <w:t xml:space="preserve"> as enacted by PL 2019, c. 343, Pt. NNNN, </w:t>
      </w:r>
      <w:bookmarkStart w:id="35" w:name="_LINE__12_3166dd85_183a_4c06_a2ef_e7d968"/>
      <w:bookmarkEnd w:id="33"/>
      <w:r>
        <w:rPr>
          <w:rFonts w:ascii="Arial" w:eastAsia="Arial" w:hAnsi="Arial" w:cs="Arial"/>
        </w:rPr>
        <w:t>§1, is amended to read:</w:t>
      </w:r>
      <w:bookmarkEnd w:id="35"/>
    </w:p>
    <w:p w:rsidR="006A456A" w:rsidP="006A456A">
      <w:pPr>
        <w:ind w:left="720"/>
        <w:rPr>
          <w:rFonts w:ascii="Arial" w:eastAsia="Arial" w:hAnsi="Arial" w:cs="Arial"/>
        </w:rPr>
      </w:pPr>
      <w:bookmarkStart w:id="36" w:name="_STATUTE_NUMBER__4f885f2a_0e4c_40f0_aa12"/>
      <w:bookmarkStart w:id="37" w:name="_STATUTE_P__26f8fb84_c5eb_40cf_964c_f90c"/>
      <w:bookmarkStart w:id="38" w:name="_PAR__5_cd4ed817_0bf9_4b36_b6eb_4f8aadea"/>
      <w:bookmarkStart w:id="39" w:name="_LINE__13_38364d52_ba01_430d_918a_d8c4b5"/>
      <w:bookmarkEnd w:id="30"/>
      <w:bookmarkEnd w:id="32"/>
      <w:r>
        <w:rPr>
          <w:rFonts w:ascii="Arial" w:eastAsia="Arial" w:hAnsi="Arial" w:cs="Arial"/>
        </w:rPr>
        <w:t>D</w:t>
      </w:r>
      <w:bookmarkEnd w:id="36"/>
      <w:r>
        <w:rPr>
          <w:rFonts w:ascii="Arial" w:eastAsia="Arial" w:hAnsi="Arial" w:cs="Arial"/>
        </w:rPr>
        <w:t xml:space="preserve">.  </w:t>
      </w:r>
      <w:bookmarkStart w:id="40" w:name="_STATUTE_CONTENT__6eb3fdc0_636d_450e_957"/>
      <w:r>
        <w:rPr>
          <w:rFonts w:ascii="Arial" w:eastAsia="Arial" w:hAnsi="Arial" w:cs="Arial"/>
        </w:rPr>
        <w:t xml:space="preserve">A public school that serves lunch shall provide </w:t>
      </w:r>
      <w:bookmarkStart w:id="41" w:name="_PROCESSED_CHANGE__7a5d1ff8_8efa_458d_89"/>
      <w:r>
        <w:rPr>
          <w:rFonts w:ascii="Arial" w:eastAsia="Arial" w:hAnsi="Arial" w:cs="Arial"/>
          <w:strike/>
        </w:rPr>
        <w:t>all students</w:t>
      </w:r>
      <w:bookmarkStart w:id="42" w:name="_PROCESSED_CHANGE__52b1b565_c5d8_42e0_9d"/>
      <w:bookmarkEnd w:id="4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 student</w:t>
      </w:r>
      <w:bookmarkEnd w:id="42"/>
      <w:r>
        <w:rPr>
          <w:rFonts w:ascii="Arial" w:eastAsia="Arial" w:hAnsi="Arial" w:cs="Arial"/>
        </w:rPr>
        <w:t xml:space="preserve"> who </w:t>
      </w:r>
      <w:bookmarkStart w:id="43" w:name="_PROCESSED_CHANGE__dcaba9d3_17d3_4760_85"/>
      <w:r>
        <w:rPr>
          <w:rFonts w:ascii="Arial" w:eastAsia="Arial" w:hAnsi="Arial" w:cs="Arial"/>
          <w:strike/>
        </w:rPr>
        <w:t>are</w:t>
      </w:r>
      <w:r>
        <w:rPr>
          <w:rFonts w:ascii="Arial" w:eastAsia="Arial" w:hAnsi="Arial" w:cs="Arial"/>
        </w:rPr>
        <w:t xml:space="preserve"> </w:t>
      </w:r>
      <w:bookmarkStart w:id="44" w:name="_PROCESSED_CHANGE__f69b3298_ba3a_4190_aa"/>
      <w:bookmarkEnd w:id="43"/>
      <w:r>
        <w:rPr>
          <w:rFonts w:ascii="Arial" w:eastAsia="Arial" w:hAnsi="Arial" w:cs="Arial"/>
          <w:u w:val="single"/>
        </w:rPr>
        <w:t>is</w:t>
      </w:r>
      <w:r>
        <w:rPr>
          <w:rFonts w:ascii="Arial" w:eastAsia="Arial" w:hAnsi="Arial" w:cs="Arial"/>
        </w:rPr>
        <w:t xml:space="preserve"> </w:t>
      </w:r>
      <w:bookmarkStart w:id="45" w:name="_LINE__14_7ac6840c_99e9_401c_89b1_21bffc"/>
      <w:bookmarkEnd w:id="39"/>
      <w:bookmarkEnd w:id="44"/>
      <w:r>
        <w:rPr>
          <w:rFonts w:ascii="Arial" w:eastAsia="Arial" w:hAnsi="Arial" w:cs="Arial"/>
        </w:rPr>
        <w:t xml:space="preserve">eligible for free and reduced-price meals under paragraph A a meal that meets the </w:t>
      </w:r>
      <w:bookmarkStart w:id="46" w:name="_LINE__15_1d21fc79_68d7_49ab_afbe_cd77f4"/>
      <w:bookmarkEnd w:id="45"/>
      <w:r>
        <w:rPr>
          <w:rFonts w:ascii="Arial" w:eastAsia="Arial" w:hAnsi="Arial" w:cs="Arial"/>
        </w:rPr>
        <w:t xml:space="preserve">requirements of the federal National School Lunch Program set forth in 7 Code of </w:t>
      </w:r>
      <w:bookmarkStart w:id="47" w:name="_LINE__16_2bb8ecf0_f662_47fb_b356_12abd3"/>
      <w:bookmarkEnd w:id="46"/>
      <w:r>
        <w:rPr>
          <w:rFonts w:ascii="Arial" w:eastAsia="Arial" w:hAnsi="Arial" w:cs="Arial"/>
        </w:rPr>
        <w:t xml:space="preserve">Federal Regulations, Part 210 (2019) at no cost to the student. The State shall provide </w:t>
      </w:r>
      <w:bookmarkStart w:id="48" w:name="_LINE__17_77b4edcb_a535_4f23_ba2c_4e0328"/>
      <w:bookmarkStart w:id="49" w:name="_PROCESSED_CHANGE__261c794e_1a29_4d8e_9f"/>
      <w:bookmarkEnd w:id="47"/>
      <w:r>
        <w:rPr>
          <w:rFonts w:ascii="Arial" w:eastAsia="Arial" w:hAnsi="Arial" w:cs="Arial"/>
          <w:u w:val="single"/>
        </w:rPr>
        <w:t>to the public school</w:t>
      </w:r>
      <w:r>
        <w:rPr>
          <w:rFonts w:ascii="Arial" w:eastAsia="Arial" w:hAnsi="Arial" w:cs="Arial"/>
        </w:rPr>
        <w:t xml:space="preserve"> </w:t>
      </w:r>
      <w:bookmarkEnd w:id="49"/>
      <w:r>
        <w:rPr>
          <w:rFonts w:ascii="Arial" w:eastAsia="Arial" w:hAnsi="Arial" w:cs="Arial"/>
        </w:rPr>
        <w:t xml:space="preserve">funding equal to the difference between the federal reimbursement </w:t>
      </w:r>
      <w:bookmarkStart w:id="50" w:name="_LINE__18_2d60223b_4027_43fd_9a95_da4686"/>
      <w:bookmarkEnd w:id="48"/>
      <w:r>
        <w:rPr>
          <w:rFonts w:ascii="Arial" w:eastAsia="Arial" w:hAnsi="Arial" w:cs="Arial"/>
        </w:rPr>
        <w:t xml:space="preserve">for a free lunch and the federal reimbursement for a reduced-price lunch for each </w:t>
      </w:r>
      <w:bookmarkStart w:id="51" w:name="_LINE__19_31e9b597_34d0_4e26_8199_8ab95d"/>
      <w:bookmarkEnd w:id="50"/>
      <w:r>
        <w:rPr>
          <w:rFonts w:ascii="Arial" w:eastAsia="Arial" w:hAnsi="Arial" w:cs="Arial"/>
        </w:rPr>
        <w:t>student eligible for a reduced-price lunch and receiving lunch.</w:t>
      </w:r>
      <w:bookmarkEnd w:id="40"/>
      <w:bookmarkEnd w:id="51"/>
    </w:p>
    <w:p w:rsidR="006A456A" w:rsidP="006A456A">
      <w:pPr>
        <w:ind w:left="360" w:firstLine="360"/>
        <w:rPr>
          <w:rFonts w:ascii="Arial" w:eastAsia="Arial" w:hAnsi="Arial" w:cs="Arial"/>
        </w:rPr>
      </w:pPr>
      <w:bookmarkStart w:id="52" w:name="_BILL_SECTION_HEADER__3edad338_32c5_40df"/>
      <w:bookmarkStart w:id="53" w:name="_BILL_SECTION__c7bcbb84_3dfc_40c5_a5f3_b"/>
      <w:bookmarkStart w:id="54" w:name="_PAR__6_11d9cc29_e2a8_455a_aee8_92257328"/>
      <w:bookmarkStart w:id="55" w:name="_LINE__20_121457ad_84db_4800_9da8_a6a0f8"/>
      <w:bookmarkEnd w:id="31"/>
      <w:bookmarkEnd w:id="37"/>
      <w:bookmarkEnd w:id="38"/>
      <w:r>
        <w:rPr>
          <w:rFonts w:ascii="Arial" w:eastAsia="Arial" w:hAnsi="Arial" w:cs="Arial"/>
          <w:b/>
          <w:sz w:val="24"/>
        </w:rPr>
        <w:t xml:space="preserve">Sec. </w:t>
      </w:r>
      <w:bookmarkStart w:id="56" w:name="_BILL_SECTION_NUMBER__012384bc_c5da_4ee1"/>
      <w:r>
        <w:rPr>
          <w:rFonts w:ascii="Arial" w:eastAsia="Arial" w:hAnsi="Arial" w:cs="Arial"/>
          <w:b/>
          <w:sz w:val="24"/>
        </w:rPr>
        <w:t>3</w:t>
      </w:r>
      <w:bookmarkEnd w:id="56"/>
      <w:r>
        <w:rPr>
          <w:rFonts w:ascii="Arial" w:eastAsia="Arial" w:hAnsi="Arial" w:cs="Arial"/>
          <w:b/>
          <w:sz w:val="24"/>
        </w:rPr>
        <w:t>.  20-A MRSA §6602, sub-§1, ¶H</w:t>
      </w:r>
      <w:r>
        <w:rPr>
          <w:rFonts w:ascii="Arial" w:eastAsia="Arial" w:hAnsi="Arial" w:cs="Arial"/>
        </w:rPr>
        <w:t xml:space="preserve"> is enacted to read:</w:t>
      </w:r>
      <w:bookmarkEnd w:id="55"/>
    </w:p>
    <w:p w:rsidR="006A456A" w:rsidP="006A456A">
      <w:pPr>
        <w:ind w:left="720"/>
        <w:rPr>
          <w:rFonts w:ascii="Arial" w:eastAsia="Arial" w:hAnsi="Arial" w:cs="Arial"/>
        </w:rPr>
      </w:pPr>
      <w:bookmarkStart w:id="57" w:name="_STATUTE_NUMBER__c6195b36_302f_456a_a76c"/>
      <w:bookmarkStart w:id="58" w:name="_STATUTE_P__08b27d83_be6d_4d1b_a0ce_5669"/>
      <w:bookmarkStart w:id="59" w:name="_PAR__7_f0034f21_4eaf_40de_a667_cb2e9822"/>
      <w:bookmarkStart w:id="60" w:name="_LINE__21_8c67dad4_dde6_4993_a89b_26284d"/>
      <w:bookmarkStart w:id="61" w:name="_PROCESSED_CHANGE__fbc08acf_c323_489c_84"/>
      <w:bookmarkEnd w:id="52"/>
      <w:bookmarkEnd w:id="54"/>
      <w:r>
        <w:rPr>
          <w:rFonts w:ascii="Arial" w:eastAsia="Arial" w:hAnsi="Arial" w:cs="Arial"/>
          <w:u w:val="single"/>
        </w:rPr>
        <w:t>H</w:t>
      </w:r>
      <w:bookmarkEnd w:id="57"/>
      <w:r>
        <w:rPr>
          <w:rFonts w:ascii="Arial" w:eastAsia="Arial" w:hAnsi="Arial" w:cs="Arial"/>
          <w:u w:val="single"/>
        </w:rPr>
        <w:t xml:space="preserve">.  </w:t>
      </w:r>
      <w:bookmarkStart w:id="62" w:name="_STATUTE_CONTENT__9297aef8_9117_4f7e_94d"/>
      <w:r>
        <w:rPr>
          <w:rFonts w:ascii="Arial" w:eastAsia="Arial" w:hAnsi="Arial" w:cs="Arial"/>
          <w:u w:val="single"/>
        </w:rPr>
        <w:t xml:space="preserve">A public school that serves breakfast shall provide a student who is ineligible for </w:t>
      </w:r>
      <w:bookmarkStart w:id="63" w:name="_LINE__22_8d72aa9c_ad6d_4259_8b5b_ee30dc"/>
      <w:bookmarkEnd w:id="60"/>
      <w:r>
        <w:rPr>
          <w:rFonts w:ascii="Arial" w:eastAsia="Arial" w:hAnsi="Arial" w:cs="Arial"/>
          <w:u w:val="single"/>
        </w:rPr>
        <w:t xml:space="preserve">free or reduced-price meals under paragraph A a meal that meets the requirements of </w:t>
      </w:r>
      <w:bookmarkStart w:id="64" w:name="_LINE__23_d456df3a_af28_49a2_b95b_b1675a"/>
      <w:bookmarkEnd w:id="63"/>
      <w:r>
        <w:rPr>
          <w:rFonts w:ascii="Arial" w:eastAsia="Arial" w:hAnsi="Arial" w:cs="Arial"/>
          <w:u w:val="single"/>
        </w:rPr>
        <w:t>the federal School Breakfast Program set forth in 7 Code of Federal Regulations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Part </w:t>
      </w:r>
      <w:bookmarkStart w:id="65" w:name="_LINE__24_3ee8c67b_fe1f_418d_bee0_f231f7"/>
      <w:bookmarkEnd w:id="64"/>
      <w:r>
        <w:rPr>
          <w:rFonts w:ascii="Arial" w:eastAsia="Arial" w:hAnsi="Arial" w:cs="Arial"/>
          <w:u w:val="single"/>
        </w:rPr>
        <w:t xml:space="preserve">220 (2007) at no cost to the student.  The State shall provide to the public school </w:t>
      </w:r>
      <w:bookmarkStart w:id="66" w:name="_LINE__25_328c5c24_87df_4bc9_8306_f2944c"/>
      <w:bookmarkEnd w:id="65"/>
      <w:r>
        <w:rPr>
          <w:rFonts w:ascii="Arial" w:eastAsia="Arial" w:hAnsi="Arial" w:cs="Arial"/>
          <w:u w:val="single"/>
        </w:rPr>
        <w:t xml:space="preserve">funding equal to the difference between the federal reimbursement for a free breakfast </w:t>
      </w:r>
      <w:bookmarkStart w:id="67" w:name="_LINE__26_7bf988cc_8c07_4acf_8299_482b1e"/>
      <w:bookmarkEnd w:id="66"/>
      <w:r>
        <w:rPr>
          <w:rFonts w:ascii="Arial" w:eastAsia="Arial" w:hAnsi="Arial" w:cs="Arial"/>
          <w:u w:val="single"/>
        </w:rPr>
        <w:t xml:space="preserve">and the full price of the breakfast for each student ineligible for a free or reduced-price </w:t>
      </w:r>
      <w:bookmarkStart w:id="68" w:name="_LINE__27_57d88df8_7e38_4d95_9129_fdcd40"/>
      <w:bookmarkEnd w:id="67"/>
      <w:r>
        <w:rPr>
          <w:rFonts w:ascii="Arial" w:eastAsia="Arial" w:hAnsi="Arial" w:cs="Arial"/>
          <w:u w:val="single"/>
        </w:rPr>
        <w:t>breakfast and receiving breakfast.</w:t>
      </w:r>
      <w:bookmarkEnd w:id="68"/>
    </w:p>
    <w:p w:rsidR="006A456A" w:rsidP="006A456A">
      <w:pPr>
        <w:ind w:left="360" w:firstLine="360"/>
        <w:rPr>
          <w:rFonts w:ascii="Arial" w:eastAsia="Arial" w:hAnsi="Arial" w:cs="Arial"/>
        </w:rPr>
      </w:pPr>
      <w:bookmarkStart w:id="69" w:name="_BILL_SECTION_HEADER__21b0fd62_b540_4492"/>
      <w:bookmarkStart w:id="70" w:name="_BILL_SECTION__d3232207_da6f_494d_a8b3_c"/>
      <w:bookmarkStart w:id="71" w:name="_PAR__8_82ae3ca0_53c5_4396_932d_e24e7efc"/>
      <w:bookmarkStart w:id="72" w:name="_LINE__28_8693a02e_7728_4f71_9d68_77a1cc"/>
      <w:bookmarkEnd w:id="53"/>
      <w:bookmarkEnd w:id="58"/>
      <w:bookmarkEnd w:id="59"/>
      <w:bookmarkEnd w:id="61"/>
      <w:bookmarkEnd w:id="62"/>
      <w:r>
        <w:rPr>
          <w:rFonts w:ascii="Arial" w:eastAsia="Arial" w:hAnsi="Arial" w:cs="Arial"/>
          <w:b/>
          <w:sz w:val="24"/>
        </w:rPr>
        <w:t xml:space="preserve">Sec. </w:t>
      </w:r>
      <w:bookmarkStart w:id="73" w:name="_BILL_SECTION_NUMBER__d7d1a26b_eb92_482f"/>
      <w:r>
        <w:rPr>
          <w:rFonts w:ascii="Arial" w:eastAsia="Arial" w:hAnsi="Arial" w:cs="Arial"/>
          <w:b/>
          <w:sz w:val="24"/>
        </w:rPr>
        <w:t>4</w:t>
      </w:r>
      <w:bookmarkEnd w:id="73"/>
      <w:r>
        <w:rPr>
          <w:rFonts w:ascii="Arial" w:eastAsia="Arial" w:hAnsi="Arial" w:cs="Arial"/>
          <w:b/>
          <w:sz w:val="24"/>
        </w:rPr>
        <w:t>.  20-A MRSA §6602, sub-§1, ¶I</w:t>
      </w:r>
      <w:r>
        <w:rPr>
          <w:rFonts w:ascii="Arial" w:eastAsia="Arial" w:hAnsi="Arial" w:cs="Arial"/>
        </w:rPr>
        <w:t xml:space="preserve"> is enacted to read:</w:t>
      </w:r>
      <w:bookmarkEnd w:id="72"/>
    </w:p>
    <w:p w:rsidR="006A456A" w:rsidP="006A456A">
      <w:pPr>
        <w:ind w:left="720"/>
        <w:rPr>
          <w:rFonts w:ascii="Arial" w:eastAsia="Arial" w:hAnsi="Arial" w:cs="Arial"/>
        </w:rPr>
      </w:pPr>
      <w:bookmarkStart w:id="74" w:name="_STATUTE_NUMBER__74b0d14d_e430_44be_a79c"/>
      <w:bookmarkStart w:id="75" w:name="_STATUTE_P__ccff8679_0530_4715_b846_b07d"/>
      <w:bookmarkStart w:id="76" w:name="_PAR__9_22697a9b_6238_422b_beb0_21f44430"/>
      <w:bookmarkStart w:id="77" w:name="_LINE__29_4a28bb20_14e5_4438_8b0c_62be7a"/>
      <w:bookmarkStart w:id="78" w:name="_PROCESSED_CHANGE__dcbae5f4_a3aa_492f_80"/>
      <w:bookmarkEnd w:id="69"/>
      <w:bookmarkEnd w:id="71"/>
      <w:r>
        <w:rPr>
          <w:rFonts w:ascii="Arial" w:eastAsia="Arial" w:hAnsi="Arial" w:cs="Arial"/>
          <w:u w:val="single"/>
        </w:rPr>
        <w:t>I</w:t>
      </w:r>
      <w:bookmarkEnd w:id="74"/>
      <w:r>
        <w:rPr>
          <w:rFonts w:ascii="Arial" w:eastAsia="Arial" w:hAnsi="Arial" w:cs="Arial"/>
          <w:u w:val="single"/>
        </w:rPr>
        <w:t xml:space="preserve">.  </w:t>
      </w:r>
      <w:bookmarkStart w:id="79" w:name="_STATUTE_CONTENT__d90aea3b_c95a_4691_a49"/>
      <w:r>
        <w:rPr>
          <w:rFonts w:ascii="Arial" w:eastAsia="Arial" w:hAnsi="Arial" w:cs="Arial"/>
          <w:u w:val="single"/>
        </w:rPr>
        <w:t xml:space="preserve">A public school that serves lunch shall provide a student who is ineligible for free </w:t>
      </w:r>
      <w:bookmarkStart w:id="80" w:name="_LINE__30_bf3fa1d2_153b_4009_ae8c_f39f2b"/>
      <w:bookmarkEnd w:id="77"/>
      <w:r>
        <w:rPr>
          <w:rFonts w:ascii="Arial" w:eastAsia="Arial" w:hAnsi="Arial" w:cs="Arial"/>
          <w:u w:val="single"/>
        </w:rPr>
        <w:t xml:space="preserve">or reduced-price meals under paragraph A a meal that meets the requirements of the </w:t>
      </w:r>
      <w:bookmarkStart w:id="81" w:name="_LINE__31_39d28ee6_a352_4f42_b76a_2e4d81"/>
      <w:bookmarkEnd w:id="80"/>
      <w:r>
        <w:rPr>
          <w:rFonts w:ascii="Arial" w:eastAsia="Arial" w:hAnsi="Arial" w:cs="Arial"/>
          <w:u w:val="single"/>
        </w:rPr>
        <w:t>federal School Breakfast Program set forth in 7 Code of Federal Regulations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Part 210 </w:t>
      </w:r>
      <w:bookmarkStart w:id="82" w:name="_LINE__32_c93eb967_7d06_4f13_908c_8b4fd2"/>
      <w:bookmarkEnd w:id="81"/>
      <w:r>
        <w:rPr>
          <w:rFonts w:ascii="Arial" w:eastAsia="Arial" w:hAnsi="Arial" w:cs="Arial"/>
          <w:u w:val="single"/>
        </w:rPr>
        <w:t xml:space="preserve">(2019) at no cost to the student.  The State shall provide to the public school funding </w:t>
      </w:r>
      <w:bookmarkStart w:id="83" w:name="_LINE__33_c78964c8_908c_4d0d_ab4c_f53f45"/>
      <w:bookmarkEnd w:id="82"/>
      <w:r>
        <w:rPr>
          <w:rFonts w:ascii="Arial" w:eastAsia="Arial" w:hAnsi="Arial" w:cs="Arial"/>
          <w:u w:val="single"/>
        </w:rPr>
        <w:t xml:space="preserve">equal to the difference between the federal reimbursement for a free lunch and the full </w:t>
      </w:r>
      <w:bookmarkStart w:id="84" w:name="_LINE__34_35afe685_2ed2_481b_9798_b9d405"/>
      <w:bookmarkEnd w:id="83"/>
      <w:r>
        <w:rPr>
          <w:rFonts w:ascii="Arial" w:eastAsia="Arial" w:hAnsi="Arial" w:cs="Arial"/>
          <w:u w:val="single"/>
        </w:rPr>
        <w:t xml:space="preserve">price of the lunch for each student ineligible for a free or reduced-price lunch and </w:t>
      </w:r>
      <w:bookmarkStart w:id="85" w:name="_LINE__35_b9d71793_0b69_4186_9294_f08bcd"/>
      <w:bookmarkEnd w:id="84"/>
      <w:r>
        <w:rPr>
          <w:rFonts w:ascii="Arial" w:eastAsia="Arial" w:hAnsi="Arial" w:cs="Arial"/>
          <w:u w:val="single"/>
        </w:rPr>
        <w:t>receiving lunch.</w:t>
      </w:r>
      <w:bookmarkEnd w:id="85"/>
    </w:p>
    <w:p w:rsidR="006A456A" w:rsidP="006A456A">
      <w:pPr>
        <w:ind w:left="360" w:firstLine="360"/>
        <w:rPr>
          <w:rFonts w:ascii="Arial" w:eastAsia="Arial" w:hAnsi="Arial" w:cs="Arial"/>
        </w:rPr>
      </w:pPr>
      <w:bookmarkStart w:id="86" w:name="_BILL_SECTION_HEADER__20ff6171_92d5_4b22"/>
      <w:bookmarkStart w:id="87" w:name="_BILL_SECTION__1cf73cc6_2a52_4a91_96b5_0"/>
      <w:bookmarkStart w:id="88" w:name="_PAR__10_172eeba9_e6ed_455e_932c_1404fcd"/>
      <w:bookmarkStart w:id="89" w:name="_LINE__36_27211baa_3ca5_412e_83f4_3c777b"/>
      <w:bookmarkEnd w:id="70"/>
      <w:bookmarkEnd w:id="75"/>
      <w:bookmarkEnd w:id="76"/>
      <w:bookmarkEnd w:id="78"/>
      <w:bookmarkEnd w:id="79"/>
      <w:r>
        <w:rPr>
          <w:rFonts w:ascii="Arial" w:eastAsia="Arial" w:hAnsi="Arial" w:cs="Arial"/>
          <w:b/>
          <w:sz w:val="24"/>
        </w:rPr>
        <w:t xml:space="preserve">Sec. </w:t>
      </w:r>
      <w:bookmarkStart w:id="90" w:name="_BILL_SECTION_NUMBER__98a13fba_3448_40ee"/>
      <w:r>
        <w:rPr>
          <w:rFonts w:ascii="Arial" w:eastAsia="Arial" w:hAnsi="Arial" w:cs="Arial"/>
          <w:b/>
          <w:sz w:val="24"/>
        </w:rPr>
        <w:t>5</w:t>
      </w:r>
      <w:bookmarkEnd w:id="90"/>
      <w:r>
        <w:rPr>
          <w:rFonts w:ascii="Arial" w:eastAsia="Arial" w:hAnsi="Arial" w:cs="Arial"/>
          <w:b/>
          <w:sz w:val="24"/>
        </w:rPr>
        <w:t>.  20-A MRSA §6602, sub-§1, ¶J</w:t>
      </w:r>
      <w:r>
        <w:rPr>
          <w:rFonts w:ascii="Arial" w:eastAsia="Arial" w:hAnsi="Arial" w:cs="Arial"/>
        </w:rPr>
        <w:t xml:space="preserve"> is enacted to read:</w:t>
      </w:r>
      <w:bookmarkEnd w:id="89"/>
    </w:p>
    <w:p w:rsidR="006A456A" w:rsidP="006A456A">
      <w:pPr>
        <w:ind w:left="720"/>
        <w:rPr>
          <w:rFonts w:ascii="Arial" w:eastAsia="Arial" w:hAnsi="Arial" w:cs="Arial"/>
        </w:rPr>
      </w:pPr>
      <w:bookmarkStart w:id="91" w:name="_STATUTE_NUMBER__9d324827_ac12_429e_a1a5"/>
      <w:bookmarkStart w:id="92" w:name="_STATUTE_P__2de58250_99f8_43c1_b960_2766"/>
      <w:bookmarkStart w:id="93" w:name="_PAR__11_5bc34fe2_bf27_4b78_84c2_2ca01cc"/>
      <w:bookmarkStart w:id="94" w:name="_LINE__37_3440080d_b894_4426_a6a8_05f116"/>
      <w:bookmarkStart w:id="95" w:name="_PROCESSED_CHANGE__e9eee6bd_af88_4256_b9"/>
      <w:bookmarkEnd w:id="86"/>
      <w:bookmarkEnd w:id="88"/>
      <w:r>
        <w:rPr>
          <w:rFonts w:ascii="Arial" w:eastAsia="Arial" w:hAnsi="Arial" w:cs="Arial"/>
          <w:u w:val="single"/>
        </w:rPr>
        <w:t>J</w:t>
      </w:r>
      <w:bookmarkEnd w:id="91"/>
      <w:r>
        <w:rPr>
          <w:rFonts w:ascii="Arial" w:eastAsia="Arial" w:hAnsi="Arial" w:cs="Arial"/>
          <w:u w:val="single"/>
        </w:rPr>
        <w:t xml:space="preserve">.  </w:t>
      </w:r>
      <w:bookmarkStart w:id="96" w:name="_STATUTE_CONTENT__2ba879eb_f0e1_42a7_849"/>
      <w:r>
        <w:rPr>
          <w:rFonts w:ascii="Arial" w:eastAsia="Arial" w:hAnsi="Arial" w:cs="Arial"/>
          <w:u w:val="single"/>
        </w:rPr>
        <w:t xml:space="preserve">A school or school administrative unit shall request the parent or guardian of each </w:t>
      </w:r>
      <w:bookmarkStart w:id="97" w:name="_LINE__38_d2a0e336_e141_40bc_92ac_dca74e"/>
      <w:bookmarkEnd w:id="94"/>
      <w:r>
        <w:rPr>
          <w:rFonts w:ascii="Arial" w:eastAsia="Arial" w:hAnsi="Arial" w:cs="Arial"/>
          <w:u w:val="single"/>
        </w:rPr>
        <w:t xml:space="preserve">student to complete a household income form provided by the department to determine </w:t>
      </w:r>
      <w:bookmarkStart w:id="98" w:name="_LINE__39_b780a180_4c28_4d48_a307_fe2411"/>
      <w:bookmarkEnd w:id="97"/>
      <w:r>
        <w:rPr>
          <w:rFonts w:ascii="Arial" w:eastAsia="Arial" w:hAnsi="Arial" w:cs="Arial"/>
          <w:u w:val="single"/>
        </w:rPr>
        <w:t xml:space="preserve">a family's economic status to determine eligibility for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tate and federal </w:t>
      </w:r>
      <w:r>
        <w:rPr>
          <w:rFonts w:ascii="Arial" w:eastAsia="Arial" w:hAnsi="Arial" w:cs="Arial"/>
          <w:u w:val="single"/>
        </w:rPr>
        <w:t xml:space="preserve">food </w:t>
      </w:r>
      <w:r>
        <w:rPr>
          <w:rFonts w:ascii="Arial" w:eastAsia="Arial" w:hAnsi="Arial" w:cs="Arial"/>
          <w:u w:val="single"/>
        </w:rPr>
        <w:t xml:space="preserve">assistance </w:t>
      </w:r>
      <w:bookmarkStart w:id="99" w:name="_LINE__40_f63960f6_82dc_45b4_8a8b_3221c3"/>
      <w:bookmarkEnd w:id="98"/>
      <w:r>
        <w:rPr>
          <w:rFonts w:ascii="Arial" w:eastAsia="Arial" w:hAnsi="Arial" w:cs="Arial"/>
          <w:u w:val="single"/>
        </w:rPr>
        <w:t>programs</w:t>
      </w:r>
      <w:r>
        <w:rPr>
          <w:rFonts w:ascii="Arial" w:eastAsia="Arial" w:hAnsi="Arial" w:cs="Arial"/>
          <w:u w:val="single"/>
        </w:rPr>
        <w:t xml:space="preserve"> under this subchapter</w:t>
      </w:r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This requirement does not apply if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school or </w:t>
      </w:r>
      <w:bookmarkStart w:id="100" w:name="_LINE__41_6b1b66c6_1f1b_4683_a9b3_f76a90"/>
      <w:bookmarkEnd w:id="99"/>
      <w:r>
        <w:rPr>
          <w:rFonts w:ascii="Arial" w:eastAsia="Arial" w:hAnsi="Arial" w:cs="Arial"/>
          <w:u w:val="single"/>
        </w:rPr>
        <w:t xml:space="preserve">school administrative unit is able to obtain equivalent information through another </w:t>
      </w:r>
      <w:bookmarkStart w:id="101" w:name="_LINE__42_dee8ced8_e8ba_44c3_8912_01254e"/>
      <w:bookmarkEnd w:id="100"/>
      <w:r>
        <w:rPr>
          <w:rFonts w:ascii="Arial" w:eastAsia="Arial" w:hAnsi="Arial" w:cs="Arial"/>
          <w:u w:val="single"/>
        </w:rPr>
        <w:t>means.</w:t>
      </w:r>
      <w:bookmarkEnd w:id="101"/>
    </w:p>
    <w:p w:rsidR="006A456A" w:rsidP="006A456A">
      <w:pPr>
        <w:ind w:left="360" w:firstLine="360"/>
        <w:rPr>
          <w:rFonts w:ascii="Arial" w:eastAsia="Arial" w:hAnsi="Arial" w:cs="Arial"/>
        </w:rPr>
      </w:pPr>
      <w:bookmarkStart w:id="102" w:name="_BILL_SECTION_UNALLOCATED__72f4e785_d9c5"/>
      <w:bookmarkStart w:id="103" w:name="_PAGE__2_d5689573_b2cb_4880_9554_6cd5c30"/>
      <w:bookmarkStart w:id="104" w:name="_PAR__1_9c323c90_df7a_46f0_b4a5_1b9edcaa"/>
      <w:bookmarkStart w:id="105" w:name="_LINE__1_7f432063_1e10_4459_bc66_809fd84"/>
      <w:bookmarkEnd w:id="3"/>
      <w:bookmarkEnd w:id="87"/>
      <w:bookmarkEnd w:id="92"/>
      <w:bookmarkEnd w:id="93"/>
      <w:bookmarkEnd w:id="95"/>
      <w:bookmarkEnd w:id="96"/>
      <w:r>
        <w:rPr>
          <w:rFonts w:ascii="Arial" w:eastAsia="Arial" w:hAnsi="Arial" w:cs="Arial"/>
          <w:b/>
          <w:sz w:val="24"/>
        </w:rPr>
        <w:t xml:space="preserve">Sec. </w:t>
      </w:r>
      <w:bookmarkStart w:id="106" w:name="_BILL_SECTION_NUMBER__86f4c571_4900_4e00"/>
      <w:r>
        <w:rPr>
          <w:rFonts w:ascii="Arial" w:eastAsia="Arial" w:hAnsi="Arial" w:cs="Arial"/>
          <w:b/>
          <w:sz w:val="24"/>
        </w:rPr>
        <w:t>6</w:t>
      </w:r>
      <w:bookmarkEnd w:id="106"/>
      <w:r w:rsidRPr="00866119">
        <w:rPr>
          <w:rFonts w:ascii="Arial" w:eastAsia="Arial" w:hAnsi="Arial" w:cs="Arial"/>
          <w:b/>
          <w:sz w:val="24"/>
          <w:szCs w:val="24"/>
        </w:rPr>
        <w:t>.  Participation in federal universal meal options.</w:t>
      </w:r>
      <w:r w:rsidRPr="00866119">
        <w:rPr>
          <w:rFonts w:ascii="Arial" w:eastAsia="Arial" w:hAnsi="Arial" w:cs="Arial"/>
        </w:rPr>
        <w:t xml:space="preserve">  To the maximum </w:t>
      </w:r>
      <w:bookmarkStart w:id="107" w:name="_LINE__2_83959c9d_c8cb_4b9f_b558_1012f96"/>
      <w:bookmarkEnd w:id="105"/>
      <w:r w:rsidRPr="00866119">
        <w:rPr>
          <w:rFonts w:ascii="Arial" w:eastAsia="Arial" w:hAnsi="Arial" w:cs="Arial"/>
        </w:rPr>
        <w:t xml:space="preserve">extent possible, a school administrative unit that serves breakfast or lunch and is eligible </w:t>
      </w:r>
      <w:bookmarkStart w:id="108" w:name="_LINE__3_df936565_8887_44c0_ae5c_3c6a0a0"/>
      <w:bookmarkEnd w:id="107"/>
      <w:r w:rsidRPr="00866119">
        <w:rPr>
          <w:rFonts w:ascii="Arial" w:eastAsia="Arial" w:hAnsi="Arial" w:cs="Arial"/>
        </w:rPr>
        <w:t xml:space="preserve">for the community eligibility provision under the </w:t>
      </w:r>
      <w:r>
        <w:rPr>
          <w:rFonts w:ascii="Arial" w:eastAsia="Arial" w:hAnsi="Arial" w:cs="Arial"/>
        </w:rPr>
        <w:t xml:space="preserve">federal </w:t>
      </w:r>
      <w:r w:rsidRPr="00866119">
        <w:rPr>
          <w:rFonts w:ascii="Arial" w:eastAsia="Arial" w:hAnsi="Arial" w:cs="Arial"/>
        </w:rPr>
        <w:t>Health</w:t>
      </w:r>
      <w:r>
        <w:rPr>
          <w:rFonts w:ascii="Arial" w:eastAsia="Arial" w:hAnsi="Arial" w:cs="Arial"/>
        </w:rPr>
        <w:t>y</w:t>
      </w:r>
      <w:r w:rsidRPr="00866119">
        <w:rPr>
          <w:rFonts w:ascii="Arial" w:eastAsia="Arial" w:hAnsi="Arial" w:cs="Arial"/>
        </w:rPr>
        <w:t xml:space="preserve">, Hunger-Free Kids Act </w:t>
      </w:r>
      <w:bookmarkStart w:id="109" w:name="_LINE__4_6052d0d6_f7fc_4174_ace8_ccc10e0"/>
      <w:bookmarkEnd w:id="108"/>
      <w:r w:rsidRPr="00866119">
        <w:rPr>
          <w:rFonts w:ascii="Arial" w:eastAsia="Arial" w:hAnsi="Arial" w:cs="Arial"/>
        </w:rPr>
        <w:t xml:space="preserve">of 2010, </w:t>
      </w:r>
      <w:r>
        <w:rPr>
          <w:rFonts w:ascii="Arial" w:eastAsia="Arial" w:hAnsi="Arial" w:cs="Arial"/>
        </w:rPr>
        <w:t xml:space="preserve">Public Law, 111-296, </w:t>
      </w:r>
      <w:r w:rsidRPr="00866119">
        <w:rPr>
          <w:rFonts w:ascii="Arial" w:eastAsia="Arial" w:hAnsi="Arial" w:cs="Arial"/>
        </w:rPr>
        <w:t xml:space="preserve">Section 104(a) or other federal universal meal programs </w:t>
      </w:r>
      <w:bookmarkStart w:id="110" w:name="_LINE__5_8cfb7b48_eee4_4308_99a8_26a182e"/>
      <w:bookmarkEnd w:id="109"/>
      <w:r w:rsidRPr="00866119">
        <w:rPr>
          <w:rFonts w:ascii="Arial" w:eastAsia="Arial" w:hAnsi="Arial" w:cs="Arial"/>
        </w:rPr>
        <w:t xml:space="preserve">shall maximize participation in the programs including the federal resources available in </w:t>
      </w:r>
      <w:bookmarkStart w:id="111" w:name="_LINE__6_7c36d598_60ba_4552_81d0_3929ff4"/>
      <w:bookmarkEnd w:id="110"/>
      <w:r w:rsidRPr="00866119">
        <w:rPr>
          <w:rFonts w:ascii="Arial" w:eastAsia="Arial" w:hAnsi="Arial" w:cs="Arial"/>
        </w:rPr>
        <w:t xml:space="preserve">those programs </w:t>
      </w:r>
      <w:r>
        <w:rPr>
          <w:rFonts w:ascii="Arial" w:eastAsia="Arial" w:hAnsi="Arial" w:cs="Arial"/>
        </w:rPr>
        <w:t xml:space="preserve">by </w:t>
      </w:r>
      <w:r w:rsidRPr="00866119">
        <w:rPr>
          <w:rFonts w:ascii="Arial" w:eastAsia="Arial" w:hAnsi="Arial" w:cs="Arial"/>
        </w:rPr>
        <w:t>expand</w:t>
      </w:r>
      <w:r>
        <w:rPr>
          <w:rFonts w:ascii="Arial" w:eastAsia="Arial" w:hAnsi="Arial" w:cs="Arial"/>
        </w:rPr>
        <w:t>ing</w:t>
      </w:r>
      <w:r w:rsidRPr="00866119">
        <w:rPr>
          <w:rFonts w:ascii="Arial" w:eastAsia="Arial" w:hAnsi="Arial" w:cs="Arial"/>
        </w:rPr>
        <w:t xml:space="preserve"> access to breakfast and lunch at no cost for all eligible </w:t>
      </w:r>
      <w:bookmarkStart w:id="112" w:name="_LINE__7_ea8406fb_9bf8_4581_a3e7_b494294"/>
      <w:bookmarkEnd w:id="111"/>
      <w:r w:rsidRPr="00866119">
        <w:rPr>
          <w:rFonts w:ascii="Arial" w:eastAsia="Arial" w:hAnsi="Arial" w:cs="Arial"/>
        </w:rPr>
        <w:t>students at a school.</w:t>
      </w:r>
      <w:bookmarkEnd w:id="112"/>
    </w:p>
    <w:p w:rsidR="006A456A" w:rsidP="006A456A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13" w:name="_SUMMARY__a43c07e6_7898_4cd0_95c3_cbef0c"/>
      <w:bookmarkStart w:id="114" w:name="_PAR__2_8292bd93_8114_4fe9_9a4d_a9b5f50f"/>
      <w:bookmarkStart w:id="115" w:name="_LINE__8_f5cf10c2_0cb2_40a1_a11e_c8f5656"/>
      <w:bookmarkEnd w:id="8"/>
      <w:bookmarkEnd w:id="102"/>
      <w:bookmarkEnd w:id="104"/>
      <w:r>
        <w:rPr>
          <w:rFonts w:ascii="Arial" w:eastAsia="Arial" w:hAnsi="Arial" w:cs="Arial"/>
          <w:b/>
          <w:sz w:val="24"/>
        </w:rPr>
        <w:t>SUMMARY</w:t>
      </w:r>
      <w:bookmarkEnd w:id="115"/>
    </w:p>
    <w:p w:rsidR="006A456A" w:rsidP="006A456A">
      <w:pPr>
        <w:ind w:left="360" w:firstLine="360"/>
        <w:rPr>
          <w:rFonts w:ascii="Arial" w:eastAsia="Arial" w:hAnsi="Arial" w:cs="Arial"/>
        </w:rPr>
      </w:pPr>
      <w:bookmarkStart w:id="116" w:name="_PAR__3_6b5e407b_c0e5_4585_bcc6_7db3ac5d"/>
      <w:bookmarkStart w:id="117" w:name="_LINE__9_16ac16da_49b4_4198_bd41_bf0d0da"/>
      <w:bookmarkEnd w:id="114"/>
      <w:r w:rsidRPr="00866119">
        <w:rPr>
          <w:rFonts w:ascii="Arial" w:eastAsia="Arial" w:hAnsi="Arial" w:cs="Arial"/>
        </w:rPr>
        <w:t xml:space="preserve">This bill </w:t>
      </w:r>
      <w:r>
        <w:rPr>
          <w:rFonts w:ascii="Arial" w:eastAsia="Arial" w:hAnsi="Arial" w:cs="Arial"/>
        </w:rPr>
        <w:t xml:space="preserve">requires </w:t>
      </w:r>
      <w:r w:rsidRPr="00866119">
        <w:rPr>
          <w:rFonts w:ascii="Arial" w:eastAsia="Arial" w:hAnsi="Arial" w:cs="Arial"/>
        </w:rPr>
        <w:t xml:space="preserve">the State </w:t>
      </w:r>
      <w:r>
        <w:rPr>
          <w:rFonts w:ascii="Arial" w:eastAsia="Arial" w:hAnsi="Arial" w:cs="Arial"/>
        </w:rPr>
        <w:t>to</w:t>
      </w:r>
      <w:r w:rsidRPr="00866119">
        <w:rPr>
          <w:rFonts w:ascii="Arial" w:eastAsia="Arial" w:hAnsi="Arial" w:cs="Arial"/>
        </w:rPr>
        <w:t xml:space="preserve"> pay the difference between the federal requirement for a </w:t>
      </w:r>
      <w:bookmarkStart w:id="118" w:name="_LINE__10_684bf5c8_e26e_4a7a_93bc_9e1d04"/>
      <w:bookmarkEnd w:id="117"/>
      <w:r w:rsidRPr="00866119">
        <w:rPr>
          <w:rFonts w:ascii="Arial" w:eastAsia="Arial" w:hAnsi="Arial" w:cs="Arial"/>
        </w:rPr>
        <w:t xml:space="preserve">free breakfast or lunch </w:t>
      </w:r>
      <w:r>
        <w:rPr>
          <w:rFonts w:ascii="Arial" w:eastAsia="Arial" w:hAnsi="Arial" w:cs="Arial"/>
        </w:rPr>
        <w:t>and the full price for a</w:t>
      </w:r>
      <w:r w:rsidRPr="00866119">
        <w:rPr>
          <w:rFonts w:ascii="Arial" w:eastAsia="Arial" w:hAnsi="Arial" w:cs="Arial"/>
        </w:rPr>
        <w:t xml:space="preserve"> breakfast or lunch at no cost to the students</w:t>
      </w:r>
      <w:r>
        <w:rPr>
          <w:rFonts w:ascii="Arial" w:eastAsia="Arial" w:hAnsi="Arial" w:cs="Arial"/>
        </w:rPr>
        <w:t xml:space="preserve"> </w:t>
      </w:r>
      <w:bookmarkStart w:id="119" w:name="_LINE__11_42091539_60e0_486c_8c25_7a992b"/>
      <w:bookmarkEnd w:id="118"/>
      <w:r>
        <w:rPr>
          <w:rFonts w:ascii="Arial" w:eastAsia="Arial" w:hAnsi="Arial" w:cs="Arial"/>
        </w:rPr>
        <w:t xml:space="preserve">who are ineligible for free or reduced-price school meals.  It also </w:t>
      </w:r>
      <w:r w:rsidRPr="00866119">
        <w:rPr>
          <w:rFonts w:ascii="Arial" w:eastAsia="Arial" w:hAnsi="Arial" w:cs="Arial"/>
        </w:rPr>
        <w:t xml:space="preserve">directs schools and school </w:t>
      </w:r>
      <w:bookmarkStart w:id="120" w:name="_LINE__12_8b1513af_bd9b_4216_b35d_6a9cf6"/>
      <w:bookmarkEnd w:id="119"/>
      <w:r w:rsidRPr="00866119">
        <w:rPr>
          <w:rFonts w:ascii="Arial" w:eastAsia="Arial" w:hAnsi="Arial" w:cs="Arial"/>
        </w:rPr>
        <w:t xml:space="preserve">administrative units to request parents and guardians </w:t>
      </w:r>
      <w:r>
        <w:rPr>
          <w:rFonts w:ascii="Arial" w:eastAsia="Arial" w:hAnsi="Arial" w:cs="Arial"/>
        </w:rPr>
        <w:t>to</w:t>
      </w:r>
      <w:r w:rsidRPr="00866119">
        <w:rPr>
          <w:rFonts w:ascii="Arial" w:eastAsia="Arial" w:hAnsi="Arial" w:cs="Arial"/>
        </w:rPr>
        <w:t xml:space="preserve"> complete household income forms </w:t>
      </w:r>
      <w:bookmarkStart w:id="121" w:name="_LINE__13_3fc38248_6414_413a_83b7_239751"/>
      <w:bookmarkEnd w:id="120"/>
      <w:r w:rsidRPr="00866119">
        <w:rPr>
          <w:rFonts w:ascii="Arial" w:eastAsia="Arial" w:hAnsi="Arial" w:cs="Arial"/>
        </w:rPr>
        <w:t xml:space="preserve">to determine eligibility for various </w:t>
      </w:r>
      <w:r>
        <w:rPr>
          <w:rFonts w:ascii="Arial" w:eastAsia="Arial" w:hAnsi="Arial" w:cs="Arial"/>
        </w:rPr>
        <w:t>s</w:t>
      </w:r>
      <w:r w:rsidRPr="00866119">
        <w:rPr>
          <w:rFonts w:ascii="Arial" w:eastAsia="Arial" w:hAnsi="Arial" w:cs="Arial"/>
        </w:rPr>
        <w:t xml:space="preserve">tate and federal </w:t>
      </w:r>
      <w:r>
        <w:rPr>
          <w:rFonts w:ascii="Arial" w:eastAsia="Arial" w:hAnsi="Arial" w:cs="Arial"/>
        </w:rPr>
        <w:t xml:space="preserve">food </w:t>
      </w:r>
      <w:r w:rsidRPr="00866119">
        <w:rPr>
          <w:rFonts w:ascii="Arial" w:eastAsia="Arial" w:hAnsi="Arial" w:cs="Arial"/>
        </w:rPr>
        <w:t xml:space="preserve">assistance programs.  This bill </w:t>
      </w:r>
      <w:bookmarkStart w:id="122" w:name="_LINE__14_4c1f4390_32f3_4537_bfdf_7c62f5"/>
      <w:bookmarkEnd w:id="121"/>
      <w:r w:rsidRPr="00866119">
        <w:rPr>
          <w:rFonts w:ascii="Arial" w:eastAsia="Arial" w:hAnsi="Arial" w:cs="Arial"/>
        </w:rPr>
        <w:t xml:space="preserve">also directs school administrative units to the maximum extent possible to maximize </w:t>
      </w:r>
      <w:bookmarkStart w:id="123" w:name="_LINE__15_f11e5f67_24f2_4ffc_a790_462d92"/>
      <w:bookmarkEnd w:id="122"/>
      <w:r w:rsidRPr="00866119">
        <w:rPr>
          <w:rFonts w:ascii="Arial" w:eastAsia="Arial" w:hAnsi="Arial" w:cs="Arial"/>
        </w:rPr>
        <w:t xml:space="preserve">participation in federal </w:t>
      </w:r>
      <w:r>
        <w:rPr>
          <w:rFonts w:ascii="Arial" w:eastAsia="Arial" w:hAnsi="Arial" w:cs="Arial"/>
        </w:rPr>
        <w:t>school</w:t>
      </w:r>
      <w:r w:rsidRPr="00866119">
        <w:rPr>
          <w:rFonts w:ascii="Arial" w:eastAsia="Arial" w:hAnsi="Arial" w:cs="Arial"/>
        </w:rPr>
        <w:t xml:space="preserve"> meal programs.</w:t>
      </w:r>
      <w:bookmarkEnd w:id="123"/>
    </w:p>
    <w:bookmarkEnd w:id="1"/>
    <w:bookmarkEnd w:id="2"/>
    <w:bookmarkEnd w:id="103"/>
    <w:bookmarkEnd w:id="113"/>
    <w:bookmarkEnd w:id="11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LR1396,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Address Student Hunger through Expanding Access to Free School Meals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A456A"/>
    <w:rsid w:val="006D40C3"/>
    <w:rsid w:val="007D72C8"/>
    <w:rsid w:val="007F3B1E"/>
    <w:rsid w:val="00801F19"/>
    <w:rsid w:val="00806421"/>
    <w:rsid w:val="00866119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128573</ItemId>
    <LRId>67480</LRId>
    <LRNumber>1396</LRNumber>
    <ItemNumber>1</ItemNumber>
    <Legislature>130</Legislature>
    <LegislatureDescription>130th Legislature</LegislatureDescription>
    <Session>S1</Session>
    <SessionDescription>First Special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Address Student Hunger through Expanding Access to Free School Meals</LRTitle>
    <ItemTitle>An Act To Address Student Hunger through Expanding Access to Free School Meals</ItemTitle>
    <ShortTitle1>ADDRESS STUDENT HUNGER THROUGH</ShortTitle1>
    <ShortTitle2>EXPANDING ACCESS TO FREE SCHOO</ShortTitle2>
    <SponsorFirstName>Troy</SponsorFirstName>
    <SponsorLastName>Jackson</SponsorLastName>
    <SponsorChamberPrefix>Pres.</SponsorChamberPrefix>
    <SponsorFrom>Aroostook</SponsorFrom>
    <DraftingCycleCount>1</DraftingCycleCount>
    <LatestDraftingActionId>124</LatestDraftingActionId>
    <LatestDraftingActionDate>2021-04-13T16:52:48</LatestDraftingActionDate>
    <LatestDrafterName>wmilliken</LatestDrafterName>
    <LatestProoferName>smcsorley</LatestProoferName>
    <LatestTechName>adumont</LatestTechName>
    <CurrentCustodyInitials>hmullen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w:rsidR="006A456A" w:rsidRDefault="006A456A" w:rsidP="006A456A"&amp;gt;&amp;lt;w:pPr&amp;gt;&amp;lt;w:ind w:left="360" /&amp;gt;&amp;lt;/w:pPr&amp;gt;&amp;lt;w:bookmarkStart w:id="0" w:name="_ENACTING_CLAUSE__c365204a_5615_464f_a5d" /&amp;gt;&amp;lt;w:bookmarkStart w:id="1" w:name="_DOC_BODY__2f82147d_864b_4dae_9c59_9be94" /&amp;gt;&amp;lt;w:bookmarkStart w:id="2" w:name="_DOC_BODY_CONTAINER__501c41fc_7663_4fd0_" /&amp;gt;&amp;lt;w:bookmarkStart w:id="3" w:name="_PAGE__1_0212dc48_4a30_4c16_9dcf_4f6acff" /&amp;gt;&amp;lt;w:bookmarkStart w:id="4" w:name="_PAR__1_3b0872f1_0ba6_47d5_b90e_fedf9e93" /&amp;gt;&amp;lt;w:bookmarkStart w:id="5" w:name="_LINE__1_b2820bcd_11ac_45b6_9afe_273dbcc"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w:rsidR="006A456A" w:rsidRDefault="006A456A" w:rsidP="006A456A"&amp;gt;&amp;lt;w:pPr&amp;gt;&amp;lt;w:ind w:left="360" w:firstLine="360" /&amp;gt;&amp;lt;/w:pPr&amp;gt;&amp;lt;w:bookmarkStart w:id="6" w:name="_BILL_SECTION_HEADER__453a7382_d0ed_481c" /&amp;gt;&amp;lt;w:bookmarkStart w:id="7" w:name="_BILL_SECTION__9f37d496_e00f_47ca_b58b_f" /&amp;gt;&amp;lt;w:bookmarkStart w:id="8" w:name="_DOC_BODY_CONTENT__3ebcdc9f_055c_414d_84" /&amp;gt;&amp;lt;w:bookmarkStart w:id="9" w:name="_PAR__2_05138926_ec4a_4df6_8048_23b74bea" /&amp;gt;&amp;lt;w:bookmarkStart w:id="10" w:name="_LINE__2_18ab7618_d207_41d4_a70e_43c69d7"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w:name="_BILL_SECTION_NUMBER__380333bc_316c_4df8"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20-A MRSA §6602, sub-§1, ¶B,&amp;lt;/w:t&amp;gt;&amp;lt;/w:r&amp;gt;&amp;lt;w:r&amp;gt;&amp;lt;w:t xml:space="preserve"&amp;gt; as enacted by PL 2007, c. 539, Pt. IIII, &amp;lt;/w:t&amp;gt;&amp;lt;/w:r&amp;gt;&amp;lt;w:bookmarkStart w:id="12" w:name="_LINE__3_dde213ee_265a_4947_8637_accf36c" /&amp;gt;&amp;lt;w:bookmarkEnd w:id="10" /&amp;gt;&amp;lt;w:r&amp;gt;&amp;lt;w:t&amp;gt;§1, is amended to read:&amp;lt;/w:t&amp;gt;&amp;lt;/w:r&amp;gt;&amp;lt;w:bookmarkEnd w:id="12" /&amp;gt;&amp;lt;/w:p&amp;gt;&amp;lt;w:p w:rsidR="006A456A" w:rsidRDefault="006A456A" w:rsidP="006A456A"&amp;gt;&amp;lt;w:pPr&amp;gt;&amp;lt;w:ind w:left="720" /&amp;gt;&amp;lt;/w:pPr&amp;gt;&amp;lt;w:bookmarkStart w:id="13" w:name="_STATUTE_NUMBER__7c753c4e_75bf_4182_b7c7" /&amp;gt;&amp;lt;w:bookmarkStart w:id="14" w:name="_STATUTE_P__3f90b2cc_4c8e_4717_92c3_bb62" /&amp;gt;&amp;lt;w:bookmarkStart w:id="15" w:name="_PAR__3_a6ecbeaa_56f0_47e8_92d0_328909da" /&amp;gt;&amp;lt;w:bookmarkStart w:id="16" w:name="_LINE__4_a6e56e72_871d_411c_945e_17e8aa4" /&amp;gt;&amp;lt;w:bookmarkEnd w:id="6" /&amp;gt;&amp;lt;w:bookmarkEnd w:id="9" /&amp;gt;&amp;lt;w:r&amp;gt;&amp;lt;w:t&amp;gt;B&amp;lt;/w:t&amp;gt;&amp;lt;/w:r&amp;gt;&amp;lt;w:bookmarkEnd w:id="13" /&amp;gt;&amp;lt;w:r&amp;gt;&amp;lt;w:t xml:space="preserve"&amp;gt;.  &amp;lt;/w:t&amp;gt;&amp;lt;/w:r&amp;gt;&amp;lt;w:bookmarkStart w:id="17" w:name="_STATUTE_CONTENT__079aa41c_9e65_4ce2_bf6" /&amp;gt;&amp;lt;w:r&amp;gt;&amp;lt;w:t xml:space="preserve"&amp;gt;A public school that serves breakfast shall provide &amp;lt;/w:t&amp;gt;&amp;lt;/w:r&amp;gt;&amp;lt;w:bookmarkStart w:id="18" w:name="_PROCESSED_CHANGE__1442afb6_9766_4c25_ac" /&amp;gt;&amp;lt;w:del w:id="19" w:author="BPS" w:date="2021-04-12T13:40:00Z"&amp;gt;&amp;lt;w:r w:rsidDel="00587B8D"&amp;gt;&amp;lt;w:delText&amp;gt;all students&amp;lt;/w:delText&amp;gt;&amp;lt;/w:r&amp;gt;&amp;lt;/w:del&amp;gt;&amp;lt;w:r&amp;gt;&amp;lt;w:t xml:space="preserve"&amp;gt; &amp;lt;/w:t&amp;gt;&amp;lt;/w:r&amp;gt;&amp;lt;w:bookmarkStart w:id="20" w:name="_PROCESSED_CHANGE__00f320eb_4728_4384_bb" /&amp;gt;&amp;lt;w:bookmarkEnd w:id="18" /&amp;gt;&amp;lt;w:ins w:id="21" w:author="BPS" w:date="2021-04-12T13:40:00Z"&amp;gt;&amp;lt;w:r&amp;gt;&amp;lt;w:t&amp;gt;a student&amp;lt;/w:t&amp;gt;&amp;lt;/w:r&amp;gt;&amp;lt;/w:ins&amp;gt;&amp;lt;w:r&amp;gt;&amp;lt;w:t xml:space="preserve"&amp;gt; &amp;lt;/w:t&amp;gt;&amp;lt;/w:r&amp;gt;&amp;lt;w:bookmarkEnd w:id="20" /&amp;gt;&amp;lt;w:r&amp;gt;&amp;lt;w:t xml:space="preserve"&amp;gt;who &amp;lt;/w:t&amp;gt;&amp;lt;/w:r&amp;gt;&amp;lt;w:bookmarkStart w:id="22" w:name="_PROCESSED_CHANGE__ac52ab1c_8b57_4137_81" /&amp;gt;&amp;lt;w:del w:id="23" w:author="BPS" w:date="2021-04-12T13:40:00Z"&amp;gt;&amp;lt;w:r w:rsidDel="00587B8D"&amp;gt;&amp;lt;w:delText&amp;gt;are&amp;lt;/w:delText&amp;gt;&amp;lt;/w:r&amp;gt;&amp;lt;/w:del&amp;gt;&amp;lt;w:r&amp;gt;&amp;lt;w:t xml:space="preserve"&amp;gt; &amp;lt;/w:t&amp;gt;&amp;lt;/w:r&amp;gt;&amp;lt;w:bookmarkStart w:id="24" w:name="_PROCESSED_CHANGE__fab52a8f_7368_4faf_bf" /&amp;gt;&amp;lt;w:bookmarkEnd w:id="22" /&amp;gt;&amp;lt;w:ins w:id="25" w:author="BPS" w:date="2021-04-12T13:40:00Z"&amp;gt;&amp;lt;w:r&amp;gt;&amp;lt;w:t&amp;gt;is&amp;lt;/w:t&amp;gt;&amp;lt;/w:r&amp;gt;&amp;lt;/w:ins&amp;gt;&amp;lt;w:r&amp;gt;&amp;lt;w:t xml:space="preserve"&amp;gt; &amp;lt;/w:t&amp;gt;&amp;lt;/w:r&amp;gt;&amp;lt;w:bookmarkStart w:id="26" w:name="_LINE__5_dddddcb5_d4e6_4e37_a6e8_3e64671" /&amp;gt;&amp;lt;w:bookmarkEnd w:id="16" /&amp;gt;&amp;lt;w:bookmarkEnd w:id="24" /&amp;gt;&amp;lt;w:r&amp;gt;&amp;lt;w:t xml:space="preserve"&amp;gt;eligible for free and reduced-price meals under &amp;lt;/w:t&amp;gt;&amp;lt;/w:r&amp;gt;&amp;lt;w:bookmarkStart w:id="27" w:name="_CROSS_REFERENCE__7e878e0f_45e6_40a4_ba0" /&amp;gt;&amp;lt;w:r&amp;gt;&amp;lt;w:t&amp;gt;paragraph A&amp;lt;/w:t&amp;gt;&amp;lt;/w:r&amp;gt;&amp;lt;w:bookmarkEnd w:id="27" /&amp;gt;&amp;lt;w:r&amp;gt;&amp;lt;w:t xml:space="preserve"&amp;gt; a meal that meets the &amp;lt;/w:t&amp;gt;&amp;lt;/w:r&amp;gt;&amp;lt;w:bookmarkStart w:id="28" w:name="_LINE__6_0c6aff93_18c3_4778_8a12_e4f8439" /&amp;gt;&amp;lt;w:bookmarkEnd w:id="26" /&amp;gt;&amp;lt;w:r&amp;gt;&amp;lt;w:t xml:space="preserve"&amp;gt;requirements of the federal School Breakfast Program set forth in 7 Code of Federal &amp;lt;/w:t&amp;gt;&amp;lt;/w:r&amp;gt;&amp;lt;w:bookmarkStart w:id="29" w:name="_LINE__7_a9b10e12_0ebc_4814_b19e_d9f5ddb" /&amp;gt;&amp;lt;w:bookmarkEnd w:id="28" /&amp;gt;&amp;lt;w:r&amp;gt;&amp;lt;w:t&amp;gt;Regulations, Part 220 (2007) at no cost to the student. The State shall provide&amp;lt;/w:t&amp;gt;&amp;lt;/w:r&amp;gt;&amp;lt;w:bookmarkStart w:id="30" w:name="_PROCESSED_CHANGE__914b9789_f171_4d00_99" /&amp;gt;&amp;lt;w:r&amp;gt;&amp;lt;w:t xml:space="preserve"&amp;gt; &amp;lt;/w:t&amp;gt;&amp;lt;/w:r&amp;gt;&amp;lt;w:ins w:id="31" w:author="BPS" w:date="2021-04-12T13:41:00Z"&amp;gt;&amp;lt;w:r&amp;gt;&amp;lt;w:t xml:space="preserve"&amp;gt;to the &amp;lt;/w:t&amp;gt;&amp;lt;/w:r&amp;gt;&amp;lt;w:bookmarkStart w:id="32" w:name="_LINE__8_3338e444_f442_4f19_bd9b_0bfc01c" /&amp;gt;&amp;lt;w:bookmarkEnd w:id="29" /&amp;gt;&amp;lt;w:r&amp;gt;&amp;lt;w:t&amp;gt;public school&amp;lt;/w:t&amp;gt;&amp;lt;/w:r&amp;gt;&amp;lt;/w:ins&amp;gt;&amp;lt;w:bookmarkEnd w:id="30" /&amp;gt;&amp;lt;w:r&amp;gt;&amp;lt;w:t xml:space="preserve"&amp;gt; funding equal to the difference between the federal reimbursement for a &amp;lt;/w:t&amp;gt;&amp;lt;/w:r&amp;gt;&amp;lt;w:bookmarkStart w:id="33" w:name="_LINE__9_dda3be51_6f35_4da2_a858_4f69524" /&amp;gt;&amp;lt;w:bookmarkEnd w:id="32" /&amp;gt;&amp;lt;w:r&amp;gt;&amp;lt;w:t xml:space="preserve"&amp;gt;free breakfast and the federal reimbursement for a reduced-price breakfast for each &amp;lt;/w:t&amp;gt;&amp;lt;/w:r&amp;gt;&amp;lt;w:bookmarkStart w:id="34" w:name="_LINE__10_33700c67_03b5_4ee3_ab75_da32ae" /&amp;gt;&amp;lt;w:bookmarkEnd w:id="33" /&amp;gt;&amp;lt;w:r&amp;gt;&amp;lt;w:t&amp;gt;student eligible for a reduced-price breakfast and receiving breakfast.&amp;lt;/w:t&amp;gt;&amp;lt;/w:r&amp;gt;&amp;lt;w:bookmarkEnd w:id="17" /&amp;gt;&amp;lt;w:bookmarkEnd w:id="34" /&amp;gt;&amp;lt;/w:p&amp;gt;&amp;lt;w:p w:rsidR="006A456A" w:rsidRDefault="006A456A" w:rsidP="006A456A"&amp;gt;&amp;lt;w:pPr&amp;gt;&amp;lt;w:ind w:left="360" w:firstLine="360" /&amp;gt;&amp;lt;/w:pPr&amp;gt;&amp;lt;w:bookmarkStart w:id="35" w:name="_BILL_SECTION_HEADER__a15835d0_0e08_45c5" /&amp;gt;&amp;lt;w:bookmarkStart w:id="36" w:name="_BILL_SECTION__68ca77a0_095b_409c_aed6_9" /&amp;gt;&amp;lt;w:bookmarkStart w:id="37" w:name="_PAR__4_32dbaa5e_8bdf_4c10_94ec_089a480f" /&amp;gt;&amp;lt;w:bookmarkStart w:id="38" w:name="_LINE__11_c34fb2b6_0dee_44de_a799_2992a7" /&amp;gt;&amp;lt;w:bookmarkEnd w:id="7"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w:id="39" w:name="_BILL_SECTION_NUMBER__285cc6b5_1e57_492b" /&amp;gt;&amp;lt;w:r&amp;gt;&amp;lt;w:rPr&amp;gt;&amp;lt;w:b /&amp;gt;&amp;lt;w:sz w:val="24" /&amp;gt;&amp;lt;/w:rPr&amp;gt;&amp;lt;w:t&amp;gt;2&amp;lt;/w:t&amp;gt;&amp;lt;/w:r&amp;gt;&amp;lt;w:bookmarkEnd w:id="39" /&amp;gt;&amp;lt;w:r&amp;gt;&amp;lt;w:rPr&amp;gt;&amp;lt;w:b /&amp;gt;&amp;lt;w:sz w:val="24" /&amp;gt;&amp;lt;/w:rPr&amp;gt;&amp;lt;w:t&amp;gt;.  20-A MRSA §6602, sub-§1, ¶D,&amp;lt;/w:t&amp;gt;&amp;lt;/w:r&amp;gt;&amp;lt;w:r&amp;gt;&amp;lt;w:t xml:space="preserve"&amp;gt; as enacted by PL 2019, c. 343, Pt. NNNN, &amp;lt;/w:t&amp;gt;&amp;lt;/w:r&amp;gt;&amp;lt;w:bookmarkStart w:id="40" w:name="_LINE__12_3166dd85_183a_4c06_a2ef_e7d968" /&amp;gt;&amp;lt;w:bookmarkEnd w:id="38" /&amp;gt;&amp;lt;w:r&amp;gt;&amp;lt;w:t&amp;gt;§1, is amended to read:&amp;lt;/w:t&amp;gt;&amp;lt;/w:r&amp;gt;&amp;lt;w:bookmarkEnd w:id="40" /&amp;gt;&amp;lt;/w:p&amp;gt;&amp;lt;w:p w:rsidR="006A456A" w:rsidRDefault="006A456A" w:rsidP="006A456A"&amp;gt;&amp;lt;w:pPr&amp;gt;&amp;lt;w:ind w:left="720" /&amp;gt;&amp;lt;/w:pPr&amp;gt;&amp;lt;w:bookmarkStart w:id="41" w:name="_STATUTE_NUMBER__4f885f2a_0e4c_40f0_aa12" /&amp;gt;&amp;lt;w:bookmarkStart w:id="42" w:name="_STATUTE_P__26f8fb84_c5eb_40cf_964c_f90c" /&amp;gt;&amp;lt;w:bookmarkStart w:id="43" w:name="_PAR__5_cd4ed817_0bf9_4b36_b6eb_4f8aadea" /&amp;gt;&amp;lt;w:bookmarkStart w:id="44" w:name="_LINE__13_38364d52_ba01_430d_918a_d8c4b5" /&amp;gt;&amp;lt;w:bookmarkEnd w:id="35" /&amp;gt;&amp;lt;w:bookmarkEnd w:id="37" /&amp;gt;&amp;lt;w:r&amp;gt;&amp;lt;w:t&amp;gt;D&amp;lt;/w:t&amp;gt;&amp;lt;/w:r&amp;gt;&amp;lt;w:bookmarkEnd w:id="41" /&amp;gt;&amp;lt;w:r&amp;gt;&amp;lt;w:t xml:space="preserve"&amp;gt;.  &amp;lt;/w:t&amp;gt;&amp;lt;/w:r&amp;gt;&amp;lt;w:bookmarkStart w:id="45" w:name="_STATUTE_CONTENT__6eb3fdc0_636d_450e_957" /&amp;gt;&amp;lt;w:r&amp;gt;&amp;lt;w:t xml:space="preserve"&amp;gt;A public school that serves lunch shall provide &amp;lt;/w:t&amp;gt;&amp;lt;/w:r&amp;gt;&amp;lt;w:bookmarkStart w:id="46" w:name="_PROCESSED_CHANGE__7a5d1ff8_8efa_458d_89" /&amp;gt;&amp;lt;w:del w:id="47" w:author="BPS" w:date="2021-04-12T13:41:00Z"&amp;gt;&amp;lt;w:r w:rsidDel="00587B8D"&amp;gt;&amp;lt;w:delText&amp;gt;all students&amp;lt;/w:delText&amp;gt;&amp;lt;/w:r&amp;gt;&amp;lt;/w:del&amp;gt;&amp;lt;w:bookmarkStart w:id="48" w:name="_PROCESSED_CHANGE__52b1b565_c5d8_42e0_9d" /&amp;gt;&amp;lt;w:bookmarkEnd w:id="46" /&amp;gt;&amp;lt;w:r&amp;gt;&amp;lt;w:t xml:space="preserve"&amp;gt; &amp;lt;/w:t&amp;gt;&amp;lt;/w:r&amp;gt;&amp;lt;w:ins w:id="49" w:author="BPS" w:date="2021-04-12T13:41:00Z"&amp;gt;&amp;lt;w:r&amp;gt;&amp;lt;w:t&amp;gt;a student&amp;lt;/w:t&amp;gt;&amp;lt;/w:r&amp;gt;&amp;lt;/w:ins&amp;gt;&amp;lt;w:bookmarkEnd w:id="48" /&amp;gt;&amp;lt;w:r&amp;gt;&amp;lt;w:t xml:space="preserve"&amp;gt; who &amp;lt;/w:t&amp;gt;&amp;lt;/w:r&amp;gt;&amp;lt;w:bookmarkStart w:id="50" w:name="_PROCESSED_CHANGE__dcaba9d3_17d3_4760_85" /&amp;gt;&amp;lt;w:del w:id="51" w:author="BPS" w:date="2021-04-12T13:42:00Z"&amp;gt;&amp;lt;w:r w:rsidDel="00587B8D"&amp;gt;&amp;lt;w:delText&amp;gt;are&amp;lt;/w:delText&amp;gt;&amp;lt;/w:r&amp;gt;&amp;lt;/w:del&amp;gt;&amp;lt;w:r&amp;gt;&amp;lt;w:t xml:space="preserve"&amp;gt; &amp;lt;/w:t&amp;gt;&amp;lt;/w:r&amp;gt;&amp;lt;w:bookmarkStart w:id="52" w:name="_PROCESSED_CHANGE__f69b3298_ba3a_4190_aa" /&amp;gt;&amp;lt;w:bookmarkEnd w:id="50" /&amp;gt;&amp;lt;w:ins w:id="53" w:author="BPS" w:date="2021-04-12T13:42:00Z"&amp;gt;&amp;lt;w:r&amp;gt;&amp;lt;w:t&amp;gt;is&amp;lt;/w:t&amp;gt;&amp;lt;/w:r&amp;gt;&amp;lt;/w:ins&amp;gt;&amp;lt;w:r&amp;gt;&amp;lt;w:t xml:space="preserve"&amp;gt; &amp;lt;/w:t&amp;gt;&amp;lt;/w:r&amp;gt;&amp;lt;w:bookmarkStart w:id="54" w:name="_LINE__14_7ac6840c_99e9_401c_89b1_21bffc" /&amp;gt;&amp;lt;w:bookmarkEnd w:id="44" /&amp;gt;&amp;lt;w:bookmarkEnd w:id="52" /&amp;gt;&amp;lt;w:r&amp;gt;&amp;lt;w:t xml:space="preserve"&amp;gt;eligible for free and reduced-price meals under paragraph A a meal that meets the &amp;lt;/w:t&amp;gt;&amp;lt;/w:r&amp;gt;&amp;lt;w:bookmarkStart w:id="55" w:name="_LINE__15_1d21fc79_68d7_49ab_afbe_cd77f4" /&amp;gt;&amp;lt;w:bookmarkEnd w:id="54" /&amp;gt;&amp;lt;w:r&amp;gt;&amp;lt;w:t xml:space="preserve"&amp;gt;requirements of the federal National School Lunch Program set forth in 7 Code of &amp;lt;/w:t&amp;gt;&amp;lt;/w:r&amp;gt;&amp;lt;w:bookmarkStart w:id="56" w:name="_LINE__16_2bb8ecf0_f662_47fb_b356_12abd3" /&amp;gt;&amp;lt;w:bookmarkEnd w:id="55" /&amp;gt;&amp;lt;w:r&amp;gt;&amp;lt;w:t xml:space="preserve"&amp;gt;Federal Regulations, Part 210 (2019) at no cost to the student. The State shall provide &amp;lt;/w:t&amp;gt;&amp;lt;/w:r&amp;gt;&amp;lt;w:bookmarkStart w:id="57" w:name="_LINE__17_77b4edcb_a535_4f23_ba2c_4e0328" /&amp;gt;&amp;lt;w:bookmarkStart w:id="58" w:name="_PROCESSED_CHANGE__261c794e_1a29_4d8e_9f" /&amp;gt;&amp;lt;w:bookmarkEnd w:id="56" /&amp;gt;&amp;lt;w:ins w:id="59" w:author="BPS" w:date="2021-04-12T13:42:00Z"&amp;gt;&amp;lt;w:r&amp;gt;&amp;lt;w:t&amp;gt;to the public school&amp;lt;/w:t&amp;gt;&amp;lt;/w:r&amp;gt;&amp;lt;/w:ins&amp;gt;&amp;lt;w:r&amp;gt;&amp;lt;w:t xml:space="preserve"&amp;gt; &amp;lt;/w:t&amp;gt;&amp;lt;/w:r&amp;gt;&amp;lt;w:bookmarkEnd w:id="58" /&amp;gt;&amp;lt;w:r&amp;gt;&amp;lt;w:t xml:space="preserve"&amp;gt;funding equal to the difference between the federal reimbursement &amp;lt;/w:t&amp;gt;&amp;lt;/w:r&amp;gt;&amp;lt;w:bookmarkStart w:id="60" w:name="_LINE__18_2d60223b_4027_43fd_9a95_da4686" /&amp;gt;&amp;lt;w:bookmarkEnd w:id="57" /&amp;gt;&amp;lt;w:r&amp;gt;&amp;lt;w:t xml:space="preserve"&amp;gt;for a free lunch and the federal reimbursement for a reduced-price lunch for each &amp;lt;/w:t&amp;gt;&amp;lt;/w:r&amp;gt;&amp;lt;w:bookmarkStart w:id="61" w:name="_LINE__19_31e9b597_34d0_4e26_8199_8ab95d" /&amp;gt;&amp;lt;w:bookmarkEnd w:id="60" /&amp;gt;&amp;lt;w:r&amp;gt;&amp;lt;w:t&amp;gt;student eligible for a reduced-price lunch and receiving lunch.&amp;lt;/w:t&amp;gt;&amp;lt;/w:r&amp;gt;&amp;lt;w:bookmarkEnd w:id="45" /&amp;gt;&amp;lt;w:bookmarkEnd w:id="61" /&amp;gt;&amp;lt;/w:p&amp;gt;&amp;lt;w:p w:rsidR="006A456A" w:rsidRDefault="006A456A" w:rsidP="006A456A"&amp;gt;&amp;lt;w:pPr&amp;gt;&amp;lt;w:ind w:left="360" w:firstLine="360" /&amp;gt;&amp;lt;/w:pPr&amp;gt;&amp;lt;w:bookmarkStart w:id="62" w:name="_BILL_SECTION_HEADER__3edad338_32c5_40df" /&amp;gt;&amp;lt;w:bookmarkStart w:id="63" w:name="_BILL_SECTION__c7bcbb84_3dfc_40c5_a5f3_b" /&amp;gt;&amp;lt;w:bookmarkStart w:id="64" w:name="_PAR__6_11d9cc29_e2a8_455a_aee8_92257328" /&amp;gt;&amp;lt;w:bookmarkStart w:id="65" w:name="_LINE__20_121457ad_84db_4800_9da8_a6a0f8" /&amp;gt;&amp;lt;w:bookmarkEnd w:id="36" /&amp;gt;&amp;lt;w:bookmarkEnd w:id="42" /&amp;gt;&amp;lt;w:bookmarkEnd w:id="43" /&amp;gt;&amp;lt;w:r&amp;gt;&amp;lt;w:rPr&amp;gt;&amp;lt;w:b /&amp;gt;&amp;lt;w:sz w:val="24" /&amp;gt;&amp;lt;/w:rPr&amp;gt;&amp;lt;w:t xml:space="preserve"&amp;gt;Sec. &amp;lt;/w:t&amp;gt;&amp;lt;/w:r&amp;gt;&amp;lt;w:bookmarkStart w:id="66" w:name="_BILL_SECTION_NUMBER__012384bc_c5da_4ee1" /&amp;gt;&amp;lt;w:r&amp;gt;&amp;lt;w:rPr&amp;gt;&amp;lt;w:b /&amp;gt;&amp;lt;w:sz w:val="24" /&amp;gt;&amp;lt;/w:rPr&amp;gt;&amp;lt;w:t&amp;gt;3&amp;lt;/w:t&amp;gt;&amp;lt;/w:r&amp;gt;&amp;lt;w:bookmarkEnd w:id="66" /&amp;gt;&amp;lt;w:r&amp;gt;&amp;lt;w:rPr&amp;gt;&amp;lt;w:b /&amp;gt;&amp;lt;w:sz w:val="24" /&amp;gt;&amp;lt;/w:rPr&amp;gt;&amp;lt;w:t&amp;gt;.  20-A MRSA §6602, sub-§1, ¶H&amp;lt;/w:t&amp;gt;&amp;lt;/w:r&amp;gt;&amp;lt;w:r&amp;gt;&amp;lt;w:t xml:space="preserve"&amp;gt; is enacted to read:&amp;lt;/w:t&amp;gt;&amp;lt;/w:r&amp;gt;&amp;lt;w:bookmarkEnd w:id="65" /&amp;gt;&amp;lt;/w:p&amp;gt;&amp;lt;w:p w:rsidR="006A456A" w:rsidRDefault="006A456A" w:rsidP="006A456A"&amp;gt;&amp;lt;w:pPr&amp;gt;&amp;lt;w:ind w:left="720" /&amp;gt;&amp;lt;/w:pPr&amp;gt;&amp;lt;w:bookmarkStart w:id="67" w:name="_STATUTE_NUMBER__c6195b36_302f_456a_a76c" /&amp;gt;&amp;lt;w:bookmarkStart w:id="68" w:name="_STATUTE_P__08b27d83_be6d_4d1b_a0ce_5669" /&amp;gt;&amp;lt;w:bookmarkStart w:id="69" w:name="_PAR__7_f0034f21_4eaf_40de_a667_cb2e9822" /&amp;gt;&amp;lt;w:bookmarkStart w:id="70" w:name="_LINE__21_8c67dad4_dde6_4993_a89b_26284d" /&amp;gt;&amp;lt;w:bookmarkStart w:id="71" w:name="_PROCESSED_CHANGE__fbc08acf_c323_489c_84" /&amp;gt;&amp;lt;w:bookmarkEnd w:id="62" /&amp;gt;&amp;lt;w:bookmarkEnd w:id="64" /&amp;gt;&amp;lt;w:ins w:id="72" w:author="BPS" w:date="2021-04-12T13:44:00Z"&amp;gt;&amp;lt;w:r&amp;gt;&amp;lt;w:t&amp;gt;H&amp;lt;/w:t&amp;gt;&amp;lt;/w:r&amp;gt;&amp;lt;w:bookmarkEnd w:id="67" /&amp;gt;&amp;lt;w:r&amp;gt;&amp;lt;w:t xml:space="preserve"&amp;gt;.  &amp;lt;/w:t&amp;gt;&amp;lt;/w:r&amp;gt;&amp;lt;/w:ins&amp;gt;&amp;lt;w:bookmarkStart w:id="73" w:name="_STATUTE_CONTENT__9297aef8_9117_4f7e_94d" /&amp;gt;&amp;lt;w:ins w:id="74" w:author="BPS" w:date="2021-04-12T13:45:00Z"&amp;gt;&amp;lt;w:r w:rsidRPr="00587B8D"&amp;gt;&amp;lt;w:t xml:space="preserve"&amp;gt;A public school that serves breakfast shall provide a student who is ineligible for &amp;lt;/w:t&amp;gt;&amp;lt;/w:r&amp;gt;&amp;lt;w:bookmarkStart w:id="75" w:name="_LINE__22_8d72aa9c_ad6d_4259_8b5b_ee30dc" /&amp;gt;&amp;lt;w:bookmarkEnd w:id="70" /&amp;gt;&amp;lt;w:r w:rsidRPr="00587B8D"&amp;gt;&amp;lt;w:t xml:space="preserve"&amp;gt;free or reduced-price meals under paragraph A a meal that meets the requirements of &amp;lt;/w:t&amp;gt;&amp;lt;/w:r&amp;gt;&amp;lt;w:bookmarkStart w:id="76" w:name="_LINE__23_d456df3a_af28_49a2_b95b_b1675a" /&amp;gt;&amp;lt;w:bookmarkEnd w:id="75" /&amp;gt;&amp;lt;w:r w:rsidRPr="00587B8D"&amp;gt;&amp;lt;w:t&amp;gt;the federal School Breakfast Program set forth in 7 Code of Federal Regulations&amp;lt;/w:t&amp;gt;&amp;lt;/w:r&amp;gt;&amp;lt;/w:ins&amp;gt;&amp;lt;w:ins w:id="77" w:author="BPS" w:date="2021-04-13T08:44:00Z"&amp;gt;&amp;lt;w:r&amp;gt;&amp;lt;w:t&amp;gt;,&amp;lt;/w:t&amp;gt;&amp;lt;/w:r&amp;gt;&amp;lt;/w:ins&amp;gt;&amp;lt;w:ins w:id="78" w:author="BPS" w:date="2021-04-12T13:45:00Z"&amp;gt;&amp;lt;w:r w:rsidRPr="00587B8D"&amp;gt;&amp;lt;w:t xml:space="preserve"&amp;gt; Part &amp;lt;/w:t&amp;gt;&amp;lt;/w:r&amp;gt;&amp;lt;w:bookmarkStart w:id="79" w:name="_LINE__24_3ee8c67b_fe1f_418d_bee0_f231f7" /&amp;gt;&amp;lt;w:bookmarkEnd w:id="76" /&amp;gt;&amp;lt;w:r w:rsidRPr="00587B8D"&amp;gt;&amp;lt;w:t xml:space="preserve"&amp;gt;220 (2007) at no cost to the student.  The State shall provide to the public school &amp;lt;/w:t&amp;gt;&amp;lt;/w:r&amp;gt;&amp;lt;w:bookmarkStart w:id="80" w:name="_LINE__25_328c5c24_87df_4bc9_8306_f2944c" /&amp;gt;&amp;lt;w:bookmarkEnd w:id="79" /&amp;gt;&amp;lt;w:r w:rsidRPr="00587B8D"&amp;gt;&amp;lt;w:t xml:space="preserve"&amp;gt;funding equal to the difference between the federal reimbursement for a free breakfast &amp;lt;/w:t&amp;gt;&amp;lt;/w:r&amp;gt;&amp;lt;w:bookmarkStart w:id="81" w:name="_LINE__26_7bf988cc_8c07_4acf_8299_482b1e" /&amp;gt;&amp;lt;w:bookmarkEnd w:id="80" /&amp;gt;&amp;lt;w:r w:rsidRPr="00587B8D"&amp;gt;&amp;lt;w:t xml:space="preserve"&amp;gt;and the full price of the breakfast for each student ineligible for a free or reduced-price &amp;lt;/w:t&amp;gt;&amp;lt;/w:r&amp;gt;&amp;lt;w:bookmarkStart w:id="82" w:name="_LINE__27_57d88df8_7e38_4d95_9129_fdcd40" /&amp;gt;&amp;lt;w:bookmarkEnd w:id="81" /&amp;gt;&amp;lt;w:r w:rsidRPr="00587B8D"&amp;gt;&amp;lt;w:t&amp;gt;breakfast and receiving breakfast.&amp;lt;/w:t&amp;gt;&amp;lt;/w:r&amp;gt;&amp;lt;/w:ins&amp;gt;&amp;lt;w:bookmarkEnd w:id="82" /&amp;gt;&amp;lt;/w:p&amp;gt;&amp;lt;w:p w:rsidR="006A456A" w:rsidRDefault="006A456A" w:rsidP="006A456A"&amp;gt;&amp;lt;w:pPr&amp;gt;&amp;lt;w:ind w:left="360" w:firstLine="360" /&amp;gt;&amp;lt;/w:pPr&amp;gt;&amp;lt;w:bookmarkStart w:id="83" w:name="_BILL_SECTION_HEADER__21b0fd62_b540_4492" /&amp;gt;&amp;lt;w:bookmarkStart w:id="84" w:name="_BILL_SECTION__d3232207_da6f_494d_a8b3_c" /&amp;gt;&amp;lt;w:bookmarkStart w:id="85" w:name="_PAR__8_82ae3ca0_53c5_4396_932d_e24e7efc" /&amp;gt;&amp;lt;w:bookmarkStart w:id="86" w:name="_LINE__28_8693a02e_7728_4f71_9d68_77a1cc" /&amp;gt;&amp;lt;w:bookmarkEnd w:id="63" /&amp;gt;&amp;lt;w:bookmarkEnd w:id="68" /&amp;gt;&amp;lt;w:bookmarkEnd w:id="69" /&amp;gt;&amp;lt;w:bookmarkEnd w:id="71" /&amp;gt;&amp;lt;w:bookmarkEnd w:id="73" /&amp;gt;&amp;lt;w:r&amp;gt;&amp;lt;w:rPr&amp;gt;&amp;lt;w:b /&amp;gt;&amp;lt;w:sz w:val="24" /&amp;gt;&amp;lt;/w:rPr&amp;gt;&amp;lt;w:t xml:space="preserve"&amp;gt;Sec. &amp;lt;/w:t&amp;gt;&amp;lt;/w:r&amp;gt;&amp;lt;w:bookmarkStart w:id="87" w:name="_BILL_SECTION_NUMBER__d7d1a26b_eb92_482f" /&amp;gt;&amp;lt;w:r&amp;gt;&amp;lt;w:rPr&amp;gt;&amp;lt;w:b /&amp;gt;&amp;lt;w:sz w:val="24" /&amp;gt;&amp;lt;/w:rPr&amp;gt;&amp;lt;w:t&amp;gt;4&amp;lt;/w:t&amp;gt;&amp;lt;/w:r&amp;gt;&amp;lt;w:bookmarkEnd w:id="87" /&amp;gt;&amp;lt;w:r&amp;gt;&amp;lt;w:rPr&amp;gt;&amp;lt;w:b /&amp;gt;&amp;lt;w:sz w:val="24" /&amp;gt;&amp;lt;/w:rPr&amp;gt;&amp;lt;w:t&amp;gt;.  20-A MRSA §6602, sub-§1, ¶I&amp;lt;/w:t&amp;gt;&amp;lt;/w:r&amp;gt;&amp;lt;w:r&amp;gt;&amp;lt;w:t xml:space="preserve"&amp;gt; is enacted to read:&amp;lt;/w:t&amp;gt;&amp;lt;/w:r&amp;gt;&amp;lt;w:bookmarkEnd w:id="86" /&amp;gt;&amp;lt;/w:p&amp;gt;&amp;lt;w:p w:rsidR="006A456A" w:rsidRDefault="006A456A" w:rsidP="006A456A"&amp;gt;&amp;lt;w:pPr&amp;gt;&amp;lt;w:ind w:left="720" /&amp;gt;&amp;lt;/w:pPr&amp;gt;&amp;lt;w:bookmarkStart w:id="88" w:name="_STATUTE_NUMBER__74b0d14d_e430_44be_a79c" /&amp;gt;&amp;lt;w:bookmarkStart w:id="89" w:name="_STATUTE_P__ccff8679_0530_4715_b846_b07d" /&amp;gt;&amp;lt;w:bookmarkStart w:id="90" w:name="_PAR__9_22697a9b_6238_422b_beb0_21f44430" /&amp;gt;&amp;lt;w:bookmarkStart w:id="91" w:name="_LINE__29_4a28bb20_14e5_4438_8b0c_62be7a" /&amp;gt;&amp;lt;w:bookmarkStart w:id="92" w:name="_PROCESSED_CHANGE__dcbae5f4_a3aa_492f_80" /&amp;gt;&amp;lt;w:bookmarkEnd w:id="83" /&amp;gt;&amp;lt;w:bookmarkEnd w:id="85" /&amp;gt;&amp;lt;w:ins w:id="93" w:author="BPS" w:date="2021-04-12T13:46:00Z"&amp;gt;&amp;lt;w:r&amp;gt;&amp;lt;w:t&amp;gt;I&amp;lt;/w:t&amp;gt;&amp;lt;/w:r&amp;gt;&amp;lt;w:bookmarkEnd w:id="88" /&amp;gt;&amp;lt;w:r&amp;gt;&amp;lt;w:t xml:space="preserve"&amp;gt;.  &amp;lt;/w:t&amp;gt;&amp;lt;/w:r&amp;gt;&amp;lt;/w:ins&amp;gt;&amp;lt;w:bookmarkStart w:id="94" w:name="_STATUTE_CONTENT__d90aea3b_c95a_4691_a49" /&amp;gt;&amp;lt;w:ins w:id="95" w:author="BPS" w:date="2021-04-12T13:47:00Z"&amp;gt;&amp;lt;w:r w:rsidRPr="00587B8D"&amp;gt;&amp;lt;w:t xml:space="preserve"&amp;gt;A public school that serves lunch shall provide a student who is ineligible for free &amp;lt;/w:t&amp;gt;&amp;lt;/w:r&amp;gt;&amp;lt;w:bookmarkStart w:id="96" w:name="_LINE__30_bf3fa1d2_153b_4009_ae8c_f39f2b" /&amp;gt;&amp;lt;w:bookmarkEnd w:id="91" /&amp;gt;&amp;lt;w:r w:rsidRPr="00587B8D"&amp;gt;&amp;lt;w:t xml:space="preserve"&amp;gt;or reduced-price meals under paragraph A a meal that meets the requirements of the &amp;lt;/w:t&amp;gt;&amp;lt;/w:r&amp;gt;&amp;lt;w:bookmarkStart w:id="97" w:name="_LINE__31_39d28ee6_a352_4f42_b76a_2e4d81" /&amp;gt;&amp;lt;w:bookmarkEnd w:id="96" /&amp;gt;&amp;lt;w:r w:rsidRPr="00587B8D"&amp;gt;&amp;lt;w:t&amp;gt;federal School Breakfast Program set forth in 7 Code of Federal Regulations&amp;lt;/w:t&amp;gt;&amp;lt;/w:r&amp;gt;&amp;lt;/w:ins&amp;gt;&amp;lt;w:ins w:id="98" w:author="BPS" w:date="2021-04-13T08:44:00Z"&amp;gt;&amp;lt;w:r&amp;gt;&amp;lt;w:t&amp;gt;,&amp;lt;/w:t&amp;gt;&amp;lt;/w:r&amp;gt;&amp;lt;/w:ins&amp;gt;&amp;lt;w:ins w:id="99" w:author="BPS" w:date="2021-04-12T13:47:00Z"&amp;gt;&amp;lt;w:r w:rsidRPr="00587B8D"&amp;gt;&amp;lt;w:t xml:space="preserve"&amp;gt; Part 210 &amp;lt;/w:t&amp;gt;&amp;lt;/w:r&amp;gt;&amp;lt;w:bookmarkStart w:id="100" w:name="_LINE__32_c93eb967_7d06_4f13_908c_8b4fd2" /&amp;gt;&amp;lt;w:bookmarkEnd w:id="97" /&amp;gt;&amp;lt;w:r w:rsidRPr="00587B8D"&amp;gt;&amp;lt;w:t xml:space="preserve"&amp;gt;(2019) at no cost to the student.  The State shall provide to the public school funding &amp;lt;/w:t&amp;gt;&amp;lt;/w:r&amp;gt;&amp;lt;w:bookmarkStart w:id="101" w:name="_LINE__33_c78964c8_908c_4d0d_ab4c_f53f45" /&amp;gt;&amp;lt;w:bookmarkEnd w:id="100" /&amp;gt;&amp;lt;w:r w:rsidRPr="00587B8D"&amp;gt;&amp;lt;w:t xml:space="preserve"&amp;gt;equal to the difference between the federal reimbursement for a free lunch and the full &amp;lt;/w:t&amp;gt;&amp;lt;/w:r&amp;gt;&amp;lt;w:bookmarkStart w:id="102" w:name="_LINE__34_35afe685_2ed2_481b_9798_b9d405" /&amp;gt;&amp;lt;w:bookmarkEnd w:id="101" /&amp;gt;&amp;lt;w:r w:rsidRPr="00587B8D"&amp;gt;&amp;lt;w:t xml:space="preserve"&amp;gt;price of the lunch for each student ineligible for a free or reduced-price lunch and &amp;lt;/w:t&amp;gt;&amp;lt;/w:r&amp;gt;&amp;lt;w:bookmarkStart w:id="103" w:name="_LINE__35_b9d71793_0b69_4186_9294_f08bcd" /&amp;gt;&amp;lt;w:bookmarkEnd w:id="102" /&amp;gt;&amp;lt;w:r w:rsidRPr="00587B8D"&amp;gt;&amp;lt;w:t&amp;gt;receiving lunch.&amp;lt;/w:t&amp;gt;&amp;lt;/w:r&amp;gt;&amp;lt;/w:ins&amp;gt;&amp;lt;w:bookmarkEnd w:id="103" /&amp;gt;&amp;lt;/w:p&amp;gt;&amp;lt;w:p w:rsidR="006A456A" w:rsidRDefault="006A456A" w:rsidP="006A456A"&amp;gt;&amp;lt;w:pPr&amp;gt;&amp;lt;w:ind w:left="360" w:firstLine="360" /&amp;gt;&amp;lt;/w:pPr&amp;gt;&amp;lt;w:bookmarkStart w:id="104" w:name="_BILL_SECTION_HEADER__20ff6171_92d5_4b22" /&amp;gt;&amp;lt;w:bookmarkStart w:id="105" w:name="_BILL_SECTION__1cf73cc6_2a52_4a91_96b5_0" /&amp;gt;&amp;lt;w:bookmarkStart w:id="106" w:name="_PAR__10_172eeba9_e6ed_455e_932c_1404fcd" /&amp;gt;&amp;lt;w:bookmarkStart w:id="107" w:name="_LINE__36_27211baa_3ca5_412e_83f4_3c777b" /&amp;gt;&amp;lt;w:bookmarkEnd w:id="84" /&amp;gt;&amp;lt;w:bookmarkEnd w:id="89" /&amp;gt;&amp;lt;w:bookmarkEnd w:id="90" /&amp;gt;&amp;lt;w:bookmarkEnd w:id="92" /&amp;gt;&amp;lt;w:bookmarkEnd w:id="94" /&amp;gt;&amp;lt;w:r&amp;gt;&amp;lt;w:rPr&amp;gt;&amp;lt;w:b /&amp;gt;&amp;lt;w:sz w:val="24" /&amp;gt;&amp;lt;/w:rPr&amp;gt;&amp;lt;w:t xml:space="preserve"&amp;gt;Sec. &amp;lt;/w:t&amp;gt;&amp;lt;/w:r&amp;gt;&amp;lt;w:bookmarkStart w:id="108" w:name="_BILL_SECTION_NUMBER__98a13fba_3448_40ee" /&amp;gt;&amp;lt;w:r&amp;gt;&amp;lt;w:rPr&amp;gt;&amp;lt;w:b /&amp;gt;&amp;lt;w:sz w:val="24" /&amp;gt;&amp;lt;/w:rPr&amp;gt;&amp;lt;w:t&amp;gt;5&amp;lt;/w:t&amp;gt;&amp;lt;/w:r&amp;gt;&amp;lt;w:bookmarkEnd w:id="108" /&amp;gt;&amp;lt;w:r&amp;gt;&amp;lt;w:rPr&amp;gt;&amp;lt;w:b /&amp;gt;&amp;lt;w:sz w:val="24" /&amp;gt;&amp;lt;/w:rPr&amp;gt;&amp;lt;w:t&amp;gt;.  20-A MRSA §6602, sub-§1, ¶J&amp;lt;/w:t&amp;gt;&amp;lt;/w:r&amp;gt;&amp;lt;w:r&amp;gt;&amp;lt;w:t xml:space="preserve"&amp;gt; is enacted to read:&amp;lt;/w:t&amp;gt;&amp;lt;/w:r&amp;gt;&amp;lt;w:bookmarkEnd w:id="107" /&amp;gt;&amp;lt;/w:p&amp;gt;&amp;lt;w:p w:rsidR="006A456A" w:rsidRDefault="006A456A" w:rsidP="006A456A"&amp;gt;&amp;lt;w:pPr&amp;gt;&amp;lt;w:ind w:left="720" /&amp;gt;&amp;lt;/w:pPr&amp;gt;&amp;lt;w:bookmarkStart w:id="109" w:name="_STATUTE_NUMBER__9d324827_ac12_429e_a1a5" /&amp;gt;&amp;lt;w:bookmarkStart w:id="110" w:name="_STATUTE_P__2de58250_99f8_43c1_b960_2766" /&amp;gt;&amp;lt;w:bookmarkStart w:id="111" w:name="_PAR__11_5bc34fe2_bf27_4b78_84c2_2ca01cc" /&amp;gt;&amp;lt;w:bookmarkStart w:id="112" w:name="_LINE__37_3440080d_b894_4426_a6a8_05f116" /&amp;gt;&amp;lt;w:bookmarkStart w:id="113" w:name="_PROCESSED_CHANGE__e9eee6bd_af88_4256_b9" /&amp;gt;&amp;lt;w:bookmarkEnd w:id="104" /&amp;gt;&amp;lt;w:bookmarkEnd w:id="106" /&amp;gt;&amp;lt;w:ins w:id="114" w:author="BPS" w:date="2021-03-09T07:56:00Z"&amp;gt;&amp;lt;w:r&amp;gt;&amp;lt;w:t&amp;gt;J&amp;lt;/w:t&amp;gt;&amp;lt;/w:r&amp;gt;&amp;lt;w:bookmarkEnd w:id="109" /&amp;gt;&amp;lt;w:r&amp;gt;&amp;lt;w:t xml:space="preserve"&amp;gt;.  &amp;lt;/w:t&amp;gt;&amp;lt;/w:r&amp;gt;&amp;lt;/w:ins&amp;gt;&amp;lt;w:bookmarkStart w:id="115" w:name="_STATUTE_CONTENT__2ba879eb_f0e1_42a7_849" /&amp;gt;&amp;lt;w:ins w:id="116" w:author="BPS" w:date="2021-03-09T07:58:00Z"&amp;gt;&amp;lt;w:r w:rsidRPr="00866119"&amp;gt;&amp;lt;w:t xml:space="preserve"&amp;gt;A school or school administrative unit shall request the parent or guardian of each &amp;lt;/w:t&amp;gt;&amp;lt;/w:r&amp;gt;&amp;lt;w:bookmarkStart w:id="117" w:name="_LINE__38_d2a0e336_e141_40bc_92ac_dca74e" /&amp;gt;&amp;lt;w:bookmarkEnd w:id="112" /&amp;gt;&amp;lt;w:r w:rsidRPr="00866119"&amp;gt;&amp;lt;w:t xml:space="preserve"&amp;gt;student to complete a household income form provided by the department to determine &amp;lt;/w:t&amp;gt;&amp;lt;/w:r&amp;gt;&amp;lt;w:bookmarkStart w:id="118" w:name="_LINE__39_b780a180_4c28_4d48_a307_fe2411" /&amp;gt;&amp;lt;w:bookmarkEnd w:id="117" /&amp;gt;&amp;lt;w:r w:rsidRPr="00866119"&amp;gt;&amp;lt;w:t xml:space="preserve"&amp;gt;a family's economic status to determine eligibility for &amp;lt;/w:t&amp;gt;&amp;lt;/w:r&amp;gt;&amp;lt;/w:ins&amp;gt;&amp;lt;w:ins w:id="119" w:author="BPS" w:date="2021-04-05T13:46:00Z"&amp;gt;&amp;lt;w:r&amp;gt;&amp;lt;w:t&amp;gt;s&amp;lt;/w:t&amp;gt;&amp;lt;/w:r&amp;gt;&amp;lt;/w:ins&amp;gt;&amp;lt;w:ins w:id="120" w:author="BPS" w:date="2021-03-09T07:58:00Z"&amp;gt;&amp;lt;w:r w:rsidRPr="00866119"&amp;gt;&amp;lt;w:t xml:space="preserve"&amp;gt;tate and federal &amp;lt;/w:t&amp;gt;&amp;lt;/w:r&amp;gt;&amp;lt;/w:ins&amp;gt;&amp;lt;w:ins w:id="121" w:author="BPS" w:date="2021-04-05T13:46:00Z"&amp;gt;&amp;lt;w:r&amp;gt;&amp;lt;w:t xml:space="preserve"&amp;gt;food &amp;lt;/w:t&amp;gt;&amp;lt;/w:r&amp;gt;&amp;lt;/w:ins&amp;gt;&amp;lt;w:ins w:id="122" w:author="BPS" w:date="2021-03-09T07:58:00Z"&amp;gt;&amp;lt;w:r w:rsidRPr="00866119"&amp;gt;&amp;lt;w:t xml:space="preserve"&amp;gt;assistance &amp;lt;/w:t&amp;gt;&amp;lt;/w:r&amp;gt;&amp;lt;w:bookmarkStart w:id="123" w:name="_LINE__40_f63960f6_82dc_45b4_8a8b_3221c3" /&amp;gt;&amp;lt;w:bookmarkEnd w:id="118" /&amp;gt;&amp;lt;w:r w:rsidRPr="00866119"&amp;gt;&amp;lt;w:t&amp;gt;programs&amp;lt;/w:t&amp;gt;&amp;lt;/w:r&amp;gt;&amp;lt;/w:ins&amp;gt;&amp;lt;w:ins w:id="124" w:author="BPS" w:date="2021-04-05T13:46:00Z"&amp;gt;&amp;lt;w:r&amp;gt;&amp;lt;w:t xml:space="preserve"&amp;gt; under this subchapter&amp;lt;/w:t&amp;gt;&amp;lt;/w:r&amp;gt;&amp;lt;/w:ins&amp;gt;&amp;lt;w:ins w:id="125" w:author="BPS" w:date="2021-03-09T07:58:00Z"&amp;gt;&amp;lt;w:r w:rsidRPr="00866119"&amp;gt;&amp;lt;w:t xml:space="preserve"&amp;gt;. &amp;lt;/w:t&amp;gt;&amp;lt;/w:r&amp;gt;&amp;lt;/w:ins&amp;gt;&amp;lt;w:ins w:id="126" w:author="BPS" w:date="2021-03-09T08:01:00Z"&amp;gt;&amp;lt;w:r&amp;gt;&amp;lt;w:t xml:space="preserve"&amp;gt; &amp;lt;/w:t&amp;gt;&amp;lt;/w:r&amp;gt;&amp;lt;/w:ins&amp;gt;&amp;lt;w:ins w:id="127" w:author="BPS" w:date="2021-03-09T07:58:00Z"&amp;gt;&amp;lt;w:r w:rsidRPr="00866119"&amp;gt;&amp;lt;w:t xml:space="preserve"&amp;gt;This requirement does not apply if &amp;lt;/w:t&amp;gt;&amp;lt;/w:r&amp;gt;&amp;lt;/w:ins&amp;gt;&amp;lt;w:ins w:id="128" w:author="BPS" w:date="2021-04-05T13:46:00Z"&amp;gt;&amp;lt;w:r&amp;gt;&amp;lt;w:t&amp;gt;the&amp;lt;/w:t&amp;gt;&amp;lt;/w:r&amp;gt;&amp;lt;/w:ins&amp;gt;&amp;lt;w:ins w:id="129" w:author="BPS" w:date="2021-03-09T07:58:00Z"&amp;gt;&amp;lt;w:r w:rsidRPr="00866119"&amp;gt;&amp;lt;w:t xml:space="preserve"&amp;gt; school or &amp;lt;/w:t&amp;gt;&amp;lt;/w:r&amp;gt;&amp;lt;w:bookmarkStart w:id="130" w:name="_LINE__41_6b1b66c6_1f1b_4683_a9b3_f76a90" /&amp;gt;&amp;lt;w:bookmarkEnd w:id="123" /&amp;gt;&amp;lt;w:r w:rsidRPr="00866119"&amp;gt;&amp;lt;w:t xml:space="preserve"&amp;gt;school administrative unit is able to obtain equivalent information through another &amp;lt;/w:t&amp;gt;&amp;lt;/w:r&amp;gt;&amp;lt;w:bookmarkStart w:id="131" w:name="_LINE__42_dee8ced8_e8ba_44c3_8912_01254e" /&amp;gt;&amp;lt;w:bookmarkEnd w:id="130" /&amp;gt;&amp;lt;w:r w:rsidRPr="00866119"&amp;gt;&amp;lt;w:t&amp;gt;means.&amp;lt;/w:t&amp;gt;&amp;lt;/w:r&amp;gt;&amp;lt;/w:ins&amp;gt;&amp;lt;w:bookmarkEnd w:id="131" /&amp;gt;&amp;lt;/w:p&amp;gt;&amp;lt;w:p w:rsidR="006A456A" w:rsidRDefault="006A456A" w:rsidP="006A456A"&amp;gt;&amp;lt;w:pPr&amp;gt;&amp;lt;w:ind w:left="360" w:firstLine="360" /&amp;gt;&amp;lt;/w:pPr&amp;gt;&amp;lt;w:bookmarkStart w:id="132" w:name="_BILL_SECTION_UNALLOCATED__72f4e785_d9c5" /&amp;gt;&amp;lt;w:bookmarkStart w:id="133" w:name="_PAGE__2_d5689573_b2cb_4880_9554_6cd5c30" /&amp;gt;&amp;lt;w:bookmarkStart w:id="134" w:name="_PAR__1_9c323c90_df7a_46f0_b4a5_1b9edcaa" /&amp;gt;&amp;lt;w:bookmarkStart w:id="135" w:name="_LINE__1_7f432063_1e10_4459_bc66_809fd84" /&amp;gt;&amp;lt;w:bookmarkEnd w:id="3" /&amp;gt;&amp;lt;w:bookmarkEnd w:id="105" /&amp;gt;&amp;lt;w:bookmarkEnd w:id="110" /&amp;gt;&amp;lt;w:bookmarkEnd w:id="111" /&amp;gt;&amp;lt;w:bookmarkEnd w:id="113" /&amp;gt;&amp;lt;w:bookmarkEnd w:id="115" /&amp;gt;&amp;lt;w:r&amp;gt;&amp;lt;w:rPr&amp;gt;&amp;lt;w:b /&amp;gt;&amp;lt;w:sz w:val="24" /&amp;gt;&amp;lt;/w:rPr&amp;gt;&amp;lt;w:t xml:space="preserve"&amp;gt;Sec. &amp;lt;/w:t&amp;gt;&amp;lt;/w:r&amp;gt;&amp;lt;w:bookmarkStart w:id="136" w:name="_BILL_SECTION_NUMBER__86f4c571_4900_4e00" /&amp;gt;&amp;lt;w:r&amp;gt;&amp;lt;w:rPr&amp;gt;&amp;lt;w:b /&amp;gt;&amp;lt;w:sz w:val="24" /&amp;gt;&amp;lt;/w:rPr&amp;gt;&amp;lt;w:t&amp;gt;6&amp;lt;/w:t&amp;gt;&amp;lt;/w:r&amp;gt;&amp;lt;w:bookmarkEnd w:id="136" /&amp;gt;&amp;lt;w:r w:rsidRPr="00866119"&amp;gt;&amp;lt;w:rPr&amp;gt;&amp;lt;w:b /&amp;gt;&amp;lt;w:sz w:val="24" /&amp;gt;&amp;lt;w:szCs w:val="24" /&amp;gt;&amp;lt;/w:rPr&amp;gt;&amp;lt;w:t&amp;gt;.  Participation in federal universal meal options.&amp;lt;/w:t&amp;gt;&amp;lt;/w:r&amp;gt;&amp;lt;w:r w:rsidRPr="00866119"&amp;gt;&amp;lt;w:t xml:space="preserve"&amp;gt;  To the maximum &amp;lt;/w:t&amp;gt;&amp;lt;/w:r&amp;gt;&amp;lt;w:bookmarkStart w:id="137" w:name="_LINE__2_83959c9d_c8cb_4b9f_b558_1012f96" /&amp;gt;&amp;lt;w:bookmarkEnd w:id="135" /&amp;gt;&amp;lt;w:r w:rsidRPr="00866119"&amp;gt;&amp;lt;w:t xml:space="preserve"&amp;gt;extent possible, a school administrative unit that serves breakfast or lunch and is eligible &amp;lt;/w:t&amp;gt;&amp;lt;/w:r&amp;gt;&amp;lt;w:bookmarkStart w:id="138" w:name="_LINE__3_df936565_8887_44c0_ae5c_3c6a0a0" /&amp;gt;&amp;lt;w:bookmarkEnd w:id="137" /&amp;gt;&amp;lt;w:r w:rsidRPr="00866119"&amp;gt;&amp;lt;w:t xml:space="preserve"&amp;gt;for the community eligibility provision under the &amp;lt;/w:t&amp;gt;&amp;lt;/w:r&amp;gt;&amp;lt;w:r&amp;gt;&amp;lt;w:t xml:space="preserve"&amp;gt;federal &amp;lt;/w:t&amp;gt;&amp;lt;/w:r&amp;gt;&amp;lt;w:r w:rsidRPr="00866119"&amp;gt;&amp;lt;w:t&amp;gt;Health&amp;lt;/w:t&amp;gt;&amp;lt;/w:r&amp;gt;&amp;lt;w:r&amp;gt;&amp;lt;w:t&amp;gt;y&amp;lt;/w:t&amp;gt;&amp;lt;/w:r&amp;gt;&amp;lt;w:r w:rsidRPr="00866119"&amp;gt;&amp;lt;w:t xml:space="preserve"&amp;gt;, Hunger-Free Kids Act &amp;lt;/w:t&amp;gt;&amp;lt;/w:r&amp;gt;&amp;lt;w:bookmarkStart w:id="139" w:name="_LINE__4_6052d0d6_f7fc_4174_ace8_ccc10e0" /&amp;gt;&amp;lt;w:bookmarkEnd w:id="138" /&amp;gt;&amp;lt;w:r w:rsidRPr="00866119"&amp;gt;&amp;lt;w:t xml:space="preserve"&amp;gt;of 2010, &amp;lt;/w:t&amp;gt;&amp;lt;/w:r&amp;gt;&amp;lt;w:r&amp;gt;&amp;lt;w:t xml:space="preserve"&amp;gt;Public Law, 111-296, &amp;lt;/w:t&amp;gt;&amp;lt;/w:r&amp;gt;&amp;lt;w:r w:rsidRPr="00866119"&amp;gt;&amp;lt;w:t xml:space="preserve"&amp;gt;Section 104(a) or other federal universal meal programs &amp;lt;/w:t&amp;gt;&amp;lt;/w:r&amp;gt;&amp;lt;w:bookmarkStart w:id="140" w:name="_LINE__5_8cfb7b48_eee4_4308_99a8_26a182e" /&amp;gt;&amp;lt;w:bookmarkEnd w:id="139" /&amp;gt;&amp;lt;w:r w:rsidRPr="00866119"&amp;gt;&amp;lt;w:t xml:space="preserve"&amp;gt;shall maximize participation in the programs including the federal resources available in &amp;lt;/w:t&amp;gt;&amp;lt;/w:r&amp;gt;&amp;lt;w:bookmarkStart w:id="141" w:name="_LINE__6_7c36d598_60ba_4552_81d0_3929ff4" /&amp;gt;&amp;lt;w:bookmarkEnd w:id="140" /&amp;gt;&amp;lt;w:r w:rsidRPr="00866119"&amp;gt;&amp;lt;w:t xml:space="preserve"&amp;gt;those programs &amp;lt;/w:t&amp;gt;&amp;lt;/w:r&amp;gt;&amp;lt;w:r&amp;gt;&amp;lt;w:t xml:space="preserve"&amp;gt;by &amp;lt;/w:t&amp;gt;&amp;lt;/w:r&amp;gt;&amp;lt;w:r w:rsidRPr="00866119"&amp;gt;&amp;lt;w:t&amp;gt;expand&amp;lt;/w:t&amp;gt;&amp;lt;/w:r&amp;gt;&amp;lt;w:r&amp;gt;&amp;lt;w:t&amp;gt;ing&amp;lt;/w:t&amp;gt;&amp;lt;/w:r&amp;gt;&amp;lt;w:r w:rsidRPr="00866119"&amp;gt;&amp;lt;w:t xml:space="preserve"&amp;gt; access to breakfast and lunch at no cost for all eligible &amp;lt;/w:t&amp;gt;&amp;lt;/w:r&amp;gt;&amp;lt;w:bookmarkStart w:id="142" w:name="_LINE__7_ea8406fb_9bf8_4581_a3e7_b494294" /&amp;gt;&amp;lt;w:bookmarkEnd w:id="141" /&amp;gt;&amp;lt;w:r w:rsidRPr="00866119"&amp;gt;&amp;lt;w:t&amp;gt;students at a school.&amp;lt;/w:t&amp;gt;&amp;lt;/w:r&amp;gt;&amp;lt;w:bookmarkEnd w:id="142" /&amp;gt;&amp;lt;/w:p&amp;gt;&amp;lt;w:p w:rsidR="006A456A" w:rsidRDefault="006A456A" w:rsidP="006A456A"&amp;gt;&amp;lt;w:pPr&amp;gt;&amp;lt;w:keepNext /&amp;gt;&amp;lt;w:spacing w:before="240" /&amp;gt;&amp;lt;w:ind w:left="360" /&amp;gt;&amp;lt;w:jc w:val="center" /&amp;gt;&amp;lt;/w:pPr&amp;gt;&amp;lt;w:bookmarkStart w:id="143" w:name="_SUMMARY__a43c07e6_7898_4cd0_95c3_cbef0c" /&amp;gt;&amp;lt;w:bookmarkStart w:id="144" w:name="_PAR__2_8292bd93_8114_4fe9_9a4d_a9b5f50f" /&amp;gt;&amp;lt;w:bookmarkStart w:id="145" w:name="_LINE__8_f5cf10c2_0cb2_40a1_a11e_c8f5656" /&amp;gt;&amp;lt;w:bookmarkEnd w:id="8" /&amp;gt;&amp;lt;w:bookmarkEnd w:id="132" /&amp;gt;&amp;lt;w:bookmarkEnd w:id="134" /&amp;gt;&amp;lt;w:r&amp;gt;&amp;lt;w:rPr&amp;gt;&amp;lt;w:b /&amp;gt;&amp;lt;w:sz w:val="24" /&amp;gt;&amp;lt;/w:rPr&amp;gt;&amp;lt;w:t&amp;gt;SUMMARY&amp;lt;/w:t&amp;gt;&amp;lt;/w:r&amp;gt;&amp;lt;w:bookmarkEnd w:id="145" /&amp;gt;&amp;lt;/w:p&amp;gt;&amp;lt;w:p w:rsidR="006A456A" w:rsidRDefault="006A456A" w:rsidP="006A456A"&amp;gt;&amp;lt;w:pPr&amp;gt;&amp;lt;w:ind w:left="360" w:firstLine="360" /&amp;gt;&amp;lt;/w:pPr&amp;gt;&amp;lt;w:bookmarkStart w:id="146" w:name="_PAR__3_6b5e407b_c0e5_4585_bcc6_7db3ac5d" /&amp;gt;&amp;lt;w:bookmarkStart w:id="147" w:name="_LINE__9_16ac16da_49b4_4198_bd41_bf0d0da" /&amp;gt;&amp;lt;w:bookmarkEnd w:id="144" /&amp;gt;&amp;lt;w:r w:rsidRPr="00866119"&amp;gt;&amp;lt;w:t xml:space="preserve"&amp;gt;This bill &amp;lt;/w:t&amp;gt;&amp;lt;/w:r&amp;gt;&amp;lt;w:r&amp;gt;&amp;lt;w:t xml:space="preserve"&amp;gt;requires &amp;lt;/w:t&amp;gt;&amp;lt;/w:r&amp;gt;&amp;lt;w:r w:rsidRPr="00866119"&amp;gt;&amp;lt;w:t xml:space="preserve"&amp;gt;the State &amp;lt;/w:t&amp;gt;&amp;lt;/w:r&amp;gt;&amp;lt;w:r&amp;gt;&amp;lt;w:t&amp;gt;to&amp;lt;/w:t&amp;gt;&amp;lt;/w:r&amp;gt;&amp;lt;w:r w:rsidRPr="00866119"&amp;gt;&amp;lt;w:t xml:space="preserve"&amp;gt; pay the difference between the federal requirement for a &amp;lt;/w:t&amp;gt;&amp;lt;/w:r&amp;gt;&amp;lt;w:bookmarkStart w:id="148" w:name="_LINE__10_684bf5c8_e26e_4a7a_93bc_9e1d04" /&amp;gt;&amp;lt;w:bookmarkEnd w:id="147" /&amp;gt;&amp;lt;w:r w:rsidRPr="00866119"&amp;gt;&amp;lt;w:t xml:space="preserve"&amp;gt;free breakfast or lunch &amp;lt;/w:t&amp;gt;&amp;lt;/w:r&amp;gt;&amp;lt;w:r&amp;gt;&amp;lt;w:t&amp;gt;and the full price for a&amp;lt;/w:t&amp;gt;&amp;lt;/w:r&amp;gt;&amp;lt;w:r w:rsidRPr="00866119"&amp;gt;&amp;lt;w:t xml:space="preserve"&amp;gt; breakfast or lunch at no cost to the students&amp;lt;/w:t&amp;gt;&amp;lt;/w:r&amp;gt;&amp;lt;w:r&amp;gt;&amp;lt;w:t xml:space="preserve"&amp;gt; &amp;lt;/w:t&amp;gt;&amp;lt;/w:r&amp;gt;&amp;lt;w:bookmarkStart w:id="149" w:name="_LINE__11_42091539_60e0_486c_8c25_7a992b" /&amp;gt;&amp;lt;w:bookmarkEnd w:id="148" /&amp;gt;&amp;lt;w:r&amp;gt;&amp;lt;w:t xml:space="preserve"&amp;gt;who are ineligible for free or reduced-price school meals.  It also &amp;lt;/w:t&amp;gt;&amp;lt;/w:r&amp;gt;&amp;lt;w:r w:rsidRPr="00866119"&amp;gt;&amp;lt;w:t xml:space="preserve"&amp;gt;directs schools and school &amp;lt;/w:t&amp;gt;&amp;lt;/w:r&amp;gt;&amp;lt;w:bookmarkStart w:id="150" w:name="_LINE__12_8b1513af_bd9b_4216_b35d_6a9cf6" /&amp;gt;&amp;lt;w:bookmarkEnd w:id="149" /&amp;gt;&amp;lt;w:r w:rsidRPr="00866119"&amp;gt;&amp;lt;w:t xml:space="preserve"&amp;gt;administrative units to request parents and guardians &amp;lt;/w:t&amp;gt;&amp;lt;/w:r&amp;gt;&amp;lt;w:r&amp;gt;&amp;lt;w:t&amp;gt;to&amp;lt;/w:t&amp;gt;&amp;lt;/w:r&amp;gt;&amp;lt;w:r w:rsidRPr="00866119"&amp;gt;&amp;lt;w:t xml:space="preserve"&amp;gt; complete household income forms &amp;lt;/w:t&amp;gt;&amp;lt;/w:r&amp;gt;&amp;lt;w:bookmarkStart w:id="151" w:name="_LINE__13_3fc38248_6414_413a_83b7_239751" /&amp;gt;&amp;lt;w:bookmarkEnd w:id="150" /&amp;gt;&amp;lt;w:r w:rsidRPr="00866119"&amp;gt;&amp;lt;w:t xml:space="preserve"&amp;gt;to determine eligibility for various &amp;lt;/w:t&amp;gt;&amp;lt;/w:r&amp;gt;&amp;lt;w:r&amp;gt;&amp;lt;w:t&amp;gt;s&amp;lt;/w:t&amp;gt;&amp;lt;/w:r&amp;gt;&amp;lt;w:r w:rsidRPr="00866119"&amp;gt;&amp;lt;w:t xml:space="preserve"&amp;gt;tate and federal &amp;lt;/w:t&amp;gt;&amp;lt;/w:r&amp;gt;&amp;lt;w:r&amp;gt;&amp;lt;w:t xml:space="preserve"&amp;gt;food &amp;lt;/w:t&amp;gt;&amp;lt;/w:r&amp;gt;&amp;lt;w:r w:rsidRPr="00866119"&amp;gt;&amp;lt;w:t xml:space="preserve"&amp;gt;assistance programs.  This bill &amp;lt;/w:t&amp;gt;&amp;lt;/w:r&amp;gt;&amp;lt;w:bookmarkStart w:id="152" w:name="_LINE__14_4c1f4390_32f3_4537_bfdf_7c62f5" /&amp;gt;&amp;lt;w:bookmarkEnd w:id="151" /&amp;gt;&amp;lt;w:r w:rsidRPr="00866119"&amp;gt;&amp;lt;w:t xml:space="preserve"&amp;gt;also directs school administrative units to the maximum extent possible to maximize &amp;lt;/w:t&amp;gt;&amp;lt;/w:r&amp;gt;&amp;lt;w:bookmarkStart w:id="153" w:name="_LINE__15_f11e5f67_24f2_4ffc_a790_462d92" /&amp;gt;&amp;lt;w:bookmarkEnd w:id="152" /&amp;gt;&amp;lt;w:r w:rsidRPr="00866119"&amp;gt;&amp;lt;w:t xml:space="preserve"&amp;gt;participation in federal &amp;lt;/w:t&amp;gt;&amp;lt;/w:r&amp;gt;&amp;lt;w:r&amp;gt;&amp;lt;w:t&amp;gt;school&amp;lt;/w:t&amp;gt;&amp;lt;/w:r&amp;gt;&amp;lt;w:r w:rsidRPr="00866119"&amp;gt;&amp;lt;w:t xml:space="preserve"&amp;gt; meal programs.&amp;lt;/w:t&amp;gt;&amp;lt;/w:r&amp;gt;&amp;lt;w:bookmarkEnd w:id="153" /&amp;gt;&amp;lt;/w:p&amp;gt;&amp;lt;w:bookmarkEnd w:id="1" /&amp;gt;&amp;lt;w:bookmarkEnd w:id="2" /&amp;gt;&amp;lt;w:bookmarkEnd w:id="133" /&amp;gt;&amp;lt;w:bookmarkEnd w:id="143" /&amp;gt;&amp;lt;w:bookmarkEnd w:id="146" /&amp;gt;&amp;lt;w:p w:rsidR="00000000" w:rsidRDefault="006A456A"&amp;gt;&amp;lt;w:r&amp;gt;&amp;lt;w:t xml:space="preserve"&amp;gt; &amp;lt;/w:t&amp;gt;&amp;lt;/w:r&amp;gt;&amp;lt;/w:p&amp;gt;&amp;lt;w:sectPr w:rsidR="00000000" w:rsidSect="006A456A"&amp;gt;&amp;lt;w:footerReference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w:rsidR="00A468C1" w:rsidRDefault="006A456A"&amp;gt;&amp;lt;w:pPr&amp;gt;&amp;lt;w:pStyle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/&amp;gt;&amp;lt;/w:rPr&amp;gt;&amp;lt;w:t&amp;gt;130LR1396(01)&amp;lt;/w:t&amp;gt;&amp;lt;/w:r&amp;gt;&amp;lt;w:r&amp;gt;&amp;lt;w:rPr&amp;gt;&amp;lt;w:snapToGrid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0212dc48_4a30_4c16_9dcf_4f6acff&lt;/BookmarkName&gt;&lt;Tables /&gt;&lt;/ProcessedCheckInPage&gt;&lt;ProcessedCheckInPage&gt;&lt;PageNumber&gt;2&lt;/PageNumber&gt;&lt;BookmarkName&gt;_PAGE__2_d5689573_b2cb_4880_9554_6cd5c30&lt;/BookmarkName&gt;&lt;Tables /&gt;&lt;/ProcessedCheckInPage&gt;&lt;/Pages&gt;&lt;Paragraphs&gt;&lt;CheckInParagraphs&gt;&lt;PageNumber&gt;1&lt;/PageNumber&gt;&lt;BookmarkName&gt;_PAR__1_3b0872f1_0ba6_47d5_b90e_fedf9e93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05138926_ec4a_4df6_8048_23b74bea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a6ecbeaa_56f0_47e8_92d0_328909da&lt;/BookmarkName&gt;&lt;StartingLineNumber&gt;4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32dbaa5e_8bdf_4c10_94ec_089a480f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cd4ed817_0bf9_4b36_b6eb_4f8aadea&lt;/BookmarkName&gt;&lt;StartingLineNumber&gt;13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11d9cc29_e2a8_455a_aee8_92257328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f0034f21_4eaf_40de_a667_cb2e9822&lt;/BookmarkName&gt;&lt;StartingLineNumber&gt;21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82ae3ca0_53c5_4396_932d_e24e7efc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22697a9b_6238_422b_beb0_21f44430&lt;/BookmarkName&gt;&lt;StartingLineNumber&gt;29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172eeba9_e6ed_455e_932c_1404fcd&lt;/BookmarkName&gt;&lt;StartingLineNumber&gt;36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5bc34fe2_bf27_4b78_84c2_2ca01cc&lt;/BookmarkName&gt;&lt;StartingLineNumber&gt;37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9c323c90_df7a_46f0_b4a5_1b9edcaa&lt;/BookmarkName&gt;&lt;StartingLineNumber&gt;1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8292bd93_8114_4fe9_9a4d_a9b5f50f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6b5e407b_c0e5_4585_bcc6_7db3ac5d&lt;/BookmarkName&gt;&lt;StartingLineNumber&gt;9&lt;/StartingLineNumber&gt;&lt;EndingLineNumber&gt;15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