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Create an Office of Ombudsman to Help Nonprofit Organizations in Their Interactions with the Government</w:t>
      </w:r>
    </w:p>
    <w:p w:rsidR="004129D4" w:rsidP="004129D4">
      <w:pPr>
        <w:ind w:left="360"/>
        <w:rPr>
          <w:rFonts w:ascii="Arial" w:eastAsia="Arial" w:hAnsi="Arial" w:cs="Arial"/>
        </w:rPr>
      </w:pPr>
      <w:bookmarkStart w:id="0" w:name="_ENACTING_CLAUSE__3208b782_55b3_4df1_ad9"/>
      <w:bookmarkStart w:id="1" w:name="_DOC_BODY__d3f73d06_ba9a_4238_ae1e_430af"/>
      <w:bookmarkStart w:id="2" w:name="_DOC_BODY_CONTAINER__1ccfd7ad_c2ec_4bd1_"/>
      <w:bookmarkStart w:id="3" w:name="_PAGE__1_5ab72280_90c5_4640_8b10_4b3ed31"/>
      <w:bookmarkStart w:id="4" w:name="_PAR__1_3ac022f2_bccc_4d52_a86a_8856ba6e"/>
      <w:bookmarkStart w:id="5" w:name="_LINE__1_079f099a_672a_48ee_9f35_aa7989e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4129D4" w:rsidP="004129D4">
      <w:pPr>
        <w:spacing w:before="240"/>
        <w:ind w:left="360"/>
        <w:jc w:val="center"/>
        <w:rPr>
          <w:rFonts w:ascii="Arial" w:eastAsia="Arial" w:hAnsi="Arial" w:cs="Arial"/>
        </w:rPr>
      </w:pPr>
      <w:bookmarkStart w:id="6" w:name="_CONCEPT_DRAFT__1cbe31de_06ab_46e8_828a_"/>
      <w:bookmarkStart w:id="7" w:name="_DOC_BODY_CONTENT__f9fee441_78b5_4b5b_89"/>
      <w:bookmarkStart w:id="8" w:name="_PAR__2_0691ae5a_8a9b_43fa_8e0e_b857004d"/>
      <w:bookmarkStart w:id="9" w:name="_LINE__2_f6f3fa23_d025_42bf_bd03_995ffa1"/>
      <w:bookmarkEnd w:id="0"/>
      <w:bookmarkEnd w:id="4"/>
      <w:r>
        <w:rPr>
          <w:rFonts w:ascii="Arial" w:eastAsia="Arial" w:hAnsi="Arial" w:cs="Arial"/>
          <w:b/>
          <w:sz w:val="24"/>
        </w:rPr>
        <w:t>CONCEPT DRAFT</w:t>
      </w:r>
      <w:bookmarkEnd w:id="9"/>
    </w:p>
    <w:p w:rsidR="004129D4" w:rsidP="004129D4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0" w:name="_SUMMARY__2deae292_856e_4a57_9810_b72e46"/>
      <w:bookmarkStart w:id="11" w:name="_PAR__3_36bb149d_2b33_4d60_9a15_c219dcdc"/>
      <w:bookmarkStart w:id="12" w:name="_LINE__3_349b1a61_1292_4281_9c57_0d58123"/>
      <w:bookmarkEnd w:id="6"/>
      <w:bookmarkEnd w:id="7"/>
      <w:bookmarkEnd w:id="8"/>
      <w:r>
        <w:rPr>
          <w:rFonts w:ascii="Arial" w:eastAsia="Arial" w:hAnsi="Arial" w:cs="Arial"/>
          <w:b/>
          <w:sz w:val="24"/>
        </w:rPr>
        <w:t>SUMMARY</w:t>
      </w:r>
      <w:bookmarkEnd w:id="12"/>
    </w:p>
    <w:p w:rsidR="004129D4" w:rsidP="004129D4">
      <w:pPr>
        <w:ind w:left="360" w:firstLine="360"/>
        <w:rPr>
          <w:rFonts w:ascii="Arial" w:eastAsia="Arial" w:hAnsi="Arial" w:cs="Arial"/>
        </w:rPr>
      </w:pPr>
      <w:bookmarkStart w:id="13" w:name="_PAR__4_059faa85_f30c_47c1_be14_d701efe5"/>
      <w:bookmarkStart w:id="14" w:name="_LINE__4_fb2e2be6_fdd3_4594_83fd_91e9970"/>
      <w:bookmarkEnd w:id="11"/>
      <w:r>
        <w:rPr>
          <w:rFonts w:ascii="Arial" w:eastAsia="Arial" w:hAnsi="Arial" w:cs="Arial"/>
        </w:rPr>
        <w:t>This bill is a concept draft pursuant to Joint Rule 208.</w:t>
      </w:r>
      <w:bookmarkEnd w:id="14"/>
    </w:p>
    <w:p w:rsidR="004129D4" w:rsidP="004129D4">
      <w:pPr>
        <w:ind w:left="360" w:firstLine="360"/>
        <w:rPr>
          <w:rFonts w:ascii="Arial" w:eastAsia="Arial" w:hAnsi="Arial" w:cs="Arial"/>
        </w:rPr>
      </w:pPr>
      <w:bookmarkStart w:id="15" w:name="_PAR__5_ab82a72e_8736_4487_93a0_501762c1"/>
      <w:bookmarkStart w:id="16" w:name="_LINE__5_d5c53c9f_92a4_40b8_b8c0_1e03c08"/>
      <w:bookmarkEnd w:id="13"/>
      <w:r>
        <w:rPr>
          <w:rFonts w:ascii="Arial" w:eastAsia="Arial" w:hAnsi="Arial" w:cs="Arial"/>
        </w:rPr>
        <w:t xml:space="preserve">This bill proposes to create an office of ombudsman to help nonprofit organizations in </w:t>
      </w:r>
      <w:bookmarkStart w:id="17" w:name="_LINE__6_1f110574_4996_4a2d_8273_d8e3c68"/>
      <w:bookmarkEnd w:id="16"/>
      <w:r>
        <w:rPr>
          <w:rFonts w:ascii="Arial" w:eastAsia="Arial" w:hAnsi="Arial" w:cs="Arial"/>
        </w:rPr>
        <w:t>their interactions with the government.</w:t>
      </w:r>
      <w:bookmarkEnd w:id="17"/>
    </w:p>
    <w:bookmarkEnd w:id="1"/>
    <w:bookmarkEnd w:id="2"/>
    <w:bookmarkEnd w:id="3"/>
    <w:bookmarkEnd w:id="10"/>
    <w:bookmarkEnd w:id="15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LR0535,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Create an Office of Ombudsman to Help Nonprofit Organizations in Their Interactions with the Government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29D4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135942</ItemId>
    <LRId>70308</LRId>
    <LRNumber>535</LRNumber>
    <ItemNumber>1</ItemNumber>
    <Legislature>131</Legislature>
    <LegislatureDescription>131st Legislature</LegislatureDescription>
    <Session>R1</Session>
    <SessionDescription>First Regular Session</SessionDescription>
    <RequestType>Public Law</RequestType>
    <RequestTypeId>1</RequestTypeId>
    <RequestItemTypeCode>K</RequestItemTypeCode>
    <RequestItemType>Concept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Create an Office of Ombudsman to Help Nonprofit Organizations in Their Interactions with the Government</LRTitle>
    <ItemTitle>An Act to Create an Office of Ombudsman to Help Nonprofit Organizations in Their Interactions with the Government</ItemTitle>
    <ShortTitle1>CREATE AN OFFICE OF OMBUDSMAN</ShortTitle1>
    <ShortTitle2>TO HELP NONPROFIT ORGANIZATION</ShortTitle2>
    <SponsorFirstName>Joseph</SponsorFirstName>
    <SponsorLastName>Baldacci</SponsorLastName>
    <SponsorChamberPrefix>Sen.</SponsorChamberPrefix>
    <SponsorFrom>Penobscot</SponsorFrom>
    <DraftingCycleCount>1</DraftingCycleCount>
    <LatestDraftingActionId>130</LatestDraftingActionId>
    <LatestDraftingActionDate>2023-02-24T11:01:21</LatestDraftingActionDate>
    <LatestDrafterName>mswanson</LatestDrafterName>
    <LatestProoferName>rcarter</LatestProoferName>
    <LatestTechName>clhall</LatestTechName>
    <CurrentCustodyInitials>SIGQ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S</Chamber>
    <DistrictChamber>S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w:rsidR="004129D4" w:rsidRDefault="004129D4" w:rsidP="004129D4"&amp;gt;&amp;lt;w:pPr&amp;gt;&amp;lt;w:ind w:left="360" /&amp;gt;&amp;lt;/w:pPr&amp;gt;&amp;lt;w:bookmarkStart w:id="0" w:name="_ENACTING_CLAUSE__3208b782_55b3_4df1_ad9" /&amp;gt;&amp;lt;w:bookmarkStart w:id="1" w:name="_DOC_BODY__d3f73d06_ba9a_4238_ae1e_430af" /&amp;gt;&amp;lt;w:bookmarkStart w:id="2" w:name="_DOC_BODY_CONTAINER__1ccfd7ad_c2ec_4bd1_" /&amp;gt;&amp;lt;w:bookmarkStart w:id="3" w:name="_PAGE__1_5ab72280_90c5_4640_8b10_4b3ed31" /&amp;gt;&amp;lt;w:bookmarkStart w:id="4" w:name="_PAR__1_3ac022f2_bccc_4d52_a86a_8856ba6e" /&amp;gt;&amp;lt;w:bookmarkStart w:id="5" w:name="_LINE__1_079f099a_672a_48ee_9f35_aa7989e"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w:rsidR="004129D4" w:rsidRDefault="004129D4" w:rsidP="004129D4"&amp;gt;&amp;lt;w:pPr&amp;gt;&amp;lt;w:spacing w:before="240" /&amp;gt;&amp;lt;w:ind w:left="360" /&amp;gt;&amp;lt;w:jc w:val="center" /&amp;gt;&amp;lt;/w:pPr&amp;gt;&amp;lt;w:bookmarkStart w:id="6" w:name="_CONCEPT_DRAFT__1cbe31de_06ab_46e8_828a_" /&amp;gt;&amp;lt;w:bookmarkStart w:id="7" w:name="_DOC_BODY_CONTENT__f9fee441_78b5_4b5b_89" /&amp;gt;&amp;lt;w:bookmarkStart w:id="8" w:name="_PAR__2_0691ae5a_8a9b_43fa_8e0e_b857004d" /&amp;gt;&amp;lt;w:bookmarkStart w:id="9" w:name="_LINE__2_f6f3fa23_d025_42bf_bd03_995ffa1" /&amp;gt;&amp;lt;w:bookmarkEnd w:id="0" /&amp;gt;&amp;lt;w:bookmarkEnd w:id="4" /&amp;gt;&amp;lt;w:r&amp;gt;&amp;lt;w:rPr&amp;gt;&amp;lt;w:b /&amp;gt;&amp;lt;w:sz w:val="24" /&amp;gt;&amp;lt;/w:rPr&amp;gt;&amp;lt;w:t&amp;gt;CONCEPT DRAFT&amp;lt;/w:t&amp;gt;&amp;lt;/w:r&amp;gt;&amp;lt;w:bookmarkEnd w:id="9" /&amp;gt;&amp;lt;/w:p&amp;gt;&amp;lt;w:p w:rsidR="004129D4" w:rsidRDefault="004129D4" w:rsidP="004129D4"&amp;gt;&amp;lt;w:pPr&amp;gt;&amp;lt;w:keepNext /&amp;gt;&amp;lt;w:spacing w:before="240" /&amp;gt;&amp;lt;w:ind w:left="360" /&amp;gt;&amp;lt;w:jc w:val="center" /&amp;gt;&amp;lt;/w:pPr&amp;gt;&amp;lt;w:bookmarkStart w:id="10" w:name="_SUMMARY__2deae292_856e_4a57_9810_b72e46" /&amp;gt;&amp;lt;w:bookmarkStart w:id="11" w:name="_PAR__3_36bb149d_2b33_4d60_9a15_c219dcdc" /&amp;gt;&amp;lt;w:bookmarkStart w:id="12" w:name="_LINE__3_349b1a61_1292_4281_9c57_0d58123" /&amp;gt;&amp;lt;w:bookmarkEnd w:id="6" /&amp;gt;&amp;lt;w:bookmarkEnd w:id="7" /&amp;gt;&amp;lt;w:bookmarkEnd w:id="8" /&amp;gt;&amp;lt;w:r&amp;gt;&amp;lt;w:rPr&amp;gt;&amp;lt;w:b /&amp;gt;&amp;lt;w:sz w:val="24" /&amp;gt;&amp;lt;/w:rPr&amp;gt;&amp;lt;w:t&amp;gt;SUMMARY&amp;lt;/w:t&amp;gt;&amp;lt;/w:r&amp;gt;&amp;lt;w:bookmarkEnd w:id="12" /&amp;gt;&amp;lt;/w:p&amp;gt;&amp;lt;w:p w:rsidR="004129D4" w:rsidRDefault="004129D4" w:rsidP="004129D4"&amp;gt;&amp;lt;w:pPr&amp;gt;&amp;lt;w:ind w:left="360" w:firstLine="360" /&amp;gt;&amp;lt;/w:pPr&amp;gt;&amp;lt;w:bookmarkStart w:id="13" w:name="_PAR__4_059faa85_f30c_47c1_be14_d701efe5" /&amp;gt;&amp;lt;w:bookmarkStart w:id="14" w:name="_LINE__4_fb2e2be6_fdd3_4594_83fd_91e9970" /&amp;gt;&amp;lt;w:bookmarkEnd w:id="11" /&amp;gt;&amp;lt;w:r&amp;gt;&amp;lt;w:t&amp;gt;This bill is a concept draft pursuant to Joint Rule 208.&amp;lt;/w:t&amp;gt;&amp;lt;/w:r&amp;gt;&amp;lt;w:bookmarkEnd w:id="14" /&amp;gt;&amp;lt;/w:p&amp;gt;&amp;lt;w:p w:rsidR="004129D4" w:rsidRDefault="004129D4" w:rsidP="004129D4"&amp;gt;&amp;lt;w:pPr&amp;gt;&amp;lt;w:ind w:left="360" w:firstLine="360" /&amp;gt;&amp;lt;/w:pPr&amp;gt;&amp;lt;w:bookmarkStart w:id="15" w:name="_PAR__5_ab82a72e_8736_4487_93a0_501762c1" /&amp;gt;&amp;lt;w:bookmarkStart w:id="16" w:name="_LINE__5_d5c53c9f_92a4_40b8_b8c0_1e03c08" /&amp;gt;&amp;lt;w:bookmarkEnd w:id="13" /&amp;gt;&amp;lt;w:r&amp;gt;&amp;lt;w:t xml:space="preserve"&amp;gt;This bill proposes to create an office of ombudsman to help nonprofit organizations in &amp;lt;/w:t&amp;gt;&amp;lt;/w:r&amp;gt;&amp;lt;w:bookmarkStart w:id="17" w:name="_LINE__6_1f110574_4996_4a2d_8273_d8e3c68" /&amp;gt;&amp;lt;w:bookmarkEnd w:id="16" /&amp;gt;&amp;lt;w:r&amp;gt;&amp;lt;w:t&amp;gt;their interactions with the government.&amp;lt;/w:t&amp;gt;&amp;lt;/w:r&amp;gt;&amp;lt;w:bookmarkEnd w:id="17" /&amp;gt;&amp;lt;/w:p&amp;gt;&amp;lt;w:bookmarkEnd w:id="1" /&amp;gt;&amp;lt;w:bookmarkEnd w:id="2" /&amp;gt;&amp;lt;w:bookmarkEnd w:id="3" /&amp;gt;&amp;lt;w:bookmarkEnd w:id="10" /&amp;gt;&amp;lt;w:bookmarkEnd w:id="15" /&amp;gt;&amp;lt;w:p w:rsidR="00000000" w:rsidRDefault="004129D4"&amp;gt;&amp;lt;w:r&amp;gt;&amp;lt;w:t xml:space="preserve"&amp;gt; &amp;lt;/w:t&amp;gt;&amp;lt;/w:r&amp;gt;&amp;lt;/w:p&amp;gt;&amp;lt;w:sectPr w:rsidR="00000000" w:rsidSect="004129D4"&amp;gt;&amp;lt;w:footerReference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w:rsidR="000657CC" w:rsidRDefault="004129D4"&amp;gt;&amp;lt;w:pPr&amp;gt;&amp;lt;w:pStyle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/&amp;gt;&amp;lt;/w:rPr&amp;gt;&amp;lt;w:t&amp;gt;131LR0535(01)&amp;lt;/w:t&amp;gt;&amp;lt;/w:r&amp;gt;&amp;lt;w:r&amp;gt;&amp;lt;w:rPr&amp;gt;&amp;lt;w:snapToGrid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5ab72280_90c5_4640_8b10_4b3ed31&lt;/BookmarkName&gt;&lt;Tables /&gt;&lt;/ProcessedCheckInPage&gt;&lt;/Pages&gt;&lt;Paragraphs&gt;&lt;CheckInParagraphs&gt;&lt;PageNumber&gt;1&lt;/PageNumber&gt;&lt;BookmarkName&gt;_PAR__1_3ac022f2_bccc_4d52_a86a_8856ba6e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0691ae5a_8a9b_43fa_8e0e_b857004d&lt;/BookmarkName&gt;&lt;StartingLineNumber&gt;2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36bb149d_2b33_4d60_9a15_c219dcdc&lt;/BookmarkName&gt;&lt;StartingLineNumber&gt;3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059faa85_f30c_47c1_be14_d701efe5&lt;/BookmarkName&gt;&lt;StartingLineNumber&gt;4&lt;/StartingLineNumber&gt;&lt;EndingLineNumber&gt;4&lt;/EndingLineNumber&gt;&lt;PostTableLine&gt;false&lt;/PostTableLine&gt;&lt;PostKeepWithNext&gt;tru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ab82a72e_8736_4487_93a0_501762c1&lt;/BookmarkName&gt;&lt;StartingLineNumber&gt;5&lt;/StartingLineNumber&gt;&lt;EndingLineNumber&gt;6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