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Use of General Assistance as a Replacement for Available Resources</w:t>
      </w:r>
    </w:p>
    <w:p w:rsidR="00CE289A" w:rsidP="00CE289A">
      <w:pPr>
        <w:ind w:left="360"/>
        <w:rPr>
          <w:rFonts w:ascii="Arial" w:eastAsia="Arial" w:hAnsi="Arial" w:cs="Arial"/>
        </w:rPr>
      </w:pPr>
      <w:bookmarkStart w:id="0" w:name="_ENACTING_CLAUSE__7dd244a8_7b25_42c3_b1e"/>
      <w:bookmarkStart w:id="1" w:name="_DOC_BODY__91809cd0_67d1_45ea_acb7_698b1"/>
      <w:bookmarkStart w:id="2" w:name="_DOC_BODY_CONTAINER__b859c92a_caa5_41bc_"/>
      <w:bookmarkStart w:id="3" w:name="_PAGE__1_c21c29c2_84a9_4fb4_9df7_8a8adbc"/>
      <w:bookmarkStart w:id="4" w:name="_PAR__1_fd4b4eba_fa18_4009_a0d3_09ef57b6"/>
      <w:bookmarkStart w:id="5" w:name="_LINE__1_6b5a924e_8d5a_431a_9406_4acd40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E289A" w:rsidP="00CE289A">
      <w:pPr>
        <w:ind w:left="360" w:firstLine="360"/>
        <w:rPr>
          <w:rFonts w:ascii="Arial" w:eastAsia="Arial" w:hAnsi="Arial" w:cs="Arial"/>
        </w:rPr>
      </w:pPr>
      <w:bookmarkStart w:id="6" w:name="_BILL_SECTION_HEADER__4e84cdd9_d9d2_4dcd"/>
      <w:bookmarkStart w:id="7" w:name="_BILL_SECTION__c057df0f_1b1a_4dfb_881c_5"/>
      <w:bookmarkStart w:id="8" w:name="_DOC_BODY_CONTENT__de1744ee_4ffb_4a39_b9"/>
      <w:bookmarkStart w:id="9" w:name="_PAR__2_6a52cf02_a540_4ae0_ad38_6a4b2b5e"/>
      <w:bookmarkStart w:id="10" w:name="_LINE__2_b7c8506b_d13b_43cc_ae90_106e52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8513389_d67f_49c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§4301, sub-§12-B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E289A" w:rsidP="00CE289A">
      <w:pPr>
        <w:ind w:left="360" w:firstLine="360"/>
        <w:rPr>
          <w:rFonts w:ascii="Arial" w:eastAsia="Arial" w:hAnsi="Arial" w:cs="Arial"/>
        </w:rPr>
      </w:pPr>
      <w:bookmarkStart w:id="12" w:name="_STATUTE_NUMBER__0372c112_0bfd_4238_8a36"/>
      <w:bookmarkStart w:id="13" w:name="_STATUTE_SS__0204165e_9636_4eaa_b13c_81a"/>
      <w:bookmarkStart w:id="14" w:name="_PAR__3_01157514_844f_4b19_af31_fd4e820f"/>
      <w:bookmarkStart w:id="15" w:name="_LINE__3_4006ec9d_61fc_452b_97fb_3dddddb"/>
      <w:bookmarkStart w:id="16" w:name="_PROCESSED_CHANGE__c8eacb9e_6ecc_4f3f_b0"/>
      <w:bookmarkEnd w:id="6"/>
      <w:bookmarkEnd w:id="9"/>
      <w:r>
        <w:rPr>
          <w:rFonts w:ascii="Arial" w:eastAsia="Arial" w:hAnsi="Arial" w:cs="Arial"/>
          <w:b/>
          <w:u w:val="single"/>
        </w:rPr>
        <w:t>12-B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cb79638_37b6_4c18_a3"/>
      <w:r>
        <w:rPr>
          <w:rFonts w:ascii="Arial" w:eastAsia="Arial" w:hAnsi="Arial" w:cs="Arial"/>
          <w:b/>
          <w:u w:val="single"/>
        </w:rPr>
        <w:t xml:space="preserve">Potential resource.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4548a320_91e0_45be_8e2"/>
      <w:bookmarkEnd w:id="17"/>
      <w:r>
        <w:rPr>
          <w:rFonts w:ascii="Arial" w:eastAsia="Arial" w:hAnsi="Arial" w:cs="Arial"/>
          <w:u w:val="single"/>
        </w:rPr>
        <w:t xml:space="preserve">"Potential resource" means any resource that may be </w:t>
      </w:r>
      <w:bookmarkStart w:id="19" w:name="_LINE__4_b1159638_23ac_4e32_a7aa_05cd500"/>
      <w:bookmarkEnd w:id="15"/>
      <w:r>
        <w:rPr>
          <w:rFonts w:ascii="Arial" w:eastAsia="Arial" w:hAnsi="Arial" w:cs="Arial"/>
          <w:u w:val="single"/>
        </w:rPr>
        <w:t>available, including, but not limited to, any state or federal assistance program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, </w:t>
      </w:r>
      <w:bookmarkStart w:id="20" w:name="_LINE__5_8a6b9d2f_68ce_45d1_ac0a_0c5c858"/>
      <w:bookmarkEnd w:id="19"/>
      <w:r>
        <w:rPr>
          <w:rFonts w:ascii="Arial" w:eastAsia="Arial" w:hAnsi="Arial" w:cs="Arial"/>
          <w:u w:val="single"/>
        </w:rPr>
        <w:t xml:space="preserve">employment benefits, governmental or private pension programs, available trust funds, </w:t>
      </w:r>
      <w:bookmarkStart w:id="21" w:name="_LINE__6_289724a5_5b95_437d_a470_d0e0693"/>
      <w:bookmarkEnd w:id="20"/>
      <w:r>
        <w:rPr>
          <w:rFonts w:ascii="Arial" w:eastAsia="Arial" w:hAnsi="Arial" w:cs="Arial"/>
          <w:u w:val="single"/>
        </w:rPr>
        <w:t xml:space="preserve">support from legally liable relatives, child support payments and jointly held resources in </w:t>
      </w:r>
      <w:bookmarkStart w:id="22" w:name="_LINE__7_9958eec4_3342_4b21_a72d_71cb4c7"/>
      <w:bookmarkEnd w:id="21"/>
      <w:r>
        <w:rPr>
          <w:rFonts w:ascii="Arial" w:eastAsia="Arial" w:hAnsi="Arial" w:cs="Arial"/>
          <w:u w:val="single"/>
        </w:rPr>
        <w:t>which the applicant or recipient share may be available to the individual.</w:t>
      </w:r>
      <w:bookmarkEnd w:id="22"/>
    </w:p>
    <w:p w:rsidR="00CE289A" w:rsidP="00CE289A">
      <w:pPr>
        <w:ind w:left="360" w:firstLine="360"/>
        <w:rPr>
          <w:rFonts w:ascii="Arial" w:eastAsia="Arial" w:hAnsi="Arial" w:cs="Arial"/>
        </w:rPr>
      </w:pPr>
      <w:bookmarkStart w:id="23" w:name="_BILL_SECTION_HEADER__997781ee_4172_4c85"/>
      <w:bookmarkStart w:id="24" w:name="_BILL_SECTION__24bc177b_a47a_4365_b8ed_2"/>
      <w:bookmarkStart w:id="25" w:name="_PAR__4_90def827_6d8d_4cdb_a6d4_0eb8634b"/>
      <w:bookmarkStart w:id="26" w:name="_LINE__8_5e397914_5de8_4b4a_a9f2_8f2eabb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793941c3_638a_49c3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>.  22 MRSA §4317, first ¶,</w:t>
      </w:r>
      <w:r>
        <w:rPr>
          <w:rFonts w:ascii="Arial" w:eastAsia="Arial" w:hAnsi="Arial" w:cs="Arial"/>
        </w:rPr>
        <w:t xml:space="preserve"> as amended by PL 1993, c. 410, Pt. AAA, §11, is </w:t>
      </w:r>
      <w:bookmarkStart w:id="28" w:name="_LINE__9_781471a9_e49d_49c7_b990_95df8d2"/>
      <w:bookmarkEnd w:id="26"/>
      <w:r>
        <w:rPr>
          <w:rFonts w:ascii="Arial" w:eastAsia="Arial" w:hAnsi="Arial" w:cs="Arial"/>
        </w:rPr>
        <w:t>further amended to read:</w:t>
      </w:r>
      <w:bookmarkEnd w:id="28"/>
    </w:p>
    <w:p w:rsidR="00CE289A" w:rsidP="00CE289A">
      <w:pPr>
        <w:ind w:left="360" w:firstLine="360"/>
        <w:rPr>
          <w:rFonts w:ascii="Arial" w:eastAsia="Arial" w:hAnsi="Arial" w:cs="Arial"/>
        </w:rPr>
      </w:pPr>
      <w:bookmarkStart w:id="29" w:name="_STATUTE_CONTENT__65a9e85a_32fe_4a91_ba6"/>
      <w:bookmarkStart w:id="30" w:name="_STATUTE_P__6db44e49_fac0_453f_b4bb_e3c7"/>
      <w:bookmarkStart w:id="31" w:name="_PAR__5_ff93049a_5947_41fa_9689_7e06a46a"/>
      <w:bookmarkStart w:id="32" w:name="_LINE__10_323deb69_ddfa_4c6f_bcee_c5a94a"/>
      <w:bookmarkEnd w:id="23"/>
      <w:bookmarkEnd w:id="25"/>
      <w:r>
        <w:rPr>
          <w:rFonts w:ascii="Arial" w:eastAsia="Arial" w:hAnsi="Arial" w:cs="Arial"/>
        </w:rPr>
        <w:t>An applicant or recipient must make a good faith effort to secure any potential resource</w:t>
      </w:r>
      <w:bookmarkStart w:id="33" w:name="_PROCESSED_CHANGE__85fb175e_1928_4d46_83"/>
      <w:r>
        <w:rPr>
          <w:rFonts w:ascii="Arial" w:eastAsia="Arial" w:hAnsi="Arial" w:cs="Arial"/>
        </w:rPr>
        <w:t xml:space="preserve"> </w:t>
      </w:r>
      <w:bookmarkStart w:id="34" w:name="_LINE__11_41c3083d_6aab_49f7_be09_ad4ed0"/>
      <w:bookmarkEnd w:id="32"/>
      <w:r>
        <w:rPr>
          <w:rFonts w:ascii="Arial" w:eastAsia="Arial" w:hAnsi="Arial" w:cs="Arial"/>
          <w:strike/>
        </w:rPr>
        <w:t xml:space="preserve">that may be available, including, but not limited to, any state or federal assistance program, </w:t>
      </w:r>
      <w:bookmarkStart w:id="35" w:name="_LINE__12_00508a81_86b1_43da_a91c_7bc06a"/>
      <w:bookmarkEnd w:id="34"/>
      <w:r>
        <w:rPr>
          <w:rFonts w:ascii="Arial" w:eastAsia="Arial" w:hAnsi="Arial" w:cs="Arial"/>
          <w:strike/>
        </w:rPr>
        <w:t xml:space="preserve">employment benefits, governmental or private pension programs, available trust funds, </w:t>
      </w:r>
      <w:bookmarkStart w:id="36" w:name="_LINE__13_69ed3609_9dcf_41ac_8f7e_bbc951"/>
      <w:bookmarkEnd w:id="35"/>
      <w:r>
        <w:rPr>
          <w:rFonts w:ascii="Arial" w:eastAsia="Arial" w:hAnsi="Arial" w:cs="Arial"/>
          <w:strike/>
        </w:rPr>
        <w:t xml:space="preserve">support from legally liable relatives, child-support payments and jointly held resources </w:t>
      </w:r>
      <w:bookmarkStart w:id="37" w:name="_LINE__14_e496fa5e_6a56_476c_b5e4_603e1f"/>
      <w:bookmarkEnd w:id="36"/>
      <w:r>
        <w:rPr>
          <w:rFonts w:ascii="Arial" w:eastAsia="Arial" w:hAnsi="Arial" w:cs="Arial"/>
          <w:strike/>
        </w:rPr>
        <w:t>where the applicant or recipient share may be available to the individual</w:t>
      </w:r>
      <w:bookmarkEnd w:id="33"/>
      <w:r>
        <w:rPr>
          <w:rFonts w:ascii="Arial" w:eastAsia="Arial" w:hAnsi="Arial" w:cs="Arial"/>
        </w:rPr>
        <w:t xml:space="preserve">. Assistance may </w:t>
      </w:r>
      <w:bookmarkStart w:id="38" w:name="_LINE__15_c491424a_4684_4707_8322_bd441f"/>
      <w:bookmarkEnd w:id="37"/>
      <w:r>
        <w:rPr>
          <w:rFonts w:ascii="Arial" w:eastAsia="Arial" w:hAnsi="Arial" w:cs="Arial"/>
        </w:rPr>
        <w:t xml:space="preserve">not be withheld pending receipt of such resource as long as application has been made or </w:t>
      </w:r>
      <w:bookmarkStart w:id="39" w:name="_LINE__16_525c0c97_56b5_4cab_bf4d_edfbe4"/>
      <w:bookmarkEnd w:id="38"/>
      <w:r>
        <w:rPr>
          <w:rFonts w:ascii="Arial" w:eastAsia="Arial" w:hAnsi="Arial" w:cs="Arial"/>
        </w:rPr>
        <w:t>good faith effort is being made to secure the resource.</w:t>
      </w:r>
      <w:bookmarkEnd w:id="29"/>
      <w:bookmarkEnd w:id="39"/>
    </w:p>
    <w:p w:rsidR="00CE289A" w:rsidP="00CE289A">
      <w:pPr>
        <w:ind w:left="360" w:firstLine="360"/>
        <w:rPr>
          <w:rFonts w:ascii="Arial" w:eastAsia="Arial" w:hAnsi="Arial" w:cs="Arial"/>
        </w:rPr>
      </w:pPr>
      <w:bookmarkStart w:id="40" w:name="_BILL_SECTION_HEADER__890f0cbd_d229_4f79"/>
      <w:bookmarkStart w:id="41" w:name="_BILL_SECTION__e705e9d7_93b6_40b0_a7ed_2"/>
      <w:bookmarkStart w:id="42" w:name="_PAR__6_6a6c6325_1734_471b_8d3d_115845c7"/>
      <w:bookmarkStart w:id="43" w:name="_LINE__17_46c8bee6_6374_4563_9ac3_ab1204"/>
      <w:bookmarkEnd w:id="24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ba0c7d12_059c_42c9"/>
      <w:r>
        <w:rPr>
          <w:rFonts w:ascii="Arial" w:eastAsia="Arial" w:hAnsi="Arial" w:cs="Arial"/>
          <w:b/>
          <w:sz w:val="24"/>
        </w:rPr>
        <w:t>3</w:t>
      </w:r>
      <w:bookmarkEnd w:id="44"/>
      <w:r>
        <w:rPr>
          <w:rFonts w:ascii="Arial" w:eastAsia="Arial" w:hAnsi="Arial" w:cs="Arial"/>
          <w:b/>
          <w:sz w:val="24"/>
        </w:rPr>
        <w:t>.  22 MRSA §4317, 3rd ¶,</w:t>
      </w:r>
      <w:r>
        <w:rPr>
          <w:rFonts w:ascii="Arial" w:eastAsia="Arial" w:hAnsi="Arial" w:cs="Arial"/>
        </w:rPr>
        <w:t xml:space="preserve"> as amended by PL 1993, c. 410, Pt. AAA, §11, is </w:t>
      </w:r>
      <w:bookmarkStart w:id="45" w:name="_LINE__18_0dc4f637_84fc_477e_a9e3_dcdd5a"/>
      <w:bookmarkEnd w:id="43"/>
      <w:r>
        <w:rPr>
          <w:rFonts w:ascii="Arial" w:eastAsia="Arial" w:hAnsi="Arial" w:cs="Arial"/>
        </w:rPr>
        <w:t>further amended to read:</w:t>
      </w:r>
      <w:bookmarkEnd w:id="45"/>
    </w:p>
    <w:p w:rsidR="00CE289A" w:rsidP="00CE289A">
      <w:pPr>
        <w:ind w:left="360" w:firstLine="360"/>
        <w:rPr>
          <w:rFonts w:ascii="Arial" w:eastAsia="Arial" w:hAnsi="Arial" w:cs="Arial"/>
        </w:rPr>
      </w:pPr>
      <w:bookmarkStart w:id="46" w:name="_STATUTE_CONTENT__e9a8235b_9d87_4a56_b5e"/>
      <w:bookmarkStart w:id="47" w:name="_STATUTE_P__57135d4c_410e_4137_8192_0b14"/>
      <w:bookmarkStart w:id="48" w:name="_PAR__7_ea22ade8_bfaa_46ad_865f_182878bb"/>
      <w:bookmarkStart w:id="49" w:name="_LINE__19_5e106bd8_1c17_490a_944e_10dccc"/>
      <w:bookmarkEnd w:id="40"/>
      <w:bookmarkEnd w:id="42"/>
      <w:r>
        <w:rPr>
          <w:rFonts w:ascii="Arial" w:eastAsia="Arial" w:hAnsi="Arial" w:cs="Arial"/>
        </w:rPr>
        <w:t xml:space="preserve">An applicant who refuses to utilize potential resources without just cause, after </w:t>
      </w:r>
      <w:bookmarkStart w:id="50" w:name="_LINE__20_fecde36d_fe01_4ce7_ad77_63b3b6"/>
      <w:bookmarkEnd w:id="49"/>
      <w:r>
        <w:rPr>
          <w:rFonts w:ascii="Arial" w:eastAsia="Arial" w:hAnsi="Arial" w:cs="Arial"/>
        </w:rPr>
        <w:t xml:space="preserve">receiving a written 7-day notice, is disqualified from receiving assistance until the applicant </w:t>
      </w:r>
      <w:bookmarkStart w:id="51" w:name="_LINE__21_ccd2b4e4_0d46_44f2_a8c4_6524df"/>
      <w:bookmarkEnd w:id="50"/>
      <w:r>
        <w:rPr>
          <w:rFonts w:ascii="Arial" w:eastAsia="Arial" w:hAnsi="Arial" w:cs="Arial"/>
        </w:rPr>
        <w:t>has made a good faith effort to secure the resource.</w:t>
      </w:r>
      <w:bookmarkStart w:id="52" w:name="_PROCESSED_CHANGE__4d43d8fb_1b70_47c7_a9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It is the responsibility of the applicant </w:t>
      </w:r>
      <w:bookmarkStart w:id="53" w:name="_LINE__22_d8e619cd_a20d_4498_a97c_f4ba39"/>
      <w:bookmarkEnd w:id="51"/>
      <w:r>
        <w:rPr>
          <w:rFonts w:ascii="Arial" w:eastAsia="Arial" w:hAnsi="Arial" w:cs="Arial"/>
          <w:u w:val="single"/>
        </w:rPr>
        <w:t>to establish the presence of just cause</w:t>
      </w:r>
      <w:r>
        <w:rPr>
          <w:rFonts w:ascii="Arial" w:eastAsia="Arial" w:hAnsi="Arial" w:cs="Arial"/>
          <w:u w:val="single"/>
        </w:rPr>
        <w:t xml:space="preserve"> pursuant to section 431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-A, subsection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.</w:t>
      </w:r>
      <w:bookmarkEnd w:id="46"/>
      <w:bookmarkEnd w:id="52"/>
      <w:bookmarkEnd w:id="53"/>
    </w:p>
    <w:p w:rsidR="00CE289A" w:rsidP="00CE289A">
      <w:pPr>
        <w:ind w:left="360" w:firstLine="360"/>
        <w:rPr>
          <w:rFonts w:ascii="Arial" w:eastAsia="Arial" w:hAnsi="Arial" w:cs="Arial"/>
        </w:rPr>
      </w:pPr>
      <w:bookmarkStart w:id="54" w:name="_BILL_SECTION_HEADER__0f4e5dfc_9626_4ffa"/>
      <w:bookmarkStart w:id="55" w:name="_BILL_SECTION__4aaf7cfe_8734_4d00_83bd_f"/>
      <w:bookmarkStart w:id="56" w:name="_PAR__8_9f40dd7d_d311_47eb_a562_f87e28ef"/>
      <w:bookmarkStart w:id="57" w:name="_LINE__23_07edc5f6_e507_4eab_a37d_4fe93e"/>
      <w:bookmarkEnd w:id="41"/>
      <w:bookmarkEnd w:id="4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bfdc3207_5088_47f2"/>
      <w:r>
        <w:rPr>
          <w:rFonts w:ascii="Arial" w:eastAsia="Arial" w:hAnsi="Arial" w:cs="Arial"/>
          <w:b/>
          <w:sz w:val="24"/>
        </w:rPr>
        <w:t>4</w:t>
      </w:r>
      <w:bookmarkEnd w:id="58"/>
      <w:r>
        <w:rPr>
          <w:rFonts w:ascii="Arial" w:eastAsia="Arial" w:hAnsi="Arial" w:cs="Arial"/>
          <w:b/>
          <w:sz w:val="24"/>
        </w:rPr>
        <w:t>.  22 MRSA §4317-A</w:t>
      </w:r>
      <w:r>
        <w:rPr>
          <w:rFonts w:ascii="Arial" w:eastAsia="Arial" w:hAnsi="Arial" w:cs="Arial"/>
        </w:rPr>
        <w:t xml:space="preserve"> is enacted to read:</w:t>
      </w:r>
      <w:bookmarkEnd w:id="57"/>
    </w:p>
    <w:p w:rsidR="00CE289A" w:rsidP="00CE289A">
      <w:pPr>
        <w:ind w:left="1080" w:hanging="720"/>
        <w:rPr>
          <w:rFonts w:ascii="Arial" w:eastAsia="Arial" w:hAnsi="Arial" w:cs="Arial"/>
        </w:rPr>
      </w:pPr>
      <w:bookmarkStart w:id="59" w:name="_STATUTE_S__a8a1866b_4707_4194_aed5_dce7"/>
      <w:bookmarkStart w:id="60" w:name="_PAR__9_9f01758f_baa5_415a_9740_9ead9d2a"/>
      <w:bookmarkStart w:id="61" w:name="_LINE__24_519511ef_80ae_49e2_8cb9_39d2ae"/>
      <w:bookmarkStart w:id="62" w:name="_PROCESSED_CHANGE__a3d62d9b_455f_469c_97"/>
      <w:bookmarkEnd w:id="54"/>
      <w:bookmarkEnd w:id="56"/>
      <w:r>
        <w:rPr>
          <w:rFonts w:ascii="Arial" w:eastAsia="Arial" w:hAnsi="Arial" w:cs="Arial"/>
          <w:b/>
          <w:u w:val="single"/>
        </w:rPr>
        <w:t>§</w:t>
      </w:r>
      <w:bookmarkStart w:id="63" w:name="_STATUTE_NUMBER__e90fcc22_47b3_4e02_a715"/>
      <w:r>
        <w:rPr>
          <w:rFonts w:ascii="Arial" w:eastAsia="Arial" w:hAnsi="Arial" w:cs="Arial"/>
          <w:b/>
          <w:u w:val="single"/>
        </w:rPr>
        <w:t>4317-A</w:t>
      </w:r>
      <w:bookmarkEnd w:id="63"/>
      <w:r>
        <w:rPr>
          <w:rFonts w:ascii="Arial" w:eastAsia="Arial" w:hAnsi="Arial" w:cs="Arial"/>
          <w:b/>
          <w:u w:val="single"/>
        </w:rPr>
        <w:t xml:space="preserve">.  </w:t>
      </w:r>
      <w:bookmarkStart w:id="64" w:name="_STATUTE_HEADNOTE__a3da7af1_210e_41c9_8d"/>
      <w:r>
        <w:rPr>
          <w:rFonts w:ascii="Arial" w:eastAsia="Arial" w:hAnsi="Arial" w:cs="Arial"/>
          <w:b/>
          <w:u w:val="single"/>
        </w:rPr>
        <w:t>Use of available resources</w:t>
      </w:r>
      <w:bookmarkEnd w:id="61"/>
      <w:bookmarkEnd w:id="64"/>
    </w:p>
    <w:p w:rsidR="00CE289A" w:rsidRPr="0023758E" w:rsidP="00CE289A">
      <w:pPr>
        <w:ind w:left="360" w:firstLine="360"/>
        <w:rPr>
          <w:rFonts w:ascii="Arial" w:eastAsia="Arial" w:hAnsi="Arial" w:cs="Arial"/>
        </w:rPr>
      </w:pPr>
      <w:bookmarkStart w:id="65" w:name="_STATUTE_NUMBER__d7235246_3095_4ffe_826c"/>
      <w:bookmarkStart w:id="66" w:name="_STATUTE_SS__99e9186a_d04b_4532_89af_2d8"/>
      <w:bookmarkStart w:id="67" w:name="_PAR__10_14006509_8d4e_48a3_bca4_861879b"/>
      <w:bookmarkStart w:id="68" w:name="_LINE__25_d8a8fd81_4f4f_464d_a38e_578c58"/>
      <w:bookmarkEnd w:id="60"/>
      <w:r w:rsidRPr="0023758E">
        <w:rPr>
          <w:rFonts w:ascii="Arial" w:eastAsia="Arial" w:hAnsi="Arial" w:cs="Arial"/>
          <w:b/>
          <w:u w:val="single"/>
        </w:rPr>
        <w:t>1</w:t>
      </w:r>
      <w:bookmarkEnd w:id="65"/>
      <w:r w:rsidRPr="0023758E">
        <w:rPr>
          <w:rFonts w:ascii="Arial" w:eastAsia="Arial" w:hAnsi="Arial" w:cs="Arial"/>
          <w:b/>
          <w:u w:val="single"/>
        </w:rPr>
        <w:t xml:space="preserve">.  </w:t>
      </w:r>
      <w:bookmarkStart w:id="69" w:name="_STATUTE_HEADNOTE__36c18fca_7125_4609_90"/>
      <w:r w:rsidRPr="0023758E">
        <w:rPr>
          <w:rFonts w:ascii="Arial" w:eastAsia="Arial" w:hAnsi="Arial" w:cs="Arial"/>
          <w:b/>
          <w:u w:val="single"/>
        </w:rPr>
        <w:t xml:space="preserve">Definition.  </w:t>
      </w:r>
      <w:bookmarkStart w:id="70" w:name="_STATUTE_CONTENT__ff0b6c2d_bdf6_47cb_b3a"/>
      <w:bookmarkEnd w:id="69"/>
      <w:r>
        <w:rPr>
          <w:rFonts w:ascii="Arial" w:eastAsia="Arial" w:hAnsi="Arial" w:cs="Arial"/>
          <w:u w:val="single"/>
        </w:rPr>
        <w:t xml:space="preserve">For the purposes of this section, "available resource" means any </w:t>
      </w:r>
      <w:bookmarkStart w:id="71" w:name="_LINE__26_43af31c1_51b4_4cf5_91ab_b89ba7"/>
      <w:bookmarkEnd w:id="68"/>
      <w:r>
        <w:rPr>
          <w:rFonts w:ascii="Arial" w:eastAsia="Arial" w:hAnsi="Arial" w:cs="Arial"/>
          <w:u w:val="single"/>
        </w:rPr>
        <w:t xml:space="preserve">resource that is immediately available or can be secured without delay, including but not </w:t>
      </w:r>
      <w:bookmarkStart w:id="72" w:name="_LINE__27_0f8a53dc_89fb_40fb_b168_ad205f"/>
      <w:bookmarkEnd w:id="71"/>
      <w:r>
        <w:rPr>
          <w:rFonts w:ascii="Arial" w:eastAsia="Arial" w:hAnsi="Arial" w:cs="Arial"/>
          <w:u w:val="single"/>
        </w:rPr>
        <w:t xml:space="preserve">limited to cash on hand or in bank accounts, support from relatives, any state, federal or </w:t>
      </w:r>
      <w:bookmarkStart w:id="73" w:name="_LINE__28_b3134bdd_da51_471c_9fee_e509a8"/>
      <w:bookmarkEnd w:id="72"/>
      <w:r>
        <w:rPr>
          <w:rFonts w:ascii="Arial" w:eastAsia="Arial" w:hAnsi="Arial" w:cs="Arial"/>
          <w:u w:val="single"/>
        </w:rPr>
        <w:t xml:space="preserve">nonprofit health or social service provider assistance or any housing, employment or </w:t>
      </w:r>
      <w:bookmarkStart w:id="74" w:name="_LINE__29_9e417539_89ce_4e58_bfc0_879973"/>
      <w:bookmarkEnd w:id="73"/>
      <w:r>
        <w:rPr>
          <w:rFonts w:ascii="Arial" w:eastAsia="Arial" w:hAnsi="Arial" w:cs="Arial"/>
          <w:u w:val="single"/>
        </w:rPr>
        <w:t>unemployment assistance that an applicant is receiving or</w:t>
      </w:r>
      <w:r>
        <w:rPr>
          <w:rFonts w:ascii="Arial" w:eastAsia="Arial" w:hAnsi="Arial" w:cs="Arial"/>
          <w:u w:val="single"/>
        </w:rPr>
        <w:t xml:space="preserve"> is</w:t>
      </w:r>
      <w:r>
        <w:rPr>
          <w:rFonts w:ascii="Arial" w:eastAsia="Arial" w:hAnsi="Arial" w:cs="Arial"/>
          <w:u w:val="single"/>
        </w:rPr>
        <w:t xml:space="preserve"> immediately eligible to </w:t>
      </w:r>
      <w:bookmarkStart w:id="75" w:name="_LINE__30_0c031820_a09e_40e8_a47c_7c7aad"/>
      <w:bookmarkEnd w:id="74"/>
      <w:r>
        <w:rPr>
          <w:rFonts w:ascii="Arial" w:eastAsia="Arial" w:hAnsi="Arial" w:cs="Arial"/>
          <w:u w:val="single"/>
        </w:rPr>
        <w:t>receive.</w:t>
      </w:r>
      <w:bookmarkEnd w:id="75"/>
    </w:p>
    <w:p w:rsidR="00CE289A" w:rsidRPr="0023758E" w:rsidP="00CE289A">
      <w:pPr>
        <w:ind w:left="360" w:firstLine="360"/>
        <w:rPr>
          <w:rFonts w:ascii="Arial" w:eastAsia="Arial" w:hAnsi="Arial" w:cs="Arial"/>
        </w:rPr>
      </w:pPr>
      <w:bookmarkStart w:id="76" w:name="_STATUTE_NUMBER__3664f9b8_4c8f_4325_9a50"/>
      <w:bookmarkStart w:id="77" w:name="_STATUTE_SS__c6cd598e_ce7a_4297_97ea_d66"/>
      <w:bookmarkStart w:id="78" w:name="_PAR__11_9fc30b92_40a4_42d5_9c09_6d76d42"/>
      <w:bookmarkStart w:id="79" w:name="_LINE__31_daf723cd_f53f_4ab8_a52e_75520c"/>
      <w:bookmarkEnd w:id="66"/>
      <w:bookmarkEnd w:id="67"/>
      <w:bookmarkEnd w:id="70"/>
      <w:r w:rsidRPr="0023758E">
        <w:rPr>
          <w:rFonts w:ascii="Arial" w:eastAsia="Arial" w:hAnsi="Arial" w:cs="Arial"/>
          <w:b/>
          <w:u w:val="single"/>
        </w:rPr>
        <w:t>2</w:t>
      </w:r>
      <w:bookmarkEnd w:id="76"/>
      <w:r w:rsidRPr="0023758E">
        <w:rPr>
          <w:rFonts w:ascii="Arial" w:eastAsia="Arial" w:hAnsi="Arial" w:cs="Arial"/>
          <w:b/>
          <w:u w:val="single"/>
        </w:rPr>
        <w:t xml:space="preserve">.  </w:t>
      </w:r>
      <w:bookmarkStart w:id="80" w:name="_STATUTE_HEADNOTE__ae60ade4_d182_4c96_a8"/>
      <w:r w:rsidRPr="0023758E">
        <w:rPr>
          <w:rFonts w:ascii="Arial" w:eastAsia="Arial" w:hAnsi="Arial" w:cs="Arial"/>
          <w:b/>
          <w:u w:val="single"/>
        </w:rPr>
        <w:t xml:space="preserve">Abandonment </w:t>
      </w:r>
      <w:r>
        <w:rPr>
          <w:rFonts w:ascii="Arial" w:eastAsia="Arial" w:hAnsi="Arial" w:cs="Arial"/>
          <w:b/>
          <w:u w:val="single"/>
        </w:rPr>
        <w:t>or</w:t>
      </w:r>
      <w:r w:rsidRPr="0023758E">
        <w:rPr>
          <w:rFonts w:ascii="Arial" w:eastAsia="Arial" w:hAnsi="Arial" w:cs="Arial"/>
          <w:b/>
          <w:u w:val="single"/>
        </w:rPr>
        <w:t xml:space="preserve"> refusal to use available resource.  </w:t>
      </w:r>
      <w:bookmarkStart w:id="81" w:name="_STATUTE_CONTENT__e0234e5a_9993_4b88_8d0"/>
      <w:bookmarkEnd w:id="80"/>
      <w:r>
        <w:rPr>
          <w:rFonts w:ascii="Arial" w:eastAsia="Arial" w:hAnsi="Arial" w:cs="Arial"/>
          <w:u w:val="single"/>
        </w:rPr>
        <w:t xml:space="preserve">An applicant who abandons </w:t>
      </w:r>
      <w:bookmarkStart w:id="82" w:name="_LINE__32_59a5b7a7_8ea3_4902_bbec_ce1b59"/>
      <w:bookmarkEnd w:id="79"/>
      <w:r>
        <w:rPr>
          <w:rFonts w:ascii="Arial" w:eastAsia="Arial" w:hAnsi="Arial" w:cs="Arial"/>
          <w:u w:val="single"/>
        </w:rPr>
        <w:t xml:space="preserve">or refuses to use an available resource without just cause is not eligible to receive general </w:t>
      </w:r>
      <w:bookmarkStart w:id="83" w:name="_LINE__33_b8e1a0df_b067_4f39_9318_a07ab5"/>
      <w:bookmarkEnd w:id="82"/>
      <w:r>
        <w:rPr>
          <w:rFonts w:ascii="Arial" w:eastAsia="Arial" w:hAnsi="Arial" w:cs="Arial"/>
          <w:u w:val="single"/>
        </w:rPr>
        <w:t xml:space="preserve">assistance to replace the abandoned or refused resource for a period of 120 days from the </w:t>
      </w:r>
      <w:bookmarkStart w:id="84" w:name="_LINE__34_21a5e4fb_02ba_4f2b_96ae_b732f1"/>
      <w:bookmarkEnd w:id="83"/>
      <w:r>
        <w:rPr>
          <w:rFonts w:ascii="Arial" w:eastAsia="Arial" w:hAnsi="Arial" w:cs="Arial"/>
          <w:u w:val="single"/>
        </w:rPr>
        <w:t xml:space="preserve">date the applicant abandoned or refused to use the resource.  A resource is considered </w:t>
      </w:r>
      <w:bookmarkStart w:id="85" w:name="_LINE__35_4210c829_9d87_4424_b830_ea369d"/>
      <w:bookmarkEnd w:id="84"/>
      <w:r>
        <w:rPr>
          <w:rFonts w:ascii="Arial" w:eastAsia="Arial" w:hAnsi="Arial" w:cs="Arial"/>
          <w:u w:val="single"/>
        </w:rPr>
        <w:t xml:space="preserve">abandoned if the applicant without just cause voluntarily terminates receipt of an available </w:t>
      </w:r>
      <w:bookmarkStart w:id="86" w:name="_LINE__36_b1d29373_7f9d_4658_9879_ff4ba8"/>
      <w:bookmarkEnd w:id="85"/>
      <w:r>
        <w:rPr>
          <w:rFonts w:ascii="Arial" w:eastAsia="Arial" w:hAnsi="Arial" w:cs="Arial"/>
          <w:u w:val="single"/>
        </w:rPr>
        <w:t>resource.  It is the responsibility of the applicant to establish the presence of just cause</w:t>
      </w:r>
      <w:r>
        <w:rPr>
          <w:rFonts w:ascii="Arial" w:eastAsia="Arial" w:hAnsi="Arial" w:cs="Arial"/>
          <w:u w:val="single"/>
        </w:rPr>
        <w:t xml:space="preserve"> </w:t>
      </w:r>
      <w:bookmarkStart w:id="87" w:name="_LINE__37_43fcdd33_571b_464d_b89f_304a7f"/>
      <w:bookmarkEnd w:id="86"/>
      <w:r>
        <w:rPr>
          <w:rFonts w:ascii="Arial" w:eastAsia="Arial" w:hAnsi="Arial" w:cs="Arial"/>
          <w:u w:val="single"/>
        </w:rPr>
        <w:t xml:space="preserve">pursuant to subsection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.</w:t>
      </w:r>
      <w:bookmarkEnd w:id="87"/>
    </w:p>
    <w:p w:rsidR="00CE289A" w:rsidRPr="0023758E" w:rsidP="00CE289A">
      <w:pPr>
        <w:ind w:left="360" w:firstLine="360"/>
        <w:rPr>
          <w:rFonts w:ascii="Arial" w:eastAsia="Arial" w:hAnsi="Arial" w:cs="Arial"/>
        </w:rPr>
      </w:pPr>
      <w:bookmarkStart w:id="88" w:name="_STATUTE_NUMBER__c8b09d10_8ff5_4028_a9dd"/>
      <w:bookmarkStart w:id="89" w:name="_STATUTE_SS__d5612a49_8763_424c_b207_bdd"/>
      <w:bookmarkStart w:id="90" w:name="_PAR__12_6ff0a406_4f69_4096_9a8c_a83fe92"/>
      <w:bookmarkStart w:id="91" w:name="_LINE__38_da7bfadb_180c_42d0_abb1_977fa0"/>
      <w:bookmarkEnd w:id="77"/>
      <w:bookmarkEnd w:id="78"/>
      <w:bookmarkEnd w:id="81"/>
      <w:r w:rsidRPr="0023758E">
        <w:rPr>
          <w:rFonts w:ascii="Arial" w:eastAsia="Arial" w:hAnsi="Arial" w:cs="Arial"/>
          <w:b/>
          <w:u w:val="single"/>
        </w:rPr>
        <w:t>3</w:t>
      </w:r>
      <w:bookmarkEnd w:id="88"/>
      <w:r w:rsidRPr="0023758E">
        <w:rPr>
          <w:rFonts w:ascii="Arial" w:eastAsia="Arial" w:hAnsi="Arial" w:cs="Arial"/>
          <w:b/>
          <w:u w:val="single"/>
        </w:rPr>
        <w:t xml:space="preserve">.  </w:t>
      </w:r>
      <w:bookmarkStart w:id="92" w:name="_STATUTE_HEADNOTE__d0c00cde_be21_4a4e_a9"/>
      <w:r w:rsidRPr="0023758E">
        <w:rPr>
          <w:rFonts w:ascii="Arial" w:eastAsia="Arial" w:hAnsi="Arial" w:cs="Arial"/>
          <w:b/>
          <w:u w:val="single"/>
        </w:rPr>
        <w:t xml:space="preserve">Forfeiture of benefits.  </w:t>
      </w:r>
      <w:bookmarkStart w:id="93" w:name="_STATUTE_CONTENT__b4822a67_3651_427a_b6b"/>
      <w:bookmarkEnd w:id="92"/>
      <w:r>
        <w:rPr>
          <w:rFonts w:ascii="Arial" w:eastAsia="Arial" w:hAnsi="Arial" w:cs="Arial"/>
          <w:u w:val="single"/>
        </w:rPr>
        <w:t>An applicant who forfeits receipt of or causes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reduction </w:t>
      </w:r>
      <w:bookmarkStart w:id="94" w:name="_LINE__39_7d789f2f_4cc0_4d01_9b4b_d6d290"/>
      <w:bookmarkEnd w:id="91"/>
      <w:r>
        <w:rPr>
          <w:rFonts w:ascii="Arial" w:eastAsia="Arial" w:hAnsi="Arial" w:cs="Arial"/>
          <w:u w:val="single"/>
        </w:rPr>
        <w:t xml:space="preserve">in benefits from an available resource because of fraud, misrepresentation or a knowing or </w:t>
      </w:r>
      <w:bookmarkStart w:id="95" w:name="_LINE__40_157bc921_8f8b_4b1e_8d34_ebf291"/>
      <w:bookmarkEnd w:id="94"/>
      <w:r>
        <w:rPr>
          <w:rFonts w:ascii="Arial" w:eastAsia="Arial" w:hAnsi="Arial" w:cs="Arial"/>
          <w:u w:val="single"/>
        </w:rPr>
        <w:t xml:space="preserve">intentional violation of a rule governing an available resource or a refusal to comply with </w:t>
      </w:r>
      <w:bookmarkStart w:id="96" w:name="_LINE__41_8ee6a33f_b8ff_43b2_8b1a_d00511"/>
      <w:bookmarkEnd w:id="95"/>
      <w:r>
        <w:rPr>
          <w:rFonts w:ascii="Arial" w:eastAsia="Arial" w:hAnsi="Arial" w:cs="Arial"/>
          <w:u w:val="single"/>
        </w:rPr>
        <w:t xml:space="preserve">a rule governing an available resource without just cause is not eligible to receive general </w:t>
      </w:r>
      <w:bookmarkStart w:id="97" w:name="_LINE__42_c5a9f83b_326a_47aa_8cd1_5ca361"/>
      <w:bookmarkEnd w:id="96"/>
      <w:r>
        <w:rPr>
          <w:rFonts w:ascii="Arial" w:eastAsia="Arial" w:hAnsi="Arial" w:cs="Arial"/>
          <w:u w:val="single"/>
        </w:rPr>
        <w:t xml:space="preserve">assistance to replace the forfeited benefits for the duration of a sanction imposed on the </w:t>
      </w:r>
      <w:bookmarkStart w:id="98" w:name="_PAGE_SPLIT__243a1d63_177c_4181_b265_505"/>
      <w:bookmarkStart w:id="99" w:name="_PAGE__2_6fdd8697_c516_4aa5_a198_7b8ec44"/>
      <w:bookmarkStart w:id="100" w:name="_PAR__1_319adbf0_61b1_4c4f_a99c_167319e2"/>
      <w:bookmarkStart w:id="101" w:name="_LINE__1_aa7a16bf_feb7_4242_8fc7_696d50a"/>
      <w:bookmarkEnd w:id="3"/>
      <w:bookmarkEnd w:id="90"/>
      <w:bookmarkEnd w:id="97"/>
      <w:r>
        <w:rPr>
          <w:rFonts w:ascii="Arial" w:eastAsia="Arial" w:hAnsi="Arial" w:cs="Arial"/>
          <w:u w:val="single"/>
        </w:rPr>
        <w:t>a</w:t>
      </w:r>
      <w:bookmarkEnd w:id="98"/>
      <w:r>
        <w:rPr>
          <w:rFonts w:ascii="Arial" w:eastAsia="Arial" w:hAnsi="Arial" w:cs="Arial"/>
          <w:u w:val="single"/>
        </w:rPr>
        <w:t xml:space="preserve">pplicant for violation of a rule governing an available resource or 120 days, whichever is </w:t>
      </w:r>
      <w:bookmarkStart w:id="102" w:name="_LINE__2_24f7f668_d86e_46e2_82ac_6f3d862"/>
      <w:bookmarkEnd w:id="101"/>
      <w:r>
        <w:rPr>
          <w:rFonts w:ascii="Arial" w:eastAsia="Arial" w:hAnsi="Arial" w:cs="Arial"/>
          <w:u w:val="single"/>
        </w:rPr>
        <w:t>greater.  It is the responsibility of the applicant to establish the presence of just cause</w:t>
      </w:r>
      <w:r>
        <w:rPr>
          <w:rFonts w:ascii="Arial" w:eastAsia="Arial" w:hAnsi="Arial" w:cs="Arial"/>
          <w:u w:val="single"/>
        </w:rPr>
        <w:t xml:space="preserve"> </w:t>
      </w:r>
      <w:bookmarkStart w:id="103" w:name="_LINE__3_e2cd4562_aee3_4203_b789_3a0ff02"/>
      <w:bookmarkEnd w:id="102"/>
      <w:r>
        <w:rPr>
          <w:rFonts w:ascii="Arial" w:eastAsia="Arial" w:hAnsi="Arial" w:cs="Arial"/>
          <w:u w:val="single"/>
        </w:rPr>
        <w:t xml:space="preserve">pursuant to subsection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.</w:t>
      </w:r>
      <w:bookmarkEnd w:id="103"/>
    </w:p>
    <w:p w:rsidR="00CE289A" w:rsidRPr="0023758E" w:rsidP="00CE289A">
      <w:pPr>
        <w:ind w:left="360" w:firstLine="360"/>
        <w:rPr>
          <w:rFonts w:ascii="Arial" w:eastAsia="Arial" w:hAnsi="Arial" w:cs="Arial"/>
        </w:rPr>
      </w:pPr>
      <w:bookmarkStart w:id="104" w:name="_STATUTE_NUMBER__e71a9d7f_e355_42ab_b7e8"/>
      <w:bookmarkStart w:id="105" w:name="_STATUTE_SS__6c12eac8_2498_4799_be2a_550"/>
      <w:bookmarkStart w:id="106" w:name="_PAR__2_e68b51a6_45e4_4500_bec5_858e60da"/>
      <w:bookmarkStart w:id="107" w:name="_LINE__4_b6229816_e6f1_4664_b8fa_710d5fd"/>
      <w:bookmarkEnd w:id="89"/>
      <w:bookmarkEnd w:id="93"/>
      <w:bookmarkEnd w:id="100"/>
      <w:r w:rsidRPr="0023758E">
        <w:rPr>
          <w:rFonts w:ascii="Arial" w:eastAsia="Arial" w:hAnsi="Arial" w:cs="Arial"/>
          <w:b/>
          <w:u w:val="single"/>
        </w:rPr>
        <w:t>4</w:t>
      </w:r>
      <w:bookmarkEnd w:id="104"/>
      <w:r w:rsidRPr="0023758E">
        <w:rPr>
          <w:rFonts w:ascii="Arial" w:eastAsia="Arial" w:hAnsi="Arial" w:cs="Arial"/>
          <w:b/>
          <w:u w:val="single"/>
        </w:rPr>
        <w:t xml:space="preserve">.  </w:t>
      </w:r>
      <w:bookmarkStart w:id="108" w:name="_STATUTE_HEADNOTE__f66ced81_04bd_451c_88"/>
      <w:r w:rsidRPr="0023758E">
        <w:rPr>
          <w:rFonts w:ascii="Arial" w:eastAsia="Arial" w:hAnsi="Arial" w:cs="Arial"/>
          <w:b/>
          <w:u w:val="single"/>
        </w:rPr>
        <w:t xml:space="preserve">Just cause.  </w:t>
      </w:r>
      <w:bookmarkStart w:id="109" w:name="_STATUTE_CONTENT__f6d26830_0a53_4d8c_998"/>
      <w:bookmarkEnd w:id="108"/>
      <w:r>
        <w:rPr>
          <w:rFonts w:ascii="Arial" w:eastAsia="Arial" w:hAnsi="Arial" w:cs="Arial"/>
          <w:u w:val="single"/>
        </w:rPr>
        <w:t xml:space="preserve">For the purposes of this section, just cause must be found when there </w:t>
      </w:r>
      <w:bookmarkStart w:id="110" w:name="_LINE__5_3d23bb72_3216_459b_9eb9_37121ba"/>
      <w:bookmarkEnd w:id="107"/>
      <w:r>
        <w:rPr>
          <w:rFonts w:ascii="Arial" w:eastAsia="Arial" w:hAnsi="Arial" w:cs="Arial"/>
          <w:u w:val="single"/>
        </w:rPr>
        <w:t>is reasonable and verifiable evidence of:</w:t>
      </w:r>
      <w:bookmarkEnd w:id="110"/>
    </w:p>
    <w:p w:rsidR="00CE289A" w:rsidRPr="0023758E" w:rsidP="00CE289A">
      <w:pPr>
        <w:ind w:left="720"/>
        <w:rPr>
          <w:rFonts w:ascii="Arial" w:eastAsia="Arial" w:hAnsi="Arial" w:cs="Arial"/>
        </w:rPr>
      </w:pPr>
      <w:bookmarkStart w:id="111" w:name="_STATUTE_NUMBER__1b285039_e19c_4ebf_a6c3"/>
      <w:bookmarkStart w:id="112" w:name="_STATUTE_P__e2105981_2ecf_4f2b_b33a_8db1"/>
      <w:bookmarkStart w:id="113" w:name="_PAR__3_fc4334d7_045a_44cd_aac9_df580133"/>
      <w:bookmarkStart w:id="114" w:name="_LINE__6_e6372332_ac08_4fa9_918a_1591587"/>
      <w:bookmarkEnd w:id="106"/>
      <w:bookmarkEnd w:id="109"/>
      <w:r>
        <w:rPr>
          <w:rFonts w:ascii="Arial" w:eastAsia="Arial" w:hAnsi="Arial" w:cs="Arial"/>
          <w:u w:val="single"/>
        </w:rPr>
        <w:t>A</w:t>
      </w:r>
      <w:bookmarkEnd w:id="111"/>
      <w:r>
        <w:rPr>
          <w:rFonts w:ascii="Arial" w:eastAsia="Arial" w:hAnsi="Arial" w:cs="Arial"/>
          <w:u w:val="single"/>
        </w:rPr>
        <w:t xml:space="preserve">.  </w:t>
      </w:r>
      <w:bookmarkStart w:id="115" w:name="_STATUTE_CONTENT__e15a60a3_3f3f_41d3_af2"/>
      <w:r>
        <w:rPr>
          <w:rFonts w:ascii="Arial" w:eastAsia="Arial" w:hAnsi="Arial" w:cs="Arial"/>
          <w:u w:val="single"/>
        </w:rPr>
        <w:t xml:space="preserve">An unreasonable requirement placed on the applicant or applicant's </w:t>
      </w:r>
      <w:r>
        <w:rPr>
          <w:rFonts w:ascii="Arial" w:eastAsia="Arial" w:hAnsi="Arial" w:cs="Arial"/>
          <w:u w:val="single"/>
        </w:rPr>
        <w:t>household</w:t>
      </w:r>
      <w:r>
        <w:rPr>
          <w:rFonts w:ascii="Arial" w:eastAsia="Arial" w:hAnsi="Arial" w:cs="Arial"/>
          <w:u w:val="single"/>
        </w:rPr>
        <w:t xml:space="preserve"> by </w:t>
      </w:r>
      <w:bookmarkStart w:id="116" w:name="_LINE__7_a097de43_d78c_4bd7_979f_ba5e77c"/>
      <w:bookmarkEnd w:id="114"/>
      <w:r>
        <w:rPr>
          <w:rFonts w:ascii="Arial" w:eastAsia="Arial" w:hAnsi="Arial" w:cs="Arial"/>
          <w:u w:val="single"/>
        </w:rPr>
        <w:t xml:space="preserve">the provider of the available resource that interferes with any right secured by the </w:t>
      </w:r>
      <w:bookmarkStart w:id="117" w:name="_LINE__8_e1ac1aa7_0a1f_4a39_bb0b_c18ca8f"/>
      <w:bookmarkEnd w:id="116"/>
      <w:r>
        <w:rPr>
          <w:rFonts w:ascii="Arial" w:eastAsia="Arial" w:hAnsi="Arial" w:cs="Arial"/>
          <w:u w:val="single"/>
        </w:rPr>
        <w:t>United States Constitution or the Constitution of Maine;</w:t>
      </w:r>
      <w:bookmarkEnd w:id="117"/>
    </w:p>
    <w:p w:rsidR="00CE289A" w:rsidRPr="0023758E" w:rsidP="00CE289A">
      <w:pPr>
        <w:ind w:left="720"/>
        <w:rPr>
          <w:rFonts w:ascii="Arial" w:eastAsia="Arial" w:hAnsi="Arial" w:cs="Arial"/>
        </w:rPr>
      </w:pPr>
      <w:bookmarkStart w:id="118" w:name="_STATUTE_NUMBER__ac69fcf8_3597_4e3f_a583"/>
      <w:bookmarkStart w:id="119" w:name="_STATUTE_P__ee5f86e8_4431_4dc9_848b_a776"/>
      <w:bookmarkStart w:id="120" w:name="_PAR__4_f1f2f440_d850_47c6_9553_810bcd9f"/>
      <w:bookmarkStart w:id="121" w:name="_LINE__9_86db0c49_12b7_4320_b6e8_9c565b3"/>
      <w:bookmarkEnd w:id="112"/>
      <w:bookmarkEnd w:id="113"/>
      <w:bookmarkEnd w:id="115"/>
      <w:r>
        <w:rPr>
          <w:rFonts w:ascii="Arial" w:eastAsia="Arial" w:hAnsi="Arial" w:cs="Arial"/>
          <w:u w:val="single"/>
        </w:rPr>
        <w:t>B</w:t>
      </w:r>
      <w:bookmarkEnd w:id="118"/>
      <w:r>
        <w:rPr>
          <w:rFonts w:ascii="Arial" w:eastAsia="Arial" w:hAnsi="Arial" w:cs="Arial"/>
          <w:u w:val="single"/>
        </w:rPr>
        <w:t xml:space="preserve">.  </w:t>
      </w:r>
      <w:bookmarkStart w:id="122" w:name="_STATUTE_CONTENT__edb1bf5d_626e_4cb3_bf6"/>
      <w:r>
        <w:rPr>
          <w:rFonts w:ascii="Arial" w:eastAsia="Arial" w:hAnsi="Arial" w:cs="Arial"/>
          <w:u w:val="single"/>
        </w:rPr>
        <w:t xml:space="preserve">Discrimination on the basis of </w:t>
      </w:r>
      <w:r>
        <w:rPr>
          <w:rFonts w:ascii="Arial" w:eastAsia="Arial" w:hAnsi="Arial" w:cs="Arial"/>
          <w:u w:val="single"/>
        </w:rPr>
        <w:t xml:space="preserve">actual or perceived race, color, sex, sexual </w:t>
      </w:r>
      <w:bookmarkStart w:id="123" w:name="_LINE__10_122fd4b2_25f0_427f_b14a_b3f5e4"/>
      <w:bookmarkEnd w:id="121"/>
      <w:r>
        <w:rPr>
          <w:rFonts w:ascii="Arial" w:eastAsia="Arial" w:hAnsi="Arial" w:cs="Arial"/>
          <w:u w:val="single"/>
        </w:rPr>
        <w:t xml:space="preserve">orientation, gender identity, physical or mental disability, religion, ancestry or national </w:t>
      </w:r>
      <w:bookmarkStart w:id="124" w:name="_LINE__11_c21310a5_2342_49a8_a8df_997ae3"/>
      <w:bookmarkEnd w:id="123"/>
      <w:r>
        <w:rPr>
          <w:rFonts w:ascii="Arial" w:eastAsia="Arial" w:hAnsi="Arial" w:cs="Arial"/>
          <w:u w:val="single"/>
        </w:rPr>
        <w:t>origin, age or familial status</w:t>
      </w:r>
      <w:r>
        <w:rPr>
          <w:rFonts w:ascii="Arial" w:eastAsia="Arial" w:hAnsi="Arial" w:cs="Arial"/>
          <w:u w:val="single"/>
        </w:rPr>
        <w:t>;</w:t>
      </w:r>
      <w:bookmarkEnd w:id="124"/>
    </w:p>
    <w:p w:rsidR="00CE289A" w:rsidRPr="0023758E" w:rsidP="00CE289A">
      <w:pPr>
        <w:ind w:left="720"/>
        <w:rPr>
          <w:rFonts w:ascii="Arial" w:eastAsia="Arial" w:hAnsi="Arial" w:cs="Arial"/>
        </w:rPr>
      </w:pPr>
      <w:bookmarkStart w:id="125" w:name="_STATUTE_NUMBER__2bc2d889_a903_4880_8eaa"/>
      <w:bookmarkStart w:id="126" w:name="_STATUTE_P__ca6aca15_751d_4853_a3c9_c246"/>
      <w:bookmarkStart w:id="127" w:name="_PAR__5_5bdb092d_cf69_46f3_a7ca_18920142"/>
      <w:bookmarkStart w:id="128" w:name="_LINE__12_a77fbf13_072b_4d43_ba01_306005"/>
      <w:bookmarkEnd w:id="119"/>
      <w:bookmarkEnd w:id="120"/>
      <w:bookmarkEnd w:id="122"/>
      <w:r>
        <w:rPr>
          <w:rFonts w:ascii="Arial" w:eastAsia="Arial" w:hAnsi="Arial" w:cs="Arial"/>
          <w:u w:val="single"/>
        </w:rPr>
        <w:t>C</w:t>
      </w:r>
      <w:bookmarkEnd w:id="125"/>
      <w:r>
        <w:rPr>
          <w:rFonts w:ascii="Arial" w:eastAsia="Arial" w:hAnsi="Arial" w:cs="Arial"/>
          <w:u w:val="single"/>
        </w:rPr>
        <w:t xml:space="preserve">.  </w:t>
      </w:r>
      <w:bookmarkStart w:id="129" w:name="_STATUTE_CONTENT__5fb575f8_7df8_4948_956"/>
      <w:r>
        <w:rPr>
          <w:rFonts w:ascii="Arial" w:eastAsia="Arial" w:hAnsi="Arial" w:cs="Arial"/>
          <w:u w:val="single"/>
        </w:rPr>
        <w:t xml:space="preserve">The use of the available resource jeopardizing the health or safety of an applicant </w:t>
      </w:r>
      <w:bookmarkStart w:id="130" w:name="_LINE__13_ab3d97bf_6566_431b_a5d9_12fe57"/>
      <w:bookmarkEnd w:id="128"/>
      <w:r>
        <w:rPr>
          <w:rFonts w:ascii="Arial" w:eastAsia="Arial" w:hAnsi="Arial" w:cs="Arial"/>
          <w:u w:val="single"/>
        </w:rPr>
        <w:t xml:space="preserve">or applicant's </w:t>
      </w:r>
      <w:r>
        <w:rPr>
          <w:rFonts w:ascii="Arial" w:eastAsia="Arial" w:hAnsi="Arial" w:cs="Arial"/>
          <w:u w:val="single"/>
        </w:rPr>
        <w:t>household</w:t>
      </w:r>
      <w:r>
        <w:rPr>
          <w:rFonts w:ascii="Arial" w:eastAsia="Arial" w:hAnsi="Arial" w:cs="Arial"/>
          <w:u w:val="single"/>
        </w:rPr>
        <w:t>;</w:t>
      </w:r>
      <w:bookmarkEnd w:id="130"/>
    </w:p>
    <w:p w:rsidR="00CE289A" w:rsidRPr="0023758E" w:rsidP="00CE289A">
      <w:pPr>
        <w:ind w:left="720"/>
        <w:rPr>
          <w:rFonts w:ascii="Arial" w:eastAsia="Arial" w:hAnsi="Arial" w:cs="Arial"/>
        </w:rPr>
      </w:pPr>
      <w:bookmarkStart w:id="131" w:name="_STATUTE_NUMBER__7109fdc5_4fdc_4eb5_80e7"/>
      <w:bookmarkStart w:id="132" w:name="_STATUTE_P__d094474b_38a4_45f9_b6da_a9eb"/>
      <w:bookmarkStart w:id="133" w:name="_PAR__6_54201324_b369_4878_a787_a30f46fa"/>
      <w:bookmarkStart w:id="134" w:name="_LINE__14_dbc65a4d_9a82_4f3a_b829_a2e132"/>
      <w:bookmarkEnd w:id="126"/>
      <w:bookmarkEnd w:id="127"/>
      <w:bookmarkEnd w:id="129"/>
      <w:r>
        <w:rPr>
          <w:rFonts w:ascii="Arial" w:eastAsia="Arial" w:hAnsi="Arial" w:cs="Arial"/>
          <w:u w:val="single"/>
        </w:rPr>
        <w:t>D</w:t>
      </w:r>
      <w:bookmarkEnd w:id="131"/>
      <w:r>
        <w:rPr>
          <w:rFonts w:ascii="Arial" w:eastAsia="Arial" w:hAnsi="Arial" w:cs="Arial"/>
          <w:u w:val="single"/>
        </w:rPr>
        <w:t xml:space="preserve">.  </w:t>
      </w:r>
      <w:bookmarkStart w:id="135" w:name="_STATUTE_CONTENT__e8ddfae8_8c48_479f_baa"/>
      <w:r>
        <w:rPr>
          <w:rFonts w:ascii="Arial" w:eastAsia="Arial" w:hAnsi="Arial" w:cs="Arial"/>
          <w:u w:val="single"/>
        </w:rPr>
        <w:t>A natural disaster that makes the available resource uninhabitable or unavailable;</w:t>
      </w:r>
      <w:bookmarkEnd w:id="134"/>
    </w:p>
    <w:p w:rsidR="00CE289A" w:rsidRPr="0023758E" w:rsidP="00CE289A">
      <w:pPr>
        <w:ind w:left="720"/>
        <w:rPr>
          <w:rFonts w:ascii="Arial" w:eastAsia="Arial" w:hAnsi="Arial" w:cs="Arial"/>
        </w:rPr>
      </w:pPr>
      <w:bookmarkStart w:id="136" w:name="_STATUTE_NUMBER__cacc63f3_2d8c_4747_8e21"/>
      <w:bookmarkStart w:id="137" w:name="_STATUTE_P__eecd1e9e_9133_43c5_8563_af5e"/>
      <w:bookmarkStart w:id="138" w:name="_PAR__7_73b6787d_ed79_4a19_9a9a_a18cabbb"/>
      <w:bookmarkStart w:id="139" w:name="_LINE__15_223034d3_3257_4580_a2b2_14901b"/>
      <w:bookmarkEnd w:id="132"/>
      <w:bookmarkEnd w:id="133"/>
      <w:bookmarkEnd w:id="135"/>
      <w:r>
        <w:rPr>
          <w:rFonts w:ascii="Arial" w:eastAsia="Arial" w:hAnsi="Arial" w:cs="Arial"/>
          <w:u w:val="single"/>
        </w:rPr>
        <w:t>E</w:t>
      </w:r>
      <w:bookmarkEnd w:id="136"/>
      <w:r>
        <w:rPr>
          <w:rFonts w:ascii="Arial" w:eastAsia="Arial" w:hAnsi="Arial" w:cs="Arial"/>
          <w:u w:val="single"/>
        </w:rPr>
        <w:t xml:space="preserve">.  </w:t>
      </w:r>
      <w:bookmarkStart w:id="140" w:name="_STATUTE_CONTENT__7fcf7374_8299_467f_a86"/>
      <w:r>
        <w:rPr>
          <w:rFonts w:ascii="Arial" w:eastAsia="Arial" w:hAnsi="Arial" w:cs="Arial"/>
          <w:u w:val="single"/>
        </w:rPr>
        <w:t>Abandonment of shelter housing in order to obtain permanent housing;</w:t>
      </w:r>
      <w:bookmarkEnd w:id="139"/>
    </w:p>
    <w:p w:rsidR="00CE289A" w:rsidRPr="0023758E" w:rsidP="00CE289A">
      <w:pPr>
        <w:ind w:left="720"/>
        <w:rPr>
          <w:rFonts w:ascii="Arial" w:eastAsia="Arial" w:hAnsi="Arial" w:cs="Arial"/>
        </w:rPr>
      </w:pPr>
      <w:bookmarkStart w:id="141" w:name="_STATUTE_NUMBER__8d1af2fb_b454_4d1b_b08a"/>
      <w:bookmarkStart w:id="142" w:name="_STATUTE_P__016fa195_a91c_42d3_a1df_0e1c"/>
      <w:bookmarkStart w:id="143" w:name="_PAR__8_79613966_e80d_43eb_9f9f_de2d110f"/>
      <w:bookmarkStart w:id="144" w:name="_LINE__16_ddec1e90_a65f_4670_801f_2f0c08"/>
      <w:bookmarkEnd w:id="137"/>
      <w:bookmarkEnd w:id="138"/>
      <w:bookmarkEnd w:id="140"/>
      <w:r>
        <w:rPr>
          <w:rFonts w:ascii="Arial" w:eastAsia="Arial" w:hAnsi="Arial" w:cs="Arial"/>
          <w:u w:val="single"/>
        </w:rPr>
        <w:t>F</w:t>
      </w:r>
      <w:bookmarkEnd w:id="141"/>
      <w:r>
        <w:rPr>
          <w:rFonts w:ascii="Arial" w:eastAsia="Arial" w:hAnsi="Arial" w:cs="Arial"/>
          <w:u w:val="single"/>
        </w:rPr>
        <w:t xml:space="preserve">.  </w:t>
      </w:r>
      <w:bookmarkStart w:id="145" w:name="_STATUTE_CONTENT__0bf49822_92ac_42a6_8e5"/>
      <w:r>
        <w:rPr>
          <w:rFonts w:ascii="Arial" w:eastAsia="Arial" w:hAnsi="Arial" w:cs="Arial"/>
          <w:u w:val="single"/>
        </w:rPr>
        <w:t xml:space="preserve">Inability to access available resources due to a lack of public or private </w:t>
      </w:r>
      <w:bookmarkStart w:id="146" w:name="_LINE__17_96550d0f_b36f_4d2c_9646_2cfcae"/>
      <w:bookmarkEnd w:id="144"/>
      <w:r>
        <w:rPr>
          <w:rFonts w:ascii="Arial" w:eastAsia="Arial" w:hAnsi="Arial" w:cs="Arial"/>
          <w:u w:val="single"/>
        </w:rPr>
        <w:t>transportation or medical illness or injury;</w:t>
      </w:r>
      <w:bookmarkEnd w:id="146"/>
    </w:p>
    <w:p w:rsidR="00CE289A" w:rsidRPr="0023758E" w:rsidP="00CE289A">
      <w:pPr>
        <w:ind w:left="720"/>
        <w:rPr>
          <w:rFonts w:ascii="Arial" w:eastAsia="Arial" w:hAnsi="Arial" w:cs="Arial"/>
        </w:rPr>
      </w:pPr>
      <w:bookmarkStart w:id="147" w:name="_STATUTE_NUMBER__245dd467_587c_4f05_847b"/>
      <w:bookmarkStart w:id="148" w:name="_STATUTE_P__3195a458_cd0f_4f08_b7aa_efe8"/>
      <w:bookmarkStart w:id="149" w:name="_PAR__9_201d4400_6d30_4c54_bf6e_02f50804"/>
      <w:bookmarkStart w:id="150" w:name="_LINE__18_ae980b81_d98d_42a9_96ab_4e06ce"/>
      <w:bookmarkEnd w:id="142"/>
      <w:bookmarkEnd w:id="143"/>
      <w:bookmarkEnd w:id="145"/>
      <w:r>
        <w:rPr>
          <w:rFonts w:ascii="Arial" w:eastAsia="Arial" w:hAnsi="Arial" w:cs="Arial"/>
          <w:u w:val="single"/>
        </w:rPr>
        <w:t>G</w:t>
      </w:r>
      <w:bookmarkEnd w:id="147"/>
      <w:r>
        <w:rPr>
          <w:rFonts w:ascii="Arial" w:eastAsia="Arial" w:hAnsi="Arial" w:cs="Arial"/>
          <w:u w:val="single"/>
        </w:rPr>
        <w:t xml:space="preserve">.  </w:t>
      </w:r>
      <w:bookmarkStart w:id="151" w:name="_STATUTE_CONTENT__be82d8f4_cfbf_49d1_bf5"/>
      <w:r>
        <w:rPr>
          <w:rFonts w:ascii="Arial" w:eastAsia="Arial" w:hAnsi="Arial" w:cs="Arial"/>
          <w:u w:val="single"/>
        </w:rPr>
        <w:t>Just cause as defined in section 4316-A, subsection 5; or</w:t>
      </w:r>
      <w:bookmarkEnd w:id="150"/>
    </w:p>
    <w:p w:rsidR="00CE289A" w:rsidP="00CE289A">
      <w:pPr>
        <w:ind w:left="720"/>
        <w:rPr>
          <w:rFonts w:ascii="Arial" w:eastAsia="Arial" w:hAnsi="Arial" w:cs="Arial"/>
        </w:rPr>
      </w:pPr>
      <w:bookmarkStart w:id="152" w:name="_STATUTE_NUMBER__20ee4f16_957b_43a5_93f1"/>
      <w:bookmarkStart w:id="153" w:name="_STATUTE_P__77609ede_6e7a_483f_b682_9676"/>
      <w:bookmarkStart w:id="154" w:name="_PAR__10_7e8415f1_acae_4882_a595_e72387a"/>
      <w:bookmarkStart w:id="155" w:name="_LINE__19_42044f9c_6f60_4fb7_b3ca_5bf51f"/>
      <w:bookmarkEnd w:id="148"/>
      <w:bookmarkEnd w:id="149"/>
      <w:bookmarkEnd w:id="151"/>
      <w:r>
        <w:rPr>
          <w:rFonts w:ascii="Arial" w:eastAsia="Arial" w:hAnsi="Arial" w:cs="Arial"/>
          <w:u w:val="single"/>
        </w:rPr>
        <w:t>H</w:t>
      </w:r>
      <w:bookmarkEnd w:id="152"/>
      <w:r>
        <w:rPr>
          <w:rFonts w:ascii="Arial" w:eastAsia="Arial" w:hAnsi="Arial" w:cs="Arial"/>
          <w:u w:val="single"/>
        </w:rPr>
        <w:t xml:space="preserve">.  </w:t>
      </w:r>
      <w:bookmarkStart w:id="156" w:name="_STATUTE_CONTENT__78b0c5da_069d_4bf9_87e"/>
      <w:r>
        <w:rPr>
          <w:rFonts w:ascii="Arial" w:eastAsia="Arial" w:hAnsi="Arial" w:cs="Arial"/>
          <w:u w:val="single"/>
        </w:rPr>
        <w:t>Any other evidence that is reasonable and appropriate.</w:t>
      </w:r>
      <w:bookmarkEnd w:id="155"/>
    </w:p>
    <w:p w:rsidR="00CE289A" w:rsidP="00CE289A">
      <w:pPr>
        <w:ind w:left="360" w:firstLine="360"/>
        <w:rPr>
          <w:rFonts w:ascii="Arial" w:eastAsia="Arial" w:hAnsi="Arial" w:cs="Arial"/>
        </w:rPr>
      </w:pPr>
      <w:bookmarkStart w:id="157" w:name="_STATUTE_P__938f3544_57c8_4086_9ba7_fc7c"/>
      <w:bookmarkStart w:id="158" w:name="_STATUTE_CONTENT__78123dce_8b09_49d3_9b4"/>
      <w:bookmarkStart w:id="159" w:name="_PAR__11_48c18e89_d13b_4791_b49c_120df5a"/>
      <w:bookmarkStart w:id="160" w:name="_LINE__20_bbcad312_120f_4473_8656_5c479c"/>
      <w:bookmarkEnd w:id="105"/>
      <w:bookmarkEnd w:id="153"/>
      <w:bookmarkEnd w:id="154"/>
      <w:bookmarkEnd w:id="156"/>
      <w:r>
        <w:rPr>
          <w:rFonts w:ascii="Arial" w:eastAsia="Arial" w:hAnsi="Arial" w:cs="Arial"/>
          <w:u w:val="single"/>
        </w:rPr>
        <w:t xml:space="preserve">Failure of an otherwise eligible person to comply with this section may not affect the </w:t>
      </w:r>
      <w:bookmarkStart w:id="161" w:name="_LINE__21_a95beddb_5c07_4c47_b5a4_f65961"/>
      <w:bookmarkEnd w:id="160"/>
      <w:r>
        <w:rPr>
          <w:rFonts w:ascii="Arial" w:eastAsia="Arial" w:hAnsi="Arial" w:cs="Arial"/>
          <w:u w:val="single"/>
        </w:rPr>
        <w:t>general assistance eligibility of any member of the person's household.</w:t>
      </w:r>
      <w:bookmarkEnd w:id="161"/>
    </w:p>
    <w:p w:rsidR="00CE289A" w:rsidP="00CE289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2" w:name="_SUMMARY__8f06327d_c75a_498c_b17e_893476"/>
      <w:bookmarkStart w:id="163" w:name="_PAR__12_06ce41cb_d689_4bfd_b2f6_321156f"/>
      <w:bookmarkStart w:id="164" w:name="_LINE__22_7e256b47_ad54_4c1a_af91_21ade1"/>
      <w:bookmarkEnd w:id="8"/>
      <w:bookmarkEnd w:id="55"/>
      <w:bookmarkEnd w:id="59"/>
      <w:bookmarkEnd w:id="62"/>
      <w:bookmarkEnd w:id="157"/>
      <w:bookmarkEnd w:id="158"/>
      <w:bookmarkEnd w:id="159"/>
      <w:r>
        <w:rPr>
          <w:rFonts w:ascii="Arial" w:eastAsia="Arial" w:hAnsi="Arial" w:cs="Arial"/>
          <w:b/>
          <w:sz w:val="24"/>
        </w:rPr>
        <w:t>SUMMARY</w:t>
      </w:r>
      <w:bookmarkEnd w:id="164"/>
    </w:p>
    <w:p w:rsidR="00CE289A" w:rsidP="00CE289A">
      <w:pPr>
        <w:ind w:left="360" w:firstLine="360"/>
        <w:rPr>
          <w:rFonts w:ascii="Arial" w:eastAsia="Arial" w:hAnsi="Arial" w:cs="Arial"/>
        </w:rPr>
      </w:pPr>
      <w:bookmarkStart w:id="165" w:name="_PAR__13_93bb8f1c_0055_4238_b34b_897f133"/>
      <w:bookmarkStart w:id="166" w:name="_LINE__23_0b9526bf_82b4_4061_b203_608e46"/>
      <w:bookmarkEnd w:id="163"/>
      <w:r w:rsidRPr="00511C25">
        <w:rPr>
          <w:rFonts w:ascii="Arial" w:eastAsia="Arial" w:hAnsi="Arial" w:cs="Arial"/>
        </w:rPr>
        <w:t xml:space="preserve">This bill makes an applicant for general assistance who voluntarily abandons or refuses </w:t>
      </w:r>
      <w:bookmarkStart w:id="167" w:name="_LINE__24_a69fd3c4_9b53_4044_824a_2ee949"/>
      <w:bookmarkEnd w:id="166"/>
      <w:r w:rsidRPr="00511C25">
        <w:rPr>
          <w:rFonts w:ascii="Arial" w:eastAsia="Arial" w:hAnsi="Arial" w:cs="Arial"/>
        </w:rPr>
        <w:t xml:space="preserve">to use an available resource without just cause ineligible to receive general assistance to </w:t>
      </w:r>
      <w:bookmarkStart w:id="168" w:name="_LINE__25_38ed6252_f575_4b9f_bd4f_e2254d"/>
      <w:bookmarkEnd w:id="167"/>
      <w:r w:rsidRPr="00511C25">
        <w:rPr>
          <w:rFonts w:ascii="Arial" w:eastAsia="Arial" w:hAnsi="Arial" w:cs="Arial"/>
        </w:rPr>
        <w:t xml:space="preserve">replace the abandoned resource for a period of 120 days from the date the applicant </w:t>
      </w:r>
      <w:bookmarkStart w:id="169" w:name="_LINE__26_c5af7270_f257_4157_b0cb_f9514f"/>
      <w:bookmarkEnd w:id="168"/>
      <w:r w:rsidRPr="00511C25">
        <w:rPr>
          <w:rFonts w:ascii="Arial" w:eastAsia="Arial" w:hAnsi="Arial" w:cs="Arial"/>
        </w:rPr>
        <w:t xml:space="preserve">abandons the resource.  The bill defines "available resource" as a resource that is </w:t>
      </w:r>
      <w:bookmarkStart w:id="170" w:name="_LINE__27_dae43d90_1c2a_48e7_adb6_f2e6f0"/>
      <w:bookmarkEnd w:id="169"/>
      <w:r w:rsidRPr="00511C25">
        <w:rPr>
          <w:rFonts w:ascii="Arial" w:eastAsia="Arial" w:hAnsi="Arial" w:cs="Arial"/>
        </w:rPr>
        <w:t xml:space="preserve">immediately available or can be secured without delay.  The bill also makes an applicant </w:t>
      </w:r>
      <w:bookmarkStart w:id="171" w:name="_LINE__28_8a5b7796_c9ce_4a34_8186_579291"/>
      <w:bookmarkEnd w:id="170"/>
      <w:r w:rsidRPr="00511C25">
        <w:rPr>
          <w:rFonts w:ascii="Arial" w:eastAsia="Arial" w:hAnsi="Arial" w:cs="Arial"/>
        </w:rPr>
        <w:t>who forfeits</w:t>
      </w:r>
      <w:r>
        <w:rPr>
          <w:rFonts w:ascii="Arial" w:eastAsia="Arial" w:hAnsi="Arial" w:cs="Arial"/>
        </w:rPr>
        <w:t xml:space="preserve"> receipt of or causes a reduction in benefits from</w:t>
      </w:r>
      <w:r w:rsidRPr="00511C25">
        <w:rPr>
          <w:rFonts w:ascii="Arial" w:eastAsia="Arial" w:hAnsi="Arial" w:cs="Arial"/>
        </w:rPr>
        <w:t xml:space="preserve"> an available resource due to </w:t>
      </w:r>
      <w:bookmarkStart w:id="172" w:name="_LINE__29_4a6a682e_2ba5_4a3f_9ed0_3c473f"/>
      <w:bookmarkEnd w:id="171"/>
      <w:r w:rsidRPr="00511C25">
        <w:rPr>
          <w:rFonts w:ascii="Arial" w:eastAsia="Arial" w:hAnsi="Arial" w:cs="Arial"/>
        </w:rPr>
        <w:t xml:space="preserve">fraud, misrepresentation or intentional violation or refusal to comply with rules without </w:t>
      </w:r>
      <w:bookmarkStart w:id="173" w:name="_LINE__30_4416f795_092e_43e7_8f46_43eeb9"/>
      <w:bookmarkEnd w:id="172"/>
      <w:r w:rsidRPr="00511C25">
        <w:rPr>
          <w:rFonts w:ascii="Arial" w:eastAsia="Arial" w:hAnsi="Arial" w:cs="Arial"/>
        </w:rPr>
        <w:t xml:space="preserve">just cause ineligible to receive general assistance to replace the forfeited </w:t>
      </w:r>
      <w:r>
        <w:rPr>
          <w:rFonts w:ascii="Arial" w:eastAsia="Arial" w:hAnsi="Arial" w:cs="Arial"/>
        </w:rPr>
        <w:t>or reduced benefits</w:t>
      </w:r>
      <w:r w:rsidRPr="00511C25">
        <w:rPr>
          <w:rFonts w:ascii="Arial" w:eastAsia="Arial" w:hAnsi="Arial" w:cs="Arial"/>
        </w:rPr>
        <w:t xml:space="preserve"> </w:t>
      </w:r>
      <w:bookmarkStart w:id="174" w:name="_LINE__31_a9db956a_7ddb_46c4_b8a3_f63b32"/>
      <w:bookmarkEnd w:id="173"/>
      <w:r w:rsidRPr="00511C25">
        <w:rPr>
          <w:rFonts w:ascii="Arial" w:eastAsia="Arial" w:hAnsi="Arial" w:cs="Arial"/>
        </w:rPr>
        <w:t xml:space="preserve">for the duration of the sanction imposed on the applicant for violation of a rule or 120 days, </w:t>
      </w:r>
      <w:bookmarkStart w:id="175" w:name="_LINE__32_eefb56d2_baf4_4d0e_9ff8_0f1252"/>
      <w:bookmarkEnd w:id="174"/>
      <w:r w:rsidRPr="00511C25">
        <w:rPr>
          <w:rFonts w:ascii="Arial" w:eastAsia="Arial" w:hAnsi="Arial" w:cs="Arial"/>
        </w:rPr>
        <w:t xml:space="preserve">whichever is greater.  The bill identifies circumstances relating to use of an available </w:t>
      </w:r>
      <w:bookmarkStart w:id="176" w:name="_LINE__33_826ade39_7a6c_41d4_858b_0cfa7e"/>
      <w:bookmarkEnd w:id="175"/>
      <w:r w:rsidRPr="00511C25">
        <w:rPr>
          <w:rFonts w:ascii="Arial" w:eastAsia="Arial" w:hAnsi="Arial" w:cs="Arial"/>
        </w:rPr>
        <w:t>resource under which just cause must be found.</w:t>
      </w:r>
      <w:bookmarkEnd w:id="176"/>
    </w:p>
    <w:bookmarkEnd w:id="1"/>
    <w:bookmarkEnd w:id="2"/>
    <w:bookmarkEnd w:id="99"/>
    <w:bookmarkEnd w:id="162"/>
    <w:bookmarkEnd w:id="16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LR0626,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Use of General Assistance as a Replacement for Available Resources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758E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1C25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289A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136036</ItemId>
    <LRId>70401</LRId>
    <LRNumber>626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the Use of General Assistance as a Replacement for Available Resources</LRTitle>
    <ItemTitle>An Act to Prohibit the Use of General Assistance as a Replacement for Available Resources</ItemTitle>
    <ShortTitle1>PROHIBIT THE USE OF GENERAL</ShortTitle1>
    <ShortTitle2>ASSISTANCE AS A REPLACEMENT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2023-01-17T10:30:04</LatestDraftingActionDate>
    <LatestDrafterName>edooling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w:rsidR="00CE289A" w:rsidRDefault="00CE289A" w:rsidP="00CE289A"&amp;gt;&amp;lt;w:pPr&amp;gt;&amp;lt;w:ind w:left="360" /&amp;gt;&amp;lt;/w:pPr&amp;gt;&amp;lt;w:bookmarkStart w:id="0" w:name="_ENACTING_CLAUSE__7dd244a8_7b25_42c3_b1e" /&amp;gt;&amp;lt;w:bookmarkStart w:id="1" w:name="_DOC_BODY__91809cd0_67d1_45ea_acb7_698b1" /&amp;gt;&amp;lt;w:bookmarkStart w:id="2" w:name="_DOC_BODY_CONTAINER__b859c92a_caa5_41bc_" /&amp;gt;&amp;lt;w:bookmarkStart w:id="3" w:name="_PAGE__1_c21c29c2_84a9_4fb4_9df7_8a8adbc" /&amp;gt;&amp;lt;w:bookmarkStart w:id="4" w:name="_PAR__1_fd4b4eba_fa18_4009_a0d3_09ef57b6" /&amp;gt;&amp;lt;w:bookmarkStart w:id="5" w:name="_LINE__1_6b5a924e_8d5a_431a_9406_4acd406"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w:rsidR="00CE289A" w:rsidRDefault="00CE289A" w:rsidP="00CE289A"&amp;gt;&amp;lt;w:pPr&amp;gt;&amp;lt;w:ind w:left="360" w:firstLine="360" /&amp;gt;&amp;lt;/w:pPr&amp;gt;&amp;lt;w:bookmarkStart w:id="6" w:name="_BILL_SECTION_HEADER__4e84cdd9_d9d2_4dcd" /&amp;gt;&amp;lt;w:bookmarkStart w:id="7" w:name="_BILL_SECTION__c057df0f_1b1a_4dfb_881c_5" /&amp;gt;&amp;lt;w:bookmarkStart w:id="8" w:name="_DOC_BODY_CONTENT__de1744ee_4ffb_4a39_b9" /&amp;gt;&amp;lt;w:bookmarkStart w:id="9" w:name="_PAR__2_6a52cf02_a540_4ae0_ad38_6a4b2b5e" /&amp;gt;&amp;lt;w:bookmarkStart w:id="10" w:name="_LINE__2_b7c8506b_d13b_43cc_ae90_106e523"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w:name="_BILL_SECTION_NUMBER__38513389_d67f_49c4"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§4301, sub-§12-B&amp;lt;/w:t&amp;gt;&amp;lt;/w:r&amp;gt;&amp;lt;w:r&amp;gt;&amp;lt;w:t xml:space="preserve"&amp;gt; is enacted to read:&amp;lt;/w:t&amp;gt;&amp;lt;/w:r&amp;gt;&amp;lt;w:bookmarkEnd w:id="10" /&amp;gt;&amp;lt;/w:p&amp;gt;&amp;lt;w:p w:rsidR="00CE289A" w:rsidRDefault="00CE289A" w:rsidP="00CE289A"&amp;gt;&amp;lt;w:pPr&amp;gt;&amp;lt;w:ind w:left="360" w:firstLine="360" /&amp;gt;&amp;lt;/w:pPr&amp;gt;&amp;lt;w:bookmarkStart w:id="12" w:name="_STATUTE_NUMBER__0372c112_0bfd_4238_8a36" /&amp;gt;&amp;lt;w:bookmarkStart w:id="13" w:name="_STATUTE_SS__0204165e_9636_4eaa_b13c_81a" /&amp;gt;&amp;lt;w:bookmarkStart w:id="14" w:name="_PAR__3_01157514_844f_4b19_af31_fd4e820f" /&amp;gt;&amp;lt;w:bookmarkStart w:id="15" w:name="_LINE__3_4006ec9d_61fc_452b_97fb_3dddddb" /&amp;gt;&amp;lt;w:bookmarkStart w:id="16" w:name="_PROCESSED_CHANGE__c8eacb9e_6ecc_4f3f_b0" /&amp;gt;&amp;lt;w:bookmarkEnd w:id="6" /&amp;gt;&amp;lt;w:bookmarkEnd w:id="9" /&amp;gt;&amp;lt;w:ins w:id="17" w:author="BPS" w:date="2022-12-16T09:56:00Z"&amp;gt;&amp;lt;w:r&amp;gt;&amp;lt;w:rPr&amp;gt;&amp;lt;w:b /&amp;gt;&amp;lt;/w:rPr&amp;gt;&amp;lt;w:t&amp;gt;12-B&amp;lt;/w:t&amp;gt;&amp;lt;/w:r&amp;gt;&amp;lt;w:bookmarkEnd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w:name="_STATUTE_HEADNOTE__acb79638_37b6_4c18_a3" /&amp;gt;&amp;lt;w:r&amp;gt;&amp;lt;w:rPr&amp;gt;&amp;lt;w:b /&amp;gt;&amp;lt;/w:rPr&amp;gt;&amp;lt;w:t xml:space="preserve"&amp;gt;Potential resource. &amp;lt;/w:t&amp;gt;&amp;lt;/w:r&amp;gt;&amp;lt;w:r&amp;gt;&amp;lt;w:t xml:space="preserve"&amp;gt; &amp;lt;/w:t&amp;gt;&amp;lt;/w:r&amp;gt;&amp;lt;w:bookmarkStart w:id="19" w:name="_STATUTE_CONTENT__4548a320_91e0_45be_8e2" /&amp;gt;&amp;lt;w:bookmarkEnd w:id="18" /&amp;gt;&amp;lt;w:r w:rsidRPr="00511C25"&amp;gt;&amp;lt;w:t xml:space="preserve"&amp;gt;"Potential resource" means any resource that may be &amp;lt;/w:t&amp;gt;&amp;lt;/w:r&amp;gt;&amp;lt;w:bookmarkStart w:id="20" w:name="_LINE__4_b1159638_23ac_4e32_a7aa_05cd500" /&amp;gt;&amp;lt;w:bookmarkEnd w:id="15" /&amp;gt;&amp;lt;w:r w:rsidRPr="00511C25"&amp;gt;&amp;lt;w:t&amp;gt;available, including, but not limited to, any state or federal assistance program&amp;lt;/w:t&amp;gt;&amp;lt;/w:r&amp;gt;&amp;lt;/w:ins&amp;gt;&amp;lt;w:ins w:id="21" w:author="BPS" w:date="2023-01-03T15:22:00Z"&amp;gt;&amp;lt;w:r&amp;gt;&amp;lt;w:t&amp;gt;s&amp;lt;/w:t&amp;gt;&amp;lt;/w:r&amp;gt;&amp;lt;/w:ins&amp;gt;&amp;lt;w:ins w:id="22" w:author="BPS" w:date="2022-12-16T09:56:00Z"&amp;gt;&amp;lt;w:r w:rsidRPr="00511C25"&amp;gt;&amp;lt;w:t xml:space="preserve"&amp;gt;, &amp;lt;/w:t&amp;gt;&amp;lt;/w:r&amp;gt;&amp;lt;w:bookmarkStart w:id="23" w:name="_LINE__5_8a6b9d2f_68ce_45d1_ac0a_0c5c858" /&amp;gt;&amp;lt;w:bookmarkEnd w:id="20" /&amp;gt;&amp;lt;w:r w:rsidRPr="00511C25"&amp;gt;&amp;lt;w:t xml:space="preserve"&amp;gt;employment benefits, governmental or private pension programs, available trust funds, &amp;lt;/w:t&amp;gt;&amp;lt;/w:r&amp;gt;&amp;lt;w:bookmarkStart w:id="24" w:name="_LINE__6_289724a5_5b95_437d_a470_d0e0693" /&amp;gt;&amp;lt;w:bookmarkEnd w:id="23" /&amp;gt;&amp;lt;w:r w:rsidRPr="00511C25"&amp;gt;&amp;lt;w:t xml:space="preserve"&amp;gt;support from legally liable relatives, child support payments and jointly held resources in &amp;lt;/w:t&amp;gt;&amp;lt;/w:r&amp;gt;&amp;lt;w:bookmarkStart w:id="25" w:name="_LINE__7_9958eec4_3342_4b21_a72d_71cb4c7" /&amp;gt;&amp;lt;w:bookmarkEnd w:id="24" /&amp;gt;&amp;lt;w:r w:rsidRPr="00511C25"&amp;gt;&amp;lt;w:t&amp;gt;which the applicant or recipient share may be available to the individual.&amp;lt;/w:t&amp;gt;&amp;lt;/w:r&amp;gt;&amp;lt;/w:ins&amp;gt;&amp;lt;w:bookmarkEnd w:id="25" /&amp;gt;&amp;lt;/w:p&amp;gt;&amp;lt;w:p w:rsidR="00CE289A" w:rsidRDefault="00CE289A" w:rsidP="00CE289A"&amp;gt;&amp;lt;w:pPr&amp;gt;&amp;lt;w:ind w:left="360" w:firstLine="360" /&amp;gt;&amp;lt;/w:pPr&amp;gt;&amp;lt;w:bookmarkStart w:id="26" w:name="_BILL_SECTION_HEADER__997781ee_4172_4c85" /&amp;gt;&amp;lt;w:bookmarkStart w:id="27" w:name="_BILL_SECTION__24bc177b_a47a_4365_b8ed_2" /&amp;gt;&amp;lt;w:bookmarkStart w:id="28" w:name="_PAR__4_90def827_6d8d_4cdb_a6d4_0eb8634b" /&amp;gt;&amp;lt;w:bookmarkStart w:id="29" w:name="_LINE__8_5e397914_5de8_4b4a_a9f2_8f2eabb"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w:id="30" w:name="_BILL_SECTION_NUMBER__793941c3_638a_49c3"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  22 MRSA §4317, first ¶,&amp;lt;/w:t&amp;gt;&amp;lt;/w:r&amp;gt;&amp;lt;w:r&amp;gt;&amp;lt;w:t xml:space="preserve"&amp;gt; as amended by PL 1993, c. 410, Pt. AAA, §11, is &amp;lt;/w:t&amp;gt;&amp;lt;/w:r&amp;gt;&amp;lt;w:bookmarkStart w:id="31" w:name="_LINE__9_781471a9_e49d_49c7_b990_95df8d2" /&amp;gt;&amp;lt;w:bookmarkEnd w:id="29" /&amp;gt;&amp;lt;w:r&amp;gt;&amp;lt;w:t&amp;gt;further amended to read:&amp;lt;/w:t&amp;gt;&amp;lt;/w:r&amp;gt;&amp;lt;w:bookmarkEnd w:id="31" /&amp;gt;&amp;lt;/w:p&amp;gt;&amp;lt;w:p w:rsidR="00CE289A" w:rsidRDefault="00CE289A" w:rsidP="00CE289A"&amp;gt;&amp;lt;w:pPr&amp;gt;&amp;lt;w:ind w:left="360" w:firstLine="360" /&amp;gt;&amp;lt;/w:pPr&amp;gt;&amp;lt;w:bookmarkStart w:id="32" w:name="_STATUTE_CONTENT__65a9e85a_32fe_4a91_ba6" /&amp;gt;&amp;lt;w:bookmarkStart w:id="33" w:name="_STATUTE_P__6db44e49_fac0_453f_b4bb_e3c7" /&amp;gt;&amp;lt;w:bookmarkStart w:id="34" w:name="_PAR__5_ff93049a_5947_41fa_9689_7e06a46a" /&amp;gt;&amp;lt;w:bookmarkStart w:id="35" w:name="_LINE__10_323deb69_ddfa_4c6f_bcee_c5a94a" /&amp;gt;&amp;lt;w:bookmarkEnd w:id="26" /&amp;gt;&amp;lt;w:bookmarkEnd w:id="28" /&amp;gt;&amp;lt;w:r&amp;gt;&amp;lt;w:t&amp;gt;An applicant or recipient must make a good faith effort to secure any potential resource&amp;lt;/w:t&amp;gt;&amp;lt;/w:r&amp;gt;&amp;lt;w:bookmarkStart w:id="36" w:name="_PROCESSED_CHANGE__85fb175e_1928_4d46_83" /&amp;gt;&amp;lt;w:r&amp;gt;&amp;lt;w:t xml:space="preserve"&amp;gt; &amp;lt;/w:t&amp;gt;&amp;lt;/w:r&amp;gt;&amp;lt;w:bookmarkStart w:id="37" w:name="_LINE__11_41c3083d_6aab_49f7_be09_ad4ed0" /&amp;gt;&amp;lt;w:bookmarkEnd w:id="35" /&amp;gt;&amp;lt;w:del w:id="38" w:author="BPS" w:date="2022-12-16T09:58:00Z"&amp;gt;&amp;lt;w:r w:rsidDel="00511C25"&amp;gt;&amp;lt;w:delText xml:space="preserve"&amp;gt;that may be available, including, but not limited to, any state or federal assistance program, &amp;lt;/w:delText&amp;gt;&amp;lt;/w:r&amp;gt;&amp;lt;w:bookmarkStart w:id="39" w:name="_LINE__12_00508a81_86b1_43da_a91c_7bc06a" /&amp;gt;&amp;lt;w:bookmarkEnd w:id="37" /&amp;gt;&amp;lt;w:r w:rsidDel="00511C25"&amp;gt;&amp;lt;w:delText xml:space="preserve"&amp;gt;employment benefits, governmental or private pension programs, available trust funds, &amp;lt;/w:delText&amp;gt;&amp;lt;/w:r&amp;gt;&amp;lt;w:bookmarkStart w:id="40" w:name="_LINE__13_69ed3609_9dcf_41ac_8f7e_bbc951" /&amp;gt;&amp;lt;w:bookmarkEnd w:id="39" /&amp;gt;&amp;lt;w:r w:rsidDel="00511C25"&amp;gt;&amp;lt;w:delText xml:space="preserve"&amp;gt;support from legally liable relatives, child-support payments and jointly held resources &amp;lt;/w:delText&amp;gt;&amp;lt;/w:r&amp;gt;&amp;lt;w:bookmarkStart w:id="41" w:name="_LINE__14_e496fa5e_6a56_476c_b5e4_603e1f" /&amp;gt;&amp;lt;w:bookmarkEnd w:id="40" /&amp;gt;&amp;lt;w:r w:rsidDel="00511C25"&amp;gt;&amp;lt;w:delText&amp;gt;where the applicant or recipient share may be available to the individual&amp;lt;/w:delText&amp;gt;&amp;lt;/w:r&amp;gt;&amp;lt;/w:del&amp;gt;&amp;lt;w:bookmarkEnd w:id="36" /&amp;gt;&amp;lt;w:r&amp;gt;&amp;lt;w:t xml:space="preserve"&amp;gt;. Assistance may &amp;lt;/w:t&amp;gt;&amp;lt;/w:r&amp;gt;&amp;lt;w:bookmarkStart w:id="42" w:name="_LINE__15_c491424a_4684_4707_8322_bd441f" /&amp;gt;&amp;lt;w:bookmarkEnd w:id="41" /&amp;gt;&amp;lt;w:r&amp;gt;&amp;lt;w:t xml:space="preserve"&amp;gt;not be withheld pending receipt of such resource as long as application has been made or &amp;lt;/w:t&amp;gt;&amp;lt;/w:r&amp;gt;&amp;lt;w:bookmarkStart w:id="43" w:name="_LINE__16_525c0c97_56b5_4cab_bf4d_edfbe4" /&amp;gt;&amp;lt;w:bookmarkEnd w:id="42" /&amp;gt;&amp;lt;w:r&amp;gt;&amp;lt;w:t&amp;gt;good faith effort is being made to secure the resource.&amp;lt;/w:t&amp;gt;&amp;lt;/w:r&amp;gt;&amp;lt;w:bookmarkEnd w:id="32" /&amp;gt;&amp;lt;w:bookmarkEnd w:id="43" /&amp;gt;&amp;lt;/w:p&amp;gt;&amp;lt;w:p w:rsidR="00CE289A" w:rsidRDefault="00CE289A" w:rsidP="00CE289A"&amp;gt;&amp;lt;w:pPr&amp;gt;&amp;lt;w:ind w:left="360" w:firstLine="360" /&amp;gt;&amp;lt;/w:pPr&amp;gt;&amp;lt;w:bookmarkStart w:id="44" w:name="_BILL_SECTION_HEADER__890f0cbd_d229_4f79" /&amp;gt;&amp;lt;w:bookmarkStart w:id="45" w:name="_BILL_SECTION__e705e9d7_93b6_40b0_a7ed_2" /&amp;gt;&amp;lt;w:bookmarkStart w:id="46" w:name="_PAR__6_6a6c6325_1734_471b_8d3d_115845c7" /&amp;gt;&amp;lt;w:bookmarkStart w:id="47" w:name="_LINE__17_46c8bee6_6374_4563_9ac3_ab1204" /&amp;gt;&amp;lt;w:bookmarkEnd w:id="27" /&amp;gt;&amp;lt;w:bookmarkEnd w:id="33" /&amp;gt;&amp;lt;w:bookmarkEnd w:id="34" /&amp;gt;&amp;lt;w:r&amp;gt;&amp;lt;w:rPr&amp;gt;&amp;lt;w:b /&amp;gt;&amp;lt;w:sz w:val="24" /&amp;gt;&amp;lt;/w:rPr&amp;gt;&amp;lt;w:t xml:space="preserve"&amp;gt;Sec. &amp;lt;/w:t&amp;gt;&amp;lt;/w:r&amp;gt;&amp;lt;w:bookmarkStart w:id="48" w:name="_BILL_SECTION_NUMBER__ba0c7d12_059c_42c9" /&amp;gt;&amp;lt;w:r&amp;gt;&amp;lt;w:rPr&amp;gt;&amp;lt;w:b /&amp;gt;&amp;lt;w:sz w:val="24" /&amp;gt;&amp;lt;/w:rPr&amp;gt;&amp;lt;w:t&amp;gt;3&amp;lt;/w:t&amp;gt;&amp;lt;/w:r&amp;gt;&amp;lt;w:bookmarkEnd w:id="48" /&amp;gt;&amp;lt;w:r&amp;gt;&amp;lt;w:rPr&amp;gt;&amp;lt;w:b /&amp;gt;&amp;lt;w:sz w:val="24" /&amp;gt;&amp;lt;/w:rPr&amp;gt;&amp;lt;w:t&amp;gt;.  22 MRSA §4317, 3rd ¶,&amp;lt;/w:t&amp;gt;&amp;lt;/w:r&amp;gt;&amp;lt;w:r&amp;gt;&amp;lt;w:t xml:space="preserve"&amp;gt; as amended by PL 1993, c. 410, Pt. AAA, §11, is &amp;lt;/w:t&amp;gt;&amp;lt;/w:r&amp;gt;&amp;lt;w:bookmarkStart w:id="49" w:name="_LINE__18_0dc4f637_84fc_477e_a9e3_dcdd5a" /&amp;gt;&amp;lt;w:bookmarkEnd w:id="47" /&amp;gt;&amp;lt;w:r&amp;gt;&amp;lt;w:t&amp;gt;further amended to read:&amp;lt;/w:t&amp;gt;&amp;lt;/w:r&amp;gt;&amp;lt;w:bookmarkEnd w:id="49" /&amp;gt;&amp;lt;/w:p&amp;gt;&amp;lt;w:p w:rsidR="00CE289A" w:rsidRDefault="00CE289A" w:rsidP="00CE289A"&amp;gt;&amp;lt;w:pPr&amp;gt;&amp;lt;w:ind w:left="360" w:firstLine="360" /&amp;gt;&amp;lt;/w:pPr&amp;gt;&amp;lt;w:bookmarkStart w:id="50" w:name="_STATUTE_CONTENT__e9a8235b_9d87_4a56_b5e" /&amp;gt;&amp;lt;w:bookmarkStart w:id="51" w:name="_STATUTE_P__57135d4c_410e_4137_8192_0b14" /&amp;gt;&amp;lt;w:bookmarkStart w:id="52" w:name="_PAR__7_ea22ade8_bfaa_46ad_865f_182878bb" /&amp;gt;&amp;lt;w:bookmarkStart w:id="53" w:name="_LINE__19_5e106bd8_1c17_490a_944e_10dccc" /&amp;gt;&amp;lt;w:bookmarkEnd w:id="44" /&amp;gt;&amp;lt;w:bookmarkEnd w:id="46" /&amp;gt;&amp;lt;w:r&amp;gt;&amp;lt;w:t xml:space="preserve"&amp;gt;An applicant who refuses to utilize potential resources without just cause, after &amp;lt;/w:t&amp;gt;&amp;lt;/w:r&amp;gt;&amp;lt;w:bookmarkStart w:id="54" w:name="_LINE__20_fecde36d_fe01_4ce7_ad77_63b3b6" /&amp;gt;&amp;lt;w:bookmarkEnd w:id="53" /&amp;gt;&amp;lt;w:r&amp;gt;&amp;lt;w:t xml:space="preserve"&amp;gt;receiving a written 7-day notice, is disqualified from receiving assistance until the applicant &amp;lt;/w:t&amp;gt;&amp;lt;/w:r&amp;gt;&amp;lt;w:bookmarkStart w:id="55" w:name="_LINE__21_ccd2b4e4_0d46_44f2_a8c4_6524df" /&amp;gt;&amp;lt;w:bookmarkEnd w:id="54" /&amp;gt;&amp;lt;w:r&amp;gt;&amp;lt;w:t&amp;gt;has made a good faith effort to secure the resource.&amp;lt;/w:t&amp;gt;&amp;lt;/w:r&amp;gt;&amp;lt;w:bookmarkStart w:id="56" w:name="_PROCESSED_CHANGE__4d43d8fb_1b70_47c7_a9" /&amp;gt;&amp;lt;w:r&amp;gt;&amp;lt;w:t xml:space="preserve"&amp;gt;  &amp;lt;/w:t&amp;gt;&amp;lt;/w:r&amp;gt;&amp;lt;w:ins w:id="57" w:author="BPS" w:date="2022-12-16T09:59:00Z"&amp;gt;&amp;lt;w:r w:rsidRPr="00511C25"&amp;gt;&amp;lt;w:t xml:space="preserve"&amp;gt;It is the responsibility of the applicant &amp;lt;/w:t&amp;gt;&amp;lt;/w:r&amp;gt;&amp;lt;w:bookmarkStart w:id="58" w:name="_LINE__22_d8e619cd_a20d_4498_a97c_f4ba39" /&amp;gt;&amp;lt;w:bookmarkEnd w:id="55" /&amp;gt;&amp;lt;w:r w:rsidRPr="00511C25"&amp;gt;&amp;lt;w:t&amp;gt;to establish the presence of just cause&amp;lt;/w:t&amp;gt;&amp;lt;/w:r&amp;gt;&amp;lt;/w:ins&amp;gt;&amp;lt;w:ins w:id="59" w:author="BPS" w:date="2023-01-03T15:23:00Z"&amp;gt;&amp;lt;w:r&amp;gt;&amp;lt;w:t xml:space="preserve"&amp;gt; pursuant to section 431&amp;lt;/w:t&amp;gt;&amp;lt;/w:r&amp;gt;&amp;lt;/w:ins&amp;gt;&amp;lt;w:ins w:id="60" w:author="BPS" w:date="2023-01-05T14:40:00Z"&amp;gt;&amp;lt;w:r&amp;gt;&amp;lt;w:t&amp;gt;7&amp;lt;/w:t&amp;gt;&amp;lt;/w:r&amp;gt;&amp;lt;/w:ins&amp;gt;&amp;lt;w:ins w:id="61" w:author="BPS" w:date="2023-01-03T15:23:00Z"&amp;gt;&amp;lt;w:r&amp;gt;&amp;lt;w:t xml:space="preserve"&amp;gt;-A, subsection &amp;lt;/w:t&amp;gt;&amp;lt;/w:r&amp;gt;&amp;lt;/w:ins&amp;gt;&amp;lt;w:ins w:id="62" w:author="BPS" w:date="2023-01-05T14:40:00Z"&amp;gt;&amp;lt;w:r&amp;gt;&amp;lt;w:t&amp;gt;4&amp;lt;/w:t&amp;gt;&amp;lt;/w:r&amp;gt;&amp;lt;/w:ins&amp;gt;&amp;lt;w:ins w:id="63" w:author="BPS" w:date="2022-12-16T09:59:00Z"&amp;gt;&amp;lt;w:r w:rsidRPr="00511C25"&amp;gt;&amp;lt;w:t&amp;gt;.&amp;lt;/w:t&amp;gt;&amp;lt;/w:r&amp;gt;&amp;lt;/w:ins&amp;gt;&amp;lt;w:bookmarkEnd w:id="50" /&amp;gt;&amp;lt;w:bookmarkEnd w:id="56" /&amp;gt;&amp;lt;w:bookmarkEnd w:id="58" /&amp;gt;&amp;lt;/w:p&amp;gt;&amp;lt;w:p w:rsidR="00CE289A" w:rsidRDefault="00CE289A" w:rsidP="00CE289A"&amp;gt;&amp;lt;w:pPr&amp;gt;&amp;lt;w:ind w:left="360" w:firstLine="360" /&amp;gt;&amp;lt;/w:pPr&amp;gt;&amp;lt;w:bookmarkStart w:id="64" w:name="_BILL_SECTION_HEADER__0f4e5dfc_9626_4ffa" /&amp;gt;&amp;lt;w:bookmarkStart w:id="65" w:name="_BILL_SECTION__4aaf7cfe_8734_4d00_83bd_f" /&amp;gt;&amp;lt;w:bookmarkStart w:id="66" w:name="_PAR__8_9f40dd7d_d311_47eb_a562_f87e28ef" /&amp;gt;&amp;lt;w:bookmarkStart w:id="67" w:name="_LINE__23_07edc5f6_e507_4eab_a37d_4fe93e" /&amp;gt;&amp;lt;w:bookmarkEnd w:id="45" /&amp;gt;&amp;lt;w:bookmarkEnd w:id="51" /&amp;gt;&amp;lt;w:bookmarkEnd w:id="52" /&amp;gt;&amp;lt;w:r&amp;gt;&amp;lt;w:rPr&amp;gt;&amp;lt;w:b /&amp;gt;&amp;lt;w:sz w:val="24" /&amp;gt;&amp;lt;/w:rPr&amp;gt;&amp;lt;w:t xml:space="preserve"&amp;gt;Sec. &amp;lt;/w:t&amp;gt;&amp;lt;/w:r&amp;gt;&amp;lt;w:bookmarkStart w:id="68" w:name="_BILL_SECTION_NUMBER__bfdc3207_5088_47f2" /&amp;gt;&amp;lt;w:r&amp;gt;&amp;lt;w:rPr&amp;gt;&amp;lt;w:b /&amp;gt;&amp;lt;w:sz w:val="24" /&amp;gt;&amp;lt;/w:rPr&amp;gt;&amp;lt;w:t&amp;gt;4&amp;lt;/w:t&amp;gt;&amp;lt;/w:r&amp;gt;&amp;lt;w:bookmarkEnd w:id="68" /&amp;gt;&amp;lt;w:r&amp;gt;&amp;lt;w:rPr&amp;gt;&amp;lt;w:b /&amp;gt;&amp;lt;w:sz w:val="24" /&amp;gt;&amp;lt;/w:rPr&amp;gt;&amp;lt;w:t&amp;gt;.  22 MRSA §4317-A&amp;lt;/w:t&amp;gt;&amp;lt;/w:r&amp;gt;&amp;lt;w:r&amp;gt;&amp;lt;w:t xml:space="preserve"&amp;gt; is enacted to read:&amp;lt;/w:t&amp;gt;&amp;lt;/w:r&amp;gt;&amp;lt;w:bookmarkEnd w:id="67" /&amp;gt;&amp;lt;/w:p&amp;gt;&amp;lt;w:p w:rsidR="00CE289A" w:rsidRDefault="00CE289A" w:rsidP="00CE289A"&amp;gt;&amp;lt;w:pPr&amp;gt;&amp;lt;w:ind w:left="1080" w:hanging="720" /&amp;gt;&amp;lt;w:rPr&amp;gt;&amp;lt;w:ins w:id="69" w:author="BPS" w:date="2023-01-03T15:33:00Z" /&amp;gt;&amp;lt;/w:rPr&amp;gt;&amp;lt;/w:pPr&amp;gt;&amp;lt;w:bookmarkStart w:id="70" w:name="_STATUTE_S__a8a1866b_4707_4194_aed5_dce7" /&amp;gt;&amp;lt;w:bookmarkStart w:id="71" w:name="_PAR__9_9f01758f_baa5_415a_9740_9ead9d2a" /&amp;gt;&amp;lt;w:bookmarkStart w:id="72" w:name="_LINE__24_519511ef_80ae_49e2_8cb9_39d2ae" /&amp;gt;&amp;lt;w:bookmarkStart w:id="73" w:name="_PROCESSED_CHANGE__a3d62d9b_455f_469c_97" /&amp;gt;&amp;lt;w:bookmarkEnd w:id="64" /&amp;gt;&amp;lt;w:bookmarkEnd w:id="66" /&amp;gt;&amp;lt;w:ins w:id="74" w:author="BPS" w:date="2023-01-03T15:33:00Z"&amp;gt;&amp;lt;w:r&amp;gt;&amp;lt;w:rPr&amp;gt;&amp;lt;w:b /&amp;gt;&amp;lt;/w:rPr&amp;gt;&amp;lt;w:t&amp;gt;§&amp;lt;/w:t&amp;gt;&amp;lt;/w:r&amp;gt;&amp;lt;w:bookmarkStart w:id="75" w:name="_STATUTE_NUMBER__e90fcc22_47b3_4e02_a715" /&amp;gt;&amp;lt;w:r&amp;gt;&amp;lt;w:rPr&amp;gt;&amp;lt;w:b /&amp;gt;&amp;lt;/w:rPr&amp;gt;&amp;lt;w:t&amp;gt;4317-A&amp;lt;/w:t&amp;gt;&amp;lt;/w:r&amp;gt;&amp;lt;w:bookmarkEnd w:id="75" /&amp;gt;&amp;lt;w:r&amp;gt;&amp;lt;w:rPr&amp;gt;&amp;lt;w:b /&amp;gt;&amp;lt;/w:rPr&amp;gt;&amp;lt;w:t xml:space="preserve"&amp;gt;.  &amp;lt;/w:t&amp;gt;&amp;lt;/w:r&amp;gt;&amp;lt;w:bookmarkStart w:id="76" w:name="_STATUTE_HEADNOTE__a3da7af1_210e_41c9_8d" /&amp;gt;&amp;lt;w:r&amp;gt;&amp;lt;w:rPr&amp;gt;&amp;lt;w:b /&amp;gt;&amp;lt;/w:rPr&amp;gt;&amp;lt;w:t&amp;gt;Use of available resources&amp;lt;/w:t&amp;gt;&amp;lt;/w:r&amp;gt;&amp;lt;w:bookmarkEnd w:id="72" /&amp;gt;&amp;lt;w:bookmarkEnd w:id="76" /&amp;gt;&amp;lt;/w:ins&amp;gt;&amp;lt;/w:p&amp;gt;&amp;lt;w:p w:rsidR="00CE289A" w:rsidRPr="0023758E" w:rsidRDefault="00CE289A" w:rsidP="00CE289A"&amp;gt;&amp;lt;w:pPr&amp;gt;&amp;lt;w:ind w:left="360" w:firstLine="360" /&amp;gt;&amp;lt;w:rPr&amp;gt;&amp;lt;w:ins w:id="77" w:author="BPS" w:date="2023-01-03T15:33:00Z" /&amp;gt;&amp;lt;/w:rPr&amp;gt;&amp;lt;/w:pPr&amp;gt;&amp;lt;w:bookmarkStart w:id="78" w:name="_STATUTE_NUMBER__d7235246_3095_4ffe_826c" /&amp;gt;&amp;lt;w:bookmarkStart w:id="79" w:name="_STATUTE_SS__99e9186a_d04b_4532_89af_2d8" /&amp;gt;&amp;lt;w:bookmarkStart w:id="80" w:name="_PAR__10_14006509_8d4e_48a3_bca4_861879b" /&amp;gt;&amp;lt;w:bookmarkStart w:id="81" w:name="_LINE__25_d8a8fd81_4f4f_464d_a38e_578c58" /&amp;gt;&amp;lt;w:bookmarkEnd w:id="71" /&amp;gt;&amp;lt;w:ins w:id="82" w:author="BPS" w:date="2023-01-03T15:33:00Z"&amp;gt;&amp;lt;w:r w:rsidRPr="0023758E"&amp;gt;&amp;lt;w:rPr&amp;gt;&amp;lt;w:b /&amp;gt;&amp;lt;/w:rPr&amp;gt;&amp;lt;w:t&amp;gt;1&amp;lt;/w:t&amp;gt;&amp;lt;/w:r&amp;gt;&amp;lt;w:bookmarkEnd w:id="78" /&amp;gt;&amp;lt;w:r w:rsidRPr="0023758E"&amp;gt;&amp;lt;w:rPr&amp;gt;&amp;lt;w:b /&amp;gt;&amp;lt;/w:rPr&amp;gt;&amp;lt;w:t xml:space="preserve"&amp;gt;.  &amp;lt;/w:t&amp;gt;&amp;lt;/w:r&amp;gt;&amp;lt;w:bookmarkStart w:id="83" w:name="_STATUTE_HEADNOTE__36c18fca_7125_4609_90" /&amp;gt;&amp;lt;w:r w:rsidRPr="0023758E"&amp;gt;&amp;lt;w:rPr&amp;gt;&amp;lt;w:b /&amp;gt;&amp;lt;/w:rPr&amp;gt;&amp;lt;w:t xml:space="preserve"&amp;gt;Definition.  &amp;lt;/w:t&amp;gt;&amp;lt;/w:r&amp;gt;&amp;lt;w:bookmarkStart w:id="84" w:name="_STATUTE_CONTENT__ff0b6c2d_bdf6_47cb_b3a" /&amp;gt;&amp;lt;w:bookmarkEnd w:id="83" /&amp;gt;&amp;lt;w:r w:rsidRPr="0023758E"&amp;gt;&amp;lt;w:t xml:space="preserve"&amp;gt;For the purposes of this section, "available resource" means any &amp;lt;/w:t&amp;gt;&amp;lt;/w:r&amp;gt;&amp;lt;w:bookmarkStart w:id="85" w:name="_LINE__26_43af31c1_51b4_4cf5_91ab_b89ba7" /&amp;gt;&amp;lt;w:bookmarkEnd w:id="81" /&amp;gt;&amp;lt;w:r w:rsidRPr="0023758E"&amp;gt;&amp;lt;w:t xml:space="preserve"&amp;gt;resource that is immediately available or can be secured without delay, including but not &amp;lt;/w:t&amp;gt;&amp;lt;/w:r&amp;gt;&amp;lt;w:bookmarkStart w:id="86" w:name="_LINE__27_0f8a53dc_89fb_40fb_b168_ad205f" /&amp;gt;&amp;lt;w:bookmarkEnd w:id="85" /&amp;gt;&amp;lt;w:r w:rsidRPr="0023758E"&amp;gt;&amp;lt;w:t xml:space="preserve"&amp;gt;limited to cash on hand or in bank accounts, support from relatives, any state, federal or &amp;lt;/w:t&amp;gt;&amp;lt;/w:r&amp;gt;&amp;lt;w:bookmarkStart w:id="87" w:name="_LINE__28_b3134bdd_da51_471c_9fee_e509a8" /&amp;gt;&amp;lt;w:bookmarkEnd w:id="86" /&amp;gt;&amp;lt;w:r w:rsidRPr="0023758E"&amp;gt;&amp;lt;w:t xml:space="preserve"&amp;gt;nonprofit health or social service provider assistance or any housing, employment or &amp;lt;/w:t&amp;gt;&amp;lt;/w:r&amp;gt;&amp;lt;w:bookmarkStart w:id="88" w:name="_LINE__29_9e417539_89ce_4e58_bfc0_879973" /&amp;gt;&amp;lt;w:bookmarkEnd w:id="87" /&amp;gt;&amp;lt;w:r w:rsidRPr="0023758E"&amp;gt;&amp;lt;w:t&amp;gt;unemployment assistance that an applicant is receiving or&amp;lt;/w:t&amp;gt;&amp;lt;/w:r&amp;gt;&amp;lt;w:r&amp;gt;&amp;lt;w:t xml:space="preserve"&amp;gt; is&amp;lt;/w:t&amp;gt;&amp;lt;/w:r&amp;gt;&amp;lt;w:r w:rsidRPr="0023758E"&amp;gt;&amp;lt;w:t xml:space="preserve"&amp;gt; immediately eligible to &amp;lt;/w:t&amp;gt;&amp;lt;/w:r&amp;gt;&amp;lt;w:bookmarkStart w:id="89" w:name="_LINE__30_0c031820_a09e_40e8_a47c_7c7aad" /&amp;gt;&amp;lt;w:bookmarkEnd w:id="88" /&amp;gt;&amp;lt;w:r w:rsidRPr="0023758E"&amp;gt;&amp;lt;w:t&amp;gt;receive.&amp;lt;/w:t&amp;gt;&amp;lt;/w:r&amp;gt;&amp;lt;w:bookmarkEnd w:id="89" /&amp;gt;&amp;lt;/w:ins&amp;gt;&amp;lt;/w:p&amp;gt;&amp;lt;w:p w:rsidR="00CE289A" w:rsidRPr="0023758E" w:rsidRDefault="00CE289A" w:rsidP="00CE289A"&amp;gt;&amp;lt;w:pPr&amp;gt;&amp;lt;w:ind w:left="360" w:firstLine="360" /&amp;gt;&amp;lt;w:rPr&amp;gt;&amp;lt;w:ins w:id="90" w:author="BPS" w:date="2023-01-03T15:33:00Z" /&amp;gt;&amp;lt;/w:rPr&amp;gt;&amp;lt;/w:pPr&amp;gt;&amp;lt;w:bookmarkStart w:id="91" w:name="_STATUTE_NUMBER__3664f9b8_4c8f_4325_9a50" /&amp;gt;&amp;lt;w:bookmarkStart w:id="92" w:name="_STATUTE_SS__c6cd598e_ce7a_4297_97ea_d66" /&amp;gt;&amp;lt;w:bookmarkStart w:id="93" w:name="_PAR__11_9fc30b92_40a4_42d5_9c09_6d76d42" /&amp;gt;&amp;lt;w:bookmarkStart w:id="94" w:name="_LINE__31_daf723cd_f53f_4ab8_a52e_75520c" /&amp;gt;&amp;lt;w:bookmarkEnd w:id="79" /&amp;gt;&amp;lt;w:bookmarkEnd w:id="80" /&amp;gt;&amp;lt;w:bookmarkEnd w:id="84" /&amp;gt;&amp;lt;w:ins w:id="95" w:author="BPS" w:date="2023-01-03T15:33:00Z"&amp;gt;&amp;lt;w:r w:rsidRPr="0023758E"&amp;gt;&amp;lt;w:rPr&amp;gt;&amp;lt;w:b /&amp;gt;&amp;lt;/w:rPr&amp;gt;&amp;lt;w:t&amp;gt;2&amp;lt;/w:t&amp;gt;&amp;lt;/w:r&amp;gt;&amp;lt;w:bookmarkEnd w:id="91" /&amp;gt;&amp;lt;w:r w:rsidRPr="0023758E"&amp;gt;&amp;lt;w:rPr&amp;gt;&amp;lt;w:b /&amp;gt;&amp;lt;/w:rPr&amp;gt;&amp;lt;w:t xml:space="preserve"&amp;gt;.  &amp;lt;/w:t&amp;gt;&amp;lt;/w:r&amp;gt;&amp;lt;w:bookmarkStart w:id="96" w:name="_STATUTE_HEADNOTE__ae60ade4_d182_4c96_a8" /&amp;gt;&amp;lt;w:r w:rsidRPr="0023758E"&amp;gt;&amp;lt;w:rPr&amp;gt;&amp;lt;w:b /&amp;gt;&amp;lt;/w:rPr&amp;gt;&amp;lt;w:t xml:space="preserve"&amp;gt;Abandonment &amp;lt;/w:t&amp;gt;&amp;lt;/w:r&amp;gt;&amp;lt;w:r&amp;gt;&amp;lt;w:rPr&amp;gt;&amp;lt;w:b /&amp;gt;&amp;lt;/w:rPr&amp;gt;&amp;lt;w:t&amp;gt;or&amp;lt;/w:t&amp;gt;&amp;lt;/w:r&amp;gt;&amp;lt;w:r w:rsidRPr="0023758E"&amp;gt;&amp;lt;w:rPr&amp;gt;&amp;lt;w:b /&amp;gt;&amp;lt;/w:rPr&amp;gt;&amp;lt;w:t xml:space="preserve"&amp;gt; refusal to use available resource.  &amp;lt;/w:t&amp;gt;&amp;lt;/w:r&amp;gt;&amp;lt;w:bookmarkStart w:id="97" w:name="_STATUTE_CONTENT__e0234e5a_9993_4b88_8d0" /&amp;gt;&amp;lt;w:bookmarkEnd w:id="96" /&amp;gt;&amp;lt;w:r w:rsidRPr="0023758E"&amp;gt;&amp;lt;w:t xml:space="preserve"&amp;gt;An applicant who abandons &amp;lt;/w:t&amp;gt;&amp;lt;/w:r&amp;gt;&amp;lt;w:bookmarkStart w:id="98" w:name="_LINE__32_59a5b7a7_8ea3_4902_bbec_ce1b59" /&amp;gt;&amp;lt;w:bookmarkEnd w:id="94" /&amp;gt;&amp;lt;w:r w:rsidRPr="0023758E"&amp;gt;&amp;lt;w:t xml:space="preserve"&amp;gt;or refuses to use an available resource without just cause is not eligible to receive general &amp;lt;/w:t&amp;gt;&amp;lt;/w:r&amp;gt;&amp;lt;w:bookmarkStart w:id="99" w:name="_LINE__33_b8e1a0df_b067_4f39_9318_a07ab5" /&amp;gt;&amp;lt;w:bookmarkEnd w:id="98" /&amp;gt;&amp;lt;w:r w:rsidRPr="0023758E"&amp;gt;&amp;lt;w:t xml:space="preserve"&amp;gt;assistance to replace the abandoned or refused resource for a period of 120 days from the &amp;lt;/w:t&amp;gt;&amp;lt;/w:r&amp;gt;&amp;lt;w:bookmarkStart w:id="100" w:name="_LINE__34_21a5e4fb_02ba_4f2b_96ae_b732f1" /&amp;gt;&amp;lt;w:bookmarkEnd w:id="99" /&amp;gt;&amp;lt;w:r w:rsidRPr="0023758E"&amp;gt;&amp;lt;w:t xml:space="preserve"&amp;gt;date the applicant abandoned or refused to use the resource.  A resource is considered &amp;lt;/w:t&amp;gt;&amp;lt;/w:r&amp;gt;&amp;lt;w:bookmarkStart w:id="101" w:name="_LINE__35_4210c829_9d87_4424_b830_ea369d" /&amp;gt;&amp;lt;w:bookmarkEnd w:id="100" /&amp;gt;&amp;lt;w:r w:rsidRPr="0023758E"&amp;gt;&amp;lt;w:t xml:space="preserve"&amp;gt;abandoned if the applicant without just cause voluntarily terminates receipt of an available &amp;lt;/w:t&amp;gt;&amp;lt;/w:r&amp;gt;&amp;lt;w:bookmarkStart w:id="102" w:name="_LINE__36_b1d29373_7f9d_4658_9879_ff4ba8" /&amp;gt;&amp;lt;w:bookmarkEnd w:id="101" /&amp;gt;&amp;lt;w:r w:rsidRPr="0023758E"&amp;gt;&amp;lt;w:t&amp;gt;resource.  It is the responsibility of the applicant to establish the presence of just cause&amp;lt;/w:t&amp;gt;&amp;lt;/w:r&amp;gt;&amp;lt;w:r&amp;gt;&amp;lt;w:t xml:space="preserve"&amp;gt; &amp;lt;/w:t&amp;gt;&amp;lt;/w:r&amp;gt;&amp;lt;w:bookmarkStart w:id="103" w:name="_LINE__37_43fcdd33_571b_464d_b89f_304a7f" /&amp;gt;&amp;lt;w:bookmarkEnd w:id="102" /&amp;gt;&amp;lt;w:r&amp;gt;&amp;lt;w:t xml:space="preserve"&amp;gt;pursuant to subsection &amp;lt;/w:t&amp;gt;&amp;lt;/w:r&amp;gt;&amp;lt;/w:ins&amp;gt;&amp;lt;w:ins w:id="104" w:author="BPS" w:date="2023-01-05T14:41:00Z"&amp;gt;&amp;lt;w:r&amp;gt;&amp;lt;w:t&amp;gt;4&amp;lt;/w:t&amp;gt;&amp;lt;/w:r&amp;gt;&amp;lt;/w:ins&amp;gt;&amp;lt;w:ins w:id="105" w:author="BPS" w:date="2023-01-03T15:33:00Z"&amp;gt;&amp;lt;w:r w:rsidRPr="0023758E"&amp;gt;&amp;lt;w:t&amp;gt;.&amp;lt;/w:t&amp;gt;&amp;lt;/w:r&amp;gt;&amp;lt;w:bookmarkEnd w:id="103" /&amp;gt;&amp;lt;/w:ins&amp;gt;&amp;lt;/w:p&amp;gt;&amp;lt;w:p w:rsidR="00CE289A" w:rsidRPr="0023758E" w:rsidRDefault="00CE289A" w:rsidP="00CE289A"&amp;gt;&amp;lt;w:pPr&amp;gt;&amp;lt;w:ind w:left="360" w:firstLine="360" /&amp;gt;&amp;lt;w:rPr&amp;gt;&amp;lt;w:ins w:id="106" w:author="BPS" w:date="2023-01-03T15:33:00Z" /&amp;gt;&amp;lt;/w:rPr&amp;gt;&amp;lt;/w:pPr&amp;gt;&amp;lt;w:bookmarkStart w:id="107" w:name="_STATUTE_NUMBER__c8b09d10_8ff5_4028_a9dd" /&amp;gt;&amp;lt;w:bookmarkStart w:id="108" w:name="_STATUTE_SS__d5612a49_8763_424c_b207_bdd" /&amp;gt;&amp;lt;w:bookmarkStart w:id="109" w:name="_PAR__12_6ff0a406_4f69_4096_9a8c_a83fe92" /&amp;gt;&amp;lt;w:bookmarkStart w:id="110" w:name="_LINE__38_da7bfadb_180c_42d0_abb1_977fa0" /&amp;gt;&amp;lt;w:bookmarkEnd w:id="92" /&amp;gt;&amp;lt;w:bookmarkEnd w:id="93" /&amp;gt;&amp;lt;w:bookmarkEnd w:id="97" /&amp;gt;&amp;lt;w:ins w:id="111" w:author="BPS" w:date="2023-01-03T15:33:00Z"&amp;gt;&amp;lt;w:r w:rsidRPr="0023758E"&amp;gt;&amp;lt;w:rPr&amp;gt;&amp;lt;w:b /&amp;gt;&amp;lt;/w:rPr&amp;gt;&amp;lt;w:t&amp;gt;3&amp;lt;/w:t&amp;gt;&amp;lt;/w:r&amp;gt;&amp;lt;w:bookmarkEnd w:id="107" /&amp;gt;&amp;lt;w:r w:rsidRPr="0023758E"&amp;gt;&amp;lt;w:rPr&amp;gt;&amp;lt;w:b /&amp;gt;&amp;lt;/w:rPr&amp;gt;&amp;lt;w:t xml:space="preserve"&amp;gt;.  &amp;lt;/w:t&amp;gt;&amp;lt;/w:r&amp;gt;&amp;lt;w:bookmarkStart w:id="112" w:name="_STATUTE_HEADNOTE__d0c00cde_be21_4a4e_a9" /&amp;gt;&amp;lt;w:r w:rsidRPr="0023758E"&amp;gt;&amp;lt;w:rPr&amp;gt;&amp;lt;w:b /&amp;gt;&amp;lt;/w:rPr&amp;gt;&amp;lt;w:t xml:space="preserve"&amp;gt;Forfeiture of benefits.  &amp;lt;/w:t&amp;gt;&amp;lt;/w:r&amp;gt;&amp;lt;w:bookmarkStart w:id="113" w:name="_STATUTE_CONTENT__b4822a67_3651_427a_b6b" /&amp;gt;&amp;lt;w:bookmarkEnd w:id="112" /&amp;gt;&amp;lt;w:r w:rsidRPr="0023758E"&amp;gt;&amp;lt;w:t&amp;gt;An applicant who forfeits receipt of or causes&amp;lt;/w:t&amp;gt;&amp;lt;/w:r&amp;gt;&amp;lt;w:r&amp;gt;&amp;lt;w:t xml:space="preserve"&amp;gt; a&amp;lt;/w:t&amp;gt;&amp;lt;/w:r&amp;gt;&amp;lt;w:r w:rsidRPr="0023758E"&amp;gt;&amp;lt;w:t xml:space="preserve"&amp;gt; reduction &amp;lt;/w:t&amp;gt;&amp;lt;/w:r&amp;gt;&amp;lt;w:bookmarkStart w:id="114" w:name="_LINE__39_7d789f2f_4cc0_4d01_9b4b_d6d290" /&amp;gt;&amp;lt;w:bookmarkEnd w:id="110" /&amp;gt;&amp;lt;w:r w:rsidRPr="0023758E"&amp;gt;&amp;lt;w:t xml:space="preserve"&amp;gt;in benefits from an available resource because of fraud, misrepresentation or a knowing or &amp;lt;/w:t&amp;gt;&amp;lt;/w:r&amp;gt;&amp;lt;w:bookmarkStart w:id="115" w:name="_LINE__40_157bc921_8f8b_4b1e_8d34_ebf291" /&amp;gt;&amp;lt;w:bookmarkEnd w:id="114" /&amp;gt;&amp;lt;w:r w:rsidRPr="0023758E"&amp;gt;&amp;lt;w:t xml:space="preserve"&amp;gt;intentional violation of a rule governing an available resource or a refusal to comply with &amp;lt;/w:t&amp;gt;&amp;lt;/w:r&amp;gt;&amp;lt;w:bookmarkStart w:id="116" w:name="_LINE__41_8ee6a33f_b8ff_43b2_8b1a_d00511" /&amp;gt;&amp;lt;w:bookmarkEnd w:id="115" /&amp;gt;&amp;lt;w:r w:rsidRPr="0023758E"&amp;gt;&amp;lt;w:t xml:space="preserve"&amp;gt;a rule governing an available resource without just cause is not eligible to receive general &amp;lt;/w:t&amp;gt;&amp;lt;/w:r&amp;gt;&amp;lt;w:bookmarkStart w:id="117" w:name="_LINE__42_c5a9f83b_326a_47aa_8cd1_5ca361" /&amp;gt;&amp;lt;w:bookmarkEnd w:id="116" /&amp;gt;&amp;lt;w:r w:rsidRPr="0023758E"&amp;gt;&amp;lt;w:t xml:space="preserve"&amp;gt;assistance to replace the forfeited benefits for the duration of a sanction imposed on the &amp;lt;/w:t&amp;gt;&amp;lt;/w:r&amp;gt;&amp;lt;w:bookmarkStart w:id="118" w:name="_PAGE_SPLIT__243a1d63_177c_4181_b265_505" /&amp;gt;&amp;lt;w:bookmarkStart w:id="119" w:name="_PAGE__2_6fdd8697_c516_4aa5_a198_7b8ec44" /&amp;gt;&amp;lt;w:bookmarkStart w:id="120" w:name="_PAR__1_319adbf0_61b1_4c4f_a99c_167319e2" /&amp;gt;&amp;lt;w:bookmarkStart w:id="121" w:name="_LINE__1_aa7a16bf_feb7_4242_8fc7_696d50a" /&amp;gt;&amp;lt;w:bookmarkEnd w:id="3" /&amp;gt;&amp;lt;w:bookmarkEnd w:id="109" /&amp;gt;&amp;lt;w:bookmarkEnd w:id="117" /&amp;gt;&amp;lt;w:r w:rsidRPr="0023758E"&amp;gt;&amp;lt;w:t&amp;gt;a&amp;lt;/w:t&amp;gt;&amp;lt;/w:r&amp;gt;&amp;lt;w:bookmarkEnd w:id="118" /&amp;gt;&amp;lt;w:r w:rsidRPr="0023758E"&amp;gt;&amp;lt;w:t xml:space="preserve"&amp;gt;pplicant for violation of a rule governing an available resource or 120 days, whichever is &amp;lt;/w:t&amp;gt;&amp;lt;/w:r&amp;gt;&amp;lt;w:bookmarkStart w:id="122" w:name="_LINE__2_24f7f668_d86e_46e2_82ac_6f3d862" /&amp;gt;&amp;lt;w:bookmarkEnd w:id="121" /&amp;gt;&amp;lt;w:r w:rsidRPr="0023758E"&amp;gt;&amp;lt;w:t&amp;gt;greater.  It is the responsibility of the applicant to establish the presence of just cause&amp;lt;/w:t&amp;gt;&amp;lt;/w:r&amp;gt;&amp;lt;w:r&amp;gt;&amp;lt;w:t xml:space="preserve"&amp;gt; &amp;lt;/w:t&amp;gt;&amp;lt;/w:r&amp;gt;&amp;lt;w:bookmarkStart w:id="123" w:name="_LINE__3_e2cd4562_aee3_4203_b789_3a0ff02" /&amp;gt;&amp;lt;w:bookmarkEnd w:id="122" /&amp;gt;&amp;lt;w:r&amp;gt;&amp;lt;w:t xml:space="preserve"&amp;gt;pursuant to subsection &amp;lt;/w:t&amp;gt;&amp;lt;/w:r&amp;gt;&amp;lt;/w:ins&amp;gt;&amp;lt;w:ins w:id="124" w:author="BPS" w:date="2023-01-05T14:41:00Z"&amp;gt;&amp;lt;w:r&amp;gt;&amp;lt;w:t&amp;gt;4&amp;lt;/w:t&amp;gt;&amp;lt;/w:r&amp;gt;&amp;lt;/w:ins&amp;gt;&amp;lt;w:ins w:id="125" w:author="BPS" w:date="2023-01-03T15:33:00Z"&amp;gt;&amp;lt;w:r w:rsidRPr="0023758E"&amp;gt;&amp;lt;w:t&amp;gt;.&amp;lt;/w:t&amp;gt;&amp;lt;/w:r&amp;gt;&amp;lt;w:bookmarkEnd w:id="123" /&amp;gt;&amp;lt;/w:ins&amp;gt;&amp;lt;/w:p&amp;gt;&amp;lt;w:p w:rsidR="00CE289A" w:rsidRPr="0023758E" w:rsidRDefault="00CE289A" w:rsidP="00CE289A"&amp;gt;&amp;lt;w:pPr&amp;gt;&amp;lt;w:ind w:left="360" w:firstLine="360" /&amp;gt;&amp;lt;w:rPr&amp;gt;&amp;lt;w:ins w:id="126" w:author="BPS" w:date="2023-01-03T15:33:00Z" /&amp;gt;&amp;lt;/w:rPr&amp;gt;&amp;lt;/w:pPr&amp;gt;&amp;lt;w:bookmarkStart w:id="127" w:name="_STATUTE_NUMBER__e71a9d7f_e355_42ab_b7e8" /&amp;gt;&amp;lt;w:bookmarkStart w:id="128" w:name="_STATUTE_SS__6c12eac8_2498_4799_be2a_550" /&amp;gt;&amp;lt;w:bookmarkStart w:id="129" w:name="_PAR__2_e68b51a6_45e4_4500_bec5_858e60da" /&amp;gt;&amp;lt;w:bookmarkStart w:id="130" w:name="_LINE__4_b6229816_e6f1_4664_b8fa_710d5fd" /&amp;gt;&amp;lt;w:bookmarkEnd w:id="108" /&amp;gt;&amp;lt;w:bookmarkEnd w:id="113" /&amp;gt;&amp;lt;w:bookmarkEnd w:id="120" /&amp;gt;&amp;lt;w:ins w:id="131" w:author="BPS" w:date="2023-01-03T15:33:00Z"&amp;gt;&amp;lt;w:r w:rsidRPr="0023758E"&amp;gt;&amp;lt;w:rPr&amp;gt;&amp;lt;w:b /&amp;gt;&amp;lt;/w:rPr&amp;gt;&amp;lt;w:t&amp;gt;4&amp;lt;/w:t&amp;gt;&amp;lt;/w:r&amp;gt;&amp;lt;w:bookmarkEnd w:id="127" /&amp;gt;&amp;lt;w:r w:rsidRPr="0023758E"&amp;gt;&amp;lt;w:rPr&amp;gt;&amp;lt;w:b /&amp;gt;&amp;lt;/w:rPr&amp;gt;&amp;lt;w:t xml:space="preserve"&amp;gt;.  &amp;lt;/w:t&amp;gt;&amp;lt;/w:r&amp;gt;&amp;lt;w:bookmarkStart w:id="132" w:name="_STATUTE_HEADNOTE__f66ced81_04bd_451c_88" /&amp;gt;&amp;lt;w:r w:rsidRPr="0023758E"&amp;gt;&amp;lt;w:rPr&amp;gt;&amp;lt;w:b /&amp;gt;&amp;lt;/w:rPr&amp;gt;&amp;lt;w:t xml:space="preserve"&amp;gt;Just cause.  &amp;lt;/w:t&amp;gt;&amp;lt;/w:r&amp;gt;&amp;lt;w:bookmarkStart w:id="133" w:name="_STATUTE_CONTENT__f6d26830_0a53_4d8c_998" /&amp;gt;&amp;lt;w:bookmarkEnd w:id="132" /&amp;gt;&amp;lt;w:r w:rsidRPr="0023758E"&amp;gt;&amp;lt;w:t xml:space="preserve"&amp;gt;For the purposes of this section, just cause must be found when there &amp;lt;/w:t&amp;gt;&amp;lt;/w:r&amp;gt;&amp;lt;w:bookmarkStart w:id="134" w:name="_LINE__5_3d23bb72_3216_459b_9eb9_37121ba" /&amp;gt;&amp;lt;w:bookmarkEnd w:id="130" /&amp;gt;&amp;lt;w:r w:rsidRPr="0023758E"&amp;gt;&amp;lt;w:t&amp;gt;is reasonable and verifiable evidence of:&amp;lt;/w:t&amp;gt;&amp;lt;/w:r&amp;gt;&amp;lt;w:bookmarkEnd w:id="134" /&amp;gt;&amp;lt;/w:ins&amp;gt;&amp;lt;/w:p&amp;gt;&amp;lt;w:p w:rsidR="00CE289A" w:rsidRPr="0023758E" w:rsidRDefault="00CE289A" w:rsidP="00CE289A"&amp;gt;&amp;lt;w:pPr&amp;gt;&amp;lt;w:ind w:left="720" /&amp;gt;&amp;lt;w:rPr&amp;gt;&amp;lt;w:ins w:id="135" w:author="BPS" w:date="2023-01-03T15:33:00Z" /&amp;gt;&amp;lt;/w:rPr&amp;gt;&amp;lt;/w:pPr&amp;gt;&amp;lt;w:bookmarkStart w:id="136" w:name="_STATUTE_NUMBER__1b285039_e19c_4ebf_a6c3" /&amp;gt;&amp;lt;w:bookmarkStart w:id="137" w:name="_STATUTE_P__e2105981_2ecf_4f2b_b33a_8db1" /&amp;gt;&amp;lt;w:bookmarkStart w:id="138" w:name="_PAR__3_fc4334d7_045a_44cd_aac9_df580133" /&amp;gt;&amp;lt;w:bookmarkStart w:id="139" w:name="_LINE__6_e6372332_ac08_4fa9_918a_1591587" /&amp;gt;&amp;lt;w:bookmarkEnd w:id="129" /&amp;gt;&amp;lt;w:bookmarkEnd w:id="133" /&amp;gt;&amp;lt;w:ins w:id="140" w:author="BPS" w:date="2023-01-03T15:33:00Z"&amp;gt;&amp;lt;w:r w:rsidRPr="0023758E"&amp;gt;&amp;lt;w:t&amp;gt;A&amp;lt;/w:t&amp;gt;&amp;lt;/w:r&amp;gt;&amp;lt;w:bookmarkEnd w:id="136" /&amp;gt;&amp;lt;w:r w:rsidRPr="0023758E"&amp;gt;&amp;lt;w:t xml:space="preserve"&amp;gt;.  &amp;lt;/w:t&amp;gt;&amp;lt;/w:r&amp;gt;&amp;lt;w:bookmarkStart w:id="141" w:name="_STATUTE_CONTENT__e15a60a3_3f3f_41d3_af2" /&amp;gt;&amp;lt;w:r w:rsidRPr="0023758E"&amp;gt;&amp;lt;w:t xml:space="preserve"&amp;gt;An unreasonable requirement placed on the applicant or applicant's &amp;lt;/w:t&amp;gt;&amp;lt;/w:r&amp;gt;&amp;lt;w:r&amp;gt;&amp;lt;w:t&amp;gt;household&amp;lt;/w:t&amp;gt;&amp;lt;/w:r&amp;gt;&amp;lt;w:r w:rsidRPr="0023758E"&amp;gt;&amp;lt;w:t xml:space="preserve"&amp;gt; by &amp;lt;/w:t&amp;gt;&amp;lt;/w:r&amp;gt;&amp;lt;w:bookmarkStart w:id="142" w:name="_LINE__7_a097de43_d78c_4bd7_979f_ba5e77c" /&amp;gt;&amp;lt;w:bookmarkEnd w:id="139" /&amp;gt;&amp;lt;w:r w:rsidRPr="0023758E"&amp;gt;&amp;lt;w:t xml:space="preserve"&amp;gt;the provider of the available resource that interferes with any right secured by the &amp;lt;/w:t&amp;gt;&amp;lt;/w:r&amp;gt;&amp;lt;w:bookmarkStart w:id="143" w:name="_LINE__8_e1ac1aa7_0a1f_4a39_bb0b_c18ca8f" /&amp;gt;&amp;lt;w:bookmarkEnd w:id="142" /&amp;gt;&amp;lt;w:r w:rsidRPr="0023758E"&amp;gt;&amp;lt;w:t&amp;gt;United States Constitution or the Constitution of Maine;&amp;lt;/w:t&amp;gt;&amp;lt;/w:r&amp;gt;&amp;lt;w:bookmarkEnd w:id="143" /&amp;gt;&amp;lt;/w:ins&amp;gt;&amp;lt;/w:p&amp;gt;&amp;lt;w:p w:rsidR="00CE289A" w:rsidRPr="0023758E" w:rsidRDefault="00CE289A" w:rsidP="00CE289A"&amp;gt;&amp;lt;w:pPr&amp;gt;&amp;lt;w:ind w:left="720" /&amp;gt;&amp;lt;w:rPr&amp;gt;&amp;lt;w:ins w:id="144" w:author="BPS" w:date="2023-01-03T15:33:00Z" /&amp;gt;&amp;lt;/w:rPr&amp;gt;&amp;lt;/w:pPr&amp;gt;&amp;lt;w:bookmarkStart w:id="145" w:name="_STATUTE_NUMBER__ac69fcf8_3597_4e3f_a583" /&amp;gt;&amp;lt;w:bookmarkStart w:id="146" w:name="_STATUTE_P__ee5f86e8_4431_4dc9_848b_a776" /&amp;gt;&amp;lt;w:bookmarkStart w:id="147" w:name="_PAR__4_f1f2f440_d850_47c6_9553_810bcd9f" /&amp;gt;&amp;lt;w:bookmarkStart w:id="148" w:name="_LINE__9_86db0c49_12b7_4320_b6e8_9c565b3" /&amp;gt;&amp;lt;w:bookmarkEnd w:id="137" /&amp;gt;&amp;lt;w:bookmarkEnd w:id="138" /&amp;gt;&amp;lt;w:bookmarkEnd w:id="141" /&amp;gt;&amp;lt;w:ins w:id="149" w:author="BPS" w:date="2023-01-03T15:33:00Z"&amp;gt;&amp;lt;w:r w:rsidRPr="0023758E"&amp;gt;&amp;lt;w:t&amp;gt;B&amp;lt;/w:t&amp;gt;&amp;lt;/w:r&amp;gt;&amp;lt;w:bookmarkEnd w:id="145" /&amp;gt;&amp;lt;w:r w:rsidRPr="0023758E"&amp;gt;&amp;lt;w:t xml:space="preserve"&amp;gt;.  &amp;lt;/w:t&amp;gt;&amp;lt;/w:r&amp;gt;&amp;lt;w:bookmarkStart w:id="150" w:name="_STATUTE_CONTENT__edb1bf5d_626e_4cb3_bf6" /&amp;gt;&amp;lt;w:r w:rsidRPr="0023758E"&amp;gt;&amp;lt;w:t xml:space="preserve"&amp;gt;Discrimination on the basis of &amp;lt;/w:t&amp;gt;&amp;lt;/w:r&amp;gt;&amp;lt;w:r w:rsidRPr="00D26A1A"&amp;gt;&amp;lt;w:t xml:space="preserve"&amp;gt;actual or perceived race, color, sex, sexual &amp;lt;/w:t&amp;gt;&amp;lt;/w:r&amp;gt;&amp;lt;w:bookmarkStart w:id="151" w:name="_LINE__10_122fd4b2_25f0_427f_b14a_b3f5e4" /&amp;gt;&amp;lt;w:bookmarkEnd w:id="148" /&amp;gt;&amp;lt;w:r w:rsidRPr="00D26A1A"&amp;gt;&amp;lt;w:t xml:space="preserve"&amp;gt;orientation, gender identity, physical or mental disability, religion, ancestry or national &amp;lt;/w:t&amp;gt;&amp;lt;/w:r&amp;gt;&amp;lt;w:bookmarkStart w:id="152" w:name="_LINE__11_c21310a5_2342_49a8_a8df_997ae3" /&amp;gt;&amp;lt;w:bookmarkEnd w:id="151" /&amp;gt;&amp;lt;w:r w:rsidRPr="00D26A1A"&amp;gt;&amp;lt;w:t&amp;gt;origin, age or familial status&amp;lt;/w:t&amp;gt;&amp;lt;/w:r&amp;gt;&amp;lt;w:r w:rsidRPr="0023758E"&amp;gt;&amp;lt;w:t&amp;gt;;&amp;lt;/w:t&amp;gt;&amp;lt;/w:r&amp;gt;&amp;lt;w:bookmarkEnd w:id="152" /&amp;gt;&amp;lt;/w:ins&amp;gt;&amp;lt;/w:p&amp;gt;&amp;lt;w:p w:rsidR="00CE289A" w:rsidRPr="0023758E" w:rsidRDefault="00CE289A" w:rsidP="00CE289A"&amp;gt;&amp;lt;w:pPr&amp;gt;&amp;lt;w:ind w:left="720" /&amp;gt;&amp;lt;w:rPr&amp;gt;&amp;lt;w:ins w:id="153" w:author="BPS" w:date="2023-01-03T15:33:00Z" /&amp;gt;&amp;lt;/w:rPr&amp;gt;&amp;lt;/w:pPr&amp;gt;&amp;lt;w:bookmarkStart w:id="154" w:name="_STATUTE_NUMBER__2bc2d889_a903_4880_8eaa" /&amp;gt;&amp;lt;w:bookmarkStart w:id="155" w:name="_STATUTE_P__ca6aca15_751d_4853_a3c9_c246" /&amp;gt;&amp;lt;w:bookmarkStart w:id="156" w:name="_PAR__5_5bdb092d_cf69_46f3_a7ca_18920142" /&amp;gt;&amp;lt;w:bookmarkStart w:id="157" w:name="_LINE__12_a77fbf13_072b_4d43_ba01_306005" /&amp;gt;&amp;lt;w:bookmarkEnd w:id="146" /&amp;gt;&amp;lt;w:bookmarkEnd w:id="147" /&amp;gt;&amp;lt;w:bookmarkEnd w:id="150" /&amp;gt;&amp;lt;w:ins w:id="158" w:author="BPS" w:date="2023-01-03T15:33:00Z"&amp;gt;&amp;lt;w:r w:rsidRPr="0023758E"&amp;gt;&amp;lt;w:t&amp;gt;C&amp;lt;/w:t&amp;gt;&amp;lt;/w:r&amp;gt;&amp;lt;w:bookmarkEnd w:id="154" /&amp;gt;&amp;lt;w:r w:rsidRPr="0023758E"&amp;gt;&amp;lt;w:t xml:space="preserve"&amp;gt;.  &amp;lt;/w:t&amp;gt;&amp;lt;/w:r&amp;gt;&amp;lt;w:bookmarkStart w:id="159" w:name="_STATUTE_CONTENT__5fb575f8_7df8_4948_956" /&amp;gt;&amp;lt;w:r w:rsidRPr="0023758E"&amp;gt;&amp;lt;w:t xml:space="preserve"&amp;gt;The use of the available resource jeopardizing the health or safety of an applicant &amp;lt;/w:t&amp;gt;&amp;lt;/w:r&amp;gt;&amp;lt;w:bookmarkStart w:id="160" w:name="_LINE__13_ab3d97bf_6566_431b_a5d9_12fe57" /&amp;gt;&amp;lt;w:bookmarkEnd w:id="157" /&amp;gt;&amp;lt;w:r w:rsidRPr="0023758E"&amp;gt;&amp;lt;w:t xml:space="preserve"&amp;gt;or applicant's &amp;lt;/w:t&amp;gt;&amp;lt;/w:r&amp;gt;&amp;lt;w:r&amp;gt;&amp;lt;w:t&amp;gt;household&amp;lt;/w:t&amp;gt;&amp;lt;/w:r&amp;gt;&amp;lt;w:r w:rsidRPr="0023758E"&amp;gt;&amp;lt;w:t&amp;gt;;&amp;lt;/w:t&amp;gt;&amp;lt;/w:r&amp;gt;&amp;lt;w:bookmarkEnd w:id="160" /&amp;gt;&amp;lt;/w:ins&amp;gt;&amp;lt;/w:p&amp;gt;&amp;lt;w:p w:rsidR="00CE289A" w:rsidRPr="0023758E" w:rsidRDefault="00CE289A" w:rsidP="00CE289A"&amp;gt;&amp;lt;w:pPr&amp;gt;&amp;lt;w:ind w:left="720" /&amp;gt;&amp;lt;w:rPr&amp;gt;&amp;lt;w:ins w:id="161" w:author="BPS" w:date="2023-01-03T15:33:00Z" /&amp;gt;&amp;lt;/w:rPr&amp;gt;&amp;lt;/w:pPr&amp;gt;&amp;lt;w:bookmarkStart w:id="162" w:name="_STATUTE_NUMBER__7109fdc5_4fdc_4eb5_80e7" /&amp;gt;&amp;lt;w:bookmarkStart w:id="163" w:name="_STATUTE_P__d094474b_38a4_45f9_b6da_a9eb" /&amp;gt;&amp;lt;w:bookmarkStart w:id="164" w:name="_PAR__6_54201324_b369_4878_a787_a30f46fa" /&amp;gt;&amp;lt;w:bookmarkStart w:id="165" w:name="_LINE__14_dbc65a4d_9a82_4f3a_b829_a2e132" /&amp;gt;&amp;lt;w:bookmarkEnd w:id="155" /&amp;gt;&amp;lt;w:bookmarkEnd w:id="156" /&amp;gt;&amp;lt;w:bookmarkEnd w:id="159" /&amp;gt;&amp;lt;w:ins w:id="166" w:author="BPS" w:date="2023-01-03T15:33:00Z"&amp;gt;&amp;lt;w:r w:rsidRPr="0023758E"&amp;gt;&amp;lt;w:t&amp;gt;D&amp;lt;/w:t&amp;gt;&amp;lt;/w:r&amp;gt;&amp;lt;w:bookmarkEnd w:id="162" /&amp;gt;&amp;lt;w:r w:rsidRPr="0023758E"&amp;gt;&amp;lt;w:t xml:space="preserve"&amp;gt;.  &amp;lt;/w:t&amp;gt;&amp;lt;/w:r&amp;gt;&amp;lt;w:bookmarkStart w:id="167" w:name="_STATUTE_CONTENT__e8ddfae8_8c48_479f_baa" /&amp;gt;&amp;lt;w:r w:rsidRPr="0023758E"&amp;gt;&amp;lt;w:t&amp;gt;A natural disaster that makes the available resource uninhabitable or unavailable;&amp;lt;/w:t&amp;gt;&amp;lt;/w:r&amp;gt;&amp;lt;w:bookmarkEnd w:id="165" /&amp;gt;&amp;lt;/w:ins&amp;gt;&amp;lt;/w:p&amp;gt;&amp;lt;w:p w:rsidR="00CE289A" w:rsidRPr="0023758E" w:rsidRDefault="00CE289A" w:rsidP="00CE289A"&amp;gt;&amp;lt;w:pPr&amp;gt;&amp;lt;w:ind w:left="720" /&amp;gt;&amp;lt;w:rPr&amp;gt;&amp;lt;w:ins w:id="168" w:author="BPS" w:date="2023-01-03T15:33:00Z" /&amp;gt;&amp;lt;/w:rPr&amp;gt;&amp;lt;/w:pPr&amp;gt;&amp;lt;w:bookmarkStart w:id="169" w:name="_STATUTE_NUMBER__cacc63f3_2d8c_4747_8e21" /&amp;gt;&amp;lt;w:bookmarkStart w:id="170" w:name="_STATUTE_P__eecd1e9e_9133_43c5_8563_af5e" /&amp;gt;&amp;lt;w:bookmarkStart w:id="171" w:name="_PAR__7_73b6787d_ed79_4a19_9a9a_a18cabbb" /&amp;gt;&amp;lt;w:bookmarkStart w:id="172" w:name="_LINE__15_223034d3_3257_4580_a2b2_14901b" /&amp;gt;&amp;lt;w:bookmarkEnd w:id="163" /&amp;gt;&amp;lt;w:bookmarkEnd w:id="164" /&amp;gt;&amp;lt;w:bookmarkEnd w:id="167" /&amp;gt;&amp;lt;w:ins w:id="173" w:author="BPS" w:date="2023-01-03T15:33:00Z"&amp;gt;&amp;lt;w:r w:rsidRPr="0023758E"&amp;gt;&amp;lt;w:t&amp;gt;E&amp;lt;/w:t&amp;gt;&amp;lt;/w:r&amp;gt;&amp;lt;w:bookmarkEnd w:id="169" /&amp;gt;&amp;lt;w:r w:rsidRPr="0023758E"&amp;gt;&amp;lt;w:t xml:space="preserve"&amp;gt;.  &amp;lt;/w:t&amp;gt;&amp;lt;/w:r&amp;gt;&amp;lt;w:bookmarkStart w:id="174" w:name="_STATUTE_CONTENT__7fcf7374_8299_467f_a86" /&amp;gt;&amp;lt;w:r w:rsidRPr="0023758E"&amp;gt;&amp;lt;w:t&amp;gt;Abandonment of shelter housing in order to obtain permanent housing;&amp;lt;/w:t&amp;gt;&amp;lt;/w:r&amp;gt;&amp;lt;w:bookmarkEnd w:id="172" /&amp;gt;&amp;lt;/w:ins&amp;gt;&amp;lt;/w:p&amp;gt;&amp;lt;w:p w:rsidR="00CE289A" w:rsidRPr="0023758E" w:rsidRDefault="00CE289A" w:rsidP="00CE289A"&amp;gt;&amp;lt;w:pPr&amp;gt;&amp;lt;w:ind w:left="720" /&amp;gt;&amp;lt;w:rPr&amp;gt;&amp;lt;w:ins w:id="175" w:author="BPS" w:date="2023-01-03T15:33:00Z" /&amp;gt;&amp;lt;/w:rPr&amp;gt;&amp;lt;/w:pPr&amp;gt;&amp;lt;w:bookmarkStart w:id="176" w:name="_STATUTE_NUMBER__8d1af2fb_b454_4d1b_b08a" /&amp;gt;&amp;lt;w:bookmarkStart w:id="177" w:name="_STATUTE_P__016fa195_a91c_42d3_a1df_0e1c" /&amp;gt;&amp;lt;w:bookmarkStart w:id="178" w:name="_PAR__8_79613966_e80d_43eb_9f9f_de2d110f" /&amp;gt;&amp;lt;w:bookmarkStart w:id="179" w:name="_LINE__16_ddec1e90_a65f_4670_801f_2f0c08" /&amp;gt;&amp;lt;w:bookmarkEnd w:id="170" /&amp;gt;&amp;lt;w:bookmarkEnd w:id="171" /&amp;gt;&amp;lt;w:bookmarkEnd w:id="174" /&amp;gt;&amp;lt;w:ins w:id="180" w:author="BPS" w:date="2023-01-03T15:33:00Z"&amp;gt;&amp;lt;w:r w:rsidRPr="0023758E"&amp;gt;&amp;lt;w:t&amp;gt;F&amp;lt;/w:t&amp;gt;&amp;lt;/w:r&amp;gt;&amp;lt;w:bookmarkEnd w:id="176" /&amp;gt;&amp;lt;w:r w:rsidRPr="0023758E"&amp;gt;&amp;lt;w:t xml:space="preserve"&amp;gt;.  &amp;lt;/w:t&amp;gt;&amp;lt;/w:r&amp;gt;&amp;lt;w:bookmarkStart w:id="181" w:name="_STATUTE_CONTENT__0bf49822_92ac_42a6_8e5" /&amp;gt;&amp;lt;w:r w:rsidRPr="0023758E"&amp;gt;&amp;lt;w:t xml:space="preserve"&amp;gt;Inability to access available resources due to a lack of public or private &amp;lt;/w:t&amp;gt;&amp;lt;/w:r&amp;gt;&amp;lt;w:bookmarkStart w:id="182" w:name="_LINE__17_96550d0f_b36f_4d2c_9646_2cfcae" /&amp;gt;&amp;lt;w:bookmarkEnd w:id="179" /&amp;gt;&amp;lt;w:r w:rsidRPr="0023758E"&amp;gt;&amp;lt;w:t&amp;gt;transportation or medical illness or injury;&amp;lt;/w:t&amp;gt;&amp;lt;/w:r&amp;gt;&amp;lt;w:bookmarkEnd w:id="182" /&amp;gt;&amp;lt;/w:ins&amp;gt;&amp;lt;/w:p&amp;gt;&amp;lt;w:p w:rsidR="00CE289A" w:rsidRPr="0023758E" w:rsidRDefault="00CE289A" w:rsidP="00CE289A"&amp;gt;&amp;lt;w:pPr&amp;gt;&amp;lt;w:ind w:left="720" /&amp;gt;&amp;lt;w:rPr&amp;gt;&amp;lt;w:ins w:id="183" w:author="BPS" w:date="2023-01-03T15:33:00Z" /&amp;gt;&amp;lt;/w:rPr&amp;gt;&amp;lt;/w:pPr&amp;gt;&amp;lt;w:bookmarkStart w:id="184" w:name="_STATUTE_NUMBER__245dd467_587c_4f05_847b" /&amp;gt;&amp;lt;w:bookmarkStart w:id="185" w:name="_STATUTE_P__3195a458_cd0f_4f08_b7aa_efe8" /&amp;gt;&amp;lt;w:bookmarkStart w:id="186" w:name="_PAR__9_201d4400_6d30_4c54_bf6e_02f50804" /&amp;gt;&amp;lt;w:bookmarkStart w:id="187" w:name="_LINE__18_ae980b81_d98d_42a9_96ab_4e06ce" /&amp;gt;&amp;lt;w:bookmarkEnd w:id="177" /&amp;gt;&amp;lt;w:bookmarkEnd w:id="178" /&amp;gt;&amp;lt;w:bookmarkEnd w:id="181" /&amp;gt;&amp;lt;w:ins w:id="188" w:author="BPS" w:date="2023-01-03T15:33:00Z"&amp;gt;&amp;lt;w:r w:rsidRPr="0023758E"&amp;gt;&amp;lt;w:t&amp;gt;G&amp;lt;/w:t&amp;gt;&amp;lt;/w:r&amp;gt;&amp;lt;w:bookmarkEnd w:id="184" /&amp;gt;&amp;lt;w:r w:rsidRPr="0023758E"&amp;gt;&amp;lt;w:t xml:space="preserve"&amp;gt;.  &amp;lt;/w:t&amp;gt;&amp;lt;/w:r&amp;gt;&amp;lt;w:bookmarkStart w:id="189" w:name="_STATUTE_CONTENT__be82d8f4_cfbf_49d1_bf5" /&amp;gt;&amp;lt;w:r w:rsidRPr="0023758E"&amp;gt;&amp;lt;w:t&amp;gt;Just cause as defined in section 4316-A, subsection 5; or&amp;lt;/w:t&amp;gt;&amp;lt;/w:r&amp;gt;&amp;lt;w:bookmarkEnd w:id="187" /&amp;gt;&amp;lt;/w:ins&amp;gt;&amp;lt;/w:p&amp;gt;&amp;lt;w:p w:rsidR="00CE289A" w:rsidRDefault="00CE289A" w:rsidP="00CE289A"&amp;gt;&amp;lt;w:pPr&amp;gt;&amp;lt;w:ind w:left="720" /&amp;gt;&amp;lt;w:rPr&amp;gt;&amp;lt;w:ins w:id="190" w:author="BPS" w:date="2023-01-03T15:33:00Z" /&amp;gt;&amp;lt;/w:rPr&amp;gt;&amp;lt;/w:pPr&amp;gt;&amp;lt;w:bookmarkStart w:id="191" w:name="_STATUTE_NUMBER__20ee4f16_957b_43a5_93f1" /&amp;gt;&amp;lt;w:bookmarkStart w:id="192" w:name="_STATUTE_P__77609ede_6e7a_483f_b682_9676" /&amp;gt;&amp;lt;w:bookmarkStart w:id="193" w:name="_PAR__10_7e8415f1_acae_4882_a595_e72387a" /&amp;gt;&amp;lt;w:bookmarkStart w:id="194" w:name="_LINE__19_42044f9c_6f60_4fb7_b3ca_5bf51f" /&amp;gt;&amp;lt;w:bookmarkEnd w:id="185" /&amp;gt;&amp;lt;w:bookmarkEnd w:id="186" /&amp;gt;&amp;lt;w:bookmarkEnd w:id="189" /&amp;gt;&amp;lt;w:ins w:id="195" w:author="BPS" w:date="2023-01-03T15:33:00Z"&amp;gt;&amp;lt;w:r w:rsidRPr="0023758E"&amp;gt;&amp;lt;w:t&amp;gt;H&amp;lt;/w:t&amp;gt;&amp;lt;/w:r&amp;gt;&amp;lt;w:bookmarkEnd w:id="191" /&amp;gt;&amp;lt;w:r w:rsidRPr="0023758E"&amp;gt;&amp;lt;w:t xml:space="preserve"&amp;gt;.  &amp;lt;/w:t&amp;gt;&amp;lt;/w:r&amp;gt;&amp;lt;w:bookmarkStart w:id="196" w:name="_STATUTE_CONTENT__78b0c5da_069d_4bf9_87e" /&amp;gt;&amp;lt;w:r w:rsidRPr="0023758E"&amp;gt;&amp;lt;w:t&amp;gt;Any other evidence that is reasonable and appropriate.&amp;lt;/w:t&amp;gt;&amp;lt;/w:r&amp;gt;&amp;lt;w:bookmarkEnd w:id="194" /&amp;gt;&amp;lt;/w:ins&amp;gt;&amp;lt;/w:p&amp;gt;&amp;lt;w:p w:rsidR="00CE289A" w:rsidRDefault="00CE289A" w:rsidP="00CE289A"&amp;gt;&amp;lt;w:pPr&amp;gt;&amp;lt;w:ind w:left="360" w:firstLine="360" /&amp;gt;&amp;lt;/w:pPr&amp;gt;&amp;lt;w:bookmarkStart w:id="197" w:name="_STATUTE_P__938f3544_57c8_4086_9ba7_fc7c" /&amp;gt;&amp;lt;w:bookmarkStart w:id="198" w:name="_STATUTE_CONTENT__78123dce_8b09_49d3_9b4" /&amp;gt;&amp;lt;w:bookmarkStart w:id="199" w:name="_PAR__11_48c18e89_d13b_4791_b49c_120df5a" /&amp;gt;&amp;lt;w:bookmarkStart w:id="200" w:name="_LINE__20_bbcad312_120f_4473_8656_5c479c" /&amp;gt;&amp;lt;w:bookmarkEnd w:id="128" /&amp;gt;&amp;lt;w:bookmarkEnd w:id="192" /&amp;gt;&amp;lt;w:bookmarkEnd w:id="193" /&amp;gt;&amp;lt;w:bookmarkEnd w:id="196" /&amp;gt;&amp;lt;w:ins w:id="201" w:author="BPS" w:date="2023-01-03T15:34:00Z"&amp;gt;&amp;lt;w:r w:rsidRPr="00D26A1A"&amp;gt;&amp;lt;w:t xml:space="preserve"&amp;gt;Failure of an otherwise eligible person to comply with this section may not affect the &amp;lt;/w:t&amp;gt;&amp;lt;/w:r&amp;gt;&amp;lt;w:bookmarkStart w:id="202" w:name="_LINE__21_a95beddb_5c07_4c47_b5a4_f65961" /&amp;gt;&amp;lt;w:bookmarkEnd w:id="200" /&amp;gt;&amp;lt;w:r w:rsidRPr="00D26A1A"&amp;gt;&amp;lt;w:t&amp;gt;general assistance eligibility of any member of the person's household.&amp;lt;/w:t&amp;gt;&amp;lt;/w:r&amp;gt;&amp;lt;/w:ins&amp;gt;&amp;lt;w:bookmarkEnd w:id="202" /&amp;gt;&amp;lt;/w:p&amp;gt;&amp;lt;w:p w:rsidR="00CE289A" w:rsidRDefault="00CE289A" w:rsidP="00CE289A"&amp;gt;&amp;lt;w:pPr&amp;gt;&amp;lt;w:keepNext /&amp;gt;&amp;lt;w:spacing w:before="240" /&amp;gt;&amp;lt;w:ind w:left="360" /&amp;gt;&amp;lt;w:jc w:val="center" /&amp;gt;&amp;lt;/w:pPr&amp;gt;&amp;lt;w:bookmarkStart w:id="203" w:name="_SUMMARY__8f06327d_c75a_498c_b17e_893476" /&amp;gt;&amp;lt;w:bookmarkStart w:id="204" w:name="_PAR__12_06ce41cb_d689_4bfd_b2f6_321156f" /&amp;gt;&amp;lt;w:bookmarkStart w:id="205" w:name="_LINE__22_7e256b47_ad54_4c1a_af91_21ade1" /&amp;gt;&amp;lt;w:bookmarkEnd w:id="8" /&amp;gt;&amp;lt;w:bookmarkEnd w:id="65" /&amp;gt;&amp;lt;w:bookmarkEnd w:id="70" /&amp;gt;&amp;lt;w:bookmarkEnd w:id="73" /&amp;gt;&amp;lt;w:bookmarkEnd w:id="197" /&amp;gt;&amp;lt;w:bookmarkEnd w:id="198" /&amp;gt;&amp;lt;w:bookmarkEnd w:id="199" /&amp;gt;&amp;lt;w:r&amp;gt;&amp;lt;w:rPr&amp;gt;&amp;lt;w:b /&amp;gt;&amp;lt;w:sz w:val="24" /&amp;gt;&amp;lt;/w:rPr&amp;gt;&amp;lt;w:t&amp;gt;SUMMARY&amp;lt;/w:t&amp;gt;&amp;lt;/w:r&amp;gt;&amp;lt;w:bookmarkEnd w:id="205" /&amp;gt;&amp;lt;/w:p&amp;gt;&amp;lt;w:p w:rsidR="00CE289A" w:rsidRDefault="00CE289A" w:rsidP="00CE289A"&amp;gt;&amp;lt;w:pPr&amp;gt;&amp;lt;w:ind w:left="360" w:firstLine="360" /&amp;gt;&amp;lt;/w:pPr&amp;gt;&amp;lt;w:bookmarkStart w:id="206" w:name="_PAR__13_93bb8f1c_0055_4238_b34b_897f133" /&amp;gt;&amp;lt;w:bookmarkStart w:id="207" w:name="_LINE__23_0b9526bf_82b4_4061_b203_608e46" /&amp;gt;&amp;lt;w:bookmarkEnd w:id="204" /&amp;gt;&amp;lt;w:r w:rsidRPr="00511C25"&amp;gt;&amp;lt;w:t xml:space="preserve"&amp;gt;This bill makes an applicant for general assistance who voluntarily abandons or refuses &amp;lt;/w:t&amp;gt;&amp;lt;/w:r&amp;gt;&amp;lt;w:bookmarkStart w:id="208" w:name="_LINE__24_a69fd3c4_9b53_4044_824a_2ee949" /&amp;gt;&amp;lt;w:bookmarkEnd w:id="207" /&amp;gt;&amp;lt;w:r w:rsidRPr="00511C25"&amp;gt;&amp;lt;w:t xml:space="preserve"&amp;gt;to use an available resource without just cause ineligible to receive general assistance to &amp;lt;/w:t&amp;gt;&amp;lt;/w:r&amp;gt;&amp;lt;w:bookmarkStart w:id="209" w:name="_LINE__25_38ed6252_f575_4b9f_bd4f_e2254d" /&amp;gt;&amp;lt;w:bookmarkEnd w:id="208" /&amp;gt;&amp;lt;w:r w:rsidRPr="00511C25"&amp;gt;&amp;lt;w:t xml:space="preserve"&amp;gt;replace the abandoned resource for a period of 120 days from the date the applicant &amp;lt;/w:t&amp;gt;&amp;lt;/w:r&amp;gt;&amp;lt;w:bookmarkStart w:id="210" w:name="_LINE__26_c5af7270_f257_4157_b0cb_f9514f" /&amp;gt;&amp;lt;w:bookmarkEnd w:id="209" /&amp;gt;&amp;lt;w:r w:rsidRPr="00511C25"&amp;gt;&amp;lt;w:t xml:space="preserve"&amp;gt;abandons the resource.  The bill defines "available resource" as a resource that is &amp;lt;/w:t&amp;gt;&amp;lt;/w:r&amp;gt;&amp;lt;w:bookmarkStart w:id="211" w:name="_LINE__27_dae43d90_1c2a_48e7_adb6_f2e6f0" /&amp;gt;&amp;lt;w:bookmarkEnd w:id="210" /&amp;gt;&amp;lt;w:r w:rsidRPr="00511C25"&amp;gt;&amp;lt;w:t xml:space="preserve"&amp;gt;immediately available or can be secured without delay.  The bill also makes an applicant &amp;lt;/w:t&amp;gt;&amp;lt;/w:r&amp;gt;&amp;lt;w:bookmarkStart w:id="212" w:name="_LINE__28_8a5b7796_c9ce_4a34_8186_579291" /&amp;gt;&amp;lt;w:bookmarkEnd w:id="211" /&amp;gt;&amp;lt;w:r w:rsidRPr="00511C25"&amp;gt;&amp;lt;w:t&amp;gt;who forfeits&amp;lt;/w:t&amp;gt;&amp;lt;/w:r&amp;gt;&amp;lt;w:r&amp;gt;&amp;lt;w:t xml:space="preserve"&amp;gt; receipt of or causes a reduction in benefits from&amp;lt;/w:t&amp;gt;&amp;lt;/w:r&amp;gt;&amp;lt;w:r w:rsidRPr="00511C25"&amp;gt;&amp;lt;w:t xml:space="preserve"&amp;gt; an available resource due to &amp;lt;/w:t&amp;gt;&amp;lt;/w:r&amp;gt;&amp;lt;w:bookmarkStart w:id="213" w:name="_LINE__29_4a6a682e_2ba5_4a3f_9ed0_3c473f" /&amp;gt;&amp;lt;w:bookmarkEnd w:id="212" /&amp;gt;&amp;lt;w:r w:rsidRPr="00511C25"&amp;gt;&amp;lt;w:t xml:space="preserve"&amp;gt;fraud, misrepresentation or intentional violation or refusal to comply with rules without &amp;lt;/w:t&amp;gt;&amp;lt;/w:r&amp;gt;&amp;lt;w:bookmarkStart w:id="214" w:name="_LINE__30_4416f795_092e_43e7_8f46_43eeb9" /&amp;gt;&amp;lt;w:bookmarkEnd w:id="213" /&amp;gt;&amp;lt;w:r w:rsidRPr="00511C25"&amp;gt;&amp;lt;w:t xml:space="preserve"&amp;gt;just cause ineligible to receive general assistance to replace the forfeited &amp;lt;/w:t&amp;gt;&amp;lt;/w:r&amp;gt;&amp;lt;w:r&amp;gt;&amp;lt;w:t&amp;gt;or reduced benefits&amp;lt;/w:t&amp;gt;&amp;lt;/w:r&amp;gt;&amp;lt;w:r w:rsidRPr="00511C25"&amp;gt;&amp;lt;w:t xml:space="preserve"&amp;gt; &amp;lt;/w:t&amp;gt;&amp;lt;/w:r&amp;gt;&amp;lt;w:bookmarkStart w:id="215" w:name="_LINE__31_a9db956a_7ddb_46c4_b8a3_f63b32" /&amp;gt;&amp;lt;w:bookmarkEnd w:id="214" /&amp;gt;&amp;lt;w:r w:rsidRPr="00511C25"&amp;gt;&amp;lt;w:t xml:space="preserve"&amp;gt;for the duration of the sanction imposed on the applicant for violation of a rule or 120 days, &amp;lt;/w:t&amp;gt;&amp;lt;/w:r&amp;gt;&amp;lt;w:bookmarkStart w:id="216" w:name="_LINE__32_eefb56d2_baf4_4d0e_9ff8_0f1252" /&amp;gt;&amp;lt;w:bookmarkEnd w:id="215" /&amp;gt;&amp;lt;w:r w:rsidRPr="00511C25"&amp;gt;&amp;lt;w:t xml:space="preserve"&amp;gt;whichever is greater.  The bill identifies circumstances relating to use of an available &amp;lt;/w:t&amp;gt;&amp;lt;/w:r&amp;gt;&amp;lt;w:bookmarkStart w:id="217" w:name="_LINE__33_826ade39_7a6c_41d4_858b_0cfa7e" /&amp;gt;&amp;lt;w:bookmarkEnd w:id="216" /&amp;gt;&amp;lt;w:r w:rsidRPr="00511C25"&amp;gt;&amp;lt;w:t&amp;gt;resource under which just cause must be found.&amp;lt;/w:t&amp;gt;&amp;lt;/w:r&amp;gt;&amp;lt;w:bookmarkEnd w:id="217" /&amp;gt;&amp;lt;/w:p&amp;gt;&amp;lt;w:bookmarkEnd w:id="1" /&amp;gt;&amp;lt;w:bookmarkEnd w:id="2" /&amp;gt;&amp;lt;w:bookmarkEnd w:id="119" /&amp;gt;&amp;lt;w:bookmarkEnd w:id="203" /&amp;gt;&amp;lt;w:bookmarkEnd w:id="206" /&amp;gt;&amp;lt;w:p w:rsidR="00000000" w:rsidRDefault="00CE289A"&amp;gt;&amp;lt;w:r&amp;gt;&amp;lt;w:t xml:space="preserve"&amp;gt; &amp;lt;/w:t&amp;gt;&amp;lt;/w:r&amp;gt;&amp;lt;/w:p&amp;gt;&amp;lt;w:sectPr w:rsidR="00000000" w:rsidSect="00CE289A"&amp;gt;&amp;lt;w:footerReference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w:rsidR="00313143" w:rsidRDefault="00CE289A"&amp;gt;&amp;lt;w:pPr&amp;gt;&amp;lt;w:pStyle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/&amp;gt;&amp;lt;/w:rPr&amp;gt;&amp;lt;w:t&amp;gt;131LR0626(01)&amp;lt;/w:t&amp;gt;&amp;lt;/w:r&amp;gt;&amp;lt;w:r&amp;gt;&amp;lt;w:rPr&amp;gt;&amp;lt;w:snapToGrid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21c29c2_84a9_4fb4_9df7_8a8adbc&lt;/BookmarkName&gt;&lt;Tables /&gt;&lt;/ProcessedCheckInPage&gt;&lt;ProcessedCheckInPage&gt;&lt;PageNumber&gt;2&lt;/PageNumber&gt;&lt;BookmarkName&gt;_PAGE__2_6fdd8697_c516_4aa5_a198_7b8ec44&lt;/BookmarkName&gt;&lt;Tables /&gt;&lt;/ProcessedCheckInPage&gt;&lt;/Pages&gt;&lt;Paragraphs&gt;&lt;CheckInParagraphs&gt;&lt;PageNumber&gt;1&lt;/PageNumber&gt;&lt;BookmarkName&gt;_PAR__1_fd4b4eba_fa18_4009_a0d3_09ef57b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a52cf02_a540_4ae0_ad38_6a4b2b5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01157514_844f_4b19_af31_fd4e820f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90def827_6d8d_4cdb_a6d4_0eb8634b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f93049a_5947_41fa_9689_7e06a46a&lt;/BookmarkName&gt;&lt;StartingLineNumber&gt;10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a6c6325_1734_471b_8d3d_115845c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a22ade8_bfaa_46ad_865f_182878bb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f40dd7d_d311_47eb_a562_f87e28ef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f01758f_baa5_415a_9740_9ead9d2a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14006509_8d4e_48a3_bca4_861879b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fc30b92_40a4_42d5_9c09_6d76d42&lt;/BookmarkName&gt;&lt;StartingLineNumber&gt;31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ff0a406_4f69_4096_9a8c_a83fe92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319adbf0_61b1_4c4f_a99c_167319e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68b51a6_45e4_4500_bec5_858e60d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c4334d7_045a_44cd_aac9_df580133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1f2f440_d850_47c6_9553_810bcd9f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bdb092d_cf69_46f3_a7ca_18920142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54201324_b369_4878_a787_a30f46f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73b6787d_ed79_4a19_9a9a_a18cabbb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79613966_e80d_43eb_9f9f_de2d110f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201d4400_6d30_4c54_bf6e_02f50804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e8415f1_acae_4882_a595_e72387a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48c18e89_d13b_4791_b49c_120df5a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06ce41cb_d689_4bfd_b2f6_321156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93bb8f1c_0055_4238_b34b_897f133&lt;/BookmarkName&gt;&lt;StartingLineNumber&gt;23&lt;/StartingLineNumber&gt;&lt;EndingLineNumber&gt;33&lt;/EndingLineNumber&gt;&lt;PostTableLine&gt;false&lt;/PostTableLine&gt;&lt;PostKeepWithNext&gt;tru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