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Educational Purposes Exception to the Prohibition on the Dissemination of Obscene Matter to Minors</w:t>
      </w:r>
    </w:p>
    <w:p w:rsidR="00F55C34" w:rsidP="00F55C34">
      <w:pPr>
        <w:ind w:left="360"/>
        <w:rPr>
          <w:rFonts w:ascii="Arial" w:eastAsia="Arial" w:hAnsi="Arial" w:cs="Arial"/>
        </w:rPr>
      </w:pPr>
      <w:bookmarkStart w:id="0" w:name="_ENACTING_CLAUSE__c5b9ee8b_dc9e_4a8d_8a4"/>
      <w:bookmarkStart w:id="1" w:name="_DOC_BODY__0984be66_6c43_4980_861a_1298c"/>
      <w:bookmarkStart w:id="2" w:name="_DOC_BODY_CONTAINER__fd52b689_2c28_46eb_"/>
      <w:bookmarkStart w:id="3" w:name="_PAGE__1_147d2e07_9971_4c53_807d_f522368"/>
      <w:bookmarkStart w:id="4" w:name="_PAR__1_f81c5008_8c65_44b9_90bf_870ecc0f"/>
      <w:bookmarkStart w:id="5" w:name="_LINE__1_f2ced302_8003_47d7_8454_0fbab4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55C34" w:rsidP="00F55C34">
      <w:pPr>
        <w:ind w:left="360" w:firstLine="360"/>
        <w:rPr>
          <w:rFonts w:ascii="Arial" w:eastAsia="Arial" w:hAnsi="Arial" w:cs="Arial"/>
        </w:rPr>
      </w:pPr>
      <w:bookmarkStart w:id="6" w:name="_BILL_SECTION_HEADER__c56fa39c_9644_41e8"/>
      <w:bookmarkStart w:id="7" w:name="_BILL_SECTION__5be5727c_2a7b_4ca4_bd9e_3"/>
      <w:bookmarkStart w:id="8" w:name="_DOC_BODY_CONTENT__e859a45e_f72a_40b8_84"/>
      <w:bookmarkStart w:id="9" w:name="_PAR__2_c824332c_5eb2_4932_b9fb_3fbfbcfb"/>
      <w:bookmarkStart w:id="10" w:name="_LINE__2_4fef7fcf_ff58_4e7d_98ec_58f5e8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451b13b_ffbe_4b9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 MRSA §2911, sub-§2,</w:t>
      </w:r>
      <w:r>
        <w:rPr>
          <w:rFonts w:ascii="Arial" w:eastAsia="Arial" w:hAnsi="Arial" w:cs="Arial"/>
        </w:rPr>
        <w:t xml:space="preserve"> as amended by PL 1983, c. 300, §4, is further </w:t>
      </w:r>
      <w:bookmarkStart w:id="12" w:name="_LINE__3_9df60f38_bf33_4c44_8e0a_e6bb301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55C34" w:rsidP="00F55C34">
      <w:pPr>
        <w:ind w:left="360" w:firstLine="360"/>
        <w:rPr>
          <w:rFonts w:ascii="Arial" w:eastAsia="Arial" w:hAnsi="Arial" w:cs="Arial"/>
        </w:rPr>
      </w:pPr>
      <w:bookmarkStart w:id="13" w:name="_STATUTE_NUMBER__dd88128f_2897_4e2a_bdd9"/>
      <w:bookmarkStart w:id="14" w:name="_STATUTE_SS__feca53f0_d5db_46ea_8d8c_f2a"/>
      <w:bookmarkStart w:id="15" w:name="_PAR__3_8cc7453b_0152_4580_9615_1bf42850"/>
      <w:bookmarkStart w:id="16" w:name="_LINE__4_6377d6d4_c2f6_4c5e_8f60_6b3b616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e883e47f_2b62_462a_ab"/>
      <w:r>
        <w:rPr>
          <w:rFonts w:ascii="Arial" w:eastAsia="Arial" w:hAnsi="Arial" w:cs="Arial"/>
          <w:b/>
        </w:rPr>
        <w:t>General rule.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9174fee_87f6_4616_ab7"/>
      <w:r>
        <w:rPr>
          <w:rFonts w:ascii="Arial" w:eastAsia="Arial" w:hAnsi="Arial" w:cs="Arial"/>
        </w:rPr>
        <w:t>A person is guilty of disseminating obscene matter to a minor if</w:t>
      </w:r>
      <w:bookmarkStart w:id="19" w:name="_PROCESSED_CHANGE__f6d3b84d_38a0_4f9a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he</w:t>
      </w:r>
      <w:bookmarkStart w:id="20" w:name="_PROCESSED_CHANGE__8bef2bb0_3e0f_4da9_99"/>
      <w:bookmarkEnd w:id="19"/>
      <w:r>
        <w:rPr>
          <w:rFonts w:ascii="Arial" w:eastAsia="Arial" w:hAnsi="Arial" w:cs="Arial"/>
        </w:rPr>
        <w:t xml:space="preserve"> </w:t>
      </w:r>
      <w:bookmarkStart w:id="21" w:name="_LINE__5_1d44b44a_2fb8_403f_b64c_73623a9"/>
      <w:bookmarkEnd w:id="16"/>
      <w:r>
        <w:rPr>
          <w:rFonts w:ascii="Arial" w:eastAsia="Arial" w:hAnsi="Arial" w:cs="Arial"/>
          <w:u w:val="single"/>
        </w:rPr>
        <w:t>the person</w:t>
      </w:r>
      <w:bookmarkEnd w:id="20"/>
      <w:r>
        <w:rPr>
          <w:rFonts w:ascii="Arial" w:eastAsia="Arial" w:hAnsi="Arial" w:cs="Arial"/>
        </w:rPr>
        <w:t xml:space="preserve"> knowingly distributes, or exhibits or offers to distribute or exhibit to a minor, </w:t>
      </w:r>
      <w:bookmarkStart w:id="22" w:name="_LINE__6_25fce186_d302_44ac_877f_42dc95d"/>
      <w:bookmarkEnd w:id="21"/>
      <w:r>
        <w:rPr>
          <w:rFonts w:ascii="Arial" w:eastAsia="Arial" w:hAnsi="Arial" w:cs="Arial"/>
        </w:rPr>
        <w:t>any obscene matter declared obscene, in an action to which</w:t>
      </w:r>
      <w:bookmarkStart w:id="23" w:name="_PROCESSED_CHANGE__c1296ad0_c6a3_45d7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he</w:t>
      </w:r>
      <w:bookmarkStart w:id="24" w:name="_PROCESSED_CHANGE__a0fc54d7_7764_440b_99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person</w:t>
      </w:r>
      <w:bookmarkEnd w:id="24"/>
      <w:r>
        <w:rPr>
          <w:rFonts w:ascii="Arial" w:eastAsia="Arial" w:hAnsi="Arial" w:cs="Arial"/>
        </w:rPr>
        <w:t xml:space="preserve"> was a party, </w:t>
      </w:r>
      <w:bookmarkStart w:id="25" w:name="_LINE__7_012ffc91_7896_435f_bf3b_abb0393"/>
      <w:bookmarkEnd w:id="22"/>
      <w:r>
        <w:rPr>
          <w:rFonts w:ascii="Arial" w:eastAsia="Arial" w:hAnsi="Arial" w:cs="Arial"/>
        </w:rPr>
        <w:t xml:space="preserve">pursuant to </w:t>
      </w:r>
      <w:bookmarkStart w:id="26" w:name="_CROSS_REFERENCE__e54ee78f_6424_45bd_978"/>
      <w:r>
        <w:rPr>
          <w:rFonts w:ascii="Arial" w:eastAsia="Arial" w:hAnsi="Arial" w:cs="Arial"/>
        </w:rPr>
        <w:t>subsection 3</w:t>
      </w:r>
      <w:bookmarkEnd w:id="26"/>
      <w:r>
        <w:rPr>
          <w:rFonts w:ascii="Arial" w:eastAsia="Arial" w:hAnsi="Arial" w:cs="Arial"/>
        </w:rPr>
        <w:t>.</w:t>
      </w:r>
      <w:bookmarkEnd w:id="18"/>
      <w:bookmarkEnd w:id="25"/>
    </w:p>
    <w:p w:rsidR="00F55C34" w:rsidP="00F55C34">
      <w:pPr>
        <w:ind w:left="720"/>
        <w:rPr>
          <w:rFonts w:ascii="Arial" w:eastAsia="Arial" w:hAnsi="Arial" w:cs="Arial"/>
        </w:rPr>
      </w:pPr>
      <w:bookmarkStart w:id="27" w:name="_STATUTE_NUMBER__e6941a63_5ff2_4f7f_9f8c"/>
      <w:bookmarkStart w:id="28" w:name="_STATUTE_P__8ecb4f8d_97e3_4bcd_8a1b_f9f5"/>
      <w:bookmarkStart w:id="29" w:name="_PAR__4_5210d87f_8bb0_4d62_a8ff_c1779c82"/>
      <w:bookmarkStart w:id="30" w:name="_LINE__8_8f93bec8_a6ec_4676_a02f_8761c58"/>
      <w:bookmarkEnd w:id="15"/>
      <w:r>
        <w:rPr>
          <w:rFonts w:ascii="Arial" w:eastAsia="Arial" w:hAnsi="Arial" w:cs="Arial"/>
        </w:rPr>
        <w:t>A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fd48b074_3931_40ba_81b"/>
      <w:r>
        <w:rPr>
          <w:rFonts w:ascii="Arial" w:eastAsia="Arial" w:hAnsi="Arial" w:cs="Arial"/>
        </w:rPr>
        <w:t>This section</w:t>
      </w:r>
      <w:bookmarkStart w:id="32" w:name="_PROCESSED_CHANGE__1d5aefe7_6392_402a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33" w:name="_PROCESSED_CHANGE__6bdd94c7_d479_4618_91"/>
      <w:bookmarkEnd w:id="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does</w:t>
      </w:r>
      <w:bookmarkEnd w:id="33"/>
      <w:r>
        <w:rPr>
          <w:rFonts w:ascii="Arial" w:eastAsia="Arial" w:hAnsi="Arial" w:cs="Arial"/>
        </w:rPr>
        <w:t xml:space="preserve"> not apply to any noncommercial distribution or exhibition </w:t>
      </w:r>
      <w:bookmarkStart w:id="34" w:name="_LINE__9_9cd071b9_bdb7_4987_8878_eaeee6f"/>
      <w:bookmarkEnd w:id="30"/>
      <w:r>
        <w:rPr>
          <w:rFonts w:ascii="Arial" w:eastAsia="Arial" w:hAnsi="Arial" w:cs="Arial"/>
        </w:rPr>
        <w:t>for purely educational purposes by any library, art gallery, museum,</w:t>
      </w:r>
      <w:bookmarkStart w:id="35" w:name="_PROCESSED_CHANGE__0dc18b45_7fe9_44b2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public school</w:t>
      </w:r>
      <w:r>
        <w:rPr>
          <w:rFonts w:ascii="Arial" w:eastAsia="Arial" w:hAnsi="Arial" w:cs="Arial"/>
          <w:strike/>
        </w:rPr>
        <w:t>,</w:t>
      </w:r>
      <w:bookmarkEnd w:id="35"/>
      <w:r>
        <w:rPr>
          <w:rFonts w:ascii="Arial" w:eastAsia="Arial" w:hAnsi="Arial" w:cs="Arial"/>
        </w:rPr>
        <w:t xml:space="preserve"> </w:t>
      </w:r>
      <w:bookmarkStart w:id="36" w:name="_LINE__10_946ff7d2_9716_4293_b9ac_3e8f96"/>
      <w:bookmarkEnd w:id="34"/>
      <w:r>
        <w:rPr>
          <w:rFonts w:ascii="Arial" w:eastAsia="Arial" w:hAnsi="Arial" w:cs="Arial"/>
        </w:rPr>
        <w:t xml:space="preserve">private school or institution of learning, nor to any commercial distribution or </w:t>
      </w:r>
      <w:bookmarkStart w:id="37" w:name="_LINE__11_7b6f8c88_6a86_4860_a04a_a226c9"/>
      <w:bookmarkEnd w:id="36"/>
      <w:r>
        <w:rPr>
          <w:rFonts w:ascii="Arial" w:eastAsia="Arial" w:hAnsi="Arial" w:cs="Arial"/>
        </w:rPr>
        <w:t>exhibition by any art gallery or museum.</w:t>
      </w:r>
      <w:bookmarkEnd w:id="31"/>
      <w:bookmarkEnd w:id="37"/>
    </w:p>
    <w:p w:rsidR="00F55C34" w:rsidP="00F55C34">
      <w:pPr>
        <w:ind w:left="720"/>
        <w:rPr>
          <w:rFonts w:ascii="Arial" w:eastAsia="Arial" w:hAnsi="Arial" w:cs="Arial"/>
        </w:rPr>
      </w:pPr>
      <w:bookmarkStart w:id="38" w:name="_STATUTE_NUMBER__a0cf6d2d_bfd8_483f_9286"/>
      <w:bookmarkStart w:id="39" w:name="_STATUTE_P__862a2929_52bb_4a0b_8ba9_c21e"/>
      <w:bookmarkStart w:id="40" w:name="_PAR__5_ed44cc0b_b969_4cd8_a838_0f645aff"/>
      <w:bookmarkStart w:id="41" w:name="_LINE__12_c65cae8a_95e1_4e9e_84aa_a564e6"/>
      <w:bookmarkEnd w:id="28"/>
      <w:bookmarkEnd w:id="29"/>
      <w:r>
        <w:rPr>
          <w:rFonts w:ascii="Arial" w:eastAsia="Arial" w:hAnsi="Arial" w:cs="Arial"/>
        </w:rPr>
        <w:t>B</w:t>
      </w:r>
      <w:bookmarkEnd w:id="38"/>
      <w:r>
        <w:rPr>
          <w:rFonts w:ascii="Arial" w:eastAsia="Arial" w:hAnsi="Arial" w:cs="Arial"/>
        </w:rPr>
        <w:t xml:space="preserve">.  </w:t>
      </w:r>
      <w:bookmarkStart w:id="42" w:name="_STATUTE_CONTENT__ccbf4fe1_3285_40bb_869"/>
      <w:r>
        <w:rPr>
          <w:rFonts w:ascii="Arial" w:eastAsia="Arial" w:hAnsi="Arial" w:cs="Arial"/>
        </w:rPr>
        <w:t>It</w:t>
      </w:r>
      <w:bookmarkStart w:id="43" w:name="_PROCESSED_CHANGE__03cf9d50_1dcb_442c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be</w:t>
      </w:r>
      <w:bookmarkStart w:id="44" w:name="_PROCESSED_CHANGE__714bfa2c_4cec_43e2_81"/>
      <w:bookmarkEnd w:id="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44"/>
      <w:r>
        <w:rPr>
          <w:rFonts w:ascii="Arial" w:eastAsia="Arial" w:hAnsi="Arial" w:cs="Arial"/>
        </w:rPr>
        <w:t xml:space="preserve"> a valid defense to any proceeding under this section that:</w:t>
      </w:r>
      <w:bookmarkEnd w:id="41"/>
      <w:bookmarkEnd w:id="42"/>
    </w:p>
    <w:p w:rsidR="00F55C34" w:rsidP="00F55C34">
      <w:pPr>
        <w:ind w:left="1080"/>
        <w:rPr>
          <w:rFonts w:ascii="Arial" w:eastAsia="Arial" w:hAnsi="Arial" w:cs="Arial"/>
        </w:rPr>
      </w:pPr>
      <w:bookmarkStart w:id="45" w:name="_STATUTE_SP__c07fad42_e9ae_40f3_9de7_51d"/>
      <w:bookmarkStart w:id="46" w:name="_PAR__6_9693c4e1_65b2_459a_ad48_4a91a566"/>
      <w:bookmarkStart w:id="47" w:name="_LINE__13_97d61bf3_4aaf_49f3_8ecf_7d8dbd"/>
      <w:bookmarkEnd w:id="40"/>
      <w:r>
        <w:rPr>
          <w:rFonts w:ascii="Arial" w:eastAsia="Arial" w:hAnsi="Arial" w:cs="Arial"/>
        </w:rPr>
        <w:t>(</w:t>
      </w:r>
      <w:bookmarkStart w:id="48" w:name="_STATUTE_NUMBER__6c184afc_c54c_4be1_b606"/>
      <w:r>
        <w:rPr>
          <w:rFonts w:ascii="Arial" w:eastAsia="Arial" w:hAnsi="Arial" w:cs="Arial"/>
        </w:rPr>
        <w:t>1</w:t>
      </w:r>
      <w:bookmarkEnd w:id="48"/>
      <w:r>
        <w:rPr>
          <w:rFonts w:ascii="Arial" w:eastAsia="Arial" w:hAnsi="Arial" w:cs="Arial"/>
        </w:rPr>
        <w:t xml:space="preserve">)  </w:t>
      </w:r>
      <w:bookmarkStart w:id="49" w:name="_STATUTE_CONTENT__51960655_fccc_4f6d_948"/>
      <w:r>
        <w:rPr>
          <w:rFonts w:ascii="Arial" w:eastAsia="Arial" w:hAnsi="Arial" w:cs="Arial"/>
        </w:rPr>
        <w:t>The defendant was a parent or guardian of the minor;</w:t>
      </w:r>
      <w:bookmarkEnd w:id="47"/>
      <w:bookmarkEnd w:id="49"/>
    </w:p>
    <w:p w:rsidR="00F55C34" w:rsidP="00F55C34">
      <w:pPr>
        <w:ind w:left="1080"/>
        <w:rPr>
          <w:rFonts w:ascii="Arial" w:eastAsia="Arial" w:hAnsi="Arial" w:cs="Arial"/>
        </w:rPr>
      </w:pPr>
      <w:bookmarkStart w:id="50" w:name="_STATUTE_SP__b54fcd0c_4247_4993_93cb_468"/>
      <w:bookmarkStart w:id="51" w:name="_PAR__7_e1ee41d2_7e7b_41b2_943a_3a0dbeba"/>
      <w:bookmarkStart w:id="52" w:name="_LINE__14_18c17619_2fb7_4f6e_beb2_2dd436"/>
      <w:bookmarkEnd w:id="45"/>
      <w:bookmarkEnd w:id="46"/>
      <w:r>
        <w:rPr>
          <w:rFonts w:ascii="Arial" w:eastAsia="Arial" w:hAnsi="Arial" w:cs="Arial"/>
        </w:rPr>
        <w:t>(</w:t>
      </w:r>
      <w:bookmarkStart w:id="53" w:name="_STATUTE_NUMBER__3b7ff09c_b06e_486f_927e"/>
      <w:r>
        <w:rPr>
          <w:rFonts w:ascii="Arial" w:eastAsia="Arial" w:hAnsi="Arial" w:cs="Arial"/>
        </w:rPr>
        <w:t>2</w:t>
      </w:r>
      <w:bookmarkEnd w:id="53"/>
      <w:r>
        <w:rPr>
          <w:rFonts w:ascii="Arial" w:eastAsia="Arial" w:hAnsi="Arial" w:cs="Arial"/>
        </w:rPr>
        <w:t xml:space="preserve">)  </w:t>
      </w:r>
      <w:bookmarkStart w:id="54" w:name="_STATUTE_CONTENT__ca5c95c6_8907_45c1_98a"/>
      <w:r>
        <w:rPr>
          <w:rFonts w:ascii="Arial" w:eastAsia="Arial" w:hAnsi="Arial" w:cs="Arial"/>
        </w:rPr>
        <w:t xml:space="preserve">The distribution or exhibition is exempt under </w:t>
      </w:r>
      <w:bookmarkStart w:id="55" w:name="_CROSS_REFERENCE__1b0b9a26_7665_4055_89f"/>
      <w:r>
        <w:rPr>
          <w:rFonts w:ascii="Arial" w:eastAsia="Arial" w:hAnsi="Arial" w:cs="Arial"/>
        </w:rPr>
        <w:t>paragraph A</w:t>
      </w:r>
      <w:bookmarkEnd w:id="55"/>
      <w:r>
        <w:rPr>
          <w:rFonts w:ascii="Arial" w:eastAsia="Arial" w:hAnsi="Arial" w:cs="Arial"/>
        </w:rPr>
        <w:t>; or</w:t>
      </w:r>
      <w:bookmarkEnd w:id="52"/>
      <w:bookmarkEnd w:id="54"/>
    </w:p>
    <w:p w:rsidR="00F55C34" w:rsidP="00F55C34">
      <w:pPr>
        <w:ind w:left="1080"/>
        <w:rPr>
          <w:rFonts w:ascii="Arial" w:eastAsia="Arial" w:hAnsi="Arial" w:cs="Arial"/>
        </w:rPr>
      </w:pPr>
      <w:bookmarkStart w:id="56" w:name="_STATUTE_SP__7f5f1adf_d041_4ac8_9a86_760"/>
      <w:bookmarkStart w:id="57" w:name="_PAR__8_b9e69671_e439_489a_908f_17ae40fb"/>
      <w:bookmarkStart w:id="58" w:name="_LINE__15_fd9f6b0a_1157_4603_baed_41db9a"/>
      <w:bookmarkEnd w:id="50"/>
      <w:bookmarkEnd w:id="51"/>
      <w:r>
        <w:rPr>
          <w:rFonts w:ascii="Arial" w:eastAsia="Arial" w:hAnsi="Arial" w:cs="Arial"/>
        </w:rPr>
        <w:t>(</w:t>
      </w:r>
      <w:bookmarkStart w:id="59" w:name="_STATUTE_NUMBER__836995cd_cb18_4718_8808"/>
      <w:r>
        <w:rPr>
          <w:rFonts w:ascii="Arial" w:eastAsia="Arial" w:hAnsi="Arial" w:cs="Arial"/>
        </w:rPr>
        <w:t>3</w:t>
      </w:r>
      <w:bookmarkEnd w:id="59"/>
      <w:r>
        <w:rPr>
          <w:rFonts w:ascii="Arial" w:eastAsia="Arial" w:hAnsi="Arial" w:cs="Arial"/>
        </w:rPr>
        <w:t xml:space="preserve">)  </w:t>
      </w:r>
      <w:bookmarkStart w:id="60" w:name="_STATUTE_CONTENT__c7706d6f_3cea_4f45_aa8"/>
      <w:r>
        <w:rPr>
          <w:rFonts w:ascii="Arial" w:eastAsia="Arial" w:hAnsi="Arial" w:cs="Arial"/>
        </w:rPr>
        <w:t>For motion pictures, the minor was accompanied by</w:t>
      </w:r>
      <w:bookmarkStart w:id="61" w:name="_PROCESSED_CHANGE__067a1b99_3cb3_4773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his</w:t>
      </w:r>
      <w:bookmarkStart w:id="62" w:name="_PROCESSED_CHANGE__ae127ee3_c4ee_470b_a3"/>
      <w:bookmarkEnd w:id="6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minor's</w:t>
      </w:r>
      <w:bookmarkEnd w:id="62"/>
      <w:r>
        <w:rPr>
          <w:rFonts w:ascii="Arial" w:eastAsia="Arial" w:hAnsi="Arial" w:cs="Arial"/>
        </w:rPr>
        <w:t xml:space="preserve"> spouse, </w:t>
      </w:r>
      <w:bookmarkStart w:id="63" w:name="_LINE__16_2fb78827_60b4_4c05_a3d8_39a49e"/>
      <w:bookmarkEnd w:id="58"/>
      <w:r>
        <w:rPr>
          <w:rFonts w:ascii="Arial" w:eastAsia="Arial" w:hAnsi="Arial" w:cs="Arial"/>
        </w:rPr>
        <w:t>parent or legal guardian.</w:t>
      </w:r>
      <w:bookmarkEnd w:id="60"/>
      <w:bookmarkEnd w:id="63"/>
    </w:p>
    <w:p w:rsidR="00F55C34" w:rsidP="00F55C3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4" w:name="_SUMMARY__3b1f55c7_90ec_4cf2_ba49_e5a27f"/>
      <w:bookmarkStart w:id="65" w:name="_PAR__9_f41bb137_df4f_4c56_9d6d_5fb57f16"/>
      <w:bookmarkStart w:id="66" w:name="_LINE__17_c0bb8393_a5eb_431c_ac42_f06180"/>
      <w:bookmarkEnd w:id="7"/>
      <w:bookmarkEnd w:id="8"/>
      <w:bookmarkEnd w:id="14"/>
      <w:bookmarkEnd w:id="39"/>
      <w:bookmarkEnd w:id="56"/>
      <w:bookmarkEnd w:id="57"/>
      <w:r>
        <w:rPr>
          <w:rFonts w:ascii="Arial" w:eastAsia="Arial" w:hAnsi="Arial" w:cs="Arial"/>
          <w:b/>
          <w:sz w:val="24"/>
        </w:rPr>
        <w:t>SUMMARY</w:t>
      </w:r>
      <w:bookmarkEnd w:id="66"/>
    </w:p>
    <w:p w:rsidR="00F55C34" w:rsidP="00F55C34">
      <w:pPr>
        <w:ind w:left="360" w:firstLine="360"/>
        <w:rPr>
          <w:rFonts w:ascii="Arial" w:eastAsia="Arial" w:hAnsi="Arial" w:cs="Arial"/>
        </w:rPr>
      </w:pPr>
      <w:bookmarkStart w:id="67" w:name="_PAR__10_47f0ccc0_4372_44cb_b372_4da3706"/>
      <w:bookmarkStart w:id="68" w:name="_LINE__18_32b175cc_2d05_433d_a273_fda22a"/>
      <w:bookmarkEnd w:id="65"/>
      <w:r w:rsidRPr="00401759">
        <w:rPr>
          <w:rFonts w:ascii="Arial" w:eastAsia="Arial" w:hAnsi="Arial" w:cs="Arial"/>
        </w:rPr>
        <w:t xml:space="preserve">This bill eliminates an exception to the prohibition on the dissemination of obscene </w:t>
      </w:r>
      <w:bookmarkStart w:id="69" w:name="_LINE__19_4b9cba09_7430_4a03_80e9_640bbf"/>
      <w:bookmarkEnd w:id="68"/>
      <w:r w:rsidRPr="00401759">
        <w:rPr>
          <w:rFonts w:ascii="Arial" w:eastAsia="Arial" w:hAnsi="Arial" w:cs="Arial"/>
        </w:rPr>
        <w:t>matter to minors for educational purposes in public schools.</w:t>
      </w:r>
      <w:bookmarkEnd w:id="69"/>
    </w:p>
    <w:bookmarkEnd w:id="1"/>
    <w:bookmarkEnd w:id="2"/>
    <w:bookmarkEnd w:id="3"/>
    <w:bookmarkEnd w:id="64"/>
    <w:bookmarkEnd w:id="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LR0573,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Educational Purposes Exception to the Prohibition on the Dissemination of Obscene Matter to Minors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1759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5C34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135980</ItemId>
    <LRId>70346</LRId>
    <LRNumber>573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Educational Purposes Exception to the Prohibition on the Dissemination of Obscene Matter to Minors</LRTitle>
    <ItemTitle>An Act to Eliminate the Educational Purposes Exception to the Prohibition on the Dissemination of Obscene Matter to Minors</ItemTitle>
    <ShortTitle1>ELIMINATE THE EDUCATIONAL</ShortTitle1>
    <ShortTitle2>PURPOSES EXCEPTION TO THE PROH</ShortTitle2>
    <SponsorFirstName>James</SponsorFirstName>
    <SponsorLastName>Libby</SponsorLastName>
    <SponsorChamberPrefix>Sen.</SponsorChamberPrefix>
    <SponsorFrom>Cumberland</SponsorFrom>
    <DraftingCycleCount>1</DraftingCycleCount>
    <LatestDraftingActionId>130</LatestDraftingActionId>
    <LatestDraftingActionDate>2023-01-04T09:42:56</LatestDraftingActionDate>
    <LatestDrafterName>sbergendahl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w:rsidR="00F55C34" w:rsidRDefault="00F55C34" w:rsidP="00F55C34"&amp;gt;&amp;lt;w:pPr&amp;gt;&amp;lt;w:ind w:left="360" /&amp;gt;&amp;lt;/w:pPr&amp;gt;&amp;lt;w:bookmarkStart w:id="0" w:name="_ENACTING_CLAUSE__c5b9ee8b_dc9e_4a8d_8a4" /&amp;gt;&amp;lt;w:bookmarkStart w:id="1" w:name="_DOC_BODY__0984be66_6c43_4980_861a_1298c" /&amp;gt;&amp;lt;w:bookmarkStart w:id="2" w:name="_DOC_BODY_CONTAINER__fd52b689_2c28_46eb_" /&amp;gt;&amp;lt;w:bookmarkStart w:id="3" w:name="_PAGE__1_147d2e07_9971_4c53_807d_f522368" /&amp;gt;&amp;lt;w:bookmarkStart w:id="4" w:name="_PAR__1_f81c5008_8c65_44b9_90bf_870ecc0f" /&amp;gt;&amp;lt;w:bookmarkStart w:id="5" w:name="_LINE__1_f2ced302_8003_47d7_8454_0fbab49"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w:rsidR="00F55C34" w:rsidRDefault="00F55C34" w:rsidP="00F55C34"&amp;gt;&amp;lt;w:pPr&amp;gt;&amp;lt;w:ind w:left="360" w:firstLine="360" /&amp;gt;&amp;lt;/w:pPr&amp;gt;&amp;lt;w:bookmarkStart w:id="6" w:name="_BILL_SECTION_HEADER__c56fa39c_9644_41e8" /&amp;gt;&amp;lt;w:bookmarkStart w:id="7" w:name="_BILL_SECTION__5be5727c_2a7b_4ca4_bd9e_3" /&amp;gt;&amp;lt;w:bookmarkStart w:id="8" w:name="_DOC_BODY_CONTENT__e859a45e_f72a_40b8_84" /&amp;gt;&amp;lt;w:bookmarkStart w:id="9" w:name="_PAR__2_c824332c_5eb2_4932_b9fb_3fbfbcfb" /&amp;gt;&amp;lt;w:bookmarkStart w:id="10" w:name="_LINE__2_4fef7fcf_ff58_4e7d_98ec_58f5e8a"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w:name="_BILL_SECTION_NUMBER__1451b13b_ffbe_4b90"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 MRSA §2911, sub-§2,&amp;lt;/w:t&amp;gt;&amp;lt;/w:r&amp;gt;&amp;lt;w:r&amp;gt;&amp;lt;w:t xml:space="preserve"&amp;gt; as amended by PL 1983, c. 300, §4, is further &amp;lt;/w:t&amp;gt;&amp;lt;/w:r&amp;gt;&amp;lt;w:bookmarkStart w:id="12" w:name="_LINE__3_9df60f38_bf33_4c44_8e0a_e6bb301" /&amp;gt;&amp;lt;w:bookmarkEnd w:id="10" /&amp;gt;&amp;lt;w:r&amp;gt;&amp;lt;w:t&amp;gt;amended to read:&amp;lt;/w:t&amp;gt;&amp;lt;/w:r&amp;gt;&amp;lt;w:bookmarkEnd w:id="12" /&amp;gt;&amp;lt;/w:p&amp;gt;&amp;lt;w:p w:rsidR="00F55C34" w:rsidRDefault="00F55C34" w:rsidP="00F55C34"&amp;gt;&amp;lt;w:pPr&amp;gt;&amp;lt;w:ind w:left="360" w:firstLine="360" /&amp;gt;&amp;lt;/w:pPr&amp;gt;&amp;lt;w:bookmarkStart w:id="13" w:name="_STATUTE_NUMBER__dd88128f_2897_4e2a_bdd9" /&amp;gt;&amp;lt;w:bookmarkStart w:id="14" w:name="_STATUTE_SS__feca53f0_d5db_46ea_8d8c_f2a" /&amp;gt;&amp;lt;w:bookmarkStart w:id="15" w:name="_PAR__3_8cc7453b_0152_4580_9615_1bf42850" /&amp;gt;&amp;lt;w:bookmarkStart w:id="16" w:name="_LINE__4_6377d6d4_c2f6_4c5e_8f60_6b3b616"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w:name="_STATUTE_HEADNOTE__e883e47f_2b62_462a_ab" /&amp;gt;&amp;lt;w:r&amp;gt;&amp;lt;w:rPr&amp;gt;&amp;lt;w:b /&amp;gt;&amp;lt;/w:rPr&amp;gt;&amp;lt;w:t&amp;gt;General rule.&amp;lt;/w:t&amp;gt;&amp;lt;/w:r&amp;gt;&amp;lt;w:bookmarkEnd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w:name="_STATUTE_CONTENT__49174fee_87f6_4616_ab7" /&amp;gt;&amp;lt;w:r&amp;gt;&amp;lt;w:t&amp;gt;A person is guilty of disseminating obscene matter to a minor if&amp;lt;/w:t&amp;gt;&amp;lt;/w:r&amp;gt;&amp;lt;w:bookmarkStart w:id="19" w:name="_PROCESSED_CHANGE__f6d3b84d_38a0_4f9a_a9" /&amp;gt;&amp;lt;w:r&amp;gt;&amp;lt;w:t xml:space="preserve"&amp;gt; &amp;lt;/w:t&amp;gt;&amp;lt;/w:r&amp;gt;&amp;lt;w:del w:id="20" w:author="BPS" w:date="2022-12-21T11:13:00Z"&amp;gt;&amp;lt;w:r w:rsidDel="00401759"&amp;gt;&amp;lt;w:delText&amp;gt;he&amp;lt;/w:delText&amp;gt;&amp;lt;/w:r&amp;gt;&amp;lt;/w:del&amp;gt;&amp;lt;w:bookmarkStart w:id="21" w:name="_PROCESSED_CHANGE__8bef2bb0_3e0f_4da9_99" /&amp;gt;&amp;lt;w:bookmarkEnd w:id="19" /&amp;gt;&amp;lt;w:r&amp;gt;&amp;lt;w:t xml:space="preserve"&amp;gt; &amp;lt;/w:t&amp;gt;&amp;lt;/w:r&amp;gt;&amp;lt;w:bookmarkStart w:id="22" w:name="_LINE__5_1d44b44a_2fb8_403f_b64c_73623a9" /&amp;gt;&amp;lt;w:bookmarkEnd w:id="16" /&amp;gt;&amp;lt;w:ins w:id="23" w:author="BPS" w:date="2022-12-21T11:13:00Z"&amp;gt;&amp;lt;w:r&amp;gt;&amp;lt;w:t&amp;gt;the person&amp;lt;/w:t&amp;gt;&amp;lt;/w:r&amp;gt;&amp;lt;/w:ins&amp;gt;&amp;lt;w:bookmarkEnd w:id="21" /&amp;gt;&amp;lt;w:r&amp;gt;&amp;lt;w:t xml:space="preserve"&amp;gt; knowingly distributes, or exhibits or offers to distribute or exhibit to a minor, &amp;lt;/w:t&amp;gt;&amp;lt;/w:r&amp;gt;&amp;lt;w:bookmarkStart w:id="24" w:name="_LINE__6_25fce186_d302_44ac_877f_42dc95d" /&amp;gt;&amp;lt;w:bookmarkEnd w:id="22" /&amp;gt;&amp;lt;w:r&amp;gt;&amp;lt;w:t&amp;gt;any obscene matter declared obscene, in an action to which&amp;lt;/w:t&amp;gt;&amp;lt;/w:r&amp;gt;&amp;lt;w:bookmarkStart w:id="25" w:name="_PROCESSED_CHANGE__c1296ad0_c6a3_45d7_b9" /&amp;gt;&amp;lt;w:r&amp;gt;&amp;lt;w:t xml:space="preserve"&amp;gt; &amp;lt;/w:t&amp;gt;&amp;lt;/w:r&amp;gt;&amp;lt;w:del w:id="26" w:author="BPS" w:date="2022-12-21T11:13:00Z"&amp;gt;&amp;lt;w:r w:rsidDel="00401759"&amp;gt;&amp;lt;w:delText&amp;gt;he&amp;lt;/w:delText&amp;gt;&amp;lt;/w:r&amp;gt;&amp;lt;/w:del&amp;gt;&amp;lt;w:bookmarkStart w:id="27" w:name="_PROCESSED_CHANGE__a0fc54d7_7764_440b_99" /&amp;gt;&amp;lt;w:bookmarkEnd w:id="25" /&amp;gt;&amp;lt;w:r&amp;gt;&amp;lt;w:t xml:space="preserve"&amp;gt; &amp;lt;/w:t&amp;gt;&amp;lt;/w:r&amp;gt;&amp;lt;w:ins w:id="28" w:author="BPS" w:date="2022-12-21T11:13:00Z"&amp;gt;&amp;lt;w:r&amp;gt;&amp;lt;w:t&amp;gt;the person&amp;lt;/w:t&amp;gt;&amp;lt;/w:r&amp;gt;&amp;lt;/w:ins&amp;gt;&amp;lt;w:bookmarkEnd w:id="27" /&amp;gt;&amp;lt;w:r&amp;gt;&amp;lt;w:t xml:space="preserve"&amp;gt; was a party, &amp;lt;/w:t&amp;gt;&amp;lt;/w:r&amp;gt;&amp;lt;w:bookmarkStart w:id="29" w:name="_LINE__7_012ffc91_7896_435f_bf3b_abb0393" /&amp;gt;&amp;lt;w:bookmarkEnd w:id="24" /&amp;gt;&amp;lt;w:r&amp;gt;&amp;lt;w:t xml:space="preserve"&amp;gt;pursuant to &amp;lt;/w:t&amp;gt;&amp;lt;/w:r&amp;gt;&amp;lt;w:bookmarkStart w:id="30" w:name="_CROSS_REFERENCE__e54ee78f_6424_45bd_978" /&amp;gt;&amp;lt;w:r&amp;gt;&amp;lt;w:t&amp;gt;subsection 3&amp;lt;/w:t&amp;gt;&amp;lt;/w:r&amp;gt;&amp;lt;w:bookmarkEnd w:id="30" /&amp;gt;&amp;lt;w:r&amp;gt;&amp;lt;w:t&amp;gt;.&amp;lt;/w:t&amp;gt;&amp;lt;/w:r&amp;gt;&amp;lt;w:bookmarkEnd w:id="18" /&amp;gt;&amp;lt;w:bookmarkEnd w:id="29" /&amp;gt;&amp;lt;/w:p&amp;gt;&amp;lt;w:p w:rsidR="00F55C34" w:rsidRDefault="00F55C34" w:rsidP="00F55C34"&amp;gt;&amp;lt;w:pPr&amp;gt;&amp;lt;w:ind w:left="720" /&amp;gt;&amp;lt;/w:pPr&amp;gt;&amp;lt;w:bookmarkStart w:id="31" w:name="_STATUTE_NUMBER__e6941a63_5ff2_4f7f_9f8c" /&amp;gt;&amp;lt;w:bookmarkStart w:id="32" w:name="_STATUTE_P__8ecb4f8d_97e3_4bcd_8a1b_f9f5" /&amp;gt;&amp;lt;w:bookmarkStart w:id="33" w:name="_PAR__4_5210d87f_8bb0_4d62_a8ff_c1779c82" /&amp;gt;&amp;lt;w:bookmarkStart w:id="34" w:name="_LINE__8_8f93bec8_a6ec_4676_a02f_8761c58" /&amp;gt;&amp;lt;w:bookmarkEnd w:id="15" /&amp;gt;&amp;lt;w:r&amp;gt;&amp;lt;w:t&amp;gt;A&amp;lt;/w:t&amp;gt;&amp;lt;/w:r&amp;gt;&amp;lt;w:bookmarkEnd w:id="31" /&amp;gt;&amp;lt;w:r&amp;gt;&amp;lt;w:t xml:space="preserve"&amp;gt;.  &amp;lt;/w:t&amp;gt;&amp;lt;/w:r&amp;gt;&amp;lt;w:bookmarkStart w:id="35" w:name="_STATUTE_CONTENT__fd48b074_3931_40ba_81b" /&amp;gt;&amp;lt;w:r&amp;gt;&amp;lt;w:t&amp;gt;This section&amp;lt;/w:t&amp;gt;&amp;lt;/w:r&amp;gt;&amp;lt;w:bookmarkStart w:id="36" w:name="_PROCESSED_CHANGE__1d5aefe7_6392_402a_81" /&amp;gt;&amp;lt;w:r&amp;gt;&amp;lt;w:t xml:space="preserve"&amp;gt; &amp;lt;/w:t&amp;gt;&amp;lt;/w:r&amp;gt;&amp;lt;w:del w:id="37" w:author="BPS" w:date="2022-12-21T11:13:00Z"&amp;gt;&amp;lt;w:r w:rsidDel="00401759"&amp;gt;&amp;lt;w:delText&amp;gt;shall&amp;lt;/w:delText&amp;gt;&amp;lt;/w:r&amp;gt;&amp;lt;/w:del&amp;gt;&amp;lt;w:bookmarkStart w:id="38" w:name="_PROCESSED_CHANGE__6bdd94c7_d479_4618_91" /&amp;gt;&amp;lt;w:bookmarkEnd w:id="36" /&amp;gt;&amp;lt;w:r&amp;gt;&amp;lt;w:t xml:space="preserve"&amp;gt; &amp;lt;/w:t&amp;gt;&amp;lt;/w:r&amp;gt;&amp;lt;w:ins w:id="39" w:author="BPS" w:date="2022-12-21T11:13:00Z"&amp;gt;&amp;lt;w:r&amp;gt;&amp;lt;w:t&amp;gt;does&amp;lt;/w:t&amp;gt;&amp;lt;/w:r&amp;gt;&amp;lt;/w:ins&amp;gt;&amp;lt;w:bookmarkEnd w:id="38" /&amp;gt;&amp;lt;w:r&amp;gt;&amp;lt;w:t xml:space="preserve"&amp;gt; not apply to any noncommercial distribution or exhibition &amp;lt;/w:t&amp;gt;&amp;lt;/w:r&amp;gt;&amp;lt;w:bookmarkStart w:id="40" w:name="_LINE__9_9cd071b9_bdb7_4987_8878_eaeee6f" /&amp;gt;&amp;lt;w:bookmarkEnd w:id="34" /&amp;gt;&amp;lt;w:r&amp;gt;&amp;lt;w:t&amp;gt;for purely educational purposes by any library, art gallery, museum,&amp;lt;/w:t&amp;gt;&amp;lt;/w:r&amp;gt;&amp;lt;w:bookmarkStart w:id="41" w:name="_PROCESSED_CHANGE__0dc18b45_7fe9_44b2_86" /&amp;gt;&amp;lt;w:r&amp;gt;&amp;lt;w:t xml:space="preserve"&amp;gt; &amp;lt;/w:t&amp;gt;&amp;lt;/w:r&amp;gt;&amp;lt;w:del w:id="42" w:author="BPS" w:date="2022-12-21T11:13:00Z"&amp;gt;&amp;lt;w:r w:rsidDel="00401759"&amp;gt;&amp;lt;w:delText&amp;gt;public school&amp;lt;/w:delText&amp;gt;&amp;lt;/w:r&amp;gt;&amp;lt;/w:del&amp;gt;&amp;lt;w:del w:id="43" w:author="BPS" w:date="2022-12-27T11:53:00Z"&amp;gt;&amp;lt;w:r w:rsidDel="00475173"&amp;gt;&amp;lt;w:delText&amp;gt;,&amp;lt;/w:delText&amp;gt;&amp;lt;/w:r&amp;gt;&amp;lt;/w:del&amp;gt;&amp;lt;w:bookmarkEnd w:id="41" /&amp;gt;&amp;lt;w:r&amp;gt;&amp;lt;w:t xml:space="preserve"&amp;gt; &amp;lt;/w:t&amp;gt;&amp;lt;/w:r&amp;gt;&amp;lt;w:bookmarkStart w:id="44" w:name="_LINE__10_946ff7d2_9716_4293_b9ac_3e8f96" /&amp;gt;&amp;lt;w:bookmarkEnd w:id="40" /&amp;gt;&amp;lt;w:r&amp;gt;&amp;lt;w:t xml:space="preserve"&amp;gt;private school or institution of learning, nor to any commercial distribution or &amp;lt;/w:t&amp;gt;&amp;lt;/w:r&amp;gt;&amp;lt;w:bookmarkStart w:id="45" w:name="_LINE__11_7b6f8c88_6a86_4860_a04a_a226c9" /&amp;gt;&amp;lt;w:bookmarkEnd w:id="44" /&amp;gt;&amp;lt;w:r&amp;gt;&amp;lt;w:t&amp;gt;exhibition by any art gallery or museum.&amp;lt;/w:t&amp;gt;&amp;lt;/w:r&amp;gt;&amp;lt;w:bookmarkEnd w:id="35" /&amp;gt;&amp;lt;w:bookmarkEnd w:id="45" /&amp;gt;&amp;lt;/w:p&amp;gt;&amp;lt;w:p w:rsidR="00F55C34" w:rsidRDefault="00F55C34" w:rsidP="00F55C34"&amp;gt;&amp;lt;w:pPr&amp;gt;&amp;lt;w:ind w:left="720" /&amp;gt;&amp;lt;/w:pPr&amp;gt;&amp;lt;w:bookmarkStart w:id="46" w:name="_STATUTE_NUMBER__a0cf6d2d_bfd8_483f_9286" /&amp;gt;&amp;lt;w:bookmarkStart w:id="47" w:name="_STATUTE_P__862a2929_52bb_4a0b_8ba9_c21e" /&amp;gt;&amp;lt;w:bookmarkStart w:id="48" w:name="_PAR__5_ed44cc0b_b969_4cd8_a838_0f645aff" /&amp;gt;&amp;lt;w:bookmarkStart w:id="49" w:name="_LINE__12_c65cae8a_95e1_4e9e_84aa_a564e6" /&amp;gt;&amp;lt;w:bookmarkEnd w:id="32" /&amp;gt;&amp;lt;w:bookmarkEnd w:id="33" /&amp;gt;&amp;lt;w:r&amp;gt;&amp;lt;w:t&amp;gt;B&amp;lt;/w:t&amp;gt;&amp;lt;/w:r&amp;gt;&amp;lt;w:bookmarkEnd w:id="46" /&amp;gt;&amp;lt;w:r&amp;gt;&amp;lt;w:t xml:space="preserve"&amp;gt;.  &amp;lt;/w:t&amp;gt;&amp;lt;/w:r&amp;gt;&amp;lt;w:bookmarkStart w:id="50" w:name="_STATUTE_CONTENT__ccbf4fe1_3285_40bb_869" /&amp;gt;&amp;lt;w:r&amp;gt;&amp;lt;w:t&amp;gt;It&amp;lt;/w:t&amp;gt;&amp;lt;/w:r&amp;gt;&amp;lt;w:bookmarkStart w:id="51" w:name="_PROCESSED_CHANGE__03cf9d50_1dcb_442c_a2" /&amp;gt;&amp;lt;w:r&amp;gt;&amp;lt;w:t xml:space="preserve"&amp;gt; &amp;lt;/w:t&amp;gt;&amp;lt;/w:r&amp;gt;&amp;lt;w:del w:id="52" w:author="BPS" w:date="2022-12-27T11:54:00Z"&amp;gt;&amp;lt;w:r w:rsidDel="00475173"&amp;gt;&amp;lt;w:delText&amp;gt;shall be&amp;lt;/w:delText&amp;gt;&amp;lt;/w:r&amp;gt;&amp;lt;/w:del&amp;gt;&amp;lt;w:bookmarkStart w:id="53" w:name="_PROCESSED_CHANGE__714bfa2c_4cec_43e2_81" /&amp;gt;&amp;lt;w:bookmarkEnd w:id="51" /&amp;gt;&amp;lt;w:r&amp;gt;&amp;lt;w:t xml:space="preserve"&amp;gt; &amp;lt;/w:t&amp;gt;&amp;lt;/w:r&amp;gt;&amp;lt;w:ins w:id="54" w:author="BPS" w:date="2022-12-27T11:54:00Z"&amp;gt;&amp;lt;w:r&amp;gt;&amp;lt;w:t&amp;gt;is&amp;lt;/w:t&amp;gt;&amp;lt;/w:r&amp;gt;&amp;lt;/w:ins&amp;gt;&amp;lt;w:bookmarkEnd w:id="53" /&amp;gt;&amp;lt;w:r&amp;gt;&amp;lt;w:t xml:space="preserve"&amp;gt; a valid defense to any proceeding under this section that:&amp;lt;/w:t&amp;gt;&amp;lt;/w:r&amp;gt;&amp;lt;w:bookmarkEnd w:id="49" /&amp;gt;&amp;lt;w:bookmarkEnd w:id="50" /&amp;gt;&amp;lt;/w:p&amp;gt;&amp;lt;w:p w:rsidR="00F55C34" w:rsidRDefault="00F55C34" w:rsidP="00F55C34"&amp;gt;&amp;lt;w:pPr&amp;gt;&amp;lt;w:ind w:left="1080" /&amp;gt;&amp;lt;/w:pPr&amp;gt;&amp;lt;w:bookmarkStart w:id="55" w:name="_STATUTE_SP__c07fad42_e9ae_40f3_9de7_51d" /&amp;gt;&amp;lt;w:bookmarkStart w:id="56" w:name="_PAR__6_9693c4e1_65b2_459a_ad48_4a91a566" /&amp;gt;&amp;lt;w:bookmarkStart w:id="57" w:name="_LINE__13_97d61bf3_4aaf_49f3_8ecf_7d8dbd" /&amp;gt;&amp;lt;w:bookmarkEnd w:id="48" /&amp;gt;&amp;lt;w:r&amp;gt;&amp;lt;w:t&amp;gt;(&amp;lt;/w:t&amp;gt;&amp;lt;/w:r&amp;gt;&amp;lt;w:bookmarkStart w:id="58" w:name="_STATUTE_NUMBER__6c184afc_c54c_4be1_b606" /&amp;gt;&amp;lt;w:r&amp;gt;&amp;lt;w:t&amp;gt;1&amp;lt;/w:t&amp;gt;&amp;lt;/w:r&amp;gt;&amp;lt;w:bookmarkEnd w:id="58" /&amp;gt;&amp;lt;w:r&amp;gt;&amp;lt;w:t xml:space="preserve"&amp;gt;)  &amp;lt;/w:t&amp;gt;&amp;lt;/w:r&amp;gt;&amp;lt;w:bookmarkStart w:id="59" w:name="_STATUTE_CONTENT__51960655_fccc_4f6d_948" /&amp;gt;&amp;lt;w:r&amp;gt;&amp;lt;w:t&amp;gt;The defendant was a parent or guardian of the minor;&amp;lt;/w:t&amp;gt;&amp;lt;/w:r&amp;gt;&amp;lt;w:bookmarkEnd w:id="57" /&amp;gt;&amp;lt;w:bookmarkEnd w:id="59" /&amp;gt;&amp;lt;/w:p&amp;gt;&amp;lt;w:p w:rsidR="00F55C34" w:rsidRDefault="00F55C34" w:rsidP="00F55C34"&amp;gt;&amp;lt;w:pPr&amp;gt;&amp;lt;w:ind w:left="1080" /&amp;gt;&amp;lt;/w:pPr&amp;gt;&amp;lt;w:bookmarkStart w:id="60" w:name="_STATUTE_SP__b54fcd0c_4247_4993_93cb_468" /&amp;gt;&amp;lt;w:bookmarkStart w:id="61" w:name="_PAR__7_e1ee41d2_7e7b_41b2_943a_3a0dbeba" /&amp;gt;&amp;lt;w:bookmarkStart w:id="62" w:name="_LINE__14_18c17619_2fb7_4f6e_beb2_2dd436" /&amp;gt;&amp;lt;w:bookmarkEnd w:id="55" /&amp;gt;&amp;lt;w:bookmarkEnd w:id="56" /&amp;gt;&amp;lt;w:r&amp;gt;&amp;lt;w:t&amp;gt;(&amp;lt;/w:t&amp;gt;&amp;lt;/w:r&amp;gt;&amp;lt;w:bookmarkStart w:id="63" w:name="_STATUTE_NUMBER__3b7ff09c_b06e_486f_927e" /&amp;gt;&amp;lt;w:r&amp;gt;&amp;lt;w:t&amp;gt;2&amp;lt;/w:t&amp;gt;&amp;lt;/w:r&amp;gt;&amp;lt;w:bookmarkEnd w:id="63" /&amp;gt;&amp;lt;w:r&amp;gt;&amp;lt;w:t xml:space="preserve"&amp;gt;)  &amp;lt;/w:t&amp;gt;&amp;lt;/w:r&amp;gt;&amp;lt;w:bookmarkStart w:id="64" w:name="_STATUTE_CONTENT__ca5c95c6_8907_45c1_98a" /&amp;gt;&amp;lt;w:r&amp;gt;&amp;lt;w:t xml:space="preserve"&amp;gt;The distribution or exhibition is exempt under &amp;lt;/w:t&amp;gt;&amp;lt;/w:r&amp;gt;&amp;lt;w:bookmarkStart w:id="65" w:name="_CROSS_REFERENCE__1b0b9a26_7665_4055_89f" /&amp;gt;&amp;lt;w:r&amp;gt;&amp;lt;w:t&amp;gt;paragraph A&amp;lt;/w:t&amp;gt;&amp;lt;/w:r&amp;gt;&amp;lt;w:bookmarkEnd w:id="65" /&amp;gt;&amp;lt;w:r&amp;gt;&amp;lt;w:t&amp;gt;; or&amp;lt;/w:t&amp;gt;&amp;lt;/w:r&amp;gt;&amp;lt;w:bookmarkEnd w:id="62" /&amp;gt;&amp;lt;w:bookmarkEnd w:id="64" /&amp;gt;&amp;lt;/w:p&amp;gt;&amp;lt;w:p w:rsidR="00F55C34" w:rsidRDefault="00F55C34" w:rsidP="00F55C34"&amp;gt;&amp;lt;w:pPr&amp;gt;&amp;lt;w:ind w:left="1080" /&amp;gt;&amp;lt;/w:pPr&amp;gt;&amp;lt;w:bookmarkStart w:id="66" w:name="_STATUTE_SP__7f5f1adf_d041_4ac8_9a86_760" /&amp;gt;&amp;lt;w:bookmarkStart w:id="67" w:name="_PAR__8_b9e69671_e439_489a_908f_17ae40fb" /&amp;gt;&amp;lt;w:bookmarkStart w:id="68" w:name="_LINE__15_fd9f6b0a_1157_4603_baed_41db9a" /&amp;gt;&amp;lt;w:bookmarkEnd w:id="60" /&amp;gt;&amp;lt;w:bookmarkEnd w:id="61" /&amp;gt;&amp;lt;w:r&amp;gt;&amp;lt;w:t&amp;gt;(&amp;lt;/w:t&amp;gt;&amp;lt;/w:r&amp;gt;&amp;lt;w:bookmarkStart w:id="69" w:name="_STATUTE_NUMBER__836995cd_cb18_4718_8808" /&amp;gt;&amp;lt;w:r&amp;gt;&amp;lt;w:t&amp;gt;3&amp;lt;/w:t&amp;gt;&amp;lt;/w:r&amp;gt;&amp;lt;w:bookmarkEnd w:id="69" /&amp;gt;&amp;lt;w:r&amp;gt;&amp;lt;w:t xml:space="preserve"&amp;gt;)  &amp;lt;/w:t&amp;gt;&amp;lt;/w:r&amp;gt;&amp;lt;w:bookmarkStart w:id="70" w:name="_STATUTE_CONTENT__c7706d6f_3cea_4f45_aa8" /&amp;gt;&amp;lt;w:r&amp;gt;&amp;lt;w:t&amp;gt;For motion pictures, the minor was accompanied by&amp;lt;/w:t&amp;gt;&amp;lt;/w:r&amp;gt;&amp;lt;w:bookmarkStart w:id="71" w:name="_PROCESSED_CHANGE__067a1b99_3cb3_4773_99" /&amp;gt;&amp;lt;w:r&amp;gt;&amp;lt;w:t xml:space="preserve"&amp;gt; &amp;lt;/w:t&amp;gt;&amp;lt;/w:r&amp;gt;&amp;lt;w:del w:id="72" w:author="BPS" w:date="2022-12-21T11:14:00Z"&amp;gt;&amp;lt;w:r w:rsidDel="00401759"&amp;gt;&amp;lt;w:delText&amp;gt;his&amp;lt;/w:delText&amp;gt;&amp;lt;/w:r&amp;gt;&amp;lt;/w:del&amp;gt;&amp;lt;w:bookmarkStart w:id="73" w:name="_PROCESSED_CHANGE__ae127ee3_c4ee_470b_a3" /&amp;gt;&amp;lt;w:bookmarkEnd w:id="71" /&amp;gt;&amp;lt;w:r&amp;gt;&amp;lt;w:t xml:space="preserve"&amp;gt; &amp;lt;/w:t&amp;gt;&amp;lt;/w:r&amp;gt;&amp;lt;w:ins w:id="74" w:author="BPS" w:date="2022-12-21T11:14:00Z"&amp;gt;&amp;lt;w:r&amp;gt;&amp;lt;w:t&amp;gt;the minor's&amp;lt;/w:t&amp;gt;&amp;lt;/w:r&amp;gt;&amp;lt;/w:ins&amp;gt;&amp;lt;w:bookmarkEnd w:id="73" /&amp;gt;&amp;lt;w:r&amp;gt;&amp;lt;w:t xml:space="preserve"&amp;gt; spouse, &amp;lt;/w:t&amp;gt;&amp;lt;/w:r&amp;gt;&amp;lt;w:bookmarkStart w:id="75" w:name="_LINE__16_2fb78827_60b4_4c05_a3d8_39a49e" /&amp;gt;&amp;lt;w:bookmarkEnd w:id="68" /&amp;gt;&amp;lt;w:r&amp;gt;&amp;lt;w:t&amp;gt;parent or legal guardian.&amp;lt;/w:t&amp;gt;&amp;lt;/w:r&amp;gt;&amp;lt;w:bookmarkEnd w:id="70" /&amp;gt;&amp;lt;w:bookmarkEnd w:id="75" /&amp;gt;&amp;lt;/w:p&amp;gt;&amp;lt;w:p w:rsidR="00F55C34" w:rsidRDefault="00F55C34" w:rsidP="00F55C34"&amp;gt;&amp;lt;w:pPr&amp;gt;&amp;lt;w:keepNext /&amp;gt;&amp;lt;w:spacing w:before="240" /&amp;gt;&amp;lt;w:ind w:left="360" /&amp;gt;&amp;lt;w:jc w:val="center" /&amp;gt;&amp;lt;/w:pPr&amp;gt;&amp;lt;w:bookmarkStart w:id="76" w:name="_SUMMARY__3b1f55c7_90ec_4cf2_ba49_e5a27f" /&amp;gt;&amp;lt;w:bookmarkStart w:id="77" w:name="_PAR__9_f41bb137_df4f_4c56_9d6d_5fb57f16" /&amp;gt;&amp;lt;w:bookmarkStart w:id="78" w:name="_LINE__17_c0bb8393_a5eb_431c_ac42_f06180" /&amp;gt;&amp;lt;w:bookmarkEnd w:id="7" /&amp;gt;&amp;lt;w:bookmarkEnd w:id="8" /&amp;gt;&amp;lt;w:bookmarkEnd w:id="14" /&amp;gt;&amp;lt;w:bookmarkEnd w:id="47" /&amp;gt;&amp;lt;w:bookmarkEnd w:id="66" /&amp;gt;&amp;lt;w:bookmarkEnd w:id="67" /&amp;gt;&amp;lt;w:r&amp;gt;&amp;lt;w:rPr&amp;gt;&amp;lt;w:b /&amp;gt;&amp;lt;w:sz w:val="24" /&amp;gt;&amp;lt;/w:rPr&amp;gt;&amp;lt;w:t&amp;gt;SUMMARY&amp;lt;/w:t&amp;gt;&amp;lt;/w:r&amp;gt;&amp;lt;w:bookmarkEnd w:id="78" /&amp;gt;&amp;lt;/w:p&amp;gt;&amp;lt;w:p w:rsidR="00F55C34" w:rsidRDefault="00F55C34" w:rsidP="00F55C34"&amp;gt;&amp;lt;w:pPr&amp;gt;&amp;lt;w:ind w:left="360" w:firstLine="360" /&amp;gt;&amp;lt;/w:pPr&amp;gt;&amp;lt;w:bookmarkStart w:id="79" w:name="_PAR__10_47f0ccc0_4372_44cb_b372_4da3706" /&amp;gt;&amp;lt;w:bookmarkStart w:id="80" w:name="_LINE__18_32b175cc_2d05_433d_a273_fda22a" /&amp;gt;&amp;lt;w:bookmarkEnd w:id="77" /&amp;gt;&amp;lt;w:r w:rsidRPr="00401759"&amp;gt;&amp;lt;w:t xml:space="preserve"&amp;gt;This bill eliminates an exception to the prohibition on the dissemination of obscene &amp;lt;/w:t&amp;gt;&amp;lt;/w:r&amp;gt;&amp;lt;w:bookmarkStart w:id="81" w:name="_LINE__19_4b9cba09_7430_4a03_80e9_640bbf" /&amp;gt;&amp;lt;w:bookmarkEnd w:id="80" /&amp;gt;&amp;lt;w:r w:rsidRPr="00401759"&amp;gt;&amp;lt;w:t&amp;gt;matter to minors for educational purposes in public schools.&amp;lt;/w:t&amp;gt;&amp;lt;/w:r&amp;gt;&amp;lt;w:bookmarkEnd w:id="81" /&amp;gt;&amp;lt;/w:p&amp;gt;&amp;lt;w:bookmarkEnd w:id="1" /&amp;gt;&amp;lt;w:bookmarkEnd w:id="2" /&amp;gt;&amp;lt;w:bookmarkEnd w:id="3" /&amp;gt;&amp;lt;w:bookmarkEnd w:id="76" /&amp;gt;&amp;lt;w:bookmarkEnd w:id="79" /&amp;gt;&amp;lt;w:p w:rsidR="00000000" w:rsidRDefault="00F55C34"&amp;gt;&amp;lt;w:r&amp;gt;&amp;lt;w:t xml:space="preserve"&amp;gt; &amp;lt;/w:t&amp;gt;&amp;lt;/w:r&amp;gt;&amp;lt;/w:p&amp;gt;&amp;lt;w:sectPr w:rsidR="00000000" w:rsidSect="00F55C34"&amp;gt;&amp;lt;w:footerReference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w:rsidR="00A102B7" w:rsidRDefault="00F55C34"&amp;gt;&amp;lt;w:pPr&amp;gt;&amp;lt;w:pStyle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147d2e07_9971_4c53_807d_f522368&lt;/BookmarkName&gt;&lt;Tables /&gt;&lt;/ProcessedCheckInPage&gt;&lt;/Pages&gt;&lt;Paragraphs&gt;&lt;CheckInParagraphs&gt;&lt;PageNumber&gt;1&lt;/PageNumber&gt;&lt;BookmarkName&gt;_PAR__1_f81c5008_8c65_44b9_90bf_870ecc0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824332c_5eb2_4932_b9fb_3fbfbcf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cc7453b_0152_4580_9615_1bf42850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5210d87f_8bb0_4d62_a8ff_c1779c82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d44cc0b_b969_4cd8_a838_0f645af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9693c4e1_65b2_459a_ad48_4a91a566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1ee41d2_7e7b_41b2_943a_3a0dbeb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9e69671_e439_489a_908f_17ae40f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41bb137_df4f_4c56_9d6d_5fb57f16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47f0ccc0_4372_44cb_b372_4da3706&lt;/BookmarkName&gt;&lt;StartingLineNumber&gt;18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