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Maine State Grant Program</w:t>
      </w:r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0" w:name="_EMERGENCY_PREAMBLE__5763673e_cb0b_4818_"/>
      <w:bookmarkStart w:id="1" w:name="_DOC_BODY__daa22cc6_2130_4aa0_902e_3725e"/>
      <w:bookmarkStart w:id="2" w:name="_DOC_BODY_CONTAINER__f2bed372_f8a6_4c0f_"/>
      <w:bookmarkStart w:id="3" w:name="_PAGE__1_7e83388a_a193_45f8_a849_6c99548"/>
      <w:bookmarkStart w:id="4" w:name="_PAR__1_03a8df25_106b_4ba8_a843_6996d3d5"/>
      <w:bookmarkStart w:id="5" w:name="_LINE__1_acebc646_7c63_40f5_a33a_867ce1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01bff54_ecc4_482d_ab31_5b329cb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7" w:name="_PAR__2_35e93752_d753_4d1d_bfde_09997abf"/>
      <w:bookmarkStart w:id="8" w:name="_LINE__3_9ba1f5ce_703f_4dbd_a391_611bad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C6D37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federal </w:t>
      </w:r>
      <w:r w:rsidRPr="00DC6D37">
        <w:rPr>
          <w:rFonts w:ascii="Arial" w:eastAsia="Arial" w:hAnsi="Arial" w:cs="Arial"/>
        </w:rPr>
        <w:t>FAFSA Simplification Act</w:t>
      </w:r>
      <w:r>
        <w:rPr>
          <w:rFonts w:ascii="Arial" w:eastAsia="Arial" w:hAnsi="Arial" w:cs="Arial"/>
        </w:rPr>
        <w:t>,</w:t>
      </w:r>
      <w:r w:rsidRPr="00DC6D3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Public Law</w:t>
      </w:r>
      <w:r w:rsidRPr="00DC6D37">
        <w:rPr>
          <w:rFonts w:ascii="Arial" w:eastAsia="Arial" w:hAnsi="Arial" w:cs="Arial"/>
        </w:rPr>
        <w:t xml:space="preserve"> 116-260</w:t>
      </w:r>
      <w:r>
        <w:rPr>
          <w:rFonts w:ascii="Arial" w:eastAsia="Arial" w:hAnsi="Arial" w:cs="Arial"/>
        </w:rPr>
        <w:t xml:space="preserve">, Sections 701 </w:t>
      </w:r>
      <w:bookmarkStart w:id="9" w:name="_LINE__4_2e5b1a9b_89a1_4fdb_b493_52cbbbd"/>
      <w:bookmarkEnd w:id="8"/>
      <w:r>
        <w:rPr>
          <w:rFonts w:ascii="Arial" w:eastAsia="Arial" w:hAnsi="Arial" w:cs="Arial"/>
        </w:rPr>
        <w:t>to 706</w:t>
      </w:r>
      <w:r w:rsidRPr="00DC6D3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(2020) </w:t>
      </w:r>
      <w:r w:rsidRPr="00DC6D37">
        <w:rPr>
          <w:rFonts w:ascii="Arial" w:eastAsia="Arial" w:hAnsi="Arial" w:cs="Arial"/>
        </w:rPr>
        <w:t xml:space="preserve">made significant changes to the underlying processes and methodologies for </w:t>
      </w:r>
      <w:bookmarkStart w:id="10" w:name="_LINE__5_05fe0e79_c59b_4257_8051_57b4e79"/>
      <w:bookmarkEnd w:id="9"/>
      <w:r w:rsidRPr="00DC6D37">
        <w:rPr>
          <w:rFonts w:ascii="Arial" w:eastAsia="Arial" w:hAnsi="Arial" w:cs="Arial"/>
        </w:rPr>
        <w:t>determining federal student aid eligibility; and</w:t>
      </w:r>
      <w:bookmarkEnd w:id="10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11" w:name="_PAR__3_43d9bf6d_ef93_4c56_bcf6_9a5320af"/>
      <w:bookmarkStart w:id="12" w:name="_LINE__6_83f02843_32e6_4552_b264_5c03f0f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C6D37">
        <w:rPr>
          <w:rFonts w:ascii="Arial" w:eastAsia="Arial" w:hAnsi="Arial" w:cs="Arial"/>
        </w:rPr>
        <w:t>most of these provisions are scheduled to take effect on July 1, 2023; and</w:t>
      </w:r>
      <w:bookmarkEnd w:id="12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13" w:name="_WHEREAS_CLAUSE__893d77f3_6c2c_4c39_a738"/>
      <w:bookmarkStart w:id="14" w:name="_PAR__4_51477ee7_f5d5_491a_9ec8_829c8e33"/>
      <w:bookmarkStart w:id="15" w:name="_LINE__7_e588dc6b_e53e_41fb_8327_f533b05"/>
      <w:bookmarkEnd w:id="11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DC6D37">
        <w:rPr>
          <w:rFonts w:ascii="Arial" w:eastAsia="Arial" w:hAnsi="Arial" w:cs="Arial"/>
        </w:rPr>
        <w:t xml:space="preserve">the Maine State Grant Program, set forth in the Maine Revised Statutes, </w:t>
      </w:r>
      <w:bookmarkStart w:id="16" w:name="_LINE__8_46182cd7_1cdb_4748_b35e_bbb09fc"/>
      <w:bookmarkEnd w:id="15"/>
      <w:r w:rsidRPr="00DC6D37">
        <w:rPr>
          <w:rFonts w:ascii="Arial" w:eastAsia="Arial" w:hAnsi="Arial" w:cs="Arial"/>
        </w:rPr>
        <w:t xml:space="preserve">Title 20-A, sections 11611 </w:t>
      </w:r>
      <w:r>
        <w:rPr>
          <w:rFonts w:ascii="Arial" w:eastAsia="Arial" w:hAnsi="Arial" w:cs="Arial"/>
        </w:rPr>
        <w:t>to 11619-A</w:t>
      </w:r>
      <w:r w:rsidRPr="00DC6D37">
        <w:rPr>
          <w:rFonts w:ascii="Arial" w:eastAsia="Arial" w:hAnsi="Arial" w:cs="Arial"/>
        </w:rPr>
        <w:t xml:space="preserve">, relies in part on submission of the </w:t>
      </w:r>
      <w:r>
        <w:rPr>
          <w:rFonts w:ascii="Arial" w:eastAsia="Arial" w:hAnsi="Arial" w:cs="Arial"/>
        </w:rPr>
        <w:t xml:space="preserve">free application </w:t>
      </w:r>
      <w:bookmarkStart w:id="17" w:name="_LINE__9_60afda1f_1b55_4dc5_b5d0_77aaeaa"/>
      <w:bookmarkEnd w:id="16"/>
      <w:r>
        <w:rPr>
          <w:rFonts w:ascii="Arial" w:eastAsia="Arial" w:hAnsi="Arial" w:cs="Arial"/>
        </w:rPr>
        <w:t>for federal student aid</w:t>
      </w:r>
      <w:r w:rsidRPr="00DC6D37">
        <w:rPr>
          <w:rFonts w:ascii="Arial" w:eastAsia="Arial" w:hAnsi="Arial" w:cs="Arial"/>
        </w:rPr>
        <w:t xml:space="preserve"> and </w:t>
      </w:r>
      <w:r w:rsidRPr="00DC6D37">
        <w:rPr>
          <w:rFonts w:ascii="Arial" w:eastAsia="Arial" w:hAnsi="Arial" w:cs="Arial"/>
        </w:rPr>
        <w:t>u</w:t>
      </w:r>
      <w:r>
        <w:rPr>
          <w:rFonts w:ascii="Arial" w:eastAsia="Arial" w:hAnsi="Arial" w:cs="Arial"/>
        </w:rPr>
        <w:t>s</w:t>
      </w:r>
      <w:r w:rsidRPr="00DC6D37">
        <w:rPr>
          <w:rFonts w:ascii="Arial" w:eastAsia="Arial" w:hAnsi="Arial" w:cs="Arial"/>
        </w:rPr>
        <w:t xml:space="preserve">es </w:t>
      </w:r>
      <w:r w:rsidRPr="00DC6D37">
        <w:rPr>
          <w:rFonts w:ascii="Arial" w:eastAsia="Arial" w:hAnsi="Arial" w:cs="Arial"/>
        </w:rPr>
        <w:t>the outdated term "</w:t>
      </w:r>
      <w:r>
        <w:rPr>
          <w:rFonts w:ascii="Arial" w:eastAsia="Arial" w:hAnsi="Arial" w:cs="Arial"/>
        </w:rPr>
        <w:t>e</w:t>
      </w:r>
      <w:r w:rsidRPr="00DC6D37">
        <w:rPr>
          <w:rFonts w:ascii="Arial" w:eastAsia="Arial" w:hAnsi="Arial" w:cs="Arial"/>
        </w:rPr>
        <w:t xml:space="preserve">xpected </w:t>
      </w:r>
      <w:r>
        <w:rPr>
          <w:rFonts w:ascii="Arial" w:eastAsia="Arial" w:hAnsi="Arial" w:cs="Arial"/>
        </w:rPr>
        <w:t>f</w:t>
      </w:r>
      <w:r w:rsidRPr="00DC6D37">
        <w:rPr>
          <w:rFonts w:ascii="Arial" w:eastAsia="Arial" w:hAnsi="Arial" w:cs="Arial"/>
        </w:rPr>
        <w:t xml:space="preserve">amily </w:t>
      </w:r>
      <w:r>
        <w:rPr>
          <w:rFonts w:ascii="Arial" w:eastAsia="Arial" w:hAnsi="Arial" w:cs="Arial"/>
        </w:rPr>
        <w:t>c</w:t>
      </w:r>
      <w:r w:rsidRPr="00DC6D37">
        <w:rPr>
          <w:rFonts w:ascii="Arial" w:eastAsia="Arial" w:hAnsi="Arial" w:cs="Arial"/>
        </w:rPr>
        <w:t xml:space="preserve">ontribution" in </w:t>
      </w:r>
      <w:bookmarkStart w:id="18" w:name="_LINE__10_a052daf6_a022_4fc3_92df_43d754"/>
      <w:bookmarkEnd w:id="17"/>
      <w:r w:rsidRPr="00DC6D37">
        <w:rPr>
          <w:rFonts w:ascii="Arial" w:eastAsia="Arial" w:hAnsi="Arial" w:cs="Arial"/>
        </w:rPr>
        <w:t>determining awards;</w:t>
      </w:r>
      <w:r>
        <w:rPr>
          <w:rFonts w:ascii="Arial" w:eastAsia="Arial" w:hAnsi="Arial" w:cs="Arial"/>
        </w:rPr>
        <w:t xml:space="preserve"> and</w:t>
      </w:r>
      <w:bookmarkEnd w:id="18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19" w:name="_WHEREAS_CLAUSE__d1b50f27_a98c_4190_a9b5"/>
      <w:bookmarkStart w:id="20" w:name="_PAR__5_bcf39727_1d32_48a4_9894_5767cd4d"/>
      <w:bookmarkStart w:id="21" w:name="_LINE__11_738727b4_a61d_415e_82c2_8fec5a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DC6D37">
        <w:rPr>
          <w:rFonts w:ascii="Arial" w:eastAsia="Arial" w:hAnsi="Arial" w:cs="Arial"/>
        </w:rPr>
        <w:t xml:space="preserve">if </w:t>
      </w:r>
      <w:r>
        <w:rPr>
          <w:rFonts w:ascii="Arial" w:eastAsia="Arial" w:hAnsi="Arial" w:cs="Arial"/>
        </w:rPr>
        <w:t xml:space="preserve">this legislation is </w:t>
      </w:r>
      <w:r w:rsidRPr="00DC6D37">
        <w:rPr>
          <w:rFonts w:ascii="Arial" w:eastAsia="Arial" w:hAnsi="Arial" w:cs="Arial"/>
        </w:rPr>
        <w:t>not enacted on an emergency basis</w:t>
      </w:r>
      <w:r>
        <w:rPr>
          <w:rFonts w:ascii="Arial" w:eastAsia="Arial" w:hAnsi="Arial" w:cs="Arial"/>
        </w:rPr>
        <w:t>,</w:t>
      </w:r>
      <w:r w:rsidRPr="00DC6D37">
        <w:rPr>
          <w:rFonts w:ascii="Arial" w:eastAsia="Arial" w:hAnsi="Arial" w:cs="Arial"/>
        </w:rPr>
        <w:t xml:space="preserve"> the Maine State </w:t>
      </w:r>
      <w:bookmarkStart w:id="22" w:name="_LINE__12_aa5dab68_8be7_46a4_b4e4_f488a2"/>
      <w:bookmarkEnd w:id="21"/>
      <w:r w:rsidRPr="00DC6D37">
        <w:rPr>
          <w:rFonts w:ascii="Arial" w:eastAsia="Arial" w:hAnsi="Arial" w:cs="Arial"/>
        </w:rPr>
        <w:t>Grant Program will use an outdated term and risk confusing participants; and</w:t>
      </w:r>
      <w:bookmarkEnd w:id="22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23" w:name="_PAR__6_add37814_aa8a_4438_98be_35cfdf46"/>
      <w:bookmarkStart w:id="24" w:name="_LINE__13_f90d53f2_5b2e_4e0d_b05b_9196dd"/>
      <w:bookmarkEnd w:id="19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5" w:name="_LINE__14_63119510_34b4_4875_a5a0_560e13"/>
      <w:bookmarkEnd w:id="2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6" w:name="_LINE__15_e17e01ae_6e27_4814_937f_46c029"/>
      <w:bookmarkEnd w:id="2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7" w:name="_LINE__16_14eb49eb_854f_4237_8724_5c6c5f"/>
      <w:bookmarkEnd w:id="26"/>
      <w:r>
        <w:rPr>
          <w:rFonts w:ascii="Arial" w:eastAsia="Arial" w:hAnsi="Arial" w:cs="Arial"/>
        </w:rPr>
        <w:t>therefore,</w:t>
      </w:r>
      <w:bookmarkEnd w:id="27"/>
    </w:p>
    <w:p w:rsidR="00395908" w:rsidP="00395908">
      <w:pPr>
        <w:ind w:left="360"/>
        <w:rPr>
          <w:rFonts w:ascii="Arial" w:eastAsia="Arial" w:hAnsi="Arial" w:cs="Arial"/>
        </w:rPr>
      </w:pPr>
      <w:bookmarkStart w:id="28" w:name="_ENACTING_CLAUSE__edad9193_6a2a_4e46_936"/>
      <w:bookmarkStart w:id="29" w:name="_PAR__7_7d7de0f1_634c_45b3_8fb8_ad1518cb"/>
      <w:bookmarkStart w:id="30" w:name="_LINE__17_41447aa6_77eb_4ae1_a47e_faceef"/>
      <w:bookmarkEnd w:id="0"/>
      <w:bookmarkEnd w:id="23"/>
      <w:r>
        <w:rPr>
          <w:rFonts w:ascii="Arial" w:eastAsia="Arial" w:hAnsi="Arial" w:cs="Arial"/>
          <w:b/>
        </w:rPr>
        <w:t>Be it enacted by the People of the State of Maine as follows:</w:t>
      </w:r>
      <w:bookmarkEnd w:id="30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31" w:name="_BILL_SECTION_HEADER__9ce8da22_5c08_48bc"/>
      <w:bookmarkStart w:id="32" w:name="_BILL_SECTION__0db0597f_144e_4577_86d3_5"/>
      <w:bookmarkStart w:id="33" w:name="_DOC_BODY_CONTENT__5d98785a_6501_49ef_a7"/>
      <w:bookmarkStart w:id="34" w:name="_PAR__8_9c1b9c11_363b_40f5_8c30_7c04b803"/>
      <w:bookmarkStart w:id="35" w:name="_LINE__18_19088681_fee5_42fc_bd42_1ac089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86269891_1cd2_48f8"/>
      <w:r>
        <w:rPr>
          <w:rFonts w:ascii="Arial" w:eastAsia="Arial" w:hAnsi="Arial" w:cs="Arial"/>
          <w:b/>
          <w:sz w:val="24"/>
        </w:rPr>
        <w:t>1</w:t>
      </w:r>
      <w:bookmarkEnd w:id="36"/>
      <w:r>
        <w:rPr>
          <w:rFonts w:ascii="Arial" w:eastAsia="Arial" w:hAnsi="Arial" w:cs="Arial"/>
          <w:b/>
          <w:sz w:val="24"/>
        </w:rPr>
        <w:t>.  20-A MRSA §11611, sub-§4,</w:t>
      </w:r>
      <w:r>
        <w:rPr>
          <w:rFonts w:ascii="Arial" w:eastAsia="Arial" w:hAnsi="Arial" w:cs="Arial"/>
        </w:rPr>
        <w:t xml:space="preserve"> as amended by PL 2001, c. 70, §3, is </w:t>
      </w:r>
      <w:bookmarkStart w:id="37" w:name="_LINE__19_9869dc16_8c22_4824_9963_3a52a5"/>
      <w:bookmarkEnd w:id="35"/>
      <w:r>
        <w:rPr>
          <w:rFonts w:ascii="Arial" w:eastAsia="Arial" w:hAnsi="Arial" w:cs="Arial"/>
        </w:rPr>
        <w:t>repealed.</w:t>
      </w:r>
      <w:bookmarkEnd w:id="37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38" w:name="_BILL_SECTION_HEADER__5de71126_9bed_4761"/>
      <w:bookmarkStart w:id="39" w:name="_BILL_SECTION__0bb68a13_8bfb_43c1_aa6a_e"/>
      <w:bookmarkStart w:id="40" w:name="_PAR__9_19acfb49_ce2c_4e30_bc98_449c5886"/>
      <w:bookmarkStart w:id="41" w:name="_LINE__20_d192bf81_f137_4cc3_9d61_51cb20"/>
      <w:bookmarkEnd w:id="31"/>
      <w:bookmarkEnd w:id="32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f6e8acef_9eac_4f70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20-A MRSA §11611, sub-§7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43" w:name="_STATUTE_NUMBER__b383601f_80db_400f_b4f9"/>
      <w:bookmarkStart w:id="44" w:name="_STATUTE_SS__41793a30_b54d_4c52_ad60_bc9"/>
      <w:bookmarkStart w:id="45" w:name="_PAR__10_f745f55f_107c_41d8_980e_510952d"/>
      <w:bookmarkStart w:id="46" w:name="_LINE__21_0881c03c_7364_4486_8808_be1c39"/>
      <w:bookmarkStart w:id="47" w:name="_PROCESSED_CHANGE__9a23b1f0_cdaa_4684_8b"/>
      <w:bookmarkEnd w:id="38"/>
      <w:bookmarkEnd w:id="40"/>
      <w:r>
        <w:rPr>
          <w:rFonts w:ascii="Arial" w:eastAsia="Arial" w:hAnsi="Arial" w:cs="Arial"/>
          <w:b/>
          <w:u w:val="single"/>
        </w:rPr>
        <w:t>7</w:t>
      </w:r>
      <w:bookmarkEnd w:id="43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60f0b5e0_5930_4bb4_ae"/>
      <w:r>
        <w:rPr>
          <w:rFonts w:ascii="Arial" w:eastAsia="Arial" w:hAnsi="Arial" w:cs="Arial"/>
          <w:b/>
          <w:u w:val="single"/>
        </w:rPr>
        <w:t xml:space="preserve">Student aid index.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fafd5144_35ab_4f89_99b"/>
      <w:bookmarkEnd w:id="48"/>
      <w:r>
        <w:rPr>
          <w:rFonts w:ascii="Arial" w:eastAsia="Arial" w:hAnsi="Arial" w:cs="Arial"/>
          <w:u w:val="single"/>
        </w:rPr>
        <w:t xml:space="preserve">"Student aid index" means a calculation that reflects an </w:t>
      </w:r>
      <w:bookmarkStart w:id="50" w:name="_LINE__22_967a8d2a_54d2_46a0_bc18_b1c9a7"/>
      <w:bookmarkEnd w:id="46"/>
      <w:r>
        <w:rPr>
          <w:rFonts w:ascii="Arial" w:eastAsia="Arial" w:hAnsi="Arial" w:cs="Arial"/>
          <w:u w:val="single"/>
        </w:rPr>
        <w:t xml:space="preserve">evaluation of a student's approximate financial resources to contribute toward the student's </w:t>
      </w:r>
      <w:bookmarkStart w:id="51" w:name="_LINE__23_f99b3863_37d5_4343_b50f_daed4f"/>
      <w:bookmarkEnd w:id="50"/>
      <w:r>
        <w:rPr>
          <w:rFonts w:ascii="Arial" w:eastAsia="Arial" w:hAnsi="Arial" w:cs="Arial"/>
          <w:u w:val="single"/>
        </w:rPr>
        <w:t xml:space="preserve">postsecondary education for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academic year.</w:t>
      </w:r>
      <w:bookmarkEnd w:id="51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52" w:name="_BILL_SECTION_HEADER__b2fa6e72_e745_4af7"/>
      <w:bookmarkStart w:id="53" w:name="_BILL_SECTION__bf3f5db3_64d5_480c_b99e_5"/>
      <w:bookmarkStart w:id="54" w:name="_PAR__11_bae6e301_ce14_44e3_8158_5c94f89"/>
      <w:bookmarkStart w:id="55" w:name="_LINE__24_466d4a5b_ce32_4707_91f4_5d70cb"/>
      <w:bookmarkEnd w:id="39"/>
      <w:bookmarkEnd w:id="44"/>
      <w:bookmarkEnd w:id="45"/>
      <w:bookmarkEnd w:id="47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511ce348_1e1d_4413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>.  20-A MRSA §11613, first ¶,</w:t>
      </w:r>
      <w:r>
        <w:rPr>
          <w:rFonts w:ascii="Arial" w:eastAsia="Arial" w:hAnsi="Arial" w:cs="Arial"/>
        </w:rPr>
        <w:t xml:space="preserve"> as amended by PL 2003, c. 103, §1, is further </w:t>
      </w:r>
      <w:bookmarkStart w:id="57" w:name="_LINE__25_8ff732e9_784f_4f10_a80b_4cc8ab"/>
      <w:bookmarkEnd w:id="55"/>
      <w:r>
        <w:rPr>
          <w:rFonts w:ascii="Arial" w:eastAsia="Arial" w:hAnsi="Arial" w:cs="Arial"/>
        </w:rPr>
        <w:t>amended to read:</w:t>
      </w:r>
      <w:bookmarkEnd w:id="57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58" w:name="_STATUTE_CONTENT__96af633a_6083_4cf7_97b"/>
      <w:bookmarkStart w:id="59" w:name="_STATUTE_P__b1b7bb2a_4ae9_4e2a_9117_cdd9"/>
      <w:bookmarkStart w:id="60" w:name="_PAR__12_3da1d18d_8b14_483b_95a3_4bae07a"/>
      <w:bookmarkStart w:id="61" w:name="_LINE__26_35d0fb7e_bddb_41ac_afad_1ad435"/>
      <w:bookmarkEnd w:id="52"/>
      <w:bookmarkEnd w:id="54"/>
      <w:r>
        <w:rPr>
          <w:rFonts w:ascii="Arial" w:eastAsia="Arial" w:hAnsi="Arial" w:cs="Arial"/>
        </w:rPr>
        <w:t xml:space="preserve">The authority shall establish the need of a student for a Maine State Grant for an </w:t>
      </w:r>
      <w:bookmarkStart w:id="62" w:name="_LINE__27_63486dcf_20d8_4cc7_abd6_509e4d"/>
      <w:bookmarkEnd w:id="61"/>
      <w:r>
        <w:rPr>
          <w:rFonts w:ascii="Arial" w:eastAsia="Arial" w:hAnsi="Arial" w:cs="Arial"/>
        </w:rPr>
        <w:t xml:space="preserve">academic year for which the student applies.  </w:t>
      </w:r>
      <w:bookmarkStart w:id="63" w:name="_PROCESSED_CHANGE__ffd2ee0a_9ef9_4c25_9c"/>
      <w:r>
        <w:rPr>
          <w:rFonts w:ascii="Arial" w:eastAsia="Arial" w:hAnsi="Arial" w:cs="Arial"/>
          <w:strike/>
        </w:rPr>
        <w:t xml:space="preserve">A student is considered to have a need to </w:t>
      </w:r>
      <w:bookmarkStart w:id="64" w:name="_LINE__28_28c623ac_060d_40d7_a678_2d7b98"/>
      <w:bookmarkEnd w:id="62"/>
      <w:r>
        <w:rPr>
          <w:rFonts w:ascii="Arial" w:eastAsia="Arial" w:hAnsi="Arial" w:cs="Arial"/>
          <w:strike/>
        </w:rPr>
        <w:t xml:space="preserve">qualify for a grant if the total of the cost of attendance of the student, minus the expected </w:t>
      </w:r>
      <w:bookmarkStart w:id="65" w:name="_LINE__29_449fbb80_18e0_41de_82a6_323a50"/>
      <w:bookmarkEnd w:id="64"/>
      <w:r>
        <w:rPr>
          <w:rFonts w:ascii="Arial" w:eastAsia="Arial" w:hAnsi="Arial" w:cs="Arial"/>
          <w:strike/>
        </w:rPr>
        <w:t xml:space="preserve">family contribution for the student, minus estimated student financial assistance not </w:t>
      </w:r>
      <w:bookmarkStart w:id="66" w:name="_LINE__30_f492c382_40de_47d2_b5f3_7c2f97"/>
      <w:bookmarkEnd w:id="65"/>
      <w:r>
        <w:rPr>
          <w:rFonts w:ascii="Arial" w:eastAsia="Arial" w:hAnsi="Arial" w:cs="Arial"/>
          <w:strike/>
        </w:rPr>
        <w:t xml:space="preserve">received under this program, is greater than zero.  The total of the expected family </w:t>
      </w:r>
      <w:bookmarkStart w:id="67" w:name="_LINE__31_24416201_f82c_4ffd_a82d_44ca1f"/>
      <w:bookmarkEnd w:id="66"/>
      <w:r>
        <w:rPr>
          <w:rFonts w:ascii="Arial" w:eastAsia="Arial" w:hAnsi="Arial" w:cs="Arial"/>
          <w:strike/>
        </w:rPr>
        <w:t>contribution, together with any other student financial assistance received by the student,</w:t>
      </w:r>
      <w:r>
        <w:rPr>
          <w:rFonts w:ascii="Arial" w:eastAsia="Arial" w:hAnsi="Arial" w:cs="Arial"/>
        </w:rPr>
        <w:t xml:space="preserve"> </w:t>
      </w:r>
      <w:bookmarkStart w:id="68" w:name="_LINE__32_c914a33e_f075_4476_8ddc_167230"/>
      <w:bookmarkStart w:id="69" w:name="_PROCESSED_CHANGE__9ddfd15f_ea99_49c4_81"/>
      <w:bookmarkEnd w:id="63"/>
      <w:bookmarkEnd w:id="67"/>
      <w:r>
        <w:rPr>
          <w:rFonts w:ascii="Arial" w:eastAsia="Arial" w:hAnsi="Arial" w:cs="Arial"/>
          <w:u w:val="single"/>
        </w:rPr>
        <w:t xml:space="preserve">In doing so, </w:t>
      </w:r>
      <w:r>
        <w:rPr>
          <w:rFonts w:ascii="Arial" w:eastAsia="Arial" w:hAnsi="Arial" w:cs="Arial"/>
          <w:u w:val="single"/>
        </w:rPr>
        <w:t>the authority</w:t>
      </w:r>
      <w:r>
        <w:rPr>
          <w:rFonts w:ascii="Arial" w:eastAsia="Arial" w:hAnsi="Arial" w:cs="Arial"/>
          <w:u w:val="single"/>
        </w:rPr>
        <w:t xml:space="preserve"> shall consider the cost of attendance of the student, the student </w:t>
      </w:r>
      <w:bookmarkStart w:id="70" w:name="_LINE__33_0b8929f2_2f51_4cd8_9217_3ea40b"/>
      <w:bookmarkEnd w:id="68"/>
      <w:r>
        <w:rPr>
          <w:rFonts w:ascii="Arial" w:eastAsia="Arial" w:hAnsi="Arial" w:cs="Arial"/>
          <w:u w:val="single"/>
        </w:rPr>
        <w:t xml:space="preserve">aid index and estimated student financial assistance not received under this program. The </w:t>
      </w:r>
      <w:bookmarkStart w:id="71" w:name="_LINE__34_9373d54f_e339_4472_b3f7_356f6e"/>
      <w:bookmarkEnd w:id="70"/>
      <w:r>
        <w:rPr>
          <w:rFonts w:ascii="Arial" w:eastAsia="Arial" w:hAnsi="Arial" w:cs="Arial"/>
          <w:u w:val="single"/>
        </w:rPr>
        <w:t xml:space="preserve">total </w:t>
      </w:r>
      <w:r>
        <w:rPr>
          <w:rFonts w:ascii="Arial" w:eastAsia="Arial" w:hAnsi="Arial" w:cs="Arial"/>
          <w:u w:val="single"/>
        </w:rPr>
        <w:t>cost determined by</w:t>
      </w:r>
      <w:r>
        <w:rPr>
          <w:rFonts w:ascii="Arial" w:eastAsia="Arial" w:hAnsi="Arial" w:cs="Arial"/>
          <w:u w:val="single"/>
        </w:rPr>
        <w:t xml:space="preserve"> these factors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 xml:space="preserve">may not exceed the cost of attendance at the </w:t>
      </w:r>
      <w:bookmarkStart w:id="72" w:name="_LINE__35_5b249eed_d27e_4d65_92d0_aae7ad"/>
      <w:bookmarkEnd w:id="71"/>
      <w:r>
        <w:rPr>
          <w:rFonts w:ascii="Arial" w:eastAsia="Arial" w:hAnsi="Arial" w:cs="Arial"/>
        </w:rPr>
        <w:t>institution the student attends.</w:t>
      </w:r>
      <w:bookmarkEnd w:id="58"/>
      <w:bookmarkEnd w:id="72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73" w:name="_BILL_SECTION_HEADER__321f3781_0000_4940"/>
      <w:bookmarkStart w:id="74" w:name="_BILL_SECTION__278f97bc_0af1_4159_bcf2_3"/>
      <w:bookmarkStart w:id="75" w:name="_PAR__13_6890240a_b36d_4324_8c1c_9836efc"/>
      <w:bookmarkStart w:id="76" w:name="_LINE__36_47784c4a_8e09_47fa_ac4a_04552d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7075e5a6_a3aa_4e1c"/>
      <w:r>
        <w:rPr>
          <w:rFonts w:ascii="Arial" w:eastAsia="Arial" w:hAnsi="Arial" w:cs="Arial"/>
          <w:b/>
          <w:sz w:val="24"/>
        </w:rPr>
        <w:t>4</w:t>
      </w:r>
      <w:bookmarkEnd w:id="77"/>
      <w:r>
        <w:rPr>
          <w:rFonts w:ascii="Arial" w:eastAsia="Arial" w:hAnsi="Arial" w:cs="Arial"/>
          <w:b/>
          <w:sz w:val="24"/>
        </w:rPr>
        <w:t>.  20-A MRSA §11613, sub-§2,</w:t>
      </w:r>
      <w:r>
        <w:rPr>
          <w:rFonts w:ascii="Arial" w:eastAsia="Arial" w:hAnsi="Arial" w:cs="Arial"/>
        </w:rPr>
        <w:t xml:space="preserve"> as enacted by PL 1989, c. 559, §10, is </w:t>
      </w:r>
      <w:bookmarkStart w:id="78" w:name="_LINE__37_9ce5ea3c_9fb4_4145_b4d9_722b10"/>
      <w:bookmarkEnd w:id="76"/>
      <w:r>
        <w:rPr>
          <w:rFonts w:ascii="Arial" w:eastAsia="Arial" w:hAnsi="Arial" w:cs="Arial"/>
        </w:rPr>
        <w:t>repealed.</w:t>
      </w:r>
      <w:bookmarkEnd w:id="78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79" w:name="_BILL_SECTION_HEADER__ba6e94da_5276_4220"/>
      <w:bookmarkStart w:id="80" w:name="_BILL_SECTION__5fb1197a_c1f2_4466_8788_4"/>
      <w:bookmarkStart w:id="81" w:name="_PAR__14_afbc6496_a458_49b7_8896_cda53ea"/>
      <w:bookmarkStart w:id="82" w:name="_LINE__38_2a4beef2_eecb_406e_853f_9f09c0"/>
      <w:bookmarkEnd w:id="73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151927d1_be71_402f"/>
      <w:r>
        <w:rPr>
          <w:rFonts w:ascii="Arial" w:eastAsia="Arial" w:hAnsi="Arial" w:cs="Arial"/>
          <w:b/>
          <w:sz w:val="24"/>
        </w:rPr>
        <w:t>5</w:t>
      </w:r>
      <w:bookmarkEnd w:id="83"/>
      <w:r>
        <w:rPr>
          <w:rFonts w:ascii="Arial" w:eastAsia="Arial" w:hAnsi="Arial" w:cs="Arial"/>
          <w:b/>
          <w:sz w:val="24"/>
        </w:rPr>
        <w:t>.  20-A MRSA §11614, sub-§1,</w:t>
      </w:r>
      <w:r>
        <w:rPr>
          <w:rFonts w:ascii="Arial" w:eastAsia="Arial" w:hAnsi="Arial" w:cs="Arial"/>
        </w:rPr>
        <w:t xml:space="preserve"> as amended by PL 2001, c. 70, §8, is further </w:t>
      </w:r>
      <w:bookmarkStart w:id="84" w:name="_LINE__39_7b820f54_de0a_4e14_8c6b_adfb85"/>
      <w:bookmarkEnd w:id="82"/>
      <w:r>
        <w:rPr>
          <w:rFonts w:ascii="Arial" w:eastAsia="Arial" w:hAnsi="Arial" w:cs="Arial"/>
        </w:rPr>
        <w:t>amended to read:</w:t>
      </w:r>
      <w:bookmarkEnd w:id="84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85" w:name="_STATUTE_NUMBER__678b96b5_497e_4e4a_8856"/>
      <w:bookmarkStart w:id="86" w:name="_STATUTE_SS__b275f49b_b19f_45b8_9432_983"/>
      <w:bookmarkStart w:id="87" w:name="_PAGE__2_f52695b8_8f12_4f82_a8be_080058f"/>
      <w:bookmarkStart w:id="88" w:name="_PAR__1_7b2575c1_158b_40fa_8b65_5060a503"/>
      <w:bookmarkStart w:id="89" w:name="_LINE__1_375d5f34_3fbd_49aa_ad16_e7ec706"/>
      <w:bookmarkEnd w:id="3"/>
      <w:bookmarkEnd w:id="79"/>
      <w:bookmarkEnd w:id="81"/>
      <w:r>
        <w:rPr>
          <w:rFonts w:ascii="Arial" w:eastAsia="Arial" w:hAnsi="Arial" w:cs="Arial"/>
          <w:b/>
        </w:rPr>
        <w:t>1</w:t>
      </w:r>
      <w:bookmarkEnd w:id="85"/>
      <w:r>
        <w:rPr>
          <w:rFonts w:ascii="Arial" w:eastAsia="Arial" w:hAnsi="Arial" w:cs="Arial"/>
          <w:b/>
        </w:rPr>
        <w:t xml:space="preserve">.  </w:t>
      </w:r>
      <w:bookmarkStart w:id="90" w:name="_STATUTE_HEADNOTE__7bef6cd3_57a9_45cc_9f"/>
      <w:r>
        <w:rPr>
          <w:rFonts w:ascii="Arial" w:eastAsia="Arial" w:hAnsi="Arial" w:cs="Arial"/>
          <w:b/>
        </w:rPr>
        <w:t>Priority for awards of grants.</w:t>
      </w:r>
      <w:bookmarkEnd w:id="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1" w:name="_STATUTE_CONTENT__203a5579_d73b_4370_be5"/>
      <w:r>
        <w:rPr>
          <w:rFonts w:ascii="Arial" w:eastAsia="Arial" w:hAnsi="Arial" w:cs="Arial"/>
        </w:rPr>
        <w:t xml:space="preserve">Students with the lowest </w:t>
      </w:r>
      <w:bookmarkStart w:id="92" w:name="_PROCESSED_CHANGE__9a6853d5_fd3c_4378_85"/>
      <w:r>
        <w:rPr>
          <w:rFonts w:ascii="Arial" w:eastAsia="Arial" w:hAnsi="Arial" w:cs="Arial"/>
          <w:strike/>
        </w:rPr>
        <w:t xml:space="preserve">expected family </w:t>
      </w:r>
      <w:bookmarkStart w:id="93" w:name="_LINE__2_16224c7a_5048_4692_aa11_715cd8f"/>
      <w:bookmarkEnd w:id="89"/>
      <w:r>
        <w:rPr>
          <w:rFonts w:ascii="Arial" w:eastAsia="Arial" w:hAnsi="Arial" w:cs="Arial"/>
          <w:strike/>
        </w:rPr>
        <w:t>contributions</w:t>
      </w:r>
      <w:r>
        <w:rPr>
          <w:rFonts w:ascii="Arial" w:eastAsia="Arial" w:hAnsi="Arial" w:cs="Arial"/>
        </w:rPr>
        <w:t xml:space="preserve"> </w:t>
      </w:r>
      <w:bookmarkStart w:id="94" w:name="_PROCESSED_CHANGE__df151e86_c832_4255_8a"/>
      <w:bookmarkEnd w:id="92"/>
      <w:r>
        <w:rPr>
          <w:rFonts w:ascii="Arial" w:eastAsia="Arial" w:hAnsi="Arial" w:cs="Arial"/>
          <w:u w:val="single"/>
        </w:rPr>
        <w:t>student aid index</w:t>
      </w:r>
      <w:r>
        <w:rPr>
          <w:rFonts w:ascii="Arial" w:eastAsia="Arial" w:hAnsi="Arial" w:cs="Arial"/>
        </w:rPr>
        <w:t xml:space="preserve"> </w:t>
      </w:r>
      <w:bookmarkEnd w:id="94"/>
      <w:r>
        <w:rPr>
          <w:rFonts w:ascii="Arial" w:eastAsia="Arial" w:hAnsi="Arial" w:cs="Arial"/>
        </w:rPr>
        <w:t xml:space="preserve">must be given priority over all other eligible students for </w:t>
      </w:r>
      <w:bookmarkStart w:id="95" w:name="_LINE__3_f2b8b761_4aa8_4568_9538_2a72247"/>
      <w:bookmarkEnd w:id="93"/>
      <w:r>
        <w:rPr>
          <w:rFonts w:ascii="Arial" w:eastAsia="Arial" w:hAnsi="Arial" w:cs="Arial"/>
        </w:rPr>
        <w:t>the awards of grants.</w:t>
      </w:r>
      <w:bookmarkEnd w:id="91"/>
      <w:bookmarkEnd w:id="95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96" w:name="_EMERGENCY_CLAUSE__9ddf884b_707d_4abf_ab"/>
      <w:bookmarkStart w:id="97" w:name="_PAR__2_d4ecca2d_65f4_41e5_954f_846b1b63"/>
      <w:bookmarkStart w:id="98" w:name="_LINE__4_41058af8_13f1_40c3_a146_8d1951a"/>
      <w:bookmarkEnd w:id="33"/>
      <w:bookmarkEnd w:id="80"/>
      <w:bookmarkEnd w:id="86"/>
      <w:bookmarkEnd w:id="8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9" w:name="_LINE__5_98c1285e_18c8_4d39_ad61_9d284de"/>
      <w:bookmarkEnd w:id="98"/>
      <w:r>
        <w:rPr>
          <w:rFonts w:ascii="Arial" w:eastAsia="Arial" w:hAnsi="Arial" w:cs="Arial"/>
        </w:rPr>
        <w:t>takes effect when approved.</w:t>
      </w:r>
      <w:bookmarkEnd w:id="99"/>
    </w:p>
    <w:p w:rsidR="00395908" w:rsidP="003959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0" w:name="_SUMMARY__bfde348e_1d49_4a5c_821a_d8cabd"/>
      <w:bookmarkStart w:id="101" w:name="_PAR__3_5af655ec_d3c2_4181_8940_a81f3f04"/>
      <w:bookmarkStart w:id="102" w:name="_LINE__6_3f393392_902f_44f9_9532_647675c"/>
      <w:bookmarkEnd w:id="96"/>
      <w:bookmarkEnd w:id="97"/>
      <w:r>
        <w:rPr>
          <w:rFonts w:ascii="Arial" w:eastAsia="Arial" w:hAnsi="Arial" w:cs="Arial"/>
          <w:b/>
          <w:sz w:val="24"/>
        </w:rPr>
        <w:t>SUMMARY</w:t>
      </w:r>
      <w:bookmarkEnd w:id="102"/>
    </w:p>
    <w:p w:rsidR="00395908" w:rsidP="00395908">
      <w:pPr>
        <w:ind w:left="360" w:firstLine="360"/>
        <w:rPr>
          <w:rFonts w:ascii="Arial" w:eastAsia="Arial" w:hAnsi="Arial" w:cs="Arial"/>
        </w:rPr>
      </w:pPr>
      <w:bookmarkStart w:id="103" w:name="_Hlk117588809"/>
      <w:bookmarkStart w:id="104" w:name="_PAR__4_d6197109_fddc_4a13_a737_abcb8d30"/>
      <w:bookmarkStart w:id="105" w:name="_LINE__7_d5a6ae25_0546_4fd8_aa8a_1e8c354"/>
      <w:bookmarkEnd w:id="101"/>
      <w:r w:rsidRPr="00DC6D37">
        <w:rPr>
          <w:rFonts w:ascii="Arial" w:eastAsia="Arial" w:hAnsi="Arial" w:cs="Arial"/>
        </w:rPr>
        <w:t xml:space="preserve">This bill updates the Maine State Grant Program as a result of recently enacted federal </w:t>
      </w:r>
      <w:bookmarkStart w:id="106" w:name="_LINE__8_70ca3140_ae9e_432c_a4f5_8038543"/>
      <w:bookmarkEnd w:id="105"/>
      <w:r w:rsidRPr="00DC6D37">
        <w:rPr>
          <w:rFonts w:ascii="Arial" w:eastAsia="Arial" w:hAnsi="Arial" w:cs="Arial"/>
        </w:rPr>
        <w:t xml:space="preserve">legislation pertaining to </w:t>
      </w:r>
      <w:r>
        <w:rPr>
          <w:rFonts w:ascii="Arial" w:eastAsia="Arial" w:hAnsi="Arial" w:cs="Arial"/>
        </w:rPr>
        <w:t>free application for federal student aid</w:t>
      </w:r>
      <w:r w:rsidRPr="00DC6D37">
        <w:rPr>
          <w:rFonts w:ascii="Arial" w:eastAsia="Arial" w:hAnsi="Arial" w:cs="Arial"/>
        </w:rPr>
        <w:t xml:space="preserve"> simplification and </w:t>
      </w:r>
      <w:bookmarkStart w:id="107" w:name="_LINE__9_471fa281_3026_4a76_9453_32df730"/>
      <w:bookmarkEnd w:id="106"/>
      <w:r w:rsidRPr="00DC6D37">
        <w:rPr>
          <w:rFonts w:ascii="Arial" w:eastAsia="Arial" w:hAnsi="Arial" w:cs="Arial"/>
        </w:rPr>
        <w:t xml:space="preserve">associated terminology. It removes the term "expected family contribution" from the </w:t>
      </w:r>
      <w:bookmarkStart w:id="108" w:name="_LINE__10_5545dcd9_1488_4eb9_a1eb_3042ca"/>
      <w:bookmarkEnd w:id="107"/>
      <w:r w:rsidRPr="00DC6D37">
        <w:rPr>
          <w:rFonts w:ascii="Arial" w:eastAsia="Arial" w:hAnsi="Arial" w:cs="Arial"/>
        </w:rPr>
        <w:t xml:space="preserve">governing </w:t>
      </w:r>
      <w:r>
        <w:rPr>
          <w:rFonts w:ascii="Arial" w:eastAsia="Arial" w:hAnsi="Arial" w:cs="Arial"/>
        </w:rPr>
        <w:t>laws</w:t>
      </w:r>
      <w:r w:rsidRPr="00DC6D37">
        <w:rPr>
          <w:rFonts w:ascii="Arial" w:eastAsia="Arial" w:hAnsi="Arial" w:cs="Arial"/>
        </w:rPr>
        <w:t xml:space="preserve"> and replaces it with "student aid index."</w:t>
      </w:r>
      <w:bookmarkEnd w:id="108"/>
    </w:p>
    <w:bookmarkEnd w:id="1"/>
    <w:bookmarkEnd w:id="2"/>
    <w:bookmarkEnd w:id="87"/>
    <w:bookmarkEnd w:id="100"/>
    <w:bookmarkEnd w:id="103"/>
    <w:bookmarkEnd w:id="1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LR0105,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Maine State Grant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5908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6D37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135445</ItemId>
    <LRId>69816</LRId>
    <LRNumber>105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Maine State Grant Program</LRTitle>
    <ItemTitle>An Act to Update the Maine State Grant Program</ItemTitle>
    <ShortTitle1>AN ACT TO UPDATE THE MAINE</ShortTitle1>
    <ShortTitle2>STATE GRANT PROGRAM</ShortTitle2>
    <JacketLegend>Submitted by the Finance Authority of Maine pursuant to Joint Rule 204.</JacketLegend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2022-12-09T16:22:22</LatestDraftingActionDate>
    <LatestDrafterName>mswanson</LatestDrafterName>
    <LatestProoferName>smcsorley</LatestProoferName>
    <LatestTechName>bringrose</LatestTechName>
    <CurrentCustodyInitials>SIGQ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w:rsidR="00395908" w:rsidRDefault="00395908" w:rsidP="00395908"&amp;gt;&amp;lt;w:pPr&amp;gt;&amp;lt;w:ind w:left="360" w:firstLine="360" /&amp;gt;&amp;lt;/w:pPr&amp;gt;&amp;lt;w:bookmarkStart w:id="0" w:name="_EMERGENCY_PREAMBLE__5763673e_cb0b_4818_" /&amp;gt;&amp;lt;w:bookmarkStart w:id="1" w:name="_DOC_BODY__daa22cc6_2130_4aa0_902e_3725e" /&amp;gt;&amp;lt;w:bookmarkStart w:id="2" w:name="_DOC_BODY_CONTAINER__f2bed372_f8a6_4c0f_" /&amp;gt;&amp;lt;w:bookmarkStart w:id="3" w:name="_PAGE__1_7e83388a_a193_45f8_a849_6c99548" /&amp;gt;&amp;lt;w:bookmarkStart w:id="4" w:name="_PAR__1_03a8df25_106b_4ba8_a843_6996d3d5" /&amp;gt;&amp;lt;w:bookmarkStart w:id="5" w:name="_LINE__1_acebc646_7c63_40f5_a33a_867ce10"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w:name="_LINE__2_501bff54_ecc4_482d_ab31_5b329cb"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w:rsidR="00395908" w:rsidRDefault="00395908" w:rsidP="00395908"&amp;gt;&amp;lt;w:pPr&amp;gt;&amp;lt;w:ind w:left="360" w:firstLine="360" /&amp;gt;&amp;lt;/w:pPr&amp;gt;&amp;lt;w:bookmarkStart w:id="7" w:name="_PAR__2_35e93752_d753_4d1d_bfde_09997abf" /&amp;gt;&amp;lt;w:bookmarkStart w:id="8" w:name="_LINE__3_9ba1f5ce_703f_4dbd_a391_611badf"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w:rsidRPr="00DC6D37"&amp;gt;&amp;lt;w:t xml:space="preserve"&amp;gt;the &amp;lt;/w:t&amp;gt;&amp;lt;/w:r&amp;gt;&amp;lt;w:r&amp;gt;&amp;lt;w:t xml:space="preserve"&amp;gt;federal &amp;lt;/w:t&amp;gt;&amp;lt;/w:r&amp;gt;&amp;lt;w:r w:rsidRPr="00DC6D37"&amp;gt;&amp;lt;w:t&amp;gt;FAFSA Simplification Act&amp;lt;/w:t&amp;gt;&amp;lt;/w:r&amp;gt;&amp;lt;w:r&amp;gt;&amp;lt;w:t&amp;gt;,&amp;lt;/w:t&amp;gt;&amp;lt;/w:r&amp;gt;&amp;lt;w:r w:rsidRPr="00DC6D37"&amp;gt;&amp;lt;w:t xml:space="preserve"&amp;gt; &amp;lt;/w:t&amp;gt;&amp;lt;/w:r&amp;gt;&amp;lt;w:r&amp;gt;&amp;lt;w:t&amp;gt;Public Law&amp;lt;/w:t&amp;gt;&amp;lt;/w:r&amp;gt;&amp;lt;w:r w:rsidRPr="00DC6D37"&amp;gt;&amp;lt;w:t xml:space="preserve"&amp;gt; 116-260&amp;lt;/w:t&amp;gt;&amp;lt;/w:r&amp;gt;&amp;lt;w:r&amp;gt;&amp;lt;w:t xml:space="preserve"&amp;gt;, Sections 701 &amp;lt;/w:t&amp;gt;&amp;lt;/w:r&amp;gt;&amp;lt;w:bookmarkStart w:id="9" w:name="_LINE__4_2e5b1a9b_89a1_4fdb_b493_52cbbbd" /&amp;gt;&amp;lt;w:bookmarkEnd w:id="8" /&amp;gt;&amp;lt;w:r&amp;gt;&amp;lt;w:t&amp;gt;to 706&amp;lt;/w:t&amp;gt;&amp;lt;/w:r&amp;gt;&amp;lt;w:r w:rsidRPr="00DC6D37"&amp;gt;&amp;lt;w:t xml:space="preserve"&amp;gt; &amp;lt;/w:t&amp;gt;&amp;lt;/w:r&amp;gt;&amp;lt;w:r&amp;gt;&amp;lt;w:t xml:space="preserve"&amp;gt;(2020) &amp;lt;/w:t&amp;gt;&amp;lt;/w:r&amp;gt;&amp;lt;w:r w:rsidRPr="00DC6D37"&amp;gt;&amp;lt;w:t xml:space="preserve"&amp;gt;made significant changes to the underlying processes and methodologies for &amp;lt;/w:t&amp;gt;&amp;lt;/w:r&amp;gt;&amp;lt;w:bookmarkStart w:id="10" w:name="_LINE__5_05fe0e79_c59b_4257_8051_57b4e79" /&amp;gt;&amp;lt;w:bookmarkEnd w:id="9" /&amp;gt;&amp;lt;w:r w:rsidRPr="00DC6D37"&amp;gt;&amp;lt;w:t&amp;gt;determining federal student aid eligibility; and&amp;lt;/w:t&amp;gt;&amp;lt;/w:r&amp;gt;&amp;lt;w:bookmarkEnd w:id="10" /&amp;gt;&amp;lt;/w:p&amp;gt;&amp;lt;w:p w:rsidR="00395908" w:rsidRDefault="00395908" w:rsidP="00395908"&amp;gt;&amp;lt;w:pPr&amp;gt;&amp;lt;w:ind w:left="360" w:firstLine="360" /&amp;gt;&amp;lt;/w:pPr&amp;gt;&amp;lt;w:bookmarkStart w:id="11" w:name="_PAR__3_43d9bf6d_ef93_4c56_bcf6_9a5320af" /&amp;gt;&amp;lt;w:bookmarkStart w:id="12" w:name="_LINE__6_83f02843_32e6_4552_b264_5c03f0f"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w:rsidRPr="00DC6D37"&amp;gt;&amp;lt;w:t&amp;gt;most of these provisions are scheduled to take effect on July 1, 2023; and&amp;lt;/w:t&amp;gt;&amp;lt;/w:r&amp;gt;&amp;lt;w:bookmarkEnd w:id="12" /&amp;gt;&amp;lt;/w:p&amp;gt;&amp;lt;w:p w:rsidR="00395908" w:rsidRDefault="00395908" w:rsidP="00395908"&amp;gt;&amp;lt;w:pPr&amp;gt;&amp;lt;w:ind w:left="360" w:firstLine="360" /&amp;gt;&amp;lt;/w:pPr&amp;gt;&amp;lt;w:bookmarkStart w:id="13" w:name="_WHEREAS_CLAUSE__893d77f3_6c2c_4c39_a738" /&amp;gt;&amp;lt;w:bookmarkStart w:id="14" w:name="_PAR__4_51477ee7_f5d5_491a_9ec8_829c8e33" /&amp;gt;&amp;lt;w:bookmarkStart w:id="15" w:name="_LINE__7_e588dc6b_e53e_41fb_8327_f533b05" /&amp;gt;&amp;lt;w:bookmarkEnd w:id="11" /&amp;gt;&amp;lt;w:r&amp;gt;&amp;lt;w:rPr&amp;gt;&amp;lt;w:b /&amp;gt;&amp;lt;w:sz w:val="24" /&amp;gt;&amp;lt;/w:rPr&amp;gt;&amp;lt;w:t xml:space="preserve"&amp;gt;Whereas, &amp;lt;/w:t&amp;gt;&amp;lt;/w:r&amp;gt;&amp;lt;w:r&amp;gt;&amp;lt;w:t xml:space="preserve"&amp;gt; &amp;lt;/w:t&amp;gt;&amp;lt;/w:r&amp;gt;&amp;lt;w:r w:rsidRPr="00DC6D37"&amp;gt;&amp;lt;w:t xml:space="preserve"&amp;gt;the Maine State Grant Program, set forth in the Maine Revised Statutes, &amp;lt;/w:t&amp;gt;&amp;lt;/w:r&amp;gt;&amp;lt;w:bookmarkStart w:id="16" w:name="_LINE__8_46182cd7_1cdb_4748_b35e_bbb09fc" /&amp;gt;&amp;lt;w:bookmarkEnd w:id="15" /&amp;gt;&amp;lt;w:r w:rsidRPr="00DC6D37"&amp;gt;&amp;lt;w:t xml:space="preserve"&amp;gt;Title 20-A, sections 11611 &amp;lt;/w:t&amp;gt;&amp;lt;/w:r&amp;gt;&amp;lt;w:r&amp;gt;&amp;lt;w:t&amp;gt;to 11619-A&amp;lt;/w:t&amp;gt;&amp;lt;/w:r&amp;gt;&amp;lt;w:r w:rsidRPr="00DC6D37"&amp;gt;&amp;lt;w:t xml:space="preserve"&amp;gt;, relies in part on submission of the &amp;lt;/w:t&amp;gt;&amp;lt;/w:r&amp;gt;&amp;lt;w:r&amp;gt;&amp;lt;w:t xml:space="preserve"&amp;gt;free application &amp;lt;/w:t&amp;gt;&amp;lt;/w:r&amp;gt;&amp;lt;w:bookmarkStart w:id="17" w:name="_LINE__9_60afda1f_1b55_4dc5_b5d0_77aaeaa" /&amp;gt;&amp;lt;w:bookmarkEnd w:id="16" /&amp;gt;&amp;lt;w:r&amp;gt;&amp;lt;w:t&amp;gt;for federal student aid&amp;lt;/w:t&amp;gt;&amp;lt;/w:r&amp;gt;&amp;lt;w:r w:rsidRPr="00DC6D37"&amp;gt;&amp;lt;w:t xml:space="preserve"&amp;gt; and &amp;lt;/w:t&amp;gt;&amp;lt;/w:r&amp;gt;&amp;lt;w:r w:rsidRPr="00DC6D37"&amp;gt;&amp;lt;w:t&amp;gt;u&amp;lt;/w:t&amp;gt;&amp;lt;/w:r&amp;gt;&amp;lt;w:r&amp;gt;&amp;lt;w:t&amp;gt;s&amp;lt;/w:t&amp;gt;&amp;lt;/w:r&amp;gt;&amp;lt;w:r w:rsidRPr="00DC6D37"&amp;gt;&amp;lt;w:t xml:space="preserve"&amp;gt;es &amp;lt;/w:t&amp;gt;&amp;lt;/w:r&amp;gt;&amp;lt;w:r w:rsidRPr="00DC6D37"&amp;gt;&amp;lt;w:t&amp;gt;the outdated term "&amp;lt;/w:t&amp;gt;&amp;lt;/w:r&amp;gt;&amp;lt;w:r&amp;gt;&amp;lt;w:t&amp;gt;e&amp;lt;/w:t&amp;gt;&amp;lt;/w:r&amp;gt;&amp;lt;w:r w:rsidRPr="00DC6D37"&amp;gt;&amp;lt;w:t xml:space="preserve"&amp;gt;xpected &amp;lt;/w:t&amp;gt;&amp;lt;/w:r&amp;gt;&amp;lt;w:r&amp;gt;&amp;lt;w:t&amp;gt;f&amp;lt;/w:t&amp;gt;&amp;lt;/w:r&amp;gt;&amp;lt;w:r w:rsidRPr="00DC6D37"&amp;gt;&amp;lt;w:t xml:space="preserve"&amp;gt;amily &amp;lt;/w:t&amp;gt;&amp;lt;/w:r&amp;gt;&amp;lt;w:r&amp;gt;&amp;lt;w:t&amp;gt;c&amp;lt;/w:t&amp;gt;&amp;lt;/w:r&amp;gt;&amp;lt;w:r w:rsidRPr="00DC6D37"&amp;gt;&amp;lt;w:t xml:space="preserve"&amp;gt;ontribution" in &amp;lt;/w:t&amp;gt;&amp;lt;/w:r&amp;gt;&amp;lt;w:bookmarkStart w:id="18" w:name="_LINE__10_a052daf6_a022_4fc3_92df_43d754" /&amp;gt;&amp;lt;w:bookmarkEnd w:id="17" /&amp;gt;&amp;lt;w:r w:rsidRPr="00DC6D37"&amp;gt;&amp;lt;w:t&amp;gt;determining awards;&amp;lt;/w:t&amp;gt;&amp;lt;/w:r&amp;gt;&amp;lt;w:r&amp;gt;&amp;lt;w:t xml:space="preserve"&amp;gt; and&amp;lt;/w:t&amp;gt;&amp;lt;/w:r&amp;gt;&amp;lt;w:bookmarkEnd w:id="18" /&amp;gt;&amp;lt;/w:p&amp;gt;&amp;lt;w:p w:rsidR="00395908" w:rsidRDefault="00395908" w:rsidP="00395908"&amp;gt;&amp;lt;w:pPr&amp;gt;&amp;lt;w:ind w:left="360" w:firstLine="360" /&amp;gt;&amp;lt;/w:pPr&amp;gt;&amp;lt;w:bookmarkStart w:id="19" w:name="_WHEREAS_CLAUSE__d1b50f27_a98c_4190_a9b5" /&amp;gt;&amp;lt;w:bookmarkStart w:id="20" w:name="_PAR__5_bcf39727_1d32_48a4_9894_5767cd4d" /&amp;gt;&amp;lt;w:bookmarkStart w:id="21" w:name="_LINE__11_738727b4_a61d_415e_82c2_8fec5a" /&amp;gt;&amp;lt;w:bookmarkEnd w:id="13" /&amp;gt;&amp;lt;w:bookmarkEnd w:id="14" /&amp;gt;&amp;lt;w:r&amp;gt;&amp;lt;w:rPr&amp;gt;&amp;lt;w:b /&amp;gt;&amp;lt;w:sz w:val="24" /&amp;gt;&amp;lt;/w:rPr&amp;gt;&amp;lt;w:t xml:space="preserve"&amp;gt;Whereas, &amp;lt;/w:t&amp;gt;&amp;lt;/w:r&amp;gt;&amp;lt;w:r&amp;gt;&amp;lt;w:t xml:space="preserve"&amp;gt; &amp;lt;/w:t&amp;gt;&amp;lt;/w:r&amp;gt;&amp;lt;w:r w:rsidRPr="00DC6D37"&amp;gt;&amp;lt;w:t xml:space="preserve"&amp;gt;if &amp;lt;/w:t&amp;gt;&amp;lt;/w:r&amp;gt;&amp;lt;w:r&amp;gt;&amp;lt;w:t xml:space="preserve"&amp;gt;this legislation is &amp;lt;/w:t&amp;gt;&amp;lt;/w:r&amp;gt;&amp;lt;w:r w:rsidRPr="00DC6D37"&amp;gt;&amp;lt;w:t&amp;gt;not enacted on an emergency basis&amp;lt;/w:t&amp;gt;&amp;lt;/w:r&amp;gt;&amp;lt;w:r&amp;gt;&amp;lt;w:t&amp;gt;,&amp;lt;/w:t&amp;gt;&amp;lt;/w:r&amp;gt;&amp;lt;w:r w:rsidRPr="00DC6D37"&amp;gt;&amp;lt;w:t xml:space="preserve"&amp;gt; the Maine State &amp;lt;/w:t&amp;gt;&amp;lt;/w:r&amp;gt;&amp;lt;w:bookmarkStart w:id="22" w:name="_LINE__12_aa5dab68_8be7_46a4_b4e4_f488a2" /&amp;gt;&amp;lt;w:bookmarkEnd w:id="21" /&amp;gt;&amp;lt;w:r w:rsidRPr="00DC6D37"&amp;gt;&amp;lt;w:t&amp;gt;Grant Program will use an outdated term and risk confusing participants; and&amp;lt;/w:t&amp;gt;&amp;lt;/w:r&amp;gt;&amp;lt;w:bookmarkEnd w:id="22" /&amp;gt;&amp;lt;/w:p&amp;gt;&amp;lt;w:p w:rsidR="00395908" w:rsidRDefault="00395908" w:rsidP="00395908"&amp;gt;&amp;lt;w:pPr&amp;gt;&amp;lt;w:ind w:left="360" w:firstLine="360" /&amp;gt;&amp;lt;/w:pPr&amp;gt;&amp;lt;w:bookmarkStart w:id="23" w:name="_PAR__6_add37814_aa8a_4438_98be_35cfdf46" /&amp;gt;&amp;lt;w:bookmarkStart w:id="24" w:name="_LINE__13_f90d53f2_5b2e_4e0d_b05b_9196dd" /&amp;gt;&amp;lt;w:bookmarkEnd w:id="19"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w:id="25" w:name="_LINE__14_63119510_34b4_4875_a5a0_560e13" /&amp;gt;&amp;lt;w:bookmarkEnd w:id="24" /&amp;gt;&amp;lt;w:r&amp;gt;&amp;lt;w:t xml:space="preserve"&amp;gt;the meaning of the Constitution of Maine and require the following legislation as &amp;lt;/w:t&amp;gt;&amp;lt;/w:r&amp;gt;&amp;lt;w:bookmarkStart w:id="26" w:name="_LINE__15_e17e01ae_6e27_4814_937f_46c029" /&amp;gt;&amp;lt;w:bookmarkEnd w:id="25" /&amp;gt;&amp;lt;w:r&amp;gt;&amp;lt;w:t xml:space="preserve"&amp;gt;immediately necessary for the preservation of the public peace, health and safety; now, &amp;lt;/w:t&amp;gt;&amp;lt;/w:r&amp;gt;&amp;lt;w:bookmarkStart w:id="27" w:name="_LINE__16_14eb49eb_854f_4237_8724_5c6c5f" /&amp;gt;&amp;lt;w:bookmarkEnd w:id="26" /&amp;gt;&amp;lt;w:r&amp;gt;&amp;lt;w:t&amp;gt;therefore,&amp;lt;/w:t&amp;gt;&amp;lt;/w:r&amp;gt;&amp;lt;w:bookmarkEnd w:id="27" /&amp;gt;&amp;lt;/w:p&amp;gt;&amp;lt;w:p w:rsidR="00395908" w:rsidRDefault="00395908" w:rsidP="00395908"&amp;gt;&amp;lt;w:pPr&amp;gt;&amp;lt;w:ind w:left="360" /&amp;gt;&amp;lt;/w:pPr&amp;gt;&amp;lt;w:bookmarkStart w:id="28" w:name="_ENACTING_CLAUSE__edad9193_6a2a_4e46_936" /&amp;gt;&amp;lt;w:bookmarkStart w:id="29" w:name="_PAR__7_7d7de0f1_634c_45b3_8fb8_ad1518cb" /&amp;gt;&amp;lt;w:bookmarkStart w:id="30" w:name="_LINE__17_41447aa6_77eb_4ae1_a47e_faceef" /&amp;gt;&amp;lt;w:bookmarkEnd w:id="0" /&amp;gt;&amp;lt;w:bookmarkEnd w:id="23" /&amp;gt;&amp;lt;w:r&amp;gt;&amp;lt;w:rPr&amp;gt;&amp;lt;w:b /&amp;gt;&amp;lt;/w:rPr&amp;gt;&amp;lt;w:t&amp;gt;Be it enacted by the People of the State of Maine as follows:&amp;lt;/w:t&amp;gt;&amp;lt;/w:r&amp;gt;&amp;lt;w:bookmarkEnd w:id="30" /&amp;gt;&amp;lt;/w:p&amp;gt;&amp;lt;w:p w:rsidR="00395908" w:rsidRDefault="00395908" w:rsidP="00395908"&amp;gt;&amp;lt;w:pPr&amp;gt;&amp;lt;w:ind w:left="360" w:firstLine="360" /&amp;gt;&amp;lt;/w:pPr&amp;gt;&amp;lt;w:bookmarkStart w:id="31" w:name="_BILL_SECTION_HEADER__9ce8da22_5c08_48bc" /&amp;gt;&amp;lt;w:bookmarkStart w:id="32" w:name="_BILL_SECTION__0db0597f_144e_4577_86d3_5" /&amp;gt;&amp;lt;w:bookmarkStart w:id="33" w:name="_DOC_BODY_CONTENT__5d98785a_6501_49ef_a7" /&amp;gt;&amp;lt;w:bookmarkStart w:id="34" w:name="_PAR__8_9c1b9c11_363b_40f5_8c30_7c04b803" /&amp;gt;&amp;lt;w:bookmarkStart w:id="35" w:name="_LINE__18_19088681_fee5_42fc_bd42_1ac089"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w:id="36" w:name="_BILL_SECTION_NUMBER__86269891_1cd2_48f8" /&amp;gt;&amp;lt;w:r&amp;gt;&amp;lt;w:rPr&amp;gt;&amp;lt;w:b /&amp;gt;&amp;lt;w:sz w:val="24" /&amp;gt;&amp;lt;/w:rPr&amp;gt;&amp;lt;w:t&amp;gt;1&amp;lt;/w:t&amp;gt;&amp;lt;/w:r&amp;gt;&amp;lt;w:bookmarkEnd w:id="36" /&amp;gt;&amp;lt;w:r&amp;gt;&amp;lt;w:rPr&amp;gt;&amp;lt;w:b /&amp;gt;&amp;lt;w:sz w:val="24" /&amp;gt;&amp;lt;/w:rPr&amp;gt;&amp;lt;w:t&amp;gt;.  20-A MRSA §11611, sub-§4,&amp;lt;/w:t&amp;gt;&amp;lt;/w:r&amp;gt;&amp;lt;w:r&amp;gt;&amp;lt;w:t xml:space="preserve"&amp;gt; as amended by PL 2001, c. 70, §3, is &amp;lt;/w:t&amp;gt;&amp;lt;/w:r&amp;gt;&amp;lt;w:bookmarkStart w:id="37" w:name="_LINE__19_9869dc16_8c22_4824_9963_3a52a5" /&amp;gt;&amp;lt;w:bookmarkEnd w:id="35" /&amp;gt;&amp;lt;w:r&amp;gt;&amp;lt;w:t&amp;gt;repealed.&amp;lt;/w:t&amp;gt;&amp;lt;/w:r&amp;gt;&amp;lt;w:bookmarkEnd w:id="37" /&amp;gt;&amp;lt;/w:p&amp;gt;&amp;lt;w:p w:rsidR="00395908" w:rsidRDefault="00395908" w:rsidP="00395908"&amp;gt;&amp;lt;w:pPr&amp;gt;&amp;lt;w:ind w:left="360" w:firstLine="360" /&amp;gt;&amp;lt;/w:pPr&amp;gt;&amp;lt;w:bookmarkStart w:id="38" w:name="_BILL_SECTION_HEADER__5de71126_9bed_4761" /&amp;gt;&amp;lt;w:bookmarkStart w:id="39" w:name="_BILL_SECTION__0bb68a13_8bfb_43c1_aa6a_e" /&amp;gt;&amp;lt;w:bookmarkStart w:id="40" w:name="_PAR__9_19acfb49_ce2c_4e30_bc98_449c5886" /&amp;gt;&amp;lt;w:bookmarkStart w:id="41" w:name="_LINE__20_d192bf81_f137_4cc3_9d61_51cb20" /&amp;gt;&amp;lt;w:bookmarkEnd w:id="31" /&amp;gt;&amp;lt;w:bookmarkEnd w:id="32"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w:id="42" w:name="_BILL_SECTION_NUMBER__f6e8acef_9eac_4f70"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20-A MRSA §11611, sub-§7&amp;lt;/w:t&amp;gt;&amp;lt;/w:r&amp;gt;&amp;lt;w:r&amp;gt;&amp;lt;w:t xml:space="preserve"&amp;gt; is enacted to read:&amp;lt;/w:t&amp;gt;&amp;lt;/w:r&amp;gt;&amp;lt;w:bookmarkEnd w:id="41" /&amp;gt;&amp;lt;/w:p&amp;gt;&amp;lt;w:p w:rsidR="00395908" w:rsidRDefault="00395908" w:rsidP="00395908"&amp;gt;&amp;lt;w:pPr&amp;gt;&amp;lt;w:ind w:left="360" w:firstLine="360" /&amp;gt;&amp;lt;/w:pPr&amp;gt;&amp;lt;w:bookmarkStart w:id="43" w:name="_STATUTE_NUMBER__b383601f_80db_400f_b4f9" /&amp;gt;&amp;lt;w:bookmarkStart w:id="44" w:name="_STATUTE_SS__41793a30_b54d_4c52_ad60_bc9" /&amp;gt;&amp;lt;w:bookmarkStart w:id="45" w:name="_PAR__10_f745f55f_107c_41d8_980e_510952d" /&amp;gt;&amp;lt;w:bookmarkStart w:id="46" w:name="_LINE__21_0881c03c_7364_4486_8808_be1c39" /&amp;gt;&amp;lt;w:bookmarkStart w:id="47" w:name="_PROCESSED_CHANGE__9a23b1f0_cdaa_4684_8b" /&amp;gt;&amp;lt;w:bookmarkEnd w:id="38" /&amp;gt;&amp;lt;w:bookmarkEnd w:id="40" /&amp;gt;&amp;lt;w:ins w:id="48" w:author="BPS" w:date="2022-10-20T10:34:00Z"&amp;gt;&amp;lt;w:r&amp;gt;&amp;lt;w:rPr&amp;gt;&amp;lt;w:b /&amp;gt;&amp;lt;/w:rPr&amp;gt;&amp;lt;w:t&amp;gt;7&amp;lt;/w:t&amp;gt;&amp;lt;/w:r&amp;gt;&amp;lt;w:bookmarkEnd w:id="43" /&amp;gt;&amp;lt;w:r&amp;gt;&amp;lt;w:rPr&amp;gt;&amp;lt;w:b /&amp;gt;&amp;lt;/w:rPr&amp;gt;&amp;lt;w:t xml:space="preserve"&amp;gt;.  &amp;lt;/w:t&amp;gt;&amp;lt;/w:r&amp;gt;&amp;lt;w:bookmarkStart w:id="49" w:name="_STATUTE_HEADNOTE__60f0b5e0_5930_4bb4_ae" /&amp;gt;&amp;lt;w:r&amp;gt;&amp;lt;w:rPr&amp;gt;&amp;lt;w:b /&amp;gt;&amp;lt;/w:rPr&amp;gt;&amp;lt;w:t xml:space="preserve"&amp;gt;Student aid index. &amp;lt;/w:t&amp;gt;&amp;lt;/w:r&amp;gt;&amp;lt;w:r&amp;gt;&amp;lt;w:t xml:space="preserve"&amp;gt; &amp;lt;/w:t&amp;gt;&amp;lt;/w:r&amp;gt;&amp;lt;w:bookmarkStart w:id="50" w:name="_STATUTE_CONTENT__fafd5144_35ab_4f89_99b" /&amp;gt;&amp;lt;w:bookmarkEnd w:id="49" /&amp;gt;&amp;lt;w:r w:rsidRPr="00DC6D37"&amp;gt;&amp;lt;w:t xml:space="preserve"&amp;gt;"Student aid index" means a calculation that reflects an &amp;lt;/w:t&amp;gt;&amp;lt;/w:r&amp;gt;&amp;lt;w:bookmarkStart w:id="51" w:name="_LINE__22_967a8d2a_54d2_46a0_bc18_b1c9a7" /&amp;gt;&amp;lt;w:bookmarkEnd w:id="46" /&amp;gt;&amp;lt;w:r w:rsidRPr="00DC6D37"&amp;gt;&amp;lt;w:t xml:space="preserve"&amp;gt;evaluation of a student's approximate financial resources to contribute toward the student's &amp;lt;/w:t&amp;gt;&amp;lt;/w:r&amp;gt;&amp;lt;w:bookmarkStart w:id="52" w:name="_LINE__23_f99b3863_37d5_4343_b50f_daed4f" /&amp;gt;&amp;lt;w:bookmarkEnd w:id="51" /&amp;gt;&amp;lt;w:r w:rsidRPr="00DC6D37"&amp;gt;&amp;lt;w:t xml:space="preserve"&amp;gt;postsecondary education for &amp;lt;/w:t&amp;gt;&amp;lt;/w:r&amp;gt;&amp;lt;/w:ins&amp;gt;&amp;lt;w:ins w:id="53" w:author="BPS" w:date="2022-10-25T11:12:00Z"&amp;gt;&amp;lt;w:r&amp;gt;&amp;lt;w:t&amp;gt;an&amp;lt;/w:t&amp;gt;&amp;lt;/w:r&amp;gt;&amp;lt;/w:ins&amp;gt;&amp;lt;w:ins w:id="54" w:author="BPS" w:date="2022-10-20T10:34:00Z"&amp;gt;&amp;lt;w:r w:rsidRPr="00DC6D37"&amp;gt;&amp;lt;w:t xml:space="preserve"&amp;gt; academic year.&amp;lt;/w:t&amp;gt;&amp;lt;/w:r&amp;gt;&amp;lt;/w:ins&amp;gt;&amp;lt;w:bookmarkEnd w:id="52" /&amp;gt;&amp;lt;/w:p&amp;gt;&amp;lt;w:p w:rsidR="00395908" w:rsidRDefault="00395908" w:rsidP="00395908"&amp;gt;&amp;lt;w:pPr&amp;gt;&amp;lt;w:ind w:left="360" w:firstLine="360" /&amp;gt;&amp;lt;/w:pPr&amp;gt;&amp;lt;w:bookmarkStart w:id="55" w:name="_BILL_SECTION_HEADER__b2fa6e72_e745_4af7" /&amp;gt;&amp;lt;w:bookmarkStart w:id="56" w:name="_BILL_SECTION__bf3f5db3_64d5_480c_b99e_5" /&amp;gt;&amp;lt;w:bookmarkStart w:id="57" w:name="_PAR__11_bae6e301_ce14_44e3_8158_5c94f89" /&amp;gt;&amp;lt;w:bookmarkStart w:id="58" w:name="_LINE__24_466d4a5b_ce32_4707_91f4_5d70cb" /&amp;gt;&amp;lt;w:bookmarkEnd w:id="39" /&amp;gt;&amp;lt;w:bookmarkEnd w:id="44" /&amp;gt;&amp;lt;w:bookmarkEnd w:id="45" /&amp;gt;&amp;lt;w:bookmarkEnd w:id="47"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w:id="59" w:name="_BILL_SECTION_NUMBER__511ce348_1e1d_4413" /&amp;gt;&amp;lt;w:r&amp;gt;&amp;lt;w:rPr&amp;gt;&amp;lt;w:b /&amp;gt;&amp;lt;w:sz w:val="24" /&amp;gt;&amp;lt;/w:rPr&amp;gt;&amp;lt;w:t&amp;gt;3&amp;lt;/w:t&amp;gt;&amp;lt;/w:r&amp;gt;&amp;lt;w:bookmarkEnd w:id="59" /&amp;gt;&amp;lt;w:r&amp;gt;&amp;lt;w:rPr&amp;gt;&amp;lt;w:b /&amp;gt;&amp;lt;w:sz w:val="24" /&amp;gt;&amp;lt;/w:rPr&amp;gt;&amp;lt;w:t&amp;gt;.  20-A MRSA §11613, first ¶,&amp;lt;/w:t&amp;gt;&amp;lt;/w:r&amp;gt;&amp;lt;w:r&amp;gt;&amp;lt;w:t xml:space="preserve"&amp;gt; as amended by PL 2003, c. 103, §1, is further &amp;lt;/w:t&amp;gt;&amp;lt;/w:r&amp;gt;&amp;lt;w:bookmarkStart w:id="60" w:name="_LINE__25_8ff732e9_784f_4f10_a80b_4cc8ab" /&amp;gt;&amp;lt;w:bookmarkEnd w:id="58" /&amp;gt;&amp;lt;w:r&amp;gt;&amp;lt;w:t&amp;gt;amended to read:&amp;lt;/w:t&amp;gt;&amp;lt;/w:r&amp;gt;&amp;lt;w:bookmarkEnd w:id="60" /&amp;gt;&amp;lt;/w:p&amp;gt;&amp;lt;w:p w:rsidR="00395908" w:rsidRDefault="00395908" w:rsidP="00395908"&amp;gt;&amp;lt;w:pPr&amp;gt;&amp;lt;w:ind w:left="360" w:firstLine="360" /&amp;gt;&amp;lt;/w:pPr&amp;gt;&amp;lt;w:bookmarkStart w:id="61" w:name="_STATUTE_CONTENT__96af633a_6083_4cf7_97b" /&amp;gt;&amp;lt;w:bookmarkStart w:id="62" w:name="_STATUTE_P__b1b7bb2a_4ae9_4e2a_9117_cdd9" /&amp;gt;&amp;lt;w:bookmarkStart w:id="63" w:name="_PAR__12_3da1d18d_8b14_483b_95a3_4bae07a" /&amp;gt;&amp;lt;w:bookmarkStart w:id="64" w:name="_LINE__26_35d0fb7e_bddb_41ac_afad_1ad435" /&amp;gt;&amp;lt;w:bookmarkEnd w:id="55" /&amp;gt;&amp;lt;w:bookmarkEnd w:id="57" /&amp;gt;&amp;lt;w:r&amp;gt;&amp;lt;w:t xml:space="preserve"&amp;gt;The authority shall establish the need of a student for a Maine State Grant for an &amp;lt;/w:t&amp;gt;&amp;lt;/w:r&amp;gt;&amp;lt;w:bookmarkStart w:id="65" w:name="_LINE__27_63486dcf_20d8_4cc7_abd6_509e4d" /&amp;gt;&amp;lt;w:bookmarkEnd w:id="64" /&amp;gt;&amp;lt;w:r&amp;gt;&amp;lt;w:t xml:space="preserve"&amp;gt;academic year for which the student applies.  &amp;lt;/w:t&amp;gt;&amp;lt;/w:r&amp;gt;&amp;lt;w:bookmarkStart w:id="66" w:name="_PROCESSED_CHANGE__ffd2ee0a_9ef9_4c25_9c" /&amp;gt;&amp;lt;w:del w:id="67" w:author="BPS" w:date="2022-10-20T10:36:00Z"&amp;gt;&amp;lt;w:r w:rsidDel="00DC6D37"&amp;gt;&amp;lt;w:delText xml:space="preserve"&amp;gt;A student is considered to have a need to &amp;lt;/w:delText&amp;gt;&amp;lt;/w:r&amp;gt;&amp;lt;w:bookmarkStart w:id="68" w:name="_LINE__28_28c623ac_060d_40d7_a678_2d7b98" /&amp;gt;&amp;lt;w:bookmarkEnd w:id="65" /&amp;gt;&amp;lt;w:r w:rsidDel="00DC6D37"&amp;gt;&amp;lt;w:delText xml:space="preserve"&amp;gt;qualify for a grant if the total of the cost of attendance of the student, minus the expected &amp;lt;/w:delText&amp;gt;&amp;lt;/w:r&amp;gt;&amp;lt;w:bookmarkStart w:id="69" w:name="_LINE__29_449fbb80_18e0_41de_82a6_323a50" /&amp;gt;&amp;lt;w:bookmarkEnd w:id="68" /&amp;gt;&amp;lt;w:r w:rsidDel="00DC6D37"&amp;gt;&amp;lt;w:delText xml:space="preserve"&amp;gt;family contribution for the student, minus estimated student financial assistance not &amp;lt;/w:delText&amp;gt;&amp;lt;/w:r&amp;gt;&amp;lt;w:bookmarkStart w:id="70" w:name="_LINE__30_f492c382_40de_47d2_b5f3_7c2f97" /&amp;gt;&amp;lt;w:bookmarkEnd w:id="69" /&amp;gt;&amp;lt;w:r w:rsidDel="00DC6D37"&amp;gt;&amp;lt;w:delText xml:space="preserve"&amp;gt;received under this program, is greater than zero.  The total of the expected family &amp;lt;/w:delText&amp;gt;&amp;lt;/w:r&amp;gt;&amp;lt;w:bookmarkStart w:id="71" w:name="_LINE__31_24416201_f82c_4ffd_a82d_44ca1f" /&amp;gt;&amp;lt;w:bookmarkEnd w:id="70" /&amp;gt;&amp;lt;w:r w:rsidDel="00DC6D37"&amp;gt;&amp;lt;w:delText&amp;gt;contribution, together with any other student financial assistance received by the student,&amp;lt;/w:delText&amp;gt;&amp;lt;/w:r&amp;gt;&amp;lt;/w:del&amp;gt;&amp;lt;w:r&amp;gt;&amp;lt;w:t xml:space="preserve"&amp;gt; &amp;lt;/w:t&amp;gt;&amp;lt;/w:r&amp;gt;&amp;lt;w:bookmarkStart w:id="72" w:name="_LINE__32_c914a33e_f075_4476_8ddc_167230" /&amp;gt;&amp;lt;w:bookmarkStart w:id="73" w:name="_PROCESSED_CHANGE__9ddfd15f_ea99_49c4_81" /&amp;gt;&amp;lt;w:bookmarkEnd w:id="66" /&amp;gt;&amp;lt;w:bookmarkEnd w:id="71" /&amp;gt;&amp;lt;w:ins w:id="74" w:author="BPS" w:date="2022-10-20T10:36:00Z"&amp;gt;&amp;lt;w:r w:rsidRPr="00DC6D37"&amp;gt;&amp;lt;w:t xml:space="preserve"&amp;gt;In doing so, &amp;lt;/w:t&amp;gt;&amp;lt;/w:r&amp;gt;&amp;lt;/w:ins&amp;gt;&amp;lt;w:ins w:id="75" w:author="BPS" w:date="2022-10-25T11:11:00Z"&amp;gt;&amp;lt;w:r&amp;gt;&amp;lt;w:t&amp;gt;the authority&amp;lt;/w:t&amp;gt;&amp;lt;/w:r&amp;gt;&amp;lt;/w:ins&amp;gt;&amp;lt;w:ins w:id="76" w:author="BPS" w:date="2022-10-20T10:36:00Z"&amp;gt;&amp;lt;w:r w:rsidRPr="00DC6D37"&amp;gt;&amp;lt;w:t xml:space="preserve"&amp;gt; shall consider the cost of attendance of the student, the student &amp;lt;/w:t&amp;gt;&amp;lt;/w:r&amp;gt;&amp;lt;w:bookmarkStart w:id="77" w:name="_LINE__33_0b8929f2_2f51_4cd8_9217_3ea40b" /&amp;gt;&amp;lt;w:bookmarkEnd w:id="72" /&amp;gt;&amp;lt;w:r w:rsidRPr="00DC6D37"&amp;gt;&amp;lt;w:t xml:space="preserve"&amp;gt;aid index and estimated student financial assistance not received under this program. The &amp;lt;/w:t&amp;gt;&amp;lt;/w:r&amp;gt;&amp;lt;w:bookmarkStart w:id="78" w:name="_LINE__34_9373d54f_e339_4472_b3f7_356f6e" /&amp;gt;&amp;lt;w:bookmarkEnd w:id="77" /&amp;gt;&amp;lt;w:r w:rsidRPr="00DC6D37"&amp;gt;&amp;lt;w:t xml:space="preserve"&amp;gt;total &amp;lt;/w:t&amp;gt;&amp;lt;/w:r&amp;gt;&amp;lt;/w:ins&amp;gt;&amp;lt;w:ins w:id="79" w:author="BPS" w:date="2022-10-25T11:11:00Z"&amp;gt;&amp;lt;w:r&amp;gt;&amp;lt;w:t&amp;gt;cost determined by&amp;lt;/w:t&amp;gt;&amp;lt;/w:r&amp;gt;&amp;lt;/w:ins&amp;gt;&amp;lt;w:ins w:id="80" w:author="BPS" w:date="2022-10-20T10:36:00Z"&amp;gt;&amp;lt;w:r w:rsidRPr="00DC6D37"&amp;gt;&amp;lt;w:t xml:space="preserve"&amp;gt; these factors&amp;lt;/w:t&amp;gt;&amp;lt;/w:r&amp;gt;&amp;lt;/w:ins&amp;gt;&amp;lt;w:r&amp;gt;&amp;lt;w:t xml:space="preserve"&amp;gt; &amp;lt;/w:t&amp;gt;&amp;lt;/w:r&amp;gt;&amp;lt;w:bookmarkEnd w:id="73" /&amp;gt;&amp;lt;w:r&amp;gt;&amp;lt;w:t xml:space="preserve"&amp;gt;may not exceed the cost of attendance at the &amp;lt;/w:t&amp;gt;&amp;lt;/w:r&amp;gt;&amp;lt;w:bookmarkStart w:id="81" w:name="_LINE__35_5b249eed_d27e_4d65_92d0_aae7ad" /&amp;gt;&amp;lt;w:bookmarkEnd w:id="78" /&amp;gt;&amp;lt;w:r&amp;gt;&amp;lt;w:t&amp;gt;institution the student attends.&amp;lt;/w:t&amp;gt;&amp;lt;/w:r&amp;gt;&amp;lt;w:bookmarkEnd w:id="61" /&amp;gt;&amp;lt;w:bookmarkEnd w:id="81" /&amp;gt;&amp;lt;/w:p&amp;gt;&amp;lt;w:p w:rsidR="00395908" w:rsidRDefault="00395908" w:rsidP="00395908"&amp;gt;&amp;lt;w:pPr&amp;gt;&amp;lt;w:ind w:left="360" w:firstLine="360" /&amp;gt;&amp;lt;/w:pPr&amp;gt;&amp;lt;w:bookmarkStart w:id="82" w:name="_BILL_SECTION_HEADER__321f3781_0000_4940" /&amp;gt;&amp;lt;w:bookmarkStart w:id="83" w:name="_BILL_SECTION__278f97bc_0af1_4159_bcf2_3" /&amp;gt;&amp;lt;w:bookmarkStart w:id="84" w:name="_PAR__13_6890240a_b36d_4324_8c1c_9836efc" /&amp;gt;&amp;lt;w:bookmarkStart w:id="85" w:name="_LINE__36_47784c4a_8e09_47fa_ac4a_04552d" /&amp;gt;&amp;lt;w:bookmarkEnd w:id="56" /&amp;gt;&amp;lt;w:bookmarkEnd w:id="62"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w:id="86" w:name="_BILL_SECTION_NUMBER__7075e5a6_a3aa_4e1c" /&amp;gt;&amp;lt;w:r&amp;gt;&amp;lt;w:rPr&amp;gt;&amp;lt;w:b /&amp;gt;&amp;lt;w:sz w:val="24" /&amp;gt;&amp;lt;/w:rPr&amp;gt;&amp;lt;w:t&amp;gt;4&amp;lt;/w:t&amp;gt;&amp;lt;/w:r&amp;gt;&amp;lt;w:bookmarkEnd w:id="86" /&amp;gt;&amp;lt;w:r&amp;gt;&amp;lt;w:rPr&amp;gt;&amp;lt;w:b /&amp;gt;&amp;lt;w:sz w:val="24" /&amp;gt;&amp;lt;/w:rPr&amp;gt;&amp;lt;w:t&amp;gt;.  20-A MRSA §11613, sub-§2,&amp;lt;/w:t&amp;gt;&amp;lt;/w:r&amp;gt;&amp;lt;w:r&amp;gt;&amp;lt;w:t xml:space="preserve"&amp;gt; as enacted by PL 1989, c. 559, §10, is &amp;lt;/w:t&amp;gt;&amp;lt;/w:r&amp;gt;&amp;lt;w:bookmarkStart w:id="87" w:name="_LINE__37_9ce5ea3c_9fb4_4145_b4d9_722b10" /&amp;gt;&amp;lt;w:bookmarkEnd w:id="85" /&amp;gt;&amp;lt;w:r&amp;gt;&amp;lt;w:t&amp;gt;repealed.&amp;lt;/w:t&amp;gt;&amp;lt;/w:r&amp;gt;&amp;lt;w:bookmarkEnd w:id="87" /&amp;gt;&amp;lt;/w:p&amp;gt;&amp;lt;w:p w:rsidR="00395908" w:rsidRDefault="00395908" w:rsidP="00395908"&amp;gt;&amp;lt;w:pPr&amp;gt;&amp;lt;w:ind w:left="360" w:firstLine="360" /&amp;gt;&amp;lt;/w:pPr&amp;gt;&amp;lt;w:bookmarkStart w:id="88" w:name="_BILL_SECTION_HEADER__ba6e94da_5276_4220" /&amp;gt;&amp;lt;w:bookmarkStart w:id="89" w:name="_BILL_SECTION__5fb1197a_c1f2_4466_8788_4" /&amp;gt;&amp;lt;w:bookmarkStart w:id="90" w:name="_PAR__14_afbc6496_a458_49b7_8896_cda53ea" /&amp;gt;&amp;lt;w:bookmarkStart w:id="91" w:name="_LINE__38_2a4beef2_eecb_406e_853f_9f09c0" /&amp;gt;&amp;lt;w:bookmarkEnd w:id="82" /&amp;gt;&amp;lt;w:bookmarkEnd w:id="83"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w:id="92" w:name="_BILL_SECTION_NUMBER__151927d1_be71_402f" /&amp;gt;&amp;lt;w:r&amp;gt;&amp;lt;w:rPr&amp;gt;&amp;lt;w:b /&amp;gt;&amp;lt;w:sz w:val="24" /&amp;gt;&amp;lt;/w:rPr&amp;gt;&amp;lt;w:t&amp;gt;5&amp;lt;/w:t&amp;gt;&amp;lt;/w:r&amp;gt;&amp;lt;w:bookmarkEnd w:id="92" /&amp;gt;&amp;lt;w:r&amp;gt;&amp;lt;w:rPr&amp;gt;&amp;lt;w:b /&amp;gt;&amp;lt;w:sz w:val="24" /&amp;gt;&amp;lt;/w:rPr&amp;gt;&amp;lt;w:t&amp;gt;.  20-A MRSA §11614, sub-§1,&amp;lt;/w:t&amp;gt;&amp;lt;/w:r&amp;gt;&amp;lt;w:r&amp;gt;&amp;lt;w:t xml:space="preserve"&amp;gt; as amended by PL 2001, c. 70, §8, is further &amp;lt;/w:t&amp;gt;&amp;lt;/w:r&amp;gt;&amp;lt;w:bookmarkStart w:id="93" w:name="_LINE__39_7b820f54_de0a_4e14_8c6b_adfb85" /&amp;gt;&amp;lt;w:bookmarkEnd w:id="91" /&amp;gt;&amp;lt;w:r&amp;gt;&amp;lt;w:t&amp;gt;amended to read:&amp;lt;/w:t&amp;gt;&amp;lt;/w:r&amp;gt;&amp;lt;w:bookmarkEnd w:id="93" /&amp;gt;&amp;lt;/w:p&amp;gt;&amp;lt;w:p w:rsidR="00395908" w:rsidRDefault="00395908" w:rsidP="00395908"&amp;gt;&amp;lt;w:pPr&amp;gt;&amp;lt;w:ind w:left="360" w:firstLine="360" /&amp;gt;&amp;lt;/w:pPr&amp;gt;&amp;lt;w:bookmarkStart w:id="94" w:name="_STATUTE_NUMBER__678b96b5_497e_4e4a_8856" /&amp;gt;&amp;lt;w:bookmarkStart w:id="95" w:name="_STATUTE_SS__b275f49b_b19f_45b8_9432_983" /&amp;gt;&amp;lt;w:bookmarkStart w:id="96" w:name="_PAGE__2_f52695b8_8f12_4f82_a8be_080058f" /&amp;gt;&amp;lt;w:bookmarkStart w:id="97" w:name="_PAR__1_7b2575c1_158b_40fa_8b65_5060a503" /&amp;gt;&amp;lt;w:bookmarkStart w:id="98" w:name="_LINE__1_375d5f34_3fbd_49aa_ad16_e7ec706" /&amp;gt;&amp;lt;w:bookmarkEnd w:id="3" /&amp;gt;&amp;lt;w:bookmarkEnd w:id="88" /&amp;gt;&amp;lt;w:bookmarkEnd w:id="90" /&amp;gt;&amp;lt;w:r&amp;gt;&amp;lt;w:rPr&amp;gt;&amp;lt;w:b /&amp;gt;&amp;lt;/w:rPr&amp;gt;&amp;lt;w:t&amp;gt;1&amp;lt;/w:t&amp;gt;&amp;lt;/w:r&amp;gt;&amp;lt;w:bookmarkEnd w:id="94" /&amp;gt;&amp;lt;w:r&amp;gt;&amp;lt;w:rPr&amp;gt;&amp;lt;w:b /&amp;gt;&amp;lt;/w:rPr&amp;gt;&amp;lt;w:t xml:space="preserve"&amp;gt;.  &amp;lt;/w:t&amp;gt;&amp;lt;/w:r&amp;gt;&amp;lt;w:bookmarkStart w:id="99" w:name="_STATUTE_HEADNOTE__7bef6cd3_57a9_45cc_9f" /&amp;gt;&amp;lt;w:r&amp;gt;&amp;lt;w:rPr&amp;gt;&amp;lt;w:b /&amp;gt;&amp;lt;/w:rPr&amp;gt;&amp;lt;w:t&amp;gt;Priority for awards of grants.&amp;lt;/w:t&amp;gt;&amp;lt;/w:r&amp;gt;&amp;lt;w:bookmarkEnd w:id="99"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w:id="100" w:name="_STATUTE_CONTENT__203a5579_d73b_4370_be5" /&amp;gt;&amp;lt;w:r&amp;gt;&amp;lt;w:t xml:space="preserve"&amp;gt;Students with the lowest &amp;lt;/w:t&amp;gt;&amp;lt;/w:r&amp;gt;&amp;lt;w:bookmarkStart w:id="101" w:name="_PROCESSED_CHANGE__9a6853d5_fd3c_4378_85" /&amp;gt;&amp;lt;w:del w:id="102" w:author="BPS" w:date="2022-10-20T10:39:00Z"&amp;gt;&amp;lt;w:r w:rsidDel="00DC6D37"&amp;gt;&amp;lt;w:delText xml:space="preserve"&amp;gt;expected family &amp;lt;/w:delText&amp;gt;&amp;lt;/w:r&amp;gt;&amp;lt;w:bookmarkStart w:id="103" w:name="_LINE__2_16224c7a_5048_4692_aa11_715cd8f" /&amp;gt;&amp;lt;w:bookmarkEnd w:id="98" /&amp;gt;&amp;lt;w:r w:rsidDel="00DC6D37"&amp;gt;&amp;lt;w:delText&amp;gt;contributions&amp;lt;/w:delText&amp;gt;&amp;lt;/w:r&amp;gt;&amp;lt;/w:del&amp;gt;&amp;lt;w:r&amp;gt;&amp;lt;w:t xml:space="preserve"&amp;gt; &amp;lt;/w:t&amp;gt;&amp;lt;/w:r&amp;gt;&amp;lt;w:bookmarkStart w:id="104" w:name="_PROCESSED_CHANGE__df151e86_c832_4255_8a" /&amp;gt;&amp;lt;w:bookmarkEnd w:id="101" /&amp;gt;&amp;lt;w:ins w:id="105" w:author="BPS" w:date="2022-10-20T10:39:00Z"&amp;gt;&amp;lt;w:r w:rsidRPr="00DC6D37"&amp;gt;&amp;lt;w:t&amp;gt;student aid index&amp;lt;/w:t&amp;gt;&amp;lt;/w:r&amp;gt;&amp;lt;/w:ins&amp;gt;&amp;lt;w:r&amp;gt;&amp;lt;w:t xml:space="preserve"&amp;gt; &amp;lt;/w:t&amp;gt;&amp;lt;/w:r&amp;gt;&amp;lt;w:bookmarkEnd w:id="104" /&amp;gt;&amp;lt;w:r&amp;gt;&amp;lt;w:t xml:space="preserve"&amp;gt;must be given priority over all other eligible students for &amp;lt;/w:t&amp;gt;&amp;lt;/w:r&amp;gt;&amp;lt;w:bookmarkStart w:id="106" w:name="_LINE__3_f2b8b761_4aa8_4568_9538_2a72247" /&amp;gt;&amp;lt;w:bookmarkEnd w:id="103" /&amp;gt;&amp;lt;w:r&amp;gt;&amp;lt;w:t&amp;gt;the awards of grants.&amp;lt;/w:t&amp;gt;&amp;lt;/w:r&amp;gt;&amp;lt;w:bookmarkEnd w:id="100" /&amp;gt;&amp;lt;w:bookmarkEnd w:id="106" /&amp;gt;&amp;lt;/w:p&amp;gt;&amp;lt;w:p w:rsidR="00395908" w:rsidRDefault="00395908" w:rsidP="00395908"&amp;gt;&amp;lt;w:pPr&amp;gt;&amp;lt;w:ind w:left="360" w:firstLine="360" /&amp;gt;&amp;lt;/w:pPr&amp;gt;&amp;lt;w:bookmarkStart w:id="107" w:name="_EMERGENCY_CLAUSE__9ddf884b_707d_4abf_ab" /&amp;gt;&amp;lt;w:bookmarkStart w:id="108" w:name="_PAR__2_d4ecca2d_65f4_41e5_954f_846b1b63" /&amp;gt;&amp;lt;w:bookmarkStart w:id="109" w:name="_LINE__4_41058af8_13f1_40c3_a146_8d1951a" /&amp;gt;&amp;lt;w:bookmarkEnd w:id="33" /&amp;gt;&amp;lt;w:bookmarkEnd w:id="89" /&amp;gt;&amp;lt;w:bookmarkEnd w:id="95" /&amp;gt;&amp;lt;w:bookmarkEnd w:id="97"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w:id="110" w:name="_LINE__5_98c1285e_18c8_4d39_ad61_9d284de" /&amp;gt;&amp;lt;w:bookmarkEnd w:id="109" /&amp;gt;&amp;lt;w:r&amp;gt;&amp;lt;w:t&amp;gt;takes effect when approved.&amp;lt;/w:t&amp;gt;&amp;lt;/w:r&amp;gt;&amp;lt;w:bookmarkEnd w:id="110" /&amp;gt;&amp;lt;/w:p&amp;gt;&amp;lt;w:p w:rsidR="00395908" w:rsidRDefault="00395908" w:rsidP="00395908"&amp;gt;&amp;lt;w:pPr&amp;gt;&amp;lt;w:keepNext /&amp;gt;&amp;lt;w:spacing w:before="240" /&amp;gt;&amp;lt;w:ind w:left="360" /&amp;gt;&amp;lt;w:jc w:val="center" /&amp;gt;&amp;lt;/w:pPr&amp;gt;&amp;lt;w:bookmarkStart w:id="111" w:name="_SUMMARY__bfde348e_1d49_4a5c_821a_d8cabd" /&amp;gt;&amp;lt;w:bookmarkStart w:id="112" w:name="_PAR__3_5af655ec_d3c2_4181_8940_a81f3f04" /&amp;gt;&amp;lt;w:bookmarkStart w:id="113" w:name="_LINE__6_3f393392_902f_44f9_9532_647675c" /&amp;gt;&amp;lt;w:bookmarkEnd w:id="107" /&amp;gt;&amp;lt;w:bookmarkEnd w:id="108" /&amp;gt;&amp;lt;w:r&amp;gt;&amp;lt;w:rPr&amp;gt;&amp;lt;w:b /&amp;gt;&amp;lt;w:sz w:val="24" /&amp;gt;&amp;lt;/w:rPr&amp;gt;&amp;lt;w:t&amp;gt;SUMMARY&amp;lt;/w:t&amp;gt;&amp;lt;/w:r&amp;gt;&amp;lt;w:bookmarkEnd w:id="113" /&amp;gt;&amp;lt;/w:p&amp;gt;&amp;lt;w:p w:rsidR="00395908" w:rsidRDefault="00395908" w:rsidP="00395908"&amp;gt;&amp;lt;w:pPr&amp;gt;&amp;lt;w:ind w:left="360" w:firstLine="360" /&amp;gt;&amp;lt;/w:pPr&amp;gt;&amp;lt;w:bookmarkStart w:id="114" w:name="_Hlk117588809" /&amp;gt;&amp;lt;w:bookmarkStart w:id="115" w:name="_PAR__4_d6197109_fddc_4a13_a737_abcb8d30" /&amp;gt;&amp;lt;w:bookmarkStart w:id="116" w:name="_LINE__7_d5a6ae25_0546_4fd8_aa8a_1e8c354" /&amp;gt;&amp;lt;w:bookmarkEnd w:id="112" /&amp;gt;&amp;lt;w:r w:rsidRPr="00DC6D37"&amp;gt;&amp;lt;w:t xml:space="preserve"&amp;gt;This bill updates the Maine State Grant Program as a result of recently enacted federal &amp;lt;/w:t&amp;gt;&amp;lt;/w:r&amp;gt;&amp;lt;w:bookmarkStart w:id="117" w:name="_LINE__8_70ca3140_ae9e_432c_a4f5_8038543" /&amp;gt;&amp;lt;w:bookmarkEnd w:id="116" /&amp;gt;&amp;lt;w:r w:rsidRPr="00DC6D37"&amp;gt;&amp;lt;w:t xml:space="preserve"&amp;gt;legislation pertaining to &amp;lt;/w:t&amp;gt;&amp;lt;/w:r&amp;gt;&amp;lt;w:r&amp;gt;&amp;lt;w:t&amp;gt;free application for federal student aid&amp;lt;/w:t&amp;gt;&amp;lt;/w:r&amp;gt;&amp;lt;w:r w:rsidRPr="00DC6D37"&amp;gt;&amp;lt;w:t xml:space="preserve"&amp;gt; simplification and &amp;lt;/w:t&amp;gt;&amp;lt;/w:r&amp;gt;&amp;lt;w:bookmarkStart w:id="118" w:name="_LINE__9_471fa281_3026_4a76_9453_32df730" /&amp;gt;&amp;lt;w:bookmarkEnd w:id="117" /&amp;gt;&amp;lt;w:r w:rsidRPr="00DC6D37"&amp;gt;&amp;lt;w:t xml:space="preserve"&amp;gt;associated terminology. It removes the term "expected family contribution" from the &amp;lt;/w:t&amp;gt;&amp;lt;/w:r&amp;gt;&amp;lt;w:bookmarkStart w:id="119" w:name="_LINE__10_5545dcd9_1488_4eb9_a1eb_3042ca" /&amp;gt;&amp;lt;w:bookmarkEnd w:id="118" /&amp;gt;&amp;lt;w:r w:rsidRPr="00DC6D37"&amp;gt;&amp;lt;w:t xml:space="preserve"&amp;gt;governing &amp;lt;/w:t&amp;gt;&amp;lt;/w:r&amp;gt;&amp;lt;w:r&amp;gt;&amp;lt;w:t&amp;gt;laws&amp;lt;/w:t&amp;gt;&amp;lt;/w:r&amp;gt;&amp;lt;w:r w:rsidRPr="00DC6D37"&amp;gt;&amp;lt;w:t xml:space="preserve"&amp;gt; and replaces it with "student aid index."&amp;lt;/w:t&amp;gt;&amp;lt;/w:r&amp;gt;&amp;lt;w:bookmarkEnd w:id="119" /&amp;gt;&amp;lt;/w:p&amp;gt;&amp;lt;w:bookmarkEnd w:id="1" /&amp;gt;&amp;lt;w:bookmarkEnd w:id="2" /&amp;gt;&amp;lt;w:bookmarkEnd w:id="96" /&amp;gt;&amp;lt;w:bookmarkEnd w:id="111" /&amp;gt;&amp;lt;w:bookmarkEnd w:id="114" /&amp;gt;&amp;lt;w:bookmarkEnd w:id="115" /&amp;gt;&amp;lt;w:p w:rsidR="00000000" w:rsidRDefault="00395908"&amp;gt;&amp;lt;w:r&amp;gt;&amp;lt;w:t xml:space="preserve"&amp;gt; &amp;lt;/w:t&amp;gt;&amp;lt;/w:r&amp;gt;&amp;lt;/w:p&amp;gt;&amp;lt;w:sectPr w:rsidR="00000000" w:rsidSect="00395908"&amp;gt;&amp;lt;w:footerReference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w:rsidR="0037032E" w:rsidRDefault="00395908"&amp;gt;&amp;lt;w:pPr&amp;gt;&amp;lt;w:pStyle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83388a_a193_45f8_a849_6c99548&lt;/BookmarkName&gt;&lt;Tables /&gt;&lt;/ProcessedCheckInPage&gt;&lt;ProcessedCheckInPage&gt;&lt;PageNumber&gt;2&lt;/PageNumber&gt;&lt;BookmarkName&gt;_PAGE__2_f52695b8_8f12_4f82_a8be_080058f&lt;/BookmarkName&gt;&lt;Tables /&gt;&lt;/ProcessedCheckInPage&gt;&lt;/Pages&gt;&lt;Paragraphs&gt;&lt;CheckInParagraphs&gt;&lt;PageNumber&gt;1&lt;/PageNumber&gt;&lt;BookmarkName&gt;_PAR__1_03a8df25_106b_4ba8_a843_6996d3d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35e93752_d753_4d1d_bfde_09997ab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43d9bf6d_ef93_4c56_bcf6_9a5320a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51477ee7_f5d5_491a_9ec8_829c8e33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cf39727_1d32_48a4_9894_5767cd4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dd37814_aa8a_4438_98be_35cfdf46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d7de0f1_634c_45b3_8fb8_ad1518c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c1b9c11_363b_40f5_8c30_7c04b803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19acfb49_ce2c_4e30_bc98_449c5886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745f55f_107c_41d8_980e_510952d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ae6e301_ce14_44e3_8158_5c94f89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da1d18d_8b14_483b_95a3_4bae07a&lt;/BookmarkName&gt;&lt;StartingLineNumber&gt;26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6890240a_b36d_4324_8c1c_9836efc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fbc6496_a458_49b7_8896_cda53ea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b2575c1_158b_40fa_8b65_5060a503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4ecca2d_65f4_41e5_954f_846b1b63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af655ec_d3c2_4181_8940_a81f3f04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6197109_fddc_4a13_a737_abcb8d30&lt;/BookmarkName&gt;&lt;StartingLineNumber&gt;7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