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Registration of Adjuvants in the State and To Regulate the Distribution of Pesticides with Perfluoroalkyl and Polyfluoroalkyl Substances</w:t>
      </w:r>
    </w:p>
    <w:p w:rsidR="009D1731" w:rsidP="009D1731">
      <w:pPr>
        <w:ind w:left="360"/>
        <w:rPr>
          <w:rFonts w:ascii="Arial" w:eastAsia="Arial" w:hAnsi="Arial" w:cs="Arial"/>
        </w:rPr>
      </w:pPr>
      <w:bookmarkStart w:id="0" w:name="_ENACTING_CLAUSE__96253516_3ee5_46d1_ba5"/>
      <w:bookmarkStart w:id="1" w:name="_DOC_BODY__d0b96b30_c00b_4ad3_94f8_b695d"/>
      <w:bookmarkStart w:id="2" w:name="_DOC_BODY_CONTAINER__b1c09574_5672_4f51_"/>
      <w:bookmarkStart w:id="3" w:name="_PAGE__1_83dd42f5_61e7_450f_898b_d15ada0"/>
      <w:bookmarkStart w:id="4" w:name="_PAR__1_02014905_a56a_4c1d_b1dc_47ab2d8f"/>
      <w:bookmarkStart w:id="5" w:name="_LINE__1_d981ebb9_6c7b_4c95_9f5f_23a61a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6" w:name="_BILL_SECTION_HEADER__ef03243a_2e48_4622"/>
      <w:bookmarkStart w:id="7" w:name="_BILL_SECTION__05106cb3_9b67_4e89_a65a_d"/>
      <w:bookmarkStart w:id="8" w:name="_DOC_BODY_CONTENT__bcf28280_2a69_4623_a4"/>
      <w:bookmarkStart w:id="9" w:name="_PAR__2_f8f8fb31_7cf2_4144_ad93_4c15bd6c"/>
      <w:bookmarkStart w:id="10" w:name="_LINE__2_c8a7b3c9_674a_45ac_aa83_424cc6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9c14391_62d3_4e2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7 MRSA §604, sub-§22-A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12" w:name="_STATUTE_NUMBER__29c3aa50_7f30_4df5_a135"/>
      <w:bookmarkStart w:id="13" w:name="_STATUTE_SS__95354382_7e54_4a32_be11_39a"/>
      <w:bookmarkStart w:id="14" w:name="_PAR__3_9ff5c608_f64d_4fe3_ad03_40c01cb4"/>
      <w:bookmarkStart w:id="15" w:name="_LINE__3_4bdbd618_fec1_48e1_a846_43bc811"/>
      <w:bookmarkStart w:id="16" w:name="_PROCESSED_CHANGE__7dc6d83e_fdfa_40af_84"/>
      <w:bookmarkEnd w:id="6"/>
      <w:bookmarkEnd w:id="9"/>
      <w:r>
        <w:rPr>
          <w:rFonts w:ascii="Arial" w:eastAsia="Arial" w:hAnsi="Arial" w:cs="Arial"/>
          <w:b/>
          <w:u w:val="single"/>
        </w:rPr>
        <w:t>22-A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3bb5924_1783_4e1e_8b"/>
      <w:r>
        <w:rPr>
          <w:rFonts w:ascii="Arial" w:eastAsia="Arial" w:hAnsi="Arial" w:cs="Arial"/>
          <w:b/>
          <w:u w:val="single"/>
        </w:rPr>
        <w:t xml:space="preserve">Perfluoroalkyl and polyfluoroalkyl substances or PFAS.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a079884d_a60c_455e_bf2"/>
      <w:bookmarkEnd w:id="17"/>
      <w:r>
        <w:rPr>
          <w:rFonts w:ascii="Arial" w:eastAsia="Arial" w:hAnsi="Arial" w:cs="Arial"/>
          <w:u w:val="single"/>
        </w:rPr>
        <w:t xml:space="preserve">"Perfluoroalkyl </w:t>
      </w:r>
      <w:bookmarkStart w:id="19" w:name="_LINE__4_643dbb72_47a4_4340_8c31_affb2f8"/>
      <w:bookmarkEnd w:id="15"/>
      <w:r>
        <w:rPr>
          <w:rFonts w:ascii="Arial" w:eastAsia="Arial" w:hAnsi="Arial" w:cs="Arial"/>
          <w:u w:val="single"/>
        </w:rPr>
        <w:t xml:space="preserve">and polyfluoroalkyl substances" or "PFAS" means substances that include any member of </w:t>
      </w:r>
      <w:bookmarkStart w:id="20" w:name="_LINE__5_a76aa4d2_8d9a_4189_923a_9bc1130"/>
      <w:bookmarkEnd w:id="19"/>
      <w:r>
        <w:rPr>
          <w:rFonts w:ascii="Arial" w:eastAsia="Arial" w:hAnsi="Arial" w:cs="Arial"/>
          <w:u w:val="single"/>
        </w:rPr>
        <w:t xml:space="preserve">the class of fluorinated organic chemicals containing at least 2 fully fluorinated carbon </w:t>
      </w:r>
      <w:bookmarkStart w:id="21" w:name="_LINE__6_131ebe40_5023_4552_b23b_221d024"/>
      <w:bookmarkEnd w:id="20"/>
      <w:r>
        <w:rPr>
          <w:rFonts w:ascii="Arial" w:eastAsia="Arial" w:hAnsi="Arial" w:cs="Arial"/>
          <w:u w:val="single"/>
        </w:rPr>
        <w:t>atoms.</w:t>
      </w:r>
      <w:bookmarkEnd w:id="21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22" w:name="_BILL_SECTION_HEADER__262ff7d1_0bd1_41f8"/>
      <w:bookmarkStart w:id="23" w:name="_BILL_SECTION__5f45850a_dd16_44b0_a800_0"/>
      <w:bookmarkStart w:id="24" w:name="_PAR__4_3747b40e_2fb5_454d_9422_2ee0d52f"/>
      <w:bookmarkStart w:id="25" w:name="_LINE__7_c4fb8301_4bd2_4c42_ac77_12b7ab7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f3fc9d0f_c204_4ef9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7 MRSA §604, sub-§25,</w:t>
      </w:r>
      <w:r>
        <w:rPr>
          <w:rFonts w:ascii="Arial" w:eastAsia="Arial" w:hAnsi="Arial" w:cs="Arial"/>
        </w:rPr>
        <w:t xml:space="preserve"> as amended by PL 2005, c. 620, §3, is repealed </w:t>
      </w:r>
      <w:bookmarkStart w:id="27" w:name="_LINE__8_41d7eacd_8407_4b10_b5ee_5148395"/>
      <w:bookmarkEnd w:id="25"/>
      <w:r>
        <w:rPr>
          <w:rFonts w:ascii="Arial" w:eastAsia="Arial" w:hAnsi="Arial" w:cs="Arial"/>
        </w:rPr>
        <w:t>and the following enacted in its place:</w:t>
      </w:r>
      <w:bookmarkEnd w:id="27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28" w:name="_STATUTE_NUMBER__066e2b3c_60a0_4a79_bcf4"/>
      <w:bookmarkStart w:id="29" w:name="_STATUTE_SS__73dadab2_6ce8_4626_85ce_bae"/>
      <w:bookmarkStart w:id="30" w:name="_PAR__5_b702b0bc_5fe9_47fe_9dfb_50d3a46f"/>
      <w:bookmarkStart w:id="31" w:name="_LINE__9_b9402b66_c09a_4f1f_ba33_6f67c17"/>
      <w:bookmarkStart w:id="32" w:name="_PROCESSED_CHANGE__2357803d_c442_41a8_aa"/>
      <w:bookmarkEnd w:id="22"/>
      <w:bookmarkEnd w:id="24"/>
      <w:r>
        <w:rPr>
          <w:rFonts w:ascii="Arial" w:eastAsia="Arial" w:hAnsi="Arial" w:cs="Arial"/>
          <w:b/>
          <w:u w:val="single"/>
        </w:rPr>
        <w:t>25</w:t>
      </w:r>
      <w:bookmarkEnd w:id="28"/>
      <w:r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79b39c0a_e8d1_4be7_b9"/>
      <w:r>
        <w:rPr>
          <w:rFonts w:ascii="Arial" w:eastAsia="Arial" w:hAnsi="Arial" w:cs="Arial"/>
          <w:b/>
          <w:u w:val="single"/>
        </w:rPr>
        <w:t xml:space="preserve">Pesticide. </w:t>
      </w:r>
      <w:r>
        <w:rPr>
          <w:rFonts w:ascii="Arial" w:eastAsia="Arial" w:hAnsi="Arial" w:cs="Arial"/>
          <w:u w:val="single"/>
        </w:rPr>
        <w:t xml:space="preserve"> </w:t>
      </w:r>
      <w:bookmarkStart w:id="34" w:name="_STATUTE_CONTENT__d69debdf_c5a6_4221_a20"/>
      <w:bookmarkEnd w:id="33"/>
      <w:r>
        <w:rPr>
          <w:rFonts w:ascii="Arial" w:eastAsia="Arial" w:hAnsi="Arial" w:cs="Arial"/>
          <w:u w:val="single"/>
        </w:rPr>
        <w:t>"Pesticide" means</w:t>
      </w:r>
      <w:r>
        <w:rPr>
          <w:rFonts w:ascii="Arial" w:eastAsia="Arial" w:hAnsi="Arial" w:cs="Arial"/>
          <w:u w:val="single"/>
        </w:rPr>
        <w:t>:</w:t>
      </w:r>
      <w:bookmarkEnd w:id="31"/>
    </w:p>
    <w:p w:rsidR="009D1731" w:rsidP="009D1731">
      <w:pPr>
        <w:ind w:left="720"/>
        <w:rPr>
          <w:rFonts w:ascii="Arial" w:eastAsia="Arial" w:hAnsi="Arial" w:cs="Arial"/>
        </w:rPr>
      </w:pPr>
      <w:bookmarkStart w:id="35" w:name="_STATUTE_NUMBER__c23b2bc8_9a71_4621_b85f"/>
      <w:bookmarkStart w:id="36" w:name="_STATUTE_P__7ed53ddd_bb3e_4845_a502_6ebc"/>
      <w:bookmarkStart w:id="37" w:name="_PAR__6_2de61f00_1293_4312_9cd3_6a217ff8"/>
      <w:bookmarkStart w:id="38" w:name="_LINE__10_5642310e_3077_4b6d_8256_99fb0f"/>
      <w:bookmarkEnd w:id="30"/>
      <w:bookmarkEnd w:id="34"/>
      <w:r>
        <w:rPr>
          <w:rFonts w:ascii="Arial" w:eastAsia="Arial" w:hAnsi="Arial" w:cs="Arial"/>
          <w:u w:val="single"/>
        </w:rPr>
        <w:t>A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0e386f11_815f_4d5a_ac5"/>
      <w:r>
        <w:rPr>
          <w:rFonts w:ascii="Arial" w:eastAsia="Arial" w:hAnsi="Arial" w:cs="Arial"/>
          <w:u w:val="single"/>
        </w:rPr>
        <w:t xml:space="preserve">Any substance or mixture of substances intended for preventing, destroying, </w:t>
      </w:r>
      <w:bookmarkStart w:id="40" w:name="_LINE__11_c57530ea_3a24_44a8_b9c4_ff44f1"/>
      <w:bookmarkEnd w:id="38"/>
      <w:r>
        <w:rPr>
          <w:rFonts w:ascii="Arial" w:eastAsia="Arial" w:hAnsi="Arial" w:cs="Arial"/>
          <w:u w:val="single"/>
        </w:rPr>
        <w:t>repelling or mitigating any pests;</w:t>
      </w:r>
      <w:bookmarkEnd w:id="40"/>
    </w:p>
    <w:p w:rsidR="009D1731" w:rsidP="009D1731">
      <w:pPr>
        <w:ind w:left="720"/>
        <w:rPr>
          <w:rFonts w:ascii="Arial" w:eastAsia="Arial" w:hAnsi="Arial" w:cs="Arial"/>
        </w:rPr>
      </w:pPr>
      <w:bookmarkStart w:id="41" w:name="_STATUTE_NUMBER__9eafc302_726b_4c5c_8a29"/>
      <w:bookmarkStart w:id="42" w:name="_STATUTE_P__298dc152_faca_4110_b7b4_5252"/>
      <w:bookmarkStart w:id="43" w:name="_PAR__7_176a33d3_3ec1_496e_9649_66d871ec"/>
      <w:bookmarkStart w:id="44" w:name="_LINE__12_f4c5ca26_b4f8_4cfa_90fd_277749"/>
      <w:bookmarkEnd w:id="36"/>
      <w:bookmarkEnd w:id="37"/>
      <w:bookmarkEnd w:id="39"/>
      <w:r>
        <w:rPr>
          <w:rFonts w:ascii="Arial" w:eastAsia="Arial" w:hAnsi="Arial" w:cs="Arial"/>
          <w:u w:val="single"/>
        </w:rPr>
        <w:t>B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4638adc1_2fe3_4eb8_8a7"/>
      <w:r>
        <w:rPr>
          <w:rFonts w:ascii="Arial" w:eastAsia="Arial" w:hAnsi="Arial" w:cs="Arial"/>
          <w:u w:val="single"/>
        </w:rPr>
        <w:t xml:space="preserve">Any substance or mixture of substances intended for use as a plant regulator, </w:t>
      </w:r>
      <w:bookmarkStart w:id="46" w:name="_LINE__13_f1d2147e_d97a_4ff8_a841_36f69b"/>
      <w:bookmarkEnd w:id="44"/>
      <w:r>
        <w:rPr>
          <w:rFonts w:ascii="Arial" w:eastAsia="Arial" w:hAnsi="Arial" w:cs="Arial"/>
          <w:u w:val="single"/>
        </w:rPr>
        <w:t>defoliant or desiccant; and</w:t>
      </w:r>
      <w:bookmarkEnd w:id="46"/>
    </w:p>
    <w:p w:rsidR="009D1731" w:rsidP="009D1731">
      <w:pPr>
        <w:ind w:left="720"/>
        <w:rPr>
          <w:rFonts w:ascii="Arial" w:eastAsia="Arial" w:hAnsi="Arial" w:cs="Arial"/>
        </w:rPr>
      </w:pPr>
      <w:bookmarkStart w:id="47" w:name="_STATUTE_NUMBER__05b5a5d1_94f6_4988_bbdb"/>
      <w:bookmarkStart w:id="48" w:name="_STATUTE_P__b6705265_06ef_4f7d_b685_e4fc"/>
      <w:bookmarkStart w:id="49" w:name="_PAR__8_2ce4a89f_4fb8_4424_837c_10befc07"/>
      <w:bookmarkStart w:id="50" w:name="_LINE__14_c5abdd19_6711_4eb2_b803_79fc34"/>
      <w:bookmarkEnd w:id="42"/>
      <w:bookmarkEnd w:id="43"/>
      <w:bookmarkEnd w:id="45"/>
      <w:r>
        <w:rPr>
          <w:rFonts w:ascii="Arial" w:eastAsia="Arial" w:hAnsi="Arial" w:cs="Arial"/>
          <w:u w:val="single"/>
        </w:rPr>
        <w:t>C</w:t>
      </w:r>
      <w:bookmarkEnd w:id="47"/>
      <w:r>
        <w:rPr>
          <w:rFonts w:ascii="Arial" w:eastAsia="Arial" w:hAnsi="Arial" w:cs="Arial"/>
          <w:u w:val="single"/>
        </w:rPr>
        <w:t xml:space="preserve">.  </w:t>
      </w:r>
      <w:bookmarkStart w:id="51" w:name="_STATUTE_CONTENT__4a95e4f8_4c8f_4a9b_bd3"/>
      <w:r>
        <w:rPr>
          <w:rFonts w:ascii="Arial" w:eastAsia="Arial" w:hAnsi="Arial" w:cs="Arial"/>
          <w:u w:val="single"/>
        </w:rPr>
        <w:t>Any substance or mixture of substances intended to be used as a spray adjuvant.</w:t>
      </w:r>
      <w:bookmarkEnd w:id="50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52" w:name="_BILL_SECTION_HEADER__0f085405_2a41_4e23"/>
      <w:bookmarkStart w:id="53" w:name="_BILL_SECTION__1985752d_51b3_4986_82fa_8"/>
      <w:bookmarkStart w:id="54" w:name="_PAR__9_98af6899_b056_486a_9570_29204dce"/>
      <w:bookmarkStart w:id="55" w:name="_LINE__15_9e5b4423_8b49_4328_87a2_7b53b3"/>
      <w:bookmarkEnd w:id="23"/>
      <w:bookmarkEnd w:id="29"/>
      <w:bookmarkEnd w:id="32"/>
      <w:bookmarkEnd w:id="48"/>
      <w:bookmarkEnd w:id="49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1c266c09_2ba8_47d9"/>
      <w:r>
        <w:rPr>
          <w:rFonts w:ascii="Arial" w:eastAsia="Arial" w:hAnsi="Arial" w:cs="Arial"/>
          <w:b/>
          <w:sz w:val="24"/>
        </w:rPr>
        <w:t>3</w:t>
      </w:r>
      <w:bookmarkEnd w:id="56"/>
      <w:r>
        <w:rPr>
          <w:rFonts w:ascii="Arial" w:eastAsia="Arial" w:hAnsi="Arial" w:cs="Arial"/>
          <w:b/>
          <w:sz w:val="24"/>
        </w:rPr>
        <w:t>.  7 MRSA §604, sub-§31-A</w:t>
      </w:r>
      <w:r>
        <w:rPr>
          <w:rFonts w:ascii="Arial" w:eastAsia="Arial" w:hAnsi="Arial" w:cs="Arial"/>
        </w:rPr>
        <w:t xml:space="preserve"> is enacted to read:</w:t>
      </w:r>
      <w:bookmarkEnd w:id="55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57" w:name="_STATUTE_NUMBER__84fa5813_d6f7_4179_ac77"/>
      <w:bookmarkStart w:id="58" w:name="_STATUTE_SS__37e83b3e_e64d_43be_8e70_11d"/>
      <w:bookmarkStart w:id="59" w:name="_PAR__10_63da5267_f5a6_4d7b_a669_5fcd569"/>
      <w:bookmarkStart w:id="60" w:name="_LINE__16_2a81ea3b_bf53_41e6_9ab4_c5561b"/>
      <w:bookmarkStart w:id="61" w:name="_PROCESSED_CHANGE__3340c73e_ef29_492e_be"/>
      <w:bookmarkEnd w:id="52"/>
      <w:bookmarkEnd w:id="54"/>
      <w:r>
        <w:rPr>
          <w:rFonts w:ascii="Arial" w:eastAsia="Arial" w:hAnsi="Arial" w:cs="Arial"/>
          <w:b/>
          <w:u w:val="single"/>
        </w:rPr>
        <w:t>31-A</w:t>
      </w:r>
      <w:bookmarkEnd w:id="57"/>
      <w:r>
        <w:rPr>
          <w:rFonts w:ascii="Arial" w:eastAsia="Arial" w:hAnsi="Arial" w:cs="Arial"/>
          <w:b/>
          <w:u w:val="single"/>
        </w:rPr>
        <w:t xml:space="preserve">.  </w:t>
      </w:r>
      <w:bookmarkStart w:id="62" w:name="_STATUTE_HEADNOTE__0ed94ece_9062_44a7_8b"/>
      <w:r>
        <w:rPr>
          <w:rFonts w:ascii="Arial" w:eastAsia="Arial" w:hAnsi="Arial" w:cs="Arial"/>
          <w:b/>
          <w:u w:val="single"/>
        </w:rPr>
        <w:t xml:space="preserve">Spray adjuvant. </w:t>
      </w:r>
      <w:r>
        <w:rPr>
          <w:rFonts w:ascii="Arial" w:eastAsia="Arial" w:hAnsi="Arial" w:cs="Arial"/>
          <w:u w:val="single"/>
        </w:rPr>
        <w:t xml:space="preserve"> </w:t>
      </w:r>
      <w:bookmarkStart w:id="63" w:name="_STATUTE_CONTENT__faf84c99_7f3d_4a31_ae2"/>
      <w:bookmarkEnd w:id="62"/>
      <w:r>
        <w:rPr>
          <w:rFonts w:ascii="Arial" w:eastAsia="Arial" w:hAnsi="Arial" w:cs="Arial"/>
          <w:u w:val="single"/>
        </w:rPr>
        <w:t xml:space="preserve">"Spray adjuvant" means an ingredient added to a pesticide </w:t>
      </w:r>
      <w:bookmarkStart w:id="64" w:name="_LINE__17_74c77cef_7d9d_44c2_8de6_1f01bd"/>
      <w:bookmarkEnd w:id="60"/>
      <w:r>
        <w:rPr>
          <w:rFonts w:ascii="Arial" w:eastAsia="Arial" w:hAnsi="Arial" w:cs="Arial"/>
          <w:u w:val="single"/>
        </w:rPr>
        <w:t xml:space="preserve">spray mixture to enhance the effectiveness of pesticide product ingredients or modify the </w:t>
      </w:r>
      <w:bookmarkStart w:id="65" w:name="_LINE__18_8bc42264_c489_461f_ab92_9b0a66"/>
      <w:bookmarkEnd w:id="64"/>
      <w:r>
        <w:rPr>
          <w:rFonts w:ascii="Arial" w:eastAsia="Arial" w:hAnsi="Arial" w:cs="Arial"/>
          <w:u w:val="single"/>
        </w:rPr>
        <w:t>actions of those pesticide product ingredients.</w:t>
      </w:r>
      <w:bookmarkEnd w:id="65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66" w:name="_BILL_SECTION_HEADER__70dba1b5_fd4c_4eca"/>
      <w:bookmarkStart w:id="67" w:name="_BILL_SECTION__78757ca0_75e1_486d_8aff_b"/>
      <w:bookmarkStart w:id="68" w:name="_PAR__11_131c47db_f25f_4183_b3ee_3557a37"/>
      <w:bookmarkStart w:id="69" w:name="_LINE__19_7fdd1e36_7a95_433f_839a_384c30"/>
      <w:bookmarkEnd w:id="53"/>
      <w:bookmarkEnd w:id="58"/>
      <w:bookmarkEnd w:id="59"/>
      <w:bookmarkEnd w:id="61"/>
      <w:bookmarkEnd w:id="63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72c2e35f_8fad_443b"/>
      <w:r>
        <w:rPr>
          <w:rFonts w:ascii="Arial" w:eastAsia="Arial" w:hAnsi="Arial" w:cs="Arial"/>
          <w:b/>
          <w:sz w:val="24"/>
        </w:rPr>
        <w:t>4</w:t>
      </w:r>
      <w:bookmarkEnd w:id="70"/>
      <w:r>
        <w:rPr>
          <w:rFonts w:ascii="Arial" w:eastAsia="Arial" w:hAnsi="Arial" w:cs="Arial"/>
          <w:b/>
          <w:sz w:val="24"/>
        </w:rPr>
        <w:t>.  7 MRSA §606, sub-§1,</w:t>
      </w:r>
      <w:r>
        <w:rPr>
          <w:rFonts w:ascii="Arial" w:eastAsia="Arial" w:hAnsi="Arial" w:cs="Arial"/>
        </w:rPr>
        <w:t xml:space="preserve"> as amended by PL 2021, c. 105, §§1 to 3, is further </w:t>
      </w:r>
      <w:bookmarkStart w:id="71" w:name="_LINE__20_87cf1335_cd52_47b5_84a5_00aad6"/>
      <w:bookmarkEnd w:id="69"/>
      <w:r>
        <w:rPr>
          <w:rFonts w:ascii="Arial" w:eastAsia="Arial" w:hAnsi="Arial" w:cs="Arial"/>
        </w:rPr>
        <w:t>amended to read:</w:t>
      </w:r>
      <w:bookmarkEnd w:id="71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72" w:name="_STATUTE_NUMBER__ae4a8884_f22d_4bd5_b4b3"/>
      <w:bookmarkStart w:id="73" w:name="_STATUTE_SS__0ce132be_2c75_4a97_be52_b4b"/>
      <w:bookmarkStart w:id="74" w:name="_PAR__12_b3a7ae0e_7f18_4294_9764_c1a74c9"/>
      <w:bookmarkStart w:id="75" w:name="_LINE__21_81cc70b8_1105_4dc0_854e_684ac4"/>
      <w:bookmarkEnd w:id="66"/>
      <w:bookmarkEnd w:id="68"/>
      <w:r>
        <w:rPr>
          <w:rFonts w:ascii="Arial" w:eastAsia="Arial" w:hAnsi="Arial" w:cs="Arial"/>
          <w:b/>
        </w:rPr>
        <w:t>1</w:t>
      </w:r>
      <w:bookmarkEnd w:id="72"/>
      <w:r>
        <w:rPr>
          <w:rFonts w:ascii="Arial" w:eastAsia="Arial" w:hAnsi="Arial" w:cs="Arial"/>
          <w:b/>
        </w:rPr>
        <w:t xml:space="preserve">.  </w:t>
      </w:r>
      <w:bookmarkStart w:id="76" w:name="_STATUTE_HEADNOTE__79a7c461_e9cb_4aaa_af"/>
      <w:r>
        <w:rPr>
          <w:rFonts w:ascii="Arial" w:eastAsia="Arial" w:hAnsi="Arial" w:cs="Arial"/>
          <w:b/>
        </w:rPr>
        <w:t>Unlawful distribution.</w:t>
      </w:r>
      <w:bookmarkEnd w:id="7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7" w:name="_STATUTE_CONTENT__5e2b3eb5_5904_448d_bdb"/>
      <w:r>
        <w:rPr>
          <w:rFonts w:ascii="Arial" w:eastAsia="Arial" w:hAnsi="Arial" w:cs="Arial"/>
        </w:rPr>
        <w:t xml:space="preserve">A person may not distribute in the State any of the </w:t>
      </w:r>
      <w:bookmarkStart w:id="78" w:name="_LINE__22_91695d43_2341_41f8_b50c_8c8459"/>
      <w:bookmarkEnd w:id="75"/>
      <w:r>
        <w:rPr>
          <w:rFonts w:ascii="Arial" w:eastAsia="Arial" w:hAnsi="Arial" w:cs="Arial"/>
        </w:rPr>
        <w:t>following:</w:t>
      </w:r>
      <w:bookmarkEnd w:id="77"/>
      <w:bookmarkEnd w:id="78"/>
    </w:p>
    <w:p w:rsidR="009D1731" w:rsidP="009D1731">
      <w:pPr>
        <w:ind w:left="720"/>
        <w:rPr>
          <w:rFonts w:ascii="Arial" w:eastAsia="Arial" w:hAnsi="Arial" w:cs="Arial"/>
        </w:rPr>
      </w:pPr>
      <w:bookmarkStart w:id="79" w:name="_STATUTE_NUMBER__778cffa3_d4e4_47ee_893c"/>
      <w:bookmarkStart w:id="80" w:name="_STATUTE_P__587f65a8_86a7_4cf4_9cc6_a9bf"/>
      <w:bookmarkStart w:id="81" w:name="_PAR__13_f5736413_71c0_4544_83f3_fa39521"/>
      <w:bookmarkStart w:id="82" w:name="_LINE__23_8082206f_5b9d_4625_9404_8618b5"/>
      <w:bookmarkEnd w:id="74"/>
      <w:r>
        <w:rPr>
          <w:rFonts w:ascii="Arial" w:eastAsia="Arial" w:hAnsi="Arial" w:cs="Arial"/>
        </w:rPr>
        <w:t>A</w:t>
      </w:r>
      <w:bookmarkEnd w:id="79"/>
      <w:r>
        <w:rPr>
          <w:rFonts w:ascii="Arial" w:eastAsia="Arial" w:hAnsi="Arial" w:cs="Arial"/>
        </w:rPr>
        <w:t xml:space="preserve">.  </w:t>
      </w:r>
      <w:bookmarkStart w:id="83" w:name="_STATUTE_CONTENT__3dacfb15_3eed_48da_be9"/>
      <w:r>
        <w:rPr>
          <w:rFonts w:ascii="Arial" w:eastAsia="Arial" w:hAnsi="Arial" w:cs="Arial"/>
        </w:rPr>
        <w:t xml:space="preserve">A pesticide that has not been registered pursuant to the provisions of this </w:t>
      </w:r>
      <w:bookmarkStart w:id="84" w:name="_LINE__24_c6eeff67_ec5e_4989_827f_2f13cb"/>
      <w:bookmarkEnd w:id="82"/>
      <w:r>
        <w:rPr>
          <w:rFonts w:ascii="Arial" w:eastAsia="Arial" w:hAnsi="Arial" w:cs="Arial"/>
        </w:rPr>
        <w:t>subchapter;</w:t>
      </w:r>
      <w:bookmarkEnd w:id="83"/>
      <w:bookmarkEnd w:id="84"/>
    </w:p>
    <w:p w:rsidR="009D1731" w:rsidP="009D1731">
      <w:pPr>
        <w:ind w:left="720"/>
        <w:rPr>
          <w:rFonts w:ascii="Arial" w:eastAsia="Arial" w:hAnsi="Arial" w:cs="Arial"/>
        </w:rPr>
      </w:pPr>
      <w:bookmarkStart w:id="85" w:name="_STATUTE_NUMBER__e20991d4_b8ad_4410_b321"/>
      <w:bookmarkStart w:id="86" w:name="_STATUTE_P__03709818_5831_40b5_bb00_a7cb"/>
      <w:bookmarkStart w:id="87" w:name="_PAR__14_0de02994_e281_4c06_9a69_1edf914"/>
      <w:bookmarkStart w:id="88" w:name="_LINE__25_7c05e315_8eff_48d2_8823_ed7dc5"/>
      <w:bookmarkEnd w:id="80"/>
      <w:bookmarkEnd w:id="81"/>
      <w:r>
        <w:rPr>
          <w:rFonts w:ascii="Arial" w:eastAsia="Arial" w:hAnsi="Arial" w:cs="Arial"/>
        </w:rPr>
        <w:t>B</w:t>
      </w:r>
      <w:bookmarkEnd w:id="85"/>
      <w:r>
        <w:rPr>
          <w:rFonts w:ascii="Arial" w:eastAsia="Arial" w:hAnsi="Arial" w:cs="Arial"/>
        </w:rPr>
        <w:t xml:space="preserve">.  </w:t>
      </w:r>
      <w:bookmarkStart w:id="89" w:name="_STATUTE_CONTENT__e5bc08f0_2018_45a9_96f"/>
      <w:r>
        <w:rPr>
          <w:rFonts w:ascii="Arial" w:eastAsia="Arial" w:hAnsi="Arial" w:cs="Arial"/>
        </w:rPr>
        <w:t xml:space="preserve">A pesticide if any of the claims made for it or any of the directions for its use or </w:t>
      </w:r>
      <w:bookmarkStart w:id="90" w:name="_LINE__26_1ec6ac41_5cb8_4b34_a65a_d98188"/>
      <w:bookmarkEnd w:id="88"/>
      <w:r>
        <w:rPr>
          <w:rFonts w:ascii="Arial" w:eastAsia="Arial" w:hAnsi="Arial" w:cs="Arial"/>
        </w:rPr>
        <w:t xml:space="preserve">other labeling differs from the representations made in connection with its registration, </w:t>
      </w:r>
      <w:bookmarkStart w:id="91" w:name="_LINE__27_f2b7cf2c_e64e_4eb6_8948_e171e7"/>
      <w:bookmarkEnd w:id="90"/>
      <w:r>
        <w:rPr>
          <w:rFonts w:ascii="Arial" w:eastAsia="Arial" w:hAnsi="Arial" w:cs="Arial"/>
        </w:rPr>
        <w:t xml:space="preserve">or if the composition of a pesticide differs from its composition as represented in </w:t>
      </w:r>
      <w:bookmarkStart w:id="92" w:name="_LINE__28_160c19b6_261d_456c_9f79_c88110"/>
      <w:bookmarkEnd w:id="91"/>
      <w:r>
        <w:rPr>
          <w:rFonts w:ascii="Arial" w:eastAsia="Arial" w:hAnsi="Arial" w:cs="Arial"/>
        </w:rPr>
        <w:t xml:space="preserve">connection with its registration; a change in the labeling or formulation of a pesticide </w:t>
      </w:r>
      <w:bookmarkStart w:id="93" w:name="_LINE__29_80753fc2_8c3b_4184_b959_01b386"/>
      <w:bookmarkEnd w:id="92"/>
      <w:r>
        <w:rPr>
          <w:rFonts w:ascii="Arial" w:eastAsia="Arial" w:hAnsi="Arial" w:cs="Arial"/>
        </w:rPr>
        <w:t xml:space="preserve">may be made within a registration period without requiring reregistration of the product </w:t>
      </w:r>
      <w:bookmarkStart w:id="94" w:name="_LINE__30_68791c69_4277_4656_8a20_50683d"/>
      <w:bookmarkEnd w:id="93"/>
      <w:r>
        <w:rPr>
          <w:rFonts w:ascii="Arial" w:eastAsia="Arial" w:hAnsi="Arial" w:cs="Arial"/>
        </w:rPr>
        <w:t xml:space="preserve">if the registration is amended to reflect that change and if that change will not violate </w:t>
      </w:r>
      <w:bookmarkStart w:id="95" w:name="_LINE__31_4fda422c_9d18_4e63_a56b_cfde1c"/>
      <w:bookmarkEnd w:id="94"/>
      <w:r>
        <w:rPr>
          <w:rFonts w:ascii="Arial" w:eastAsia="Arial" w:hAnsi="Arial" w:cs="Arial"/>
        </w:rPr>
        <w:t>any provision of FIFRA or this subchapter;</w:t>
      </w:r>
      <w:bookmarkEnd w:id="89"/>
      <w:bookmarkEnd w:id="95"/>
    </w:p>
    <w:p w:rsidR="009D1731" w:rsidP="009D1731">
      <w:pPr>
        <w:ind w:left="720"/>
        <w:rPr>
          <w:rFonts w:ascii="Arial" w:eastAsia="Arial" w:hAnsi="Arial" w:cs="Arial"/>
        </w:rPr>
      </w:pPr>
      <w:bookmarkStart w:id="96" w:name="_STATUTE_NUMBER__c847a739_ee8b_4de8_a44f"/>
      <w:bookmarkStart w:id="97" w:name="_STATUTE_P__51687adb_2872_40d1_ba8d_01f5"/>
      <w:bookmarkStart w:id="98" w:name="_PAR__15_bbe6f786_03c4_419a_8735_4883974"/>
      <w:bookmarkStart w:id="99" w:name="_LINE__32_d84fbdf4_e55e_4d84_87a6_7c5263"/>
      <w:bookmarkEnd w:id="86"/>
      <w:bookmarkEnd w:id="87"/>
      <w:r>
        <w:rPr>
          <w:rFonts w:ascii="Arial" w:eastAsia="Arial" w:hAnsi="Arial" w:cs="Arial"/>
        </w:rPr>
        <w:t>C</w:t>
      </w:r>
      <w:bookmarkEnd w:id="96"/>
      <w:r>
        <w:rPr>
          <w:rFonts w:ascii="Arial" w:eastAsia="Arial" w:hAnsi="Arial" w:cs="Arial"/>
        </w:rPr>
        <w:t xml:space="preserve">.  </w:t>
      </w:r>
      <w:bookmarkStart w:id="100" w:name="_STATUTE_CONTENT__5f7b8528_a83e_47d2_929"/>
      <w:r>
        <w:rPr>
          <w:rFonts w:ascii="Arial" w:eastAsia="Arial" w:hAnsi="Arial" w:cs="Arial"/>
        </w:rPr>
        <w:t xml:space="preserve">A pesticide unless it is in the registrant's or the manufacturer's unbroken immediate </w:t>
      </w:r>
      <w:bookmarkStart w:id="101" w:name="_LINE__33_8594e5a7_59b6_4c6b_8e0c_62360f"/>
      <w:bookmarkEnd w:id="99"/>
      <w:r>
        <w:rPr>
          <w:rFonts w:ascii="Arial" w:eastAsia="Arial" w:hAnsi="Arial" w:cs="Arial"/>
        </w:rPr>
        <w:t xml:space="preserve">container and there is affixed to the container, and to the outside container or wrapper </w:t>
      </w:r>
      <w:bookmarkStart w:id="102" w:name="_LINE__34_c4f6c4b9_9bc2_4a82_b768_30a312"/>
      <w:bookmarkEnd w:id="101"/>
      <w:r>
        <w:rPr>
          <w:rFonts w:ascii="Arial" w:eastAsia="Arial" w:hAnsi="Arial" w:cs="Arial"/>
        </w:rPr>
        <w:t xml:space="preserve">of the retail package, if there is one, through which the required information on the </w:t>
      </w:r>
      <w:bookmarkStart w:id="103" w:name="_LINE__35_49820131_db8c_4c5c_8f89_33c5eb"/>
      <w:bookmarkEnd w:id="102"/>
      <w:r>
        <w:rPr>
          <w:rFonts w:ascii="Arial" w:eastAsia="Arial" w:hAnsi="Arial" w:cs="Arial"/>
        </w:rPr>
        <w:t xml:space="preserve">immediate container cannot be clearly read, a label bearing the information required in </w:t>
      </w:r>
      <w:bookmarkStart w:id="104" w:name="_LINE__36_439657b8_ec7a_4704_9992_6ebd17"/>
      <w:bookmarkEnd w:id="103"/>
      <w:r>
        <w:rPr>
          <w:rFonts w:ascii="Arial" w:eastAsia="Arial" w:hAnsi="Arial" w:cs="Arial"/>
        </w:rPr>
        <w:t>this subchapter and rules adopted under this subchapter;</w:t>
      </w:r>
      <w:bookmarkEnd w:id="100"/>
      <w:bookmarkEnd w:id="104"/>
    </w:p>
    <w:p w:rsidR="009D1731" w:rsidP="009D1731">
      <w:pPr>
        <w:ind w:left="720"/>
        <w:rPr>
          <w:rFonts w:ascii="Arial" w:eastAsia="Arial" w:hAnsi="Arial" w:cs="Arial"/>
        </w:rPr>
      </w:pPr>
      <w:bookmarkStart w:id="105" w:name="_STATUTE_NUMBER__a9b4aec1_fc6b_4d85_abea"/>
      <w:bookmarkStart w:id="106" w:name="_STATUTE_P__e49df6ad_6c2f_4f89_82d0_28a1"/>
      <w:bookmarkStart w:id="107" w:name="_PAR__16_3915027a_84e8_4308_b54c_b29fc02"/>
      <w:bookmarkStart w:id="108" w:name="_LINE__37_8e929aea_9a51_404b_bbbe_bd38ad"/>
      <w:bookmarkEnd w:id="97"/>
      <w:bookmarkEnd w:id="98"/>
      <w:r>
        <w:rPr>
          <w:rFonts w:ascii="Arial" w:eastAsia="Arial" w:hAnsi="Arial" w:cs="Arial"/>
        </w:rPr>
        <w:t>D</w:t>
      </w:r>
      <w:bookmarkEnd w:id="105"/>
      <w:r>
        <w:rPr>
          <w:rFonts w:ascii="Arial" w:eastAsia="Arial" w:hAnsi="Arial" w:cs="Arial"/>
        </w:rPr>
        <w:t xml:space="preserve">.  </w:t>
      </w:r>
      <w:bookmarkStart w:id="109" w:name="_STATUTE_CONTENT__d7fc5727_20d6_46d2_a1e"/>
      <w:r>
        <w:rPr>
          <w:rFonts w:ascii="Arial" w:eastAsia="Arial" w:hAnsi="Arial" w:cs="Arial"/>
        </w:rPr>
        <w:t xml:space="preserve">A pesticide that has not been colored or discolored pursuant to </w:t>
      </w:r>
      <w:bookmarkStart w:id="110" w:name="_CROSS_REFERENCE__48c66d51_d985_41c5_853"/>
      <w:r>
        <w:rPr>
          <w:rFonts w:ascii="Arial" w:eastAsia="Arial" w:hAnsi="Arial" w:cs="Arial"/>
        </w:rPr>
        <w:t xml:space="preserve">section 610, </w:t>
      </w:r>
      <w:bookmarkStart w:id="111" w:name="_LINE__38_d23ba36b_b883_44b7_9c69_597893"/>
      <w:bookmarkEnd w:id="108"/>
      <w:r>
        <w:rPr>
          <w:rFonts w:ascii="Arial" w:eastAsia="Arial" w:hAnsi="Arial" w:cs="Arial"/>
        </w:rPr>
        <w:t>subsection 1, paragraph D</w:t>
      </w:r>
      <w:bookmarkEnd w:id="110"/>
      <w:r>
        <w:rPr>
          <w:rFonts w:ascii="Arial" w:eastAsia="Arial" w:hAnsi="Arial" w:cs="Arial"/>
        </w:rPr>
        <w:t>;</w:t>
      </w:r>
      <w:bookmarkEnd w:id="109"/>
      <w:bookmarkEnd w:id="111"/>
    </w:p>
    <w:p w:rsidR="009D1731" w:rsidP="009D1731">
      <w:pPr>
        <w:ind w:left="720"/>
        <w:rPr>
          <w:rFonts w:ascii="Arial" w:eastAsia="Arial" w:hAnsi="Arial" w:cs="Arial"/>
        </w:rPr>
      </w:pPr>
      <w:bookmarkStart w:id="112" w:name="_STATUTE_NUMBER__94ef2656_1503_4e71_bc5f"/>
      <w:bookmarkStart w:id="113" w:name="_STATUTE_P__fa78664b_1e54_47b7_b462_ff5b"/>
      <w:bookmarkStart w:id="114" w:name="_PAR__17_86753537_d37b_4bb5_9524_8758dae"/>
      <w:bookmarkStart w:id="115" w:name="_LINE__39_2c926b0e_c38c_415d_b036_b6bd6b"/>
      <w:bookmarkEnd w:id="106"/>
      <w:bookmarkEnd w:id="107"/>
      <w:r>
        <w:rPr>
          <w:rFonts w:ascii="Arial" w:eastAsia="Arial" w:hAnsi="Arial" w:cs="Arial"/>
        </w:rPr>
        <w:t>E</w:t>
      </w:r>
      <w:bookmarkEnd w:id="112"/>
      <w:r>
        <w:rPr>
          <w:rFonts w:ascii="Arial" w:eastAsia="Arial" w:hAnsi="Arial" w:cs="Arial"/>
        </w:rPr>
        <w:t xml:space="preserve">.  </w:t>
      </w:r>
      <w:bookmarkStart w:id="116" w:name="_STATUTE_CONTENT__d92e6aad_855e_492d_ad8"/>
      <w:r>
        <w:rPr>
          <w:rFonts w:ascii="Arial" w:eastAsia="Arial" w:hAnsi="Arial" w:cs="Arial"/>
        </w:rPr>
        <w:t>A pesticide that is adulterated or misbranded or any device that is misbranded;</w:t>
      </w:r>
      <w:bookmarkEnd w:id="115"/>
      <w:bookmarkEnd w:id="116"/>
    </w:p>
    <w:p w:rsidR="009D1731" w:rsidP="009D1731">
      <w:pPr>
        <w:ind w:left="720"/>
        <w:rPr>
          <w:rFonts w:ascii="Arial" w:eastAsia="Arial" w:hAnsi="Arial" w:cs="Arial"/>
        </w:rPr>
      </w:pPr>
      <w:bookmarkStart w:id="117" w:name="_STATUTE_NUMBER__e8ca9bb5_84de_4b7f_a83c"/>
      <w:bookmarkStart w:id="118" w:name="_STATUTE_P__f62923fd_6fa9_4c3e_a2e3_68da"/>
      <w:bookmarkStart w:id="119" w:name="_PAR__18_b1b0cd0f_81f4_4d17_acbb_94708ee"/>
      <w:bookmarkStart w:id="120" w:name="_LINE__40_e1fa4fc6_6e0e_481f_b6ef_a8f685"/>
      <w:bookmarkEnd w:id="113"/>
      <w:bookmarkEnd w:id="114"/>
      <w:r>
        <w:rPr>
          <w:rFonts w:ascii="Arial" w:eastAsia="Arial" w:hAnsi="Arial" w:cs="Arial"/>
        </w:rPr>
        <w:t>F</w:t>
      </w:r>
      <w:bookmarkEnd w:id="117"/>
      <w:r>
        <w:rPr>
          <w:rFonts w:ascii="Arial" w:eastAsia="Arial" w:hAnsi="Arial" w:cs="Arial"/>
        </w:rPr>
        <w:t xml:space="preserve">.  </w:t>
      </w:r>
      <w:bookmarkStart w:id="121" w:name="_STATUTE_CONTENT__d7c02e81_1d96_4d65_aea"/>
      <w:r>
        <w:rPr>
          <w:rFonts w:ascii="Arial" w:eastAsia="Arial" w:hAnsi="Arial" w:cs="Arial"/>
        </w:rPr>
        <w:t xml:space="preserve">A pesticide in containers that are unsafe due to damage; </w:t>
      </w:r>
      <w:bookmarkStart w:id="122" w:name="_PROCESSED_CHANGE__1c60934d_15f1_48ea_a8"/>
      <w:r>
        <w:rPr>
          <w:rFonts w:ascii="Arial" w:eastAsia="Arial" w:hAnsi="Arial" w:cs="Arial"/>
          <w:strike/>
        </w:rPr>
        <w:t>or</w:t>
      </w:r>
      <w:bookmarkEnd w:id="120"/>
      <w:bookmarkEnd w:id="121"/>
      <w:bookmarkEnd w:id="122"/>
    </w:p>
    <w:p w:rsidR="009D1731" w:rsidP="009D1731">
      <w:pPr>
        <w:ind w:left="720"/>
        <w:rPr>
          <w:rFonts w:ascii="Arial" w:eastAsia="Arial" w:hAnsi="Arial" w:cs="Arial"/>
        </w:rPr>
      </w:pPr>
      <w:bookmarkStart w:id="123" w:name="_STATUTE_NUMBER__a7b2793a_b31d_4cb1_a299"/>
      <w:bookmarkStart w:id="124" w:name="_STATUTE_P__7b9ae37c_7f19_4297_be5d_b4a1"/>
      <w:bookmarkStart w:id="125" w:name="_PAGE__2_0cc59252_147c_49f8_a4e2_63770d5"/>
      <w:bookmarkStart w:id="126" w:name="_PAR__1_9051b4e5_0b02_4a5f_92eb_f94440d2"/>
      <w:bookmarkStart w:id="127" w:name="_LINE__1_c4837f6d_09aa_4d0a_9cb2_66aaaa5"/>
      <w:bookmarkEnd w:id="3"/>
      <w:bookmarkEnd w:id="118"/>
      <w:bookmarkEnd w:id="119"/>
      <w:r>
        <w:rPr>
          <w:rFonts w:ascii="Arial" w:eastAsia="Arial" w:hAnsi="Arial" w:cs="Arial"/>
        </w:rPr>
        <w:t>G</w:t>
      </w:r>
      <w:bookmarkEnd w:id="123"/>
      <w:r>
        <w:rPr>
          <w:rFonts w:ascii="Arial" w:eastAsia="Arial" w:hAnsi="Arial" w:cs="Arial"/>
        </w:rPr>
        <w:t xml:space="preserve">.  </w:t>
      </w:r>
      <w:bookmarkStart w:id="128" w:name="_STATUTE_CONTENT__25c904b5_6cbf_4d0f_aaa"/>
      <w:r>
        <w:rPr>
          <w:rFonts w:ascii="Arial" w:eastAsia="Arial" w:hAnsi="Arial" w:cs="Arial"/>
        </w:rPr>
        <w:t xml:space="preserve">Beginning January 1, 2022, a pesticide containing chlorpyrifos as an active </w:t>
      </w:r>
      <w:bookmarkStart w:id="129" w:name="_LINE__2_1b862496_815c_4e91_aec9_b4665ca"/>
      <w:bookmarkEnd w:id="127"/>
      <w:r>
        <w:rPr>
          <w:rFonts w:ascii="Arial" w:eastAsia="Arial" w:hAnsi="Arial" w:cs="Arial"/>
        </w:rPr>
        <w:t>ingredient</w:t>
      </w:r>
      <w:bookmarkStart w:id="130" w:name="_PROCESSED_CHANGE__72c3b1fa_c944_49cd_aa"/>
      <w:r>
        <w:rPr>
          <w:rFonts w:ascii="Arial" w:eastAsia="Arial" w:hAnsi="Arial" w:cs="Arial"/>
          <w:strike/>
        </w:rPr>
        <w:t>.</w:t>
      </w:r>
      <w:bookmarkStart w:id="131" w:name="_PROCESSED_CHANGE__8b9e3e75_0880_45c8_a5"/>
      <w:bookmarkEnd w:id="130"/>
      <w:r>
        <w:rPr>
          <w:rFonts w:ascii="Arial" w:eastAsia="Arial" w:hAnsi="Arial" w:cs="Arial"/>
          <w:u w:val="single"/>
        </w:rPr>
        <w:t>;</w:t>
      </w:r>
      <w:bookmarkEnd w:id="128"/>
      <w:bookmarkEnd w:id="129"/>
      <w:bookmarkEnd w:id="131"/>
    </w:p>
    <w:p w:rsidR="009D1731" w:rsidP="009D1731">
      <w:pPr>
        <w:ind w:left="720"/>
        <w:rPr>
          <w:rFonts w:ascii="Arial" w:eastAsia="Arial" w:hAnsi="Arial" w:cs="Arial"/>
        </w:rPr>
      </w:pPr>
      <w:bookmarkStart w:id="132" w:name="_STATUTE_NUMBER__4eb0850a_26a8_42d0_8cf6"/>
      <w:bookmarkStart w:id="133" w:name="_STATUTE_P__68eed79b_817a_47e9_a2a7_f55b"/>
      <w:bookmarkStart w:id="134" w:name="_PAR__2_9fd43d1a_d08c_4c15_9a49_10c56035"/>
      <w:bookmarkStart w:id="135" w:name="_LINE__3_e0d406ef_9dcc_4f95_be52_cbca193"/>
      <w:bookmarkStart w:id="136" w:name="_PROCESSED_CHANGE__921a7049_5559_4231_ba"/>
      <w:bookmarkEnd w:id="124"/>
      <w:bookmarkEnd w:id="126"/>
      <w:r>
        <w:rPr>
          <w:rFonts w:ascii="Arial" w:eastAsia="Arial" w:hAnsi="Arial" w:cs="Arial"/>
          <w:u w:val="single"/>
        </w:rPr>
        <w:t>H</w:t>
      </w:r>
      <w:bookmarkEnd w:id="132"/>
      <w:r>
        <w:rPr>
          <w:rFonts w:ascii="Arial" w:eastAsia="Arial" w:hAnsi="Arial" w:cs="Arial"/>
          <w:u w:val="single"/>
        </w:rPr>
        <w:t xml:space="preserve">.  </w:t>
      </w:r>
      <w:bookmarkStart w:id="137" w:name="_STATUTE_CONTENT__5c2a95ec_efa3_4486_a09"/>
      <w:r>
        <w:rPr>
          <w:rFonts w:ascii="Arial" w:eastAsia="Arial" w:hAnsi="Arial" w:cs="Arial"/>
          <w:u w:val="single"/>
        </w:rPr>
        <w:t xml:space="preserve">A pesticide that has been contaminated by perfluoroalkyl and polyfluoroalkyl </w:t>
      </w:r>
      <w:bookmarkStart w:id="138" w:name="_LINE__4_1cac25eb_fa98_4736_93d5_a08ade1"/>
      <w:bookmarkEnd w:id="135"/>
      <w:r>
        <w:rPr>
          <w:rFonts w:ascii="Arial" w:eastAsia="Arial" w:hAnsi="Arial" w:cs="Arial"/>
          <w:u w:val="single"/>
        </w:rPr>
        <w:t>substances; or</w:t>
      </w:r>
      <w:bookmarkEnd w:id="138"/>
    </w:p>
    <w:p w:rsidR="009D1731" w:rsidP="009D1731">
      <w:pPr>
        <w:ind w:left="720"/>
        <w:rPr>
          <w:rFonts w:ascii="Arial" w:eastAsia="Arial" w:hAnsi="Arial" w:cs="Arial"/>
        </w:rPr>
      </w:pPr>
      <w:bookmarkStart w:id="139" w:name="_STATUTE_NUMBER__d1bcd4e1_8ed3_4b7a_9819"/>
      <w:bookmarkStart w:id="140" w:name="_STATUTE_P__3516a510_fb18_4a8c_988b_89e8"/>
      <w:bookmarkStart w:id="141" w:name="_PAR__3_4e0c1e73_6d66_40bd_bd8c_5a2419e7"/>
      <w:bookmarkStart w:id="142" w:name="_LINE__5_6c393358_e75f_4cdc_81b1_e021dc8"/>
      <w:bookmarkEnd w:id="133"/>
      <w:bookmarkEnd w:id="134"/>
      <w:bookmarkEnd w:id="137"/>
      <w:r>
        <w:rPr>
          <w:rFonts w:ascii="Arial" w:eastAsia="Arial" w:hAnsi="Arial" w:cs="Arial"/>
          <w:u w:val="single"/>
        </w:rPr>
        <w:t>I</w:t>
      </w:r>
      <w:bookmarkEnd w:id="139"/>
      <w:r>
        <w:rPr>
          <w:rFonts w:ascii="Arial" w:eastAsia="Arial" w:hAnsi="Arial" w:cs="Arial"/>
          <w:u w:val="single"/>
        </w:rPr>
        <w:t xml:space="preserve">.  </w:t>
      </w:r>
      <w:bookmarkStart w:id="143" w:name="_STATUTE_CONTENT__f6815d68_d9f3_42c2_a7e"/>
      <w:r>
        <w:rPr>
          <w:rFonts w:ascii="Arial" w:eastAsia="Arial" w:hAnsi="Arial" w:cs="Arial"/>
          <w:u w:val="single"/>
        </w:rPr>
        <w:t>Notwithstanding Title 38, section 161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, subsection 5, paragraph D, </w:t>
      </w:r>
      <w:r>
        <w:rPr>
          <w:rFonts w:ascii="Arial" w:eastAsia="Arial" w:hAnsi="Arial" w:cs="Arial"/>
          <w:u w:val="single"/>
        </w:rPr>
        <w:t>beginning</w:t>
      </w:r>
      <w:r>
        <w:rPr>
          <w:rFonts w:ascii="Arial" w:eastAsia="Arial" w:hAnsi="Arial" w:cs="Arial"/>
          <w:u w:val="single"/>
        </w:rPr>
        <w:t xml:space="preserve"> </w:t>
      </w:r>
      <w:bookmarkStart w:id="144" w:name="_LINE__6_6cad2a71_1482_48c4_98d7_0c95811"/>
      <w:bookmarkEnd w:id="142"/>
      <w:r>
        <w:rPr>
          <w:rFonts w:ascii="Arial" w:eastAsia="Arial" w:hAnsi="Arial" w:cs="Arial"/>
          <w:u w:val="single"/>
        </w:rPr>
        <w:t xml:space="preserve">January 1, 2030, a pesticide that contains intentionally added </w:t>
      </w:r>
      <w:r>
        <w:rPr>
          <w:rFonts w:ascii="Arial" w:eastAsia="Arial" w:hAnsi="Arial" w:cs="Arial"/>
          <w:u w:val="single"/>
        </w:rPr>
        <w:t>PFAS</w:t>
      </w:r>
      <w:r>
        <w:rPr>
          <w:rFonts w:ascii="Arial" w:eastAsia="Arial" w:hAnsi="Arial" w:cs="Arial"/>
          <w:u w:val="single"/>
        </w:rPr>
        <w:t xml:space="preserve"> as defined in Title </w:t>
      </w:r>
      <w:bookmarkStart w:id="145" w:name="_LINE__7_16aa1056_34b3_4f9b_90bd_a8fb212"/>
      <w:bookmarkEnd w:id="144"/>
      <w:r>
        <w:rPr>
          <w:rFonts w:ascii="Arial" w:eastAsia="Arial" w:hAnsi="Arial" w:cs="Arial"/>
          <w:u w:val="single"/>
        </w:rPr>
        <w:t>38, section 1614, subsection 1, paragraph D</w:t>
      </w:r>
      <w:r>
        <w:rPr>
          <w:rFonts w:ascii="Arial" w:eastAsia="Arial" w:hAnsi="Arial" w:cs="Arial"/>
          <w:u w:val="single"/>
        </w:rPr>
        <w:t>.</w:t>
      </w:r>
      <w:bookmarkEnd w:id="145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146" w:name="_BILL_SECTION_HEADER__658eade7_470c_42d7"/>
      <w:bookmarkStart w:id="147" w:name="_BILL_SECTION__25408d9e_5642_4b3f_99be_f"/>
      <w:bookmarkStart w:id="148" w:name="_PAR__4_a2ca54a9_e5f2_443b_82df_09ce4352"/>
      <w:bookmarkStart w:id="149" w:name="_LINE__8_bec13015_8501_427e_b85f_80ac66b"/>
      <w:bookmarkEnd w:id="67"/>
      <w:bookmarkEnd w:id="73"/>
      <w:bookmarkEnd w:id="136"/>
      <w:bookmarkEnd w:id="140"/>
      <w:bookmarkEnd w:id="141"/>
      <w:bookmarkEnd w:id="143"/>
      <w:r>
        <w:rPr>
          <w:rFonts w:ascii="Arial" w:eastAsia="Arial" w:hAnsi="Arial" w:cs="Arial"/>
          <w:b/>
          <w:sz w:val="24"/>
        </w:rPr>
        <w:t xml:space="preserve">Sec. </w:t>
      </w:r>
      <w:bookmarkStart w:id="150" w:name="_BILL_SECTION_NUMBER__2bd57e8d_aada_4432"/>
      <w:r>
        <w:rPr>
          <w:rFonts w:ascii="Arial" w:eastAsia="Arial" w:hAnsi="Arial" w:cs="Arial"/>
          <w:b/>
          <w:sz w:val="24"/>
        </w:rPr>
        <w:t>5</w:t>
      </w:r>
      <w:bookmarkEnd w:id="150"/>
      <w:r>
        <w:rPr>
          <w:rFonts w:ascii="Arial" w:eastAsia="Arial" w:hAnsi="Arial" w:cs="Arial"/>
          <w:b/>
          <w:sz w:val="24"/>
        </w:rPr>
        <w:t>.  7 MRSA §606, sub-§2,</w:t>
      </w:r>
      <w:r>
        <w:rPr>
          <w:rFonts w:ascii="Arial" w:eastAsia="Arial" w:hAnsi="Arial" w:cs="Arial"/>
        </w:rPr>
        <w:t xml:space="preserve"> as amended by PL 2005, c. 620, §5, is further </w:t>
      </w:r>
      <w:bookmarkStart w:id="151" w:name="_LINE__9_afadc793_e660_4f65_971d_843b36d"/>
      <w:bookmarkEnd w:id="149"/>
      <w:r>
        <w:rPr>
          <w:rFonts w:ascii="Arial" w:eastAsia="Arial" w:hAnsi="Arial" w:cs="Arial"/>
        </w:rPr>
        <w:t>amended to read:</w:t>
      </w:r>
      <w:bookmarkEnd w:id="151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152" w:name="_STATUTE_NUMBER__6d6e0f27_7139_411b_9578"/>
      <w:bookmarkStart w:id="153" w:name="_STATUTE_SS__02386244_cffd_4c07_a9c8_c1a"/>
      <w:bookmarkStart w:id="154" w:name="_PAR__5_89e2dd0b_b868_496f_b6c9_7769ab27"/>
      <w:bookmarkStart w:id="155" w:name="_LINE__10_689bedcc_d231_49d3_93ca_0b6bf7"/>
      <w:bookmarkEnd w:id="146"/>
      <w:bookmarkEnd w:id="148"/>
      <w:r>
        <w:rPr>
          <w:rFonts w:ascii="Arial" w:eastAsia="Arial" w:hAnsi="Arial" w:cs="Arial"/>
          <w:b/>
        </w:rPr>
        <w:t>2</w:t>
      </w:r>
      <w:bookmarkEnd w:id="152"/>
      <w:r>
        <w:rPr>
          <w:rFonts w:ascii="Arial" w:eastAsia="Arial" w:hAnsi="Arial" w:cs="Arial"/>
          <w:b/>
        </w:rPr>
        <w:t xml:space="preserve">.  </w:t>
      </w:r>
      <w:bookmarkStart w:id="156" w:name="_STATUTE_HEADNOTE__3a9d9606_c73c_4024_b9"/>
      <w:r>
        <w:rPr>
          <w:rFonts w:ascii="Arial" w:eastAsia="Arial" w:hAnsi="Arial" w:cs="Arial"/>
          <w:b/>
        </w:rPr>
        <w:t xml:space="preserve">Unlawful alteration, misuse, divulging of formulas, transportation, disposal </w:t>
      </w:r>
      <w:bookmarkStart w:id="157" w:name="_LINE__11_851c2f1c_782c_4099_985e_3d478d"/>
      <w:bookmarkEnd w:id="155"/>
      <w:r>
        <w:rPr>
          <w:rFonts w:ascii="Arial" w:eastAsia="Arial" w:hAnsi="Arial" w:cs="Arial"/>
          <w:b/>
        </w:rPr>
        <w:t>and noncompliance.</w:t>
      </w:r>
      <w:bookmarkEnd w:id="1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8" w:name="_STATUTE_CONTENT__46ebcea3_f6ac_4c30_b65"/>
      <w:r>
        <w:rPr>
          <w:rFonts w:ascii="Arial" w:eastAsia="Arial" w:hAnsi="Arial" w:cs="Arial"/>
        </w:rPr>
        <w:t>A person may not:</w:t>
      </w:r>
      <w:bookmarkEnd w:id="157"/>
      <w:bookmarkEnd w:id="158"/>
    </w:p>
    <w:p w:rsidR="009D1731" w:rsidP="009D1731">
      <w:pPr>
        <w:ind w:left="720"/>
        <w:rPr>
          <w:rFonts w:ascii="Arial" w:eastAsia="Arial" w:hAnsi="Arial" w:cs="Arial"/>
        </w:rPr>
      </w:pPr>
      <w:bookmarkStart w:id="159" w:name="_STATUTE_NUMBER__83dc2b1f_c77b_42f3_a7ef"/>
      <w:bookmarkStart w:id="160" w:name="_STATUTE_P__63595886_1ab9_40ef_a860_1502"/>
      <w:bookmarkStart w:id="161" w:name="_PAR__6_5b565337_d5dd_4822_bf89_cbec8544"/>
      <w:bookmarkStart w:id="162" w:name="_LINE__12_88c59453_c403_41cd_94de_c8d952"/>
      <w:bookmarkEnd w:id="154"/>
      <w:r>
        <w:rPr>
          <w:rFonts w:ascii="Arial" w:eastAsia="Arial" w:hAnsi="Arial" w:cs="Arial"/>
        </w:rPr>
        <w:t>A</w:t>
      </w:r>
      <w:bookmarkEnd w:id="159"/>
      <w:r>
        <w:rPr>
          <w:rFonts w:ascii="Arial" w:eastAsia="Arial" w:hAnsi="Arial" w:cs="Arial"/>
        </w:rPr>
        <w:t xml:space="preserve">.  </w:t>
      </w:r>
      <w:bookmarkStart w:id="163" w:name="_STATUTE_CONTENT__b7f4d18d_1771_4535_acd"/>
      <w:r>
        <w:rPr>
          <w:rFonts w:ascii="Arial" w:eastAsia="Arial" w:hAnsi="Arial" w:cs="Arial"/>
        </w:rPr>
        <w:t xml:space="preserve">Detach, alter, deface or destroy, wholly or in part, any label or labeling provided </w:t>
      </w:r>
      <w:bookmarkStart w:id="164" w:name="_LINE__13_afdeb64d_933a_4cfd_ac4c_93e67b"/>
      <w:bookmarkEnd w:id="162"/>
      <w:r>
        <w:rPr>
          <w:rFonts w:ascii="Arial" w:eastAsia="Arial" w:hAnsi="Arial" w:cs="Arial"/>
        </w:rPr>
        <w:t>for in this subchapter or rules adopted under this subchapter;</w:t>
      </w:r>
      <w:bookmarkEnd w:id="163"/>
      <w:bookmarkEnd w:id="164"/>
    </w:p>
    <w:p w:rsidR="009D1731" w:rsidP="009D1731">
      <w:pPr>
        <w:ind w:left="720"/>
        <w:rPr>
          <w:rFonts w:ascii="Arial" w:eastAsia="Arial" w:hAnsi="Arial" w:cs="Arial"/>
        </w:rPr>
      </w:pPr>
      <w:bookmarkStart w:id="165" w:name="_STATUTE_NUMBER__58c89cfa_bc7e_4c9a_8fbc"/>
      <w:bookmarkStart w:id="166" w:name="_STATUTE_P__a8fdc6ef_b473_427e_9e69_d66b"/>
      <w:bookmarkStart w:id="167" w:name="_PAR__7_f2b45082_435d_4f36_bdab_441f3a12"/>
      <w:bookmarkStart w:id="168" w:name="_LINE__14_a44e2449_6197_433e_8125_82436c"/>
      <w:bookmarkEnd w:id="160"/>
      <w:bookmarkEnd w:id="161"/>
      <w:r>
        <w:rPr>
          <w:rFonts w:ascii="Arial" w:eastAsia="Arial" w:hAnsi="Arial" w:cs="Arial"/>
        </w:rPr>
        <w:t>A-1</w:t>
      </w:r>
      <w:bookmarkEnd w:id="165"/>
      <w:r>
        <w:rPr>
          <w:rFonts w:ascii="Arial" w:eastAsia="Arial" w:hAnsi="Arial" w:cs="Arial"/>
        </w:rPr>
        <w:t xml:space="preserve">.  </w:t>
      </w:r>
      <w:bookmarkStart w:id="169" w:name="_STATUTE_CONTENT__0e81674d_cc14_4ecb_ae3"/>
      <w:r>
        <w:rPr>
          <w:rFonts w:ascii="Arial" w:eastAsia="Arial" w:hAnsi="Arial" w:cs="Arial"/>
        </w:rPr>
        <w:t xml:space="preserve">Add any substance to or take any substance from a pesticide in a manner that may </w:t>
      </w:r>
      <w:bookmarkStart w:id="170" w:name="_LINE__15_cc24d540_1be1_4dda_a777_730d51"/>
      <w:bookmarkEnd w:id="168"/>
      <w:r>
        <w:rPr>
          <w:rFonts w:ascii="Arial" w:eastAsia="Arial" w:hAnsi="Arial" w:cs="Arial"/>
        </w:rPr>
        <w:t>defeat the purpose of this subchapter or rules adopted under this subchapter;</w:t>
      </w:r>
      <w:bookmarkEnd w:id="169"/>
      <w:bookmarkEnd w:id="170"/>
    </w:p>
    <w:p w:rsidR="009D1731" w:rsidP="009D1731">
      <w:pPr>
        <w:ind w:left="720"/>
        <w:rPr>
          <w:rFonts w:ascii="Arial" w:eastAsia="Arial" w:hAnsi="Arial" w:cs="Arial"/>
        </w:rPr>
      </w:pPr>
      <w:bookmarkStart w:id="171" w:name="_STATUTE_NUMBER__ea33cc9e_9224_4aca_92e0"/>
      <w:bookmarkStart w:id="172" w:name="_STATUTE_P__98a94a11_71df_4846_8a4f_5b65"/>
      <w:bookmarkStart w:id="173" w:name="_PAR__8_b1a1e313_c58e_4b61_b3d7_1b06a466"/>
      <w:bookmarkStart w:id="174" w:name="_LINE__16_36f870da_3696_4b23_9369_427c4e"/>
      <w:bookmarkEnd w:id="166"/>
      <w:bookmarkEnd w:id="167"/>
      <w:r>
        <w:rPr>
          <w:rFonts w:ascii="Arial" w:eastAsia="Arial" w:hAnsi="Arial" w:cs="Arial"/>
        </w:rPr>
        <w:t>B</w:t>
      </w:r>
      <w:bookmarkEnd w:id="171"/>
      <w:r>
        <w:rPr>
          <w:rFonts w:ascii="Arial" w:eastAsia="Arial" w:hAnsi="Arial" w:cs="Arial"/>
        </w:rPr>
        <w:t xml:space="preserve">.  </w:t>
      </w:r>
      <w:bookmarkStart w:id="175" w:name="_STATUTE_CONTENT__51bb5e9a_3eb6_407a_8eb"/>
      <w:r>
        <w:rPr>
          <w:rFonts w:ascii="Arial" w:eastAsia="Arial" w:hAnsi="Arial" w:cs="Arial"/>
        </w:rPr>
        <w:t xml:space="preserve">Use or cause to be used any pesticide in a manner inconsistent with its labeling or </w:t>
      </w:r>
      <w:bookmarkStart w:id="176" w:name="_LINE__17_ba60cc60_9eec_4c7c_82cd_0ba7e6"/>
      <w:bookmarkEnd w:id="174"/>
      <w:r>
        <w:rPr>
          <w:rFonts w:ascii="Arial" w:eastAsia="Arial" w:hAnsi="Arial" w:cs="Arial"/>
        </w:rPr>
        <w:t>with rules of the board, if those rules further restrict the uses provided on the labeling;</w:t>
      </w:r>
      <w:bookmarkEnd w:id="175"/>
      <w:bookmarkEnd w:id="176"/>
    </w:p>
    <w:p w:rsidR="009D1731" w:rsidP="009D1731">
      <w:pPr>
        <w:ind w:left="720"/>
        <w:rPr>
          <w:rFonts w:ascii="Arial" w:eastAsia="Arial" w:hAnsi="Arial" w:cs="Arial"/>
        </w:rPr>
      </w:pPr>
      <w:bookmarkStart w:id="177" w:name="_STATUTE_NUMBER__38f1941b_fa09_42b9_9105"/>
      <w:bookmarkStart w:id="178" w:name="_STATUTE_P__b215e108_46f3_407f_8cde_f326"/>
      <w:bookmarkStart w:id="179" w:name="_PAR__9_dee12877_df6d_4c79_b35b_ebabb579"/>
      <w:bookmarkStart w:id="180" w:name="_LINE__18_21279b34_3204_46d3_9446_be0e8b"/>
      <w:bookmarkEnd w:id="172"/>
      <w:bookmarkEnd w:id="173"/>
      <w:r>
        <w:rPr>
          <w:rFonts w:ascii="Arial" w:eastAsia="Arial" w:hAnsi="Arial" w:cs="Arial"/>
        </w:rPr>
        <w:t>C</w:t>
      </w:r>
      <w:bookmarkEnd w:id="177"/>
      <w:r>
        <w:rPr>
          <w:rFonts w:ascii="Arial" w:eastAsia="Arial" w:hAnsi="Arial" w:cs="Arial"/>
        </w:rPr>
        <w:t xml:space="preserve">.  </w:t>
      </w:r>
      <w:bookmarkStart w:id="181" w:name="_STATUTE_CONTENT__25c0a5a5_d69f_42e7_8b6"/>
      <w:r>
        <w:rPr>
          <w:rFonts w:ascii="Arial" w:eastAsia="Arial" w:hAnsi="Arial" w:cs="Arial"/>
        </w:rPr>
        <w:t xml:space="preserve">Use for that person's own advantage or reveal, other than to the board or proper </w:t>
      </w:r>
      <w:bookmarkStart w:id="182" w:name="_LINE__19_8737f545_b374_438b_9a2f_03ffac"/>
      <w:bookmarkEnd w:id="180"/>
      <w:r>
        <w:rPr>
          <w:rFonts w:ascii="Arial" w:eastAsia="Arial" w:hAnsi="Arial" w:cs="Arial"/>
        </w:rPr>
        <w:t xml:space="preserve">officials or employees of the state or federal executive agencies, to the courts of this </w:t>
      </w:r>
      <w:bookmarkStart w:id="183" w:name="_LINE__20_d3c5be84_880e_4e82_9fbe_18bb3b"/>
      <w:bookmarkEnd w:id="182"/>
      <w:r>
        <w:rPr>
          <w:rFonts w:ascii="Arial" w:eastAsia="Arial" w:hAnsi="Arial" w:cs="Arial"/>
        </w:rPr>
        <w:t xml:space="preserve">State or of the United States in response to a subpoena, to physicians, or in emergencies </w:t>
      </w:r>
      <w:bookmarkStart w:id="184" w:name="_LINE__21_02321aec_f102_4428_9f8f_6e7992"/>
      <w:bookmarkEnd w:id="183"/>
      <w:r>
        <w:rPr>
          <w:rFonts w:ascii="Arial" w:eastAsia="Arial" w:hAnsi="Arial" w:cs="Arial"/>
        </w:rPr>
        <w:t xml:space="preserve">to pharmacists and other qualified persons for use in the preparation of antidotes, any </w:t>
      </w:r>
      <w:bookmarkStart w:id="185" w:name="_LINE__22_cd6083ed_18fb_446e_a052_9f53a5"/>
      <w:bookmarkEnd w:id="184"/>
      <w:r>
        <w:rPr>
          <w:rFonts w:ascii="Arial" w:eastAsia="Arial" w:hAnsi="Arial" w:cs="Arial"/>
        </w:rPr>
        <w:t xml:space="preserve">information relative to formulas of products acquired by authority of </w:t>
      </w:r>
      <w:bookmarkStart w:id="186" w:name="_CROSS_REFERENCE__cfc876e0_dcf6_4a08_914"/>
      <w:r>
        <w:rPr>
          <w:rFonts w:ascii="Arial" w:eastAsia="Arial" w:hAnsi="Arial" w:cs="Arial"/>
        </w:rPr>
        <w:t>section 607</w:t>
      </w:r>
      <w:bookmarkEnd w:id="186"/>
      <w:r>
        <w:rPr>
          <w:rFonts w:ascii="Arial" w:eastAsia="Arial" w:hAnsi="Arial" w:cs="Arial"/>
        </w:rPr>
        <w:t xml:space="preserve"> or </w:t>
      </w:r>
      <w:bookmarkStart w:id="187" w:name="_LINE__23_120f1b36_19a4_4f73_9d8a_d743c2"/>
      <w:bookmarkEnd w:id="185"/>
      <w:r>
        <w:rPr>
          <w:rFonts w:ascii="Arial" w:eastAsia="Arial" w:hAnsi="Arial" w:cs="Arial"/>
        </w:rPr>
        <w:t xml:space="preserve">any information judged by the board to contain or relate to trade secrets or commercial </w:t>
      </w:r>
      <w:bookmarkStart w:id="188" w:name="_LINE__24_48295bc1_ee6c_441a_9952_5a1818"/>
      <w:bookmarkEnd w:id="187"/>
      <w:r>
        <w:rPr>
          <w:rFonts w:ascii="Arial" w:eastAsia="Arial" w:hAnsi="Arial" w:cs="Arial"/>
        </w:rPr>
        <w:t xml:space="preserve">or financial information obtained by authority of this subchapter and marked as </w:t>
      </w:r>
      <w:bookmarkStart w:id="189" w:name="_LINE__25_03d4e64f_5cd2_495c_bf2c_2b75b1"/>
      <w:bookmarkEnd w:id="188"/>
      <w:r>
        <w:rPr>
          <w:rFonts w:ascii="Arial" w:eastAsia="Arial" w:hAnsi="Arial" w:cs="Arial"/>
        </w:rPr>
        <w:t>privileged or confidential by the registrant;</w:t>
      </w:r>
      <w:bookmarkEnd w:id="181"/>
      <w:bookmarkEnd w:id="189"/>
    </w:p>
    <w:p w:rsidR="009D1731" w:rsidP="009D1731">
      <w:pPr>
        <w:ind w:left="720"/>
        <w:rPr>
          <w:rFonts w:ascii="Arial" w:eastAsia="Arial" w:hAnsi="Arial" w:cs="Arial"/>
        </w:rPr>
      </w:pPr>
      <w:bookmarkStart w:id="190" w:name="_STATUTE_NUMBER__03dbe215_a6d2_4268_b32c"/>
      <w:bookmarkStart w:id="191" w:name="_STATUTE_P__8bc55d38_4539_43ad_93a0_b7c3"/>
      <w:bookmarkStart w:id="192" w:name="_PAR__10_a8c10a43_50a1_4ace_ad9e_075002f"/>
      <w:bookmarkStart w:id="193" w:name="_LINE__26_4de1f96c_102b_4002_a349_89172c"/>
      <w:bookmarkEnd w:id="178"/>
      <w:bookmarkEnd w:id="179"/>
      <w:r>
        <w:rPr>
          <w:rFonts w:ascii="Arial" w:eastAsia="Arial" w:hAnsi="Arial" w:cs="Arial"/>
        </w:rPr>
        <w:t>D</w:t>
      </w:r>
      <w:bookmarkEnd w:id="190"/>
      <w:r>
        <w:rPr>
          <w:rFonts w:ascii="Arial" w:eastAsia="Arial" w:hAnsi="Arial" w:cs="Arial"/>
        </w:rPr>
        <w:t xml:space="preserve">.  </w:t>
      </w:r>
      <w:bookmarkStart w:id="194" w:name="_STATUTE_CONTENT__6a5deced_0de4_41b0_b14"/>
      <w:r>
        <w:rPr>
          <w:rFonts w:ascii="Arial" w:eastAsia="Arial" w:hAnsi="Arial" w:cs="Arial"/>
        </w:rPr>
        <w:t xml:space="preserve">Handle, transport, store, display or distribute pesticides in such a manner as to </w:t>
      </w:r>
      <w:bookmarkStart w:id="195" w:name="_LINE__27_9119fa2d_32b0_4221_b0ec_7820a2"/>
      <w:bookmarkEnd w:id="193"/>
      <w:r>
        <w:rPr>
          <w:rFonts w:ascii="Arial" w:eastAsia="Arial" w:hAnsi="Arial" w:cs="Arial"/>
        </w:rPr>
        <w:t xml:space="preserve">endanger human beings or their environment or to endanger food, feed or any other </w:t>
      </w:r>
      <w:bookmarkStart w:id="196" w:name="_LINE__28_d071c994_ac3c_424e_ab93_937f98"/>
      <w:bookmarkEnd w:id="195"/>
      <w:r>
        <w:rPr>
          <w:rFonts w:ascii="Arial" w:eastAsia="Arial" w:hAnsi="Arial" w:cs="Arial"/>
        </w:rPr>
        <w:t>products that may be transported, stored, displayed or distributed with such pesticides;</w:t>
      </w:r>
      <w:bookmarkEnd w:id="194"/>
      <w:bookmarkEnd w:id="196"/>
    </w:p>
    <w:p w:rsidR="009D1731" w:rsidP="009D1731">
      <w:pPr>
        <w:ind w:left="720"/>
        <w:rPr>
          <w:rFonts w:ascii="Arial" w:eastAsia="Arial" w:hAnsi="Arial" w:cs="Arial"/>
        </w:rPr>
      </w:pPr>
      <w:bookmarkStart w:id="197" w:name="_STATUTE_NUMBER__33b5aa15_551f_4b65_851e"/>
      <w:bookmarkStart w:id="198" w:name="_STATUTE_P__8dd0f9a1_95e9_442c_a81c_48df"/>
      <w:bookmarkStart w:id="199" w:name="_PAR__11_685a0381_f519_42de_9e70_663867e"/>
      <w:bookmarkStart w:id="200" w:name="_LINE__29_ce4e24c4_4540_4423_8612_ec752a"/>
      <w:bookmarkEnd w:id="191"/>
      <w:bookmarkEnd w:id="192"/>
      <w:r>
        <w:rPr>
          <w:rFonts w:ascii="Arial" w:eastAsia="Arial" w:hAnsi="Arial" w:cs="Arial"/>
        </w:rPr>
        <w:t>E</w:t>
      </w:r>
      <w:bookmarkEnd w:id="197"/>
      <w:r>
        <w:rPr>
          <w:rFonts w:ascii="Arial" w:eastAsia="Arial" w:hAnsi="Arial" w:cs="Arial"/>
        </w:rPr>
        <w:t xml:space="preserve">.  </w:t>
      </w:r>
      <w:bookmarkStart w:id="201" w:name="_STATUTE_CONTENT__6f2e709c_608b_49d5_82c"/>
      <w:r>
        <w:rPr>
          <w:rFonts w:ascii="Arial" w:eastAsia="Arial" w:hAnsi="Arial" w:cs="Arial"/>
        </w:rPr>
        <w:t xml:space="preserve">Dispose of, discard or store any pesticides or pesticide containers in such a manner </w:t>
      </w:r>
      <w:bookmarkStart w:id="202" w:name="_LINE__30_416b3d5f_5cc6_4962_b008_69854f"/>
      <w:bookmarkEnd w:id="200"/>
      <w:r>
        <w:rPr>
          <w:rFonts w:ascii="Arial" w:eastAsia="Arial" w:hAnsi="Arial" w:cs="Arial"/>
        </w:rPr>
        <w:t xml:space="preserve">as may cause injury to humans, vegetation, crops, livestock, wildlife or beneficial </w:t>
      </w:r>
      <w:bookmarkStart w:id="203" w:name="_LINE__31_a07b697b_78b5_4fbf_ad9d_96e0f8"/>
      <w:bookmarkEnd w:id="202"/>
      <w:r>
        <w:rPr>
          <w:rFonts w:ascii="Arial" w:eastAsia="Arial" w:hAnsi="Arial" w:cs="Arial"/>
        </w:rPr>
        <w:t>insects or pollute any water supply or waterway;</w:t>
      </w:r>
      <w:bookmarkEnd w:id="201"/>
      <w:bookmarkEnd w:id="203"/>
    </w:p>
    <w:p w:rsidR="009D1731" w:rsidP="009D1731">
      <w:pPr>
        <w:ind w:left="720"/>
        <w:rPr>
          <w:rFonts w:ascii="Arial" w:eastAsia="Arial" w:hAnsi="Arial" w:cs="Arial"/>
        </w:rPr>
      </w:pPr>
      <w:bookmarkStart w:id="204" w:name="_STATUTE_NUMBER__5b5260d2_17b7_4bf2_8132"/>
      <w:bookmarkStart w:id="205" w:name="_STATUTE_P__af115b45_3f90_49e6_bca5_c7ba"/>
      <w:bookmarkStart w:id="206" w:name="_PAR__12_9d393a37_8f84_4870_a8b3_2198ded"/>
      <w:bookmarkStart w:id="207" w:name="_LINE__32_a70c4d6d_25af_493d_b898_d45371"/>
      <w:bookmarkEnd w:id="198"/>
      <w:bookmarkEnd w:id="199"/>
      <w:r>
        <w:rPr>
          <w:rFonts w:ascii="Arial" w:eastAsia="Arial" w:hAnsi="Arial" w:cs="Arial"/>
        </w:rPr>
        <w:t>F</w:t>
      </w:r>
      <w:bookmarkEnd w:id="204"/>
      <w:r>
        <w:rPr>
          <w:rFonts w:ascii="Arial" w:eastAsia="Arial" w:hAnsi="Arial" w:cs="Arial"/>
        </w:rPr>
        <w:t xml:space="preserve">.  </w:t>
      </w:r>
      <w:bookmarkStart w:id="208" w:name="_STATUTE_CONTENT__32031499_6dea_4eb1_9b5"/>
      <w:r>
        <w:rPr>
          <w:rFonts w:ascii="Arial" w:eastAsia="Arial" w:hAnsi="Arial" w:cs="Arial"/>
        </w:rPr>
        <w:t xml:space="preserve">Refuse or otherwise fail to comply with the provisions of this subchapter, the rules </w:t>
      </w:r>
      <w:bookmarkStart w:id="209" w:name="_LINE__33_5e8b57a6_a19c_40b5_8eb0_ab6e7f"/>
      <w:bookmarkEnd w:id="207"/>
      <w:r>
        <w:rPr>
          <w:rFonts w:ascii="Arial" w:eastAsia="Arial" w:hAnsi="Arial" w:cs="Arial"/>
        </w:rPr>
        <w:t>adopted under this subchapter</w:t>
      </w:r>
      <w:bookmarkStart w:id="210" w:name="_PROCESSED_CHANGE__77830b24_9002_4b31_80"/>
      <w:r>
        <w:rPr>
          <w:rFonts w:ascii="Arial" w:eastAsia="Arial" w:hAnsi="Arial" w:cs="Arial"/>
          <w:strike/>
        </w:rPr>
        <w:t>,</w:t>
      </w:r>
      <w:bookmarkEnd w:id="210"/>
      <w:r>
        <w:rPr>
          <w:rFonts w:ascii="Arial" w:eastAsia="Arial" w:hAnsi="Arial" w:cs="Arial"/>
        </w:rPr>
        <w:t xml:space="preserve"> or any lawful order of the board; </w:t>
      </w:r>
      <w:bookmarkStart w:id="211" w:name="_PROCESSED_CHANGE__3368b279_749c_4f6c_be"/>
      <w:r>
        <w:rPr>
          <w:rFonts w:ascii="Arial" w:eastAsia="Arial" w:hAnsi="Arial" w:cs="Arial"/>
          <w:strike/>
        </w:rPr>
        <w:t>or</w:t>
      </w:r>
      <w:bookmarkEnd w:id="208"/>
      <w:bookmarkEnd w:id="209"/>
      <w:bookmarkEnd w:id="211"/>
    </w:p>
    <w:p w:rsidR="009D1731" w:rsidP="009D1731">
      <w:pPr>
        <w:ind w:left="720"/>
        <w:rPr>
          <w:rFonts w:ascii="Arial" w:eastAsia="Arial" w:hAnsi="Arial" w:cs="Arial"/>
        </w:rPr>
      </w:pPr>
      <w:bookmarkStart w:id="212" w:name="_STATUTE_NUMBER__2ad81719_7f1d_41c6_9b50"/>
      <w:bookmarkStart w:id="213" w:name="_STATUTE_P__998c3dd0_1a61_41ec_941d_c189"/>
      <w:bookmarkStart w:id="214" w:name="_PAR__13_58102a58_7e04_42cf_8bfc_4f91738"/>
      <w:bookmarkStart w:id="215" w:name="_LINE__34_d2cbea37_469d_4df9_ac5b_81acaf"/>
      <w:bookmarkEnd w:id="205"/>
      <w:bookmarkEnd w:id="206"/>
      <w:r>
        <w:rPr>
          <w:rFonts w:ascii="Arial" w:eastAsia="Arial" w:hAnsi="Arial" w:cs="Arial"/>
        </w:rPr>
        <w:t>G</w:t>
      </w:r>
      <w:bookmarkEnd w:id="212"/>
      <w:r>
        <w:rPr>
          <w:rFonts w:ascii="Arial" w:eastAsia="Arial" w:hAnsi="Arial" w:cs="Arial"/>
        </w:rPr>
        <w:t xml:space="preserve">.  </w:t>
      </w:r>
      <w:bookmarkStart w:id="216" w:name="_STATUTE_CONTENT__c40b207e_81da_4332_995"/>
      <w:r>
        <w:rPr>
          <w:rFonts w:ascii="Arial" w:eastAsia="Arial" w:hAnsi="Arial" w:cs="Arial"/>
        </w:rPr>
        <w:t xml:space="preserve">Apply pesticides in a manner inconsistent with rules for pesticide application </w:t>
      </w:r>
      <w:bookmarkStart w:id="217" w:name="_LINE__35_03cc24d7_7471_4c8b_a362_2bc4fc"/>
      <w:bookmarkEnd w:id="215"/>
      <w:r>
        <w:rPr>
          <w:rFonts w:ascii="Arial" w:eastAsia="Arial" w:hAnsi="Arial" w:cs="Arial"/>
        </w:rPr>
        <w:t>adopted by the board</w:t>
      </w:r>
      <w:bookmarkStart w:id="218" w:name="_PROCESSED_CHANGE__8a557d0a_50a5_47b6_98"/>
      <w:r>
        <w:rPr>
          <w:rFonts w:ascii="Arial" w:eastAsia="Arial" w:hAnsi="Arial" w:cs="Arial"/>
          <w:strike/>
        </w:rPr>
        <w:t>.</w:t>
      </w:r>
      <w:bookmarkStart w:id="219" w:name="_PROCESSED_CHANGE__4c06bbd1_9e67_4cc7_9f"/>
      <w:bookmarkEnd w:id="218"/>
      <w:r>
        <w:rPr>
          <w:rFonts w:ascii="Arial" w:eastAsia="Arial" w:hAnsi="Arial" w:cs="Arial"/>
          <w:u w:val="single"/>
        </w:rPr>
        <w:t>; or</w:t>
      </w:r>
      <w:bookmarkEnd w:id="216"/>
      <w:bookmarkEnd w:id="217"/>
      <w:bookmarkEnd w:id="219"/>
    </w:p>
    <w:p w:rsidR="009D1731" w:rsidP="009D1731">
      <w:pPr>
        <w:ind w:left="720"/>
        <w:rPr>
          <w:rFonts w:ascii="Arial" w:eastAsia="Arial" w:hAnsi="Arial" w:cs="Arial"/>
        </w:rPr>
      </w:pPr>
      <w:bookmarkStart w:id="220" w:name="_STATUTE_NUMBER__024feb11_f853_4804_adaf"/>
      <w:bookmarkStart w:id="221" w:name="_STATUTE_P__673c8423_1339_4b6e_8f5c_961c"/>
      <w:bookmarkStart w:id="222" w:name="_PAR__14_8ae4d383_6113_48ca_aede_92412d5"/>
      <w:bookmarkStart w:id="223" w:name="_LINE__36_cc123171_0062_4d87_a2f9_9d53f2"/>
      <w:bookmarkStart w:id="224" w:name="_PROCESSED_CHANGE__66bf1751_f7c2_4e89_9e"/>
      <w:bookmarkEnd w:id="213"/>
      <w:bookmarkEnd w:id="214"/>
      <w:r>
        <w:rPr>
          <w:rFonts w:ascii="Arial" w:eastAsia="Arial" w:hAnsi="Arial" w:cs="Arial"/>
          <w:u w:val="single"/>
        </w:rPr>
        <w:t>H</w:t>
      </w:r>
      <w:bookmarkEnd w:id="220"/>
      <w:r>
        <w:rPr>
          <w:rFonts w:ascii="Arial" w:eastAsia="Arial" w:hAnsi="Arial" w:cs="Arial"/>
          <w:u w:val="single"/>
        </w:rPr>
        <w:t xml:space="preserve">.  </w:t>
      </w:r>
      <w:bookmarkStart w:id="225" w:name="_STATUTE_CONTENT__89d81355_e659_423a_879"/>
      <w:r>
        <w:rPr>
          <w:rFonts w:ascii="Arial" w:eastAsia="Arial" w:hAnsi="Arial" w:cs="Arial"/>
          <w:u w:val="single"/>
        </w:rPr>
        <w:t xml:space="preserve">Use or cause to be used any pesticide container inconsistent with rules for pesticide </w:t>
      </w:r>
      <w:bookmarkStart w:id="226" w:name="_LINE__37_1801bd5e_92cc_48b2_98fe_b1a83b"/>
      <w:bookmarkEnd w:id="223"/>
      <w:r>
        <w:rPr>
          <w:rFonts w:ascii="Arial" w:eastAsia="Arial" w:hAnsi="Arial" w:cs="Arial"/>
          <w:u w:val="single"/>
        </w:rPr>
        <w:t>containers adopted by the board.</w:t>
      </w:r>
      <w:bookmarkEnd w:id="226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227" w:name="_BILL_SECTION_UNALLOCATED__607e8e64_02da"/>
      <w:bookmarkStart w:id="228" w:name="_PAR__15_0e770105_4064_4cd6_94ce_02e5c8c"/>
      <w:bookmarkStart w:id="229" w:name="_LINE__38_97be30f5_3d23_4b83_b3e5_3974d1"/>
      <w:bookmarkEnd w:id="147"/>
      <w:bookmarkEnd w:id="153"/>
      <w:bookmarkEnd w:id="221"/>
      <w:bookmarkEnd w:id="222"/>
      <w:bookmarkEnd w:id="224"/>
      <w:bookmarkEnd w:id="225"/>
      <w:r>
        <w:rPr>
          <w:rFonts w:ascii="Arial" w:eastAsia="Arial" w:hAnsi="Arial" w:cs="Arial"/>
          <w:b/>
          <w:sz w:val="24"/>
        </w:rPr>
        <w:t xml:space="preserve">Sec. </w:t>
      </w:r>
      <w:bookmarkStart w:id="230" w:name="_BILL_SECTION_NUMBER__d47a9c94_cd6d_4f44"/>
      <w:r>
        <w:rPr>
          <w:rFonts w:ascii="Arial" w:eastAsia="Arial" w:hAnsi="Arial" w:cs="Arial"/>
          <w:b/>
          <w:sz w:val="24"/>
        </w:rPr>
        <w:t>6</w:t>
      </w:r>
      <w:bookmarkEnd w:id="230"/>
      <w:r>
        <w:rPr>
          <w:rFonts w:ascii="Arial" w:eastAsia="Arial" w:hAnsi="Arial" w:cs="Arial"/>
          <w:b/>
          <w:sz w:val="24"/>
        </w:rPr>
        <w:t xml:space="preserve">.  </w:t>
      </w:r>
      <w:r w:rsidRPr="00F925BF">
        <w:rPr>
          <w:rFonts w:ascii="Arial" w:eastAsia="Arial" w:hAnsi="Arial" w:cs="Arial"/>
          <w:b/>
          <w:sz w:val="24"/>
        </w:rPr>
        <w:t xml:space="preserve">Board of Pesticides Control; rules.  </w:t>
      </w:r>
      <w:r w:rsidRPr="00F925BF">
        <w:rPr>
          <w:rFonts w:ascii="Arial" w:eastAsia="Arial" w:hAnsi="Arial" w:cs="Arial"/>
          <w:szCs w:val="22"/>
        </w:rPr>
        <w:t>The</w:t>
      </w:r>
      <w:r>
        <w:rPr>
          <w:rFonts w:ascii="Arial" w:eastAsia="Arial" w:hAnsi="Arial" w:cs="Arial"/>
          <w:szCs w:val="22"/>
        </w:rPr>
        <w:t xml:space="preserve"> Department of Agriculture, </w:t>
      </w:r>
      <w:bookmarkStart w:id="231" w:name="_LINE__39_053d7ee6_5cee_4423_b3f9_6ec522"/>
      <w:bookmarkEnd w:id="229"/>
      <w:r>
        <w:rPr>
          <w:rFonts w:ascii="Arial" w:eastAsia="Arial" w:hAnsi="Arial" w:cs="Arial"/>
          <w:szCs w:val="22"/>
        </w:rPr>
        <w:t>Conservation and Forestry,</w:t>
      </w:r>
      <w:r w:rsidRPr="00F925BF">
        <w:rPr>
          <w:rFonts w:ascii="Arial" w:eastAsia="Arial" w:hAnsi="Arial" w:cs="Arial"/>
          <w:szCs w:val="22"/>
        </w:rPr>
        <w:t xml:space="preserve"> Board of Pesticides Control shall adopt rules regulating </w:t>
      </w:r>
      <w:bookmarkStart w:id="232" w:name="_LINE__40_225a399c_2166_4900_9adb_fdff11"/>
      <w:bookmarkEnd w:id="231"/>
      <w:r w:rsidRPr="00F925BF">
        <w:rPr>
          <w:rFonts w:ascii="Arial" w:eastAsia="Arial" w:hAnsi="Arial" w:cs="Arial"/>
          <w:szCs w:val="22"/>
        </w:rPr>
        <w:t>pesticide containers as authorized in</w:t>
      </w:r>
      <w:r>
        <w:rPr>
          <w:rFonts w:ascii="Arial" w:eastAsia="Arial" w:hAnsi="Arial" w:cs="Arial"/>
          <w:szCs w:val="22"/>
        </w:rPr>
        <w:t xml:space="preserve"> the Maine Revised Statutes,</w:t>
      </w:r>
      <w:r w:rsidRPr="00F925BF">
        <w:rPr>
          <w:rFonts w:ascii="Arial" w:eastAsia="Arial" w:hAnsi="Arial" w:cs="Arial"/>
          <w:szCs w:val="22"/>
        </w:rPr>
        <w:t xml:space="preserve"> Title 7, section 606, </w:t>
      </w:r>
      <w:bookmarkStart w:id="233" w:name="_LINE__41_85dd2517_0968_46c7_9a0e_7c69a4"/>
      <w:bookmarkEnd w:id="232"/>
      <w:r w:rsidRPr="00F925BF">
        <w:rPr>
          <w:rFonts w:ascii="Arial" w:eastAsia="Arial" w:hAnsi="Arial" w:cs="Arial"/>
          <w:szCs w:val="22"/>
        </w:rPr>
        <w:t>subsection 2, paragraph H no later than January 1, 2023.</w:t>
      </w:r>
      <w:r>
        <w:rPr>
          <w:rFonts w:ascii="Arial" w:eastAsia="Arial" w:hAnsi="Arial" w:cs="Arial"/>
        </w:rPr>
        <w:t xml:space="preserve">  Rules adopted pursuant to this </w:t>
      </w:r>
      <w:bookmarkStart w:id="234" w:name="_LINE__42_679f15e2_14c7_4360_af68_17cc41"/>
      <w:bookmarkEnd w:id="233"/>
      <w:r>
        <w:rPr>
          <w:rFonts w:ascii="Arial" w:eastAsia="Arial" w:hAnsi="Arial" w:cs="Arial"/>
        </w:rPr>
        <w:t>section are routine technical rules as defined in Title 5, chapter 375, subchapter 2-A.</w:t>
      </w:r>
      <w:bookmarkEnd w:id="234"/>
    </w:p>
    <w:p w:rsidR="009D1731" w:rsidP="009D173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5" w:name="_SUMMARY__6788856e_b8b3_445f_819f_bf052a"/>
      <w:bookmarkStart w:id="236" w:name="_PAGE__3_25a825c2_8281_495b_89e9_88719ff"/>
      <w:bookmarkStart w:id="237" w:name="_PAR__1_da3e5913_6251_4038_bff8_082d9285"/>
      <w:bookmarkStart w:id="238" w:name="_LINE__1_9901c348_77cf_4e77_89a8_e51604a"/>
      <w:bookmarkEnd w:id="8"/>
      <w:bookmarkEnd w:id="125"/>
      <w:bookmarkEnd w:id="227"/>
      <w:bookmarkEnd w:id="228"/>
      <w:r>
        <w:rPr>
          <w:rFonts w:ascii="Arial" w:eastAsia="Arial" w:hAnsi="Arial" w:cs="Arial"/>
          <w:b/>
          <w:sz w:val="24"/>
        </w:rPr>
        <w:t>SUMMARY</w:t>
      </w:r>
      <w:bookmarkEnd w:id="238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239" w:name="_PAR__2_fa64816a_682a_4095_81b5_9ca8d749"/>
      <w:bookmarkStart w:id="240" w:name="_LINE__2_85680d30_5be1_41b5_8643_67a720e"/>
      <w:bookmarkEnd w:id="237"/>
      <w:r>
        <w:rPr>
          <w:rFonts w:ascii="Arial" w:eastAsia="Arial" w:hAnsi="Arial" w:cs="Arial"/>
        </w:rPr>
        <w:t xml:space="preserve">This bill is reported out by the Joint Standing Committee on Agriculture, Conservation </w:t>
      </w:r>
      <w:bookmarkStart w:id="241" w:name="_LINE__3_d1c7c3b5_9d06_47d4_9bef_b75f668"/>
      <w:bookmarkEnd w:id="240"/>
      <w:r>
        <w:rPr>
          <w:rFonts w:ascii="Arial" w:eastAsia="Arial" w:hAnsi="Arial" w:cs="Arial"/>
        </w:rPr>
        <w:t xml:space="preserve">and Forestry pursuant to Resolve 2021, chapter 83.  The committee is reporting the bill out </w:t>
      </w:r>
      <w:bookmarkStart w:id="242" w:name="_LINE__4_eb10a132_c72c_4311_a27c_be341da"/>
      <w:bookmarkEnd w:id="241"/>
      <w:r>
        <w:rPr>
          <w:rFonts w:ascii="Arial" w:eastAsia="Arial" w:hAnsi="Arial" w:cs="Arial"/>
        </w:rPr>
        <w:t xml:space="preserve">for the sole purpose of turning the proposal into a printed bill that can be referred to the </w:t>
      </w:r>
      <w:bookmarkStart w:id="243" w:name="_LINE__5_930e1ffd_0d4f_4edc_bae3_b476a37"/>
      <w:bookmarkEnd w:id="242"/>
      <w:r>
        <w:rPr>
          <w:rFonts w:ascii="Arial" w:eastAsia="Arial" w:hAnsi="Arial" w:cs="Arial"/>
        </w:rPr>
        <w:t xml:space="preserve">committee for an appropriate public hearing and subsequent processing in the normal </w:t>
      </w:r>
      <w:bookmarkStart w:id="244" w:name="_LINE__6_567ac2bc_5646_4675_8bd6_3e9e7ee"/>
      <w:bookmarkEnd w:id="243"/>
      <w:r>
        <w:rPr>
          <w:rFonts w:ascii="Arial" w:eastAsia="Arial" w:hAnsi="Arial" w:cs="Arial"/>
        </w:rPr>
        <w:t xml:space="preserve">course.  The committee has not taken a position on the substance of this bill and by </w:t>
      </w:r>
      <w:bookmarkStart w:id="245" w:name="_LINE__7_07c9f334_d54e_44a4_87dc_93d5a7e"/>
      <w:bookmarkEnd w:id="244"/>
      <w:r>
        <w:rPr>
          <w:rFonts w:ascii="Arial" w:eastAsia="Arial" w:hAnsi="Arial" w:cs="Arial"/>
        </w:rPr>
        <w:t xml:space="preserve">reporting this bill out the committee is not suggesting and does not intend to suggest that it </w:t>
      </w:r>
      <w:bookmarkStart w:id="246" w:name="_LINE__8_eccc6918_5b78_4d86_af25_49b7239"/>
      <w:bookmarkEnd w:id="245"/>
      <w:r>
        <w:rPr>
          <w:rFonts w:ascii="Arial" w:eastAsia="Arial" w:hAnsi="Arial" w:cs="Arial"/>
        </w:rPr>
        <w:t>agrees or disagrees with any aspect of this bill.</w:t>
      </w:r>
      <w:bookmarkEnd w:id="246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247" w:name="_PAR__3_6152b07f_a330_4f43_8e17_21dd86a1"/>
      <w:bookmarkStart w:id="248" w:name="_LINE__9_692e7d99_852f_4c8c_8be3_42aa901"/>
      <w:bookmarkEnd w:id="239"/>
      <w:r>
        <w:rPr>
          <w:rFonts w:ascii="Arial" w:eastAsia="Arial" w:hAnsi="Arial" w:cs="Arial"/>
        </w:rPr>
        <w:t>The bill makes the following changes to the Maine Pesticide Control Act of 1975.</w:t>
      </w:r>
      <w:bookmarkEnd w:id="248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249" w:name="_PAR__4_fa7966d6_d847_429d_90c8_20a6ef11"/>
      <w:bookmarkStart w:id="250" w:name="_LINE__10_9dfa271d_84d0_4118_bb38_12ca84"/>
      <w:bookmarkEnd w:id="247"/>
      <w:r>
        <w:rPr>
          <w:rFonts w:ascii="Arial" w:eastAsia="Arial" w:hAnsi="Arial" w:cs="Arial"/>
        </w:rPr>
        <w:t xml:space="preserve">1.  The bill adds "any substance or mixture of substances intended to be used as a spray </w:t>
      </w:r>
      <w:bookmarkStart w:id="251" w:name="_LINE__11_f9ead5b0_2d75_4195_8d3c_17cc25"/>
      <w:bookmarkEnd w:id="250"/>
      <w:r>
        <w:rPr>
          <w:rFonts w:ascii="Arial" w:eastAsia="Arial" w:hAnsi="Arial" w:cs="Arial"/>
        </w:rPr>
        <w:t>adjuvant" to the definition of "pesticide" and defines "spray adjuvant."</w:t>
      </w:r>
      <w:bookmarkEnd w:id="251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252" w:name="_PAR__5_ec439c4d_f13a_48e6_bad4_57f71d7a"/>
      <w:bookmarkStart w:id="253" w:name="_LINE__12_5374d1b2_d39f_477d_a573_b8ef04"/>
      <w:bookmarkEnd w:id="249"/>
      <w:r>
        <w:rPr>
          <w:rFonts w:ascii="Arial" w:eastAsia="Arial" w:hAnsi="Arial" w:cs="Arial"/>
        </w:rPr>
        <w:t xml:space="preserve">2.  The bill defines "perfluoroalkyl and polyfluoroalkyl substances" and prohibits a </w:t>
      </w:r>
      <w:bookmarkStart w:id="254" w:name="_LINE__13_be4a5f68_169f_48c9_a45a_7d1e3b"/>
      <w:bookmarkEnd w:id="253"/>
      <w:r>
        <w:rPr>
          <w:rFonts w:ascii="Arial" w:eastAsia="Arial" w:hAnsi="Arial" w:cs="Arial"/>
        </w:rPr>
        <w:t xml:space="preserve">person from distributing a pesticide that has been contaminated by perfluoroalkyl and </w:t>
      </w:r>
      <w:bookmarkStart w:id="255" w:name="_LINE__14_f3ed58ec_7191_4c09_a114_221ec7"/>
      <w:bookmarkEnd w:id="254"/>
      <w:r>
        <w:rPr>
          <w:rFonts w:ascii="Arial" w:eastAsia="Arial" w:hAnsi="Arial" w:cs="Arial"/>
        </w:rPr>
        <w:t>polyfluoroalkyl substances.</w:t>
      </w:r>
      <w:r w:rsidRPr="00F925B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It prohibits a person from distributing a pesticide that contains </w:t>
      </w:r>
      <w:bookmarkStart w:id="256" w:name="_LINE__15_acecdbdc_00e4_44a7_905f_e88f55"/>
      <w:bookmarkEnd w:id="255"/>
      <w:r>
        <w:rPr>
          <w:rFonts w:ascii="Arial" w:eastAsia="Arial" w:hAnsi="Arial" w:cs="Arial"/>
        </w:rPr>
        <w:t xml:space="preserve">intentionally added perfluoroalkyl and polyfluoroalkyl substances beginning January 1, </w:t>
      </w:r>
      <w:bookmarkStart w:id="257" w:name="_LINE__16_33edf8a7_4e87_4265_b6fd_962a5b"/>
      <w:bookmarkEnd w:id="256"/>
      <w:r>
        <w:rPr>
          <w:rFonts w:ascii="Arial" w:eastAsia="Arial" w:hAnsi="Arial" w:cs="Arial"/>
        </w:rPr>
        <w:t xml:space="preserve">2030.  Current law defines "distribute" in the Maine Pesticide Control Act of 1975 as "to </w:t>
      </w:r>
      <w:bookmarkStart w:id="258" w:name="_LINE__17_c1919277_4130_4b7e_92fc_050622"/>
      <w:bookmarkEnd w:id="257"/>
      <w:r>
        <w:rPr>
          <w:rFonts w:ascii="Arial" w:eastAsia="Arial" w:hAnsi="Arial" w:cs="Arial"/>
        </w:rPr>
        <w:t xml:space="preserve">offer for sale, hold for sale, sell, barter, ship, deliver for shipment or receive and having so </w:t>
      </w:r>
      <w:bookmarkStart w:id="259" w:name="_LINE__18_c574ad47_b604_4ac5_af54_495016"/>
      <w:bookmarkEnd w:id="258"/>
      <w:r>
        <w:rPr>
          <w:rFonts w:ascii="Arial" w:eastAsia="Arial" w:hAnsi="Arial" w:cs="Arial"/>
        </w:rPr>
        <w:t>received, deliver or offer to deliver pesticides in this State."</w:t>
      </w:r>
      <w:bookmarkEnd w:id="259"/>
    </w:p>
    <w:p w:rsidR="009D1731" w:rsidP="009D1731">
      <w:pPr>
        <w:ind w:left="360" w:firstLine="360"/>
        <w:rPr>
          <w:rFonts w:ascii="Arial" w:eastAsia="Arial" w:hAnsi="Arial" w:cs="Arial"/>
        </w:rPr>
      </w:pPr>
      <w:bookmarkStart w:id="260" w:name="_PAR__6_f9e08e76_52ab_40a0_9f24_8a059a00"/>
      <w:bookmarkStart w:id="261" w:name="_LINE__19_27290265_33dd_4668_9e70_05c987"/>
      <w:bookmarkEnd w:id="252"/>
      <w:r>
        <w:rPr>
          <w:rFonts w:ascii="Arial" w:eastAsia="Arial" w:hAnsi="Arial" w:cs="Arial"/>
        </w:rPr>
        <w:t xml:space="preserve">3.  The bill also prohibits a person from using any pesticide container inconsistent with </w:t>
      </w:r>
      <w:bookmarkStart w:id="262" w:name="_LINE__20_633e2289_ea91_40d5_ac7f_aebeba"/>
      <w:bookmarkEnd w:id="261"/>
      <w:r>
        <w:rPr>
          <w:rFonts w:ascii="Arial" w:eastAsia="Arial" w:hAnsi="Arial" w:cs="Arial"/>
        </w:rPr>
        <w:t xml:space="preserve">rules for pesticide containers adopted by the Department of Agriculture, Conservation and </w:t>
      </w:r>
      <w:bookmarkStart w:id="263" w:name="_LINE__21_9251180c_62f3_4361_a189_cddd30"/>
      <w:bookmarkEnd w:id="262"/>
      <w:r>
        <w:rPr>
          <w:rFonts w:ascii="Arial" w:eastAsia="Arial" w:hAnsi="Arial" w:cs="Arial"/>
        </w:rPr>
        <w:t>Forestry, Board of Pesticides Control.</w:t>
      </w:r>
      <w:bookmarkEnd w:id="263"/>
    </w:p>
    <w:bookmarkEnd w:id="1"/>
    <w:bookmarkEnd w:id="2"/>
    <w:bookmarkEnd w:id="235"/>
    <w:bookmarkEnd w:id="236"/>
    <w:bookmarkEnd w:id="26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LR2641,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Registration of Adjuvants in the State and To Regulate the Distribution of Pesticides with Perfluoroalkyl and Polyfluoroalkyl Substances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1731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25BF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133977</ItemId>
    <LRId>69429</LRId>
    <LRNumber>2641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the Registration of Adjuvants in the State and To Regulate the Distribution of Pesticides with Perfluoroalkyl and Polyfluoroalkyl Substances</LRTitle>
    <ItemTitle>An Act To Require the Registration of Adjuvants in the State and To Regulate the Distribution of Pesticides with Perfluoroalkyl and Polyfluoroalkyl Substances</ItemTitle>
    <ShortTitle1>REQUIRE THE REGISTRATION OF</ShortTitle1>
    <ShortTitle2>ADJUVANTS IN THE STATE AND TO</ShortTitle2>
    <JacketLegend>Submitted by the Joint Standing Committee on Agriculture, Conservation and Forestry pursuant to Resolve 2021, chapter 83, section 2.</JacketLegend>
    <DraftingCycleCount>1</DraftingCycleCount>
    <LatestDraftingActionId>124</LatestDraftingActionId>
    <LatestDraftingActionDate>2022-03-02T08:27:47</LatestDraftingActionDate>
    <LatestDrafterName>knadeau</LatestDrafterName>
    <LatestProoferName>ekeyes</LatestProoferName>
    <LatestTechName>rmiller</LatestTechName>
    <CurrentCustodyInitials>bhudson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w:rsidR="009D1731" w:rsidRDefault="009D1731" w:rsidP="009D1731"&amp;gt;&amp;lt;w:pPr&amp;gt;&amp;lt;w:ind w:left="360" /&amp;gt;&amp;lt;/w:pPr&amp;gt;&amp;lt;w:bookmarkStart w:id="0" w:name="_ENACTING_CLAUSE__96253516_3ee5_46d1_ba5" /&amp;gt;&amp;lt;w:bookmarkStart w:id="1" w:name="_DOC_BODY__d0b96b30_c00b_4ad3_94f8_b695d" /&amp;gt;&amp;lt;w:bookmarkStart w:id="2" w:name="_DOC_BODY_CONTAINER__b1c09574_5672_4f51_" /&amp;gt;&amp;lt;w:bookmarkStart w:id="3" w:name="_PAGE__1_83dd42f5_61e7_450f_898b_d15ada0" /&amp;gt;&amp;lt;w:bookmarkStart w:id="4" w:name="_PAR__1_02014905_a56a_4c1d_b1dc_47ab2d8f" /&amp;gt;&amp;lt;w:bookmarkStart w:id="5" w:name="_LINE__1_d981ebb9_6c7b_4c95_9f5f_23a61a5"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w:rsidR="009D1731" w:rsidRDefault="009D1731" w:rsidP="009D1731"&amp;gt;&amp;lt;w:pPr&amp;gt;&amp;lt;w:ind w:left="360" w:firstLine="360" /&amp;gt;&amp;lt;/w:pPr&amp;gt;&amp;lt;w:bookmarkStart w:id="6" w:name="_BILL_SECTION_HEADER__ef03243a_2e48_4622" /&amp;gt;&amp;lt;w:bookmarkStart w:id="7" w:name="_BILL_SECTION__05106cb3_9b67_4e89_a65a_d" /&amp;gt;&amp;lt;w:bookmarkStart w:id="8" w:name="_DOC_BODY_CONTENT__bcf28280_2a69_4623_a4" /&amp;gt;&amp;lt;w:bookmarkStart w:id="9" w:name="_PAR__2_f8f8fb31_7cf2_4144_ad93_4c15bd6c" /&amp;gt;&amp;lt;w:bookmarkStart w:id="10" w:name="_LINE__2_c8a7b3c9_674a_45ac_aa83_424cc6e"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w:name="_BILL_SECTION_NUMBER__e9c14391_62d3_4e21"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7 MRSA §604, sub-§22-A&amp;lt;/w:t&amp;gt;&amp;lt;/w:r&amp;gt;&amp;lt;w:r&amp;gt;&amp;lt;w:t xml:space="preserve"&amp;gt; is enacted to read:&amp;lt;/w:t&amp;gt;&amp;lt;/w:r&amp;gt;&amp;lt;w:bookmarkEnd w:id="10" /&amp;gt;&amp;lt;/w:p&amp;gt;&amp;lt;w:p w:rsidR="009D1731" w:rsidRDefault="009D1731" w:rsidP="009D1731"&amp;gt;&amp;lt;w:pPr&amp;gt;&amp;lt;w:ind w:left="360" w:firstLine="360" /&amp;gt;&amp;lt;/w:pPr&amp;gt;&amp;lt;w:bookmarkStart w:id="12" w:name="_STATUTE_NUMBER__29c3aa50_7f30_4df5_a135" /&amp;gt;&amp;lt;w:bookmarkStart w:id="13" w:name="_STATUTE_SS__95354382_7e54_4a32_be11_39a" /&amp;gt;&amp;lt;w:bookmarkStart w:id="14" w:name="_PAR__3_9ff5c608_f64d_4fe3_ad03_40c01cb4" /&amp;gt;&amp;lt;w:bookmarkStart w:id="15" w:name="_LINE__3_4bdbd618_fec1_48e1_a846_43bc811" /&amp;gt;&amp;lt;w:bookmarkStart w:id="16" w:name="_PROCESSED_CHANGE__7dc6d83e_fdfa_40af_84" /&amp;gt;&amp;lt;w:bookmarkEnd w:id="6" /&amp;gt;&amp;lt;w:bookmarkEnd w:id="9" /&amp;gt;&amp;lt;w:ins w:id="17" w:author="BPS" w:date="2022-02-28T08:04:00Z"&amp;gt;&amp;lt;w:r&amp;gt;&amp;lt;w:rPr&amp;gt;&amp;lt;w:b /&amp;gt;&amp;lt;/w:rPr&amp;gt;&amp;lt;w:t&amp;gt;22-A&amp;lt;/w:t&amp;gt;&amp;lt;/w:r&amp;gt;&amp;lt;w:bookmarkEnd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w:name="_STATUTE_HEADNOTE__d3bb5924_1783_4e1e_8b" /&amp;gt;&amp;lt;w:r&amp;gt;&amp;lt;w:rPr&amp;gt;&amp;lt;w:b /&amp;gt;&amp;lt;/w:rPr&amp;gt;&amp;lt;w:t xml:space="preserve"&amp;gt;Perfluoroalkyl and polyfluoroalkyl substances or PFAS. &amp;lt;/w:t&amp;gt;&amp;lt;/w:r&amp;gt;&amp;lt;w:r&amp;gt;&amp;lt;w:t xml:space="preserve"&amp;gt; &amp;lt;/w:t&amp;gt;&amp;lt;/w:r&amp;gt;&amp;lt;w:bookmarkStart w:id="19" w:name="_STATUTE_CONTENT__a079884d_a60c_455e_bf2" /&amp;gt;&amp;lt;w:bookmarkEnd w:id="18" /&amp;gt;&amp;lt;w:r w:rsidRPr="00F925BF"&amp;gt;&amp;lt;w:t xml:space="preserve"&amp;gt;"Perfluoroalkyl &amp;lt;/w:t&amp;gt;&amp;lt;/w:r&amp;gt;&amp;lt;w:bookmarkStart w:id="20" w:name="_LINE__4_643dbb72_47a4_4340_8c31_affb2f8" /&amp;gt;&amp;lt;w:bookmarkEnd w:id="15" /&amp;gt;&amp;lt;w:r w:rsidRPr="00F925BF"&amp;gt;&amp;lt;w:t xml:space="preserve"&amp;gt;and polyfluoroalkyl substances" or "PFAS" means substances that include any member of &amp;lt;/w:t&amp;gt;&amp;lt;/w:r&amp;gt;&amp;lt;w:bookmarkStart w:id="21" w:name="_LINE__5_a76aa4d2_8d9a_4189_923a_9bc1130" /&amp;gt;&amp;lt;w:bookmarkEnd w:id="20" /&amp;gt;&amp;lt;w:r w:rsidRPr="00F925BF"&amp;gt;&amp;lt;w:t xml:space="preserve"&amp;gt;the class of fluorinated organic chemicals containing at least 2 fully fluorinated carbon &amp;lt;/w:t&amp;gt;&amp;lt;/w:r&amp;gt;&amp;lt;w:bookmarkStart w:id="22" w:name="_LINE__6_131ebe40_5023_4552_b23b_221d024" /&amp;gt;&amp;lt;w:bookmarkEnd w:id="21" /&amp;gt;&amp;lt;w:r w:rsidRPr="00F925BF"&amp;gt;&amp;lt;w:t&amp;gt;atoms.&amp;lt;/w:t&amp;gt;&amp;lt;/w:r&amp;gt;&amp;lt;/w:ins&amp;gt;&amp;lt;w:bookmarkEnd w:id="22" /&amp;gt;&amp;lt;/w:p&amp;gt;&amp;lt;w:p w:rsidR="009D1731" w:rsidRDefault="009D1731" w:rsidP="009D1731"&amp;gt;&amp;lt;w:pPr&amp;gt;&amp;lt;w:ind w:left="360" w:firstLine="360" /&amp;gt;&amp;lt;/w:pPr&amp;gt;&amp;lt;w:bookmarkStart w:id="23" w:name="_BILL_SECTION_HEADER__262ff7d1_0bd1_41f8" /&amp;gt;&amp;lt;w:bookmarkStart w:id="24" w:name="_BILL_SECTION__5f45850a_dd16_44b0_a800_0" /&amp;gt;&amp;lt;w:bookmarkStart w:id="25" w:name="_PAR__4_3747b40e_2fb5_454d_9422_2ee0d52f" /&amp;gt;&amp;lt;w:bookmarkStart w:id="26" w:name="_LINE__7_c4fb8301_4bd2_4c42_ac77_12b7ab7"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w:id="27" w:name="_BILL_SECTION_NUMBER__f3fc9d0f_c204_4ef9" /&amp;gt;&amp;lt;w:r&amp;gt;&amp;lt;w:rPr&amp;gt;&amp;lt;w:b /&amp;gt;&amp;lt;w:sz w:val="24" /&amp;gt;&amp;lt;/w:rPr&amp;gt;&amp;lt;w:t&amp;gt;2&amp;lt;/w:t&amp;gt;&amp;lt;/w:r&amp;gt;&amp;lt;w:bookmarkEnd w:id="27" /&amp;gt;&amp;lt;w:r&amp;gt;&amp;lt;w:rPr&amp;gt;&amp;lt;w:b /&amp;gt;&amp;lt;w:sz w:val="24" /&amp;gt;&amp;lt;/w:rPr&amp;gt;&amp;lt;w:t&amp;gt;.  7 MRSA §604, sub-§25,&amp;lt;/w:t&amp;gt;&amp;lt;/w:r&amp;gt;&amp;lt;w:r&amp;gt;&amp;lt;w:t xml:space="preserve"&amp;gt; as amended by PL 2005, c. 620, §3, is repealed &amp;lt;/w:t&amp;gt;&amp;lt;/w:r&amp;gt;&amp;lt;w:bookmarkStart w:id="28" w:name="_LINE__8_41d7eacd_8407_4b10_b5ee_5148395" /&amp;gt;&amp;lt;w:bookmarkEnd w:id="26" /&amp;gt;&amp;lt;w:r&amp;gt;&amp;lt;w:t&amp;gt;and the following enacted in its place:&amp;lt;/w:t&amp;gt;&amp;lt;/w:r&amp;gt;&amp;lt;w:bookmarkEnd w:id="28" /&amp;gt;&amp;lt;/w:p&amp;gt;&amp;lt;w:p w:rsidR="009D1731" w:rsidRDefault="009D1731" w:rsidP="009D1731"&amp;gt;&amp;lt;w:pPr&amp;gt;&amp;lt;w:ind w:left="360" w:firstLine="360" /&amp;gt;&amp;lt;w:rPr&amp;gt;&amp;lt;w:ins w:id="29" w:author="BPS" w:date="2022-03-01T11:11:00Z" /&amp;gt;&amp;lt;/w:rPr&amp;gt;&amp;lt;/w:pPr&amp;gt;&amp;lt;w:bookmarkStart w:id="30" w:name="_STATUTE_NUMBER__066e2b3c_60a0_4a79_bcf4" /&amp;gt;&amp;lt;w:bookmarkStart w:id="31" w:name="_STATUTE_SS__73dadab2_6ce8_4626_85ce_bae" /&amp;gt;&amp;lt;w:bookmarkStart w:id="32" w:name="_PAR__5_b702b0bc_5fe9_47fe_9dfb_50d3a46f" /&amp;gt;&amp;lt;w:bookmarkStart w:id="33" w:name="_LINE__9_b9402b66_c09a_4f1f_ba33_6f67c17" /&amp;gt;&amp;lt;w:bookmarkStart w:id="34" w:name="_PROCESSED_CHANGE__2357803d_c442_41a8_aa" /&amp;gt;&amp;lt;w:bookmarkEnd w:id="23" /&amp;gt;&amp;lt;w:bookmarkEnd w:id="25" /&amp;gt;&amp;lt;w:ins w:id="35" w:author="BPS" w:date="2022-03-01T11:11:00Z"&amp;gt;&amp;lt;w:r&amp;gt;&amp;lt;w:rPr&amp;gt;&amp;lt;w:b /&amp;gt;&amp;lt;/w:rPr&amp;gt;&amp;lt;w:t&amp;gt;25&amp;lt;/w:t&amp;gt;&amp;lt;/w:r&amp;gt;&amp;lt;w:bookmarkEnd w:id="30" /&amp;gt;&amp;lt;w:r&amp;gt;&amp;lt;w:rPr&amp;gt;&amp;lt;w:b /&amp;gt;&amp;lt;/w:rPr&amp;gt;&amp;lt;w:t xml:space="preserve"&amp;gt;.  &amp;lt;/w:t&amp;gt;&amp;lt;/w:r&amp;gt;&amp;lt;w:bookmarkStart w:id="36" w:name="_STATUTE_HEADNOTE__79b39c0a_e8d1_4be7_b9" /&amp;gt;&amp;lt;w:r&amp;gt;&amp;lt;w:rPr&amp;gt;&amp;lt;w:b /&amp;gt;&amp;lt;/w:rPr&amp;gt;&amp;lt;w:t xml:space="preserve"&amp;gt;Pesticide. &amp;lt;/w:t&amp;gt;&amp;lt;/w:r&amp;gt;&amp;lt;w:r&amp;gt;&amp;lt;w:t xml:space="preserve"&amp;gt; &amp;lt;/w:t&amp;gt;&amp;lt;/w:r&amp;gt;&amp;lt;w:bookmarkStart w:id="37" w:name="_STATUTE_CONTENT__d69debdf_c5a6_4221_a20" /&amp;gt;&amp;lt;w:bookmarkEnd w:id="36" /&amp;gt;&amp;lt;w:r&amp;gt;&amp;lt;w:t&amp;gt;"Pesticide" means&amp;lt;/w:t&amp;gt;&amp;lt;/w:r&amp;gt;&amp;lt;/w:ins&amp;gt;&amp;lt;w:ins w:id="38" w:author="BPS" w:date="2022-03-01T11:13:00Z"&amp;gt;&amp;lt;w:r&amp;gt;&amp;lt;w:t&amp;gt;:&amp;lt;/w:t&amp;gt;&amp;lt;/w:r&amp;gt;&amp;lt;/w:ins&amp;gt;&amp;lt;w:bookmarkEnd w:id="33" /&amp;gt;&amp;lt;/w:p&amp;gt;&amp;lt;w:p w:rsidR="009D1731" w:rsidRDefault="009D1731" w:rsidP="009D1731"&amp;gt;&amp;lt;w:pPr&amp;gt;&amp;lt;w:ind w:left="720" /&amp;gt;&amp;lt;w:rPr&amp;gt;&amp;lt;w:ins w:id="39" w:author="BPS" w:date="2022-03-01T11:12:00Z" /&amp;gt;&amp;lt;/w:rPr&amp;gt;&amp;lt;/w:pPr&amp;gt;&amp;lt;w:bookmarkStart w:id="40" w:name="_STATUTE_NUMBER__c23b2bc8_9a71_4621_b85f" /&amp;gt;&amp;lt;w:bookmarkStart w:id="41" w:name="_STATUTE_P__7ed53ddd_bb3e_4845_a502_6ebc" /&amp;gt;&amp;lt;w:bookmarkStart w:id="42" w:name="_PAR__6_2de61f00_1293_4312_9cd3_6a217ff8" /&amp;gt;&amp;lt;w:bookmarkStart w:id="43" w:name="_LINE__10_5642310e_3077_4b6d_8256_99fb0f" /&amp;gt;&amp;lt;w:bookmarkEnd w:id="32" /&amp;gt;&amp;lt;w:bookmarkEnd w:id="37" /&amp;gt;&amp;lt;w:ins w:id="44" w:author="BPS" w:date="2022-03-01T11:12:00Z"&amp;gt;&amp;lt;w:r&amp;gt;&amp;lt;w:t&amp;gt;A&amp;lt;/w:t&amp;gt;&amp;lt;/w:r&amp;gt;&amp;lt;w:bookmarkEnd w:id="40" /&amp;gt;&amp;lt;w:r&amp;gt;&amp;lt;w:t xml:space="preserve"&amp;gt;.  &amp;lt;/w:t&amp;gt;&amp;lt;/w:r&amp;gt;&amp;lt;/w:ins&amp;gt;&amp;lt;w:bookmarkStart w:id="45" w:name="_STATUTE_CONTENT__0e386f11_815f_4d5a_ac5" /&amp;gt;&amp;lt;w:ins w:id="46" w:author="BPS" w:date="2022-03-01T11:13:00Z"&amp;gt;&amp;lt;w:r w:rsidRPr="00A25C45"&amp;gt;&amp;lt;w:t xml:space="preserve"&amp;gt;Any substance or mixture of substances intended for preventing, destroying, &amp;lt;/w:t&amp;gt;&amp;lt;/w:r&amp;gt;&amp;lt;w:bookmarkStart w:id="47" w:name="_LINE__11_c57530ea_3a24_44a8_b9c4_ff44f1" /&amp;gt;&amp;lt;w:bookmarkEnd w:id="43" /&amp;gt;&amp;lt;w:r w:rsidRPr="00A25C45"&amp;gt;&amp;lt;w:t&amp;gt;repelling or mitigating any pests;&amp;lt;/w:t&amp;gt;&amp;lt;/w:r&amp;gt;&amp;lt;/w:ins&amp;gt;&amp;lt;w:bookmarkEnd w:id="47" /&amp;gt;&amp;lt;/w:p&amp;gt;&amp;lt;w:p w:rsidR="009D1731" w:rsidRDefault="009D1731" w:rsidP="009D1731"&amp;gt;&amp;lt;w:pPr&amp;gt;&amp;lt;w:ind w:left="720" /&amp;gt;&amp;lt;w:rPr&amp;gt;&amp;lt;w:ins w:id="48" w:author="BPS" w:date="2022-03-01T11:12:00Z" /&amp;gt;&amp;lt;/w:rPr&amp;gt;&amp;lt;/w:pPr&amp;gt;&amp;lt;w:bookmarkStart w:id="49" w:name="_STATUTE_NUMBER__9eafc302_726b_4c5c_8a29" /&amp;gt;&amp;lt;w:bookmarkStart w:id="50" w:name="_STATUTE_P__298dc152_faca_4110_b7b4_5252" /&amp;gt;&amp;lt;w:bookmarkStart w:id="51" w:name="_PAR__7_176a33d3_3ec1_496e_9649_66d871ec" /&amp;gt;&amp;lt;w:bookmarkStart w:id="52" w:name="_LINE__12_f4c5ca26_b4f8_4cfa_90fd_277749" /&amp;gt;&amp;lt;w:bookmarkEnd w:id="41" /&amp;gt;&amp;lt;w:bookmarkEnd w:id="42" /&amp;gt;&amp;lt;w:bookmarkEnd w:id="45" /&amp;gt;&amp;lt;w:ins w:id="53" w:author="BPS" w:date="2022-03-01T11:12:00Z"&amp;gt;&amp;lt;w:r&amp;gt;&amp;lt;w:t&amp;gt;B&amp;lt;/w:t&amp;gt;&amp;lt;/w:r&amp;gt;&amp;lt;w:bookmarkEnd w:id="49" /&amp;gt;&amp;lt;w:r&amp;gt;&amp;lt;w:t xml:space="preserve"&amp;gt;.  &amp;lt;/w:t&amp;gt;&amp;lt;/w:r&amp;gt;&amp;lt;/w:ins&amp;gt;&amp;lt;w:bookmarkStart w:id="54" w:name="_STATUTE_CONTENT__4638adc1_2fe3_4eb8_8a7" /&amp;gt;&amp;lt;w:ins w:id="55" w:author="BPS" w:date="2022-03-01T11:13:00Z"&amp;gt;&amp;lt;w:r w:rsidRPr="00A25C45"&amp;gt;&amp;lt;w:t xml:space="preserve"&amp;gt;Any substance or mixture of substances intended for use as a plant regulator, &amp;lt;/w:t&amp;gt;&amp;lt;/w:r&amp;gt;&amp;lt;w:bookmarkStart w:id="56" w:name="_LINE__13_f1d2147e_d97a_4ff8_a841_36f69b" /&amp;gt;&amp;lt;w:bookmarkEnd w:id="52" /&amp;gt;&amp;lt;w:r w:rsidRPr="00A25C45"&amp;gt;&amp;lt;w:t&amp;gt;defoliant or desiccant; and&amp;lt;/w:t&amp;gt;&amp;lt;/w:r&amp;gt;&amp;lt;/w:ins&amp;gt;&amp;lt;w:bookmarkEnd w:id="56" /&amp;gt;&amp;lt;/w:p&amp;gt;&amp;lt;w:p w:rsidR="009D1731" w:rsidRDefault="009D1731" w:rsidP="009D1731"&amp;gt;&amp;lt;w:pPr&amp;gt;&amp;lt;w:ind w:left="720" /&amp;gt;&amp;lt;/w:pPr&amp;gt;&amp;lt;w:bookmarkStart w:id="57" w:name="_STATUTE_NUMBER__05b5a5d1_94f6_4988_bbdb" /&amp;gt;&amp;lt;w:bookmarkStart w:id="58" w:name="_STATUTE_P__b6705265_06ef_4f7d_b685_e4fc" /&amp;gt;&amp;lt;w:bookmarkStart w:id="59" w:name="_PAR__8_2ce4a89f_4fb8_4424_837c_10befc07" /&amp;gt;&amp;lt;w:bookmarkStart w:id="60" w:name="_LINE__14_c5abdd19_6711_4eb2_b803_79fc34" /&amp;gt;&amp;lt;w:bookmarkEnd w:id="50" /&amp;gt;&amp;lt;w:bookmarkEnd w:id="51" /&amp;gt;&amp;lt;w:bookmarkEnd w:id="54" /&amp;gt;&amp;lt;w:ins w:id="61" w:author="BPS" w:date="2022-03-01T11:12:00Z"&amp;gt;&amp;lt;w:r&amp;gt;&amp;lt;w:t&amp;gt;C&amp;lt;/w:t&amp;gt;&amp;lt;/w:r&amp;gt;&amp;lt;w:bookmarkEnd w:id="57" /&amp;gt;&amp;lt;w:r&amp;gt;&amp;lt;w:t xml:space="preserve"&amp;gt;.  &amp;lt;/w:t&amp;gt;&amp;lt;/w:r&amp;gt;&amp;lt;/w:ins&amp;gt;&amp;lt;w:bookmarkStart w:id="62" w:name="_STATUTE_CONTENT__4a95e4f8_4c8f_4a9b_bd3" /&amp;gt;&amp;lt;w:ins w:id="63" w:author="BPS" w:date="2022-03-01T11:14:00Z"&amp;gt;&amp;lt;w:r w:rsidRPr="00A25C45"&amp;gt;&amp;lt;w:t&amp;gt;Any substance or mixture of substances intended to be used as a spray adjuvant.&amp;lt;/w:t&amp;gt;&amp;lt;/w:r&amp;gt;&amp;lt;/w:ins&amp;gt;&amp;lt;w:bookmarkEnd w:id="60" /&amp;gt;&amp;lt;/w:p&amp;gt;&amp;lt;w:p w:rsidR="009D1731" w:rsidRDefault="009D1731" w:rsidP="009D1731"&amp;gt;&amp;lt;w:pPr&amp;gt;&amp;lt;w:ind w:left="360" w:firstLine="360" /&amp;gt;&amp;lt;/w:pPr&amp;gt;&amp;lt;w:bookmarkStart w:id="64" w:name="_BILL_SECTION_HEADER__0f085405_2a41_4e23" /&amp;gt;&amp;lt;w:bookmarkStart w:id="65" w:name="_BILL_SECTION__1985752d_51b3_4986_82fa_8" /&amp;gt;&amp;lt;w:bookmarkStart w:id="66" w:name="_PAR__9_98af6899_b056_486a_9570_29204dce" /&amp;gt;&amp;lt;w:bookmarkStart w:id="67" w:name="_LINE__15_9e5b4423_8b49_4328_87a2_7b53b3" /&amp;gt;&amp;lt;w:bookmarkEnd w:id="24" /&amp;gt;&amp;lt;w:bookmarkEnd w:id="31" /&amp;gt;&amp;lt;w:bookmarkEnd w:id="34" /&amp;gt;&amp;lt;w:bookmarkEnd w:id="58" /&amp;gt;&amp;lt;w:bookmarkEnd w:id="59" /&amp;gt;&amp;lt;w:bookmarkEnd w:id="62" /&amp;gt;&amp;lt;w:r&amp;gt;&amp;lt;w:rPr&amp;gt;&amp;lt;w:b /&amp;gt;&amp;lt;w:sz w:val="24" /&amp;gt;&amp;lt;/w:rPr&amp;gt;&amp;lt;w:t xml:space="preserve"&amp;gt;Sec. &amp;lt;/w:t&amp;gt;&amp;lt;/w:r&amp;gt;&amp;lt;w:bookmarkStart w:id="68" w:name="_BILL_SECTION_NUMBER__1c266c09_2ba8_47d9" /&amp;gt;&amp;lt;w:r&amp;gt;&amp;lt;w:rPr&amp;gt;&amp;lt;w:b /&amp;gt;&amp;lt;w:sz w:val="24" /&amp;gt;&amp;lt;/w:rPr&amp;gt;&amp;lt;w:t&amp;gt;3&amp;lt;/w:t&amp;gt;&amp;lt;/w:r&amp;gt;&amp;lt;w:bookmarkEnd w:id="68" /&amp;gt;&amp;lt;w:r&amp;gt;&amp;lt;w:rPr&amp;gt;&amp;lt;w:b /&amp;gt;&amp;lt;w:sz w:val="24" /&amp;gt;&amp;lt;/w:rPr&amp;gt;&amp;lt;w:t&amp;gt;.  7 MRSA §604, sub-§31-A&amp;lt;/w:t&amp;gt;&amp;lt;/w:r&amp;gt;&amp;lt;w:r&amp;gt;&amp;lt;w:t xml:space="preserve"&amp;gt; is enacted to read:&amp;lt;/w:t&amp;gt;&amp;lt;/w:r&amp;gt;&amp;lt;w:bookmarkEnd w:id="67" /&amp;gt;&amp;lt;/w:p&amp;gt;&amp;lt;w:p w:rsidR="009D1731" w:rsidRDefault="009D1731" w:rsidP="009D1731"&amp;gt;&amp;lt;w:pPr&amp;gt;&amp;lt;w:ind w:left="360" w:firstLine="360" /&amp;gt;&amp;lt;/w:pPr&amp;gt;&amp;lt;w:bookmarkStart w:id="69" w:name="_STATUTE_NUMBER__84fa5813_d6f7_4179_ac77" /&amp;gt;&amp;lt;w:bookmarkStart w:id="70" w:name="_STATUTE_SS__37e83b3e_e64d_43be_8e70_11d" /&amp;gt;&amp;lt;w:bookmarkStart w:id="71" w:name="_PAR__10_63da5267_f5a6_4d7b_a669_5fcd569" /&amp;gt;&amp;lt;w:bookmarkStart w:id="72" w:name="_LINE__16_2a81ea3b_bf53_41e6_9ab4_c5561b" /&amp;gt;&amp;lt;w:bookmarkStart w:id="73" w:name="_PROCESSED_CHANGE__3340c73e_ef29_492e_be" /&amp;gt;&amp;lt;w:bookmarkEnd w:id="64" /&amp;gt;&amp;lt;w:bookmarkEnd w:id="66" /&amp;gt;&amp;lt;w:ins w:id="74" w:author="BPS" w:date="2022-02-28T08:08:00Z"&amp;gt;&amp;lt;w:r&amp;gt;&amp;lt;w:rPr&amp;gt;&amp;lt;w:b /&amp;gt;&amp;lt;/w:rPr&amp;gt;&amp;lt;w:t&amp;gt;31-A&amp;lt;/w:t&amp;gt;&amp;lt;/w:r&amp;gt;&amp;lt;w:bookmarkEnd w:id="69" /&amp;gt;&amp;lt;w:r&amp;gt;&amp;lt;w:rPr&amp;gt;&amp;lt;w:b /&amp;gt;&amp;lt;/w:rPr&amp;gt;&amp;lt;w:t xml:space="preserve"&amp;gt;.  &amp;lt;/w:t&amp;gt;&amp;lt;/w:r&amp;gt;&amp;lt;w:bookmarkStart w:id="75" w:name="_STATUTE_HEADNOTE__0ed94ece_9062_44a7_8b" /&amp;gt;&amp;lt;w:r&amp;gt;&amp;lt;w:rPr&amp;gt;&amp;lt;w:b /&amp;gt;&amp;lt;/w:rPr&amp;gt;&amp;lt;w:t xml:space="preserve"&amp;gt;Spray adjuvant. &amp;lt;/w:t&amp;gt;&amp;lt;/w:r&amp;gt;&amp;lt;w:r&amp;gt;&amp;lt;w:t xml:space="preserve"&amp;gt; &amp;lt;/w:t&amp;gt;&amp;lt;/w:r&amp;gt;&amp;lt;w:bookmarkStart w:id="76" w:name="_STATUTE_CONTENT__faf84c99_7f3d_4a31_ae2" /&amp;gt;&amp;lt;w:bookmarkEnd w:id="75" /&amp;gt;&amp;lt;w:r w:rsidRPr="00F925BF"&amp;gt;&amp;lt;w:t xml:space="preserve"&amp;gt;"Spray adjuvant" means an ingredient added to a pesticide &amp;lt;/w:t&amp;gt;&amp;lt;/w:r&amp;gt;&amp;lt;w:bookmarkStart w:id="77" w:name="_LINE__17_74c77cef_7d9d_44c2_8de6_1f01bd" /&amp;gt;&amp;lt;w:bookmarkEnd w:id="72" /&amp;gt;&amp;lt;w:r w:rsidRPr="00F925BF"&amp;gt;&amp;lt;w:t xml:space="preserve"&amp;gt;spray mixture to enhance the effectiveness of pesticide product ingredients or modify the &amp;lt;/w:t&amp;gt;&amp;lt;/w:r&amp;gt;&amp;lt;w:bookmarkStart w:id="78" w:name="_LINE__18_8bc42264_c489_461f_ab92_9b0a66" /&amp;gt;&amp;lt;w:bookmarkEnd w:id="77" /&amp;gt;&amp;lt;w:r w:rsidRPr="00F925BF"&amp;gt;&amp;lt;w:t&amp;gt;actions of those pesticide product ingredients.&amp;lt;/w:t&amp;gt;&amp;lt;/w:r&amp;gt;&amp;lt;/w:ins&amp;gt;&amp;lt;w:bookmarkEnd w:id="78" /&amp;gt;&amp;lt;/w:p&amp;gt;&amp;lt;w:p w:rsidR="009D1731" w:rsidRDefault="009D1731" w:rsidP="009D1731"&amp;gt;&amp;lt;w:pPr&amp;gt;&amp;lt;w:ind w:left="360" w:firstLine="360" /&amp;gt;&amp;lt;/w:pPr&amp;gt;&amp;lt;w:bookmarkStart w:id="79" w:name="_BILL_SECTION_HEADER__70dba1b5_fd4c_4eca" /&amp;gt;&amp;lt;w:bookmarkStart w:id="80" w:name="_BILL_SECTION__78757ca0_75e1_486d_8aff_b" /&amp;gt;&amp;lt;w:bookmarkStart w:id="81" w:name="_PAR__11_131c47db_f25f_4183_b3ee_3557a37" /&amp;gt;&amp;lt;w:bookmarkStart w:id="82" w:name="_LINE__19_7fdd1e36_7a95_433f_839a_384c30" /&amp;gt;&amp;lt;w:bookmarkEnd w:id="65" /&amp;gt;&amp;lt;w:bookmarkEnd w:id="70" /&amp;gt;&amp;lt;w:bookmarkEnd w:id="71" /&amp;gt;&amp;lt;w:bookmarkEnd w:id="73" /&amp;gt;&amp;lt;w:bookmarkEnd w:id="76" /&amp;gt;&amp;lt;w:r&amp;gt;&amp;lt;w:rPr&amp;gt;&amp;lt;w:b /&amp;gt;&amp;lt;w:sz w:val="24" /&amp;gt;&amp;lt;/w:rPr&amp;gt;&amp;lt;w:t xml:space="preserve"&amp;gt;Sec. &amp;lt;/w:t&amp;gt;&amp;lt;/w:r&amp;gt;&amp;lt;w:bookmarkStart w:id="83" w:name="_BILL_SECTION_NUMBER__72c2e35f_8fad_443b" /&amp;gt;&amp;lt;w:r&amp;gt;&amp;lt;w:rPr&amp;gt;&amp;lt;w:b /&amp;gt;&amp;lt;w:sz w:val="24" /&amp;gt;&amp;lt;/w:rPr&amp;gt;&amp;lt;w:t&amp;gt;4&amp;lt;/w:t&amp;gt;&amp;lt;/w:r&amp;gt;&amp;lt;w:bookmarkEnd w:id="83" /&amp;gt;&amp;lt;w:r&amp;gt;&amp;lt;w:rPr&amp;gt;&amp;lt;w:b /&amp;gt;&amp;lt;w:sz w:val="24" /&amp;gt;&amp;lt;/w:rPr&amp;gt;&amp;lt;w:t&amp;gt;.  7 MRSA §606, sub-§1,&amp;lt;/w:t&amp;gt;&amp;lt;/w:r&amp;gt;&amp;lt;w:r&amp;gt;&amp;lt;w:t xml:space="preserve"&amp;gt; as amended by PL 2021, c. 105, §§1 to 3, is further &amp;lt;/w:t&amp;gt;&amp;lt;/w:r&amp;gt;&amp;lt;w:bookmarkStart w:id="84" w:name="_LINE__20_87cf1335_cd52_47b5_84a5_00aad6" /&amp;gt;&amp;lt;w:bookmarkEnd w:id="82" /&amp;gt;&amp;lt;w:r&amp;gt;&amp;lt;w:t&amp;gt;amended to read:&amp;lt;/w:t&amp;gt;&amp;lt;/w:r&amp;gt;&amp;lt;w:bookmarkEnd w:id="84" /&amp;gt;&amp;lt;/w:p&amp;gt;&amp;lt;w:p w:rsidR="009D1731" w:rsidRDefault="009D1731" w:rsidP="009D1731"&amp;gt;&amp;lt;w:pPr&amp;gt;&amp;lt;w:ind w:left="360" w:firstLine="360" /&amp;gt;&amp;lt;/w:pPr&amp;gt;&amp;lt;w:bookmarkStart w:id="85" w:name="_STATUTE_NUMBER__ae4a8884_f22d_4bd5_b4b3" /&amp;gt;&amp;lt;w:bookmarkStart w:id="86" w:name="_STATUTE_SS__0ce132be_2c75_4a97_be52_b4b" /&amp;gt;&amp;lt;w:bookmarkStart w:id="87" w:name="_PAR__12_b3a7ae0e_7f18_4294_9764_c1a74c9" /&amp;gt;&amp;lt;w:bookmarkStart w:id="88" w:name="_LINE__21_81cc70b8_1105_4dc0_854e_684ac4" /&amp;gt;&amp;lt;w:bookmarkEnd w:id="79" /&amp;gt;&amp;lt;w:bookmarkEnd w:id="81" /&amp;gt;&amp;lt;w:r&amp;gt;&amp;lt;w:rPr&amp;gt;&amp;lt;w:b /&amp;gt;&amp;lt;/w:rPr&amp;gt;&amp;lt;w:t&amp;gt;1&amp;lt;/w:t&amp;gt;&amp;lt;/w:r&amp;gt;&amp;lt;w:bookmarkEnd w:id="85" /&amp;gt;&amp;lt;w:r&amp;gt;&amp;lt;w:rPr&amp;gt;&amp;lt;w:b /&amp;gt;&amp;lt;/w:rPr&amp;gt;&amp;lt;w:t xml:space="preserve"&amp;gt;.  &amp;lt;/w:t&amp;gt;&amp;lt;/w:r&amp;gt;&amp;lt;w:bookmarkStart w:id="89" w:name="_STATUTE_HEADNOTE__79a7c461_e9cb_4aaa_af" /&amp;gt;&amp;lt;w:r&amp;gt;&amp;lt;w:rPr&amp;gt;&amp;lt;w:b /&amp;gt;&amp;lt;/w:rPr&amp;gt;&amp;lt;w:t&amp;gt;Unlawful distribution.&amp;lt;/w:t&amp;gt;&amp;lt;/w:r&amp;gt;&amp;lt;w:bookmarkEnd w:id="89"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w:id="90" w:name="_STATUTE_CONTENT__5e2b3eb5_5904_448d_bdb" /&amp;gt;&amp;lt;w:r&amp;gt;&amp;lt;w:t xml:space="preserve"&amp;gt;A person may not distribute in the State any of the &amp;lt;/w:t&amp;gt;&amp;lt;/w:r&amp;gt;&amp;lt;w:bookmarkStart w:id="91" w:name="_LINE__22_91695d43_2341_41f8_b50c_8c8459" /&amp;gt;&amp;lt;w:bookmarkEnd w:id="88" /&amp;gt;&amp;lt;w:r&amp;gt;&amp;lt;w:t&amp;gt;following:&amp;lt;/w:t&amp;gt;&amp;lt;/w:r&amp;gt;&amp;lt;w:bookmarkEnd w:id="90" /&amp;gt;&amp;lt;w:bookmarkEnd w:id="91" /&amp;gt;&amp;lt;/w:p&amp;gt;&amp;lt;w:p w:rsidR="009D1731" w:rsidRDefault="009D1731" w:rsidP="009D1731"&amp;gt;&amp;lt;w:pPr&amp;gt;&amp;lt;w:ind w:left="720" /&amp;gt;&amp;lt;/w:pPr&amp;gt;&amp;lt;w:bookmarkStart w:id="92" w:name="_STATUTE_NUMBER__778cffa3_d4e4_47ee_893c" /&amp;gt;&amp;lt;w:bookmarkStart w:id="93" w:name="_STATUTE_P__587f65a8_86a7_4cf4_9cc6_a9bf" /&amp;gt;&amp;lt;w:bookmarkStart w:id="94" w:name="_PAR__13_f5736413_71c0_4544_83f3_fa39521" /&amp;gt;&amp;lt;w:bookmarkStart w:id="95" w:name="_LINE__23_8082206f_5b9d_4625_9404_8618b5" /&amp;gt;&amp;lt;w:bookmarkEnd w:id="87" /&amp;gt;&amp;lt;w:r&amp;gt;&amp;lt;w:t&amp;gt;A&amp;lt;/w:t&amp;gt;&amp;lt;/w:r&amp;gt;&amp;lt;w:bookmarkEnd w:id="92" /&amp;gt;&amp;lt;w:r&amp;gt;&amp;lt;w:t xml:space="preserve"&amp;gt;.  &amp;lt;/w:t&amp;gt;&amp;lt;/w:r&amp;gt;&amp;lt;w:bookmarkStart w:id="96" w:name="_STATUTE_CONTENT__3dacfb15_3eed_48da_be9" /&amp;gt;&amp;lt;w:r&amp;gt;&amp;lt;w:t xml:space="preserve"&amp;gt;A pesticide that has not been registered pursuant to the provisions of this &amp;lt;/w:t&amp;gt;&amp;lt;/w:r&amp;gt;&amp;lt;w:bookmarkStart w:id="97" w:name="_LINE__24_c6eeff67_ec5e_4989_827f_2f13cb" /&amp;gt;&amp;lt;w:bookmarkEnd w:id="95" /&amp;gt;&amp;lt;w:r&amp;gt;&amp;lt;w:t&amp;gt;subchapter;&amp;lt;/w:t&amp;gt;&amp;lt;/w:r&amp;gt;&amp;lt;w:bookmarkEnd w:id="96" /&amp;gt;&amp;lt;w:bookmarkEnd w:id="97" /&amp;gt;&amp;lt;/w:p&amp;gt;&amp;lt;w:p w:rsidR="009D1731" w:rsidRDefault="009D1731" w:rsidP="009D1731"&amp;gt;&amp;lt;w:pPr&amp;gt;&amp;lt;w:ind w:left="720" /&amp;gt;&amp;lt;/w:pPr&amp;gt;&amp;lt;w:bookmarkStart w:id="98" w:name="_STATUTE_NUMBER__e20991d4_b8ad_4410_b321" /&amp;gt;&amp;lt;w:bookmarkStart w:id="99" w:name="_STATUTE_P__03709818_5831_40b5_bb00_a7cb" /&amp;gt;&amp;lt;w:bookmarkStart w:id="100" w:name="_PAR__14_0de02994_e281_4c06_9a69_1edf914" /&amp;gt;&amp;lt;w:bookmarkStart w:id="101" w:name="_LINE__25_7c05e315_8eff_48d2_8823_ed7dc5" /&amp;gt;&amp;lt;w:bookmarkEnd w:id="93" /&amp;gt;&amp;lt;w:bookmarkEnd w:id="94" /&amp;gt;&amp;lt;w:r&amp;gt;&amp;lt;w:t&amp;gt;B&amp;lt;/w:t&amp;gt;&amp;lt;/w:r&amp;gt;&amp;lt;w:bookmarkEnd w:id="98" /&amp;gt;&amp;lt;w:r&amp;gt;&amp;lt;w:t xml:space="preserve"&amp;gt;.  &amp;lt;/w:t&amp;gt;&amp;lt;/w:r&amp;gt;&amp;lt;w:bookmarkStart w:id="102" w:name="_STATUTE_CONTENT__e5bc08f0_2018_45a9_96f" /&amp;gt;&amp;lt;w:r&amp;gt;&amp;lt;w:t xml:space="preserve"&amp;gt;A pesticide if any of the claims made for it or any of the directions for its use or &amp;lt;/w:t&amp;gt;&amp;lt;/w:r&amp;gt;&amp;lt;w:bookmarkStart w:id="103" w:name="_LINE__26_1ec6ac41_5cb8_4b34_a65a_d98188" /&amp;gt;&amp;lt;w:bookmarkEnd w:id="101" /&amp;gt;&amp;lt;w:r&amp;gt;&amp;lt;w:t xml:space="preserve"&amp;gt;other labeling differs from the representations made in connection with its registration, &amp;lt;/w:t&amp;gt;&amp;lt;/w:r&amp;gt;&amp;lt;w:bookmarkStart w:id="104" w:name="_LINE__27_f2b7cf2c_e64e_4eb6_8948_e171e7" /&amp;gt;&amp;lt;w:bookmarkEnd w:id="103" /&amp;gt;&amp;lt;w:r&amp;gt;&amp;lt;w:t xml:space="preserve"&amp;gt;or if the composition of a pesticide differs from its composition as represented in &amp;lt;/w:t&amp;gt;&amp;lt;/w:r&amp;gt;&amp;lt;w:bookmarkStart w:id="105" w:name="_LINE__28_160c19b6_261d_456c_9f79_c88110" /&amp;gt;&amp;lt;w:bookmarkEnd w:id="104" /&amp;gt;&amp;lt;w:r&amp;gt;&amp;lt;w:t xml:space="preserve"&amp;gt;connection with its registration; a change in the labeling or formulation of a pesticide &amp;lt;/w:t&amp;gt;&amp;lt;/w:r&amp;gt;&amp;lt;w:bookmarkStart w:id="106" w:name="_LINE__29_80753fc2_8c3b_4184_b959_01b386" /&amp;gt;&amp;lt;w:bookmarkEnd w:id="105" /&amp;gt;&amp;lt;w:r&amp;gt;&amp;lt;w:t xml:space="preserve"&amp;gt;may be made within a registration period without requiring reregistration of the product &amp;lt;/w:t&amp;gt;&amp;lt;/w:r&amp;gt;&amp;lt;w:bookmarkStart w:id="107" w:name="_LINE__30_68791c69_4277_4656_8a20_50683d" /&amp;gt;&amp;lt;w:bookmarkEnd w:id="106" /&amp;gt;&amp;lt;w:r&amp;gt;&amp;lt;w:t xml:space="preserve"&amp;gt;if the registration is amended to reflect that change and if that change will not violate &amp;lt;/w:t&amp;gt;&amp;lt;/w:r&amp;gt;&amp;lt;w:bookmarkStart w:id="108" w:name="_LINE__31_4fda422c_9d18_4e63_a56b_cfde1c" /&amp;gt;&amp;lt;w:bookmarkEnd w:id="107" /&amp;gt;&amp;lt;w:r&amp;gt;&amp;lt;w:t&amp;gt;any provision of FIFRA or this subchapter;&amp;lt;/w:t&amp;gt;&amp;lt;/w:r&amp;gt;&amp;lt;w:bookmarkEnd w:id="102" /&amp;gt;&amp;lt;w:bookmarkEnd w:id="108" /&amp;gt;&amp;lt;/w:p&amp;gt;&amp;lt;w:p w:rsidR="009D1731" w:rsidRDefault="009D1731" w:rsidP="009D1731"&amp;gt;&amp;lt;w:pPr&amp;gt;&amp;lt;w:ind w:left="720" /&amp;gt;&amp;lt;/w:pPr&amp;gt;&amp;lt;w:bookmarkStart w:id="109" w:name="_STATUTE_NUMBER__c847a739_ee8b_4de8_a44f" /&amp;gt;&amp;lt;w:bookmarkStart w:id="110" w:name="_STATUTE_P__51687adb_2872_40d1_ba8d_01f5" /&amp;gt;&amp;lt;w:bookmarkStart w:id="111" w:name="_PAR__15_bbe6f786_03c4_419a_8735_4883974" /&amp;gt;&amp;lt;w:bookmarkStart w:id="112" w:name="_LINE__32_d84fbdf4_e55e_4d84_87a6_7c5263" /&amp;gt;&amp;lt;w:bookmarkEnd w:id="99" /&amp;gt;&amp;lt;w:bookmarkEnd w:id="100" /&amp;gt;&amp;lt;w:r&amp;gt;&amp;lt;w:t&amp;gt;C&amp;lt;/w:t&amp;gt;&amp;lt;/w:r&amp;gt;&amp;lt;w:bookmarkEnd w:id="109" /&amp;gt;&amp;lt;w:r&amp;gt;&amp;lt;w:t xml:space="preserve"&amp;gt;.  &amp;lt;/w:t&amp;gt;&amp;lt;/w:r&amp;gt;&amp;lt;w:bookmarkStart w:id="113" w:name="_STATUTE_CONTENT__5f7b8528_a83e_47d2_929" /&amp;gt;&amp;lt;w:r&amp;gt;&amp;lt;w:t xml:space="preserve"&amp;gt;A pesticide unless it is in the registrant's or the manufacturer's unbroken immediate &amp;lt;/w:t&amp;gt;&amp;lt;/w:r&amp;gt;&amp;lt;w:bookmarkStart w:id="114" w:name="_LINE__33_8594e5a7_59b6_4c6b_8e0c_62360f" /&amp;gt;&amp;lt;w:bookmarkEnd w:id="112" /&amp;gt;&amp;lt;w:r&amp;gt;&amp;lt;w:t xml:space="preserve"&amp;gt;container and there is affixed to the container, and to the outside container or wrapper &amp;lt;/w:t&amp;gt;&amp;lt;/w:r&amp;gt;&amp;lt;w:bookmarkStart w:id="115" w:name="_LINE__34_c4f6c4b9_9bc2_4a82_b768_30a312" /&amp;gt;&amp;lt;w:bookmarkEnd w:id="114" /&amp;gt;&amp;lt;w:r&amp;gt;&amp;lt;w:t xml:space="preserve"&amp;gt;of the retail package, if there is one, through which the required information on the &amp;lt;/w:t&amp;gt;&amp;lt;/w:r&amp;gt;&amp;lt;w:bookmarkStart w:id="116" w:name="_LINE__35_49820131_db8c_4c5c_8f89_33c5eb" /&amp;gt;&amp;lt;w:bookmarkEnd w:id="115" /&amp;gt;&amp;lt;w:r&amp;gt;&amp;lt;w:t xml:space="preserve"&amp;gt;immediate container cannot be clearly read, a label bearing the information required in &amp;lt;/w:t&amp;gt;&amp;lt;/w:r&amp;gt;&amp;lt;w:bookmarkStart w:id="117" w:name="_LINE__36_439657b8_ec7a_4704_9992_6ebd17" /&amp;gt;&amp;lt;w:bookmarkEnd w:id="116" /&amp;gt;&amp;lt;w:r&amp;gt;&amp;lt;w:t&amp;gt;this subchapter and rules adopted under this subchapter;&amp;lt;/w:t&amp;gt;&amp;lt;/w:r&amp;gt;&amp;lt;w:bookmarkEnd w:id="113" /&amp;gt;&amp;lt;w:bookmarkEnd w:id="117" /&amp;gt;&amp;lt;/w:p&amp;gt;&amp;lt;w:p w:rsidR="009D1731" w:rsidRDefault="009D1731" w:rsidP="009D1731"&amp;gt;&amp;lt;w:pPr&amp;gt;&amp;lt;w:ind w:left="720" /&amp;gt;&amp;lt;/w:pPr&amp;gt;&amp;lt;w:bookmarkStart w:id="118" w:name="_STATUTE_NUMBER__a9b4aec1_fc6b_4d85_abea" /&amp;gt;&amp;lt;w:bookmarkStart w:id="119" w:name="_STATUTE_P__e49df6ad_6c2f_4f89_82d0_28a1" /&amp;gt;&amp;lt;w:bookmarkStart w:id="120" w:name="_PAR__16_3915027a_84e8_4308_b54c_b29fc02" /&amp;gt;&amp;lt;w:bookmarkStart w:id="121" w:name="_LINE__37_8e929aea_9a51_404b_bbbe_bd38ad" /&amp;gt;&amp;lt;w:bookmarkEnd w:id="110" /&amp;gt;&amp;lt;w:bookmarkEnd w:id="111" /&amp;gt;&amp;lt;w:r&amp;gt;&amp;lt;w:t&amp;gt;D&amp;lt;/w:t&amp;gt;&amp;lt;/w:r&amp;gt;&amp;lt;w:bookmarkEnd w:id="118" /&amp;gt;&amp;lt;w:r&amp;gt;&amp;lt;w:t xml:space="preserve"&amp;gt;.  &amp;lt;/w:t&amp;gt;&amp;lt;/w:r&amp;gt;&amp;lt;w:bookmarkStart w:id="122" w:name="_STATUTE_CONTENT__d7fc5727_20d6_46d2_a1e" /&amp;gt;&amp;lt;w:r&amp;gt;&amp;lt;w:t xml:space="preserve"&amp;gt;A pesticide that has not been colored or discolored pursuant to &amp;lt;/w:t&amp;gt;&amp;lt;/w:r&amp;gt;&amp;lt;w:bookmarkStart w:id="123" w:name="_CROSS_REFERENCE__48c66d51_d985_41c5_853" /&amp;gt;&amp;lt;w:r&amp;gt;&amp;lt;w:t xml:space="preserve"&amp;gt;section 610, &amp;lt;/w:t&amp;gt;&amp;lt;/w:r&amp;gt;&amp;lt;w:bookmarkStart w:id="124" w:name="_LINE__38_d23ba36b_b883_44b7_9c69_597893" /&amp;gt;&amp;lt;w:bookmarkEnd w:id="121" /&amp;gt;&amp;lt;w:r&amp;gt;&amp;lt;w:t&amp;gt;subsection 1, paragraph D&amp;lt;/w:t&amp;gt;&amp;lt;/w:r&amp;gt;&amp;lt;w:bookmarkEnd w:id="123" /&amp;gt;&amp;lt;w:r&amp;gt;&amp;lt;w:t&amp;gt;;&amp;lt;/w:t&amp;gt;&amp;lt;/w:r&amp;gt;&amp;lt;w:bookmarkEnd w:id="122" /&amp;gt;&amp;lt;w:bookmarkEnd w:id="124" /&amp;gt;&amp;lt;/w:p&amp;gt;&amp;lt;w:p w:rsidR="009D1731" w:rsidRDefault="009D1731" w:rsidP="009D1731"&amp;gt;&amp;lt;w:pPr&amp;gt;&amp;lt;w:ind w:left="720" /&amp;gt;&amp;lt;/w:pPr&amp;gt;&amp;lt;w:bookmarkStart w:id="125" w:name="_STATUTE_NUMBER__94ef2656_1503_4e71_bc5f" /&amp;gt;&amp;lt;w:bookmarkStart w:id="126" w:name="_STATUTE_P__fa78664b_1e54_47b7_b462_ff5b" /&amp;gt;&amp;lt;w:bookmarkStart w:id="127" w:name="_PAR__17_86753537_d37b_4bb5_9524_8758dae" /&amp;gt;&amp;lt;w:bookmarkStart w:id="128" w:name="_LINE__39_2c926b0e_c38c_415d_b036_b6bd6b" /&amp;gt;&amp;lt;w:bookmarkEnd w:id="119" /&amp;gt;&amp;lt;w:bookmarkEnd w:id="120" /&amp;gt;&amp;lt;w:r&amp;gt;&amp;lt;w:t&amp;gt;E&amp;lt;/w:t&amp;gt;&amp;lt;/w:r&amp;gt;&amp;lt;w:bookmarkEnd w:id="125" /&amp;gt;&amp;lt;w:r&amp;gt;&amp;lt;w:t xml:space="preserve"&amp;gt;.  &amp;lt;/w:t&amp;gt;&amp;lt;/w:r&amp;gt;&amp;lt;w:bookmarkStart w:id="129" w:name="_STATUTE_CONTENT__d92e6aad_855e_492d_ad8" /&amp;gt;&amp;lt;w:r&amp;gt;&amp;lt;w:t&amp;gt;A pesticide that is adulterated or misbranded or any device that is misbranded;&amp;lt;/w:t&amp;gt;&amp;lt;/w:r&amp;gt;&amp;lt;w:bookmarkEnd w:id="128" /&amp;gt;&amp;lt;w:bookmarkEnd w:id="129" /&amp;gt;&amp;lt;/w:p&amp;gt;&amp;lt;w:p w:rsidR="009D1731" w:rsidRDefault="009D1731" w:rsidP="009D1731"&amp;gt;&amp;lt;w:pPr&amp;gt;&amp;lt;w:ind w:left="720" /&amp;gt;&amp;lt;/w:pPr&amp;gt;&amp;lt;w:bookmarkStart w:id="130" w:name="_STATUTE_NUMBER__e8ca9bb5_84de_4b7f_a83c" /&amp;gt;&amp;lt;w:bookmarkStart w:id="131" w:name="_STATUTE_P__f62923fd_6fa9_4c3e_a2e3_68da" /&amp;gt;&amp;lt;w:bookmarkStart w:id="132" w:name="_PAR__18_b1b0cd0f_81f4_4d17_acbb_94708ee" /&amp;gt;&amp;lt;w:bookmarkStart w:id="133" w:name="_LINE__40_e1fa4fc6_6e0e_481f_b6ef_a8f685" /&amp;gt;&amp;lt;w:bookmarkEnd w:id="126" /&amp;gt;&amp;lt;w:bookmarkEnd w:id="127" /&amp;gt;&amp;lt;w:r&amp;gt;&amp;lt;w:t&amp;gt;F&amp;lt;/w:t&amp;gt;&amp;lt;/w:r&amp;gt;&amp;lt;w:bookmarkEnd w:id="130" /&amp;gt;&amp;lt;w:r&amp;gt;&amp;lt;w:t xml:space="preserve"&amp;gt;.  &amp;lt;/w:t&amp;gt;&amp;lt;/w:r&amp;gt;&amp;lt;w:bookmarkStart w:id="134" w:name="_STATUTE_CONTENT__d7c02e81_1d96_4d65_aea" /&amp;gt;&amp;lt;w:r&amp;gt;&amp;lt;w:t xml:space="preserve"&amp;gt;A pesticide in containers that are unsafe due to damage; &amp;lt;/w:t&amp;gt;&amp;lt;/w:r&amp;gt;&amp;lt;w:bookmarkStart w:id="135" w:name="_PROCESSED_CHANGE__1c60934d_15f1_48ea_a8" /&amp;gt;&amp;lt;w:del w:id="136" w:author="BPS" w:date="2022-02-28T08:09:00Z"&amp;gt;&amp;lt;w:r w:rsidDel="00F925BF"&amp;gt;&amp;lt;w:delText&amp;gt;or&amp;lt;/w:delText&amp;gt;&amp;lt;/w:r&amp;gt;&amp;lt;/w:del&amp;gt;&amp;lt;w:bookmarkEnd w:id="133" /&amp;gt;&amp;lt;w:bookmarkEnd w:id="134" /&amp;gt;&amp;lt;w:bookmarkEnd w:id="135" /&amp;gt;&amp;lt;/w:p&amp;gt;&amp;lt;w:p w:rsidR="009D1731" w:rsidRDefault="009D1731" w:rsidP="009D1731"&amp;gt;&amp;lt;w:pPr&amp;gt;&amp;lt;w:ind w:left="720" /&amp;gt;&amp;lt;/w:pPr&amp;gt;&amp;lt;w:bookmarkStart w:id="137" w:name="_STATUTE_NUMBER__a7b2793a_b31d_4cb1_a299" /&amp;gt;&amp;lt;w:bookmarkStart w:id="138" w:name="_STATUTE_P__7b9ae37c_7f19_4297_be5d_b4a1" /&amp;gt;&amp;lt;w:bookmarkStart w:id="139" w:name="_PAGE__2_0cc59252_147c_49f8_a4e2_63770d5" /&amp;gt;&amp;lt;w:bookmarkStart w:id="140" w:name="_PAR__1_9051b4e5_0b02_4a5f_92eb_f94440d2" /&amp;gt;&amp;lt;w:bookmarkStart w:id="141" w:name="_LINE__1_c4837f6d_09aa_4d0a_9cb2_66aaaa5" /&amp;gt;&amp;lt;w:bookmarkEnd w:id="3" /&amp;gt;&amp;lt;w:bookmarkEnd w:id="131" /&amp;gt;&amp;lt;w:bookmarkEnd w:id="132" /&amp;gt;&amp;lt;w:r&amp;gt;&amp;lt;w:t&amp;gt;G&amp;lt;/w:t&amp;gt;&amp;lt;/w:r&amp;gt;&amp;lt;w:bookmarkEnd w:id="137" /&amp;gt;&amp;lt;w:r&amp;gt;&amp;lt;w:t xml:space="preserve"&amp;gt;.  &amp;lt;/w:t&amp;gt;&amp;lt;/w:r&amp;gt;&amp;lt;w:bookmarkStart w:id="142" w:name="_STATUTE_CONTENT__25c904b5_6cbf_4d0f_aaa" /&amp;gt;&amp;lt;w:r&amp;gt;&amp;lt;w:t xml:space="preserve"&amp;gt;Beginning January 1, 2022, a pesticide containing chlorpyrifos as an active &amp;lt;/w:t&amp;gt;&amp;lt;/w:r&amp;gt;&amp;lt;w:bookmarkStart w:id="143" w:name="_LINE__2_1b862496_815c_4e91_aec9_b4665ca" /&amp;gt;&amp;lt;w:bookmarkEnd w:id="141" /&amp;gt;&amp;lt;w:r&amp;gt;&amp;lt;w:t&amp;gt;ingredient&amp;lt;/w:t&amp;gt;&amp;lt;/w:r&amp;gt;&amp;lt;w:bookmarkStart w:id="144" w:name="_PROCESSED_CHANGE__72c3b1fa_c944_49cd_aa" /&amp;gt;&amp;lt;w:del w:id="145" w:author="BPS" w:date="2022-02-28T08:10:00Z"&amp;gt;&amp;lt;w:r w:rsidDel="00F925BF"&amp;gt;&amp;lt;w:delText&amp;gt;.&amp;lt;/w:delText&amp;gt;&amp;lt;/w:r&amp;gt;&amp;lt;/w:del&amp;gt;&amp;lt;w:bookmarkStart w:id="146" w:name="_PROCESSED_CHANGE__8b9e3e75_0880_45c8_a5" /&amp;gt;&amp;lt;w:bookmarkEnd w:id="144" /&amp;gt;&amp;lt;w:ins w:id="147" w:author="BPS" w:date="2022-02-28T08:14:00Z"&amp;gt;&amp;lt;w:r&amp;gt;&amp;lt;w:t&amp;gt;;&amp;lt;/w:t&amp;gt;&amp;lt;/w:r&amp;gt;&amp;lt;/w:ins&amp;gt;&amp;lt;w:bookmarkEnd w:id="142" /&amp;gt;&amp;lt;w:bookmarkEnd w:id="143" /&amp;gt;&amp;lt;w:bookmarkEnd w:id="146" /&amp;gt;&amp;lt;/w:p&amp;gt;&amp;lt;w:p w:rsidR="009D1731" w:rsidRDefault="009D1731" w:rsidP="009D1731"&amp;gt;&amp;lt;w:pPr&amp;gt;&amp;lt;w:ind w:left="720" /&amp;gt;&amp;lt;w:rPr&amp;gt;&amp;lt;w:ins w:id="148" w:author="BPS" w:date="2022-02-28T08:10:00Z" /&amp;gt;&amp;lt;/w:rPr&amp;gt;&amp;lt;/w:pPr&amp;gt;&amp;lt;w:bookmarkStart w:id="149" w:name="_STATUTE_NUMBER__4eb0850a_26a8_42d0_8cf6" /&amp;gt;&amp;lt;w:bookmarkStart w:id="150" w:name="_STATUTE_P__68eed79b_817a_47e9_a2a7_f55b" /&amp;gt;&amp;lt;w:bookmarkStart w:id="151" w:name="_PAR__2_9fd43d1a_d08c_4c15_9a49_10c56035" /&amp;gt;&amp;lt;w:bookmarkStart w:id="152" w:name="_LINE__3_e0d406ef_9dcc_4f95_be52_cbca193" /&amp;gt;&amp;lt;w:bookmarkStart w:id="153" w:name="_PROCESSED_CHANGE__921a7049_5559_4231_ba" /&amp;gt;&amp;lt;w:bookmarkEnd w:id="138" /&amp;gt;&amp;lt;w:bookmarkEnd w:id="140" /&amp;gt;&amp;lt;w:ins w:id="154" w:author="BPS" w:date="2022-02-28T08:10:00Z"&amp;gt;&amp;lt;w:r&amp;gt;&amp;lt;w:t&amp;gt;H&amp;lt;/w:t&amp;gt;&amp;lt;/w:r&amp;gt;&amp;lt;w:bookmarkEnd w:id="149" /&amp;gt;&amp;lt;w:r&amp;gt;&amp;lt;w:t xml:space="preserve"&amp;gt;.  &amp;lt;/w:t&amp;gt;&amp;lt;/w:r&amp;gt;&amp;lt;/w:ins&amp;gt;&amp;lt;w:bookmarkStart w:id="155" w:name="_STATUTE_CONTENT__5c2a95ec_efa3_4486_a09" /&amp;gt;&amp;lt;w:ins w:id="156" w:author="BPS" w:date="2022-02-28T08:11:00Z"&amp;gt;&amp;lt;w:r w:rsidRPr="00F925BF"&amp;gt;&amp;lt;w:t xml:space="preserve"&amp;gt;A pesticide that has been contaminated by perfluoroalkyl and polyfluoroalkyl &amp;lt;/w:t&amp;gt;&amp;lt;/w:r&amp;gt;&amp;lt;w:bookmarkStart w:id="157" w:name="_LINE__4_1cac25eb_fa98_4736_93d5_a08ade1" /&amp;gt;&amp;lt;w:bookmarkEnd w:id="152" /&amp;gt;&amp;lt;w:r w:rsidRPr="00F925BF"&amp;gt;&amp;lt;w:t&amp;gt;substances; or&amp;lt;/w:t&amp;gt;&amp;lt;/w:r&amp;gt;&amp;lt;/w:ins&amp;gt;&amp;lt;w:bookmarkEnd w:id="157" /&amp;gt;&amp;lt;/w:p&amp;gt;&amp;lt;w:p w:rsidR="009D1731" w:rsidRDefault="009D1731" w:rsidP="009D1731"&amp;gt;&amp;lt;w:pPr&amp;gt;&amp;lt;w:ind w:left="720" /&amp;gt;&amp;lt;/w:pPr&amp;gt;&amp;lt;w:bookmarkStart w:id="158" w:name="_STATUTE_NUMBER__d1bcd4e1_8ed3_4b7a_9819" /&amp;gt;&amp;lt;w:bookmarkStart w:id="159" w:name="_STATUTE_P__3516a510_fb18_4a8c_988b_89e8" /&amp;gt;&amp;lt;w:bookmarkStart w:id="160" w:name="_PAR__3_4e0c1e73_6d66_40bd_bd8c_5a2419e7" /&amp;gt;&amp;lt;w:bookmarkStart w:id="161" w:name="_LINE__5_6c393358_e75f_4cdc_81b1_e021dc8" /&amp;gt;&amp;lt;w:bookmarkEnd w:id="150" /&amp;gt;&amp;lt;w:bookmarkEnd w:id="151" /&amp;gt;&amp;lt;w:bookmarkEnd w:id="155" /&amp;gt;&amp;lt;w:ins w:id="162" w:author="BPS" w:date="2022-02-28T08:10:00Z"&amp;gt;&amp;lt;w:r&amp;gt;&amp;lt;w:t&amp;gt;I&amp;lt;/w:t&amp;gt;&amp;lt;/w:r&amp;gt;&amp;lt;w:bookmarkEnd w:id="158" /&amp;gt;&amp;lt;w:r&amp;gt;&amp;lt;w:t xml:space="preserve"&amp;gt;.  &amp;lt;/w:t&amp;gt;&amp;lt;/w:r&amp;gt;&amp;lt;/w:ins&amp;gt;&amp;lt;w:bookmarkStart w:id="163" w:name="_STATUTE_CONTENT__f6815d68_d9f3_42c2_a7e" /&amp;gt;&amp;lt;w:ins w:id="164" w:author="BPS" w:date="2022-02-28T08:11:00Z"&amp;gt;&amp;lt;w:r w:rsidRPr="00F925BF"&amp;gt;&amp;lt;w:t&amp;gt;Notwithstanding Title 38, section 161&amp;lt;/w:t&amp;gt;&amp;lt;/w:r&amp;gt;&amp;lt;w:r&amp;gt;&amp;lt;w:t&amp;gt;4&amp;lt;/w:t&amp;gt;&amp;lt;/w:r&amp;gt;&amp;lt;w:r w:rsidRPr="00F925BF"&amp;gt;&amp;lt;w:t xml:space="preserve"&amp;gt;, subsection 5, paragraph D, &amp;lt;/w:t&amp;gt;&amp;lt;/w:r&amp;gt;&amp;lt;/w:ins&amp;gt;&amp;lt;w:ins w:id="165" w:author="BPS" w:date="2022-03-01T11:15:00Z"&amp;gt;&amp;lt;w:r&amp;gt;&amp;lt;w:t&amp;gt;beginning&amp;lt;/w:t&amp;gt;&amp;lt;/w:r&amp;gt;&amp;lt;/w:ins&amp;gt;&amp;lt;w:ins w:id="166" w:author="BPS" w:date="2022-02-28T08:11:00Z"&amp;gt;&amp;lt;w:r w:rsidRPr="00F925BF"&amp;gt;&amp;lt;w:t xml:space="preserve"&amp;gt; &amp;lt;/w:t&amp;gt;&amp;lt;/w:r&amp;gt;&amp;lt;w:bookmarkStart w:id="167" w:name="_LINE__6_6cad2a71_1482_48c4_98d7_0c95811" /&amp;gt;&amp;lt;w:bookmarkEnd w:id="161" /&amp;gt;&amp;lt;w:r w:rsidRPr="00F925BF"&amp;gt;&amp;lt;w:t xml:space="preserve"&amp;gt;January 1, 2030, a pesticide that contains intentionally added &amp;lt;/w:t&amp;gt;&amp;lt;/w:r&amp;gt;&amp;lt;/w:ins&amp;gt;&amp;lt;w:ins w:id="168" w:author="BPS" w:date="2022-03-01T11:15:00Z"&amp;gt;&amp;lt;w:r&amp;gt;&amp;lt;w:t&amp;gt;PFAS&amp;lt;/w:t&amp;gt;&amp;lt;/w:r&amp;gt;&amp;lt;/w:ins&amp;gt;&amp;lt;w:ins w:id="169" w:author="BPS" w:date="2022-02-28T08:12:00Z"&amp;gt;&amp;lt;w:r&amp;gt;&amp;lt;w:t xml:space="preserve"&amp;gt; as defined in Title &amp;lt;/w:t&amp;gt;&amp;lt;/w:r&amp;gt;&amp;lt;w:bookmarkStart w:id="170" w:name="_LINE__7_16aa1056_34b3_4f9b_90bd_a8fb212" /&amp;gt;&amp;lt;w:bookmarkEnd w:id="167" /&amp;gt;&amp;lt;w:r&amp;gt;&amp;lt;w:t&amp;gt;38, section 1614, subsection 1, paragraph D&amp;lt;/w:t&amp;gt;&amp;lt;/w:r&amp;gt;&amp;lt;/w:ins&amp;gt;&amp;lt;w:ins w:id="171" w:author="BPS" w:date="2022-02-28T08:11:00Z"&amp;gt;&amp;lt;w:r w:rsidRPr="00F925BF"&amp;gt;&amp;lt;w:t&amp;gt;.&amp;lt;/w:t&amp;gt;&amp;lt;/w:r&amp;gt;&amp;lt;/w:ins&amp;gt;&amp;lt;w:bookmarkEnd w:id="170" /&amp;gt;&amp;lt;/w:p&amp;gt;&amp;lt;w:p w:rsidR="009D1731" w:rsidRDefault="009D1731" w:rsidP="009D1731"&amp;gt;&amp;lt;w:pPr&amp;gt;&amp;lt;w:ind w:left="360" w:firstLine="360" /&amp;gt;&amp;lt;/w:pPr&amp;gt;&amp;lt;w:bookmarkStart w:id="172" w:name="_BILL_SECTION_HEADER__658eade7_470c_42d7" /&amp;gt;&amp;lt;w:bookmarkStart w:id="173" w:name="_BILL_SECTION__25408d9e_5642_4b3f_99be_f" /&amp;gt;&amp;lt;w:bookmarkStart w:id="174" w:name="_PAR__4_a2ca54a9_e5f2_443b_82df_09ce4352" /&amp;gt;&amp;lt;w:bookmarkStart w:id="175" w:name="_LINE__8_bec13015_8501_427e_b85f_80ac66b" /&amp;gt;&amp;lt;w:bookmarkEnd w:id="80" /&amp;gt;&amp;lt;w:bookmarkEnd w:id="86" /&amp;gt;&amp;lt;w:bookmarkEnd w:id="153" /&amp;gt;&amp;lt;w:bookmarkEnd w:id="159" /&amp;gt;&amp;lt;w:bookmarkEnd w:id="160" /&amp;gt;&amp;lt;w:bookmarkEnd w:id="163" /&amp;gt;&amp;lt;w:r&amp;gt;&amp;lt;w:rPr&amp;gt;&amp;lt;w:b /&amp;gt;&amp;lt;w:sz w:val="24" /&amp;gt;&amp;lt;/w:rPr&amp;gt;&amp;lt;w:t xml:space="preserve"&amp;gt;Sec. &amp;lt;/w:t&amp;gt;&amp;lt;/w:r&amp;gt;&amp;lt;w:bookmarkStart w:id="176" w:name="_BILL_SECTION_NUMBER__2bd57e8d_aada_4432" /&amp;gt;&amp;lt;w:r&amp;gt;&amp;lt;w:rPr&amp;gt;&amp;lt;w:b /&amp;gt;&amp;lt;w:sz w:val="24" /&amp;gt;&amp;lt;/w:rPr&amp;gt;&amp;lt;w:t&amp;gt;5&amp;lt;/w:t&amp;gt;&amp;lt;/w:r&amp;gt;&amp;lt;w:bookmarkEnd w:id="176" /&amp;gt;&amp;lt;w:r&amp;gt;&amp;lt;w:rPr&amp;gt;&amp;lt;w:b /&amp;gt;&amp;lt;w:sz w:val="24" /&amp;gt;&amp;lt;/w:rPr&amp;gt;&amp;lt;w:t&amp;gt;.  7 MRSA §606, sub-§2,&amp;lt;/w:t&amp;gt;&amp;lt;/w:r&amp;gt;&amp;lt;w:r&amp;gt;&amp;lt;w:t xml:space="preserve"&amp;gt; as amended by PL 2005, c. 620, §5, is further &amp;lt;/w:t&amp;gt;&amp;lt;/w:r&amp;gt;&amp;lt;w:bookmarkStart w:id="177" w:name="_LINE__9_afadc793_e660_4f65_971d_843b36d" /&amp;gt;&amp;lt;w:bookmarkEnd w:id="175" /&amp;gt;&amp;lt;w:r&amp;gt;&amp;lt;w:t&amp;gt;amended to read:&amp;lt;/w:t&amp;gt;&amp;lt;/w:r&amp;gt;&amp;lt;w:bookmarkEnd w:id="177" /&amp;gt;&amp;lt;/w:p&amp;gt;&amp;lt;w:p w:rsidR="009D1731" w:rsidRDefault="009D1731" w:rsidP="009D1731"&amp;gt;&amp;lt;w:pPr&amp;gt;&amp;lt;w:ind w:left="360" w:firstLine="360" /&amp;gt;&amp;lt;/w:pPr&amp;gt;&amp;lt;w:bookmarkStart w:id="178" w:name="_STATUTE_NUMBER__6d6e0f27_7139_411b_9578" /&amp;gt;&amp;lt;w:bookmarkStart w:id="179" w:name="_STATUTE_SS__02386244_cffd_4c07_a9c8_c1a" /&amp;gt;&amp;lt;w:bookmarkStart w:id="180" w:name="_PAR__5_89e2dd0b_b868_496f_b6c9_7769ab27" /&amp;gt;&amp;lt;w:bookmarkStart w:id="181" w:name="_LINE__10_689bedcc_d231_49d3_93ca_0b6bf7" /&amp;gt;&amp;lt;w:bookmarkEnd w:id="172" /&amp;gt;&amp;lt;w:bookmarkEnd w:id="174" /&amp;gt;&amp;lt;w:r&amp;gt;&amp;lt;w:rPr&amp;gt;&amp;lt;w:b /&amp;gt;&amp;lt;/w:rPr&amp;gt;&amp;lt;w:t&amp;gt;2&amp;lt;/w:t&amp;gt;&amp;lt;/w:r&amp;gt;&amp;lt;w:bookmarkEnd w:id="178" /&amp;gt;&amp;lt;w:r&amp;gt;&amp;lt;w:rPr&amp;gt;&amp;lt;w:b /&amp;gt;&amp;lt;/w:rPr&amp;gt;&amp;lt;w:t xml:space="preserve"&amp;gt;.  &amp;lt;/w:t&amp;gt;&amp;lt;/w:r&amp;gt;&amp;lt;w:bookmarkStart w:id="182" w:name="_STATUTE_HEADNOTE__3a9d9606_c73c_4024_b9" /&amp;gt;&amp;lt;w:r&amp;gt;&amp;lt;w:rPr&amp;gt;&amp;lt;w:b /&amp;gt;&amp;lt;/w:rPr&amp;gt;&amp;lt;w:t xml:space="preserve"&amp;gt;Unlawful alteration, misuse, divulging of formulas, transportation, disposal &amp;lt;/w:t&amp;gt;&amp;lt;/w:r&amp;gt;&amp;lt;w:bookmarkStart w:id="183" w:name="_LINE__11_851c2f1c_782c_4099_985e_3d478d" /&amp;gt;&amp;lt;w:bookmarkEnd w:id="181" /&amp;gt;&amp;lt;w:r&amp;gt;&amp;lt;w:rPr&amp;gt;&amp;lt;w:b /&amp;gt;&amp;lt;/w:rPr&amp;gt;&amp;lt;w:t&amp;gt;and noncompliance.&amp;lt;/w:t&amp;gt;&amp;lt;/w:r&amp;gt;&amp;lt;w:bookmarkEnd w:id="182"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w:id="184" w:name="_STATUTE_CONTENT__46ebcea3_f6ac_4c30_b65" /&amp;gt;&amp;lt;w:r&amp;gt;&amp;lt;w:t&amp;gt;A person may not:&amp;lt;/w:t&amp;gt;&amp;lt;/w:r&amp;gt;&amp;lt;w:bookmarkEnd w:id="183" /&amp;gt;&amp;lt;w:bookmarkEnd w:id="184" /&amp;gt;&amp;lt;/w:p&amp;gt;&amp;lt;w:p w:rsidR="009D1731" w:rsidRDefault="009D1731" w:rsidP="009D1731"&amp;gt;&amp;lt;w:pPr&amp;gt;&amp;lt;w:ind w:left="720" /&amp;gt;&amp;lt;/w:pPr&amp;gt;&amp;lt;w:bookmarkStart w:id="185" w:name="_STATUTE_NUMBER__83dc2b1f_c77b_42f3_a7ef" /&amp;gt;&amp;lt;w:bookmarkStart w:id="186" w:name="_STATUTE_P__63595886_1ab9_40ef_a860_1502" /&amp;gt;&amp;lt;w:bookmarkStart w:id="187" w:name="_PAR__6_5b565337_d5dd_4822_bf89_cbec8544" /&amp;gt;&amp;lt;w:bookmarkStart w:id="188" w:name="_LINE__12_88c59453_c403_41cd_94de_c8d952" /&amp;gt;&amp;lt;w:bookmarkEnd w:id="180" /&amp;gt;&amp;lt;w:r&amp;gt;&amp;lt;w:t&amp;gt;A&amp;lt;/w:t&amp;gt;&amp;lt;/w:r&amp;gt;&amp;lt;w:bookmarkEnd w:id="185" /&amp;gt;&amp;lt;w:r&amp;gt;&amp;lt;w:t xml:space="preserve"&amp;gt;.  &amp;lt;/w:t&amp;gt;&amp;lt;/w:r&amp;gt;&amp;lt;w:bookmarkStart w:id="189" w:name="_STATUTE_CONTENT__b7f4d18d_1771_4535_acd" /&amp;gt;&amp;lt;w:r&amp;gt;&amp;lt;w:t xml:space="preserve"&amp;gt;Detach, alter, deface or destroy, wholly or in part, any label or labeling provided &amp;lt;/w:t&amp;gt;&amp;lt;/w:r&amp;gt;&amp;lt;w:bookmarkStart w:id="190" w:name="_LINE__13_afdeb64d_933a_4cfd_ac4c_93e67b" /&amp;gt;&amp;lt;w:bookmarkEnd w:id="188" /&amp;gt;&amp;lt;w:r&amp;gt;&amp;lt;w:t&amp;gt;for in this subchapter or rules adopted under this subchapter;&amp;lt;/w:t&amp;gt;&amp;lt;/w:r&amp;gt;&amp;lt;w:bookmarkEnd w:id="189" /&amp;gt;&amp;lt;w:bookmarkEnd w:id="190" /&amp;gt;&amp;lt;/w:p&amp;gt;&amp;lt;w:p w:rsidR="009D1731" w:rsidRDefault="009D1731" w:rsidP="009D1731"&amp;gt;&amp;lt;w:pPr&amp;gt;&amp;lt;w:ind w:left="720" /&amp;gt;&amp;lt;/w:pPr&amp;gt;&amp;lt;w:bookmarkStart w:id="191" w:name="_STATUTE_NUMBER__58c89cfa_bc7e_4c9a_8fbc" /&amp;gt;&amp;lt;w:bookmarkStart w:id="192" w:name="_STATUTE_P__a8fdc6ef_b473_427e_9e69_d66b" /&amp;gt;&amp;lt;w:bookmarkStart w:id="193" w:name="_PAR__7_f2b45082_435d_4f36_bdab_441f3a12" /&amp;gt;&amp;lt;w:bookmarkStart w:id="194" w:name="_LINE__14_a44e2449_6197_433e_8125_82436c" /&amp;gt;&amp;lt;w:bookmarkEnd w:id="186" /&amp;gt;&amp;lt;w:bookmarkEnd w:id="187" /&amp;gt;&amp;lt;w:r&amp;gt;&amp;lt;w:t&amp;gt;A-1&amp;lt;/w:t&amp;gt;&amp;lt;/w:r&amp;gt;&amp;lt;w:bookmarkEnd w:id="191" /&amp;gt;&amp;lt;w:r&amp;gt;&amp;lt;w:t xml:space="preserve"&amp;gt;.  &amp;lt;/w:t&amp;gt;&amp;lt;/w:r&amp;gt;&amp;lt;w:bookmarkStart w:id="195" w:name="_STATUTE_CONTENT__0e81674d_cc14_4ecb_ae3" /&amp;gt;&amp;lt;w:r&amp;gt;&amp;lt;w:t xml:space="preserve"&amp;gt;Add any substance to or take any substance from a pesticide in a manner that may &amp;lt;/w:t&amp;gt;&amp;lt;/w:r&amp;gt;&amp;lt;w:bookmarkStart w:id="196" w:name="_LINE__15_cc24d540_1be1_4dda_a777_730d51" /&amp;gt;&amp;lt;w:bookmarkEnd w:id="194" /&amp;gt;&amp;lt;w:r&amp;gt;&amp;lt;w:t&amp;gt;defeat the purpose of this subchapter or rules adopted under this subchapter;&amp;lt;/w:t&amp;gt;&amp;lt;/w:r&amp;gt;&amp;lt;w:bookmarkEnd w:id="195" /&amp;gt;&amp;lt;w:bookmarkEnd w:id="196" /&amp;gt;&amp;lt;/w:p&amp;gt;&amp;lt;w:p w:rsidR="009D1731" w:rsidRDefault="009D1731" w:rsidP="009D1731"&amp;gt;&amp;lt;w:pPr&amp;gt;&amp;lt;w:ind w:left="720" /&amp;gt;&amp;lt;/w:pPr&amp;gt;&amp;lt;w:bookmarkStart w:id="197" w:name="_STATUTE_NUMBER__ea33cc9e_9224_4aca_92e0" /&amp;gt;&amp;lt;w:bookmarkStart w:id="198" w:name="_STATUTE_P__98a94a11_71df_4846_8a4f_5b65" /&amp;gt;&amp;lt;w:bookmarkStart w:id="199" w:name="_PAR__8_b1a1e313_c58e_4b61_b3d7_1b06a466" /&amp;gt;&amp;lt;w:bookmarkStart w:id="200" w:name="_LINE__16_36f870da_3696_4b23_9369_427c4e" /&amp;gt;&amp;lt;w:bookmarkEnd w:id="192" /&amp;gt;&amp;lt;w:bookmarkEnd w:id="193" /&amp;gt;&amp;lt;w:r&amp;gt;&amp;lt;w:t&amp;gt;B&amp;lt;/w:t&amp;gt;&amp;lt;/w:r&amp;gt;&amp;lt;w:bookmarkEnd w:id="197" /&amp;gt;&amp;lt;w:r&amp;gt;&amp;lt;w:t xml:space="preserve"&amp;gt;.  &amp;lt;/w:t&amp;gt;&amp;lt;/w:r&amp;gt;&amp;lt;w:bookmarkStart w:id="201" w:name="_STATUTE_CONTENT__51bb5e9a_3eb6_407a_8eb" /&amp;gt;&amp;lt;w:r&amp;gt;&amp;lt;w:t xml:space="preserve"&amp;gt;Use or cause to be used any pesticide in a manner inconsistent with its labeling or &amp;lt;/w:t&amp;gt;&amp;lt;/w:r&amp;gt;&amp;lt;w:bookmarkStart w:id="202" w:name="_LINE__17_ba60cc60_9eec_4c7c_82cd_0ba7e6" /&amp;gt;&amp;lt;w:bookmarkEnd w:id="200" /&amp;gt;&amp;lt;w:r&amp;gt;&amp;lt;w:t&amp;gt;with rules of the board, if those rules further restrict the uses provided on the labeling;&amp;lt;/w:t&amp;gt;&amp;lt;/w:r&amp;gt;&amp;lt;w:bookmarkEnd w:id="201" /&amp;gt;&amp;lt;w:bookmarkEnd w:id="202" /&amp;gt;&amp;lt;/w:p&amp;gt;&amp;lt;w:p w:rsidR="009D1731" w:rsidRDefault="009D1731" w:rsidP="009D1731"&amp;gt;&amp;lt;w:pPr&amp;gt;&amp;lt;w:ind w:left="720" /&amp;gt;&amp;lt;/w:pPr&amp;gt;&amp;lt;w:bookmarkStart w:id="203" w:name="_STATUTE_NUMBER__38f1941b_fa09_42b9_9105" /&amp;gt;&amp;lt;w:bookmarkStart w:id="204" w:name="_STATUTE_P__b215e108_46f3_407f_8cde_f326" /&amp;gt;&amp;lt;w:bookmarkStart w:id="205" w:name="_PAR__9_dee12877_df6d_4c79_b35b_ebabb579" /&amp;gt;&amp;lt;w:bookmarkStart w:id="206" w:name="_LINE__18_21279b34_3204_46d3_9446_be0e8b" /&amp;gt;&amp;lt;w:bookmarkEnd w:id="198" /&amp;gt;&amp;lt;w:bookmarkEnd w:id="199" /&amp;gt;&amp;lt;w:r&amp;gt;&amp;lt;w:t&amp;gt;C&amp;lt;/w:t&amp;gt;&amp;lt;/w:r&amp;gt;&amp;lt;w:bookmarkEnd w:id="203" /&amp;gt;&amp;lt;w:r&amp;gt;&amp;lt;w:t xml:space="preserve"&amp;gt;.  &amp;lt;/w:t&amp;gt;&amp;lt;/w:r&amp;gt;&amp;lt;w:bookmarkStart w:id="207" w:name="_STATUTE_CONTENT__25c0a5a5_d69f_42e7_8b6" /&amp;gt;&amp;lt;w:r&amp;gt;&amp;lt;w:t xml:space="preserve"&amp;gt;Use for that person's own advantage or reveal, other than to the board or proper &amp;lt;/w:t&amp;gt;&amp;lt;/w:r&amp;gt;&amp;lt;w:bookmarkStart w:id="208" w:name="_LINE__19_8737f545_b374_438b_9a2f_03ffac" /&amp;gt;&amp;lt;w:bookmarkEnd w:id="206" /&amp;gt;&amp;lt;w:r&amp;gt;&amp;lt;w:t xml:space="preserve"&amp;gt;officials or employees of the state or federal executive agencies, to the courts of this &amp;lt;/w:t&amp;gt;&amp;lt;/w:r&amp;gt;&amp;lt;w:bookmarkStart w:id="209" w:name="_LINE__20_d3c5be84_880e_4e82_9fbe_18bb3b" /&amp;gt;&amp;lt;w:bookmarkEnd w:id="208" /&amp;gt;&amp;lt;w:r&amp;gt;&amp;lt;w:t xml:space="preserve"&amp;gt;State or of the United States in response to a subpoena, to physicians, or in emergencies &amp;lt;/w:t&amp;gt;&amp;lt;/w:r&amp;gt;&amp;lt;w:bookmarkStart w:id="210" w:name="_LINE__21_02321aec_f102_4428_9f8f_6e7992" /&amp;gt;&amp;lt;w:bookmarkEnd w:id="209" /&amp;gt;&amp;lt;w:r&amp;gt;&amp;lt;w:t xml:space="preserve"&amp;gt;to pharmacists and other qualified persons for use in the preparation of antidotes, any &amp;lt;/w:t&amp;gt;&amp;lt;/w:r&amp;gt;&amp;lt;w:bookmarkStart w:id="211" w:name="_LINE__22_cd6083ed_18fb_446e_a052_9f53a5" /&amp;gt;&amp;lt;w:bookmarkEnd w:id="210" /&amp;gt;&amp;lt;w:r&amp;gt;&amp;lt;w:t xml:space="preserve"&amp;gt;information relative to formulas of products acquired by authority of &amp;lt;/w:t&amp;gt;&amp;lt;/w:r&amp;gt;&amp;lt;w:bookmarkStart w:id="212" w:name="_CROSS_REFERENCE__cfc876e0_dcf6_4a08_914" /&amp;gt;&amp;lt;w:r&amp;gt;&amp;lt;w:t&amp;gt;section 607&amp;lt;/w:t&amp;gt;&amp;lt;/w:r&amp;gt;&amp;lt;w:bookmarkEnd w:id="212" /&amp;gt;&amp;lt;w:r&amp;gt;&amp;lt;w:t xml:space="preserve"&amp;gt; or &amp;lt;/w:t&amp;gt;&amp;lt;/w:r&amp;gt;&amp;lt;w:bookmarkStart w:id="213" w:name="_LINE__23_120f1b36_19a4_4f73_9d8a_d743c2" /&amp;gt;&amp;lt;w:bookmarkEnd w:id="211" /&amp;gt;&amp;lt;w:r&amp;gt;&amp;lt;w:t xml:space="preserve"&amp;gt;any information judged by the board to contain or relate to trade secrets or commercial &amp;lt;/w:t&amp;gt;&amp;lt;/w:r&amp;gt;&amp;lt;w:bookmarkStart w:id="214" w:name="_LINE__24_48295bc1_ee6c_441a_9952_5a1818" /&amp;gt;&amp;lt;w:bookmarkEnd w:id="213" /&amp;gt;&amp;lt;w:r&amp;gt;&amp;lt;w:t xml:space="preserve"&amp;gt;or financial information obtained by authority of this subchapter and marked as &amp;lt;/w:t&amp;gt;&amp;lt;/w:r&amp;gt;&amp;lt;w:bookmarkStart w:id="215" w:name="_LINE__25_03d4e64f_5cd2_495c_bf2c_2b75b1" /&amp;gt;&amp;lt;w:bookmarkEnd w:id="214" /&amp;gt;&amp;lt;w:r&amp;gt;&amp;lt;w:t&amp;gt;privileged or confidential by the registrant;&amp;lt;/w:t&amp;gt;&amp;lt;/w:r&amp;gt;&amp;lt;w:bookmarkEnd w:id="207" /&amp;gt;&amp;lt;w:bookmarkEnd w:id="215" /&amp;gt;&amp;lt;/w:p&amp;gt;&amp;lt;w:p w:rsidR="009D1731" w:rsidRDefault="009D1731" w:rsidP="009D1731"&amp;gt;&amp;lt;w:pPr&amp;gt;&amp;lt;w:ind w:left="720" /&amp;gt;&amp;lt;/w:pPr&amp;gt;&amp;lt;w:bookmarkStart w:id="216" w:name="_STATUTE_NUMBER__03dbe215_a6d2_4268_b32c" /&amp;gt;&amp;lt;w:bookmarkStart w:id="217" w:name="_STATUTE_P__8bc55d38_4539_43ad_93a0_b7c3" /&amp;gt;&amp;lt;w:bookmarkStart w:id="218" w:name="_PAR__10_a8c10a43_50a1_4ace_ad9e_075002f" /&amp;gt;&amp;lt;w:bookmarkStart w:id="219" w:name="_LINE__26_4de1f96c_102b_4002_a349_89172c" /&amp;gt;&amp;lt;w:bookmarkEnd w:id="204" /&amp;gt;&amp;lt;w:bookmarkEnd w:id="205" /&amp;gt;&amp;lt;w:r&amp;gt;&amp;lt;w:t&amp;gt;D&amp;lt;/w:t&amp;gt;&amp;lt;/w:r&amp;gt;&amp;lt;w:bookmarkEnd w:id="216" /&amp;gt;&amp;lt;w:r&amp;gt;&amp;lt;w:t xml:space="preserve"&amp;gt;.  &amp;lt;/w:t&amp;gt;&amp;lt;/w:r&amp;gt;&amp;lt;w:bookmarkStart w:id="220" w:name="_STATUTE_CONTENT__6a5deced_0de4_41b0_b14" /&amp;gt;&amp;lt;w:r&amp;gt;&amp;lt;w:t xml:space="preserve"&amp;gt;Handle, transport, store, display or distribute pesticides in such a manner as to &amp;lt;/w:t&amp;gt;&amp;lt;/w:r&amp;gt;&amp;lt;w:bookmarkStart w:id="221" w:name="_LINE__27_9119fa2d_32b0_4221_b0ec_7820a2" /&amp;gt;&amp;lt;w:bookmarkEnd w:id="219" /&amp;gt;&amp;lt;w:r&amp;gt;&amp;lt;w:t xml:space="preserve"&amp;gt;endanger human beings or their environment or to endanger food, feed or any other &amp;lt;/w:t&amp;gt;&amp;lt;/w:r&amp;gt;&amp;lt;w:bookmarkStart w:id="222" w:name="_LINE__28_d071c994_ac3c_424e_ab93_937f98" /&amp;gt;&amp;lt;w:bookmarkEnd w:id="221" /&amp;gt;&amp;lt;w:r&amp;gt;&amp;lt;w:t&amp;gt;products that may be transported, stored, displayed or distributed with such pesticides;&amp;lt;/w:t&amp;gt;&amp;lt;/w:r&amp;gt;&amp;lt;w:bookmarkEnd w:id="220" /&amp;gt;&amp;lt;w:bookmarkEnd w:id="222" /&amp;gt;&amp;lt;/w:p&amp;gt;&amp;lt;w:p w:rsidR="009D1731" w:rsidRDefault="009D1731" w:rsidP="009D1731"&amp;gt;&amp;lt;w:pPr&amp;gt;&amp;lt;w:ind w:left="720" /&amp;gt;&amp;lt;/w:pPr&amp;gt;&amp;lt;w:bookmarkStart w:id="223" w:name="_STATUTE_NUMBER__33b5aa15_551f_4b65_851e" /&amp;gt;&amp;lt;w:bookmarkStart w:id="224" w:name="_STATUTE_P__8dd0f9a1_95e9_442c_a81c_48df" /&amp;gt;&amp;lt;w:bookmarkStart w:id="225" w:name="_PAR__11_685a0381_f519_42de_9e70_663867e" /&amp;gt;&amp;lt;w:bookmarkStart w:id="226" w:name="_LINE__29_ce4e24c4_4540_4423_8612_ec752a" /&amp;gt;&amp;lt;w:bookmarkEnd w:id="217" /&amp;gt;&amp;lt;w:bookmarkEnd w:id="218" /&amp;gt;&amp;lt;w:r&amp;gt;&amp;lt;w:t&amp;gt;E&amp;lt;/w:t&amp;gt;&amp;lt;/w:r&amp;gt;&amp;lt;w:bookmarkEnd w:id="223" /&amp;gt;&amp;lt;w:r&amp;gt;&amp;lt;w:t xml:space="preserve"&amp;gt;.  &amp;lt;/w:t&amp;gt;&amp;lt;/w:r&amp;gt;&amp;lt;w:bookmarkStart w:id="227" w:name="_STATUTE_CONTENT__6f2e709c_608b_49d5_82c" /&amp;gt;&amp;lt;w:r&amp;gt;&amp;lt;w:t xml:space="preserve"&amp;gt;Dispose of, discard or store any pesticides or pesticide containers in such a manner &amp;lt;/w:t&amp;gt;&amp;lt;/w:r&amp;gt;&amp;lt;w:bookmarkStart w:id="228" w:name="_LINE__30_416b3d5f_5cc6_4962_b008_69854f" /&amp;gt;&amp;lt;w:bookmarkEnd w:id="226" /&amp;gt;&amp;lt;w:r&amp;gt;&amp;lt;w:t xml:space="preserve"&amp;gt;as may cause injury to humans, vegetation, crops, livestock, wildlife or beneficial &amp;lt;/w:t&amp;gt;&amp;lt;/w:r&amp;gt;&amp;lt;w:bookmarkStart w:id="229" w:name="_LINE__31_a07b697b_78b5_4fbf_ad9d_96e0f8" /&amp;gt;&amp;lt;w:bookmarkEnd w:id="228" /&amp;gt;&amp;lt;w:r&amp;gt;&amp;lt;w:t&amp;gt;insects or pollute any water supply or waterway;&amp;lt;/w:t&amp;gt;&amp;lt;/w:r&amp;gt;&amp;lt;w:bookmarkEnd w:id="227" /&amp;gt;&amp;lt;w:bookmarkEnd w:id="229" /&amp;gt;&amp;lt;/w:p&amp;gt;&amp;lt;w:p w:rsidR="009D1731" w:rsidRDefault="009D1731" w:rsidP="009D1731"&amp;gt;&amp;lt;w:pPr&amp;gt;&amp;lt;w:ind w:left="720" /&amp;gt;&amp;lt;/w:pPr&amp;gt;&amp;lt;w:bookmarkStart w:id="230" w:name="_STATUTE_NUMBER__5b5260d2_17b7_4bf2_8132" /&amp;gt;&amp;lt;w:bookmarkStart w:id="231" w:name="_STATUTE_P__af115b45_3f90_49e6_bca5_c7ba" /&amp;gt;&amp;lt;w:bookmarkStart w:id="232" w:name="_PAR__12_9d393a37_8f84_4870_a8b3_2198ded" /&amp;gt;&amp;lt;w:bookmarkStart w:id="233" w:name="_LINE__32_a70c4d6d_25af_493d_b898_d45371" /&amp;gt;&amp;lt;w:bookmarkEnd w:id="224" /&amp;gt;&amp;lt;w:bookmarkEnd w:id="225" /&amp;gt;&amp;lt;w:r&amp;gt;&amp;lt;w:t&amp;gt;F&amp;lt;/w:t&amp;gt;&amp;lt;/w:r&amp;gt;&amp;lt;w:bookmarkEnd w:id="230" /&amp;gt;&amp;lt;w:r&amp;gt;&amp;lt;w:t xml:space="preserve"&amp;gt;.  &amp;lt;/w:t&amp;gt;&amp;lt;/w:r&amp;gt;&amp;lt;w:bookmarkStart w:id="234" w:name="_STATUTE_CONTENT__32031499_6dea_4eb1_9b5" /&amp;gt;&amp;lt;w:r&amp;gt;&amp;lt;w:t xml:space="preserve"&amp;gt;Refuse or otherwise fail to comply with the provisions of this subchapter, the rules &amp;lt;/w:t&amp;gt;&amp;lt;/w:r&amp;gt;&amp;lt;w:bookmarkStart w:id="235" w:name="_LINE__33_5e8b57a6_a19c_40b5_8eb0_ab6e7f" /&amp;gt;&amp;lt;w:bookmarkEnd w:id="233" /&amp;gt;&amp;lt;w:r&amp;gt;&amp;lt;w:t&amp;gt;adopted under this subchapter&amp;lt;/w:t&amp;gt;&amp;lt;/w:r&amp;gt;&amp;lt;w:bookmarkStart w:id="236" w:name="_PROCESSED_CHANGE__77830b24_9002_4b31_80" /&amp;gt;&amp;lt;w:del w:id="237" w:author="BPS" w:date="2022-03-01T11:16:00Z"&amp;gt;&amp;lt;w:r w:rsidDel="00A25C45"&amp;gt;&amp;lt;w:delText&amp;gt;,&amp;lt;/w:delText&amp;gt;&amp;lt;/w:r&amp;gt;&amp;lt;/w:del&amp;gt;&amp;lt;w:bookmarkEnd w:id="236" /&amp;gt;&amp;lt;w:r&amp;gt;&amp;lt;w:t xml:space="preserve"&amp;gt; or any lawful order of the board; &amp;lt;/w:t&amp;gt;&amp;lt;/w:r&amp;gt;&amp;lt;w:bookmarkStart w:id="238" w:name="_PROCESSED_CHANGE__3368b279_749c_4f6c_be" /&amp;gt;&amp;lt;w:del w:id="239" w:author="BPS" w:date="2022-02-28T08:14:00Z"&amp;gt;&amp;lt;w:r w:rsidDel="00F925BF"&amp;gt;&amp;lt;w:delText&amp;gt;or&amp;lt;/w:delText&amp;gt;&amp;lt;/w:r&amp;gt;&amp;lt;/w:del&amp;gt;&amp;lt;w:bookmarkEnd w:id="234" /&amp;gt;&amp;lt;w:bookmarkEnd w:id="235" /&amp;gt;&amp;lt;w:bookmarkEnd w:id="238" /&amp;gt;&amp;lt;/w:p&amp;gt;&amp;lt;w:p w:rsidR="009D1731" w:rsidRDefault="009D1731" w:rsidP="009D1731"&amp;gt;&amp;lt;w:pPr&amp;gt;&amp;lt;w:ind w:left="720" /&amp;gt;&amp;lt;/w:pPr&amp;gt;&amp;lt;w:bookmarkStart w:id="240" w:name="_STATUTE_NUMBER__2ad81719_7f1d_41c6_9b50" /&amp;gt;&amp;lt;w:bookmarkStart w:id="241" w:name="_STATUTE_P__998c3dd0_1a61_41ec_941d_c189" /&amp;gt;&amp;lt;w:bookmarkStart w:id="242" w:name="_PAR__13_58102a58_7e04_42cf_8bfc_4f91738" /&amp;gt;&amp;lt;w:bookmarkStart w:id="243" w:name="_LINE__34_d2cbea37_469d_4df9_ac5b_81acaf" /&amp;gt;&amp;lt;w:bookmarkEnd w:id="231" /&amp;gt;&amp;lt;w:bookmarkEnd w:id="232" /&amp;gt;&amp;lt;w:r&amp;gt;&amp;lt;w:t&amp;gt;G&amp;lt;/w:t&amp;gt;&amp;lt;/w:r&amp;gt;&amp;lt;w:bookmarkEnd w:id="240" /&amp;gt;&amp;lt;w:r&amp;gt;&amp;lt;w:t xml:space="preserve"&amp;gt;.  &amp;lt;/w:t&amp;gt;&amp;lt;/w:r&amp;gt;&amp;lt;w:bookmarkStart w:id="244" w:name="_STATUTE_CONTENT__c40b207e_81da_4332_995" /&amp;gt;&amp;lt;w:r&amp;gt;&amp;lt;w:t xml:space="preserve"&amp;gt;Apply pesticides in a manner inconsistent with rules for pesticide application &amp;lt;/w:t&amp;gt;&amp;lt;/w:r&amp;gt;&amp;lt;w:bookmarkStart w:id="245" w:name="_LINE__35_03cc24d7_7471_4c8b_a362_2bc4fc" /&amp;gt;&amp;lt;w:bookmarkEnd w:id="243" /&amp;gt;&amp;lt;w:r&amp;gt;&amp;lt;w:t&amp;gt;adopted by the board&amp;lt;/w:t&amp;gt;&amp;lt;/w:r&amp;gt;&amp;lt;w:bookmarkStart w:id="246" w:name="_PROCESSED_CHANGE__8a557d0a_50a5_47b6_98" /&amp;gt;&amp;lt;w:del w:id="247" w:author="BPS" w:date="2022-02-28T08:14:00Z"&amp;gt;&amp;lt;w:r w:rsidDel="00F925BF"&amp;gt;&amp;lt;w:delText&amp;gt;.&amp;lt;/w:delText&amp;gt;&amp;lt;/w:r&amp;gt;&amp;lt;/w:del&amp;gt;&amp;lt;w:bookmarkStart w:id="248" w:name="_PROCESSED_CHANGE__4c06bbd1_9e67_4cc7_9f" /&amp;gt;&amp;lt;w:bookmarkEnd w:id="246" /&amp;gt;&amp;lt;w:ins w:id="249" w:author="BPS" w:date="2022-02-28T08:14:00Z"&amp;gt;&amp;lt;w:r&amp;gt;&amp;lt;w:t&amp;gt;; or&amp;lt;/w:t&amp;gt;&amp;lt;/w:r&amp;gt;&amp;lt;/w:ins&amp;gt;&amp;lt;w:bookmarkEnd w:id="244" /&amp;gt;&amp;lt;w:bookmarkEnd w:id="245" /&amp;gt;&amp;lt;w:bookmarkEnd w:id="248" /&amp;gt;&amp;lt;/w:p&amp;gt;&amp;lt;w:p w:rsidR="009D1731" w:rsidRDefault="009D1731" w:rsidP="009D1731"&amp;gt;&amp;lt;w:pPr&amp;gt;&amp;lt;w:ind w:left="720" /&amp;gt;&amp;lt;/w:pPr&amp;gt;&amp;lt;w:bookmarkStart w:id="250" w:name="_STATUTE_NUMBER__024feb11_f853_4804_adaf" /&amp;gt;&amp;lt;w:bookmarkStart w:id="251" w:name="_STATUTE_P__673c8423_1339_4b6e_8f5c_961c" /&amp;gt;&amp;lt;w:bookmarkStart w:id="252" w:name="_PAR__14_8ae4d383_6113_48ca_aede_92412d5" /&amp;gt;&amp;lt;w:bookmarkStart w:id="253" w:name="_LINE__36_cc123171_0062_4d87_a2f9_9d53f2" /&amp;gt;&amp;lt;w:bookmarkStart w:id="254" w:name="_PROCESSED_CHANGE__66bf1751_f7c2_4e89_9e" /&amp;gt;&amp;lt;w:bookmarkEnd w:id="241" /&amp;gt;&amp;lt;w:bookmarkEnd w:id="242" /&amp;gt;&amp;lt;w:ins w:id="255" w:author="BPS" w:date="2022-02-28T08:14:00Z"&amp;gt;&amp;lt;w:r&amp;gt;&amp;lt;w:t&amp;gt;H&amp;lt;/w:t&amp;gt;&amp;lt;/w:r&amp;gt;&amp;lt;w:bookmarkEnd w:id="250" /&amp;gt;&amp;lt;w:r&amp;gt;&amp;lt;w:t xml:space="preserve"&amp;gt;.  &amp;lt;/w:t&amp;gt;&amp;lt;/w:r&amp;gt;&amp;lt;/w:ins&amp;gt;&amp;lt;w:bookmarkStart w:id="256" w:name="_STATUTE_CONTENT__89d81355_e659_423a_879" /&amp;gt;&amp;lt;w:ins w:id="257" w:author="BPS" w:date="2022-02-28T08:15:00Z"&amp;gt;&amp;lt;w:r w:rsidRPr="00F925BF"&amp;gt;&amp;lt;w:t xml:space="preserve"&amp;gt;Use or cause to be used any pesticide container inconsistent with rules for pesticide &amp;lt;/w:t&amp;gt;&amp;lt;/w:r&amp;gt;&amp;lt;w:bookmarkStart w:id="258" w:name="_LINE__37_1801bd5e_92cc_48b2_98fe_b1a83b" /&amp;gt;&amp;lt;w:bookmarkEnd w:id="253" /&amp;gt;&amp;lt;w:r w:rsidRPr="00F925BF"&amp;gt;&amp;lt;w:t&amp;gt;containers adopted by the board.&amp;lt;/w:t&amp;gt;&amp;lt;/w:r&amp;gt;&amp;lt;/w:ins&amp;gt;&amp;lt;w:bookmarkEnd w:id="258" /&amp;gt;&amp;lt;/w:p&amp;gt;&amp;lt;w:p w:rsidR="009D1731" w:rsidRDefault="009D1731" w:rsidP="009D1731"&amp;gt;&amp;lt;w:pPr&amp;gt;&amp;lt;w:ind w:left="360" w:firstLine="360" /&amp;gt;&amp;lt;/w:pPr&amp;gt;&amp;lt;w:bookmarkStart w:id="259" w:name="_BILL_SECTION_UNALLOCATED__607e8e64_02da" /&amp;gt;&amp;lt;w:bookmarkStart w:id="260" w:name="_PAR__15_0e770105_4064_4cd6_94ce_02e5c8c" /&amp;gt;&amp;lt;w:bookmarkStart w:id="261" w:name="_LINE__38_97be30f5_3d23_4b83_b3e5_3974d1" /&amp;gt;&amp;lt;w:bookmarkEnd w:id="173" /&amp;gt;&amp;lt;w:bookmarkEnd w:id="179" /&amp;gt;&amp;lt;w:bookmarkEnd w:id="251" /&amp;gt;&amp;lt;w:bookmarkEnd w:id="252" /&amp;gt;&amp;lt;w:bookmarkEnd w:id="254" /&amp;gt;&amp;lt;w:bookmarkEnd w:id="256" /&amp;gt;&amp;lt;w:r&amp;gt;&amp;lt;w:rPr&amp;gt;&amp;lt;w:b /&amp;gt;&amp;lt;w:sz w:val="24" /&amp;gt;&amp;lt;/w:rPr&amp;gt;&amp;lt;w:t xml:space="preserve"&amp;gt;Sec. &amp;lt;/w:t&amp;gt;&amp;lt;/w:r&amp;gt;&amp;lt;w:bookmarkStart w:id="262" w:name="_BILL_SECTION_NUMBER__d47a9c94_cd6d_4f44" /&amp;gt;&amp;lt;w:r&amp;gt;&amp;lt;w:rPr&amp;gt;&amp;lt;w:b /&amp;gt;&amp;lt;w:sz w:val="24" /&amp;gt;&amp;lt;/w:rPr&amp;gt;&amp;lt;w:t&amp;gt;6&amp;lt;/w:t&amp;gt;&amp;lt;/w:r&amp;gt;&amp;lt;w:bookmarkEnd w:id="262" /&amp;gt;&amp;lt;w:r&amp;gt;&amp;lt;w:rPr&amp;gt;&amp;lt;w:b /&amp;gt;&amp;lt;w:sz w:val="24" /&amp;gt;&amp;lt;/w:rPr&amp;gt;&amp;lt;w:t xml:space="preserve"&amp;gt;.  &amp;lt;/w:t&amp;gt;&amp;lt;/w:r&amp;gt;&amp;lt;w:r w:rsidRPr="00F925BF"&amp;gt;&amp;lt;w:rPr&amp;gt;&amp;lt;w:b /&amp;gt;&amp;lt;w:sz w:val="24" /&amp;gt;&amp;lt;/w:rPr&amp;gt;&amp;lt;w:t xml:space="preserve"&amp;gt;Board of Pesticides Control; rules.  &amp;lt;/w:t&amp;gt;&amp;lt;/w:r&amp;gt;&amp;lt;w:r w:rsidRPr="00F925BF"&amp;gt;&amp;lt;w:rPr&amp;gt;&amp;lt;w:szCs w:val="22" /&amp;gt;&amp;lt;/w:rPr&amp;gt;&amp;lt;w:t&amp;gt;The&amp;lt;/w:t&amp;gt;&amp;lt;/w:r&amp;gt;&amp;lt;w:r&amp;gt;&amp;lt;w:rPr&amp;gt;&amp;lt;w:szCs w:val="22" /&amp;gt;&amp;lt;/w:rPr&amp;gt;&amp;lt;w:t xml:space="preserve"&amp;gt; Department of Agriculture, &amp;lt;/w:t&amp;gt;&amp;lt;/w:r&amp;gt;&amp;lt;w:bookmarkStart w:id="263" w:name="_LINE__39_053d7ee6_5cee_4423_b3f9_6ec522" /&amp;gt;&amp;lt;w:bookmarkEnd w:id="261" /&amp;gt;&amp;lt;w:r&amp;gt;&amp;lt;w:rPr&amp;gt;&amp;lt;w:szCs w:val="22" /&amp;gt;&amp;lt;/w:rPr&amp;gt;&amp;lt;w:t&amp;gt;Conservation and Forestry,&amp;lt;/w:t&amp;gt;&amp;lt;/w:r&amp;gt;&amp;lt;w:r w:rsidRPr="00F925BF"&amp;gt;&amp;lt;w:rPr&amp;gt;&amp;lt;w:szCs w:val="22" /&amp;gt;&amp;lt;/w:rPr&amp;gt;&amp;lt;w:t xml:space="preserve"&amp;gt; Board of Pesticides Control shall adopt rules regulating &amp;lt;/w:t&amp;gt;&amp;lt;/w:r&amp;gt;&amp;lt;w:bookmarkStart w:id="264" w:name="_LINE__40_225a399c_2166_4900_9adb_fdff11" /&amp;gt;&amp;lt;w:bookmarkEnd w:id="263" /&amp;gt;&amp;lt;w:r w:rsidRPr="00F925BF"&amp;gt;&amp;lt;w:rPr&amp;gt;&amp;lt;w:szCs w:val="22" /&amp;gt;&amp;lt;/w:rPr&amp;gt;&amp;lt;w:t&amp;gt;pesticide containers as authorized in&amp;lt;/w:t&amp;gt;&amp;lt;/w:r&amp;gt;&amp;lt;w:r&amp;gt;&amp;lt;w:rPr&amp;gt;&amp;lt;w:szCs w:val="22" /&amp;gt;&amp;lt;/w:rPr&amp;gt;&amp;lt;w:t xml:space="preserve"&amp;gt; the Maine Revised Statutes,&amp;lt;/w:t&amp;gt;&amp;lt;/w:r&amp;gt;&amp;lt;w:r w:rsidRPr="00F925BF"&amp;gt;&amp;lt;w:rPr&amp;gt;&amp;lt;w:szCs w:val="22" /&amp;gt;&amp;lt;/w:rPr&amp;gt;&amp;lt;w:t xml:space="preserve"&amp;gt; Title 7, section 606, &amp;lt;/w:t&amp;gt;&amp;lt;/w:r&amp;gt;&amp;lt;w:bookmarkStart w:id="265" w:name="_LINE__41_85dd2517_0968_46c7_9a0e_7c69a4" /&amp;gt;&amp;lt;w:bookmarkEnd w:id="264" /&amp;gt;&amp;lt;w:r w:rsidRPr="00F925BF"&amp;gt;&amp;lt;w:rPr&amp;gt;&amp;lt;w:szCs w:val="22" /&amp;gt;&amp;lt;/w:rPr&amp;gt;&amp;lt;w:t&amp;gt;subsection 2, paragraph H no later than January 1, 2023.&amp;lt;/w:t&amp;gt;&amp;lt;/w:r&amp;gt;&amp;lt;w:r&amp;gt;&amp;lt;w:t xml:space="preserve"&amp;gt;  Rules adopted pursuant to this &amp;lt;/w:t&amp;gt;&amp;lt;/w:r&amp;gt;&amp;lt;w:bookmarkStart w:id="266" w:name="_LINE__42_679f15e2_14c7_4360_af68_17cc41" /&amp;gt;&amp;lt;w:bookmarkEnd w:id="265" /&amp;gt;&amp;lt;w:r&amp;gt;&amp;lt;w:t&amp;gt;section are routine technical rules as defined in Title 5, chapter 375, subchapter 2-A.&amp;lt;/w:t&amp;gt;&amp;lt;/w:r&amp;gt;&amp;lt;w:bookmarkEnd w:id="266" /&amp;gt;&amp;lt;/w:p&amp;gt;&amp;lt;w:p w:rsidR="009D1731" w:rsidRDefault="009D1731" w:rsidP="009D1731"&amp;gt;&amp;lt;w:pPr&amp;gt;&amp;lt;w:keepNext /&amp;gt;&amp;lt;w:spacing w:before="240" /&amp;gt;&amp;lt;w:ind w:left="360" /&amp;gt;&amp;lt;w:jc w:val="center" /&amp;gt;&amp;lt;/w:pPr&amp;gt;&amp;lt;w:bookmarkStart w:id="267" w:name="_SUMMARY__6788856e_b8b3_445f_819f_bf052a" /&amp;gt;&amp;lt;w:bookmarkStart w:id="268" w:name="_PAGE__3_25a825c2_8281_495b_89e9_88719ff" /&amp;gt;&amp;lt;w:bookmarkStart w:id="269" w:name="_PAR__1_da3e5913_6251_4038_bff8_082d9285" /&amp;gt;&amp;lt;w:bookmarkStart w:id="270" w:name="_LINE__1_9901c348_77cf_4e77_89a8_e51604a" /&amp;gt;&amp;lt;w:bookmarkEnd w:id="8" /&amp;gt;&amp;lt;w:bookmarkEnd w:id="139" /&amp;gt;&amp;lt;w:bookmarkEnd w:id="259" /&amp;gt;&amp;lt;w:bookmarkEnd w:id="260" /&amp;gt;&amp;lt;w:r&amp;gt;&amp;lt;w:rPr&amp;gt;&amp;lt;w:b /&amp;gt;&amp;lt;w:sz w:val="24" /&amp;gt;&amp;lt;/w:rPr&amp;gt;&amp;lt;w:t&amp;gt;SUMMARY&amp;lt;/w:t&amp;gt;&amp;lt;/w:r&amp;gt;&amp;lt;w:bookmarkEnd w:id="270" /&amp;gt;&amp;lt;/w:p&amp;gt;&amp;lt;w:p w:rsidR="009D1731" w:rsidRDefault="009D1731" w:rsidP="009D1731"&amp;gt;&amp;lt;w:pPr&amp;gt;&amp;lt;w:ind w:left="360" w:firstLine="360" /&amp;gt;&amp;lt;/w:pPr&amp;gt;&amp;lt;w:bookmarkStart w:id="271" w:name="_PAR__2_fa64816a_682a_4095_81b5_9ca8d749" /&amp;gt;&amp;lt;w:bookmarkStart w:id="272" w:name="_LINE__2_85680d30_5be1_41b5_8643_67a720e" /&amp;gt;&amp;lt;w:bookmarkEnd w:id="269" /&amp;gt;&amp;lt;w:r&amp;gt;&amp;lt;w:t xml:space="preserve"&amp;gt;This bill is reported out by the Joint Standing Committee on Agriculture, Conservation &amp;lt;/w:t&amp;gt;&amp;lt;/w:r&amp;gt;&amp;lt;w:bookmarkStart w:id="273" w:name="_LINE__3_d1c7c3b5_9d06_47d4_9bef_b75f668" /&amp;gt;&amp;lt;w:bookmarkEnd w:id="272" /&amp;gt;&amp;lt;w:r&amp;gt;&amp;lt;w:t xml:space="preserve"&amp;gt;and Forestry pursuant to Resolve 2021, chapter 83.  The committee is reporting the bill out &amp;lt;/w:t&amp;gt;&amp;lt;/w:r&amp;gt;&amp;lt;w:bookmarkStart w:id="274" w:name="_LINE__4_eb10a132_c72c_4311_a27c_be341da" /&amp;gt;&amp;lt;w:bookmarkEnd w:id="273" /&amp;gt;&amp;lt;w:r&amp;gt;&amp;lt;w:t xml:space="preserve"&amp;gt;for the sole purpose of turning the proposal into a printed bill that can be referred to the &amp;lt;/w:t&amp;gt;&amp;lt;/w:r&amp;gt;&amp;lt;w:bookmarkStart w:id="275" w:name="_LINE__5_930e1ffd_0d4f_4edc_bae3_b476a37" /&amp;gt;&amp;lt;w:bookmarkEnd w:id="274" /&amp;gt;&amp;lt;w:r&amp;gt;&amp;lt;w:t xml:space="preserve"&amp;gt;committee for an appropriate public hearing and subsequent processing in the normal &amp;lt;/w:t&amp;gt;&amp;lt;/w:r&amp;gt;&amp;lt;w:bookmarkStart w:id="276" w:name="_LINE__6_567ac2bc_5646_4675_8bd6_3e9e7ee" /&amp;gt;&amp;lt;w:bookmarkEnd w:id="275" /&amp;gt;&amp;lt;w:r&amp;gt;&amp;lt;w:t xml:space="preserve"&amp;gt;course.  The committee has not taken a position on the substance of this bill and by &amp;lt;/w:t&amp;gt;&amp;lt;/w:r&amp;gt;&amp;lt;w:bookmarkStart w:id="277" w:name="_LINE__7_07c9f334_d54e_44a4_87dc_93d5a7e" /&amp;gt;&amp;lt;w:bookmarkEnd w:id="276" /&amp;gt;&amp;lt;w:r&amp;gt;&amp;lt;w:t xml:space="preserve"&amp;gt;reporting this bill out the committee is not suggesting and does not intend to suggest that it &amp;lt;/w:t&amp;gt;&amp;lt;/w:r&amp;gt;&amp;lt;w:bookmarkStart w:id="278" w:name="_LINE__8_eccc6918_5b78_4d86_af25_49b7239" /&amp;gt;&amp;lt;w:bookmarkEnd w:id="277" /&amp;gt;&amp;lt;w:r&amp;gt;&amp;lt;w:t&amp;gt;agrees or disagrees with any aspect of this bill.&amp;lt;/w:t&amp;gt;&amp;lt;/w:r&amp;gt;&amp;lt;w:bookmarkEnd w:id="278" /&amp;gt;&amp;lt;/w:p&amp;gt;&amp;lt;w:p w:rsidR="009D1731" w:rsidRDefault="009D1731" w:rsidP="009D1731"&amp;gt;&amp;lt;w:pPr&amp;gt;&amp;lt;w:ind w:left="360" w:firstLine="360" /&amp;gt;&amp;lt;/w:pPr&amp;gt;&amp;lt;w:bookmarkStart w:id="279" w:name="_PAR__3_6152b07f_a330_4f43_8e17_21dd86a1" /&amp;gt;&amp;lt;w:bookmarkStart w:id="280" w:name="_LINE__9_692e7d99_852f_4c8c_8be3_42aa901" /&amp;gt;&amp;lt;w:bookmarkEnd w:id="271" /&amp;gt;&amp;lt;w:r&amp;gt;&amp;lt;w:t&amp;gt;The bill makes the following changes to the Maine Pesticide Control Act of 1975.&amp;lt;/w:t&amp;gt;&amp;lt;/w:r&amp;gt;&amp;lt;w:bookmarkEnd w:id="280" /&amp;gt;&amp;lt;/w:p&amp;gt;&amp;lt;w:p w:rsidR="009D1731" w:rsidRDefault="009D1731" w:rsidP="009D1731"&amp;gt;&amp;lt;w:pPr&amp;gt;&amp;lt;w:ind w:left="360" w:firstLine="360" /&amp;gt;&amp;lt;/w:pPr&amp;gt;&amp;lt;w:bookmarkStart w:id="281" w:name="_PAR__4_fa7966d6_d847_429d_90c8_20a6ef11" /&amp;gt;&amp;lt;w:bookmarkStart w:id="282" w:name="_LINE__10_9dfa271d_84d0_4118_bb38_12ca84" /&amp;gt;&amp;lt;w:bookmarkEnd w:id="279" /&amp;gt;&amp;lt;w:r&amp;gt;&amp;lt;w:t xml:space="preserve"&amp;gt;1.  The bill adds "any substance or mixture of substances intended to be used as a spray &amp;lt;/w:t&amp;gt;&amp;lt;/w:r&amp;gt;&amp;lt;w:bookmarkStart w:id="283" w:name="_LINE__11_f9ead5b0_2d75_4195_8d3c_17cc25" /&amp;gt;&amp;lt;w:bookmarkEnd w:id="282" /&amp;gt;&amp;lt;w:r&amp;gt;&amp;lt;w:t&amp;gt;adjuvant" to the definition of "pesticide" and defines "spray adjuvant."&amp;lt;/w:t&amp;gt;&amp;lt;/w:r&amp;gt;&amp;lt;w:bookmarkEnd w:id="283" /&amp;gt;&amp;lt;/w:p&amp;gt;&amp;lt;w:p w:rsidR="009D1731" w:rsidRDefault="009D1731" w:rsidP="009D1731"&amp;gt;&amp;lt;w:pPr&amp;gt;&amp;lt;w:ind w:left="360" w:firstLine="360" /&amp;gt;&amp;lt;/w:pPr&amp;gt;&amp;lt;w:bookmarkStart w:id="284" w:name="_PAR__5_ec439c4d_f13a_48e6_bad4_57f71d7a" /&amp;gt;&amp;lt;w:bookmarkStart w:id="285" w:name="_LINE__12_5374d1b2_d39f_477d_a573_b8ef04" /&amp;gt;&amp;lt;w:bookmarkEnd w:id="281" /&amp;gt;&amp;lt;w:r&amp;gt;&amp;lt;w:t xml:space="preserve"&amp;gt;2.  The bill defines "perfluoroalkyl and polyfluoroalkyl substances" and prohibits a &amp;lt;/w:t&amp;gt;&amp;lt;/w:r&amp;gt;&amp;lt;w:bookmarkStart w:id="286" w:name="_LINE__13_be4a5f68_169f_48c9_a45a_7d1e3b" /&amp;gt;&amp;lt;w:bookmarkEnd w:id="285" /&amp;gt;&amp;lt;w:r&amp;gt;&amp;lt;w:t xml:space="preserve"&amp;gt;person from distributing a pesticide that has been contaminated by perfluoroalkyl and &amp;lt;/w:t&amp;gt;&amp;lt;/w:r&amp;gt;&amp;lt;w:bookmarkStart w:id="287" w:name="_LINE__14_f3ed58ec_7191_4c09_a114_221ec7" /&amp;gt;&amp;lt;w:bookmarkEnd w:id="286" /&amp;gt;&amp;lt;w:r&amp;gt;&amp;lt;w:t&amp;gt;polyfluoroalkyl substances.&amp;lt;/w:t&amp;gt;&amp;lt;/w:r&amp;gt;&amp;lt;w:r w:rsidRPr="00F925BF"&amp;gt;&amp;lt;w:t xml:space="preserve"&amp;gt; &amp;lt;/w:t&amp;gt;&amp;lt;/w:r&amp;gt;&amp;lt;w:r&amp;gt;&amp;lt;w:t xml:space="preserve"&amp;gt; It prohibits a person from distributing a pesticide that contains &amp;lt;/w:t&amp;gt;&amp;lt;/w:r&amp;gt;&amp;lt;w:bookmarkStart w:id="288" w:name="_LINE__15_acecdbdc_00e4_44a7_905f_e88f55" /&amp;gt;&amp;lt;w:bookmarkEnd w:id="287" /&amp;gt;&amp;lt;w:r&amp;gt;&amp;lt;w:t xml:space="preserve"&amp;gt;intentionally added perfluoroalkyl and polyfluoroalkyl substances beginning January 1, &amp;lt;/w:t&amp;gt;&amp;lt;/w:r&amp;gt;&amp;lt;w:bookmarkStart w:id="289" w:name="_LINE__16_33edf8a7_4e87_4265_b6fd_962a5b" /&amp;gt;&amp;lt;w:bookmarkEnd w:id="288" /&amp;gt;&amp;lt;w:r&amp;gt;&amp;lt;w:t xml:space="preserve"&amp;gt;2030.  Current law defines "distribute" in the Maine Pesticide Control Act of 1975 as "to &amp;lt;/w:t&amp;gt;&amp;lt;/w:r&amp;gt;&amp;lt;w:bookmarkStart w:id="290" w:name="_LINE__17_c1919277_4130_4b7e_92fc_050622" /&amp;gt;&amp;lt;w:bookmarkEnd w:id="289" /&amp;gt;&amp;lt;w:r&amp;gt;&amp;lt;w:t xml:space="preserve"&amp;gt;offer for sale, hold for sale, sell, barter, ship, deliver for shipment or receive and having so &amp;lt;/w:t&amp;gt;&amp;lt;/w:r&amp;gt;&amp;lt;w:bookmarkStart w:id="291" w:name="_LINE__18_c574ad47_b604_4ac5_af54_495016" /&amp;gt;&amp;lt;w:bookmarkEnd w:id="290" /&amp;gt;&amp;lt;w:r&amp;gt;&amp;lt;w:t&amp;gt;received, deliver or offer to deliver pesticides in this State."&amp;lt;/w:t&amp;gt;&amp;lt;/w:r&amp;gt;&amp;lt;w:bookmarkEnd w:id="291" /&amp;gt;&amp;lt;/w:p&amp;gt;&amp;lt;w:p w:rsidR="009D1731" w:rsidRDefault="009D1731" w:rsidP="009D1731"&amp;gt;&amp;lt;w:pPr&amp;gt;&amp;lt;w:ind w:left="360" w:firstLine="360" /&amp;gt;&amp;lt;/w:pPr&amp;gt;&amp;lt;w:bookmarkStart w:id="292" w:name="_PAR__6_f9e08e76_52ab_40a0_9f24_8a059a00" /&amp;gt;&amp;lt;w:bookmarkStart w:id="293" w:name="_LINE__19_27290265_33dd_4668_9e70_05c987" /&amp;gt;&amp;lt;w:bookmarkEnd w:id="284" /&amp;gt;&amp;lt;w:r&amp;gt;&amp;lt;w:t xml:space="preserve"&amp;gt;3.  The bill also prohibits a person from using any pesticide container inconsistent with &amp;lt;/w:t&amp;gt;&amp;lt;/w:r&amp;gt;&amp;lt;w:bookmarkStart w:id="294" w:name="_LINE__20_633e2289_ea91_40d5_ac7f_aebeba" /&amp;gt;&amp;lt;w:bookmarkEnd w:id="293" /&amp;gt;&amp;lt;w:r&amp;gt;&amp;lt;w:t xml:space="preserve"&amp;gt;rules for pesticide containers adopted by the Department of Agriculture, Conservation and &amp;lt;/w:t&amp;gt;&amp;lt;/w:r&amp;gt;&amp;lt;w:bookmarkStart w:id="295" w:name="_LINE__21_9251180c_62f3_4361_a189_cddd30" /&amp;gt;&amp;lt;w:bookmarkEnd w:id="294" /&amp;gt;&amp;lt;w:r&amp;gt;&amp;lt;w:t&amp;gt;Forestry, Board of Pesticides Control.&amp;lt;/w:t&amp;gt;&amp;lt;/w:r&amp;gt;&amp;lt;w:bookmarkEnd w:id="295" /&amp;gt;&amp;lt;/w:p&amp;gt;&amp;lt;w:bookmarkEnd w:id="1" /&amp;gt;&amp;lt;w:bookmarkEnd w:id="2" /&amp;gt;&amp;lt;w:bookmarkEnd w:id="267" /&amp;gt;&amp;lt;w:bookmarkEnd w:id="268" /&amp;gt;&amp;lt;w:bookmarkEnd w:id="292" /&amp;gt;&amp;lt;w:p w:rsidR="00000000" w:rsidRDefault="009D1731"&amp;gt;&amp;lt;w:r&amp;gt;&amp;lt;w:t xml:space="preserve"&amp;gt; &amp;lt;/w:t&amp;gt;&amp;lt;/w:r&amp;gt;&amp;lt;/w:p&amp;gt;&amp;lt;w:sectPr w:rsidR="00000000" w:rsidSect="009D1731"&amp;gt;&amp;lt;w:footerReference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w:rsidR="00C05C98" w:rsidRDefault="009D1731"&amp;gt;&amp;lt;w:pPr&amp;gt;&amp;lt;w:pStyle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/&amp;gt;&amp;lt;/w:rPr&amp;gt;&amp;lt;w:t&amp;gt;130LR2641(01)&amp;lt;/w:t&amp;gt;&amp;lt;/w:r&amp;gt;&amp;lt;w:r&amp;gt;&amp;lt;w:rPr&amp;gt;&amp;lt;w:snapToGrid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83dd42f5_61e7_450f_898b_d15ada0&lt;/BookmarkName&gt;&lt;Tables /&gt;&lt;/ProcessedCheckInPage&gt;&lt;ProcessedCheckInPage&gt;&lt;PageNumber&gt;2&lt;/PageNumber&gt;&lt;BookmarkName&gt;_PAGE__2_0cc59252_147c_49f8_a4e2_63770d5&lt;/BookmarkName&gt;&lt;Tables /&gt;&lt;/ProcessedCheckInPage&gt;&lt;ProcessedCheckInPage&gt;&lt;PageNumber&gt;3&lt;/PageNumber&gt;&lt;BookmarkName&gt;_PAGE__3_25a825c2_8281_495b_89e9_88719ff&lt;/BookmarkName&gt;&lt;Tables /&gt;&lt;/ProcessedCheckInPage&gt;&lt;/Pages&gt;&lt;Paragraphs&gt;&lt;CheckInParagraphs&gt;&lt;PageNumber&gt;1&lt;/PageNumber&gt;&lt;BookmarkName&gt;_PAR__1_02014905_a56a_4c1d_b1dc_47ab2d8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8f8fb31_7cf2_4144_ad93_4c15bd6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ff5c608_f64d_4fe3_ad03_40c01cb4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3747b40e_2fb5_454d_9422_2ee0d52f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702b0bc_5fe9_47fe_9dfb_50d3a46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de61f00_1293_4312_9cd3_6a217ff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176a33d3_3ec1_496e_9649_66d871e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ce4a89f_4fb8_4424_837c_10befc07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98af6899_b056_486a_9570_29204dce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63da5267_f5a6_4d7b_a669_5fcd569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131c47db_f25f_4183_b3ee_3557a37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3a7ae0e_7f18_4294_9764_c1a74c9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5736413_71c0_4544_83f3_fa39521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de02994_e281_4c06_9a69_1edf914&lt;/BookmarkName&gt;&lt;StartingLineNumber&gt;25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be6f786_03c4_419a_8735_4883974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3915027a_84e8_4308_b54c_b29fc02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86753537_d37b_4bb5_9524_8758dae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b1b0cd0f_81f4_4d17_acbb_94708ee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9051b4e5_0b02_4a5f_92eb_f94440d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fd43d1a_d08c_4c15_9a49_10c56035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e0c1e73_6d66_40bd_bd8c_5a2419e7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2ca54a9_e5f2_443b_82df_09ce4352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89e2dd0b_b868_496f_b6c9_7769ab27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b565337_d5dd_4822_bf89_cbec8544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2b45082_435d_4f36_bdab_441f3a12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1a1e313_c58e_4b61_b3d7_1b06a466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ee12877_df6d_4c79_b35b_ebabb579&lt;/BookmarkName&gt;&lt;StartingLineNumber&gt;18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8c10a43_50a1_4ace_ad9e_075002f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685a0381_f519_42de_9e70_663867e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9d393a37_8f84_4870_a8b3_2198ded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58102a58_7e04_42cf_8bfc_4f91738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8ae4d383_6113_48ca_aede_92412d5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0e770105_4064_4cd6_94ce_02e5c8c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a3e5913_6251_4038_bff8_082d9285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fa64816a_682a_4095_81b5_9ca8d749&lt;/BookmarkName&gt;&lt;StartingLineNumber&gt;2&lt;/StartingLineNumber&gt;&lt;EndingLineNumber&gt;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6152b07f_a330_4f43_8e17_21dd86a1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a7966d6_d847_429d_90c8_20a6ef11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ec439c4d_f13a_48e6_bad4_57f71d7a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f9e08e76_52ab_40a0_9f24_8a059a00&lt;/BookmarkName&gt;&lt;StartingLineNumber&gt;19&lt;/StartingLineNumber&gt;&lt;EndingLineNumber&gt;21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