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Correct Inconsistencies, Conflicts and Errors in the Laws of Maine</w:t>
      </w:r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0" w:name="_EMERGENCY_PREAMBLE__d69c0c18_4fa1_43b9_"/>
      <w:bookmarkStart w:id="1" w:name="_DOC_BODY__d9b27640_aa81_4cf2_be2b_09cba"/>
      <w:bookmarkStart w:id="2" w:name="_DOC_BODY_CONTAINER__1eca3b54_7f8f_4b1c_"/>
      <w:bookmarkStart w:id="3" w:name="_PAGE__1_10913dca_4027_4d63_927d_ce0e3dc"/>
      <w:bookmarkStart w:id="4" w:name="_PAR__1_a78fd37b_9482_40de_bbf8_50530364"/>
      <w:bookmarkStart w:id="5" w:name="_LINE__1_e2e9359f_d270_4f0b_a5ab_9ee4d6a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0c0623f3_39bf_4ab1_9e13_3780e91"/>
      <w:bookmarkEnd w:id="5"/>
      <w:r>
        <w:rPr>
          <w:rFonts w:ascii="Arial" w:eastAsia="Arial" w:hAnsi="Arial" w:cs="Arial"/>
        </w:rPr>
        <w:t xml:space="preserve">become effective until 90 days after adjournment unless enacted as emergencies; and </w:t>
      </w:r>
      <w:bookmarkEnd w:id="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" w:name="_PAR__2_f730f2b7_0dc8_40b2_8a3c_4aa29e3e"/>
      <w:bookmarkStart w:id="8" w:name="_LINE__3_3abcb4c4_5321_40bc_8e59_db1e8f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acts of this and previous Legislatures have resulted in certain technical </w:t>
      </w:r>
      <w:bookmarkStart w:id="9" w:name="_LINE__4_0b1152f3_8410_442a_877c_6b030d7"/>
      <w:bookmarkEnd w:id="8"/>
      <w:r>
        <w:rPr>
          <w:rFonts w:ascii="Arial" w:eastAsia="Arial" w:hAnsi="Arial" w:cs="Arial"/>
        </w:rPr>
        <w:t>inconsistencies, conflicts and errors in the laws of Maine; and</w:t>
      </w:r>
      <w:bookmarkEnd w:id="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" w:name="_PAR__3_13507e34_f0fb_4c1f_b80c_0f841c33"/>
      <w:bookmarkStart w:id="11" w:name="_LINE__5_b4ffae70_53ec_4606_8d31_6a7de65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these inconsistencies, conflicts and errors create uncertainties and </w:t>
      </w:r>
      <w:bookmarkStart w:id="12" w:name="_LINE__6_12e289bf_b69e_41e1_805a_28d4548"/>
      <w:bookmarkEnd w:id="11"/>
      <w:r>
        <w:rPr>
          <w:rFonts w:ascii="Arial" w:eastAsia="Arial" w:hAnsi="Arial" w:cs="Arial"/>
        </w:rPr>
        <w:t>confusion in interpreting legislative intent; and</w:t>
      </w:r>
      <w:bookmarkEnd w:id="1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" w:name="_PAR__4_4437c866_7a8a_4097_b7ca_8934b19c"/>
      <w:bookmarkStart w:id="14" w:name="_LINE__7_5ca518cd_1987_4719_b496_e40aa43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it is vitally necessary that these uncertainties and this confusion be resolved </w:t>
      </w:r>
      <w:bookmarkStart w:id="15" w:name="_LINE__8_1d23ad4a_77fd_4893_b108_8fd2472"/>
      <w:bookmarkEnd w:id="14"/>
      <w:r>
        <w:rPr>
          <w:rFonts w:ascii="Arial" w:eastAsia="Arial" w:hAnsi="Arial" w:cs="Arial"/>
        </w:rPr>
        <w:t xml:space="preserve">in order to prevent any injustice or hardship to the citizens of Maine; and </w:t>
      </w:r>
      <w:bookmarkEnd w:id="1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6" w:name="_PAR__5_be6eddf3_c370_40f1_ab30_003b3824"/>
      <w:bookmarkStart w:id="17" w:name="_LINE__9_32394d98_03d3_40b7_925a_9fb5da8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0_df319a0a_79b1_4d5b_9ef0_d83ad0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1_b248ad45_bc72_4463_9ebf_d59078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2_d0302669_ed92_4678_a842_6ed390"/>
      <w:bookmarkEnd w:id="19"/>
      <w:r>
        <w:rPr>
          <w:rFonts w:ascii="Arial" w:eastAsia="Arial" w:hAnsi="Arial" w:cs="Arial"/>
        </w:rPr>
        <w:t>therefore,</w:t>
      </w:r>
      <w:bookmarkEnd w:id="0"/>
      <w:bookmarkEnd w:id="20"/>
    </w:p>
    <w:p w:rsidR="006921FC" w:rsidP="006921FC">
      <w:pPr>
        <w:ind w:left="360"/>
        <w:rPr>
          <w:rFonts w:ascii="Arial" w:eastAsia="Arial" w:hAnsi="Arial" w:cs="Arial"/>
        </w:rPr>
      </w:pPr>
      <w:bookmarkStart w:id="21" w:name="_ENACTING_CLAUSE__ac700969_f09e_43a6_92a"/>
      <w:bookmarkStart w:id="22" w:name="_PAR__6_bcd2b98f_5918_4621_b9fe_4758b37c"/>
      <w:bookmarkStart w:id="23" w:name="_LINE__13_8f5d642e_69e6_44e7_bf0c_0f4855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6921FC" w:rsidP="006921FC">
      <w:pPr>
        <w:ind w:left="360"/>
        <w:jc w:val="center"/>
        <w:rPr>
          <w:rFonts w:ascii="Arial" w:eastAsia="Arial" w:hAnsi="Arial" w:cs="Arial"/>
        </w:rPr>
      </w:pPr>
      <w:bookmarkStart w:id="24" w:name="_BILL_PART_HEADER__956c5860_6a3a_452e_98"/>
      <w:bookmarkStart w:id="25" w:name="_BILL_PART__1e4b1489_1965_4ebe_9a96_edfc"/>
      <w:bookmarkStart w:id="26" w:name="_DOC_BODY_CONTENT__942941d7_6d1b_411a_bc"/>
      <w:bookmarkStart w:id="27" w:name="_PAR__7_909e58fa_ce28_4288_bf12_1defaa55"/>
      <w:bookmarkStart w:id="28" w:name="_LINE__14_fe3a5202_7ff9_4a55_9d30_d81e0d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PART </w:t>
      </w:r>
      <w:bookmarkStart w:id="29" w:name="_BILL_PART_LETTER__05cb016a_bd65_4057_9c"/>
      <w:r>
        <w:rPr>
          <w:rFonts w:ascii="Arial" w:eastAsia="Arial" w:hAnsi="Arial" w:cs="Arial"/>
          <w:b/>
          <w:sz w:val="24"/>
        </w:rPr>
        <w:t>A</w:t>
      </w:r>
      <w:bookmarkEnd w:id="24"/>
      <w:bookmarkEnd w:id="28"/>
      <w:bookmarkEnd w:id="2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30" w:name="_BILL_SECTION_HEADER__227c8cc7_811b_4ca9"/>
      <w:bookmarkStart w:id="31" w:name="_BILL_SECTION__1aa53cbc_8c24_4d81_afbd_0"/>
      <w:bookmarkStart w:id="32" w:name="_PAR__8_c1bb74a4_4d27_46e4_a62e_ba92758f"/>
      <w:bookmarkStart w:id="33" w:name="_LINE__15_ce1a927a_96b6_4454_9b73_6c8ac8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PART_LETTER__ec8e2e14_b988_46a8_a8"/>
      <w:r>
        <w:rPr>
          <w:rFonts w:ascii="Arial" w:eastAsia="Arial" w:hAnsi="Arial" w:cs="Arial"/>
          <w:b/>
          <w:sz w:val="24"/>
        </w:rPr>
        <w:t>A</w:t>
      </w:r>
      <w:bookmarkEnd w:id="34"/>
      <w:r>
        <w:rPr>
          <w:rFonts w:ascii="Arial" w:eastAsia="Arial" w:hAnsi="Arial" w:cs="Arial"/>
          <w:b/>
          <w:sz w:val="24"/>
        </w:rPr>
        <w:t>-</w:t>
      </w:r>
      <w:bookmarkStart w:id="35" w:name="_BILL_SECTION_NUMBER__8b160be3_d001_4a5c"/>
      <w:r>
        <w:rPr>
          <w:rFonts w:ascii="Arial" w:eastAsia="Arial" w:hAnsi="Arial" w:cs="Arial"/>
          <w:b/>
          <w:sz w:val="24"/>
        </w:rPr>
        <w:t>1</w:t>
      </w:r>
      <w:bookmarkEnd w:id="35"/>
      <w:r>
        <w:rPr>
          <w:rFonts w:ascii="Arial" w:eastAsia="Arial" w:hAnsi="Arial" w:cs="Arial"/>
          <w:b/>
          <w:sz w:val="24"/>
        </w:rPr>
        <w:t>.  5 MRSA §3232, first ¶,</w:t>
      </w:r>
      <w:r>
        <w:rPr>
          <w:rFonts w:ascii="Arial" w:eastAsia="Arial" w:hAnsi="Arial" w:cs="Arial"/>
        </w:rPr>
        <w:t xml:space="preserve"> as enacted by PL 2025, c. 388, Pt. D, §12, is </w:t>
      </w:r>
      <w:bookmarkStart w:id="36" w:name="_LINE__16_e30ab4ac_d696_4725_b65f_38c501"/>
      <w:bookmarkEnd w:id="33"/>
      <w:r>
        <w:rPr>
          <w:rFonts w:ascii="Arial" w:eastAsia="Arial" w:hAnsi="Arial" w:cs="Arial"/>
        </w:rPr>
        <w:t>amended to read:</w:t>
      </w:r>
      <w:bookmarkEnd w:id="3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37" w:name="_STATUTE_CONTENT__736bb0ae_4132_45e6_8d2"/>
      <w:bookmarkStart w:id="38" w:name="_STATUTE_P__8a77adcd_dbdf_4774_945e_1e5e"/>
      <w:bookmarkStart w:id="39" w:name="_PAR__9_afa3b48d_633f_4f96_aa2d_7a667bc6"/>
      <w:bookmarkStart w:id="40" w:name="_LINE__17_6b2c481d_a7c8_445f_9ef4_651f38"/>
      <w:bookmarkEnd w:id="30"/>
      <w:bookmarkEnd w:id="32"/>
      <w:r>
        <w:rPr>
          <w:rFonts w:ascii="Arial" w:eastAsia="Arial" w:hAnsi="Arial" w:cs="Arial"/>
        </w:rPr>
        <w:t>The office may</w:t>
      </w:r>
      <w:bookmarkStart w:id="41" w:name="_PROCESSED_CHANGE__afe7d331_190c_47f4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enter into</w:t>
      </w:r>
      <w:bookmarkStart w:id="42" w:name="_PROCESSED_CHANGE__8a6f43a1_04be_4afd_8e"/>
      <w:bookmarkEnd w:id="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make</w:t>
      </w:r>
      <w:bookmarkEnd w:id="42"/>
      <w:r>
        <w:rPr>
          <w:rFonts w:ascii="Arial" w:eastAsia="Arial" w:hAnsi="Arial" w:cs="Arial"/>
        </w:rPr>
        <w:t xml:space="preserve"> financial assistance grants under the program only to </w:t>
      </w:r>
      <w:bookmarkStart w:id="43" w:name="_LINE__18_a012673e_6050_486e_ba8b_3799c2"/>
      <w:bookmarkEnd w:id="40"/>
      <w:r>
        <w:rPr>
          <w:rFonts w:ascii="Arial" w:eastAsia="Arial" w:hAnsi="Arial" w:cs="Arial"/>
        </w:rPr>
        <w:t xml:space="preserve">the extent that funds are available. In making grants, the office shall consider the need for </w:t>
      </w:r>
      <w:bookmarkStart w:id="44" w:name="_LINE__19_21f9994d_aa39_4410_9df3_2a25a0"/>
      <w:bookmarkEnd w:id="43"/>
      <w:r>
        <w:rPr>
          <w:rFonts w:ascii="Arial" w:eastAsia="Arial" w:hAnsi="Arial" w:cs="Arial"/>
        </w:rPr>
        <w:t xml:space="preserve">planning in a municipality or multimunicipal region, the proximity of the municipality or </w:t>
      </w:r>
      <w:bookmarkStart w:id="45" w:name="_LINE__20_aa45628c_e1e2_4142_9d63_b3e1cc"/>
      <w:bookmarkEnd w:id="44"/>
      <w:r>
        <w:rPr>
          <w:rFonts w:ascii="Arial" w:eastAsia="Arial" w:hAnsi="Arial" w:cs="Arial"/>
        </w:rPr>
        <w:t xml:space="preserve">multimunicipal region to other areas that are conducting or have completed the planning </w:t>
      </w:r>
      <w:bookmarkStart w:id="46" w:name="_LINE__21_ce1d9175_e7d0_4a05_b110_34872d"/>
      <w:bookmarkEnd w:id="45"/>
      <w:r>
        <w:rPr>
          <w:rFonts w:ascii="Arial" w:eastAsia="Arial" w:hAnsi="Arial" w:cs="Arial"/>
        </w:rPr>
        <w:t xml:space="preserve">process and the economic and geographic role of the municipality or multimunicipal region </w:t>
      </w:r>
      <w:bookmarkStart w:id="47" w:name="_LINE__22_e94d97f2_a6a9_49a9_8151_fb9bac"/>
      <w:bookmarkEnd w:id="46"/>
      <w:r>
        <w:rPr>
          <w:rFonts w:ascii="Arial" w:eastAsia="Arial" w:hAnsi="Arial" w:cs="Arial"/>
        </w:rPr>
        <w:t xml:space="preserve">within a regional context. The office shall give priority in making grants to any </w:t>
      </w:r>
      <w:bookmarkStart w:id="48" w:name="_LINE__23_3041dbc0_e6c0_4c10_9d90_122fb6"/>
      <w:bookmarkEnd w:id="47"/>
      <w:r>
        <w:rPr>
          <w:rFonts w:ascii="Arial" w:eastAsia="Arial" w:hAnsi="Arial" w:cs="Arial"/>
        </w:rPr>
        <w:t xml:space="preserve">municipality or multimunicipal region that has adopted a local climate action plan and, if </w:t>
      </w:r>
      <w:bookmarkStart w:id="49" w:name="_LINE__24_471f9ae1_adde_47aa_adcc_9cc0ee"/>
      <w:bookmarkEnd w:id="48"/>
      <w:r>
        <w:rPr>
          <w:rFonts w:ascii="Arial" w:eastAsia="Arial" w:hAnsi="Arial" w:cs="Arial"/>
        </w:rPr>
        <w:t xml:space="preserve">the municipality or multimunicipal region has adopted a comprehensive plan or growth </w:t>
      </w:r>
      <w:bookmarkStart w:id="50" w:name="_LINE__25_9e0ead73_02d0_4da1_94b8_69de19"/>
      <w:bookmarkEnd w:id="49"/>
      <w:r>
        <w:rPr>
          <w:rFonts w:ascii="Arial" w:eastAsia="Arial" w:hAnsi="Arial" w:cs="Arial"/>
        </w:rPr>
        <w:t>management program, prepared a climate vulnerability assessment</w:t>
      </w:r>
      <w:bookmarkStart w:id="51" w:name="_PROCESSED_CHANGE__95ec48fe_53e6_4c4d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pursuant to </w:t>
      </w:r>
      <w:bookmarkStart w:id="52" w:name="_CROSS_REFERENCE__ee7f7960_5e61_4eee_bc3"/>
      <w:r>
        <w:rPr>
          <w:rFonts w:ascii="Arial" w:eastAsia="Arial" w:hAnsi="Arial" w:cs="Arial"/>
          <w:strike/>
        </w:rPr>
        <w:t xml:space="preserve">Title 30‑A, </w:t>
      </w:r>
      <w:bookmarkStart w:id="53" w:name="_LINE__26_5ba318a7_7771_40d4_b85b_835efb"/>
      <w:bookmarkEnd w:id="50"/>
      <w:r>
        <w:rPr>
          <w:rFonts w:ascii="Arial" w:eastAsia="Arial" w:hAnsi="Arial" w:cs="Arial"/>
          <w:strike/>
        </w:rPr>
        <w:t>section 4326, subsection 1</w:t>
      </w:r>
      <w:bookmarkEnd w:id="52"/>
      <w:r>
        <w:rPr>
          <w:rFonts w:ascii="Arial" w:eastAsia="Arial" w:hAnsi="Arial" w:cs="Arial"/>
          <w:strike/>
        </w:rPr>
        <w:t>, paragraph L</w:t>
      </w:r>
      <w:bookmarkEnd w:id="51"/>
      <w:r>
        <w:rPr>
          <w:rFonts w:ascii="Arial" w:eastAsia="Arial" w:hAnsi="Arial" w:cs="Arial"/>
        </w:rPr>
        <w:t xml:space="preserve">. The office may consider other criteria in making </w:t>
      </w:r>
      <w:bookmarkStart w:id="54" w:name="_LINE__27_8be9b580_9454_4d23_970d_002a55"/>
      <w:bookmarkEnd w:id="53"/>
      <w:r>
        <w:rPr>
          <w:rFonts w:ascii="Arial" w:eastAsia="Arial" w:hAnsi="Arial" w:cs="Arial"/>
        </w:rPr>
        <w:t xml:space="preserve">grants, as long as the criteria support the goal of encouraging and facilitating the adoption </w:t>
      </w:r>
      <w:bookmarkStart w:id="55" w:name="_LINE__28_c0c79e6c_5c64_45f6_8c5f_53f98a"/>
      <w:bookmarkEnd w:id="54"/>
      <w:r>
        <w:rPr>
          <w:rFonts w:ascii="Arial" w:eastAsia="Arial" w:hAnsi="Arial" w:cs="Arial"/>
        </w:rPr>
        <w:t xml:space="preserve">and implementation of local and multimunicipal growth management programs consistent </w:t>
      </w:r>
      <w:bookmarkStart w:id="56" w:name="_LINE__29_47562f7d_bdf3_4c46_a13f_28ba86"/>
      <w:bookmarkEnd w:id="55"/>
      <w:r>
        <w:rPr>
          <w:rFonts w:ascii="Arial" w:eastAsia="Arial" w:hAnsi="Arial" w:cs="Arial"/>
        </w:rPr>
        <w:t>with the procedures, goals and guidelines established in this subchapter.</w:t>
      </w:r>
      <w:bookmarkEnd w:id="37"/>
      <w:bookmarkEnd w:id="5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7" w:name="_BILL_SECTION_HEADER__ff87b69a_a9ac_4547"/>
      <w:bookmarkStart w:id="58" w:name="_BILL_SECTION__4d7bed15_2003_4efd_a80b_f"/>
      <w:bookmarkStart w:id="59" w:name="_PAR__10_542743a3_509c_4048_8b36_f94aa74"/>
      <w:bookmarkStart w:id="60" w:name="_LINE__30_b76045df_5a11_46fd_bed1_920a20"/>
      <w:bookmarkEnd w:id="31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PART_LETTER__60db23c2_6257_4980_9d"/>
      <w:r>
        <w:rPr>
          <w:rFonts w:ascii="Arial" w:eastAsia="Arial" w:hAnsi="Arial" w:cs="Arial"/>
          <w:b/>
          <w:sz w:val="24"/>
        </w:rPr>
        <w:t>A</w:t>
      </w:r>
      <w:bookmarkEnd w:id="61"/>
      <w:r>
        <w:rPr>
          <w:rFonts w:ascii="Arial" w:eastAsia="Arial" w:hAnsi="Arial" w:cs="Arial"/>
          <w:b/>
          <w:sz w:val="24"/>
        </w:rPr>
        <w:t>-</w:t>
      </w:r>
      <w:bookmarkStart w:id="62" w:name="_BILL_SECTION_NUMBER__4a80970c_77ce_4ddd"/>
      <w:r>
        <w:rPr>
          <w:rFonts w:ascii="Arial" w:eastAsia="Arial" w:hAnsi="Arial" w:cs="Arial"/>
          <w:b/>
          <w:sz w:val="24"/>
        </w:rPr>
        <w:t>2</w:t>
      </w:r>
      <w:bookmarkEnd w:id="62"/>
      <w:r>
        <w:rPr>
          <w:rFonts w:ascii="Arial" w:eastAsia="Arial" w:hAnsi="Arial" w:cs="Arial"/>
          <w:b/>
          <w:sz w:val="24"/>
        </w:rPr>
        <w:t>.  5 MRSA §4612, sub-§4, ¶B,</w:t>
      </w:r>
      <w:r>
        <w:rPr>
          <w:rFonts w:ascii="Arial" w:eastAsia="Arial" w:hAnsi="Arial" w:cs="Arial"/>
        </w:rPr>
        <w:t xml:space="preserve"> as amended by PL 1991, c. 99, §30, is </w:t>
      </w:r>
      <w:bookmarkStart w:id="63" w:name="_LINE__31_df969443_3dc2_43c5_8ae1_7a0206"/>
      <w:bookmarkEnd w:id="60"/>
      <w:r>
        <w:rPr>
          <w:rFonts w:ascii="Arial" w:eastAsia="Arial" w:hAnsi="Arial" w:cs="Arial"/>
        </w:rPr>
        <w:t>further amended by amending subparagraph (3) to read:</w:t>
      </w:r>
      <w:bookmarkEnd w:id="63"/>
    </w:p>
    <w:p w:rsidR="006921FC" w:rsidP="006921FC">
      <w:pPr>
        <w:ind w:left="1080"/>
        <w:rPr>
          <w:rFonts w:ascii="Arial" w:eastAsia="Arial" w:hAnsi="Arial" w:cs="Arial"/>
        </w:rPr>
      </w:pPr>
      <w:bookmarkStart w:id="64" w:name="_STATUTE_SP__1f68552f_328b_4356_9f7a_ef6"/>
      <w:bookmarkStart w:id="65" w:name="_PAR__11_1906284e_0597_42f6_b3d5_0a58226"/>
      <w:bookmarkStart w:id="66" w:name="_LINE__32_449e06f1_48a8_4e97_ac59_ca600b"/>
      <w:bookmarkEnd w:id="57"/>
      <w:bookmarkEnd w:id="59"/>
      <w:r>
        <w:rPr>
          <w:rFonts w:ascii="Arial" w:eastAsia="Arial" w:hAnsi="Arial" w:cs="Arial"/>
        </w:rPr>
        <w:t>(</w:t>
      </w:r>
      <w:bookmarkStart w:id="67" w:name="_STATUTE_NUMBER__6f325ca8_bd5d_494b_8a97"/>
      <w:r>
        <w:rPr>
          <w:rFonts w:ascii="Arial" w:eastAsia="Arial" w:hAnsi="Arial" w:cs="Arial"/>
        </w:rPr>
        <w:t>3</w:t>
      </w:r>
      <w:bookmarkEnd w:id="67"/>
      <w:r>
        <w:rPr>
          <w:rFonts w:ascii="Arial" w:eastAsia="Arial" w:hAnsi="Arial" w:cs="Arial"/>
        </w:rPr>
        <w:t xml:space="preserve">)  </w:t>
      </w:r>
      <w:bookmarkStart w:id="68" w:name="_STATUTE_CONTENT__31811214_82e1_408f_9f6"/>
      <w:r>
        <w:rPr>
          <w:rFonts w:ascii="Arial" w:eastAsia="Arial" w:hAnsi="Arial" w:cs="Arial"/>
        </w:rPr>
        <w:t xml:space="preserve">In unlawful public accommodations discrimination, that such discrimination </w:t>
      </w:r>
      <w:bookmarkStart w:id="69" w:name="_LINE__33_593f211c_c36d_4e6f_9287_7ce144"/>
      <w:bookmarkEnd w:id="66"/>
      <w:r>
        <w:rPr>
          <w:rFonts w:ascii="Arial" w:eastAsia="Arial" w:hAnsi="Arial" w:cs="Arial"/>
        </w:rPr>
        <w:t>is causing inconvenience to many persons;</w:t>
      </w:r>
      <w:bookmarkStart w:id="70" w:name="_PROCESSED_CHANGE__4505baf4_70b6_41de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68"/>
      <w:bookmarkEnd w:id="69"/>
      <w:bookmarkEnd w:id="7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1" w:name="_BILL_SECTION_HEADER__233f2073_edcf_44a8"/>
      <w:bookmarkStart w:id="72" w:name="_BILL_SECTION__bfdfac5c_8a7b_4c92_a2a4_1"/>
      <w:bookmarkStart w:id="73" w:name="_PAR__12_7d2fb9bd_596e_40cf_a511_b4deb4c"/>
      <w:bookmarkStart w:id="74" w:name="_LINE__34_af878810_c33a_461c_9475_1d1546"/>
      <w:bookmarkEnd w:id="58"/>
      <w:bookmarkEnd w:id="64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PART_LETTER__cf5bee12_d2b0_4b25_9d"/>
      <w:r>
        <w:rPr>
          <w:rFonts w:ascii="Arial" w:eastAsia="Arial" w:hAnsi="Arial" w:cs="Arial"/>
          <w:b/>
          <w:sz w:val="24"/>
        </w:rPr>
        <w:t>A</w:t>
      </w:r>
      <w:bookmarkEnd w:id="75"/>
      <w:r>
        <w:rPr>
          <w:rFonts w:ascii="Arial" w:eastAsia="Arial" w:hAnsi="Arial" w:cs="Arial"/>
          <w:b/>
          <w:sz w:val="24"/>
        </w:rPr>
        <w:t>-</w:t>
      </w:r>
      <w:bookmarkStart w:id="76" w:name="_BILL_SECTION_NUMBER__3ff154d5_bf4f_4023"/>
      <w:r>
        <w:rPr>
          <w:rFonts w:ascii="Arial" w:eastAsia="Arial" w:hAnsi="Arial" w:cs="Arial"/>
          <w:b/>
          <w:sz w:val="24"/>
        </w:rPr>
        <w:t>3</w:t>
      </w:r>
      <w:bookmarkEnd w:id="76"/>
      <w:r>
        <w:rPr>
          <w:rFonts w:ascii="Arial" w:eastAsia="Arial" w:hAnsi="Arial" w:cs="Arial"/>
          <w:b/>
          <w:sz w:val="24"/>
        </w:rPr>
        <w:t>.  5 MRSA §7051, sub-§7,</w:t>
      </w:r>
      <w:r>
        <w:rPr>
          <w:rFonts w:ascii="Arial" w:eastAsia="Arial" w:hAnsi="Arial" w:cs="Arial"/>
        </w:rPr>
        <w:t xml:space="preserve"> as amended by PL 2021, c. 601, §2, is further </w:t>
      </w:r>
      <w:bookmarkStart w:id="77" w:name="_LINE__35_da9cb44d_8c1f_409c_ac88_d8ce66"/>
      <w:bookmarkEnd w:id="74"/>
      <w:r>
        <w:rPr>
          <w:rFonts w:ascii="Arial" w:eastAsia="Arial" w:hAnsi="Arial" w:cs="Arial"/>
        </w:rPr>
        <w:t>amended to read:</w:t>
      </w:r>
      <w:bookmarkEnd w:id="7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8" w:name="_STATUTE_NUMBER__a1ca1b9b_1da2_48f5_aad0"/>
      <w:bookmarkStart w:id="79" w:name="_STATUTE_SS__0b11e317_9e25_4ad3_9a35_185"/>
      <w:bookmarkStart w:id="80" w:name="_PAR__13_e2d9c9df_8119_471b_b0e6_0822905"/>
      <w:bookmarkStart w:id="81" w:name="_LINE__36_7853cd4a_5e1f_43dc_b28f_d4c00a"/>
      <w:bookmarkEnd w:id="71"/>
      <w:bookmarkEnd w:id="73"/>
      <w:r>
        <w:rPr>
          <w:rFonts w:ascii="Arial" w:eastAsia="Arial" w:hAnsi="Arial" w:cs="Arial"/>
          <w:b/>
        </w:rPr>
        <w:t>7</w:t>
      </w:r>
      <w:bookmarkEnd w:id="78"/>
      <w:r>
        <w:rPr>
          <w:rFonts w:ascii="Arial" w:eastAsia="Arial" w:hAnsi="Arial" w:cs="Arial"/>
          <w:b/>
        </w:rPr>
        <w:t xml:space="preserve">.  </w:t>
      </w:r>
      <w:bookmarkStart w:id="82" w:name="_STATUTE_HEADNOTE__d3848081_d85d_4b82_bd"/>
      <w:r>
        <w:rPr>
          <w:rFonts w:ascii="Arial" w:eastAsia="Arial" w:hAnsi="Arial" w:cs="Arial"/>
          <w:b/>
        </w:rPr>
        <w:t>Dismissal and disciplinary action.</w:t>
      </w:r>
      <w:bookmarkEnd w:id="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3" w:name="_STATUTE_CONTENT__31a417e0_3c6d_4388_bb4"/>
      <w:r>
        <w:rPr>
          <w:rFonts w:ascii="Arial" w:eastAsia="Arial" w:hAnsi="Arial" w:cs="Arial"/>
        </w:rPr>
        <w:t xml:space="preserve">Except as provided in </w:t>
      </w:r>
      <w:bookmarkStart w:id="84" w:name="_CROSS_REFERENCE__32bc9d8f_d00b_42da_884"/>
      <w:r>
        <w:rPr>
          <w:rFonts w:ascii="Arial" w:eastAsia="Arial" w:hAnsi="Arial" w:cs="Arial"/>
        </w:rPr>
        <w:t>subsection 5</w:t>
      </w:r>
      <w:bookmarkEnd w:id="84"/>
      <w:r>
        <w:rPr>
          <w:rFonts w:ascii="Arial" w:eastAsia="Arial" w:hAnsi="Arial" w:cs="Arial"/>
        </w:rPr>
        <w:t xml:space="preserve">, an </w:t>
      </w:r>
      <w:bookmarkStart w:id="85" w:name="_LINE__37_f4ecf3d0_3842_4bbb_bdcf_c9501f"/>
      <w:bookmarkEnd w:id="81"/>
      <w:r>
        <w:rPr>
          <w:rFonts w:ascii="Arial" w:eastAsia="Arial" w:hAnsi="Arial" w:cs="Arial"/>
        </w:rPr>
        <w:t xml:space="preserve">appointing authority may dismiss, suspend or otherwise discipline an employee in the </w:t>
      </w:r>
      <w:bookmarkStart w:id="86" w:name="_LINE__38_9a098d47_ef1a_4221_a75d_776633"/>
      <w:bookmarkEnd w:id="85"/>
      <w:r>
        <w:rPr>
          <w:rFonts w:ascii="Arial" w:eastAsia="Arial" w:hAnsi="Arial" w:cs="Arial"/>
        </w:rPr>
        <w:t xml:space="preserve">classified service for cause.  This right is subject to the right of appeal and arbitration of </w:t>
      </w:r>
      <w:bookmarkStart w:id="87" w:name="_LINE__39_93c7a1bc_bd42_4222_a138_13b3c8"/>
      <w:bookmarkEnd w:id="86"/>
      <w:r>
        <w:rPr>
          <w:rFonts w:ascii="Arial" w:eastAsia="Arial" w:hAnsi="Arial" w:cs="Arial"/>
        </w:rPr>
        <w:t xml:space="preserve">grievances set forth in the applicable labor contract, in </w:t>
      </w:r>
      <w:bookmarkStart w:id="88" w:name="_CROSS_REFERENCE__24f55cfd_06ba_4ebb_8cc"/>
      <w:r>
        <w:rPr>
          <w:rFonts w:ascii="Arial" w:eastAsia="Arial" w:hAnsi="Arial" w:cs="Arial"/>
        </w:rPr>
        <w:t>sections 7081</w:t>
      </w:r>
      <w:bookmarkEnd w:id="88"/>
      <w:r>
        <w:rPr>
          <w:rFonts w:ascii="Arial" w:eastAsia="Arial" w:hAnsi="Arial" w:cs="Arial"/>
        </w:rPr>
        <w:t xml:space="preserve"> to </w:t>
      </w:r>
      <w:bookmarkStart w:id="89" w:name="_CROSS_REFERENCE__2595038d_9c8d_418f_9f3"/>
      <w:r>
        <w:rPr>
          <w:rFonts w:ascii="Arial" w:eastAsia="Arial" w:hAnsi="Arial" w:cs="Arial"/>
        </w:rPr>
        <w:t>7084</w:t>
      </w:r>
      <w:bookmarkEnd w:id="89"/>
      <w:r>
        <w:rPr>
          <w:rFonts w:ascii="Arial" w:eastAsia="Arial" w:hAnsi="Arial" w:cs="Arial"/>
        </w:rPr>
        <w:t xml:space="preserve"> or by civil </w:t>
      </w:r>
      <w:bookmarkStart w:id="90" w:name="_LINE__40_b25520b9_0e80_489b_af58_880c92"/>
      <w:bookmarkEnd w:id="87"/>
      <w:r>
        <w:rPr>
          <w:rFonts w:ascii="Arial" w:eastAsia="Arial" w:hAnsi="Arial" w:cs="Arial"/>
        </w:rPr>
        <w:t xml:space="preserve">service rule; and </w:t>
      </w:r>
      <w:bookmarkStart w:id="91" w:name="_CROSS_REFERENCE__cb0c7a92_6df2_4ca7_96b"/>
      <w:r>
        <w:rPr>
          <w:rFonts w:ascii="Arial" w:eastAsia="Arial" w:hAnsi="Arial" w:cs="Arial"/>
        </w:rPr>
        <w:t>sections 7081</w:t>
      </w:r>
      <w:bookmarkEnd w:id="91"/>
      <w:r>
        <w:rPr>
          <w:rFonts w:ascii="Arial" w:eastAsia="Arial" w:hAnsi="Arial" w:cs="Arial"/>
        </w:rPr>
        <w:t xml:space="preserve"> to </w:t>
      </w:r>
      <w:bookmarkStart w:id="92" w:name="_CROSS_REFERENCE__d6172e90_499a_4d42_ac5"/>
      <w:r>
        <w:rPr>
          <w:rFonts w:ascii="Arial" w:eastAsia="Arial" w:hAnsi="Arial" w:cs="Arial"/>
        </w:rPr>
        <w:t>7084</w:t>
      </w:r>
      <w:bookmarkEnd w:id="92"/>
      <w:r>
        <w:rPr>
          <w:rFonts w:ascii="Arial" w:eastAsia="Arial" w:hAnsi="Arial" w:cs="Arial"/>
        </w:rPr>
        <w:t xml:space="preserve"> apply to any employee who has satisfactorily </w:t>
      </w:r>
      <w:bookmarkStart w:id="93" w:name="_LINE__41_da2db6d1_ba3e_44bc_9e9c_4b5fa6"/>
      <w:bookmarkEnd w:id="90"/>
      <w:r>
        <w:rPr>
          <w:rFonts w:ascii="Arial" w:eastAsia="Arial" w:hAnsi="Arial" w:cs="Arial"/>
        </w:rPr>
        <w:t xml:space="preserve">completed an initial probationary period.  This subsection does not apply to unclassified </w:t>
      </w:r>
      <w:bookmarkStart w:id="94" w:name="_LINE__42_c6f727ff_0542_4170_89be_40767c"/>
      <w:bookmarkEnd w:id="93"/>
      <w:r>
        <w:rPr>
          <w:rFonts w:ascii="Arial" w:eastAsia="Arial" w:hAnsi="Arial" w:cs="Arial"/>
        </w:rPr>
        <w:t xml:space="preserve">employees listed in </w:t>
      </w:r>
      <w:bookmarkStart w:id="95" w:name="_CROSS_REFERENCE__5beeee16_47aa_4264_a48"/>
      <w:r>
        <w:rPr>
          <w:rFonts w:ascii="Arial" w:eastAsia="Arial" w:hAnsi="Arial" w:cs="Arial"/>
        </w:rPr>
        <w:t>section 931</w:t>
      </w:r>
      <w:bookmarkEnd w:id="95"/>
      <w:r>
        <w:rPr>
          <w:rFonts w:ascii="Arial" w:eastAsia="Arial" w:hAnsi="Arial" w:cs="Arial"/>
        </w:rPr>
        <w:t xml:space="preserve">, nor does this subsection in any way limit the collective </w:t>
      </w:r>
      <w:bookmarkStart w:id="96" w:name="_PAGE_SPLIT__2d48fa59_7d5d_4433_8686_ebc"/>
      <w:bookmarkStart w:id="97" w:name="_PAGE__2_6cd402eb_820c_41aa_8f91_0eded20"/>
      <w:bookmarkStart w:id="98" w:name="_PAR__1_74b52c6b_f227_4b08_9512_3c367eb5"/>
      <w:bookmarkStart w:id="99" w:name="_LINE__1_0c928e50_f7a9_4b89_ae02_3e5bef4"/>
      <w:bookmarkEnd w:id="3"/>
      <w:bookmarkEnd w:id="80"/>
      <w:bookmarkEnd w:id="94"/>
      <w:r>
        <w:rPr>
          <w:rFonts w:ascii="Arial" w:eastAsia="Arial" w:hAnsi="Arial" w:cs="Arial"/>
        </w:rPr>
        <w:t>b</w:t>
      </w:r>
      <w:bookmarkEnd w:id="96"/>
      <w:r>
        <w:rPr>
          <w:rFonts w:ascii="Arial" w:eastAsia="Arial" w:hAnsi="Arial" w:cs="Arial"/>
        </w:rPr>
        <w:t xml:space="preserve">argaining rights of classified and unclassified employees.  This subsection does not apply </w:t>
      </w:r>
      <w:bookmarkStart w:id="100" w:name="_LINE__2_ed713026_803e_4638_bcb0_d00113d"/>
      <w:bookmarkEnd w:id="99"/>
      <w:r>
        <w:rPr>
          <w:rFonts w:ascii="Arial" w:eastAsia="Arial" w:hAnsi="Arial" w:cs="Arial"/>
        </w:rPr>
        <w:t xml:space="preserve">to an employee appointed to a major policy-influencing position listed in </w:t>
      </w:r>
      <w:bookmarkStart w:id="101" w:name="_CROSS_REFERENCE__79b895c6_586d_4f75_8ea"/>
      <w:r>
        <w:rPr>
          <w:rFonts w:ascii="Arial" w:eastAsia="Arial" w:hAnsi="Arial" w:cs="Arial"/>
        </w:rPr>
        <w:t>sections 932</w:t>
      </w:r>
      <w:bookmarkEnd w:id="101"/>
      <w:r>
        <w:rPr>
          <w:rFonts w:ascii="Arial" w:eastAsia="Arial" w:hAnsi="Arial" w:cs="Arial"/>
        </w:rPr>
        <w:t xml:space="preserve"> to</w:t>
      </w:r>
      <w:bookmarkStart w:id="102" w:name="_PROCESSED_CHANGE__0028bdc6_603f_4a9d_a3"/>
      <w:r>
        <w:rPr>
          <w:rFonts w:ascii="Arial" w:eastAsia="Arial" w:hAnsi="Arial" w:cs="Arial"/>
        </w:rPr>
        <w:t xml:space="preserve"> </w:t>
      </w:r>
      <w:bookmarkStart w:id="103" w:name="_LINE__3_4459fde3_8b32_4ef4_ac20_2913b82"/>
      <w:bookmarkEnd w:id="100"/>
      <w:r>
        <w:rPr>
          <w:rFonts w:ascii="Arial" w:eastAsia="Arial" w:hAnsi="Arial" w:cs="Arial"/>
          <w:strike/>
        </w:rPr>
        <w:t>953</w:t>
      </w:r>
      <w:bookmarkStart w:id="104" w:name="_PROCESSED_CHANGE__25617055_099e_471b_82"/>
      <w:bookmarkEnd w:id="1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952</w:t>
      </w:r>
      <w:bookmarkEnd w:id="104"/>
      <w:r>
        <w:rPr>
          <w:rFonts w:ascii="Arial" w:eastAsia="Arial" w:hAnsi="Arial" w:cs="Arial"/>
        </w:rPr>
        <w:t>.</w:t>
      </w:r>
      <w:bookmarkEnd w:id="83"/>
      <w:bookmarkEnd w:id="103"/>
    </w:p>
    <w:p w:rsidR="006921FC" w:rsidP="006921FC">
      <w:pPr>
        <w:ind w:left="360"/>
        <w:rPr>
          <w:rFonts w:ascii="Arial" w:eastAsia="Arial" w:hAnsi="Arial" w:cs="Arial"/>
        </w:rPr>
      </w:pPr>
      <w:bookmarkStart w:id="105" w:name="_STATUTE_CONTENT__8cb01ba3_049e_401d_941"/>
      <w:bookmarkStart w:id="106" w:name="_STATUTE_P__3570cccf_01ad_4bad_8190_737d"/>
      <w:bookmarkStart w:id="107" w:name="_PAR__2_6574412d_fd7a_4156_bee8_0fca45fd"/>
      <w:bookmarkStart w:id="108" w:name="_LINE__4_ec014c10_15ec_4313_8768_93a7ff2"/>
      <w:bookmarkEnd w:id="98"/>
      <w:r>
        <w:rPr>
          <w:rFonts w:ascii="Arial" w:eastAsia="Arial" w:hAnsi="Arial" w:cs="Arial"/>
        </w:rPr>
        <w:t xml:space="preserve">Notwithstanding any provision of law to the contrary, the head of any institution under the </w:t>
      </w:r>
      <w:bookmarkStart w:id="109" w:name="_LINE__5_f3c8ed81_0660_4799_a56a_dd1d3c2"/>
      <w:bookmarkEnd w:id="108"/>
      <w:r>
        <w:rPr>
          <w:rFonts w:ascii="Arial" w:eastAsia="Arial" w:hAnsi="Arial" w:cs="Arial"/>
        </w:rPr>
        <w:t xml:space="preserve">control of the Department of Health and Human Services as the appointing authority may </w:t>
      </w:r>
      <w:bookmarkStart w:id="110" w:name="_LINE__6_9894a058_9394_484b_8560_30c7293"/>
      <w:bookmarkEnd w:id="109"/>
      <w:r>
        <w:rPr>
          <w:rFonts w:ascii="Arial" w:eastAsia="Arial" w:hAnsi="Arial" w:cs="Arial"/>
        </w:rPr>
        <w:t xml:space="preserve">suspend with pay any employee who is charged by indictment with the commission of a </w:t>
      </w:r>
      <w:bookmarkStart w:id="111" w:name="_LINE__7_99de18c3_3f32_457d_83c5_d5e718a"/>
      <w:bookmarkEnd w:id="110"/>
      <w:r>
        <w:rPr>
          <w:rFonts w:ascii="Arial" w:eastAsia="Arial" w:hAnsi="Arial" w:cs="Arial"/>
        </w:rPr>
        <w:t xml:space="preserve">criminal offense involving acts alleged to have been perpetrated upon any resident or </w:t>
      </w:r>
      <w:bookmarkStart w:id="112" w:name="_LINE__8_d0593507_71ac_434d_9b57_83b792a"/>
      <w:bookmarkEnd w:id="111"/>
      <w:r>
        <w:rPr>
          <w:rFonts w:ascii="Arial" w:eastAsia="Arial" w:hAnsi="Arial" w:cs="Arial"/>
        </w:rPr>
        <w:t xml:space="preserve">residents of any such institution.  Any suspension with pay may be authorized by the </w:t>
      </w:r>
      <w:bookmarkStart w:id="113" w:name="_LINE__9_37396d41_eca9_48a4_973d_8f31a9f"/>
      <w:bookmarkEnd w:id="112"/>
      <w:r>
        <w:rPr>
          <w:rFonts w:ascii="Arial" w:eastAsia="Arial" w:hAnsi="Arial" w:cs="Arial"/>
        </w:rPr>
        <w:t xml:space="preserve">appointing authority only when to permit the employee to remain on duty at the institution </w:t>
      </w:r>
      <w:bookmarkStart w:id="114" w:name="_LINE__10_77296c33_526d_4fec_bf6e_16aa41"/>
      <w:bookmarkEnd w:id="113"/>
      <w:r>
        <w:rPr>
          <w:rFonts w:ascii="Arial" w:eastAsia="Arial" w:hAnsi="Arial" w:cs="Arial"/>
        </w:rPr>
        <w:t xml:space="preserve">would be against the best interest of any one or more of the residents of the institution, and </w:t>
      </w:r>
      <w:bookmarkStart w:id="115" w:name="_LINE__11_4e80aef0_4017_43a2_96da_fa79de"/>
      <w:bookmarkEnd w:id="114"/>
      <w:r>
        <w:rPr>
          <w:rFonts w:ascii="Arial" w:eastAsia="Arial" w:hAnsi="Arial" w:cs="Arial"/>
        </w:rPr>
        <w:t xml:space="preserve">authorization for suspension with pay applies only during the pendency of the criminal </w:t>
      </w:r>
      <w:bookmarkStart w:id="116" w:name="_LINE__12_5b496545_e880_4c36_8ad0_9d2fd7"/>
      <w:bookmarkEnd w:id="115"/>
      <w:r>
        <w:rPr>
          <w:rFonts w:ascii="Arial" w:eastAsia="Arial" w:hAnsi="Arial" w:cs="Arial"/>
        </w:rPr>
        <w:t xml:space="preserve">proceedings in the trial court, but not longer than 30 working days.  </w:t>
      </w:r>
      <w:bookmarkStart w:id="117" w:name="_CROSS_REFERENCE__a1b8bc9f_7e36_4ff4_b89"/>
      <w:r>
        <w:rPr>
          <w:rFonts w:ascii="Arial" w:eastAsia="Arial" w:hAnsi="Arial" w:cs="Arial"/>
        </w:rPr>
        <w:t>Sections 7081</w:t>
      </w:r>
      <w:bookmarkEnd w:id="117"/>
      <w:r>
        <w:rPr>
          <w:rFonts w:ascii="Arial" w:eastAsia="Arial" w:hAnsi="Arial" w:cs="Arial"/>
        </w:rPr>
        <w:t xml:space="preserve"> to </w:t>
      </w:r>
      <w:bookmarkStart w:id="118" w:name="_CROSS_REFERENCE__39ace9ab_b881_4d92_b29"/>
      <w:r>
        <w:rPr>
          <w:rFonts w:ascii="Arial" w:eastAsia="Arial" w:hAnsi="Arial" w:cs="Arial"/>
        </w:rPr>
        <w:t>7084</w:t>
      </w:r>
      <w:bookmarkEnd w:id="118"/>
      <w:r>
        <w:rPr>
          <w:rFonts w:ascii="Arial" w:eastAsia="Arial" w:hAnsi="Arial" w:cs="Arial"/>
        </w:rPr>
        <w:t xml:space="preserve"> </w:t>
      </w:r>
      <w:bookmarkStart w:id="119" w:name="_LINE__13_24adfc8c_51cd_42d8_81d1_9e7316"/>
      <w:bookmarkEnd w:id="116"/>
      <w:r>
        <w:rPr>
          <w:rFonts w:ascii="Arial" w:eastAsia="Arial" w:hAnsi="Arial" w:cs="Arial"/>
        </w:rPr>
        <w:t xml:space="preserve">do not apply to suspension with pay ordered by the appointing authority under this </w:t>
      </w:r>
      <w:bookmarkStart w:id="120" w:name="_LINE__14_18cfa64f_b82f_412c_a7c0_a908c0"/>
      <w:bookmarkEnd w:id="119"/>
      <w:r>
        <w:rPr>
          <w:rFonts w:ascii="Arial" w:eastAsia="Arial" w:hAnsi="Arial" w:cs="Arial"/>
        </w:rPr>
        <w:t>paragraph.</w:t>
      </w:r>
      <w:bookmarkEnd w:id="105"/>
      <w:bookmarkEnd w:id="12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1" w:name="_BILL_SECTION_HEADER__5622bf3a_4099_4cbf"/>
      <w:bookmarkStart w:id="122" w:name="_BILL_SECTION__0ba1bfbc_28e0_45e5_ae54_1"/>
      <w:bookmarkStart w:id="123" w:name="_PAR__3_2371fde9_8ffa_4961_ada0_9c69c8f5"/>
      <w:bookmarkStart w:id="124" w:name="_LINE__15_bee88465_af88_4af7_9217_3b2fc6"/>
      <w:bookmarkEnd w:id="72"/>
      <w:bookmarkEnd w:id="79"/>
      <w:bookmarkEnd w:id="106"/>
      <w:bookmarkEnd w:id="107"/>
      <w:r>
        <w:rPr>
          <w:rFonts w:ascii="Arial" w:eastAsia="Arial" w:hAnsi="Arial" w:cs="Arial"/>
          <w:b/>
          <w:sz w:val="24"/>
        </w:rPr>
        <w:t xml:space="preserve">Sec. </w:t>
      </w:r>
      <w:bookmarkStart w:id="125" w:name="_BILL_PART_LETTER__6d39666a_164a_4f1f_81"/>
      <w:r>
        <w:rPr>
          <w:rFonts w:ascii="Arial" w:eastAsia="Arial" w:hAnsi="Arial" w:cs="Arial"/>
          <w:b/>
          <w:sz w:val="24"/>
        </w:rPr>
        <w:t>A</w:t>
      </w:r>
      <w:bookmarkEnd w:id="125"/>
      <w:r>
        <w:rPr>
          <w:rFonts w:ascii="Arial" w:eastAsia="Arial" w:hAnsi="Arial" w:cs="Arial"/>
          <w:b/>
          <w:sz w:val="24"/>
        </w:rPr>
        <w:t>-</w:t>
      </w:r>
      <w:bookmarkStart w:id="126" w:name="_BILL_SECTION_NUMBER__1c702062_05ad_4b76"/>
      <w:r>
        <w:rPr>
          <w:rFonts w:ascii="Arial" w:eastAsia="Arial" w:hAnsi="Arial" w:cs="Arial"/>
          <w:b/>
          <w:sz w:val="24"/>
        </w:rPr>
        <w:t>4</w:t>
      </w:r>
      <w:bookmarkEnd w:id="126"/>
      <w:r>
        <w:rPr>
          <w:rFonts w:ascii="Arial" w:eastAsia="Arial" w:hAnsi="Arial" w:cs="Arial"/>
          <w:b/>
          <w:sz w:val="24"/>
        </w:rPr>
        <w:t>.  5 MRSA §7064, sub-§2,</w:t>
      </w:r>
      <w:r>
        <w:rPr>
          <w:rFonts w:ascii="Arial" w:eastAsia="Arial" w:hAnsi="Arial" w:cs="Arial"/>
        </w:rPr>
        <w:t xml:space="preserve"> as amended by PL 2003, c. 177, §1, is further </w:t>
      </w:r>
      <w:bookmarkStart w:id="127" w:name="_LINE__16_d3822cdd_ed49_45a7_b5c0_63cf79"/>
      <w:bookmarkEnd w:id="124"/>
      <w:r>
        <w:rPr>
          <w:rFonts w:ascii="Arial" w:eastAsia="Arial" w:hAnsi="Arial" w:cs="Arial"/>
        </w:rPr>
        <w:t>amended to read:</w:t>
      </w:r>
      <w:bookmarkEnd w:id="12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8" w:name="_STATUTE_NUMBER__177b87d4_9a60_4476_b6fb"/>
      <w:bookmarkStart w:id="129" w:name="_STATUTE_SS__fcda7011_30b2_4766_b41c_1c0"/>
      <w:bookmarkStart w:id="130" w:name="_PAR__4_3bb0c11e_1b3f_4fbc_8c4f_6b1ab929"/>
      <w:bookmarkStart w:id="131" w:name="_LINE__17_ec982da2_fc8c_4bb1_bc82_412da3"/>
      <w:bookmarkEnd w:id="121"/>
      <w:bookmarkEnd w:id="123"/>
      <w:r>
        <w:rPr>
          <w:rFonts w:ascii="Arial" w:eastAsia="Arial" w:hAnsi="Arial" w:cs="Arial"/>
          <w:b/>
        </w:rPr>
        <w:t>2</w:t>
      </w:r>
      <w:bookmarkEnd w:id="128"/>
      <w:r>
        <w:rPr>
          <w:rFonts w:ascii="Arial" w:eastAsia="Arial" w:hAnsi="Arial" w:cs="Arial"/>
          <w:b/>
        </w:rPr>
        <w:t xml:space="preserve">.  </w:t>
      </w:r>
      <w:bookmarkStart w:id="132" w:name="_STATUTE_HEADNOTE__531560a8_cf4f_4b39_84"/>
      <w:r>
        <w:rPr>
          <w:rFonts w:ascii="Arial" w:eastAsia="Arial" w:hAnsi="Arial" w:cs="Arial"/>
          <w:b/>
        </w:rPr>
        <w:t>Eligibility of unclassified employees for classified service.</w:t>
      </w:r>
      <w:bookmarkEnd w:id="1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3" w:name="_STATUTE_CONTENT__ca2c2c8a_4cbb_42c1_ae9"/>
      <w:r>
        <w:rPr>
          <w:rFonts w:ascii="Arial" w:eastAsia="Arial" w:hAnsi="Arial" w:cs="Arial"/>
        </w:rPr>
        <w:t xml:space="preserve">In addition to any </w:t>
      </w:r>
      <w:bookmarkStart w:id="134" w:name="_LINE__18_42514920_f046_4687_8503_dc0270"/>
      <w:bookmarkEnd w:id="131"/>
      <w:r>
        <w:rPr>
          <w:rFonts w:ascii="Arial" w:eastAsia="Arial" w:hAnsi="Arial" w:cs="Arial"/>
        </w:rPr>
        <w:t xml:space="preserve">other provisions in this chapter, unclassified employees listed in </w:t>
      </w:r>
      <w:bookmarkStart w:id="135" w:name="_CROSS_REFERENCE__68f657d5_2665_4141_b50"/>
      <w:r>
        <w:rPr>
          <w:rFonts w:ascii="Arial" w:eastAsia="Arial" w:hAnsi="Arial" w:cs="Arial"/>
        </w:rPr>
        <w:t xml:space="preserve">section 931, subsection 1, </w:t>
      </w:r>
      <w:bookmarkStart w:id="136" w:name="_LINE__19_d4074a13_747b_42a3_b5ac_d9207c"/>
      <w:bookmarkEnd w:id="134"/>
      <w:r>
        <w:rPr>
          <w:rFonts w:ascii="Arial" w:eastAsia="Arial" w:hAnsi="Arial" w:cs="Arial"/>
        </w:rPr>
        <w:t>paragraph H</w:t>
      </w:r>
      <w:bookmarkEnd w:id="135"/>
      <w:r>
        <w:rPr>
          <w:rFonts w:ascii="Arial" w:eastAsia="Arial" w:hAnsi="Arial" w:cs="Arial"/>
        </w:rPr>
        <w:t xml:space="preserve">, and other unclassified employees, except those cited in </w:t>
      </w:r>
      <w:bookmarkStart w:id="137" w:name="_CROSS_REFERENCE__1da3a664_d807_4d4e_a14"/>
      <w:r>
        <w:rPr>
          <w:rFonts w:ascii="Arial" w:eastAsia="Arial" w:hAnsi="Arial" w:cs="Arial"/>
        </w:rPr>
        <w:t xml:space="preserve">section 931, </w:t>
      </w:r>
      <w:bookmarkStart w:id="138" w:name="_LINE__20_c715c09f_c084_493e_84f5_5492b3"/>
      <w:bookmarkEnd w:id="136"/>
      <w:r>
        <w:rPr>
          <w:rFonts w:ascii="Arial" w:eastAsia="Arial" w:hAnsi="Arial" w:cs="Arial"/>
        </w:rPr>
        <w:t>subsection 1, paragraphs A</w:t>
      </w:r>
      <w:bookmarkEnd w:id="137"/>
      <w:r>
        <w:rPr>
          <w:rFonts w:ascii="Arial" w:eastAsia="Arial" w:hAnsi="Arial" w:cs="Arial"/>
        </w:rPr>
        <w:t xml:space="preserve"> to </w:t>
      </w:r>
      <w:bookmarkStart w:id="139" w:name="_CROSS_REFERENCE__4f505a18_5998_4a29_be5"/>
      <w:r>
        <w:rPr>
          <w:rFonts w:ascii="Arial" w:eastAsia="Arial" w:hAnsi="Arial" w:cs="Arial"/>
        </w:rPr>
        <w:t>G</w:t>
      </w:r>
      <w:bookmarkStart w:id="140" w:name="_PROCESSED_CHANGE__3bca3cc1_4577_40e8_af"/>
      <w:bookmarkEnd w:id="139"/>
      <w:r>
        <w:rPr>
          <w:rFonts w:ascii="Arial" w:eastAsia="Arial" w:hAnsi="Arial" w:cs="Arial"/>
          <w:strike/>
        </w:rPr>
        <w:t>,</w:t>
      </w:r>
      <w:bookmarkEnd w:id="140"/>
      <w:r>
        <w:rPr>
          <w:rFonts w:ascii="Arial" w:eastAsia="Arial" w:hAnsi="Arial" w:cs="Arial"/>
        </w:rPr>
        <w:t xml:space="preserve"> and </w:t>
      </w:r>
      <w:bookmarkStart w:id="141" w:name="_CROSS_REFERENCE__35dafb46_1bc4_4ce4_b85"/>
      <w:bookmarkStart w:id="142" w:name="_PROCESSED_CHANGE__027b8349_f1d4_4767_a1"/>
      <w:r>
        <w:rPr>
          <w:rFonts w:ascii="Arial" w:eastAsia="Arial" w:hAnsi="Arial" w:cs="Arial"/>
          <w:strike/>
        </w:rPr>
        <w:t>paragraphs</w:t>
      </w:r>
      <w:r>
        <w:rPr>
          <w:rFonts w:ascii="Arial" w:eastAsia="Arial" w:hAnsi="Arial" w:cs="Arial"/>
        </w:rPr>
        <w:t xml:space="preserve"> </w:t>
      </w:r>
      <w:bookmarkEnd w:id="142"/>
      <w:r>
        <w:rPr>
          <w:rFonts w:ascii="Arial" w:eastAsia="Arial" w:hAnsi="Arial" w:cs="Arial"/>
        </w:rPr>
        <w:t>I</w:t>
      </w:r>
      <w:bookmarkEnd w:id="141"/>
      <w:r>
        <w:rPr>
          <w:rFonts w:ascii="Arial" w:eastAsia="Arial" w:hAnsi="Arial" w:cs="Arial"/>
        </w:rPr>
        <w:t xml:space="preserve"> and </w:t>
      </w:r>
      <w:bookmarkStart w:id="143" w:name="_CROSS_REFERENCE__5306abf8_5e1f_4e78_894"/>
      <w:r>
        <w:rPr>
          <w:rFonts w:ascii="Arial" w:eastAsia="Arial" w:hAnsi="Arial" w:cs="Arial"/>
        </w:rPr>
        <w:t>J</w:t>
      </w:r>
      <w:bookmarkStart w:id="144" w:name="_PROCESSED_CHANGE__12d16177_1627_4a4c_99"/>
      <w:bookmarkEnd w:id="143"/>
      <w:r>
        <w:rPr>
          <w:rFonts w:ascii="Arial" w:eastAsia="Arial" w:hAnsi="Arial" w:cs="Arial"/>
          <w:strike/>
        </w:rPr>
        <w:t>,</w:t>
      </w:r>
      <w:bookmarkEnd w:id="144"/>
      <w:r>
        <w:rPr>
          <w:rFonts w:ascii="Arial" w:eastAsia="Arial" w:hAnsi="Arial" w:cs="Arial"/>
        </w:rPr>
        <w:t xml:space="preserve"> and in </w:t>
      </w:r>
      <w:bookmarkStart w:id="145" w:name="_CROSS_REFERENCE__3ec8e753_d12f_4f7e_a2e"/>
      <w:r>
        <w:rPr>
          <w:rFonts w:ascii="Arial" w:eastAsia="Arial" w:hAnsi="Arial" w:cs="Arial"/>
        </w:rPr>
        <w:t>sections 932</w:t>
      </w:r>
      <w:bookmarkEnd w:id="145"/>
      <w:r>
        <w:rPr>
          <w:rFonts w:ascii="Arial" w:eastAsia="Arial" w:hAnsi="Arial" w:cs="Arial"/>
        </w:rPr>
        <w:t xml:space="preserve"> to</w:t>
      </w:r>
      <w:bookmarkStart w:id="146" w:name="_PROCESSED_CHANGE__1b58a88a_791c_4a02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953</w:t>
      </w:r>
      <w:bookmarkStart w:id="147" w:name="_PROCESSED_CHANGE__16b7a902_4bfd_40f6_86"/>
      <w:bookmarkEnd w:id="1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952</w:t>
      </w:r>
      <w:bookmarkEnd w:id="147"/>
      <w:r>
        <w:rPr>
          <w:rFonts w:ascii="Arial" w:eastAsia="Arial" w:hAnsi="Arial" w:cs="Arial"/>
        </w:rPr>
        <w:t xml:space="preserve">, </w:t>
      </w:r>
      <w:bookmarkStart w:id="148" w:name="_LINE__21_7c19e2de_32fe_4006_9ffe_f23732"/>
      <w:bookmarkEnd w:id="138"/>
      <w:r>
        <w:rPr>
          <w:rFonts w:ascii="Arial" w:eastAsia="Arial" w:hAnsi="Arial" w:cs="Arial"/>
        </w:rPr>
        <w:t xml:space="preserve">are eligible for appointment to the classified service on the same basis as other members of </w:t>
      </w:r>
      <w:bookmarkStart w:id="149" w:name="_LINE__22_a04479ef_3c81_4098_8e82_e0c3ad"/>
      <w:bookmarkEnd w:id="148"/>
      <w:r>
        <w:rPr>
          <w:rFonts w:ascii="Arial" w:eastAsia="Arial" w:hAnsi="Arial" w:cs="Arial"/>
        </w:rPr>
        <w:t>the classified service.</w:t>
      </w:r>
      <w:bookmarkEnd w:id="133"/>
      <w:bookmarkEnd w:id="14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50" w:name="_BILL_SECTION_HEADER__bea129c2_2f01_41c8"/>
      <w:bookmarkStart w:id="151" w:name="_BILL_SECTION__92ab1f37_59ea_4859_98dc_e"/>
      <w:bookmarkStart w:id="152" w:name="_PAR__5_2c3903b4_f7ae_4558_b181_9fbd344d"/>
      <w:bookmarkStart w:id="153" w:name="_LINE__23_c585b793_885d_4a4b_884d_96cc67"/>
      <w:bookmarkEnd w:id="122"/>
      <w:bookmarkEnd w:id="129"/>
      <w:bookmarkEnd w:id="130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PART_LETTER__993db5ab_ae82_4d44_a9"/>
      <w:r>
        <w:rPr>
          <w:rFonts w:ascii="Arial" w:eastAsia="Arial" w:hAnsi="Arial" w:cs="Arial"/>
          <w:b/>
          <w:sz w:val="24"/>
        </w:rPr>
        <w:t>A</w:t>
      </w:r>
      <w:bookmarkEnd w:id="154"/>
      <w:r>
        <w:rPr>
          <w:rFonts w:ascii="Arial" w:eastAsia="Arial" w:hAnsi="Arial" w:cs="Arial"/>
          <w:b/>
          <w:sz w:val="24"/>
        </w:rPr>
        <w:t>-</w:t>
      </w:r>
      <w:bookmarkStart w:id="155" w:name="_BILL_SECTION_NUMBER__46d81f92_4f52_420c"/>
      <w:r>
        <w:rPr>
          <w:rFonts w:ascii="Arial" w:eastAsia="Arial" w:hAnsi="Arial" w:cs="Arial"/>
          <w:b/>
          <w:sz w:val="24"/>
        </w:rPr>
        <w:t>5</w:t>
      </w:r>
      <w:bookmarkEnd w:id="155"/>
      <w:r>
        <w:rPr>
          <w:rFonts w:ascii="Arial" w:eastAsia="Arial" w:hAnsi="Arial" w:cs="Arial"/>
          <w:b/>
          <w:sz w:val="24"/>
        </w:rPr>
        <w:t>.  5 MRSA §13056-E, sub-§2, ¶B,</w:t>
      </w:r>
      <w:r>
        <w:rPr>
          <w:rFonts w:ascii="Arial" w:eastAsia="Arial" w:hAnsi="Arial" w:cs="Arial"/>
        </w:rPr>
        <w:t xml:space="preserve"> as amended by PL 2025, c. 388, Pt. D, </w:t>
      </w:r>
      <w:bookmarkStart w:id="156" w:name="_LINE__24_75202fac_8222_4cfd_97a8_e746f5"/>
      <w:bookmarkEnd w:id="153"/>
      <w:r>
        <w:rPr>
          <w:rFonts w:ascii="Arial" w:eastAsia="Arial" w:hAnsi="Arial" w:cs="Arial"/>
        </w:rPr>
        <w:t>§17, is further amended by amending the first blocked paragraph to read:</w:t>
      </w:r>
      <w:bookmarkEnd w:id="156"/>
    </w:p>
    <w:p w:rsidR="006921FC" w:rsidP="006921FC">
      <w:pPr>
        <w:ind w:left="720"/>
        <w:rPr>
          <w:rFonts w:ascii="Arial" w:eastAsia="Arial" w:hAnsi="Arial" w:cs="Arial"/>
        </w:rPr>
      </w:pPr>
      <w:bookmarkStart w:id="157" w:name="_STATUTE_CONTENT__f0134364_9e4d_48d4_868"/>
      <w:bookmarkStart w:id="158" w:name="_STATUTE_P__b9d7fe07_c55a_487c_a076_6271"/>
      <w:bookmarkStart w:id="159" w:name="_PAR__6_b389c752_c57b_4a89_8f07_de6d41bc"/>
      <w:bookmarkStart w:id="160" w:name="_LINE__25_1cc8118d_ae32_4e5e_bb31_b04d1f"/>
      <w:bookmarkEnd w:id="150"/>
      <w:bookmarkEnd w:id="152"/>
      <w:r>
        <w:rPr>
          <w:rFonts w:ascii="Arial" w:eastAsia="Arial" w:hAnsi="Arial" w:cs="Arial"/>
        </w:rPr>
        <w:t xml:space="preserve">Subject to the limitations of this subsection, 2 or more municipalities that each meet </w:t>
      </w:r>
      <w:bookmarkStart w:id="161" w:name="_LINE__26_d3d65d31_8f52_433d_b6b6_d85cc4"/>
      <w:bookmarkEnd w:id="160"/>
      <w:r>
        <w:rPr>
          <w:rFonts w:ascii="Arial" w:eastAsia="Arial" w:hAnsi="Arial" w:cs="Arial"/>
        </w:rPr>
        <w:t>the requirements of</w:t>
      </w:r>
      <w:bookmarkStart w:id="162" w:name="_PROCESSED_CHANGE__9f0308f0_a8b2_4e86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subparagraph (1),</w:t>
      </w:r>
      <w:bookmarkEnd w:id="162"/>
      <w:r>
        <w:rPr>
          <w:rFonts w:ascii="Arial" w:eastAsia="Arial" w:hAnsi="Arial" w:cs="Arial"/>
        </w:rPr>
        <w:t xml:space="preserve"> divisions (a), (b)</w:t>
      </w:r>
      <w:bookmarkStart w:id="163" w:name="_PROCESSED_CHANGE__fa853f81_4ae8_49da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64" w:name="_PROCESSED_CHANGE__6801494e_0179_42f4_a7"/>
      <w:bookmarkEnd w:id="1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64"/>
      <w:r>
        <w:rPr>
          <w:rFonts w:ascii="Arial" w:eastAsia="Arial" w:hAnsi="Arial" w:cs="Arial"/>
        </w:rPr>
        <w:t xml:space="preserve"> (c) may jointly apply for </w:t>
      </w:r>
      <w:bookmarkStart w:id="165" w:name="_LINE__27_8d91afb0_1823_4160_987a_9b662d"/>
      <w:bookmarkEnd w:id="161"/>
      <w:r>
        <w:rPr>
          <w:rFonts w:ascii="Arial" w:eastAsia="Arial" w:hAnsi="Arial" w:cs="Arial"/>
        </w:rPr>
        <w:t>assistance under this section; and</w:t>
      </w:r>
      <w:bookmarkEnd w:id="157"/>
      <w:bookmarkEnd w:id="16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66" w:name="_BILL_SECTION_HEADER__8d7cd6c8_86c1_4f2d"/>
      <w:bookmarkStart w:id="167" w:name="_BILL_SECTION__a2ebdde9_622a_430d_bd7e_6"/>
      <w:bookmarkStart w:id="168" w:name="_PAR__7_e30015f6_bdc7_47ac_8ee0_83a8d755"/>
      <w:bookmarkStart w:id="169" w:name="_LINE__28_deec64fb_1dc1_467c_b9f7_6e98ed"/>
      <w:bookmarkEnd w:id="151"/>
      <w:bookmarkEnd w:id="158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PART_LETTER__31883570_9ede_4e80_a1"/>
      <w:r>
        <w:rPr>
          <w:rFonts w:ascii="Arial" w:eastAsia="Arial" w:hAnsi="Arial" w:cs="Arial"/>
          <w:b/>
          <w:sz w:val="24"/>
        </w:rPr>
        <w:t>A</w:t>
      </w:r>
      <w:bookmarkEnd w:id="170"/>
      <w:r>
        <w:rPr>
          <w:rFonts w:ascii="Arial" w:eastAsia="Arial" w:hAnsi="Arial" w:cs="Arial"/>
          <w:b/>
          <w:sz w:val="24"/>
        </w:rPr>
        <w:t>-</w:t>
      </w:r>
      <w:bookmarkStart w:id="171" w:name="_BILL_SECTION_NUMBER__766eb044_65cc_4422"/>
      <w:r>
        <w:rPr>
          <w:rFonts w:ascii="Arial" w:eastAsia="Arial" w:hAnsi="Arial" w:cs="Arial"/>
          <w:b/>
          <w:sz w:val="24"/>
        </w:rPr>
        <w:t>6</w:t>
      </w:r>
      <w:bookmarkEnd w:id="171"/>
      <w:r>
        <w:rPr>
          <w:rFonts w:ascii="Arial" w:eastAsia="Arial" w:hAnsi="Arial" w:cs="Arial"/>
          <w:b/>
          <w:sz w:val="24"/>
        </w:rPr>
        <w:t>.  5 MRSA §17804, sub-§5-F,</w:t>
      </w:r>
      <w:r>
        <w:rPr>
          <w:rFonts w:ascii="Arial" w:eastAsia="Arial" w:hAnsi="Arial" w:cs="Arial"/>
        </w:rPr>
        <w:t xml:space="preserve"> as amended by PL 2021, c. 548, §25, is </w:t>
      </w:r>
      <w:bookmarkStart w:id="172" w:name="_LINE__29_68d989fe_8ea3_40be_95ed_2281dc"/>
      <w:bookmarkEnd w:id="169"/>
      <w:r>
        <w:rPr>
          <w:rFonts w:ascii="Arial" w:eastAsia="Arial" w:hAnsi="Arial" w:cs="Arial"/>
        </w:rPr>
        <w:t>further amended to read:</w:t>
      </w:r>
      <w:bookmarkEnd w:id="17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73" w:name="_STATUTE_NUMBER__cab1cac0_0b24_4b23_a247"/>
      <w:bookmarkStart w:id="174" w:name="_STATUTE_SS__cdd99967_1bdf_46ae_b963_e6c"/>
      <w:bookmarkStart w:id="175" w:name="_PAR__8_9bfd2408_f8ce_418b_91b4_5746186f"/>
      <w:bookmarkStart w:id="176" w:name="_LINE__30_236fc5f8_ea0a_4dca_bec2_78b619"/>
      <w:bookmarkEnd w:id="166"/>
      <w:bookmarkEnd w:id="168"/>
      <w:r>
        <w:rPr>
          <w:rFonts w:ascii="Arial" w:eastAsia="Arial" w:hAnsi="Arial" w:cs="Arial"/>
          <w:b/>
        </w:rPr>
        <w:t>5-F</w:t>
      </w:r>
      <w:bookmarkEnd w:id="173"/>
      <w:r>
        <w:rPr>
          <w:rFonts w:ascii="Arial" w:eastAsia="Arial" w:hAnsi="Arial" w:cs="Arial"/>
          <w:b/>
        </w:rPr>
        <w:t xml:space="preserve">.  </w:t>
      </w:r>
      <w:bookmarkStart w:id="177" w:name="_STATUTE_HEADNOTE__eb0b63ec_e097_4344_b0"/>
      <w:r>
        <w:rPr>
          <w:rFonts w:ascii="Arial" w:eastAsia="Arial" w:hAnsi="Arial" w:cs="Arial"/>
          <w:b/>
        </w:rPr>
        <w:t>Change of beneficiary.</w:t>
      </w:r>
      <w:bookmarkEnd w:id="1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8" w:name="_STATUTE_CONTENT__1f674efd_02e2_4777_bcf"/>
      <w:r>
        <w:rPr>
          <w:rFonts w:ascii="Arial" w:eastAsia="Arial" w:hAnsi="Arial" w:cs="Arial"/>
        </w:rPr>
        <w:t xml:space="preserve">If the recipient of a service retirement benefit has elected </w:t>
      </w:r>
      <w:bookmarkStart w:id="179" w:name="_LINE__31_21da2504_3f9c_495f_a2f6_2a5e21"/>
      <w:bookmarkEnd w:id="176"/>
      <w:r>
        <w:rPr>
          <w:rFonts w:ascii="Arial" w:eastAsia="Arial" w:hAnsi="Arial" w:cs="Arial"/>
        </w:rPr>
        <w:t xml:space="preserve">an optional method of payment under </w:t>
      </w:r>
      <w:bookmarkStart w:id="180" w:name="_CROSS_REFERENCE__58bc25c0_739a_4741_8cc"/>
      <w:r>
        <w:rPr>
          <w:rFonts w:ascii="Arial" w:eastAsia="Arial" w:hAnsi="Arial" w:cs="Arial"/>
        </w:rPr>
        <w:t>subsection 3</w:t>
      </w:r>
      <w:bookmarkEnd w:id="180"/>
      <w:r>
        <w:rPr>
          <w:rFonts w:ascii="Arial" w:eastAsia="Arial" w:hAnsi="Arial" w:cs="Arial"/>
        </w:rPr>
        <w:t xml:space="preserve">, </w:t>
      </w:r>
      <w:bookmarkStart w:id="181" w:name="_CROSS_REFERENCE__1ece37c5_9774_4005_bcc"/>
      <w:r>
        <w:rPr>
          <w:rFonts w:ascii="Arial" w:eastAsia="Arial" w:hAnsi="Arial" w:cs="Arial"/>
        </w:rPr>
        <w:t>4</w:t>
      </w:r>
      <w:bookmarkEnd w:id="181"/>
      <w:r>
        <w:rPr>
          <w:rFonts w:ascii="Arial" w:eastAsia="Arial" w:hAnsi="Arial" w:cs="Arial"/>
        </w:rPr>
        <w:t>,</w:t>
      </w:r>
      <w:bookmarkStart w:id="182" w:name="_PROCESSED_CHANGE__1978475e_78c6_4655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5,</w:t>
      </w:r>
      <w:bookmarkEnd w:id="182"/>
      <w:r>
        <w:rPr>
          <w:rFonts w:ascii="Arial" w:eastAsia="Arial" w:hAnsi="Arial" w:cs="Arial"/>
        </w:rPr>
        <w:t xml:space="preserve"> </w:t>
      </w:r>
      <w:bookmarkStart w:id="183" w:name="_CROSS_REFERENCE__abff13c6_ba37_4a3a_b79"/>
      <w:r>
        <w:rPr>
          <w:rFonts w:ascii="Arial" w:eastAsia="Arial" w:hAnsi="Arial" w:cs="Arial"/>
        </w:rPr>
        <w:t>5‑A</w:t>
      </w:r>
      <w:bookmarkEnd w:id="183"/>
      <w:r>
        <w:rPr>
          <w:rFonts w:ascii="Arial" w:eastAsia="Arial" w:hAnsi="Arial" w:cs="Arial"/>
        </w:rPr>
        <w:t xml:space="preserve">, </w:t>
      </w:r>
      <w:bookmarkStart w:id="184" w:name="_CROSS_REFERENCE__b3c9cc66_ab21_4db7_ac6"/>
      <w:r>
        <w:rPr>
          <w:rFonts w:ascii="Arial" w:eastAsia="Arial" w:hAnsi="Arial" w:cs="Arial"/>
        </w:rPr>
        <w:t>5‑B</w:t>
      </w:r>
      <w:bookmarkEnd w:id="184"/>
      <w:r>
        <w:rPr>
          <w:rFonts w:ascii="Arial" w:eastAsia="Arial" w:hAnsi="Arial" w:cs="Arial"/>
        </w:rPr>
        <w:t xml:space="preserve">, </w:t>
      </w:r>
      <w:bookmarkStart w:id="185" w:name="_CROSS_REFERENCE__143c25bc_bd15_4cb7_88b"/>
      <w:r>
        <w:rPr>
          <w:rFonts w:ascii="Arial" w:eastAsia="Arial" w:hAnsi="Arial" w:cs="Arial"/>
        </w:rPr>
        <w:t>5‑C</w:t>
      </w:r>
      <w:bookmarkEnd w:id="185"/>
      <w:r>
        <w:rPr>
          <w:rFonts w:ascii="Arial" w:eastAsia="Arial" w:hAnsi="Arial" w:cs="Arial"/>
        </w:rPr>
        <w:t xml:space="preserve">, </w:t>
      </w:r>
      <w:bookmarkStart w:id="186" w:name="_CROSS_REFERENCE__246c34de_65a2_40b6_906"/>
      <w:r>
        <w:rPr>
          <w:rFonts w:ascii="Arial" w:eastAsia="Arial" w:hAnsi="Arial" w:cs="Arial"/>
        </w:rPr>
        <w:t>5‑D</w:t>
      </w:r>
      <w:bookmarkEnd w:id="186"/>
      <w:r>
        <w:rPr>
          <w:rFonts w:ascii="Arial" w:eastAsia="Arial" w:hAnsi="Arial" w:cs="Arial"/>
        </w:rPr>
        <w:t xml:space="preserve"> or </w:t>
      </w:r>
      <w:bookmarkStart w:id="187" w:name="_CROSS_REFERENCE__e8bb8d9c_355c_4b91_9f5"/>
      <w:r>
        <w:rPr>
          <w:rFonts w:ascii="Arial" w:eastAsia="Arial" w:hAnsi="Arial" w:cs="Arial"/>
        </w:rPr>
        <w:t>5‑E</w:t>
      </w:r>
      <w:bookmarkEnd w:id="187"/>
      <w:r>
        <w:rPr>
          <w:rFonts w:ascii="Arial" w:eastAsia="Arial" w:hAnsi="Arial" w:cs="Arial"/>
        </w:rPr>
        <w:t xml:space="preserve"> and has </w:t>
      </w:r>
      <w:bookmarkStart w:id="188" w:name="_LINE__32_27006366_1b3c_469c_a708_1acd8a"/>
      <w:bookmarkEnd w:id="179"/>
      <w:r>
        <w:rPr>
          <w:rFonts w:ascii="Arial" w:eastAsia="Arial" w:hAnsi="Arial" w:cs="Arial"/>
        </w:rPr>
        <w:t xml:space="preserve">designated someone other than a spouse or ex-spouse as sole beneficiary, the recipient is </w:t>
      </w:r>
      <w:bookmarkStart w:id="189" w:name="_LINE__33_404f407e_089c_402f_be41_23c48a"/>
      <w:bookmarkEnd w:id="188"/>
      <w:r>
        <w:rPr>
          <w:rFonts w:ascii="Arial" w:eastAsia="Arial" w:hAnsi="Arial" w:cs="Arial"/>
        </w:rPr>
        <w:t xml:space="preserve">permitted a one-time change in the designated beneficiary except as provided in </w:t>
      </w:r>
      <w:bookmarkStart w:id="190" w:name="_CROSS_REFERENCE__620e84a7_efa6_443c_a25"/>
      <w:r>
        <w:rPr>
          <w:rFonts w:ascii="Arial" w:eastAsia="Arial" w:hAnsi="Arial" w:cs="Arial"/>
        </w:rPr>
        <w:t xml:space="preserve">paragraph </w:t>
      </w:r>
      <w:bookmarkStart w:id="191" w:name="_LINE__34_2da2a98d_be3a_4a80_b0b3_e10c15"/>
      <w:bookmarkEnd w:id="189"/>
      <w:r>
        <w:rPr>
          <w:rFonts w:ascii="Arial" w:eastAsia="Arial" w:hAnsi="Arial" w:cs="Arial"/>
        </w:rPr>
        <w:t>D</w:t>
      </w:r>
      <w:bookmarkEnd w:id="190"/>
      <w:r>
        <w:rPr>
          <w:rFonts w:ascii="Arial" w:eastAsia="Arial" w:hAnsi="Arial" w:cs="Arial"/>
        </w:rPr>
        <w:t xml:space="preserve">, but may not change the already elected payment option or the amount of the benefits </w:t>
      </w:r>
      <w:bookmarkStart w:id="192" w:name="_LINE__35_73d26c1b_19e8_4d52_b9d4_d5b86c"/>
      <w:bookmarkEnd w:id="191"/>
      <w:r>
        <w:rPr>
          <w:rFonts w:ascii="Arial" w:eastAsia="Arial" w:hAnsi="Arial" w:cs="Arial"/>
        </w:rPr>
        <w:t xml:space="preserve">under that option, by filing a written designation of the new beneficiary, duly </w:t>
      </w:r>
      <w:bookmarkStart w:id="193" w:name="_LINE__36_8dbc9deb_8038_437e_b3d4_029f11"/>
      <w:bookmarkEnd w:id="192"/>
      <w:r>
        <w:rPr>
          <w:rFonts w:ascii="Arial" w:eastAsia="Arial" w:hAnsi="Arial" w:cs="Arial"/>
        </w:rPr>
        <w:t xml:space="preserve">acknowledged, with the chief executive officer on a form provided or specified by the </w:t>
      </w:r>
      <w:bookmarkStart w:id="194" w:name="_LINE__37_1c4a0b57_53d5_4033_9b87_c8b899"/>
      <w:bookmarkEnd w:id="193"/>
      <w:r>
        <w:rPr>
          <w:rFonts w:ascii="Arial" w:eastAsia="Arial" w:hAnsi="Arial" w:cs="Arial"/>
        </w:rPr>
        <w:t xml:space="preserve">retirement system.  The change of beneficiary permitted by this subsection may only be </w:t>
      </w:r>
      <w:bookmarkStart w:id="195" w:name="_LINE__38_1d013d6a_cef8_44d1_bb37_fc7372"/>
      <w:bookmarkEnd w:id="194"/>
      <w:r>
        <w:rPr>
          <w:rFonts w:ascii="Arial" w:eastAsia="Arial" w:hAnsi="Arial" w:cs="Arial"/>
        </w:rPr>
        <w:t>made prior to the death of the prior designated beneficiary.</w:t>
      </w:r>
      <w:bookmarkEnd w:id="178"/>
      <w:bookmarkEnd w:id="195"/>
    </w:p>
    <w:p w:rsidR="006921FC" w:rsidP="006921FC">
      <w:pPr>
        <w:ind w:left="720"/>
        <w:rPr>
          <w:rFonts w:ascii="Arial" w:eastAsia="Arial" w:hAnsi="Arial" w:cs="Arial"/>
        </w:rPr>
      </w:pPr>
      <w:bookmarkStart w:id="196" w:name="_STATUTE_NUMBER__f71281bc_21e1_4754_8081"/>
      <w:bookmarkStart w:id="197" w:name="_STATUTE_P__5fc67cfa_b195_45e7_892c_58c0"/>
      <w:bookmarkStart w:id="198" w:name="_PAR__9_1f83c4d5_be15_44eb_b1ab_e16bd1f8"/>
      <w:bookmarkStart w:id="199" w:name="_LINE__39_4f126762_3b27_414f_b0c0_89a0f8"/>
      <w:bookmarkEnd w:id="175"/>
      <w:r>
        <w:rPr>
          <w:rFonts w:ascii="Arial" w:eastAsia="Arial" w:hAnsi="Arial" w:cs="Arial"/>
        </w:rPr>
        <w:t>A</w:t>
      </w:r>
      <w:bookmarkEnd w:id="196"/>
      <w:r>
        <w:rPr>
          <w:rFonts w:ascii="Arial" w:eastAsia="Arial" w:hAnsi="Arial" w:cs="Arial"/>
        </w:rPr>
        <w:t xml:space="preserve">.  </w:t>
      </w:r>
      <w:bookmarkStart w:id="200" w:name="_STATUTE_CONTENT__7d247007_563d_4f57_869"/>
      <w:r>
        <w:rPr>
          <w:rFonts w:ascii="Arial" w:eastAsia="Arial" w:hAnsi="Arial" w:cs="Arial"/>
        </w:rPr>
        <w:t xml:space="preserve">The benefit payable to the recipient and the new beneficiary must be paid under the </w:t>
      </w:r>
      <w:bookmarkStart w:id="201" w:name="_LINE__40_8d590357_33bc_4446_9c48_1efaed"/>
      <w:bookmarkEnd w:id="199"/>
      <w:r>
        <w:rPr>
          <w:rFonts w:ascii="Arial" w:eastAsia="Arial" w:hAnsi="Arial" w:cs="Arial"/>
        </w:rPr>
        <w:t xml:space="preserve">same payment option.  The amount of the recipient's benefit may not change, and the </w:t>
      </w:r>
      <w:bookmarkStart w:id="202" w:name="_LINE__41_761f7077_4f57_4468_84fa_04e690"/>
      <w:bookmarkEnd w:id="201"/>
      <w:r>
        <w:rPr>
          <w:rFonts w:ascii="Arial" w:eastAsia="Arial" w:hAnsi="Arial" w:cs="Arial"/>
        </w:rPr>
        <w:t xml:space="preserve">amount of the new beneficiary's benefit must be the same as the amount of the prior </w:t>
      </w:r>
      <w:bookmarkStart w:id="203" w:name="_LINE__42_bd9a4486_3b4d_45f5_a03e_798620"/>
      <w:bookmarkEnd w:id="202"/>
      <w:r>
        <w:rPr>
          <w:rFonts w:ascii="Arial" w:eastAsia="Arial" w:hAnsi="Arial" w:cs="Arial"/>
        </w:rPr>
        <w:t>beneficiary's benefit.</w:t>
      </w:r>
      <w:bookmarkEnd w:id="200"/>
      <w:bookmarkEnd w:id="203"/>
    </w:p>
    <w:p w:rsidR="006921FC" w:rsidP="006921FC">
      <w:pPr>
        <w:ind w:left="720"/>
        <w:rPr>
          <w:rFonts w:ascii="Arial" w:eastAsia="Arial" w:hAnsi="Arial" w:cs="Arial"/>
        </w:rPr>
      </w:pPr>
      <w:bookmarkStart w:id="204" w:name="_STATUTE_NUMBER__d006e675_3803_471b_9d68"/>
      <w:bookmarkStart w:id="205" w:name="_STATUTE_P__4608d625_2002_443a_8f6b_da4a"/>
      <w:bookmarkStart w:id="206" w:name="_PAR__10_b378170f_113b_499c_aec4_fe977a2"/>
      <w:bookmarkStart w:id="207" w:name="_LINE__43_4fab5596_233b_45fb_8100_8f955a"/>
      <w:bookmarkEnd w:id="197"/>
      <w:bookmarkEnd w:id="198"/>
      <w:r>
        <w:rPr>
          <w:rFonts w:ascii="Arial" w:eastAsia="Arial" w:hAnsi="Arial" w:cs="Arial"/>
        </w:rPr>
        <w:t>B</w:t>
      </w:r>
      <w:bookmarkEnd w:id="204"/>
      <w:r>
        <w:rPr>
          <w:rFonts w:ascii="Arial" w:eastAsia="Arial" w:hAnsi="Arial" w:cs="Arial"/>
        </w:rPr>
        <w:t xml:space="preserve">.  </w:t>
      </w:r>
      <w:bookmarkStart w:id="208" w:name="_STATUTE_CONTENT__6250380b_2d9b_4bc2_a0a"/>
      <w:r>
        <w:rPr>
          <w:rFonts w:ascii="Arial" w:eastAsia="Arial" w:hAnsi="Arial" w:cs="Arial"/>
        </w:rPr>
        <w:t xml:space="preserve">The effective date of the designation of the new beneficiary is the date the </w:t>
      </w:r>
      <w:bookmarkStart w:id="209" w:name="_LINE__44_aed85899_5f6e_4e35_b702_d5dfc4"/>
      <w:bookmarkEnd w:id="207"/>
      <w:r>
        <w:rPr>
          <w:rFonts w:ascii="Arial" w:eastAsia="Arial" w:hAnsi="Arial" w:cs="Arial"/>
        </w:rPr>
        <w:t xml:space="preserve">designation is received by the chief executive officer.  As of the first day of the month </w:t>
      </w:r>
      <w:bookmarkStart w:id="210" w:name="_PAGE_SPLIT__96422820_ab1c_4482_9961_1ce"/>
      <w:bookmarkStart w:id="211" w:name="_PAGE__3_217c7282_8892_4165_a887_d7dc404"/>
      <w:bookmarkStart w:id="212" w:name="_PAR__1_597d467d_55e1_425e_9d4e_14dff8fd"/>
      <w:bookmarkStart w:id="213" w:name="_LINE__1_d0bb69ad_3ee8_44f8_a935_d31e513"/>
      <w:bookmarkEnd w:id="97"/>
      <w:bookmarkEnd w:id="206"/>
      <w:bookmarkEnd w:id="209"/>
      <w:r>
        <w:rPr>
          <w:rFonts w:ascii="Arial" w:eastAsia="Arial" w:hAnsi="Arial" w:cs="Arial"/>
        </w:rPr>
        <w:t>f</w:t>
      </w:r>
      <w:bookmarkEnd w:id="210"/>
      <w:r>
        <w:rPr>
          <w:rFonts w:ascii="Arial" w:eastAsia="Arial" w:hAnsi="Arial" w:cs="Arial"/>
        </w:rPr>
        <w:t xml:space="preserve">ollowing the effective date of the designation of the new beneficiary, the prior </w:t>
      </w:r>
      <w:bookmarkStart w:id="214" w:name="_LINE__2_d8b7f8fd_3bcf_4cbf_b08a_3c77c32"/>
      <w:bookmarkEnd w:id="213"/>
      <w:r>
        <w:rPr>
          <w:rFonts w:ascii="Arial" w:eastAsia="Arial" w:hAnsi="Arial" w:cs="Arial"/>
        </w:rPr>
        <w:t xml:space="preserve">beneficiary is no longer entitled to any benefit payment and, if concurrent payment </w:t>
      </w:r>
      <w:bookmarkStart w:id="215" w:name="_LINE__3_b789be2e_2adf_4965_9320_a319130"/>
      <w:bookmarkEnd w:id="214"/>
      <w:r>
        <w:rPr>
          <w:rFonts w:ascii="Arial" w:eastAsia="Arial" w:hAnsi="Arial" w:cs="Arial"/>
        </w:rPr>
        <w:t xml:space="preserve">under </w:t>
      </w:r>
      <w:bookmarkStart w:id="216" w:name="_CROSS_REFERENCE__125a7211_aa59_4254_a55"/>
      <w:r>
        <w:rPr>
          <w:rFonts w:ascii="Arial" w:eastAsia="Arial" w:hAnsi="Arial" w:cs="Arial"/>
        </w:rPr>
        <w:t>subsection 5‑B</w:t>
      </w:r>
      <w:bookmarkEnd w:id="216"/>
      <w:r>
        <w:rPr>
          <w:rFonts w:ascii="Arial" w:eastAsia="Arial" w:hAnsi="Arial" w:cs="Arial"/>
        </w:rPr>
        <w:t xml:space="preserve"> has been elected, the new beneficiary's benefit must become </w:t>
      </w:r>
      <w:bookmarkStart w:id="217" w:name="_LINE__4_af61e13d_c3e5_45b3_b4b1_4d92fb9"/>
      <w:bookmarkEnd w:id="215"/>
      <w:r>
        <w:rPr>
          <w:rFonts w:ascii="Arial" w:eastAsia="Arial" w:hAnsi="Arial" w:cs="Arial"/>
        </w:rPr>
        <w:t>effective on the same date.</w:t>
      </w:r>
      <w:bookmarkEnd w:id="208"/>
      <w:bookmarkEnd w:id="217"/>
    </w:p>
    <w:p w:rsidR="006921FC" w:rsidP="006921FC">
      <w:pPr>
        <w:ind w:left="720"/>
        <w:rPr>
          <w:rFonts w:ascii="Arial" w:eastAsia="Arial" w:hAnsi="Arial" w:cs="Arial"/>
        </w:rPr>
      </w:pPr>
      <w:bookmarkStart w:id="218" w:name="_STATUTE_NUMBER__a3956ea8_acfc_47d4_8bb6"/>
      <w:bookmarkStart w:id="219" w:name="_STATUTE_P__4266ace4_6743_4307_bf9e_5654"/>
      <w:bookmarkStart w:id="220" w:name="_PAR__2_fd6f7044_fbe1_4115_aa62_174df5c8"/>
      <w:bookmarkStart w:id="221" w:name="_LINE__5_8aebf166_eff2_4965_8d9a_f9d28bf"/>
      <w:bookmarkEnd w:id="205"/>
      <w:bookmarkEnd w:id="212"/>
      <w:r>
        <w:rPr>
          <w:rFonts w:ascii="Arial" w:eastAsia="Arial" w:hAnsi="Arial" w:cs="Arial"/>
        </w:rPr>
        <w:t>C</w:t>
      </w:r>
      <w:bookmarkEnd w:id="218"/>
      <w:r>
        <w:rPr>
          <w:rFonts w:ascii="Arial" w:eastAsia="Arial" w:hAnsi="Arial" w:cs="Arial"/>
        </w:rPr>
        <w:t xml:space="preserve">.  </w:t>
      </w:r>
      <w:bookmarkStart w:id="222" w:name="_STATUTE_CONTENT__64c2f389_df0f_47c3_b94"/>
      <w:r>
        <w:rPr>
          <w:rFonts w:ascii="Arial" w:eastAsia="Arial" w:hAnsi="Arial" w:cs="Arial"/>
        </w:rPr>
        <w:t>The new beneficiary's entitlement to benefits ceases on the earlier of:</w:t>
      </w:r>
      <w:bookmarkEnd w:id="221"/>
      <w:bookmarkEnd w:id="222"/>
    </w:p>
    <w:p w:rsidR="006921FC" w:rsidP="006921FC">
      <w:pPr>
        <w:ind w:left="1080"/>
        <w:rPr>
          <w:rFonts w:ascii="Arial" w:eastAsia="Arial" w:hAnsi="Arial" w:cs="Arial"/>
        </w:rPr>
      </w:pPr>
      <w:bookmarkStart w:id="223" w:name="_STATUTE_SP__b0df0a83_89ea_4921_9d4b_f6d"/>
      <w:bookmarkStart w:id="224" w:name="_PAR__3_0738fa82_f2f8_4648_9e80_36783df7"/>
      <w:bookmarkStart w:id="225" w:name="_LINE__6_00a30591_2a87_4889_9640_69349b7"/>
      <w:bookmarkEnd w:id="220"/>
      <w:r>
        <w:rPr>
          <w:rFonts w:ascii="Arial" w:eastAsia="Arial" w:hAnsi="Arial" w:cs="Arial"/>
        </w:rPr>
        <w:t>(</w:t>
      </w:r>
      <w:bookmarkStart w:id="226" w:name="_STATUTE_NUMBER__ddd5486a_2074_4f56_b1ed"/>
      <w:r>
        <w:rPr>
          <w:rFonts w:ascii="Arial" w:eastAsia="Arial" w:hAnsi="Arial" w:cs="Arial"/>
        </w:rPr>
        <w:t>1</w:t>
      </w:r>
      <w:bookmarkEnd w:id="226"/>
      <w:r>
        <w:rPr>
          <w:rFonts w:ascii="Arial" w:eastAsia="Arial" w:hAnsi="Arial" w:cs="Arial"/>
        </w:rPr>
        <w:t xml:space="preserve">)  </w:t>
      </w:r>
      <w:bookmarkStart w:id="227" w:name="_STATUTE_CONTENT__d02bf727_8096_49d9_906"/>
      <w:r>
        <w:rPr>
          <w:rFonts w:ascii="Arial" w:eastAsia="Arial" w:hAnsi="Arial" w:cs="Arial"/>
        </w:rPr>
        <w:t>The date of the new beneficiary's death; and</w:t>
      </w:r>
      <w:bookmarkEnd w:id="225"/>
      <w:bookmarkEnd w:id="227"/>
    </w:p>
    <w:p w:rsidR="006921FC" w:rsidP="006921FC">
      <w:pPr>
        <w:ind w:left="1080"/>
        <w:rPr>
          <w:rFonts w:ascii="Arial" w:eastAsia="Arial" w:hAnsi="Arial" w:cs="Arial"/>
        </w:rPr>
      </w:pPr>
      <w:bookmarkStart w:id="228" w:name="_STATUTE_SP__3ec723dc_387a_4a42_8920_f57"/>
      <w:bookmarkStart w:id="229" w:name="_PAR__4_a64421a7_92ab_4933_8461_dfd39c08"/>
      <w:bookmarkStart w:id="230" w:name="_LINE__7_ac522bbd_e1c8_48d3_aaa8_9ba469e"/>
      <w:bookmarkEnd w:id="223"/>
      <w:bookmarkEnd w:id="224"/>
      <w:r>
        <w:rPr>
          <w:rFonts w:ascii="Arial" w:eastAsia="Arial" w:hAnsi="Arial" w:cs="Arial"/>
        </w:rPr>
        <w:t>(</w:t>
      </w:r>
      <w:bookmarkStart w:id="231" w:name="_STATUTE_NUMBER__040cd338_9fb9_46f8_a026"/>
      <w:r>
        <w:rPr>
          <w:rFonts w:ascii="Arial" w:eastAsia="Arial" w:hAnsi="Arial" w:cs="Arial"/>
        </w:rPr>
        <w:t>2</w:t>
      </w:r>
      <w:bookmarkEnd w:id="231"/>
      <w:r>
        <w:rPr>
          <w:rFonts w:ascii="Arial" w:eastAsia="Arial" w:hAnsi="Arial" w:cs="Arial"/>
        </w:rPr>
        <w:t xml:space="preserve">)  </w:t>
      </w:r>
      <w:bookmarkStart w:id="232" w:name="_STATUTE_CONTENT__b71a33a0_41d9_4244_81d"/>
      <w:r>
        <w:rPr>
          <w:rFonts w:ascii="Arial" w:eastAsia="Arial" w:hAnsi="Arial" w:cs="Arial"/>
        </w:rPr>
        <w:t xml:space="preserve">The date established when the amount of the prior beneficiary's benefit was </w:t>
      </w:r>
      <w:bookmarkStart w:id="233" w:name="_LINE__8_ba555d1c_ad1a_4c1c_b076_e127c9d"/>
      <w:bookmarkEnd w:id="230"/>
      <w:r>
        <w:rPr>
          <w:rFonts w:ascii="Arial" w:eastAsia="Arial" w:hAnsi="Arial" w:cs="Arial"/>
        </w:rPr>
        <w:t xml:space="preserve">established, which is the initial commencement date of benefits to the retiree </w:t>
      </w:r>
      <w:bookmarkStart w:id="234" w:name="_LINE__9_514afadf_dd96_4303_982d_712d102"/>
      <w:bookmarkEnd w:id="233"/>
      <w:r>
        <w:rPr>
          <w:rFonts w:ascii="Arial" w:eastAsia="Arial" w:hAnsi="Arial" w:cs="Arial"/>
        </w:rPr>
        <w:t xml:space="preserve">increased by the life expectancy of the prior beneficiary computed in years and </w:t>
      </w:r>
      <w:bookmarkStart w:id="235" w:name="_LINE__10_d0de1264_a7ef_4fd1_b7bb_e3b5ae"/>
      <w:bookmarkEnd w:id="234"/>
      <w:r>
        <w:rPr>
          <w:rFonts w:ascii="Arial" w:eastAsia="Arial" w:hAnsi="Arial" w:cs="Arial"/>
        </w:rPr>
        <w:t xml:space="preserve">months using actuarial equivalence assumptions recommended by the system's </w:t>
      </w:r>
      <w:bookmarkStart w:id="236" w:name="_LINE__11_212363fd_0f30_407e_b428_b75a89"/>
      <w:bookmarkEnd w:id="235"/>
      <w:r>
        <w:rPr>
          <w:rFonts w:ascii="Arial" w:eastAsia="Arial" w:hAnsi="Arial" w:cs="Arial"/>
        </w:rPr>
        <w:t>actuary.</w:t>
      </w:r>
      <w:bookmarkEnd w:id="232"/>
      <w:bookmarkEnd w:id="236"/>
    </w:p>
    <w:p w:rsidR="006921FC" w:rsidP="006921FC">
      <w:pPr>
        <w:ind w:left="720"/>
        <w:rPr>
          <w:rFonts w:ascii="Arial" w:eastAsia="Arial" w:hAnsi="Arial" w:cs="Arial"/>
        </w:rPr>
      </w:pPr>
      <w:bookmarkStart w:id="237" w:name="_STATUTE_CONTENT__50298cfd_5b31_41cc_a9e"/>
      <w:bookmarkStart w:id="238" w:name="_STATUTE_P__d8d53c4a_b2f7_4d15_9040_7afe"/>
      <w:bookmarkStart w:id="239" w:name="_PAR__5_43bf5a7d_7b02_4a96_89ef_75b2c9ce"/>
      <w:bookmarkStart w:id="240" w:name="_LINE__12_709bbf7f_7bfe_4e61_a76f_012712"/>
      <w:bookmarkEnd w:id="228"/>
      <w:bookmarkEnd w:id="229"/>
      <w:r>
        <w:rPr>
          <w:rFonts w:ascii="Arial" w:eastAsia="Arial" w:hAnsi="Arial" w:cs="Arial"/>
        </w:rPr>
        <w:t xml:space="preserve">Payment of benefits to the new beneficiary must cease as of the first day of the month </w:t>
      </w:r>
      <w:bookmarkStart w:id="241" w:name="_LINE__13_fa65c524_3bbe_44cf_9a3a_3e3907"/>
      <w:bookmarkEnd w:id="240"/>
      <w:r>
        <w:rPr>
          <w:rFonts w:ascii="Arial" w:eastAsia="Arial" w:hAnsi="Arial" w:cs="Arial"/>
        </w:rPr>
        <w:t>following the earlier of subparagraphs (1) and (2).</w:t>
      </w:r>
      <w:bookmarkEnd w:id="237"/>
      <w:bookmarkEnd w:id="241"/>
    </w:p>
    <w:p w:rsidR="006921FC" w:rsidP="006921FC">
      <w:pPr>
        <w:ind w:left="720"/>
        <w:rPr>
          <w:rFonts w:ascii="Arial" w:eastAsia="Arial" w:hAnsi="Arial" w:cs="Arial"/>
        </w:rPr>
      </w:pPr>
      <w:bookmarkStart w:id="242" w:name="_STATUTE_NUMBER__c74c2482_fafa_456d_889f"/>
      <w:bookmarkStart w:id="243" w:name="_STATUTE_P__f2a328a1_78fe_44ae_b3c9_67fb"/>
      <w:bookmarkStart w:id="244" w:name="_PAR__6_c4490c4c_5848_4492_bd4a_69527008"/>
      <w:bookmarkStart w:id="245" w:name="_LINE__14_2513fb89_3b33_4ecc_a06f_4e15ac"/>
      <w:bookmarkEnd w:id="219"/>
      <w:bookmarkEnd w:id="238"/>
      <w:bookmarkEnd w:id="239"/>
      <w:r>
        <w:rPr>
          <w:rFonts w:ascii="Arial" w:eastAsia="Arial" w:hAnsi="Arial" w:cs="Arial"/>
        </w:rPr>
        <w:t>D</w:t>
      </w:r>
      <w:bookmarkEnd w:id="242"/>
      <w:r>
        <w:rPr>
          <w:rFonts w:ascii="Arial" w:eastAsia="Arial" w:hAnsi="Arial" w:cs="Arial"/>
        </w:rPr>
        <w:t xml:space="preserve">.  </w:t>
      </w:r>
      <w:bookmarkStart w:id="246" w:name="_STATUTE_CONTENT__8e775be5_8123_4f5f_a60"/>
      <w:r>
        <w:rPr>
          <w:rFonts w:ascii="Arial" w:eastAsia="Arial" w:hAnsi="Arial" w:cs="Arial"/>
        </w:rPr>
        <w:t xml:space="preserve">A recipient who exercises a one-time option under this subsection may revert back </w:t>
      </w:r>
      <w:bookmarkStart w:id="247" w:name="_LINE__15_fe2f57a7_fe8f_4452_99ff_974c3f"/>
      <w:bookmarkEnd w:id="245"/>
      <w:r>
        <w:rPr>
          <w:rFonts w:ascii="Arial" w:eastAsia="Arial" w:hAnsi="Arial" w:cs="Arial"/>
        </w:rPr>
        <w:t xml:space="preserve">to the original designated beneficiary, who will be treated as the new beneficiary for </w:t>
      </w:r>
      <w:bookmarkStart w:id="248" w:name="_LINE__16_50860d62_c1ff_4b4a_abf2_036660"/>
      <w:bookmarkEnd w:id="247"/>
      <w:r>
        <w:rPr>
          <w:rFonts w:ascii="Arial" w:eastAsia="Arial" w:hAnsi="Arial" w:cs="Arial"/>
        </w:rPr>
        <w:t xml:space="preserve">purposes of </w:t>
      </w:r>
      <w:bookmarkStart w:id="249" w:name="_CROSS_REFERENCE__f8789f9b_ed8c_4a8b_9df"/>
      <w:r>
        <w:rPr>
          <w:rFonts w:ascii="Arial" w:eastAsia="Arial" w:hAnsi="Arial" w:cs="Arial"/>
        </w:rPr>
        <w:t>paragraphs A</w:t>
      </w:r>
      <w:bookmarkEnd w:id="249"/>
      <w:r>
        <w:rPr>
          <w:rFonts w:ascii="Arial" w:eastAsia="Arial" w:hAnsi="Arial" w:cs="Arial"/>
        </w:rPr>
        <w:t xml:space="preserve"> to </w:t>
      </w:r>
      <w:bookmarkStart w:id="250" w:name="_CROSS_REFERENCE__06d0c041_13be_4ff5_a18"/>
      <w:r>
        <w:rPr>
          <w:rFonts w:ascii="Arial" w:eastAsia="Arial" w:hAnsi="Arial" w:cs="Arial"/>
        </w:rPr>
        <w:t>C</w:t>
      </w:r>
      <w:bookmarkEnd w:id="250"/>
      <w:r>
        <w:rPr>
          <w:rFonts w:ascii="Arial" w:eastAsia="Arial" w:hAnsi="Arial" w:cs="Arial"/>
        </w:rPr>
        <w:t>.</w:t>
      </w:r>
      <w:bookmarkEnd w:id="246"/>
      <w:bookmarkEnd w:id="24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251" w:name="_BILL_SECTION_HEADER__1eb9dbdc_48c5_4c6f"/>
      <w:bookmarkStart w:id="252" w:name="_BILL_SECTION__db50bd7b_501a_419f_9af9_c"/>
      <w:bookmarkStart w:id="253" w:name="_PAR__7_816e1fb2_137a_4e27_b4ad_f85838b6"/>
      <w:bookmarkStart w:id="254" w:name="_LINE__17_1bcf67f3_7e5d_407d_b836_ca81cc"/>
      <w:bookmarkEnd w:id="167"/>
      <w:bookmarkEnd w:id="174"/>
      <w:bookmarkEnd w:id="243"/>
      <w:bookmarkEnd w:id="244"/>
      <w:r>
        <w:rPr>
          <w:rFonts w:ascii="Arial" w:eastAsia="Arial" w:hAnsi="Arial" w:cs="Arial"/>
          <w:b/>
          <w:sz w:val="24"/>
        </w:rPr>
        <w:t xml:space="preserve">Sec. </w:t>
      </w:r>
      <w:bookmarkStart w:id="255" w:name="_BILL_PART_LETTER__94c556cc_aef2_4087_80"/>
      <w:r>
        <w:rPr>
          <w:rFonts w:ascii="Arial" w:eastAsia="Arial" w:hAnsi="Arial" w:cs="Arial"/>
          <w:b/>
          <w:sz w:val="24"/>
        </w:rPr>
        <w:t>A</w:t>
      </w:r>
      <w:bookmarkEnd w:id="255"/>
      <w:r>
        <w:rPr>
          <w:rFonts w:ascii="Arial" w:eastAsia="Arial" w:hAnsi="Arial" w:cs="Arial"/>
          <w:b/>
          <w:sz w:val="24"/>
        </w:rPr>
        <w:t>-</w:t>
      </w:r>
      <w:bookmarkStart w:id="256" w:name="_BILL_SECTION_NUMBER__02f96713_b970_49ff"/>
      <w:r>
        <w:rPr>
          <w:rFonts w:ascii="Arial" w:eastAsia="Arial" w:hAnsi="Arial" w:cs="Arial"/>
          <w:b/>
          <w:sz w:val="24"/>
        </w:rPr>
        <w:t>7</w:t>
      </w:r>
      <w:bookmarkEnd w:id="256"/>
      <w:r>
        <w:rPr>
          <w:rFonts w:ascii="Arial" w:eastAsia="Arial" w:hAnsi="Arial" w:cs="Arial"/>
          <w:b/>
          <w:sz w:val="24"/>
        </w:rPr>
        <w:t>.  5 MRSA §18404, sub-§5-F,</w:t>
      </w:r>
      <w:r>
        <w:rPr>
          <w:rFonts w:ascii="Arial" w:eastAsia="Arial" w:hAnsi="Arial" w:cs="Arial"/>
        </w:rPr>
        <w:t xml:space="preserve"> as amended by PL 2021, c. 548, §41, is </w:t>
      </w:r>
      <w:bookmarkStart w:id="257" w:name="_LINE__18_796078a7_9e73_4ca2_8541_0fc61f"/>
      <w:bookmarkEnd w:id="254"/>
      <w:r>
        <w:rPr>
          <w:rFonts w:ascii="Arial" w:eastAsia="Arial" w:hAnsi="Arial" w:cs="Arial"/>
        </w:rPr>
        <w:t>further amended to read:</w:t>
      </w:r>
      <w:bookmarkEnd w:id="25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258" w:name="_STATUTE_NUMBER__36833d00_b3b4_4d32_9617"/>
      <w:bookmarkStart w:id="259" w:name="_STATUTE_SS__0fdd6d7a_f772_4f20_b798_8d1"/>
      <w:bookmarkStart w:id="260" w:name="_PAR__8_ffdfc034_3419_4715_97f9_10b33c90"/>
      <w:bookmarkStart w:id="261" w:name="_LINE__19_9098995c_2f3b_49fa_915f_3c0173"/>
      <w:bookmarkEnd w:id="251"/>
      <w:bookmarkEnd w:id="253"/>
      <w:r>
        <w:rPr>
          <w:rFonts w:ascii="Arial" w:eastAsia="Arial" w:hAnsi="Arial" w:cs="Arial"/>
          <w:b/>
        </w:rPr>
        <w:t>5-F</w:t>
      </w:r>
      <w:bookmarkEnd w:id="258"/>
      <w:r>
        <w:rPr>
          <w:rFonts w:ascii="Arial" w:eastAsia="Arial" w:hAnsi="Arial" w:cs="Arial"/>
          <w:b/>
        </w:rPr>
        <w:t xml:space="preserve">.  </w:t>
      </w:r>
      <w:bookmarkStart w:id="262" w:name="_STATUTE_HEADNOTE__c249ee24_ebd3_4bed_ae"/>
      <w:r>
        <w:rPr>
          <w:rFonts w:ascii="Arial" w:eastAsia="Arial" w:hAnsi="Arial" w:cs="Arial"/>
          <w:b/>
        </w:rPr>
        <w:t>Change of beneficiary.</w:t>
      </w:r>
      <w:bookmarkEnd w:id="2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3" w:name="_STATUTE_CONTENT__86d7fd76_e59c_42af_af5"/>
      <w:r>
        <w:rPr>
          <w:rFonts w:ascii="Arial" w:eastAsia="Arial" w:hAnsi="Arial" w:cs="Arial"/>
        </w:rPr>
        <w:t xml:space="preserve">If the recipient of a service retirement benefit has elected </w:t>
      </w:r>
      <w:bookmarkStart w:id="264" w:name="_LINE__20_1e1a7cf2_0095_4849_b52a_67e095"/>
      <w:bookmarkEnd w:id="261"/>
      <w:r>
        <w:rPr>
          <w:rFonts w:ascii="Arial" w:eastAsia="Arial" w:hAnsi="Arial" w:cs="Arial"/>
        </w:rPr>
        <w:t xml:space="preserve">an optional method of payment under </w:t>
      </w:r>
      <w:bookmarkStart w:id="265" w:name="_CROSS_REFERENCE__d45a8cf6_2539_46da_8b1"/>
      <w:r>
        <w:rPr>
          <w:rFonts w:ascii="Arial" w:eastAsia="Arial" w:hAnsi="Arial" w:cs="Arial"/>
        </w:rPr>
        <w:t>subsection 3</w:t>
      </w:r>
      <w:bookmarkEnd w:id="265"/>
      <w:r>
        <w:rPr>
          <w:rFonts w:ascii="Arial" w:eastAsia="Arial" w:hAnsi="Arial" w:cs="Arial"/>
        </w:rPr>
        <w:t xml:space="preserve">, </w:t>
      </w:r>
      <w:bookmarkStart w:id="266" w:name="_CROSS_REFERENCE__8f61cd72_fc68_404b_b8f"/>
      <w:r>
        <w:rPr>
          <w:rFonts w:ascii="Arial" w:eastAsia="Arial" w:hAnsi="Arial" w:cs="Arial"/>
        </w:rPr>
        <w:t>4</w:t>
      </w:r>
      <w:bookmarkEnd w:id="266"/>
      <w:r>
        <w:rPr>
          <w:rFonts w:ascii="Arial" w:eastAsia="Arial" w:hAnsi="Arial" w:cs="Arial"/>
        </w:rPr>
        <w:t>,</w:t>
      </w:r>
      <w:bookmarkStart w:id="267" w:name="_PROCESSED_CHANGE__a7855693_8492_4b0b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5,</w:t>
      </w:r>
      <w:bookmarkEnd w:id="267"/>
      <w:r>
        <w:rPr>
          <w:rFonts w:ascii="Arial" w:eastAsia="Arial" w:hAnsi="Arial" w:cs="Arial"/>
        </w:rPr>
        <w:t xml:space="preserve"> </w:t>
      </w:r>
      <w:bookmarkStart w:id="268" w:name="_CROSS_REFERENCE__73d2b498_925a_4cd2_843"/>
      <w:r>
        <w:rPr>
          <w:rFonts w:ascii="Arial" w:eastAsia="Arial" w:hAnsi="Arial" w:cs="Arial"/>
        </w:rPr>
        <w:t>5‑A</w:t>
      </w:r>
      <w:bookmarkEnd w:id="268"/>
      <w:r>
        <w:rPr>
          <w:rFonts w:ascii="Arial" w:eastAsia="Arial" w:hAnsi="Arial" w:cs="Arial"/>
        </w:rPr>
        <w:t xml:space="preserve">, </w:t>
      </w:r>
      <w:bookmarkStart w:id="269" w:name="_CROSS_REFERENCE__1a807f0a_6101_4dd0_a28"/>
      <w:r>
        <w:rPr>
          <w:rFonts w:ascii="Arial" w:eastAsia="Arial" w:hAnsi="Arial" w:cs="Arial"/>
        </w:rPr>
        <w:t>5‑B</w:t>
      </w:r>
      <w:bookmarkEnd w:id="269"/>
      <w:r>
        <w:rPr>
          <w:rFonts w:ascii="Arial" w:eastAsia="Arial" w:hAnsi="Arial" w:cs="Arial"/>
        </w:rPr>
        <w:t xml:space="preserve">, </w:t>
      </w:r>
      <w:bookmarkStart w:id="270" w:name="_CROSS_REFERENCE__6b660ca9_2c6a_4b5f_873"/>
      <w:r>
        <w:rPr>
          <w:rFonts w:ascii="Arial" w:eastAsia="Arial" w:hAnsi="Arial" w:cs="Arial"/>
        </w:rPr>
        <w:t>5‑C</w:t>
      </w:r>
      <w:bookmarkEnd w:id="270"/>
      <w:r>
        <w:rPr>
          <w:rFonts w:ascii="Arial" w:eastAsia="Arial" w:hAnsi="Arial" w:cs="Arial"/>
        </w:rPr>
        <w:t xml:space="preserve">, </w:t>
      </w:r>
      <w:bookmarkStart w:id="271" w:name="_CROSS_REFERENCE__dc6efc1f_817e_4f10_93f"/>
      <w:r>
        <w:rPr>
          <w:rFonts w:ascii="Arial" w:eastAsia="Arial" w:hAnsi="Arial" w:cs="Arial"/>
        </w:rPr>
        <w:t>5‑D</w:t>
      </w:r>
      <w:bookmarkEnd w:id="271"/>
      <w:r>
        <w:rPr>
          <w:rFonts w:ascii="Arial" w:eastAsia="Arial" w:hAnsi="Arial" w:cs="Arial"/>
        </w:rPr>
        <w:t xml:space="preserve"> or </w:t>
      </w:r>
      <w:bookmarkStart w:id="272" w:name="_CROSS_REFERENCE__4336974f_a127_4347_b9d"/>
      <w:r>
        <w:rPr>
          <w:rFonts w:ascii="Arial" w:eastAsia="Arial" w:hAnsi="Arial" w:cs="Arial"/>
        </w:rPr>
        <w:t>5‑E</w:t>
      </w:r>
      <w:bookmarkEnd w:id="272"/>
      <w:r>
        <w:rPr>
          <w:rFonts w:ascii="Arial" w:eastAsia="Arial" w:hAnsi="Arial" w:cs="Arial"/>
        </w:rPr>
        <w:t xml:space="preserve"> and has </w:t>
      </w:r>
      <w:bookmarkStart w:id="273" w:name="_LINE__21_22e93fb2_77f1_435a_ae86_73ee47"/>
      <w:bookmarkEnd w:id="264"/>
      <w:r>
        <w:rPr>
          <w:rFonts w:ascii="Arial" w:eastAsia="Arial" w:hAnsi="Arial" w:cs="Arial"/>
        </w:rPr>
        <w:t xml:space="preserve">designated someone other than a spouse or ex-spouse as sole beneficiary, the recipient is </w:t>
      </w:r>
      <w:bookmarkStart w:id="274" w:name="_LINE__22_f8020553_64bc_40aa_9a03_78a48a"/>
      <w:bookmarkEnd w:id="273"/>
      <w:r>
        <w:rPr>
          <w:rFonts w:ascii="Arial" w:eastAsia="Arial" w:hAnsi="Arial" w:cs="Arial"/>
        </w:rPr>
        <w:t xml:space="preserve">permitted a one-time change in the designated beneficiary except as provided in </w:t>
      </w:r>
      <w:bookmarkStart w:id="275" w:name="_CROSS_REFERENCE__dea188f3_3bbe_434d_be8"/>
      <w:r>
        <w:rPr>
          <w:rFonts w:ascii="Arial" w:eastAsia="Arial" w:hAnsi="Arial" w:cs="Arial"/>
        </w:rPr>
        <w:t xml:space="preserve">paragraph </w:t>
      </w:r>
      <w:bookmarkStart w:id="276" w:name="_LINE__23_6927b221_afd3_4676_a1af_145059"/>
      <w:bookmarkEnd w:id="274"/>
      <w:r>
        <w:rPr>
          <w:rFonts w:ascii="Arial" w:eastAsia="Arial" w:hAnsi="Arial" w:cs="Arial"/>
        </w:rPr>
        <w:t>D</w:t>
      </w:r>
      <w:bookmarkEnd w:id="275"/>
      <w:r>
        <w:rPr>
          <w:rFonts w:ascii="Arial" w:eastAsia="Arial" w:hAnsi="Arial" w:cs="Arial"/>
        </w:rPr>
        <w:t xml:space="preserve">, but may not change the already elected payment option or the amount of the benefits </w:t>
      </w:r>
      <w:bookmarkStart w:id="277" w:name="_LINE__24_28d5d11d_a111_408d_89c9_3ae985"/>
      <w:bookmarkEnd w:id="276"/>
      <w:r>
        <w:rPr>
          <w:rFonts w:ascii="Arial" w:eastAsia="Arial" w:hAnsi="Arial" w:cs="Arial"/>
        </w:rPr>
        <w:t xml:space="preserve">under that option, by filing a written designation of the new beneficiary, duly </w:t>
      </w:r>
      <w:bookmarkStart w:id="278" w:name="_LINE__25_3c8a1afe_d488_4734_8034_7be1dc"/>
      <w:bookmarkEnd w:id="277"/>
      <w:r>
        <w:rPr>
          <w:rFonts w:ascii="Arial" w:eastAsia="Arial" w:hAnsi="Arial" w:cs="Arial"/>
        </w:rPr>
        <w:t xml:space="preserve">acknowledged with the chief executive officer on a form provided or specified by the </w:t>
      </w:r>
      <w:bookmarkStart w:id="279" w:name="_LINE__26_b2759ebe_6de8_450c_9bff_5837fd"/>
      <w:bookmarkEnd w:id="278"/>
      <w:r>
        <w:rPr>
          <w:rFonts w:ascii="Arial" w:eastAsia="Arial" w:hAnsi="Arial" w:cs="Arial"/>
        </w:rPr>
        <w:t xml:space="preserve">retirement system.  The change of beneficiary permitted by this subsection may only be </w:t>
      </w:r>
      <w:bookmarkStart w:id="280" w:name="_LINE__27_c3f42594_5bbf_4e55_9a3f_ad25e9"/>
      <w:bookmarkEnd w:id="279"/>
      <w:r>
        <w:rPr>
          <w:rFonts w:ascii="Arial" w:eastAsia="Arial" w:hAnsi="Arial" w:cs="Arial"/>
        </w:rPr>
        <w:t>made prior to the death of the prior designated beneficiary.</w:t>
      </w:r>
      <w:bookmarkEnd w:id="263"/>
      <w:bookmarkEnd w:id="280"/>
    </w:p>
    <w:p w:rsidR="006921FC" w:rsidP="006921FC">
      <w:pPr>
        <w:ind w:left="720"/>
        <w:rPr>
          <w:rFonts w:ascii="Arial" w:eastAsia="Arial" w:hAnsi="Arial" w:cs="Arial"/>
        </w:rPr>
      </w:pPr>
      <w:bookmarkStart w:id="281" w:name="_STATUTE_NUMBER__97b27f8e_b149_4e74_98f8"/>
      <w:bookmarkStart w:id="282" w:name="_STATUTE_P__92c9db83_1f46_44b6_9535_0022"/>
      <w:bookmarkStart w:id="283" w:name="_PAR__9_0795ad9c_2ffa_45a2_baeb_741e2ae5"/>
      <w:bookmarkStart w:id="284" w:name="_LINE__28_19a59ad2_87c7_42aa_a749_bfbe0f"/>
      <w:bookmarkEnd w:id="260"/>
      <w:r>
        <w:rPr>
          <w:rFonts w:ascii="Arial" w:eastAsia="Arial" w:hAnsi="Arial" w:cs="Arial"/>
        </w:rPr>
        <w:t>A</w:t>
      </w:r>
      <w:bookmarkEnd w:id="281"/>
      <w:r>
        <w:rPr>
          <w:rFonts w:ascii="Arial" w:eastAsia="Arial" w:hAnsi="Arial" w:cs="Arial"/>
        </w:rPr>
        <w:t xml:space="preserve">.  </w:t>
      </w:r>
      <w:bookmarkStart w:id="285" w:name="_STATUTE_CONTENT__aaec1281_3e2f_4c1c_a74"/>
      <w:r>
        <w:rPr>
          <w:rFonts w:ascii="Arial" w:eastAsia="Arial" w:hAnsi="Arial" w:cs="Arial"/>
        </w:rPr>
        <w:t xml:space="preserve">The benefit payable to the recipient and the new beneficiary must be paid under the </w:t>
      </w:r>
      <w:bookmarkStart w:id="286" w:name="_LINE__29_b0d41a73_aaad_497c_b95d_3b8d69"/>
      <w:bookmarkEnd w:id="284"/>
      <w:r>
        <w:rPr>
          <w:rFonts w:ascii="Arial" w:eastAsia="Arial" w:hAnsi="Arial" w:cs="Arial"/>
        </w:rPr>
        <w:t xml:space="preserve">same payment option.  The amount of the recipient's benefit may not change, and the </w:t>
      </w:r>
      <w:bookmarkStart w:id="287" w:name="_LINE__30_283a9dcc_a99d_40e4_96c5_1595ae"/>
      <w:bookmarkEnd w:id="286"/>
      <w:r>
        <w:rPr>
          <w:rFonts w:ascii="Arial" w:eastAsia="Arial" w:hAnsi="Arial" w:cs="Arial"/>
        </w:rPr>
        <w:t xml:space="preserve">amount of the new beneficiary's benefit must be the same as the amount of the prior </w:t>
      </w:r>
      <w:bookmarkStart w:id="288" w:name="_LINE__31_b5ef3918_9480_424c_bfa9_90c3ae"/>
      <w:bookmarkEnd w:id="287"/>
      <w:r>
        <w:rPr>
          <w:rFonts w:ascii="Arial" w:eastAsia="Arial" w:hAnsi="Arial" w:cs="Arial"/>
        </w:rPr>
        <w:t>beneficiary's benefit.</w:t>
      </w:r>
      <w:bookmarkEnd w:id="285"/>
      <w:bookmarkEnd w:id="288"/>
    </w:p>
    <w:p w:rsidR="006921FC" w:rsidP="006921FC">
      <w:pPr>
        <w:ind w:left="720"/>
        <w:rPr>
          <w:rFonts w:ascii="Arial" w:eastAsia="Arial" w:hAnsi="Arial" w:cs="Arial"/>
        </w:rPr>
      </w:pPr>
      <w:bookmarkStart w:id="289" w:name="_STATUTE_NUMBER__0993d505_d31f_4b7c_99e8"/>
      <w:bookmarkStart w:id="290" w:name="_STATUTE_P__05fc817b_433d_4298_9f79_b611"/>
      <w:bookmarkStart w:id="291" w:name="_PAR__10_2f8c5e5d_795b_4946_a0f5_5e60a6f"/>
      <w:bookmarkStart w:id="292" w:name="_LINE__32_1b8aacae_801a_4e04_8e13_30d6e1"/>
      <w:bookmarkEnd w:id="282"/>
      <w:bookmarkEnd w:id="283"/>
      <w:r>
        <w:rPr>
          <w:rFonts w:ascii="Arial" w:eastAsia="Arial" w:hAnsi="Arial" w:cs="Arial"/>
        </w:rPr>
        <w:t>B</w:t>
      </w:r>
      <w:bookmarkEnd w:id="289"/>
      <w:r>
        <w:rPr>
          <w:rFonts w:ascii="Arial" w:eastAsia="Arial" w:hAnsi="Arial" w:cs="Arial"/>
        </w:rPr>
        <w:t xml:space="preserve">.  </w:t>
      </w:r>
      <w:bookmarkStart w:id="293" w:name="_STATUTE_CONTENT__63666d92_d78b_45c7_a32"/>
      <w:r>
        <w:rPr>
          <w:rFonts w:ascii="Arial" w:eastAsia="Arial" w:hAnsi="Arial" w:cs="Arial"/>
        </w:rPr>
        <w:t xml:space="preserve">The effective date of the designation of the new beneficiary is the date the </w:t>
      </w:r>
      <w:bookmarkStart w:id="294" w:name="_LINE__33_ce5aea91_4dec_4cef_8e61_6f926b"/>
      <w:bookmarkEnd w:id="292"/>
      <w:r>
        <w:rPr>
          <w:rFonts w:ascii="Arial" w:eastAsia="Arial" w:hAnsi="Arial" w:cs="Arial"/>
        </w:rPr>
        <w:t xml:space="preserve">designation is received by the chief executive officer.  As of the first day of the month </w:t>
      </w:r>
      <w:bookmarkStart w:id="295" w:name="_LINE__34_f57cccbb_9907_4d2e_bea7_bc5a21"/>
      <w:bookmarkEnd w:id="294"/>
      <w:r>
        <w:rPr>
          <w:rFonts w:ascii="Arial" w:eastAsia="Arial" w:hAnsi="Arial" w:cs="Arial"/>
        </w:rPr>
        <w:t xml:space="preserve">following the effective date of the designation of the new beneficiary, the prior </w:t>
      </w:r>
      <w:bookmarkStart w:id="296" w:name="_LINE__35_2bf41b5c_6393_4aae_8182_b5f99d"/>
      <w:bookmarkEnd w:id="295"/>
      <w:r>
        <w:rPr>
          <w:rFonts w:ascii="Arial" w:eastAsia="Arial" w:hAnsi="Arial" w:cs="Arial"/>
        </w:rPr>
        <w:t xml:space="preserve">beneficiary is no longer entitled to any benefit payment and, if concurrent payment </w:t>
      </w:r>
      <w:bookmarkStart w:id="297" w:name="_LINE__36_bea72e11_a97c_48cc_8122_3185d0"/>
      <w:bookmarkEnd w:id="296"/>
      <w:r>
        <w:rPr>
          <w:rFonts w:ascii="Arial" w:eastAsia="Arial" w:hAnsi="Arial" w:cs="Arial"/>
        </w:rPr>
        <w:t xml:space="preserve">under </w:t>
      </w:r>
      <w:bookmarkStart w:id="298" w:name="_CROSS_REFERENCE__aa492aa3_a16d_49cc_901"/>
      <w:r>
        <w:rPr>
          <w:rFonts w:ascii="Arial" w:eastAsia="Arial" w:hAnsi="Arial" w:cs="Arial"/>
        </w:rPr>
        <w:t>subsection 5‑B</w:t>
      </w:r>
      <w:bookmarkEnd w:id="298"/>
      <w:r>
        <w:rPr>
          <w:rFonts w:ascii="Arial" w:eastAsia="Arial" w:hAnsi="Arial" w:cs="Arial"/>
        </w:rPr>
        <w:t xml:space="preserve"> has been elected, the new beneficiary's benefit must become </w:t>
      </w:r>
      <w:bookmarkStart w:id="299" w:name="_LINE__37_f866a4dd_5fcd_4dd1_ba8a_9da4e2"/>
      <w:bookmarkEnd w:id="297"/>
      <w:r>
        <w:rPr>
          <w:rFonts w:ascii="Arial" w:eastAsia="Arial" w:hAnsi="Arial" w:cs="Arial"/>
        </w:rPr>
        <w:t>effective on the same date.</w:t>
      </w:r>
      <w:bookmarkEnd w:id="293"/>
      <w:bookmarkEnd w:id="299"/>
    </w:p>
    <w:p w:rsidR="006921FC" w:rsidP="006921FC">
      <w:pPr>
        <w:ind w:left="720"/>
        <w:rPr>
          <w:rFonts w:ascii="Arial" w:eastAsia="Arial" w:hAnsi="Arial" w:cs="Arial"/>
        </w:rPr>
      </w:pPr>
      <w:bookmarkStart w:id="300" w:name="_STATUTE_NUMBER__c1deeb78_a110_4a64_83a2"/>
      <w:bookmarkStart w:id="301" w:name="_STATUTE_P__5cc2a7a3_5fee_426b_b2fd_8eba"/>
      <w:bookmarkStart w:id="302" w:name="_PAR__11_6da44331_9515_4d60_84a8_c2e0033"/>
      <w:bookmarkStart w:id="303" w:name="_LINE__38_680c7f23_656b_4dba_ac6d_22890d"/>
      <w:bookmarkEnd w:id="290"/>
      <w:bookmarkEnd w:id="291"/>
      <w:r>
        <w:rPr>
          <w:rFonts w:ascii="Arial" w:eastAsia="Arial" w:hAnsi="Arial" w:cs="Arial"/>
        </w:rPr>
        <w:t>C</w:t>
      </w:r>
      <w:bookmarkEnd w:id="300"/>
      <w:r>
        <w:rPr>
          <w:rFonts w:ascii="Arial" w:eastAsia="Arial" w:hAnsi="Arial" w:cs="Arial"/>
        </w:rPr>
        <w:t xml:space="preserve">.  </w:t>
      </w:r>
      <w:bookmarkStart w:id="304" w:name="_STATUTE_CONTENT__46ee0de2_db37_47b2_b47"/>
      <w:r>
        <w:rPr>
          <w:rFonts w:ascii="Arial" w:eastAsia="Arial" w:hAnsi="Arial" w:cs="Arial"/>
        </w:rPr>
        <w:t>The new beneficiary's entitlement to benefits ceases on the earlier of:</w:t>
      </w:r>
      <w:bookmarkEnd w:id="303"/>
      <w:bookmarkEnd w:id="304"/>
    </w:p>
    <w:p w:rsidR="006921FC" w:rsidP="006921FC">
      <w:pPr>
        <w:ind w:left="1080"/>
        <w:rPr>
          <w:rFonts w:ascii="Arial" w:eastAsia="Arial" w:hAnsi="Arial" w:cs="Arial"/>
        </w:rPr>
      </w:pPr>
      <w:bookmarkStart w:id="305" w:name="_STATUTE_SP__51a446cc_49b5_4bc6_aa2d_5c3"/>
      <w:bookmarkStart w:id="306" w:name="_PAR__12_a2019aea_9296_4b1b_95f5_96608ac"/>
      <w:bookmarkStart w:id="307" w:name="_LINE__39_15985be1_3862_4b85_bbf5_b8df1d"/>
      <w:bookmarkEnd w:id="302"/>
      <w:r>
        <w:rPr>
          <w:rFonts w:ascii="Arial" w:eastAsia="Arial" w:hAnsi="Arial" w:cs="Arial"/>
        </w:rPr>
        <w:t>(</w:t>
      </w:r>
      <w:bookmarkStart w:id="308" w:name="_STATUTE_NUMBER__f194b875_3788_4079_8f43"/>
      <w:r>
        <w:rPr>
          <w:rFonts w:ascii="Arial" w:eastAsia="Arial" w:hAnsi="Arial" w:cs="Arial"/>
        </w:rPr>
        <w:t>1</w:t>
      </w:r>
      <w:bookmarkEnd w:id="308"/>
      <w:r>
        <w:rPr>
          <w:rFonts w:ascii="Arial" w:eastAsia="Arial" w:hAnsi="Arial" w:cs="Arial"/>
        </w:rPr>
        <w:t xml:space="preserve">)  </w:t>
      </w:r>
      <w:bookmarkStart w:id="309" w:name="_STATUTE_CONTENT__82ea707f_f7ab_41fc_bbd"/>
      <w:r>
        <w:rPr>
          <w:rFonts w:ascii="Arial" w:eastAsia="Arial" w:hAnsi="Arial" w:cs="Arial"/>
        </w:rPr>
        <w:t>The date of the new beneficiary's death; or</w:t>
      </w:r>
      <w:bookmarkEnd w:id="307"/>
      <w:bookmarkEnd w:id="309"/>
    </w:p>
    <w:p w:rsidR="006921FC" w:rsidP="006921FC">
      <w:pPr>
        <w:ind w:left="1080"/>
        <w:rPr>
          <w:rFonts w:ascii="Arial" w:eastAsia="Arial" w:hAnsi="Arial" w:cs="Arial"/>
        </w:rPr>
      </w:pPr>
      <w:bookmarkStart w:id="310" w:name="_STATUTE_SP__08a9be21_740f_406c_974d_244"/>
      <w:bookmarkStart w:id="311" w:name="_PAR__13_86846233_6a47_4ffd_9b0b_86fc805"/>
      <w:bookmarkStart w:id="312" w:name="_LINE__40_972db307_1175_4915_bfc4_c15e49"/>
      <w:bookmarkEnd w:id="305"/>
      <w:bookmarkEnd w:id="306"/>
      <w:r>
        <w:rPr>
          <w:rFonts w:ascii="Arial" w:eastAsia="Arial" w:hAnsi="Arial" w:cs="Arial"/>
        </w:rPr>
        <w:t>(</w:t>
      </w:r>
      <w:bookmarkStart w:id="313" w:name="_STATUTE_NUMBER__af58f02f_b630_4b2f_baee"/>
      <w:r>
        <w:rPr>
          <w:rFonts w:ascii="Arial" w:eastAsia="Arial" w:hAnsi="Arial" w:cs="Arial"/>
        </w:rPr>
        <w:t>2</w:t>
      </w:r>
      <w:bookmarkEnd w:id="313"/>
      <w:r>
        <w:rPr>
          <w:rFonts w:ascii="Arial" w:eastAsia="Arial" w:hAnsi="Arial" w:cs="Arial"/>
        </w:rPr>
        <w:t xml:space="preserve">)  </w:t>
      </w:r>
      <w:bookmarkStart w:id="314" w:name="_STATUTE_CONTENT__ed2a3f78_2baa_4a03_822"/>
      <w:r>
        <w:rPr>
          <w:rFonts w:ascii="Arial" w:eastAsia="Arial" w:hAnsi="Arial" w:cs="Arial"/>
        </w:rPr>
        <w:t xml:space="preserve">The date established when the amount of the prior beneficiary's benefit was </w:t>
      </w:r>
      <w:bookmarkStart w:id="315" w:name="_LINE__41_3a968008_3223_4214_8d76_79690a"/>
      <w:bookmarkEnd w:id="312"/>
      <w:r>
        <w:rPr>
          <w:rFonts w:ascii="Arial" w:eastAsia="Arial" w:hAnsi="Arial" w:cs="Arial"/>
        </w:rPr>
        <w:t xml:space="preserve">established, which is the initial commencement date of benefits to the retiree </w:t>
      </w:r>
      <w:bookmarkStart w:id="316" w:name="_LINE__42_6e25e6c7_f95a_4f8d_b95d_be2750"/>
      <w:bookmarkEnd w:id="315"/>
      <w:r>
        <w:rPr>
          <w:rFonts w:ascii="Arial" w:eastAsia="Arial" w:hAnsi="Arial" w:cs="Arial"/>
        </w:rPr>
        <w:t xml:space="preserve">increased by the life expectancy of the prior beneficiary computed in years and </w:t>
      </w:r>
      <w:bookmarkStart w:id="317" w:name="_PAGE_SPLIT__738ebe95_e77f_49cf_b3a3_aaa"/>
      <w:bookmarkStart w:id="318" w:name="_PAGE__4_ecdbaf17_6255_4860_ac95_36b69bd"/>
      <w:bookmarkStart w:id="319" w:name="_PAR__1_250f6b3f_6023_4485_a2e9_100cf42c"/>
      <w:bookmarkStart w:id="320" w:name="_LINE__1_ca94b14a_ef1c_4cd3_bb2f_e91e67a"/>
      <w:bookmarkEnd w:id="211"/>
      <w:bookmarkEnd w:id="311"/>
      <w:bookmarkEnd w:id="316"/>
      <w:r>
        <w:rPr>
          <w:rFonts w:ascii="Arial" w:eastAsia="Arial" w:hAnsi="Arial" w:cs="Arial"/>
        </w:rPr>
        <w:t>m</w:t>
      </w:r>
      <w:bookmarkEnd w:id="317"/>
      <w:r>
        <w:rPr>
          <w:rFonts w:ascii="Arial" w:eastAsia="Arial" w:hAnsi="Arial" w:cs="Arial"/>
        </w:rPr>
        <w:t xml:space="preserve">onths using actuarial equivalence assumptions recommended by the system's </w:t>
      </w:r>
      <w:bookmarkStart w:id="321" w:name="_LINE__2_47bbf306_2566_4c10_b827_d39369b"/>
      <w:bookmarkEnd w:id="320"/>
      <w:r>
        <w:rPr>
          <w:rFonts w:ascii="Arial" w:eastAsia="Arial" w:hAnsi="Arial" w:cs="Arial"/>
        </w:rPr>
        <w:t>actuary.</w:t>
      </w:r>
      <w:bookmarkEnd w:id="314"/>
      <w:bookmarkEnd w:id="321"/>
    </w:p>
    <w:p w:rsidR="006921FC" w:rsidP="006921FC">
      <w:pPr>
        <w:ind w:left="720"/>
        <w:rPr>
          <w:rFonts w:ascii="Arial" w:eastAsia="Arial" w:hAnsi="Arial" w:cs="Arial"/>
        </w:rPr>
      </w:pPr>
      <w:bookmarkStart w:id="322" w:name="_STATUTE_CONTENT__f6f03538_500e_4442_ad1"/>
      <w:bookmarkStart w:id="323" w:name="_STATUTE_P__db72a265_372f_4bc5_b3b2_0832"/>
      <w:bookmarkStart w:id="324" w:name="_PAR__2_6ed46d46_75ad_471c_9e15_af5b0304"/>
      <w:bookmarkStart w:id="325" w:name="_LINE__3_53334e4e_b54f_49fe_90d0_8fd1d1e"/>
      <w:bookmarkEnd w:id="310"/>
      <w:bookmarkEnd w:id="319"/>
      <w:r>
        <w:rPr>
          <w:rFonts w:ascii="Arial" w:eastAsia="Arial" w:hAnsi="Arial" w:cs="Arial"/>
        </w:rPr>
        <w:t xml:space="preserve">Payment of benefits to the new beneficiary must cease as of the first day of the month </w:t>
      </w:r>
      <w:bookmarkStart w:id="326" w:name="_LINE__4_829f43e8_945c_432f_b7df_149af5b"/>
      <w:bookmarkEnd w:id="325"/>
      <w:r>
        <w:rPr>
          <w:rFonts w:ascii="Arial" w:eastAsia="Arial" w:hAnsi="Arial" w:cs="Arial"/>
        </w:rPr>
        <w:t>following the earlier of subparagraphs (1) and (2).</w:t>
      </w:r>
      <w:bookmarkEnd w:id="322"/>
      <w:bookmarkEnd w:id="326"/>
    </w:p>
    <w:p w:rsidR="006921FC" w:rsidP="006921FC">
      <w:pPr>
        <w:ind w:left="720"/>
        <w:rPr>
          <w:rFonts w:ascii="Arial" w:eastAsia="Arial" w:hAnsi="Arial" w:cs="Arial"/>
        </w:rPr>
      </w:pPr>
      <w:bookmarkStart w:id="327" w:name="_STATUTE_NUMBER__46beb09b_e6b4_4a63_b1ba"/>
      <w:bookmarkStart w:id="328" w:name="_STATUTE_P__778642c7_ec10_4d11_8d34_f18e"/>
      <w:bookmarkStart w:id="329" w:name="_PAR__3_5bae19fa_49ed_42c8_82b4_1e3950bf"/>
      <w:bookmarkStart w:id="330" w:name="_LINE__5_22137608_23cd_46ed_b252_386ec08"/>
      <w:bookmarkEnd w:id="301"/>
      <w:bookmarkEnd w:id="323"/>
      <w:bookmarkEnd w:id="324"/>
      <w:r>
        <w:rPr>
          <w:rFonts w:ascii="Arial" w:eastAsia="Arial" w:hAnsi="Arial" w:cs="Arial"/>
        </w:rPr>
        <w:t>D</w:t>
      </w:r>
      <w:bookmarkEnd w:id="327"/>
      <w:r>
        <w:rPr>
          <w:rFonts w:ascii="Arial" w:eastAsia="Arial" w:hAnsi="Arial" w:cs="Arial"/>
        </w:rPr>
        <w:t xml:space="preserve">.  </w:t>
      </w:r>
      <w:bookmarkStart w:id="331" w:name="_STATUTE_CONTENT__3ea5d908_587e_4363_b42"/>
      <w:r>
        <w:rPr>
          <w:rFonts w:ascii="Arial" w:eastAsia="Arial" w:hAnsi="Arial" w:cs="Arial"/>
        </w:rPr>
        <w:t xml:space="preserve">A recipient who exercises a one-time option under this subsection may revert back </w:t>
      </w:r>
      <w:bookmarkStart w:id="332" w:name="_LINE__6_fbb9c64d_4200_4d00_83dd_9db5e57"/>
      <w:bookmarkEnd w:id="330"/>
      <w:r>
        <w:rPr>
          <w:rFonts w:ascii="Arial" w:eastAsia="Arial" w:hAnsi="Arial" w:cs="Arial"/>
        </w:rPr>
        <w:t xml:space="preserve">to the original designated beneficiary, who will be treated as the new beneficiary for </w:t>
      </w:r>
      <w:bookmarkStart w:id="333" w:name="_LINE__7_66d0fc49_5baf_4352_a655_b4abe2e"/>
      <w:bookmarkEnd w:id="332"/>
      <w:r>
        <w:rPr>
          <w:rFonts w:ascii="Arial" w:eastAsia="Arial" w:hAnsi="Arial" w:cs="Arial"/>
        </w:rPr>
        <w:t xml:space="preserve">purposes of </w:t>
      </w:r>
      <w:bookmarkStart w:id="334" w:name="_CROSS_REFERENCE__d229bd38_4f73_43e5_be5"/>
      <w:r>
        <w:rPr>
          <w:rFonts w:ascii="Arial" w:eastAsia="Arial" w:hAnsi="Arial" w:cs="Arial"/>
        </w:rPr>
        <w:t>paragraphs A</w:t>
      </w:r>
      <w:bookmarkEnd w:id="334"/>
      <w:r>
        <w:rPr>
          <w:rFonts w:ascii="Arial" w:eastAsia="Arial" w:hAnsi="Arial" w:cs="Arial"/>
        </w:rPr>
        <w:t xml:space="preserve"> to </w:t>
      </w:r>
      <w:bookmarkStart w:id="335" w:name="_CROSS_REFERENCE__81962eea_52af_4f3c_904"/>
      <w:r>
        <w:rPr>
          <w:rFonts w:ascii="Arial" w:eastAsia="Arial" w:hAnsi="Arial" w:cs="Arial"/>
        </w:rPr>
        <w:t>C</w:t>
      </w:r>
      <w:bookmarkEnd w:id="335"/>
      <w:r>
        <w:rPr>
          <w:rFonts w:ascii="Arial" w:eastAsia="Arial" w:hAnsi="Arial" w:cs="Arial"/>
        </w:rPr>
        <w:t>.</w:t>
      </w:r>
      <w:bookmarkEnd w:id="331"/>
      <w:bookmarkEnd w:id="33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336" w:name="_BILL_SECTION_HEADER__d3497bb3_ce13_4996"/>
      <w:bookmarkStart w:id="337" w:name="_BILL_SECTION__9201f43f_ca09_4318_8cbc_5"/>
      <w:bookmarkStart w:id="338" w:name="_PAR__4_57523722_866f_4789_ad64_7ba4d96b"/>
      <w:bookmarkStart w:id="339" w:name="_LINE__8_27d09ae5_66a0_4aa2_8103_4e5983f"/>
      <w:bookmarkEnd w:id="252"/>
      <w:bookmarkEnd w:id="259"/>
      <w:bookmarkEnd w:id="328"/>
      <w:bookmarkEnd w:id="329"/>
      <w:r>
        <w:rPr>
          <w:rFonts w:ascii="Arial" w:eastAsia="Arial" w:hAnsi="Arial" w:cs="Arial"/>
          <w:b/>
          <w:sz w:val="24"/>
        </w:rPr>
        <w:t xml:space="preserve">Sec. </w:t>
      </w:r>
      <w:bookmarkStart w:id="340" w:name="_BILL_PART_LETTER__56be7bd7_eb02_4506_a8"/>
      <w:r>
        <w:rPr>
          <w:rFonts w:ascii="Arial" w:eastAsia="Arial" w:hAnsi="Arial" w:cs="Arial"/>
          <w:b/>
          <w:sz w:val="24"/>
        </w:rPr>
        <w:t>A</w:t>
      </w:r>
      <w:bookmarkEnd w:id="340"/>
      <w:r>
        <w:rPr>
          <w:rFonts w:ascii="Arial" w:eastAsia="Arial" w:hAnsi="Arial" w:cs="Arial"/>
          <w:b/>
          <w:sz w:val="24"/>
        </w:rPr>
        <w:t>-</w:t>
      </w:r>
      <w:bookmarkStart w:id="341" w:name="_BILL_SECTION_NUMBER__a9f0628c_27f2_4ad5"/>
      <w:r>
        <w:rPr>
          <w:rFonts w:ascii="Arial" w:eastAsia="Arial" w:hAnsi="Arial" w:cs="Arial"/>
          <w:b/>
          <w:sz w:val="24"/>
        </w:rPr>
        <w:t>8</w:t>
      </w:r>
      <w:bookmarkEnd w:id="341"/>
      <w:r>
        <w:rPr>
          <w:rFonts w:ascii="Arial" w:eastAsia="Arial" w:hAnsi="Arial" w:cs="Arial"/>
          <w:b/>
          <w:sz w:val="24"/>
        </w:rPr>
        <w:t>.  6 MRSA §205, sub-§7,</w:t>
      </w:r>
      <w:r>
        <w:rPr>
          <w:rFonts w:ascii="Arial" w:eastAsia="Arial" w:hAnsi="Arial" w:cs="Arial"/>
        </w:rPr>
        <w:t xml:space="preserve"> as amended by PL 2009, c. 447, §4, is further </w:t>
      </w:r>
      <w:bookmarkStart w:id="342" w:name="_LINE__9_5697d46d_857d_4766_923c_ec5aadc"/>
      <w:bookmarkEnd w:id="339"/>
      <w:r>
        <w:rPr>
          <w:rFonts w:ascii="Arial" w:eastAsia="Arial" w:hAnsi="Arial" w:cs="Arial"/>
        </w:rPr>
        <w:t>amended to read:</w:t>
      </w:r>
      <w:bookmarkEnd w:id="34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343" w:name="_STATUTE_NUMBER__85570190_135c_48a8_a168"/>
      <w:bookmarkStart w:id="344" w:name="_STATUTE_SS__48869b60_7209_4dea_ac4c_f84"/>
      <w:bookmarkStart w:id="345" w:name="_PAR__5_be887ae1_63cd_466f_bff0_213f859f"/>
      <w:bookmarkStart w:id="346" w:name="_LINE__10_39056fbf_fd21_44b9_accf_ea4537"/>
      <w:bookmarkEnd w:id="336"/>
      <w:bookmarkEnd w:id="338"/>
      <w:r>
        <w:rPr>
          <w:rFonts w:ascii="Arial" w:eastAsia="Arial" w:hAnsi="Arial" w:cs="Arial"/>
          <w:b/>
        </w:rPr>
        <w:t>7</w:t>
      </w:r>
      <w:bookmarkEnd w:id="343"/>
      <w:r>
        <w:rPr>
          <w:rFonts w:ascii="Arial" w:eastAsia="Arial" w:hAnsi="Arial" w:cs="Arial"/>
          <w:b/>
        </w:rPr>
        <w:t xml:space="preserve">.  </w:t>
      </w:r>
      <w:bookmarkStart w:id="347" w:name="_STATUTE_HEADNOTE__0a811db5_78ea_48ce_aa"/>
      <w:r>
        <w:rPr>
          <w:rFonts w:ascii="Arial" w:eastAsia="Arial" w:hAnsi="Arial" w:cs="Arial"/>
          <w:b/>
        </w:rPr>
        <w:t>Evidence.</w:t>
      </w:r>
      <w:bookmarkEnd w:id="34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8" w:name="_STATUTE_CONTENT__cda83b20_ee4b_4267_880"/>
      <w:r>
        <w:rPr>
          <w:rFonts w:ascii="Arial" w:eastAsia="Arial" w:hAnsi="Arial" w:cs="Arial"/>
        </w:rPr>
        <w:t xml:space="preserve">The drug concentration in the defendant's blood or the defendant's </w:t>
      </w:r>
      <w:bookmarkStart w:id="349" w:name="_LINE__11_756cad71_2207_4f1e_b2a8_5bd81e"/>
      <w:bookmarkEnd w:id="346"/>
      <w:r>
        <w:rPr>
          <w:rFonts w:ascii="Arial" w:eastAsia="Arial" w:hAnsi="Arial" w:cs="Arial"/>
        </w:rPr>
        <w:t xml:space="preserve">alcohol level at the time alleged, as shown by the chemical analysis of the defendant's </w:t>
      </w:r>
      <w:bookmarkStart w:id="350" w:name="_LINE__12_2f3b7f4c_dba1_4a39_abe2_dd431f"/>
      <w:bookmarkEnd w:id="349"/>
      <w:r>
        <w:rPr>
          <w:rFonts w:ascii="Arial" w:eastAsia="Arial" w:hAnsi="Arial" w:cs="Arial"/>
        </w:rPr>
        <w:t xml:space="preserve">blood, breath or urine or by results of a self-contained, breath-alcohol testing apparatus </w:t>
      </w:r>
      <w:bookmarkStart w:id="351" w:name="_LINE__13_3ed4a6f7_324f_4c09_bbd4_44944e"/>
      <w:bookmarkEnd w:id="350"/>
      <w:r>
        <w:rPr>
          <w:rFonts w:ascii="Arial" w:eastAsia="Arial" w:hAnsi="Arial" w:cs="Arial"/>
        </w:rPr>
        <w:t xml:space="preserve">authorized by </w:t>
      </w:r>
      <w:bookmarkStart w:id="352" w:name="_CROSS_REFERENCE__5c4ce353_2f27_4a86_8fa"/>
      <w:r>
        <w:rPr>
          <w:rFonts w:ascii="Arial" w:eastAsia="Arial" w:hAnsi="Arial" w:cs="Arial"/>
        </w:rPr>
        <w:t>subsection 5</w:t>
      </w:r>
      <w:bookmarkStart w:id="353" w:name="_PROCESSED_CHANGE__36edb99f_580c_4d41_85"/>
      <w:bookmarkEnd w:id="352"/>
      <w:r>
        <w:rPr>
          <w:rFonts w:ascii="Arial" w:eastAsia="Arial" w:hAnsi="Arial" w:cs="Arial"/>
          <w:u w:val="single"/>
        </w:rPr>
        <w:t>,</w:t>
      </w:r>
      <w:bookmarkEnd w:id="353"/>
      <w:r>
        <w:rPr>
          <w:rFonts w:ascii="Arial" w:eastAsia="Arial" w:hAnsi="Arial" w:cs="Arial"/>
        </w:rPr>
        <w:t xml:space="preserve"> is admissible in evidence.</w:t>
      </w:r>
      <w:bookmarkEnd w:id="348"/>
      <w:bookmarkEnd w:id="351"/>
    </w:p>
    <w:p w:rsidR="006921FC" w:rsidP="006921FC">
      <w:pPr>
        <w:ind w:left="360"/>
        <w:rPr>
          <w:rFonts w:ascii="Arial" w:eastAsia="Arial" w:hAnsi="Arial" w:cs="Arial"/>
        </w:rPr>
      </w:pPr>
      <w:bookmarkStart w:id="354" w:name="_STATUTE_CONTENT__f38a2d18_17bb_407f_88d"/>
      <w:bookmarkStart w:id="355" w:name="_STATUTE_P__7c9fbaa3_b972_4331_87fd_0623"/>
      <w:bookmarkStart w:id="356" w:name="_PAR__6_80ec5845_5688_4b5e_b39b_c1709010"/>
      <w:bookmarkStart w:id="357" w:name="_LINE__14_920b579d_33f5_4a07_8ba8_7cd447"/>
      <w:bookmarkEnd w:id="345"/>
      <w:r>
        <w:rPr>
          <w:rFonts w:ascii="Arial" w:eastAsia="Arial" w:hAnsi="Arial" w:cs="Arial"/>
        </w:rPr>
        <w:t xml:space="preserve">When a person, certified under </w:t>
      </w:r>
      <w:bookmarkStart w:id="358" w:name="_CROSS_REFERENCE__2ed271cc_1150_4c78_895"/>
      <w:r>
        <w:rPr>
          <w:rFonts w:ascii="Arial" w:eastAsia="Arial" w:hAnsi="Arial" w:cs="Arial"/>
        </w:rPr>
        <w:t>subsection 5</w:t>
      </w:r>
      <w:bookmarkEnd w:id="358"/>
      <w:r>
        <w:rPr>
          <w:rFonts w:ascii="Arial" w:eastAsia="Arial" w:hAnsi="Arial" w:cs="Arial"/>
        </w:rPr>
        <w:t xml:space="preserve">, conducts a chemical analysis of blood or </w:t>
      </w:r>
      <w:bookmarkStart w:id="359" w:name="_LINE__15_55ba2d18_8ab5_401a_b085_600de6"/>
      <w:bookmarkEnd w:id="357"/>
      <w:r>
        <w:rPr>
          <w:rFonts w:ascii="Arial" w:eastAsia="Arial" w:hAnsi="Arial" w:cs="Arial"/>
        </w:rPr>
        <w:t xml:space="preserve">breath to determine alcohol level, the person may issue a certificate stating the results of </w:t>
      </w:r>
      <w:bookmarkStart w:id="360" w:name="_LINE__16_a3055610_ac8b_4f2e_98d2_34e10f"/>
      <w:bookmarkEnd w:id="359"/>
      <w:r>
        <w:rPr>
          <w:rFonts w:ascii="Arial" w:eastAsia="Arial" w:hAnsi="Arial" w:cs="Arial"/>
        </w:rPr>
        <w:t xml:space="preserve">the analysis.  That certificate, when duly signed and sworn to by the certified person, is </w:t>
      </w:r>
      <w:bookmarkStart w:id="361" w:name="_LINE__17_3699da95_2b22_45a5_821e_95de57"/>
      <w:bookmarkEnd w:id="360"/>
      <w:r>
        <w:rPr>
          <w:rFonts w:ascii="Arial" w:eastAsia="Arial" w:hAnsi="Arial" w:cs="Arial"/>
        </w:rPr>
        <w:t xml:space="preserve">admissible in evidence in any court of the State.  It is prima facie evidence that the person </w:t>
      </w:r>
      <w:bookmarkStart w:id="362" w:name="_LINE__18_935e2170_ec13_4d27_93f4_6cf6ae"/>
      <w:bookmarkEnd w:id="361"/>
      <w:r>
        <w:rPr>
          <w:rFonts w:ascii="Arial" w:eastAsia="Arial" w:hAnsi="Arial" w:cs="Arial"/>
        </w:rPr>
        <w:t xml:space="preserve">taking a specimen of blood or urine was a person authorized by </w:t>
      </w:r>
      <w:bookmarkStart w:id="363" w:name="_CROSS_REFERENCE__04790a8f_32ca_49d1_8ef"/>
      <w:r>
        <w:rPr>
          <w:rFonts w:ascii="Arial" w:eastAsia="Arial" w:hAnsi="Arial" w:cs="Arial"/>
        </w:rPr>
        <w:t>subsection 5</w:t>
      </w:r>
      <w:bookmarkEnd w:id="363"/>
      <w:r>
        <w:rPr>
          <w:rFonts w:ascii="Arial" w:eastAsia="Arial" w:hAnsi="Arial" w:cs="Arial"/>
        </w:rPr>
        <w:t xml:space="preserve">; that the </w:t>
      </w:r>
      <w:bookmarkStart w:id="364" w:name="_LINE__19_ee04aeea_6a7f_42fb_8169_568fcb"/>
      <w:bookmarkEnd w:id="362"/>
      <w:r>
        <w:rPr>
          <w:rFonts w:ascii="Arial" w:eastAsia="Arial" w:hAnsi="Arial" w:cs="Arial"/>
        </w:rPr>
        <w:t xml:space="preserve">equipment, chemicals and other materials used in the taking of the blood or urine specimen </w:t>
      </w:r>
      <w:bookmarkStart w:id="365" w:name="_LINE__20_e0d7fecb_0be0_4efc_918b_e702c0"/>
      <w:bookmarkEnd w:id="364"/>
      <w:r>
        <w:rPr>
          <w:rFonts w:ascii="Arial" w:eastAsia="Arial" w:hAnsi="Arial" w:cs="Arial"/>
        </w:rPr>
        <w:t xml:space="preserve">or a breath sample were of a quality appropriate for the purpose of producing reliable test </w:t>
      </w:r>
      <w:bookmarkStart w:id="366" w:name="_LINE__21_1bab2d55_b3e1_45e7_a1a1_7d2aad"/>
      <w:bookmarkEnd w:id="365"/>
      <w:r>
        <w:rPr>
          <w:rFonts w:ascii="Arial" w:eastAsia="Arial" w:hAnsi="Arial" w:cs="Arial"/>
        </w:rPr>
        <w:t xml:space="preserve">results; that any equipment, chemicals or materials required by </w:t>
      </w:r>
      <w:bookmarkStart w:id="367" w:name="_CROSS_REFERENCE__f4db684b_f589_4d4a_b5c"/>
      <w:r>
        <w:rPr>
          <w:rFonts w:ascii="Arial" w:eastAsia="Arial" w:hAnsi="Arial" w:cs="Arial"/>
        </w:rPr>
        <w:t>subsection 5</w:t>
      </w:r>
      <w:bookmarkEnd w:id="367"/>
      <w:r>
        <w:rPr>
          <w:rFonts w:ascii="Arial" w:eastAsia="Arial" w:hAnsi="Arial" w:cs="Arial"/>
        </w:rPr>
        <w:t xml:space="preserve"> to be approved </w:t>
      </w:r>
      <w:bookmarkStart w:id="368" w:name="_LINE__22_6e5181c9_f128_49f3_8c98_39844c"/>
      <w:bookmarkEnd w:id="366"/>
      <w:r>
        <w:rPr>
          <w:rFonts w:ascii="Arial" w:eastAsia="Arial" w:hAnsi="Arial" w:cs="Arial"/>
        </w:rPr>
        <w:t xml:space="preserve">by the Department of Health and Human Services were in fact approved; that the sample </w:t>
      </w:r>
      <w:bookmarkStart w:id="369" w:name="_LINE__23_567a70d9_3f2d_4e0c_85cd_d6a3d1"/>
      <w:bookmarkEnd w:id="368"/>
      <w:r>
        <w:rPr>
          <w:rFonts w:ascii="Arial" w:eastAsia="Arial" w:hAnsi="Arial" w:cs="Arial"/>
        </w:rPr>
        <w:t xml:space="preserve">tested by the person certified under </w:t>
      </w:r>
      <w:bookmarkStart w:id="370" w:name="_CROSS_REFERENCE__638dea37_5505_4991_afe"/>
      <w:r>
        <w:rPr>
          <w:rFonts w:ascii="Arial" w:eastAsia="Arial" w:hAnsi="Arial" w:cs="Arial"/>
        </w:rPr>
        <w:t>subsection 5</w:t>
      </w:r>
      <w:bookmarkEnd w:id="370"/>
      <w:r>
        <w:rPr>
          <w:rFonts w:ascii="Arial" w:eastAsia="Arial" w:hAnsi="Arial" w:cs="Arial"/>
        </w:rPr>
        <w:t xml:space="preserve"> was in fact the same sample taken from </w:t>
      </w:r>
      <w:bookmarkStart w:id="371" w:name="_LINE__24_b301ed7c_7e26_4ca0_b3ae_6c63ae"/>
      <w:bookmarkEnd w:id="369"/>
      <w:r>
        <w:rPr>
          <w:rFonts w:ascii="Arial" w:eastAsia="Arial" w:hAnsi="Arial" w:cs="Arial"/>
        </w:rPr>
        <w:t xml:space="preserve">the defendant; and that the drug concentration in the defendant's blood or the defendant's </w:t>
      </w:r>
      <w:bookmarkStart w:id="372" w:name="_LINE__25_76735c2c_6b5b_47f9_a92e_118946"/>
      <w:bookmarkEnd w:id="371"/>
      <w:r>
        <w:rPr>
          <w:rFonts w:ascii="Arial" w:eastAsia="Arial" w:hAnsi="Arial" w:cs="Arial"/>
        </w:rPr>
        <w:t xml:space="preserve">alcohol level was, at the time the blood or breath sample was taken, as stated in the </w:t>
      </w:r>
      <w:bookmarkStart w:id="373" w:name="_LINE__26_dca7909e_d071_498b_ad25_e00bc9"/>
      <w:bookmarkEnd w:id="372"/>
      <w:r>
        <w:rPr>
          <w:rFonts w:ascii="Arial" w:eastAsia="Arial" w:hAnsi="Arial" w:cs="Arial"/>
        </w:rPr>
        <w:t>certificate, unless</w:t>
      </w:r>
      <w:bookmarkStart w:id="374" w:name="_PROCESSED_CHANGE__f896f39f_818d_4ab3_b5"/>
      <w:r>
        <w:rPr>
          <w:rFonts w:ascii="Arial" w:eastAsia="Arial" w:hAnsi="Arial" w:cs="Arial"/>
          <w:u w:val="single"/>
        </w:rPr>
        <w:t>,</w:t>
      </w:r>
      <w:bookmarkEnd w:id="374"/>
      <w:r>
        <w:rPr>
          <w:rFonts w:ascii="Arial" w:eastAsia="Arial" w:hAnsi="Arial" w:cs="Arial"/>
        </w:rPr>
        <w:t xml:space="preserve"> with 10 days' written notice to the prosecution, the defendant requests </w:t>
      </w:r>
      <w:bookmarkStart w:id="375" w:name="_LINE__27_8bff5460_f5d2_46be_85bc_942125"/>
      <w:bookmarkEnd w:id="373"/>
      <w:r>
        <w:rPr>
          <w:rFonts w:ascii="Arial" w:eastAsia="Arial" w:hAnsi="Arial" w:cs="Arial"/>
        </w:rPr>
        <w:t xml:space="preserve">that a qualified witness testify as to any of the matters as to which the certificate constitutes </w:t>
      </w:r>
      <w:bookmarkStart w:id="376" w:name="_LINE__28_746ad188_35a7_4250_9206_aa82d5"/>
      <w:bookmarkEnd w:id="375"/>
      <w:r>
        <w:rPr>
          <w:rFonts w:ascii="Arial" w:eastAsia="Arial" w:hAnsi="Arial" w:cs="Arial"/>
        </w:rPr>
        <w:t xml:space="preserve">prima facie evidence.  The notice must specify those matters concerning which the </w:t>
      </w:r>
      <w:bookmarkStart w:id="377" w:name="_LINE__29_c63bfb00_06d2_4d4b_ad91_05d94d"/>
      <w:bookmarkEnd w:id="376"/>
      <w:r>
        <w:rPr>
          <w:rFonts w:ascii="Arial" w:eastAsia="Arial" w:hAnsi="Arial" w:cs="Arial"/>
        </w:rPr>
        <w:t>defendant requests testimony.</w:t>
      </w:r>
      <w:bookmarkEnd w:id="354"/>
      <w:bookmarkEnd w:id="377"/>
    </w:p>
    <w:p w:rsidR="006921FC" w:rsidP="006921FC">
      <w:pPr>
        <w:ind w:left="360"/>
        <w:rPr>
          <w:rFonts w:ascii="Arial" w:eastAsia="Arial" w:hAnsi="Arial" w:cs="Arial"/>
        </w:rPr>
      </w:pPr>
      <w:bookmarkStart w:id="378" w:name="_STATUTE_CONTENT__b0ec4fd2_7249_4af3_b03"/>
      <w:bookmarkStart w:id="379" w:name="_STATUTE_P__18301d40_2857_4c98_a95f_0987"/>
      <w:bookmarkStart w:id="380" w:name="_PAR__7_3d9ecee6_6c42_4d66_9856_a1517a1a"/>
      <w:bookmarkStart w:id="381" w:name="_LINE__30_a3da5e18_eebf_42af_9a83_f8f72a"/>
      <w:bookmarkEnd w:id="355"/>
      <w:bookmarkEnd w:id="356"/>
      <w:r>
        <w:rPr>
          <w:rFonts w:ascii="Arial" w:eastAsia="Arial" w:hAnsi="Arial" w:cs="Arial"/>
        </w:rPr>
        <w:t xml:space="preserve">A person certified under </w:t>
      </w:r>
      <w:bookmarkStart w:id="382" w:name="_CROSS_REFERENCE__d0e01378_0437_4fe8_b8c"/>
      <w:r>
        <w:rPr>
          <w:rFonts w:ascii="Arial" w:eastAsia="Arial" w:hAnsi="Arial" w:cs="Arial"/>
        </w:rPr>
        <w:t>subsection 5</w:t>
      </w:r>
      <w:bookmarkEnd w:id="382"/>
      <w:r>
        <w:rPr>
          <w:rFonts w:ascii="Arial" w:eastAsia="Arial" w:hAnsi="Arial" w:cs="Arial"/>
        </w:rPr>
        <w:t xml:space="preserve"> as qualified to operate a self-contained, breath-</w:t>
      </w:r>
      <w:bookmarkStart w:id="383" w:name="_LINE__31_07fb00e6_e829_4614_8b23_e0f5fc"/>
      <w:bookmarkEnd w:id="381"/>
      <w:r>
        <w:rPr>
          <w:rFonts w:ascii="Arial" w:eastAsia="Arial" w:hAnsi="Arial" w:cs="Arial"/>
        </w:rPr>
        <w:t xml:space="preserve">alcohol testing apparatus to determine the alcohol level may issue a certificate stating the </w:t>
      </w:r>
      <w:bookmarkStart w:id="384" w:name="_LINE__32_75176aae_3bdb_4fce_a725_3c8455"/>
      <w:bookmarkEnd w:id="383"/>
      <w:r>
        <w:rPr>
          <w:rFonts w:ascii="Arial" w:eastAsia="Arial" w:hAnsi="Arial" w:cs="Arial"/>
        </w:rPr>
        <w:t xml:space="preserve">results of the analysis.  That certificate, when duly signed and sworn to by the certified </w:t>
      </w:r>
      <w:bookmarkStart w:id="385" w:name="_LINE__33_e419197a_52a4_4fdb_97c1_d05534"/>
      <w:bookmarkEnd w:id="384"/>
      <w:r>
        <w:rPr>
          <w:rFonts w:ascii="Arial" w:eastAsia="Arial" w:hAnsi="Arial" w:cs="Arial"/>
        </w:rPr>
        <w:t xml:space="preserve">person, is admissible in evidence in any court of the State.  It is prima facie evidence that </w:t>
      </w:r>
      <w:bookmarkStart w:id="386" w:name="_LINE__34_533da076_dd23_44cc_8dca_1f569a"/>
      <w:bookmarkEnd w:id="385"/>
      <w:r>
        <w:rPr>
          <w:rFonts w:ascii="Arial" w:eastAsia="Arial" w:hAnsi="Arial" w:cs="Arial"/>
        </w:rPr>
        <w:t xml:space="preserve">the defendant's alcohol level was, at the time the breath sample was taken, as stated in the </w:t>
      </w:r>
      <w:bookmarkStart w:id="387" w:name="_LINE__35_23069232_b240_47b8_b83a_729732"/>
      <w:bookmarkEnd w:id="386"/>
      <w:r>
        <w:rPr>
          <w:rFonts w:ascii="Arial" w:eastAsia="Arial" w:hAnsi="Arial" w:cs="Arial"/>
        </w:rPr>
        <w:t xml:space="preserve">certificate, unless, with 10 days' written notice to the prosecution, the defendant requests </w:t>
      </w:r>
      <w:bookmarkStart w:id="388" w:name="_LINE__36_a2b28146_7f0c_41ba_973b_8f8b4c"/>
      <w:bookmarkEnd w:id="387"/>
      <w:r>
        <w:rPr>
          <w:rFonts w:ascii="Arial" w:eastAsia="Arial" w:hAnsi="Arial" w:cs="Arial"/>
        </w:rPr>
        <w:t>that the operator or other qualified witness testify as to the results of the analysis.</w:t>
      </w:r>
      <w:bookmarkEnd w:id="378"/>
      <w:bookmarkEnd w:id="388"/>
    </w:p>
    <w:p w:rsidR="006921FC" w:rsidP="006921FC">
      <w:pPr>
        <w:ind w:left="360"/>
        <w:rPr>
          <w:rFonts w:ascii="Arial" w:eastAsia="Arial" w:hAnsi="Arial" w:cs="Arial"/>
        </w:rPr>
      </w:pPr>
      <w:bookmarkStart w:id="389" w:name="_STATUTE_CONTENT__104954fa_ba8e_4670_9a9"/>
      <w:bookmarkStart w:id="390" w:name="_STATUTE_P__e1ceea73_5422_4fcc_9b23_0afb"/>
      <w:bookmarkStart w:id="391" w:name="_PAR__8_461f2a25_d7db_49d2_85c6_16169035"/>
      <w:bookmarkStart w:id="392" w:name="_LINE__37_706d9b3e_c09f_448f_be4f_9df4ee"/>
      <w:bookmarkEnd w:id="379"/>
      <w:bookmarkEnd w:id="380"/>
      <w:r>
        <w:rPr>
          <w:rFonts w:ascii="Arial" w:eastAsia="Arial" w:hAnsi="Arial" w:cs="Arial"/>
        </w:rPr>
        <w:t>Transfer of sample specimens to and from a laboratory for purposes of analysis</w:t>
      </w:r>
      <w:bookmarkStart w:id="393" w:name="_PROCESSED_CHANGE__6ad9a441_4656_4f15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is</w:t>
      </w:r>
      <w:bookmarkStart w:id="394" w:name="_PROCESSED_CHANGE__5b16bffb_7349_4919_93"/>
      <w:bookmarkEnd w:id="3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 be</w:t>
      </w:r>
      <w:bookmarkEnd w:id="394"/>
      <w:r>
        <w:rPr>
          <w:rFonts w:ascii="Arial" w:eastAsia="Arial" w:hAnsi="Arial" w:cs="Arial"/>
        </w:rPr>
        <w:t xml:space="preserve"> </w:t>
      </w:r>
      <w:bookmarkStart w:id="395" w:name="_LINE__38_feb03587_d1cf_4c51_bdfa_7c1ccb"/>
      <w:bookmarkEnd w:id="392"/>
      <w:r>
        <w:rPr>
          <w:rFonts w:ascii="Arial" w:eastAsia="Arial" w:hAnsi="Arial" w:cs="Arial"/>
        </w:rPr>
        <w:t xml:space="preserve">by certified or registered mail and, when so made, is deemed to comply with all </w:t>
      </w:r>
      <w:bookmarkStart w:id="396" w:name="_LINE__39_a4fe2de0_e3d8_43ae_9cc6_400265"/>
      <w:bookmarkEnd w:id="395"/>
      <w:r>
        <w:rPr>
          <w:rFonts w:ascii="Arial" w:eastAsia="Arial" w:hAnsi="Arial" w:cs="Arial"/>
        </w:rPr>
        <w:t>requirements regarding the continuity of custody of physical evidence.</w:t>
      </w:r>
      <w:bookmarkEnd w:id="389"/>
      <w:bookmarkEnd w:id="396"/>
    </w:p>
    <w:p w:rsidR="006921FC" w:rsidP="006921FC">
      <w:pPr>
        <w:ind w:left="360"/>
        <w:rPr>
          <w:rFonts w:ascii="Arial" w:eastAsia="Arial" w:hAnsi="Arial" w:cs="Arial"/>
        </w:rPr>
      </w:pPr>
      <w:bookmarkStart w:id="397" w:name="_STATUTE_CONTENT__eeb80839_e499_498a_8dd"/>
      <w:bookmarkStart w:id="398" w:name="_STATUTE_P__ece939b8_ac26_4837_a5e6_f617"/>
      <w:bookmarkStart w:id="399" w:name="_PAR__9_704d251b_34aa_4ed7_84c2_ccd7058a"/>
      <w:bookmarkStart w:id="400" w:name="_LINE__40_078bb961_3d78_4a84_a5d1_208c15"/>
      <w:bookmarkEnd w:id="390"/>
      <w:bookmarkEnd w:id="391"/>
      <w:r>
        <w:rPr>
          <w:rFonts w:ascii="Arial" w:eastAsia="Arial" w:hAnsi="Arial" w:cs="Arial"/>
        </w:rPr>
        <w:t xml:space="preserve">The failure of a person to comply with the duty to submit to and complete a chemical test </w:t>
      </w:r>
      <w:bookmarkStart w:id="401" w:name="_LINE__41_9cae7a14_1c3d_4c11_a7dd_4bcc39"/>
      <w:bookmarkEnd w:id="400"/>
      <w:r>
        <w:rPr>
          <w:rFonts w:ascii="Arial" w:eastAsia="Arial" w:hAnsi="Arial" w:cs="Arial"/>
        </w:rPr>
        <w:t xml:space="preserve">under </w:t>
      </w:r>
      <w:bookmarkStart w:id="402" w:name="_CROSS_REFERENCE__f2d61900_a42f_4035_82d"/>
      <w:r>
        <w:rPr>
          <w:rFonts w:ascii="Arial" w:eastAsia="Arial" w:hAnsi="Arial" w:cs="Arial"/>
        </w:rPr>
        <w:t>section 204</w:t>
      </w:r>
      <w:bookmarkEnd w:id="402"/>
      <w:r>
        <w:rPr>
          <w:rFonts w:ascii="Arial" w:eastAsia="Arial" w:hAnsi="Arial" w:cs="Arial"/>
        </w:rPr>
        <w:t xml:space="preserve"> is admissible in evidence on the issue of whether that person was under </w:t>
      </w:r>
      <w:bookmarkStart w:id="403" w:name="_LINE__42_059b2f92_c75e_403b_a759_c324b1"/>
      <w:bookmarkEnd w:id="401"/>
      <w:r>
        <w:rPr>
          <w:rFonts w:ascii="Arial" w:eastAsia="Arial" w:hAnsi="Arial" w:cs="Arial"/>
        </w:rPr>
        <w:t xml:space="preserve">the influence of intoxicating liquor or drugs.  If the law enforcement officer having </w:t>
      </w:r>
      <w:bookmarkStart w:id="404" w:name="_LINE__43_ca62a43d_399a_4df9_8457_6ba08e"/>
      <w:bookmarkEnd w:id="403"/>
      <w:r>
        <w:rPr>
          <w:rFonts w:ascii="Arial" w:eastAsia="Arial" w:hAnsi="Arial" w:cs="Arial"/>
        </w:rPr>
        <w:t xml:space="preserve">probable cause to believe that the person operated or attempted to operate an aircraft while </w:t>
      </w:r>
      <w:bookmarkStart w:id="405" w:name="_LINE__44_ea97e919_d3c7_4f04_864c_5568a5"/>
      <w:bookmarkEnd w:id="404"/>
      <w:r>
        <w:rPr>
          <w:rFonts w:ascii="Arial" w:eastAsia="Arial" w:hAnsi="Arial" w:cs="Arial"/>
        </w:rPr>
        <w:t xml:space="preserve">under the influence of intoxicating liquor or drugs fails to give either of the warnings </w:t>
      </w:r>
      <w:bookmarkStart w:id="406" w:name="_PAGE_SPLIT__8162af62_eb9f_4143_96fc_8c7"/>
      <w:bookmarkStart w:id="407" w:name="_PAGE__5_eb31b704_f991_46b3_b474_c7cb255"/>
      <w:bookmarkStart w:id="408" w:name="_PAR__1_4bfd6dea_27e2_4b67_9983_89a6a480"/>
      <w:bookmarkStart w:id="409" w:name="_LINE__1_c81a58c0_2efc_4f9e_8fc0_599594e"/>
      <w:bookmarkEnd w:id="318"/>
      <w:bookmarkEnd w:id="399"/>
      <w:bookmarkEnd w:id="405"/>
      <w:r>
        <w:rPr>
          <w:rFonts w:ascii="Arial" w:eastAsia="Arial" w:hAnsi="Arial" w:cs="Arial"/>
        </w:rPr>
        <w:t>r</w:t>
      </w:r>
      <w:bookmarkEnd w:id="406"/>
      <w:r>
        <w:rPr>
          <w:rFonts w:ascii="Arial" w:eastAsia="Arial" w:hAnsi="Arial" w:cs="Arial"/>
        </w:rPr>
        <w:t xml:space="preserve">equired under </w:t>
      </w:r>
      <w:bookmarkStart w:id="410" w:name="_CROSS_REFERENCE__44570c03_f62f_4555_87e"/>
      <w:r>
        <w:rPr>
          <w:rFonts w:ascii="Arial" w:eastAsia="Arial" w:hAnsi="Arial" w:cs="Arial"/>
        </w:rPr>
        <w:t>subsection 2</w:t>
      </w:r>
      <w:bookmarkEnd w:id="410"/>
      <w:r>
        <w:rPr>
          <w:rFonts w:ascii="Arial" w:eastAsia="Arial" w:hAnsi="Arial" w:cs="Arial"/>
        </w:rPr>
        <w:t xml:space="preserve">, the failure of the person to comply with the duty to submit to </w:t>
      </w:r>
      <w:bookmarkStart w:id="411" w:name="_LINE__2_50015acd_36a2_472a_8a0e_7f67a14"/>
      <w:bookmarkEnd w:id="409"/>
      <w:r>
        <w:rPr>
          <w:rFonts w:ascii="Arial" w:eastAsia="Arial" w:hAnsi="Arial" w:cs="Arial"/>
        </w:rPr>
        <w:t xml:space="preserve">a chemical test is not admissible, except when a test was required pursuant to </w:t>
      </w:r>
      <w:bookmarkStart w:id="412" w:name="_CROSS_REFERENCE__a440e830_e525_4efe_b01"/>
      <w:r>
        <w:rPr>
          <w:rFonts w:ascii="Arial" w:eastAsia="Arial" w:hAnsi="Arial" w:cs="Arial"/>
        </w:rPr>
        <w:t xml:space="preserve">subsection </w:t>
      </w:r>
      <w:bookmarkStart w:id="413" w:name="_LINE__3_e6fdf6fd_186a_462a_a11d_3ac783c"/>
      <w:bookmarkEnd w:id="411"/>
      <w:r>
        <w:rPr>
          <w:rFonts w:ascii="Arial" w:eastAsia="Arial" w:hAnsi="Arial" w:cs="Arial"/>
        </w:rPr>
        <w:t>11</w:t>
      </w:r>
      <w:bookmarkEnd w:id="412"/>
      <w:r>
        <w:rPr>
          <w:rFonts w:ascii="Arial" w:eastAsia="Arial" w:hAnsi="Arial" w:cs="Arial"/>
        </w:rPr>
        <w:t xml:space="preserve">.  If a failure to submit to and complete a chemical test is not admitted into evidence, the </w:t>
      </w:r>
      <w:bookmarkStart w:id="414" w:name="_LINE__4_d34e2de5_c983_4732_bf14_12ccab1"/>
      <w:bookmarkEnd w:id="413"/>
      <w:r>
        <w:rPr>
          <w:rFonts w:ascii="Arial" w:eastAsia="Arial" w:hAnsi="Arial" w:cs="Arial"/>
        </w:rPr>
        <w:t>court may inform the jury of the fact that no test result is available.</w:t>
      </w:r>
      <w:bookmarkEnd w:id="397"/>
      <w:bookmarkEnd w:id="414"/>
    </w:p>
    <w:p w:rsidR="006921FC" w:rsidP="006921FC">
      <w:pPr>
        <w:ind w:left="360"/>
        <w:rPr>
          <w:rFonts w:ascii="Arial" w:eastAsia="Arial" w:hAnsi="Arial" w:cs="Arial"/>
        </w:rPr>
      </w:pPr>
      <w:bookmarkStart w:id="415" w:name="_STATUTE_CONTENT__b23742a1_9296_4718_882"/>
      <w:bookmarkStart w:id="416" w:name="_STATUTE_P__fee50e5b_fe6c_48f1_9dfb_e6e1"/>
      <w:bookmarkStart w:id="417" w:name="_PAR__2_e2b57c14_4ccc_4129_9dce_bbf68aaa"/>
      <w:bookmarkStart w:id="418" w:name="_LINE__5_70ab1a5f_ae95_40f6_a864_dbb2988"/>
      <w:bookmarkEnd w:id="398"/>
      <w:bookmarkEnd w:id="408"/>
      <w:r>
        <w:rPr>
          <w:rFonts w:ascii="Arial" w:eastAsia="Arial" w:hAnsi="Arial" w:cs="Arial"/>
        </w:rPr>
        <w:t xml:space="preserve">If a test result is not available for a reason other than failing to comply with the duty to </w:t>
      </w:r>
      <w:bookmarkStart w:id="419" w:name="_LINE__6_acc29e25_3bbf_49bc_914e_a47849b"/>
      <w:bookmarkEnd w:id="418"/>
      <w:r>
        <w:rPr>
          <w:rFonts w:ascii="Arial" w:eastAsia="Arial" w:hAnsi="Arial" w:cs="Arial"/>
        </w:rPr>
        <w:t xml:space="preserve">submit to and complete a chemical test, the unavailability and the reason are admissible in </w:t>
      </w:r>
      <w:bookmarkStart w:id="420" w:name="_LINE__7_9b1515a4_0042_475f_8931_29eabac"/>
      <w:bookmarkEnd w:id="419"/>
      <w:r>
        <w:rPr>
          <w:rFonts w:ascii="Arial" w:eastAsia="Arial" w:hAnsi="Arial" w:cs="Arial"/>
        </w:rPr>
        <w:t>evidence.</w:t>
      </w:r>
      <w:bookmarkEnd w:id="415"/>
      <w:bookmarkEnd w:id="42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21" w:name="_BILL_SECTION_HEADER__9c1be84d_2fcc_46fa"/>
      <w:bookmarkStart w:id="422" w:name="_BILL_SECTION__e85c8cbf_2e3e_4536_9a5e_8"/>
      <w:bookmarkStart w:id="423" w:name="_PAR__3_69a9cabe_5dcd_4d4e_b9c0_10bdb20f"/>
      <w:bookmarkStart w:id="424" w:name="_LINE__8_9026894d_792f_42ed_8f81_79e4e3a"/>
      <w:bookmarkEnd w:id="337"/>
      <w:bookmarkEnd w:id="344"/>
      <w:bookmarkEnd w:id="416"/>
      <w:bookmarkEnd w:id="417"/>
      <w:r>
        <w:rPr>
          <w:rFonts w:ascii="Arial" w:eastAsia="Arial" w:hAnsi="Arial" w:cs="Arial"/>
          <w:b/>
          <w:sz w:val="24"/>
        </w:rPr>
        <w:t xml:space="preserve">Sec. </w:t>
      </w:r>
      <w:bookmarkStart w:id="425" w:name="_BILL_PART_LETTER__18411dd9_b067_487f_a2"/>
      <w:r>
        <w:rPr>
          <w:rFonts w:ascii="Arial" w:eastAsia="Arial" w:hAnsi="Arial" w:cs="Arial"/>
          <w:b/>
          <w:sz w:val="24"/>
        </w:rPr>
        <w:t>A</w:t>
      </w:r>
      <w:bookmarkEnd w:id="425"/>
      <w:r>
        <w:rPr>
          <w:rFonts w:ascii="Arial" w:eastAsia="Arial" w:hAnsi="Arial" w:cs="Arial"/>
          <w:b/>
          <w:sz w:val="24"/>
        </w:rPr>
        <w:t>-</w:t>
      </w:r>
      <w:bookmarkStart w:id="426" w:name="_BILL_SECTION_NUMBER__16087583_809a_47de"/>
      <w:r>
        <w:rPr>
          <w:rFonts w:ascii="Arial" w:eastAsia="Arial" w:hAnsi="Arial" w:cs="Arial"/>
          <w:b/>
          <w:sz w:val="24"/>
        </w:rPr>
        <w:t>9</w:t>
      </w:r>
      <w:bookmarkEnd w:id="426"/>
      <w:r>
        <w:rPr>
          <w:rFonts w:ascii="Arial" w:eastAsia="Arial" w:hAnsi="Arial" w:cs="Arial"/>
          <w:b/>
          <w:sz w:val="24"/>
        </w:rPr>
        <w:t>.  8 MRSA §272-C, sub-§1,</w:t>
      </w:r>
      <w:r>
        <w:rPr>
          <w:rFonts w:ascii="Arial" w:eastAsia="Arial" w:hAnsi="Arial" w:cs="Arial"/>
        </w:rPr>
        <w:t xml:space="preserve"> as amended by PL 2025, c. 390, Pt. B, §5, is </w:t>
      </w:r>
      <w:bookmarkStart w:id="427" w:name="_LINE__9_12595ee8_fbb2_4315_b701_8fc8a23"/>
      <w:bookmarkEnd w:id="424"/>
      <w:r>
        <w:rPr>
          <w:rFonts w:ascii="Arial" w:eastAsia="Arial" w:hAnsi="Arial" w:cs="Arial"/>
        </w:rPr>
        <w:t>further amended to read:</w:t>
      </w:r>
      <w:bookmarkEnd w:id="42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28" w:name="_STATUTE_NUMBER__b464b32c_77a7_4b9e_82ee"/>
      <w:bookmarkStart w:id="429" w:name="_STATUTE_SS__d56d95ce_5802_485d_b33b_faf"/>
      <w:bookmarkStart w:id="430" w:name="_PAR__4_f9b9ada0_801c_4d4c_9d8c_95467248"/>
      <w:bookmarkStart w:id="431" w:name="_LINE__10_02d846b3_8b96_4564_8265_5b236e"/>
      <w:bookmarkEnd w:id="421"/>
      <w:bookmarkEnd w:id="423"/>
      <w:r>
        <w:rPr>
          <w:rFonts w:ascii="Arial" w:eastAsia="Arial" w:hAnsi="Arial" w:cs="Arial"/>
          <w:b/>
        </w:rPr>
        <w:t>1</w:t>
      </w:r>
      <w:bookmarkEnd w:id="428"/>
      <w:r>
        <w:rPr>
          <w:rFonts w:ascii="Arial" w:eastAsia="Arial" w:hAnsi="Arial" w:cs="Arial"/>
          <w:b/>
        </w:rPr>
        <w:t xml:space="preserve">.  </w:t>
      </w:r>
      <w:bookmarkStart w:id="432" w:name="_STATUTE_HEADNOTE__65e81a87_ef12_4669_a5"/>
      <w:r>
        <w:rPr>
          <w:rFonts w:ascii="Arial" w:eastAsia="Arial" w:hAnsi="Arial" w:cs="Arial"/>
          <w:b/>
        </w:rPr>
        <w:t>Establishment; deposits; rules.</w:t>
      </w:r>
      <w:bookmarkEnd w:id="4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33" w:name="_STATUTE_CONTENT__2f1eab30_275b_49c4_ba1"/>
      <w:r>
        <w:rPr>
          <w:rFonts w:ascii="Arial" w:eastAsia="Arial" w:hAnsi="Arial" w:cs="Arial"/>
        </w:rPr>
        <w:t xml:space="preserve">A licensee conducting live racing in the State shall </w:t>
      </w:r>
      <w:bookmarkStart w:id="434" w:name="_LINE__11_1f93bc6b_4303_45bd_afcb_c66add"/>
      <w:bookmarkEnd w:id="431"/>
      <w:r>
        <w:rPr>
          <w:rFonts w:ascii="Arial" w:eastAsia="Arial" w:hAnsi="Arial" w:cs="Arial"/>
        </w:rPr>
        <w:t xml:space="preserve">establish a trust account for the benefit of the persons who race horses at that licensee's </w:t>
      </w:r>
      <w:bookmarkStart w:id="435" w:name="_LINE__12_66c11cd5_34ae_4499_a5e4_0a79ef"/>
      <w:bookmarkEnd w:id="434"/>
      <w:r>
        <w:rPr>
          <w:rFonts w:ascii="Arial" w:eastAsia="Arial" w:hAnsi="Arial" w:cs="Arial"/>
        </w:rPr>
        <w:t xml:space="preserve">facility. </w:t>
      </w:r>
      <w:bookmarkStart w:id="436" w:name="_PROCESSED_CHANGE__ddf287c9_f4c0_4290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Except as provided by subsection 3, funds</w:t>
      </w:r>
      <w:bookmarkStart w:id="437" w:name="_PROCESSED_CHANGE__03842e7b_049c_4d55_a5"/>
      <w:bookmarkEnd w:id="4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Funds</w:t>
      </w:r>
      <w:bookmarkEnd w:id="437"/>
      <w:r>
        <w:rPr>
          <w:rFonts w:ascii="Arial" w:eastAsia="Arial" w:hAnsi="Arial" w:cs="Arial"/>
        </w:rPr>
        <w:t xml:space="preserve"> distributed to or retained by the </w:t>
      </w:r>
      <w:bookmarkStart w:id="438" w:name="_LINE__13_fafef0ca_90b4_48c7_9628_d24bb3"/>
      <w:bookmarkEnd w:id="435"/>
      <w:r>
        <w:rPr>
          <w:rFonts w:ascii="Arial" w:eastAsia="Arial" w:hAnsi="Arial" w:cs="Arial"/>
        </w:rPr>
        <w:t xml:space="preserve">licensee pursuant to </w:t>
      </w:r>
      <w:bookmarkStart w:id="439" w:name="_CROSS_REFERENCE__12e39c12_87e4_48ac_b78"/>
      <w:r>
        <w:rPr>
          <w:rFonts w:ascii="Arial" w:eastAsia="Arial" w:hAnsi="Arial" w:cs="Arial"/>
        </w:rPr>
        <w:t>sections 287</w:t>
      </w:r>
      <w:bookmarkEnd w:id="439"/>
      <w:r>
        <w:rPr>
          <w:rFonts w:ascii="Arial" w:eastAsia="Arial" w:hAnsi="Arial" w:cs="Arial"/>
        </w:rPr>
        <w:t xml:space="preserve">, </w:t>
      </w:r>
      <w:bookmarkStart w:id="440" w:name="_CROSS_REFERENCE__f70e1c97_ea0a_45b9_b53"/>
      <w:r>
        <w:rPr>
          <w:rFonts w:ascii="Arial" w:eastAsia="Arial" w:hAnsi="Arial" w:cs="Arial"/>
        </w:rPr>
        <w:t>289</w:t>
      </w:r>
      <w:bookmarkEnd w:id="440"/>
      <w:r>
        <w:rPr>
          <w:rFonts w:ascii="Arial" w:eastAsia="Arial" w:hAnsi="Arial" w:cs="Arial"/>
        </w:rPr>
        <w:t xml:space="preserve">, </w:t>
      </w:r>
      <w:bookmarkStart w:id="441" w:name="_CROSS_REFERENCE__5c076be6_1dd7_4e39_95e"/>
      <w:r>
        <w:rPr>
          <w:rFonts w:ascii="Arial" w:eastAsia="Arial" w:hAnsi="Arial" w:cs="Arial"/>
        </w:rPr>
        <w:t>290</w:t>
      </w:r>
      <w:bookmarkEnd w:id="441"/>
      <w:r>
        <w:rPr>
          <w:rFonts w:ascii="Arial" w:eastAsia="Arial" w:hAnsi="Arial" w:cs="Arial"/>
        </w:rPr>
        <w:t xml:space="preserve">, </w:t>
      </w:r>
      <w:bookmarkStart w:id="442" w:name="_CROSS_REFERENCE__18680547_31e7_4110_876"/>
      <w:r>
        <w:rPr>
          <w:rFonts w:ascii="Arial" w:eastAsia="Arial" w:hAnsi="Arial" w:cs="Arial"/>
        </w:rPr>
        <w:t>292</w:t>
      </w:r>
      <w:bookmarkEnd w:id="442"/>
      <w:r>
        <w:rPr>
          <w:rFonts w:ascii="Arial" w:eastAsia="Arial" w:hAnsi="Arial" w:cs="Arial"/>
        </w:rPr>
        <w:t xml:space="preserve"> and </w:t>
      </w:r>
      <w:bookmarkStart w:id="443" w:name="_CROSS_REFERENCE__c4df4dca_fe6e_4267_982"/>
      <w:r>
        <w:rPr>
          <w:rFonts w:ascii="Arial" w:eastAsia="Arial" w:hAnsi="Arial" w:cs="Arial"/>
        </w:rPr>
        <w:t>298</w:t>
      </w:r>
      <w:bookmarkEnd w:id="443"/>
      <w:r>
        <w:rPr>
          <w:rFonts w:ascii="Arial" w:eastAsia="Arial" w:hAnsi="Arial" w:cs="Arial"/>
        </w:rPr>
        <w:t xml:space="preserve"> and </w:t>
      </w:r>
      <w:bookmarkStart w:id="444" w:name="_CROSS_REFERENCE__f8799dfa_2f30_4c73_8d9"/>
      <w:r>
        <w:rPr>
          <w:rFonts w:ascii="Arial" w:eastAsia="Arial" w:hAnsi="Arial" w:cs="Arial"/>
        </w:rPr>
        <w:t>Title 7, section 91</w:t>
      </w:r>
      <w:bookmarkEnd w:id="444"/>
      <w:r>
        <w:rPr>
          <w:rFonts w:ascii="Arial" w:eastAsia="Arial" w:hAnsi="Arial" w:cs="Arial"/>
        </w:rPr>
        <w:t xml:space="preserve">, less any </w:t>
      </w:r>
      <w:bookmarkStart w:id="445" w:name="_LINE__14_f7182080_7509_46a1_8365_23500b"/>
      <w:bookmarkEnd w:id="438"/>
      <w:r>
        <w:rPr>
          <w:rFonts w:ascii="Arial" w:eastAsia="Arial" w:hAnsi="Arial" w:cs="Arial"/>
        </w:rPr>
        <w:t xml:space="preserve">administrative assessments pursuant to </w:t>
      </w:r>
      <w:bookmarkStart w:id="446" w:name="_CROSS_REFERENCE__6f8a71e3_3935_4c43_bda"/>
      <w:r>
        <w:rPr>
          <w:rFonts w:ascii="Arial" w:eastAsia="Arial" w:hAnsi="Arial" w:cs="Arial"/>
        </w:rPr>
        <w:t>section 267‑A</w:t>
      </w:r>
      <w:bookmarkEnd w:id="446"/>
      <w:r>
        <w:rPr>
          <w:rFonts w:ascii="Arial" w:eastAsia="Arial" w:hAnsi="Arial" w:cs="Arial"/>
        </w:rPr>
        <w:t xml:space="preserve">, that must be used to pay or </w:t>
      </w:r>
      <w:bookmarkStart w:id="447" w:name="_LINE__15_2eb3423d_ae84_4eae_a8c9_f9b3bd"/>
      <w:bookmarkEnd w:id="445"/>
      <w:r>
        <w:rPr>
          <w:rFonts w:ascii="Arial" w:eastAsia="Arial" w:hAnsi="Arial" w:cs="Arial"/>
        </w:rPr>
        <w:t xml:space="preserve">supplement harness racing purses must be deposited in that account and used exclusively </w:t>
      </w:r>
      <w:bookmarkStart w:id="448" w:name="_LINE__16_6f6b390b_84e2_43fb_b6bf_cfcc2b"/>
      <w:bookmarkEnd w:id="447"/>
      <w:r>
        <w:rPr>
          <w:rFonts w:ascii="Arial" w:eastAsia="Arial" w:hAnsi="Arial" w:cs="Arial"/>
        </w:rPr>
        <w:t xml:space="preserve">to pay harness racing purses.  The funds in a trust account established in accordance with </w:t>
      </w:r>
      <w:bookmarkStart w:id="449" w:name="_LINE__17_fc1d97ba_e1a7_4c2d_a16f_2358f0"/>
      <w:bookmarkEnd w:id="448"/>
      <w:r>
        <w:rPr>
          <w:rFonts w:ascii="Arial" w:eastAsia="Arial" w:hAnsi="Arial" w:cs="Arial"/>
        </w:rPr>
        <w:t xml:space="preserve">this subsection are not considered to be property of the licensee, may not be pledged as </w:t>
      </w:r>
      <w:bookmarkStart w:id="450" w:name="_LINE__18_c916dc21_277c_4245_b096_482fb1"/>
      <w:bookmarkEnd w:id="449"/>
      <w:r>
        <w:rPr>
          <w:rFonts w:ascii="Arial" w:eastAsia="Arial" w:hAnsi="Arial" w:cs="Arial"/>
        </w:rPr>
        <w:t xml:space="preserve">security for the debts of the licensee and are not subject to attachment or execution by </w:t>
      </w:r>
      <w:bookmarkStart w:id="451" w:name="_LINE__19_ac689041_d95a_4e0d_96a7_758832"/>
      <w:bookmarkEnd w:id="450"/>
      <w:r>
        <w:rPr>
          <w:rFonts w:ascii="Arial" w:eastAsia="Arial" w:hAnsi="Arial" w:cs="Arial"/>
        </w:rPr>
        <w:t xml:space="preserve">creditors of the licensee.  The commission may adopt rules governing the handling of trust </w:t>
      </w:r>
      <w:bookmarkStart w:id="452" w:name="_LINE__20_41dda12e_c671_4918_bd5b_fb0523"/>
      <w:bookmarkEnd w:id="451"/>
      <w:r>
        <w:rPr>
          <w:rFonts w:ascii="Arial" w:eastAsia="Arial" w:hAnsi="Arial" w:cs="Arial"/>
        </w:rPr>
        <w:t xml:space="preserve">accounts, providing for the reallocation of trust account funds to other licensed commercial </w:t>
      </w:r>
      <w:bookmarkStart w:id="453" w:name="_LINE__21_9fa32f50_6f85_4092_9070_ea0055"/>
      <w:bookmarkEnd w:id="452"/>
      <w:r>
        <w:rPr>
          <w:rFonts w:ascii="Arial" w:eastAsia="Arial" w:hAnsi="Arial" w:cs="Arial"/>
        </w:rPr>
        <w:t xml:space="preserve">tracks in the event that a track ceases operation or cancels a significant number of race </w:t>
      </w:r>
      <w:bookmarkStart w:id="454" w:name="_LINE__22_830e836a_d48f_45b8_8ae1_951dd8"/>
      <w:bookmarkEnd w:id="453"/>
      <w:r>
        <w:rPr>
          <w:rFonts w:ascii="Arial" w:eastAsia="Arial" w:hAnsi="Arial" w:cs="Arial"/>
        </w:rPr>
        <w:t xml:space="preserve">days, as determined by the commission, and governing the handling of harness racing </w:t>
      </w:r>
      <w:bookmarkStart w:id="455" w:name="_LINE__23_a39db6ef_ee14_4d10_864a_189644"/>
      <w:bookmarkEnd w:id="454"/>
      <w:r>
        <w:rPr>
          <w:rFonts w:ascii="Arial" w:eastAsia="Arial" w:hAnsi="Arial" w:cs="Arial"/>
        </w:rPr>
        <w:t xml:space="preserve">purses at any commercial track that does not have a contract with a statewide association </w:t>
      </w:r>
      <w:bookmarkStart w:id="456" w:name="_LINE__24_e59a5d19_be11_4564_831a_61d8e6"/>
      <w:bookmarkEnd w:id="455"/>
      <w:r>
        <w:rPr>
          <w:rFonts w:ascii="Arial" w:eastAsia="Arial" w:hAnsi="Arial" w:cs="Arial"/>
        </w:rPr>
        <w:t xml:space="preserve">of horse owners, trainers and drivers.  Rules adopted pursuant to this subsection are routine </w:t>
      </w:r>
      <w:bookmarkStart w:id="457" w:name="_LINE__25_9c6867f9_00e6_427f_a71c_934888"/>
      <w:bookmarkEnd w:id="456"/>
      <w:r>
        <w:rPr>
          <w:rFonts w:ascii="Arial" w:eastAsia="Arial" w:hAnsi="Arial" w:cs="Arial"/>
        </w:rPr>
        <w:t xml:space="preserve">technical rules pursuant to </w:t>
      </w:r>
      <w:bookmarkStart w:id="458" w:name="_CROSS_REFERENCE__4781bce4_dabd_4dd1_923"/>
      <w:r>
        <w:rPr>
          <w:rFonts w:ascii="Arial" w:eastAsia="Arial" w:hAnsi="Arial" w:cs="Arial"/>
        </w:rPr>
        <w:t>Title 5, chapter 375, subchapter 2‑A</w:t>
      </w:r>
      <w:bookmarkEnd w:id="458"/>
      <w:r>
        <w:rPr>
          <w:rFonts w:ascii="Arial" w:eastAsia="Arial" w:hAnsi="Arial" w:cs="Arial"/>
        </w:rPr>
        <w:t>.</w:t>
      </w:r>
      <w:bookmarkEnd w:id="433"/>
      <w:bookmarkEnd w:id="45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59" w:name="_BILL_SECTION_HEADER__8e79568b_7723_436a"/>
      <w:bookmarkStart w:id="460" w:name="_BILL_SECTION__7cf17039_4f86_4e13_a066_c"/>
      <w:bookmarkStart w:id="461" w:name="_PAR__5_0492f39a_ee23_4eee_9678_b9bfcad0"/>
      <w:bookmarkStart w:id="462" w:name="_LINE__26_12297b9d_af66_4cc3_bf16_c7b169"/>
      <w:bookmarkEnd w:id="422"/>
      <w:bookmarkEnd w:id="429"/>
      <w:bookmarkEnd w:id="430"/>
      <w:r>
        <w:rPr>
          <w:rFonts w:ascii="Arial" w:eastAsia="Arial" w:hAnsi="Arial" w:cs="Arial"/>
          <w:b/>
          <w:sz w:val="24"/>
        </w:rPr>
        <w:t xml:space="preserve">Sec. </w:t>
      </w:r>
      <w:bookmarkStart w:id="463" w:name="_BILL_PART_LETTER__ba3bf110_03a9_44c4_84"/>
      <w:r>
        <w:rPr>
          <w:rFonts w:ascii="Arial" w:eastAsia="Arial" w:hAnsi="Arial" w:cs="Arial"/>
          <w:b/>
          <w:sz w:val="24"/>
        </w:rPr>
        <w:t>A</w:t>
      </w:r>
      <w:bookmarkEnd w:id="463"/>
      <w:r>
        <w:rPr>
          <w:rFonts w:ascii="Arial" w:eastAsia="Arial" w:hAnsi="Arial" w:cs="Arial"/>
          <w:b/>
          <w:sz w:val="24"/>
        </w:rPr>
        <w:t>-</w:t>
      </w:r>
      <w:bookmarkStart w:id="464" w:name="_BILL_SECTION_NUMBER__176c64b5_92b9_4646"/>
      <w:r>
        <w:rPr>
          <w:rFonts w:ascii="Arial" w:eastAsia="Arial" w:hAnsi="Arial" w:cs="Arial"/>
          <w:b/>
          <w:sz w:val="24"/>
        </w:rPr>
        <w:t>10</w:t>
      </w:r>
      <w:bookmarkEnd w:id="464"/>
      <w:r>
        <w:rPr>
          <w:rFonts w:ascii="Arial" w:eastAsia="Arial" w:hAnsi="Arial" w:cs="Arial"/>
          <w:b/>
          <w:sz w:val="24"/>
        </w:rPr>
        <w:t>.  11 MRSA §2-103, sub-§(4)</w:t>
      </w:r>
      <w:r>
        <w:rPr>
          <w:rFonts w:ascii="Arial" w:eastAsia="Arial" w:hAnsi="Arial" w:cs="Arial"/>
        </w:rPr>
        <w:t xml:space="preserve"> is amended to read:</w:t>
      </w:r>
      <w:bookmarkEnd w:id="46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65" w:name="_STATUTE_NUMBER__0da6b593_01c9_48d8_a9ad"/>
      <w:bookmarkStart w:id="466" w:name="_STATUTE_SS__f4bb2639_a87e_4f0d_83ea_13c"/>
      <w:bookmarkStart w:id="467" w:name="_PAR__6_fbcd8912_c17a_438e_8ae8_a07a8f0b"/>
      <w:bookmarkStart w:id="468" w:name="_LINE__27_82473e27_ab95_4b59_8af5_089d22"/>
      <w:bookmarkEnd w:id="459"/>
      <w:bookmarkEnd w:id="461"/>
      <w:r>
        <w:rPr>
          <w:rFonts w:ascii="Arial" w:eastAsia="Arial" w:hAnsi="Arial" w:cs="Arial"/>
          <w:b/>
        </w:rPr>
        <w:t>(4)</w:t>
      </w:r>
      <w:bookmarkEnd w:id="465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469" w:name="_STATUTE_CONTENT__ca468a67_b74d_4a6d_ad2"/>
      <w:r>
        <w:rPr>
          <w:rFonts w:ascii="Arial" w:eastAsia="Arial" w:hAnsi="Arial" w:cs="Arial"/>
        </w:rPr>
        <w:t>In addition</w:t>
      </w:r>
      <w:bookmarkStart w:id="470" w:name="_PROCESSED_CHANGE__05855d49_6f50_44f1_81"/>
      <w:r>
        <w:rPr>
          <w:rFonts w:ascii="Arial" w:eastAsia="Arial" w:hAnsi="Arial" w:cs="Arial"/>
          <w:u w:val="single"/>
        </w:rPr>
        <w:t>,</w:t>
      </w:r>
      <w:bookmarkEnd w:id="470"/>
      <w:r>
        <w:rPr>
          <w:rFonts w:ascii="Arial" w:eastAsia="Arial" w:hAnsi="Arial" w:cs="Arial"/>
        </w:rPr>
        <w:t xml:space="preserve"> Article</w:t>
      </w:r>
      <w:bookmarkStart w:id="471" w:name="_PROCESSED_CHANGE__7c96838a_2f96_43e2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472" w:name="_PROCESSED_CHANGE__0c6d88ab_3c95_48a4_b1"/>
      <w:bookmarkEnd w:id="47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noBreakHyphen/>
        <w:t>A</w:t>
      </w:r>
      <w:bookmarkEnd w:id="472"/>
      <w:r>
        <w:rPr>
          <w:rFonts w:ascii="Arial" w:eastAsia="Arial" w:hAnsi="Arial" w:cs="Arial"/>
        </w:rPr>
        <w:t xml:space="preserve"> contains general definitions and principles of </w:t>
      </w:r>
      <w:bookmarkStart w:id="473" w:name="_LINE__28_a9cdcb14_6b2e_496d_994b_f59a5a"/>
      <w:bookmarkEnd w:id="468"/>
      <w:r>
        <w:rPr>
          <w:rFonts w:ascii="Arial" w:eastAsia="Arial" w:hAnsi="Arial" w:cs="Arial"/>
        </w:rPr>
        <w:t>construction and interpretation applicable throughout this Article.</w:t>
      </w:r>
      <w:bookmarkEnd w:id="469"/>
      <w:bookmarkEnd w:id="47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74" w:name="_BILL_SECTION_HEADER__740afe69_b377_454e"/>
      <w:bookmarkStart w:id="475" w:name="_BILL_SECTION__678bd564_730c_4b3f_97c8_f"/>
      <w:bookmarkStart w:id="476" w:name="_PAR__7_df9269cf_64a4_4deb_a174_dd5b851f"/>
      <w:bookmarkStart w:id="477" w:name="_LINE__29_4c549f49_03b2_4a36_9e65_ca698d"/>
      <w:bookmarkEnd w:id="460"/>
      <w:bookmarkEnd w:id="466"/>
      <w:bookmarkEnd w:id="467"/>
      <w:r>
        <w:rPr>
          <w:rFonts w:ascii="Arial" w:eastAsia="Arial" w:hAnsi="Arial" w:cs="Arial"/>
          <w:b/>
          <w:sz w:val="24"/>
        </w:rPr>
        <w:t xml:space="preserve">Sec. </w:t>
      </w:r>
      <w:bookmarkStart w:id="478" w:name="_BILL_PART_LETTER__4c8ea3d1_7510_44f0_aa"/>
      <w:r>
        <w:rPr>
          <w:rFonts w:ascii="Arial" w:eastAsia="Arial" w:hAnsi="Arial" w:cs="Arial"/>
          <w:b/>
          <w:sz w:val="24"/>
        </w:rPr>
        <w:t>A</w:t>
      </w:r>
      <w:bookmarkEnd w:id="478"/>
      <w:r>
        <w:rPr>
          <w:rFonts w:ascii="Arial" w:eastAsia="Arial" w:hAnsi="Arial" w:cs="Arial"/>
          <w:b/>
          <w:sz w:val="24"/>
        </w:rPr>
        <w:t>-</w:t>
      </w:r>
      <w:bookmarkStart w:id="479" w:name="_BILL_SECTION_NUMBER__605a618a_938d_4e10"/>
      <w:r>
        <w:rPr>
          <w:rFonts w:ascii="Arial" w:eastAsia="Arial" w:hAnsi="Arial" w:cs="Arial"/>
          <w:b/>
          <w:sz w:val="24"/>
        </w:rPr>
        <w:t>11</w:t>
      </w:r>
      <w:bookmarkEnd w:id="479"/>
      <w:r>
        <w:rPr>
          <w:rFonts w:ascii="Arial" w:eastAsia="Arial" w:hAnsi="Arial" w:cs="Arial"/>
          <w:b/>
          <w:sz w:val="24"/>
        </w:rPr>
        <w:t>.  11 MRSA §2-1103, sub-§(4),</w:t>
      </w:r>
      <w:r>
        <w:rPr>
          <w:rFonts w:ascii="Arial" w:eastAsia="Arial" w:hAnsi="Arial" w:cs="Arial"/>
        </w:rPr>
        <w:t xml:space="preserve"> as enacted by PL 1991, c. 805, §4, is </w:t>
      </w:r>
      <w:bookmarkStart w:id="480" w:name="_LINE__30_518a5020_92e1_4548_aa63_f67e31"/>
      <w:bookmarkEnd w:id="477"/>
      <w:r>
        <w:rPr>
          <w:rFonts w:ascii="Arial" w:eastAsia="Arial" w:hAnsi="Arial" w:cs="Arial"/>
        </w:rPr>
        <w:t>amended to read:</w:t>
      </w:r>
      <w:bookmarkEnd w:id="48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81" w:name="_STATUTE_NUMBER__834121fb_6956_45d9_90dd"/>
      <w:bookmarkStart w:id="482" w:name="_STATUTE_SS__650e4e1a_6446_434f_8bb5_b83"/>
      <w:bookmarkStart w:id="483" w:name="_PAR__8_52ad1014_a9bc_4760_ba08_3dd3d368"/>
      <w:bookmarkStart w:id="484" w:name="_LINE__31_7ff0424f_5dc7_4cbf_965f_bfc42d"/>
      <w:bookmarkEnd w:id="474"/>
      <w:bookmarkEnd w:id="476"/>
      <w:r>
        <w:rPr>
          <w:rFonts w:ascii="Arial" w:eastAsia="Arial" w:hAnsi="Arial" w:cs="Arial"/>
          <w:b/>
        </w:rPr>
        <w:t>(4)</w:t>
      </w:r>
      <w:bookmarkEnd w:id="481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485" w:name="_STATUTE_CONTENT__60405df2_521d_4496_896"/>
      <w:r>
        <w:rPr>
          <w:rFonts w:ascii="Arial" w:eastAsia="Arial" w:hAnsi="Arial" w:cs="Arial"/>
        </w:rPr>
        <w:t>In addition, Article</w:t>
      </w:r>
      <w:bookmarkStart w:id="486" w:name="_PROCESSED_CHANGE__05f11303_91f6_461e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487" w:name="_PROCESSED_CHANGE__535af011_df5c_4a04_8b"/>
      <w:bookmarkEnd w:id="4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noBreakHyphen/>
        <w:t>A</w:t>
      </w:r>
      <w:bookmarkEnd w:id="487"/>
      <w:r>
        <w:rPr>
          <w:rFonts w:ascii="Arial" w:eastAsia="Arial" w:hAnsi="Arial" w:cs="Arial"/>
        </w:rPr>
        <w:t xml:space="preserve"> contains general definitions and principles of </w:t>
      </w:r>
      <w:bookmarkStart w:id="488" w:name="_LINE__32_3e8a08bd_8ade_47d0_9a9d_48ac2b"/>
      <w:bookmarkEnd w:id="484"/>
      <w:r>
        <w:rPr>
          <w:rFonts w:ascii="Arial" w:eastAsia="Arial" w:hAnsi="Arial" w:cs="Arial"/>
        </w:rPr>
        <w:t>construction and interpretation applicable throughout this Article.</w:t>
      </w:r>
      <w:bookmarkEnd w:id="485"/>
      <w:bookmarkEnd w:id="48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89" w:name="_BILL_SECTION_HEADER__70e18a0b_2bb4_4bd4"/>
      <w:bookmarkStart w:id="490" w:name="_BILL_SECTION__d6b143f2_b48e_48e0_beea_1"/>
      <w:bookmarkStart w:id="491" w:name="_PAR__9_f629a9f4_d736_4c0c_96d5_5d0e5c87"/>
      <w:bookmarkStart w:id="492" w:name="_LINE__33_33ed0c7f_ee79_4bab_a4a1_5cb666"/>
      <w:bookmarkEnd w:id="475"/>
      <w:bookmarkEnd w:id="482"/>
      <w:bookmarkEnd w:id="483"/>
      <w:r>
        <w:rPr>
          <w:rFonts w:ascii="Arial" w:eastAsia="Arial" w:hAnsi="Arial" w:cs="Arial"/>
          <w:b/>
          <w:sz w:val="24"/>
        </w:rPr>
        <w:t xml:space="preserve">Sec. </w:t>
      </w:r>
      <w:bookmarkStart w:id="493" w:name="_BILL_PART_LETTER__614275ae_86b8_4827_80"/>
      <w:r>
        <w:rPr>
          <w:rFonts w:ascii="Arial" w:eastAsia="Arial" w:hAnsi="Arial" w:cs="Arial"/>
          <w:b/>
          <w:sz w:val="24"/>
        </w:rPr>
        <w:t>A</w:t>
      </w:r>
      <w:bookmarkEnd w:id="493"/>
      <w:r>
        <w:rPr>
          <w:rFonts w:ascii="Arial" w:eastAsia="Arial" w:hAnsi="Arial" w:cs="Arial"/>
          <w:b/>
          <w:sz w:val="24"/>
        </w:rPr>
        <w:t>-</w:t>
      </w:r>
      <w:bookmarkStart w:id="494" w:name="_BILL_SECTION_NUMBER__7a25bd00_2b5b_4382"/>
      <w:r>
        <w:rPr>
          <w:rFonts w:ascii="Arial" w:eastAsia="Arial" w:hAnsi="Arial" w:cs="Arial"/>
          <w:b/>
          <w:sz w:val="24"/>
        </w:rPr>
        <w:t>12</w:t>
      </w:r>
      <w:bookmarkEnd w:id="494"/>
      <w:r>
        <w:rPr>
          <w:rFonts w:ascii="Arial" w:eastAsia="Arial" w:hAnsi="Arial" w:cs="Arial"/>
          <w:b/>
          <w:sz w:val="24"/>
        </w:rPr>
        <w:t>.  11 MRSA §3-1103, sub-§(4),</w:t>
      </w:r>
      <w:r>
        <w:rPr>
          <w:rFonts w:ascii="Arial" w:eastAsia="Arial" w:hAnsi="Arial" w:cs="Arial"/>
        </w:rPr>
        <w:t xml:space="preserve"> as enacted by PL 1993, c. 293, Pt. A, §2, </w:t>
      </w:r>
      <w:bookmarkStart w:id="495" w:name="_LINE__34_67a6babe_ba0c_4a30_a53a_6b7589"/>
      <w:bookmarkEnd w:id="492"/>
      <w:r>
        <w:rPr>
          <w:rFonts w:ascii="Arial" w:eastAsia="Arial" w:hAnsi="Arial" w:cs="Arial"/>
        </w:rPr>
        <w:t>is amended to read:</w:t>
      </w:r>
      <w:bookmarkEnd w:id="49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496" w:name="_STATUTE_NUMBER__377d69dc_1d54_4e22_871c"/>
      <w:bookmarkStart w:id="497" w:name="_STATUTE_SS__cbd2491d_d8b7_42a5_b5b9_2b0"/>
      <w:bookmarkStart w:id="498" w:name="_PAR__10_92a49efa_ef0a_403c_b839_ca49e94"/>
      <w:bookmarkStart w:id="499" w:name="_LINE__35_e5572c35_c583_4d31_aac9_832c47"/>
      <w:bookmarkEnd w:id="489"/>
      <w:bookmarkEnd w:id="491"/>
      <w:r>
        <w:rPr>
          <w:rFonts w:ascii="Arial" w:eastAsia="Arial" w:hAnsi="Arial" w:cs="Arial"/>
          <w:b/>
        </w:rPr>
        <w:t>(4)</w:t>
      </w:r>
      <w:bookmarkEnd w:id="496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00" w:name="_STATUTE_CONTENT__8e52ccb5_c05e_44ce_9dd"/>
      <w:r>
        <w:rPr>
          <w:rFonts w:ascii="Arial" w:eastAsia="Arial" w:hAnsi="Arial" w:cs="Arial"/>
        </w:rPr>
        <w:t>In addition</w:t>
      </w:r>
      <w:bookmarkStart w:id="501" w:name="_PROCESSED_CHANGE__5124b6d9_92cd_4649_a1"/>
      <w:r>
        <w:rPr>
          <w:rFonts w:ascii="Arial" w:eastAsia="Arial" w:hAnsi="Arial" w:cs="Arial"/>
          <w:u w:val="single"/>
        </w:rPr>
        <w:t>,</w:t>
      </w:r>
      <w:bookmarkEnd w:id="501"/>
      <w:r>
        <w:rPr>
          <w:rFonts w:ascii="Arial" w:eastAsia="Arial" w:hAnsi="Arial" w:cs="Arial"/>
        </w:rPr>
        <w:t xml:space="preserve"> Article</w:t>
      </w:r>
      <w:bookmarkStart w:id="502" w:name="_PROCESSED_CHANGE__e71b3e86_9af6_4985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503" w:name="_PROCESSED_CHANGE__8d8e9968_3756_4ee6_96"/>
      <w:bookmarkEnd w:id="5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</w:t>
      </w:r>
      <w:bookmarkEnd w:id="503"/>
      <w:r>
        <w:rPr>
          <w:rFonts w:ascii="Arial" w:eastAsia="Arial" w:hAnsi="Arial" w:cs="Arial"/>
        </w:rPr>
        <w:t xml:space="preserve"> contains general definitions and principles of </w:t>
      </w:r>
      <w:bookmarkStart w:id="504" w:name="_LINE__36_5451f9d3_ed94_4340_8722_546ad6"/>
      <w:bookmarkEnd w:id="499"/>
      <w:r>
        <w:rPr>
          <w:rFonts w:ascii="Arial" w:eastAsia="Arial" w:hAnsi="Arial" w:cs="Arial"/>
        </w:rPr>
        <w:t>construction and interpretation applicable throughout this Article.</w:t>
      </w:r>
      <w:bookmarkEnd w:id="500"/>
      <w:bookmarkEnd w:id="50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05" w:name="_BILL_SECTION_HEADER__63528ede_54f0_4730"/>
      <w:bookmarkStart w:id="506" w:name="_BILL_SECTION__ff9d14d4_73b7_4e02_ac4a_f"/>
      <w:bookmarkStart w:id="507" w:name="_PAR__11_537739ca_d629_4ca7_8546_004d0b3"/>
      <w:bookmarkStart w:id="508" w:name="_LINE__37_f4b362b3_4bd7_47e8_8d45_063ee3"/>
      <w:bookmarkEnd w:id="490"/>
      <w:bookmarkEnd w:id="497"/>
      <w:bookmarkEnd w:id="498"/>
      <w:r>
        <w:rPr>
          <w:rFonts w:ascii="Arial" w:eastAsia="Arial" w:hAnsi="Arial" w:cs="Arial"/>
          <w:b/>
          <w:sz w:val="24"/>
        </w:rPr>
        <w:t xml:space="preserve">Sec. </w:t>
      </w:r>
      <w:bookmarkStart w:id="509" w:name="_BILL_PART_LETTER__33d85876_0a05_403e_94"/>
      <w:r>
        <w:rPr>
          <w:rFonts w:ascii="Arial" w:eastAsia="Arial" w:hAnsi="Arial" w:cs="Arial"/>
          <w:b/>
          <w:sz w:val="24"/>
        </w:rPr>
        <w:t>A</w:t>
      </w:r>
      <w:bookmarkEnd w:id="509"/>
      <w:r>
        <w:rPr>
          <w:rFonts w:ascii="Arial" w:eastAsia="Arial" w:hAnsi="Arial" w:cs="Arial"/>
          <w:b/>
          <w:sz w:val="24"/>
        </w:rPr>
        <w:t>-</w:t>
      </w:r>
      <w:bookmarkStart w:id="510" w:name="_BILL_SECTION_NUMBER__a65e9be5_81c0_40a7"/>
      <w:r>
        <w:rPr>
          <w:rFonts w:ascii="Arial" w:eastAsia="Arial" w:hAnsi="Arial" w:cs="Arial"/>
          <w:b/>
          <w:sz w:val="24"/>
        </w:rPr>
        <w:t>13</w:t>
      </w:r>
      <w:bookmarkEnd w:id="510"/>
      <w:r>
        <w:rPr>
          <w:rFonts w:ascii="Arial" w:eastAsia="Arial" w:hAnsi="Arial" w:cs="Arial"/>
          <w:b/>
          <w:sz w:val="24"/>
        </w:rPr>
        <w:t>.  11 MRSA §4-104, sub-§(4)</w:t>
      </w:r>
      <w:r>
        <w:rPr>
          <w:rFonts w:ascii="Arial" w:eastAsia="Arial" w:hAnsi="Arial" w:cs="Arial"/>
        </w:rPr>
        <w:t xml:space="preserve"> is amended to read:</w:t>
      </w:r>
      <w:bookmarkEnd w:id="50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11" w:name="_STATUTE_NUMBER__96e32637_9f6a_4ec3_8804"/>
      <w:bookmarkStart w:id="512" w:name="_STATUTE_SS__994efb24_f0a3_443c_9ebb_e49"/>
      <w:bookmarkStart w:id="513" w:name="_PAR__12_9467805e_f072_4879_a208_935e606"/>
      <w:bookmarkStart w:id="514" w:name="_LINE__38_3563c3c4_2cf2_4a5c_b504_d2e9ea"/>
      <w:bookmarkEnd w:id="505"/>
      <w:bookmarkEnd w:id="507"/>
      <w:r>
        <w:rPr>
          <w:rFonts w:ascii="Arial" w:eastAsia="Arial" w:hAnsi="Arial" w:cs="Arial"/>
          <w:b/>
        </w:rPr>
        <w:t>(4)</w:t>
      </w:r>
      <w:bookmarkEnd w:id="511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15" w:name="_STATUTE_CONTENT__9a2d5095_d9dc_4674_9a4"/>
      <w:r>
        <w:rPr>
          <w:rFonts w:ascii="Arial" w:eastAsia="Arial" w:hAnsi="Arial" w:cs="Arial"/>
        </w:rPr>
        <w:t>In addition, Article</w:t>
      </w:r>
      <w:bookmarkStart w:id="516" w:name="_PROCESSED_CHANGE__83a4f9f8_082d_4c7a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517" w:name="_PROCESSED_CHANGE__d770e188_b147_4b13_a3"/>
      <w:bookmarkEnd w:id="5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</w:t>
      </w:r>
      <w:bookmarkEnd w:id="517"/>
      <w:r>
        <w:rPr>
          <w:rFonts w:ascii="Arial" w:eastAsia="Arial" w:hAnsi="Arial" w:cs="Arial"/>
        </w:rPr>
        <w:t xml:space="preserve"> contains general definitions and principles of </w:t>
      </w:r>
      <w:bookmarkStart w:id="518" w:name="_LINE__39_acad849e_d0cd_4c09_aff9_538e6e"/>
      <w:bookmarkEnd w:id="514"/>
      <w:r>
        <w:rPr>
          <w:rFonts w:ascii="Arial" w:eastAsia="Arial" w:hAnsi="Arial" w:cs="Arial"/>
        </w:rPr>
        <w:t>construction and interpretation applicable throughout this Article.</w:t>
      </w:r>
      <w:bookmarkEnd w:id="515"/>
      <w:bookmarkEnd w:id="51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19" w:name="_BILL_SECTION_HEADER__331ce6cb_72f6_4fd1"/>
      <w:bookmarkStart w:id="520" w:name="_BILL_SECTION__8b194f7c_8382_473b_9df1_4"/>
      <w:bookmarkStart w:id="521" w:name="_PAR__13_887977be_08ca_4754_8b98_92d0940"/>
      <w:bookmarkStart w:id="522" w:name="_LINE__40_e4692794_7c4b_4a3d_9637_10ff50"/>
      <w:bookmarkEnd w:id="506"/>
      <w:bookmarkEnd w:id="512"/>
      <w:bookmarkEnd w:id="513"/>
      <w:r>
        <w:rPr>
          <w:rFonts w:ascii="Arial" w:eastAsia="Arial" w:hAnsi="Arial" w:cs="Arial"/>
          <w:b/>
          <w:sz w:val="24"/>
        </w:rPr>
        <w:t xml:space="preserve">Sec. </w:t>
      </w:r>
      <w:bookmarkStart w:id="523" w:name="_BILL_PART_LETTER__61f4cfec_4cd7_4f92_8b"/>
      <w:r>
        <w:rPr>
          <w:rFonts w:ascii="Arial" w:eastAsia="Arial" w:hAnsi="Arial" w:cs="Arial"/>
          <w:b/>
          <w:sz w:val="24"/>
        </w:rPr>
        <w:t>A</w:t>
      </w:r>
      <w:bookmarkEnd w:id="523"/>
      <w:r>
        <w:rPr>
          <w:rFonts w:ascii="Arial" w:eastAsia="Arial" w:hAnsi="Arial" w:cs="Arial"/>
          <w:b/>
          <w:sz w:val="24"/>
        </w:rPr>
        <w:t>-</w:t>
      </w:r>
      <w:bookmarkStart w:id="524" w:name="_BILL_SECTION_NUMBER__d1d77e82_5bdd_43ff"/>
      <w:r>
        <w:rPr>
          <w:rFonts w:ascii="Arial" w:eastAsia="Arial" w:hAnsi="Arial" w:cs="Arial"/>
          <w:b/>
          <w:sz w:val="24"/>
        </w:rPr>
        <w:t>14</w:t>
      </w:r>
      <w:bookmarkEnd w:id="524"/>
      <w:r>
        <w:rPr>
          <w:rFonts w:ascii="Arial" w:eastAsia="Arial" w:hAnsi="Arial" w:cs="Arial"/>
          <w:b/>
          <w:sz w:val="24"/>
        </w:rPr>
        <w:t>.  11 MRSA §4-1105, sub-§(4),</w:t>
      </w:r>
      <w:r>
        <w:rPr>
          <w:rFonts w:ascii="Arial" w:eastAsia="Arial" w:hAnsi="Arial" w:cs="Arial"/>
        </w:rPr>
        <w:t xml:space="preserve"> as enacted by PL 1991, c. 812, §2, is </w:t>
      </w:r>
      <w:bookmarkStart w:id="525" w:name="_LINE__41_6d06445e_5b6f_433f_8490_f05806"/>
      <w:bookmarkEnd w:id="522"/>
      <w:r>
        <w:rPr>
          <w:rFonts w:ascii="Arial" w:eastAsia="Arial" w:hAnsi="Arial" w:cs="Arial"/>
        </w:rPr>
        <w:t>amended to read:</w:t>
      </w:r>
      <w:bookmarkEnd w:id="52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26" w:name="_STATUTE_NUMBER__50b004f3_456e_44a4_821a"/>
      <w:bookmarkStart w:id="527" w:name="_STATUTE_SS__c24cdd68_252f_4db2_a733_c7f"/>
      <w:bookmarkStart w:id="528" w:name="_PAGE__6_e52ee0c8_f837_4370_bafd_3ad45ce"/>
      <w:bookmarkStart w:id="529" w:name="_PAR__1_ba7adb8a_0f80_4122_bbe1_eb4a80cb"/>
      <w:bookmarkStart w:id="530" w:name="_LINE__1_102e35e8_f13d_465a_94ca_e9da3af"/>
      <w:bookmarkEnd w:id="407"/>
      <w:bookmarkEnd w:id="519"/>
      <w:bookmarkEnd w:id="521"/>
      <w:r>
        <w:rPr>
          <w:rFonts w:ascii="Arial" w:eastAsia="Arial" w:hAnsi="Arial" w:cs="Arial"/>
          <w:b/>
        </w:rPr>
        <w:t>(4)</w:t>
      </w:r>
      <w:bookmarkEnd w:id="526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31" w:name="_STATUTE_CONTENT__04c5f5de_ec63_4001_b60"/>
      <w:r>
        <w:rPr>
          <w:rFonts w:ascii="Arial" w:eastAsia="Arial" w:hAnsi="Arial" w:cs="Arial"/>
        </w:rPr>
        <w:t>In addition, Article</w:t>
      </w:r>
      <w:bookmarkStart w:id="532" w:name="_PROCESSED_CHANGE__da6d3703_e9b6_4e89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533" w:name="_PROCESSED_CHANGE__daeee1c5_1777_43ab_8a"/>
      <w:bookmarkEnd w:id="5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</w:t>
      </w:r>
      <w:bookmarkEnd w:id="533"/>
      <w:r>
        <w:rPr>
          <w:rFonts w:ascii="Arial" w:eastAsia="Arial" w:hAnsi="Arial" w:cs="Arial"/>
        </w:rPr>
        <w:t xml:space="preserve"> contains general definitions and principles of </w:t>
      </w:r>
      <w:bookmarkStart w:id="534" w:name="_LINE__2_53d8c993_dec4_4683_913a_e1fb5f5"/>
      <w:bookmarkEnd w:id="530"/>
      <w:r>
        <w:rPr>
          <w:rFonts w:ascii="Arial" w:eastAsia="Arial" w:hAnsi="Arial" w:cs="Arial"/>
        </w:rPr>
        <w:t>construction and interpretation applicable throughout this Article.</w:t>
      </w:r>
      <w:bookmarkEnd w:id="531"/>
      <w:bookmarkEnd w:id="53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35" w:name="_BILL_SECTION_HEADER__7990759f_d16e_4852"/>
      <w:bookmarkStart w:id="536" w:name="_BILL_SECTION__d1b50c82_74c9_46e6_beff_9"/>
      <w:bookmarkStart w:id="537" w:name="_PAR__2_daf36e83_dd71_4258_a011_dc9da394"/>
      <w:bookmarkStart w:id="538" w:name="_LINE__3_82a95241_9e8a_40c8_9701_8fc7b77"/>
      <w:bookmarkEnd w:id="520"/>
      <w:bookmarkEnd w:id="527"/>
      <w:bookmarkEnd w:id="529"/>
      <w:r>
        <w:rPr>
          <w:rFonts w:ascii="Arial" w:eastAsia="Arial" w:hAnsi="Arial" w:cs="Arial"/>
          <w:b/>
          <w:sz w:val="24"/>
        </w:rPr>
        <w:t xml:space="preserve">Sec. </w:t>
      </w:r>
      <w:bookmarkStart w:id="539" w:name="_BILL_PART_LETTER__1243fb4e_c66e_4332_9b"/>
      <w:r>
        <w:rPr>
          <w:rFonts w:ascii="Arial" w:eastAsia="Arial" w:hAnsi="Arial" w:cs="Arial"/>
          <w:b/>
          <w:sz w:val="24"/>
        </w:rPr>
        <w:t>A</w:t>
      </w:r>
      <w:bookmarkEnd w:id="539"/>
      <w:r>
        <w:rPr>
          <w:rFonts w:ascii="Arial" w:eastAsia="Arial" w:hAnsi="Arial" w:cs="Arial"/>
          <w:b/>
          <w:sz w:val="24"/>
        </w:rPr>
        <w:t>-</w:t>
      </w:r>
      <w:bookmarkStart w:id="540" w:name="_BILL_SECTION_NUMBER__5c0e2a80_b4ff_4082"/>
      <w:r>
        <w:rPr>
          <w:rFonts w:ascii="Arial" w:eastAsia="Arial" w:hAnsi="Arial" w:cs="Arial"/>
          <w:b/>
          <w:sz w:val="24"/>
        </w:rPr>
        <w:t>15</w:t>
      </w:r>
      <w:bookmarkEnd w:id="540"/>
      <w:r>
        <w:rPr>
          <w:rFonts w:ascii="Arial" w:eastAsia="Arial" w:hAnsi="Arial" w:cs="Arial"/>
          <w:b/>
          <w:sz w:val="24"/>
        </w:rPr>
        <w:t>.  11 MRSA §5-1102, sub-§(3),</w:t>
      </w:r>
      <w:r>
        <w:rPr>
          <w:rFonts w:ascii="Arial" w:eastAsia="Arial" w:hAnsi="Arial" w:cs="Arial"/>
        </w:rPr>
        <w:t xml:space="preserve"> as enacted by PL 1997, c. 429, Pt. A, §2 </w:t>
      </w:r>
      <w:bookmarkStart w:id="541" w:name="_LINE__4_a43fba93_d0bb_4898_8c95_dff6df2"/>
      <w:bookmarkEnd w:id="538"/>
      <w:r>
        <w:rPr>
          <w:rFonts w:ascii="Arial" w:eastAsia="Arial" w:hAnsi="Arial" w:cs="Arial"/>
        </w:rPr>
        <w:t>and affected by §4, is amended to read:</w:t>
      </w:r>
      <w:bookmarkEnd w:id="54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42" w:name="_STATUTE_NUMBER__40abdb97_2e84_4133_a634"/>
      <w:bookmarkStart w:id="543" w:name="_STATUTE_SS__097e8270_89bf_4ff8_be9f_fdc"/>
      <w:bookmarkStart w:id="544" w:name="_PAR__3_55049cb9_8024_4a60_870c_2fab9e91"/>
      <w:bookmarkStart w:id="545" w:name="_LINE__5_d90cd017_3735_428b_aaa2_ba3b6db"/>
      <w:bookmarkEnd w:id="535"/>
      <w:bookmarkEnd w:id="537"/>
      <w:r>
        <w:rPr>
          <w:rFonts w:ascii="Arial" w:eastAsia="Arial" w:hAnsi="Arial" w:cs="Arial"/>
          <w:b/>
        </w:rPr>
        <w:t>(3)</w:t>
      </w:r>
      <w:bookmarkEnd w:id="542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46" w:name="_STATUTE_CONTENT__5f175132_84af_4eb6_b81"/>
      <w:r>
        <w:rPr>
          <w:rFonts w:ascii="Arial" w:eastAsia="Arial" w:hAnsi="Arial" w:cs="Arial"/>
        </w:rPr>
        <w:t>Article</w:t>
      </w:r>
      <w:bookmarkStart w:id="547" w:name="_PROCESSED_CHANGE__adeb645a_23cd_4acd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548" w:name="_PROCESSED_CHANGE__b5d8ca1d_525e_4303_85"/>
      <w:bookmarkEnd w:id="5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</w:t>
      </w:r>
      <w:bookmarkEnd w:id="548"/>
      <w:r>
        <w:rPr>
          <w:rFonts w:ascii="Arial" w:eastAsia="Arial" w:hAnsi="Arial" w:cs="Arial"/>
        </w:rPr>
        <w:t xml:space="preserve"> contains certain additional general definitions and principles of </w:t>
      </w:r>
      <w:bookmarkStart w:id="549" w:name="_LINE__6_c8433c6a_219a_42fe_ad7a_aff5b32"/>
      <w:bookmarkEnd w:id="545"/>
      <w:r>
        <w:rPr>
          <w:rFonts w:ascii="Arial" w:eastAsia="Arial" w:hAnsi="Arial" w:cs="Arial"/>
        </w:rPr>
        <w:t>construction and interpretation applicable throughout this Article.</w:t>
      </w:r>
      <w:bookmarkEnd w:id="546"/>
      <w:bookmarkEnd w:id="54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50" w:name="_BILL_SECTION_HEADER__fac83b68_81c7_480b"/>
      <w:bookmarkStart w:id="551" w:name="_BILL_SECTION__dd3fd473_d0cb_47fd_a0c4_1"/>
      <w:bookmarkStart w:id="552" w:name="_PAR__4_ae52b185_55ae_41e3_8f8b_3579cef6"/>
      <w:bookmarkStart w:id="553" w:name="_LINE__7_4c1f856d_fa25_4205_a4b8_29b112a"/>
      <w:bookmarkEnd w:id="536"/>
      <w:bookmarkEnd w:id="543"/>
      <w:bookmarkEnd w:id="544"/>
      <w:r>
        <w:rPr>
          <w:rFonts w:ascii="Arial" w:eastAsia="Arial" w:hAnsi="Arial" w:cs="Arial"/>
          <w:b/>
          <w:sz w:val="24"/>
        </w:rPr>
        <w:t xml:space="preserve">Sec. </w:t>
      </w:r>
      <w:bookmarkStart w:id="554" w:name="_BILL_PART_LETTER__e38110c2_becc_4508_8b"/>
      <w:r>
        <w:rPr>
          <w:rFonts w:ascii="Arial" w:eastAsia="Arial" w:hAnsi="Arial" w:cs="Arial"/>
          <w:b/>
          <w:sz w:val="24"/>
        </w:rPr>
        <w:t>A</w:t>
      </w:r>
      <w:bookmarkEnd w:id="554"/>
      <w:r>
        <w:rPr>
          <w:rFonts w:ascii="Arial" w:eastAsia="Arial" w:hAnsi="Arial" w:cs="Arial"/>
          <w:b/>
          <w:sz w:val="24"/>
        </w:rPr>
        <w:t>-</w:t>
      </w:r>
      <w:bookmarkStart w:id="555" w:name="_BILL_SECTION_NUMBER__e5fafd55_e9d1_4cc8"/>
      <w:r>
        <w:rPr>
          <w:rFonts w:ascii="Arial" w:eastAsia="Arial" w:hAnsi="Arial" w:cs="Arial"/>
          <w:b/>
          <w:sz w:val="24"/>
        </w:rPr>
        <w:t>16</w:t>
      </w:r>
      <w:bookmarkEnd w:id="555"/>
      <w:r>
        <w:rPr>
          <w:rFonts w:ascii="Arial" w:eastAsia="Arial" w:hAnsi="Arial" w:cs="Arial"/>
          <w:b/>
          <w:sz w:val="24"/>
        </w:rPr>
        <w:t>.  11 MRSA §7-1102, sub-§(3),</w:t>
      </w:r>
      <w:r>
        <w:rPr>
          <w:rFonts w:ascii="Arial" w:eastAsia="Arial" w:hAnsi="Arial" w:cs="Arial"/>
        </w:rPr>
        <w:t xml:space="preserve"> as enacted by PL 2009, c. 324, Pt. A, §2 </w:t>
      </w:r>
      <w:bookmarkStart w:id="556" w:name="_LINE__8_d166b6f8_bc02_4045_b03f_d418179"/>
      <w:bookmarkEnd w:id="553"/>
      <w:r>
        <w:rPr>
          <w:rFonts w:ascii="Arial" w:eastAsia="Arial" w:hAnsi="Arial" w:cs="Arial"/>
        </w:rPr>
        <w:t>and affected by §4, is amended to read:</w:t>
      </w:r>
      <w:bookmarkEnd w:id="55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57" w:name="_STATUTE_NUMBER__e9acb699_542c_4e1e_8a73"/>
      <w:bookmarkStart w:id="558" w:name="_STATUTE_SS__d7846c6a_f3fb_404c_8807_956"/>
      <w:bookmarkStart w:id="559" w:name="_PAR__5_d1d4301b_917f_47ae_b793_84a08e58"/>
      <w:bookmarkStart w:id="560" w:name="_LINE__9_09c61a2c_e9f0_43e3_b125_5b44b19"/>
      <w:bookmarkEnd w:id="550"/>
      <w:bookmarkEnd w:id="552"/>
      <w:r>
        <w:rPr>
          <w:rFonts w:ascii="Arial" w:eastAsia="Arial" w:hAnsi="Arial" w:cs="Arial"/>
          <w:b/>
        </w:rPr>
        <w:t>(3)</w:t>
      </w:r>
      <w:bookmarkEnd w:id="557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61" w:name="_STATUTE_CONTENT__4873e915_4939_4553_b41"/>
      <w:r>
        <w:rPr>
          <w:rFonts w:ascii="Arial" w:eastAsia="Arial" w:hAnsi="Arial" w:cs="Arial"/>
        </w:rPr>
        <w:t>In addition, Article</w:t>
      </w:r>
      <w:bookmarkStart w:id="562" w:name="_PROCESSED_CHANGE__2957cdd0_411a_4b0f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563" w:name="_PROCESSED_CHANGE__223a9c12_ca0a_4f8a_8a"/>
      <w:bookmarkEnd w:id="5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noBreakHyphen/>
        <w:t>A</w:t>
      </w:r>
      <w:bookmarkEnd w:id="563"/>
      <w:r>
        <w:rPr>
          <w:rFonts w:ascii="Arial" w:eastAsia="Arial" w:hAnsi="Arial" w:cs="Arial"/>
        </w:rPr>
        <w:t xml:space="preserve"> contains general definitions and principles of </w:t>
      </w:r>
      <w:bookmarkStart w:id="564" w:name="_LINE__10_106a1801_a0d2_4e40_b5e8_8a8987"/>
      <w:bookmarkEnd w:id="560"/>
      <w:r>
        <w:rPr>
          <w:rFonts w:ascii="Arial" w:eastAsia="Arial" w:hAnsi="Arial" w:cs="Arial"/>
        </w:rPr>
        <w:t>construction and interpretation applicable throughout this Article.</w:t>
      </w:r>
      <w:bookmarkEnd w:id="561"/>
      <w:bookmarkEnd w:id="56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65" w:name="_BILL_SECTION_HEADER__7915ae33_f453_4711"/>
      <w:bookmarkStart w:id="566" w:name="_BILL_SECTION__d0f0092f_9c2c_4f11_9509_9"/>
      <w:bookmarkStart w:id="567" w:name="_PAR__6_193ede5b_110d_49dc_b674_05a4a2b0"/>
      <w:bookmarkStart w:id="568" w:name="_LINE__11_3a82ffe9_997e_41a7_81f1_05fea9"/>
      <w:bookmarkEnd w:id="551"/>
      <w:bookmarkEnd w:id="558"/>
      <w:bookmarkEnd w:id="559"/>
      <w:r>
        <w:rPr>
          <w:rFonts w:ascii="Arial" w:eastAsia="Arial" w:hAnsi="Arial" w:cs="Arial"/>
          <w:b/>
          <w:sz w:val="24"/>
        </w:rPr>
        <w:t xml:space="preserve">Sec. </w:t>
      </w:r>
      <w:bookmarkStart w:id="569" w:name="_BILL_PART_LETTER__248b8413_bbf0_48e8_9e"/>
      <w:r>
        <w:rPr>
          <w:rFonts w:ascii="Arial" w:eastAsia="Arial" w:hAnsi="Arial" w:cs="Arial"/>
          <w:b/>
          <w:sz w:val="24"/>
        </w:rPr>
        <w:t>A</w:t>
      </w:r>
      <w:bookmarkEnd w:id="569"/>
      <w:r>
        <w:rPr>
          <w:rFonts w:ascii="Arial" w:eastAsia="Arial" w:hAnsi="Arial" w:cs="Arial"/>
          <w:b/>
          <w:sz w:val="24"/>
        </w:rPr>
        <w:t>-</w:t>
      </w:r>
      <w:bookmarkStart w:id="570" w:name="_BILL_SECTION_NUMBER__cbd0f104_fa50_44ae"/>
      <w:r>
        <w:rPr>
          <w:rFonts w:ascii="Arial" w:eastAsia="Arial" w:hAnsi="Arial" w:cs="Arial"/>
          <w:b/>
          <w:sz w:val="24"/>
        </w:rPr>
        <w:t>17</w:t>
      </w:r>
      <w:bookmarkEnd w:id="570"/>
      <w:r>
        <w:rPr>
          <w:rFonts w:ascii="Arial" w:eastAsia="Arial" w:hAnsi="Arial" w:cs="Arial"/>
          <w:b/>
          <w:sz w:val="24"/>
        </w:rPr>
        <w:t>.  11 MRSA §8-1102, sub-§(3),</w:t>
      </w:r>
      <w:r>
        <w:rPr>
          <w:rFonts w:ascii="Arial" w:eastAsia="Arial" w:hAnsi="Arial" w:cs="Arial"/>
        </w:rPr>
        <w:t xml:space="preserve"> as enacted by PL 1997, c. 429, Pt. B, §2, </w:t>
      </w:r>
      <w:bookmarkStart w:id="571" w:name="_LINE__12_d2d0d6f9_fdb1_4c7c_9057_6ae0d0"/>
      <w:bookmarkEnd w:id="568"/>
      <w:r>
        <w:rPr>
          <w:rFonts w:ascii="Arial" w:eastAsia="Arial" w:hAnsi="Arial" w:cs="Arial"/>
        </w:rPr>
        <w:t>is amended to read:</w:t>
      </w:r>
      <w:bookmarkEnd w:id="57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72" w:name="_STATUTE_NUMBER__b8cdfabb_32e3_4440_800e"/>
      <w:bookmarkStart w:id="573" w:name="_STATUTE_SS__e858e791_da8f_4b37_8d70_523"/>
      <w:bookmarkStart w:id="574" w:name="_PAR__7_5b721a1c_1f42_461e_abd2_731ad5e9"/>
      <w:bookmarkStart w:id="575" w:name="_LINE__13_9f740f85_81f2_4e91_9906_0ebf78"/>
      <w:bookmarkEnd w:id="565"/>
      <w:bookmarkEnd w:id="567"/>
      <w:r>
        <w:rPr>
          <w:rFonts w:ascii="Arial" w:eastAsia="Arial" w:hAnsi="Arial" w:cs="Arial"/>
          <w:b/>
        </w:rPr>
        <w:t>(3)</w:t>
      </w:r>
      <w:bookmarkEnd w:id="572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76" w:name="_STATUTE_CONTENT__498aaea8_fcc5_4077_b20"/>
      <w:r>
        <w:rPr>
          <w:rFonts w:ascii="Arial" w:eastAsia="Arial" w:hAnsi="Arial" w:cs="Arial"/>
        </w:rPr>
        <w:t>In addition, Article</w:t>
      </w:r>
      <w:bookmarkStart w:id="577" w:name="_PROCESSED_CHANGE__c773a2f9_d8fd_4a75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578" w:name="_PROCESSED_CHANGE__6c832566_5bb3_4018_9b"/>
      <w:bookmarkEnd w:id="5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</w:t>
      </w:r>
      <w:bookmarkEnd w:id="578"/>
      <w:r>
        <w:rPr>
          <w:rFonts w:ascii="Arial" w:eastAsia="Arial" w:hAnsi="Arial" w:cs="Arial"/>
        </w:rPr>
        <w:t xml:space="preserve"> contains general definitions and principles of </w:t>
      </w:r>
      <w:bookmarkStart w:id="579" w:name="_LINE__14_6072c22d_b62f_4a56_afab_41b5be"/>
      <w:bookmarkEnd w:id="575"/>
      <w:r>
        <w:rPr>
          <w:rFonts w:ascii="Arial" w:eastAsia="Arial" w:hAnsi="Arial" w:cs="Arial"/>
        </w:rPr>
        <w:t>construction and interpretation applicable throughout this Article.</w:t>
      </w:r>
      <w:bookmarkEnd w:id="576"/>
      <w:bookmarkEnd w:id="57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580" w:name="_BILL_SECTION_HEADER__fd244fe8_ef2e_4c3c"/>
      <w:bookmarkStart w:id="581" w:name="_BILL_SECTION__9f3bbc4c_4465_4a08_b875_9"/>
      <w:bookmarkStart w:id="582" w:name="_PAR__8_e332fa18_36ef_4de4_9ae6_8a87cdc7"/>
      <w:bookmarkStart w:id="583" w:name="_LINE__15_2bb06fbc_456b_4362_b3cf_c8e202"/>
      <w:bookmarkEnd w:id="566"/>
      <w:bookmarkEnd w:id="573"/>
      <w:bookmarkEnd w:id="574"/>
      <w:r>
        <w:rPr>
          <w:rFonts w:ascii="Arial" w:eastAsia="Arial" w:hAnsi="Arial" w:cs="Arial"/>
          <w:b/>
          <w:sz w:val="24"/>
        </w:rPr>
        <w:t xml:space="preserve">Sec. </w:t>
      </w:r>
      <w:bookmarkStart w:id="584" w:name="_BILL_PART_LETTER__c83faa43_56a1_4332_92"/>
      <w:r>
        <w:rPr>
          <w:rFonts w:ascii="Arial" w:eastAsia="Arial" w:hAnsi="Arial" w:cs="Arial"/>
          <w:b/>
          <w:sz w:val="24"/>
        </w:rPr>
        <w:t>A</w:t>
      </w:r>
      <w:bookmarkEnd w:id="584"/>
      <w:r>
        <w:rPr>
          <w:rFonts w:ascii="Arial" w:eastAsia="Arial" w:hAnsi="Arial" w:cs="Arial"/>
          <w:b/>
          <w:sz w:val="24"/>
        </w:rPr>
        <w:t>-</w:t>
      </w:r>
      <w:bookmarkStart w:id="585" w:name="_BILL_SECTION_NUMBER__70cf963b_fd41_442b"/>
      <w:r>
        <w:rPr>
          <w:rFonts w:ascii="Arial" w:eastAsia="Arial" w:hAnsi="Arial" w:cs="Arial"/>
          <w:b/>
          <w:sz w:val="24"/>
        </w:rPr>
        <w:t>18</w:t>
      </w:r>
      <w:bookmarkEnd w:id="585"/>
      <w:r>
        <w:rPr>
          <w:rFonts w:ascii="Arial" w:eastAsia="Arial" w:hAnsi="Arial" w:cs="Arial"/>
          <w:b/>
          <w:sz w:val="24"/>
        </w:rPr>
        <w:t>.  11 MRSA §9-1102, sub-§(72), ¶(f),</w:t>
      </w:r>
      <w:r>
        <w:rPr>
          <w:rFonts w:ascii="Arial" w:eastAsia="Arial" w:hAnsi="Arial" w:cs="Arial"/>
        </w:rPr>
        <w:t xml:space="preserve"> as amended by PL 2013, c. 317, </w:t>
      </w:r>
      <w:bookmarkStart w:id="586" w:name="_LINE__16_0fea4dbb_70dd_4aa4_90fe_f7efa9"/>
      <w:bookmarkEnd w:id="583"/>
      <w:r>
        <w:rPr>
          <w:rFonts w:ascii="Arial" w:eastAsia="Arial" w:hAnsi="Arial" w:cs="Arial"/>
        </w:rPr>
        <w:t>Pt. A, §7, is further amended to read:</w:t>
      </w:r>
      <w:bookmarkEnd w:id="586"/>
    </w:p>
    <w:p w:rsidR="006921FC" w:rsidP="006921FC">
      <w:pPr>
        <w:ind w:left="720"/>
        <w:rPr>
          <w:rFonts w:ascii="Arial" w:eastAsia="Arial" w:hAnsi="Arial" w:cs="Arial"/>
        </w:rPr>
      </w:pPr>
      <w:bookmarkStart w:id="587" w:name="_STATUTE_NUMBER__1ff77fd8_20dd_4fe4_a297"/>
      <w:bookmarkStart w:id="588" w:name="_STATUTE_P__c7b6b2b2_9fa9_421c_a103_8ee4"/>
      <w:bookmarkStart w:id="589" w:name="_PAR__9_bd4a66ae_1a96_4464_9ef3_d4602658"/>
      <w:bookmarkStart w:id="590" w:name="_LINE__17_7860c126_48d3_43da_b7da_f71dbe"/>
      <w:bookmarkEnd w:id="580"/>
      <w:bookmarkEnd w:id="582"/>
      <w:r>
        <w:rPr>
          <w:rFonts w:ascii="Arial" w:eastAsia="Arial" w:hAnsi="Arial" w:cs="Arial"/>
        </w:rPr>
        <w:t>(f)</w:t>
      </w:r>
      <w:bookmarkEnd w:id="587"/>
      <w:r>
        <w:rPr>
          <w:rFonts w:ascii="Arial" w:eastAsia="Arial" w:hAnsi="Arial" w:cs="Arial"/>
        </w:rPr>
        <w:t xml:space="preserve">.  </w:t>
      </w:r>
      <w:bookmarkStart w:id="591" w:name="_STATUTE_CONTENT__667ac6d7_dfa5_4033_aed"/>
      <w:r>
        <w:rPr>
          <w:rFonts w:ascii="Arial" w:eastAsia="Arial" w:hAnsi="Arial" w:cs="Arial"/>
        </w:rPr>
        <w:t xml:space="preserve">A person that holds a security interest arising under </w:t>
      </w:r>
      <w:bookmarkStart w:id="592" w:name="_CROSS_REFERENCE__3740b806_1fe6_4a32_b60"/>
      <w:r>
        <w:rPr>
          <w:rFonts w:ascii="Arial" w:eastAsia="Arial" w:hAnsi="Arial" w:cs="Arial"/>
        </w:rPr>
        <w:t>section 2‑401</w:t>
      </w:r>
      <w:bookmarkEnd w:id="592"/>
      <w:r>
        <w:rPr>
          <w:rFonts w:ascii="Arial" w:eastAsia="Arial" w:hAnsi="Arial" w:cs="Arial"/>
        </w:rPr>
        <w:t xml:space="preserve">, </w:t>
      </w:r>
      <w:bookmarkStart w:id="593" w:name="_CROSS_REFERENCE__28bedf95_4046_4fc3_96d"/>
      <w:bookmarkStart w:id="594" w:name="_PROCESSED_CHANGE__32627838_f8a2_4e80_b4"/>
      <w:r>
        <w:rPr>
          <w:rFonts w:ascii="Arial" w:eastAsia="Arial" w:hAnsi="Arial" w:cs="Arial"/>
          <w:u w:val="single"/>
        </w:rPr>
        <w:t>sectio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</w:rPr>
        <w:t xml:space="preserve"> </w:t>
      </w:r>
      <w:bookmarkEnd w:id="594"/>
      <w:r>
        <w:rPr>
          <w:rFonts w:ascii="Arial" w:eastAsia="Arial" w:hAnsi="Arial" w:cs="Arial"/>
        </w:rPr>
        <w:t>2‑505</w:t>
      </w:r>
      <w:bookmarkEnd w:id="593"/>
      <w:r>
        <w:rPr>
          <w:rFonts w:ascii="Arial" w:eastAsia="Arial" w:hAnsi="Arial" w:cs="Arial"/>
        </w:rPr>
        <w:t xml:space="preserve">, </w:t>
      </w:r>
      <w:bookmarkStart w:id="595" w:name="_CROSS_REFERENCE__ab975a52_4313_42bc_94b"/>
      <w:bookmarkStart w:id="596" w:name="_LINE__18_af14bd00_1fa4_4897_b60a_5d8a70"/>
      <w:bookmarkStart w:id="597" w:name="_PROCESSED_CHANGE__2c2a23fe_7fef_4dd4_ad"/>
      <w:bookmarkEnd w:id="590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</w:rPr>
        <w:t xml:space="preserve"> </w:t>
      </w:r>
      <w:bookmarkEnd w:id="597"/>
      <w:r>
        <w:rPr>
          <w:rFonts w:ascii="Arial" w:eastAsia="Arial" w:hAnsi="Arial" w:cs="Arial"/>
        </w:rPr>
        <w:t>2‑711, subsection (3)</w:t>
      </w:r>
      <w:bookmarkEnd w:id="595"/>
      <w:r>
        <w:rPr>
          <w:rFonts w:ascii="Arial" w:eastAsia="Arial" w:hAnsi="Arial" w:cs="Arial"/>
        </w:rPr>
        <w:t xml:space="preserve">, </w:t>
      </w:r>
      <w:bookmarkStart w:id="598" w:name="_CROSS_REFERENCE__036bc7df_257b_4090_891"/>
      <w:bookmarkStart w:id="599" w:name="_PROCESSED_CHANGE__18b1e211_33a2_40c8_ba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</w:rPr>
        <w:t xml:space="preserve"> </w:t>
      </w:r>
      <w:bookmarkEnd w:id="599"/>
      <w:r>
        <w:rPr>
          <w:rFonts w:ascii="Arial" w:eastAsia="Arial" w:hAnsi="Arial" w:cs="Arial"/>
        </w:rPr>
        <w:t>2‑1508, subsection (5)</w:t>
      </w:r>
      <w:bookmarkEnd w:id="598"/>
      <w:r>
        <w:rPr>
          <w:rFonts w:ascii="Arial" w:eastAsia="Arial" w:hAnsi="Arial" w:cs="Arial"/>
        </w:rPr>
        <w:t xml:space="preserve">, </w:t>
      </w:r>
      <w:bookmarkStart w:id="600" w:name="_CROSS_REFERENCE__aacde743_60ae_4652_9a7"/>
      <w:bookmarkStart w:id="601" w:name="_PROCESSED_CHANGE__f99b5a1f_159c_48b8_ae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</w:rPr>
        <w:t xml:space="preserve"> </w:t>
      </w:r>
      <w:bookmarkEnd w:id="601"/>
      <w:r>
        <w:rPr>
          <w:rFonts w:ascii="Arial" w:eastAsia="Arial" w:hAnsi="Arial" w:cs="Arial"/>
        </w:rPr>
        <w:t>4‑210</w:t>
      </w:r>
      <w:bookmarkStart w:id="602" w:name="_PROCESSED_CHANGE__b32c663a_e894_4927_ae"/>
      <w:bookmarkEnd w:id="600"/>
      <w:r>
        <w:rPr>
          <w:rFonts w:ascii="Arial" w:eastAsia="Arial" w:hAnsi="Arial" w:cs="Arial"/>
          <w:strike/>
        </w:rPr>
        <w:t>,</w:t>
      </w:r>
      <w:bookmarkEnd w:id="602"/>
      <w:r>
        <w:rPr>
          <w:rFonts w:ascii="Arial" w:eastAsia="Arial" w:hAnsi="Arial" w:cs="Arial"/>
        </w:rPr>
        <w:t xml:space="preserve"> or</w:t>
      </w:r>
      <w:bookmarkStart w:id="603" w:name="_PROCESSED_CHANGE__92a057ea_06c3_4cae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5-118</w:t>
      </w:r>
      <w:bookmarkStart w:id="604" w:name="_PROCESSED_CHANGE__196f8588_5e12_40c1_aa"/>
      <w:bookmarkEnd w:id="603"/>
      <w:r>
        <w:rPr>
          <w:rFonts w:ascii="Arial" w:eastAsia="Arial" w:hAnsi="Arial" w:cs="Arial"/>
        </w:rPr>
        <w:t xml:space="preserve"> </w:t>
      </w:r>
      <w:bookmarkStart w:id="605" w:name="_LINE__19_47e1c354_d070_4bf1_9571_6fa5cf"/>
      <w:bookmarkEnd w:id="596"/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5-1118</w:t>
      </w:r>
      <w:bookmarkEnd w:id="604"/>
      <w:r>
        <w:rPr>
          <w:rFonts w:ascii="Arial" w:eastAsia="Arial" w:hAnsi="Arial" w:cs="Arial"/>
        </w:rPr>
        <w:t>.</w:t>
      </w:r>
      <w:bookmarkEnd w:id="591"/>
      <w:bookmarkEnd w:id="60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606" w:name="_BILL_SECTION_HEADER__e3ed67b7_f146_4c27"/>
      <w:bookmarkStart w:id="607" w:name="_BILL_SECTION__969079bb_d2a5_45d5_9963_0"/>
      <w:bookmarkStart w:id="608" w:name="_PAR__10_3a67c112_505f_4410_8d88_08dbaf8"/>
      <w:bookmarkStart w:id="609" w:name="_LINE__20_7539724a_8770_416c_877d_b69242"/>
      <w:bookmarkEnd w:id="581"/>
      <w:bookmarkEnd w:id="588"/>
      <w:bookmarkEnd w:id="589"/>
      <w:r>
        <w:rPr>
          <w:rFonts w:ascii="Arial" w:eastAsia="Arial" w:hAnsi="Arial" w:cs="Arial"/>
          <w:b/>
          <w:sz w:val="24"/>
        </w:rPr>
        <w:t xml:space="preserve">Sec. </w:t>
      </w:r>
      <w:bookmarkStart w:id="610" w:name="_BILL_PART_LETTER__8e2a1b18_642d_4735_85"/>
      <w:r>
        <w:rPr>
          <w:rFonts w:ascii="Arial" w:eastAsia="Arial" w:hAnsi="Arial" w:cs="Arial"/>
          <w:b/>
          <w:sz w:val="24"/>
        </w:rPr>
        <w:t>A</w:t>
      </w:r>
      <w:bookmarkEnd w:id="610"/>
      <w:r>
        <w:rPr>
          <w:rFonts w:ascii="Arial" w:eastAsia="Arial" w:hAnsi="Arial" w:cs="Arial"/>
          <w:b/>
          <w:sz w:val="24"/>
        </w:rPr>
        <w:t>-</w:t>
      </w:r>
      <w:bookmarkStart w:id="611" w:name="_BILL_SECTION_NUMBER__8a2ce082_4c09_4a85"/>
      <w:r>
        <w:rPr>
          <w:rFonts w:ascii="Arial" w:eastAsia="Arial" w:hAnsi="Arial" w:cs="Arial"/>
          <w:b/>
          <w:sz w:val="24"/>
        </w:rPr>
        <w:t>19</w:t>
      </w:r>
      <w:bookmarkEnd w:id="611"/>
      <w:r>
        <w:rPr>
          <w:rFonts w:ascii="Arial" w:eastAsia="Arial" w:hAnsi="Arial" w:cs="Arial"/>
          <w:b/>
          <w:sz w:val="24"/>
        </w:rPr>
        <w:t>.  11 MRSA §9-1102, last ¶,</w:t>
      </w:r>
      <w:r>
        <w:rPr>
          <w:rFonts w:ascii="Arial" w:eastAsia="Arial" w:hAnsi="Arial" w:cs="Arial"/>
        </w:rPr>
        <w:t xml:space="preserve"> as enacted by PL 1999, c. 699, Pt. A, §2 and </w:t>
      </w:r>
      <w:bookmarkStart w:id="612" w:name="_LINE__21_f103a7d1_500d_47e1_90ab_34f8d6"/>
      <w:bookmarkEnd w:id="609"/>
      <w:r>
        <w:rPr>
          <w:rFonts w:ascii="Arial" w:eastAsia="Arial" w:hAnsi="Arial" w:cs="Arial"/>
        </w:rPr>
        <w:t>affected by §4, is amended to read:</w:t>
      </w:r>
      <w:bookmarkEnd w:id="61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613" w:name="_STATUTE_CONTENT__57100871_7092_416e_a87"/>
      <w:bookmarkStart w:id="614" w:name="_STATUTE_P__d2e64871_1258_4b91_b707_3f80"/>
      <w:bookmarkStart w:id="615" w:name="_PAR__11_b2967329_4e6a_4048_8caa_b49b005"/>
      <w:bookmarkStart w:id="616" w:name="_LINE__22_852c2093_52ee_49f5_9dfc_8b4b84"/>
      <w:bookmarkEnd w:id="606"/>
      <w:bookmarkEnd w:id="608"/>
      <w:r>
        <w:rPr>
          <w:rFonts w:ascii="Arial" w:eastAsia="Arial" w:hAnsi="Arial" w:cs="Arial"/>
        </w:rPr>
        <w:t>Article</w:t>
      </w:r>
      <w:bookmarkStart w:id="617" w:name="_PROCESSED_CHANGE__f353d42c_2d43_4727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Start w:id="618" w:name="_PROCESSED_CHANGE__4fa35206_995f_4c1f_8f"/>
      <w:bookmarkEnd w:id="6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</w:t>
      </w:r>
      <w:bookmarkEnd w:id="618"/>
      <w:r>
        <w:rPr>
          <w:rFonts w:ascii="Arial" w:eastAsia="Arial" w:hAnsi="Arial" w:cs="Arial"/>
        </w:rPr>
        <w:t xml:space="preserve"> contains general definitions and principles of construction and </w:t>
      </w:r>
      <w:bookmarkStart w:id="619" w:name="_LINE__23_81c939a7_559b_4a03_ac01_701ca5"/>
      <w:bookmarkEnd w:id="616"/>
      <w:r>
        <w:rPr>
          <w:rFonts w:ascii="Arial" w:eastAsia="Arial" w:hAnsi="Arial" w:cs="Arial"/>
        </w:rPr>
        <w:t>interpretation applicable throughout this Article.</w:t>
      </w:r>
      <w:bookmarkEnd w:id="613"/>
      <w:bookmarkEnd w:id="61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620" w:name="_BILL_SECTION_HEADER__1bd56444_f1c8_4036"/>
      <w:bookmarkStart w:id="621" w:name="_BILL_SECTION__c4db4bcd_6dbc_4b4f_8643_2"/>
      <w:bookmarkStart w:id="622" w:name="_PAR__12_e3601f8d_fce0_42a3_b5ad_a886bf9"/>
      <w:bookmarkStart w:id="623" w:name="_LINE__24_a71aa9d2_1ac9_4c72_b780_684657"/>
      <w:bookmarkEnd w:id="607"/>
      <w:bookmarkEnd w:id="614"/>
      <w:bookmarkEnd w:id="615"/>
      <w:r>
        <w:rPr>
          <w:rFonts w:ascii="Arial" w:eastAsia="Arial" w:hAnsi="Arial" w:cs="Arial"/>
          <w:b/>
          <w:sz w:val="24"/>
        </w:rPr>
        <w:t xml:space="preserve">Sec. </w:t>
      </w:r>
      <w:bookmarkStart w:id="624" w:name="_BILL_PART_LETTER__d6f73377_0d7f_4bee_ba"/>
      <w:r>
        <w:rPr>
          <w:rFonts w:ascii="Arial" w:eastAsia="Arial" w:hAnsi="Arial" w:cs="Arial"/>
          <w:b/>
          <w:sz w:val="24"/>
        </w:rPr>
        <w:t>A</w:t>
      </w:r>
      <w:bookmarkEnd w:id="624"/>
      <w:r>
        <w:rPr>
          <w:rFonts w:ascii="Arial" w:eastAsia="Arial" w:hAnsi="Arial" w:cs="Arial"/>
          <w:b/>
          <w:sz w:val="24"/>
        </w:rPr>
        <w:t>-</w:t>
      </w:r>
      <w:bookmarkStart w:id="625" w:name="_BILL_SECTION_NUMBER__8e45e01e_33ed_41f4"/>
      <w:r>
        <w:rPr>
          <w:rFonts w:ascii="Arial" w:eastAsia="Arial" w:hAnsi="Arial" w:cs="Arial"/>
          <w:b/>
          <w:sz w:val="24"/>
        </w:rPr>
        <w:t>20</w:t>
      </w:r>
      <w:bookmarkEnd w:id="625"/>
      <w:r>
        <w:rPr>
          <w:rFonts w:ascii="Arial" w:eastAsia="Arial" w:hAnsi="Arial" w:cs="Arial"/>
          <w:b/>
          <w:sz w:val="24"/>
        </w:rPr>
        <w:t>.  12 MRSA §11401, sub-§2, ¶C,</w:t>
      </w:r>
      <w:r>
        <w:rPr>
          <w:rFonts w:ascii="Arial" w:eastAsia="Arial" w:hAnsi="Arial" w:cs="Arial"/>
        </w:rPr>
        <w:t xml:space="preserve"> as enacted by PL 2025, c. 333, §12, is </w:t>
      </w:r>
      <w:bookmarkStart w:id="626" w:name="_LINE__25_c35c3bad_b5c5_4e19_9c0a_59c396"/>
      <w:bookmarkEnd w:id="623"/>
      <w:r>
        <w:rPr>
          <w:rFonts w:ascii="Arial" w:eastAsia="Arial" w:hAnsi="Arial" w:cs="Arial"/>
        </w:rPr>
        <w:t>amended to read:</w:t>
      </w:r>
      <w:bookmarkEnd w:id="626"/>
    </w:p>
    <w:p w:rsidR="006921FC" w:rsidP="006921FC">
      <w:pPr>
        <w:ind w:left="720"/>
        <w:rPr>
          <w:rFonts w:ascii="Arial" w:eastAsia="Arial" w:hAnsi="Arial" w:cs="Arial"/>
        </w:rPr>
      </w:pPr>
      <w:bookmarkStart w:id="627" w:name="_STATUTE_NUMBER__7d4f92e8_d410_4d97_a087"/>
      <w:bookmarkStart w:id="628" w:name="_STATUTE_P__a29b580f_6ad0_473e_bad4_54cf"/>
      <w:bookmarkStart w:id="629" w:name="_PAR__13_7eb1e58a_2a70_4671_ad4b_6cf3200"/>
      <w:bookmarkStart w:id="630" w:name="_LINE__26_d168d26a_309f_4602_bcd6_0163fd"/>
      <w:bookmarkEnd w:id="620"/>
      <w:bookmarkEnd w:id="622"/>
      <w:r>
        <w:rPr>
          <w:rFonts w:ascii="Arial" w:eastAsia="Arial" w:hAnsi="Arial" w:cs="Arial"/>
        </w:rPr>
        <w:t>C</w:t>
      </w:r>
      <w:bookmarkEnd w:id="627"/>
      <w:r>
        <w:rPr>
          <w:rFonts w:ascii="Arial" w:eastAsia="Arial" w:hAnsi="Arial" w:cs="Arial"/>
        </w:rPr>
        <w:t xml:space="preserve">.  </w:t>
      </w:r>
      <w:bookmarkStart w:id="631" w:name="_STATUTE_CONTENT__ef90baac_3a71_4502_872"/>
      <w:r>
        <w:rPr>
          <w:rFonts w:ascii="Arial" w:eastAsia="Arial" w:hAnsi="Arial" w:cs="Arial"/>
        </w:rPr>
        <w:t xml:space="preserve">Establish a 2-day youth deer hunting period, to be held on the Friday and Saturday </w:t>
      </w:r>
      <w:bookmarkStart w:id="632" w:name="_LINE__27_d224629f_d11b_4530_b070_575c5a"/>
      <w:bookmarkEnd w:id="630"/>
      <w:r>
        <w:rPr>
          <w:rFonts w:ascii="Arial" w:eastAsia="Arial" w:hAnsi="Arial" w:cs="Arial"/>
        </w:rPr>
        <w:t xml:space="preserve">preceding the Saturday designated as an open day for residents of the State pursuant to </w:t>
      </w:r>
      <w:bookmarkStart w:id="633" w:name="_CROSS_REFERENCE__a898ca93_65d2_4e91_bc7"/>
      <w:bookmarkStart w:id="634" w:name="_LINE__28_aaafd856_9dcb_468d_8814_a6018a"/>
      <w:bookmarkStart w:id="635" w:name="_PROCESSED_CHANGE__c7510bdd_a1ca_471f_b3"/>
      <w:bookmarkEnd w:id="632"/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</w:rPr>
        <w:t xml:space="preserve"> </w:t>
      </w:r>
      <w:bookmarkEnd w:id="635"/>
      <w:r>
        <w:rPr>
          <w:rFonts w:ascii="Arial" w:eastAsia="Arial" w:hAnsi="Arial" w:cs="Arial"/>
        </w:rPr>
        <w:t>section</w:t>
      </w:r>
      <w:bookmarkStart w:id="636" w:name="_PROCESSED_CHANGE__418000b7_10d1_4845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11401</w:t>
      </w:r>
      <w:bookmarkEnd w:id="633"/>
      <w:bookmarkEnd w:id="636"/>
      <w:r>
        <w:rPr>
          <w:rFonts w:ascii="Arial" w:eastAsia="Arial" w:hAnsi="Arial" w:cs="Arial"/>
        </w:rPr>
        <w:t>.</w:t>
      </w:r>
      <w:bookmarkEnd w:id="631"/>
      <w:bookmarkEnd w:id="63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637" w:name="_BILL_SECTION_HEADER__8f7d18d3_af14_4b21"/>
      <w:bookmarkStart w:id="638" w:name="_BILL_SECTION__e188d206_42e1_4c9d_b72a_3"/>
      <w:bookmarkStart w:id="639" w:name="_PAR__14_33ab3016_d8d6_45ac_ae99_8f7688b"/>
      <w:bookmarkStart w:id="640" w:name="_LINE__29_56c343d0_8936_43b1_a5cf_963c31"/>
      <w:bookmarkEnd w:id="621"/>
      <w:bookmarkEnd w:id="628"/>
      <w:bookmarkEnd w:id="629"/>
      <w:r>
        <w:rPr>
          <w:rFonts w:ascii="Arial" w:eastAsia="Arial" w:hAnsi="Arial" w:cs="Arial"/>
          <w:b/>
          <w:sz w:val="24"/>
        </w:rPr>
        <w:t xml:space="preserve">Sec. </w:t>
      </w:r>
      <w:bookmarkStart w:id="641" w:name="_BILL_PART_LETTER__93c6feb8_6a4f_43de_9d"/>
      <w:r>
        <w:rPr>
          <w:rFonts w:ascii="Arial" w:eastAsia="Arial" w:hAnsi="Arial" w:cs="Arial"/>
          <w:b/>
          <w:sz w:val="24"/>
        </w:rPr>
        <w:t>A</w:t>
      </w:r>
      <w:bookmarkEnd w:id="641"/>
      <w:r>
        <w:rPr>
          <w:rFonts w:ascii="Arial" w:eastAsia="Arial" w:hAnsi="Arial" w:cs="Arial"/>
          <w:b/>
          <w:sz w:val="24"/>
        </w:rPr>
        <w:t>-</w:t>
      </w:r>
      <w:bookmarkStart w:id="642" w:name="_BILL_SECTION_NUMBER__1d340a5d_6a22_4770"/>
      <w:r>
        <w:rPr>
          <w:rFonts w:ascii="Arial" w:eastAsia="Arial" w:hAnsi="Arial" w:cs="Arial"/>
          <w:b/>
          <w:sz w:val="24"/>
        </w:rPr>
        <w:t>21</w:t>
      </w:r>
      <w:bookmarkEnd w:id="642"/>
      <w:r>
        <w:rPr>
          <w:rFonts w:ascii="Arial" w:eastAsia="Arial" w:hAnsi="Arial" w:cs="Arial"/>
          <w:b/>
          <w:sz w:val="24"/>
        </w:rPr>
        <w:t>.  14 MRSA §4426, first ¶,</w:t>
      </w:r>
      <w:r>
        <w:rPr>
          <w:rFonts w:ascii="Arial" w:eastAsia="Arial" w:hAnsi="Arial" w:cs="Arial"/>
        </w:rPr>
        <w:t xml:space="preserve"> as amended by PL 2021, c. 382, §3, is further </w:t>
      </w:r>
      <w:bookmarkStart w:id="643" w:name="_LINE__30_62707e3f_88fa_46cf_b971_c8c2e8"/>
      <w:bookmarkEnd w:id="640"/>
      <w:r>
        <w:rPr>
          <w:rFonts w:ascii="Arial" w:eastAsia="Arial" w:hAnsi="Arial" w:cs="Arial"/>
        </w:rPr>
        <w:t>amended to read:</w:t>
      </w:r>
      <w:bookmarkEnd w:id="64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644" w:name="_STATUTE_CONTENT__9ec83218_f008_4acc_a0e"/>
      <w:bookmarkStart w:id="645" w:name="_STATUTE_P__fdfb4f1c_b3f8_4f5e_8b79_d5b5"/>
      <w:bookmarkStart w:id="646" w:name="_PAR__15_e4e4da46_f6fe_4d0e_9d41_9fefc1c"/>
      <w:bookmarkStart w:id="647" w:name="_LINE__31_e6aefdd1_c12e_44f1_9a95_ec9143"/>
      <w:bookmarkEnd w:id="637"/>
      <w:bookmarkEnd w:id="639"/>
      <w:r>
        <w:rPr>
          <w:rFonts w:ascii="Arial" w:eastAsia="Arial" w:hAnsi="Arial" w:cs="Arial"/>
        </w:rPr>
        <w:t xml:space="preserve">Notwithstanding anything to the contrary in 11 United States Code, Section 522(b), a </w:t>
      </w:r>
      <w:bookmarkStart w:id="648" w:name="_LINE__32_9fcb2926_a093_48d3_ba04_34e380"/>
      <w:bookmarkEnd w:id="647"/>
      <w:r>
        <w:rPr>
          <w:rFonts w:ascii="Arial" w:eastAsia="Arial" w:hAnsi="Arial" w:cs="Arial"/>
        </w:rPr>
        <w:t xml:space="preserve">debtor may exempt from property of the debtor's estate under 11 United States Code only </w:t>
      </w:r>
      <w:bookmarkStart w:id="649" w:name="_LINE__33_19f9a640_6ca0_4a25_88a8_5eb843"/>
      <w:bookmarkEnd w:id="648"/>
      <w:r>
        <w:rPr>
          <w:rFonts w:ascii="Arial" w:eastAsia="Arial" w:hAnsi="Arial" w:cs="Arial"/>
        </w:rPr>
        <w:t xml:space="preserve">that property exempt under 11 United States Code, Section 522(b)(3)(A) and (B), except </w:t>
      </w:r>
      <w:bookmarkStart w:id="650" w:name="_LINE__34_dca11258_b75c_44d7_a965_7bd384"/>
      <w:bookmarkEnd w:id="649"/>
      <w:r>
        <w:rPr>
          <w:rFonts w:ascii="Arial" w:eastAsia="Arial" w:hAnsi="Arial" w:cs="Arial"/>
        </w:rPr>
        <w:t xml:space="preserve">that any debtor eligible for a residence exemption under </w:t>
      </w:r>
      <w:bookmarkStart w:id="651" w:name="_CROSS_REFERENCE__643c0b28_8e20_4275_a24"/>
      <w:r>
        <w:rPr>
          <w:rFonts w:ascii="Arial" w:eastAsia="Arial" w:hAnsi="Arial" w:cs="Arial"/>
        </w:rPr>
        <w:t>section 4422, subsection 1</w:t>
      </w:r>
      <w:bookmarkEnd w:id="651"/>
      <w:r>
        <w:rPr>
          <w:rFonts w:ascii="Arial" w:eastAsia="Arial" w:hAnsi="Arial" w:cs="Arial"/>
        </w:rPr>
        <w:t xml:space="preserve">, </w:t>
      </w:r>
      <w:bookmarkStart w:id="652" w:name="_LINE__35_5d18d24a_47c7_48a7_8a49_b34c81"/>
      <w:bookmarkEnd w:id="650"/>
      <w:r>
        <w:rPr>
          <w:rFonts w:ascii="Arial" w:eastAsia="Arial" w:hAnsi="Arial" w:cs="Arial"/>
        </w:rPr>
        <w:t>paragraph</w:t>
      </w:r>
      <w:bookmarkStart w:id="653" w:name="_PROCESSED_CHANGE__0c0f4977_13d7_47b6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A-1</w:t>
      </w:r>
      <w:bookmarkStart w:id="654" w:name="_PROCESSED_CHANGE__2af65e3c_ea6d_4ea2_a8"/>
      <w:bookmarkEnd w:id="65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</w:t>
      </w:r>
      <w:bookmarkEnd w:id="654"/>
      <w:r>
        <w:rPr>
          <w:rFonts w:ascii="Arial" w:eastAsia="Arial" w:hAnsi="Arial" w:cs="Arial"/>
        </w:rPr>
        <w:t xml:space="preserve"> may exempt the amount allowed in that paragraph.</w:t>
      </w:r>
      <w:bookmarkEnd w:id="644"/>
      <w:bookmarkEnd w:id="65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655" w:name="_BILL_SECTION_HEADER__5ae6a143_98ba_4370"/>
      <w:bookmarkStart w:id="656" w:name="_BILL_SECTION__c4379e78_e613_4a40_93b4_5"/>
      <w:bookmarkStart w:id="657" w:name="_PAR__16_7a88ce4c_d672_4f96_8c30_31dcb15"/>
      <w:bookmarkStart w:id="658" w:name="_LINE__36_863a498c_7322_482f_8be6_86766f"/>
      <w:bookmarkEnd w:id="638"/>
      <w:bookmarkEnd w:id="645"/>
      <w:bookmarkEnd w:id="646"/>
      <w:r>
        <w:rPr>
          <w:rFonts w:ascii="Arial" w:eastAsia="Arial" w:hAnsi="Arial" w:cs="Arial"/>
          <w:b/>
          <w:sz w:val="24"/>
        </w:rPr>
        <w:t xml:space="preserve">Sec. </w:t>
      </w:r>
      <w:bookmarkStart w:id="659" w:name="_BILL_PART_LETTER__e142fae5_0a3f_49dd_b0"/>
      <w:r>
        <w:rPr>
          <w:rFonts w:ascii="Arial" w:eastAsia="Arial" w:hAnsi="Arial" w:cs="Arial"/>
          <w:b/>
          <w:sz w:val="24"/>
        </w:rPr>
        <w:t>A</w:t>
      </w:r>
      <w:bookmarkEnd w:id="659"/>
      <w:r>
        <w:rPr>
          <w:rFonts w:ascii="Arial" w:eastAsia="Arial" w:hAnsi="Arial" w:cs="Arial"/>
          <w:b/>
          <w:sz w:val="24"/>
        </w:rPr>
        <w:t>-</w:t>
      </w:r>
      <w:bookmarkStart w:id="660" w:name="_BILL_SECTION_NUMBER__b043f825_bd92_4f6b"/>
      <w:r>
        <w:rPr>
          <w:rFonts w:ascii="Arial" w:eastAsia="Arial" w:hAnsi="Arial" w:cs="Arial"/>
          <w:b/>
          <w:sz w:val="24"/>
        </w:rPr>
        <w:t>22</w:t>
      </w:r>
      <w:bookmarkEnd w:id="660"/>
      <w:r>
        <w:rPr>
          <w:rFonts w:ascii="Arial" w:eastAsia="Arial" w:hAnsi="Arial" w:cs="Arial"/>
          <w:b/>
          <w:sz w:val="24"/>
        </w:rPr>
        <w:t>.  14 MRSA §6203-H, sub-§4, ¶A,</w:t>
      </w:r>
      <w:r>
        <w:rPr>
          <w:rFonts w:ascii="Arial" w:eastAsia="Arial" w:hAnsi="Arial" w:cs="Arial"/>
        </w:rPr>
        <w:t xml:space="preserve"> as amended by PL 2025, c. 92, §4, </w:t>
      </w:r>
      <w:bookmarkStart w:id="661" w:name="_LINE__37_62a5235b_19f4_4222_aa8c_2d82fe"/>
      <w:bookmarkEnd w:id="658"/>
      <w:r>
        <w:rPr>
          <w:rFonts w:ascii="Arial" w:eastAsia="Arial" w:hAnsi="Arial" w:cs="Arial"/>
        </w:rPr>
        <w:t>is further amended to read:</w:t>
      </w:r>
      <w:bookmarkEnd w:id="661"/>
    </w:p>
    <w:p w:rsidR="006921FC" w:rsidP="006921FC">
      <w:pPr>
        <w:ind w:left="720"/>
        <w:rPr>
          <w:rFonts w:ascii="Arial" w:eastAsia="Arial" w:hAnsi="Arial" w:cs="Arial"/>
        </w:rPr>
      </w:pPr>
      <w:bookmarkStart w:id="662" w:name="_STATUTE_NUMBER__d5efb2bc_59f7_451e_b107"/>
      <w:bookmarkStart w:id="663" w:name="_STATUTE_P__c568dbf9_c847_41c8_b5ce_4edf"/>
      <w:bookmarkStart w:id="664" w:name="_PAR__17_7fdf78a6_7e6d_4a20_92a2_514da21"/>
      <w:bookmarkStart w:id="665" w:name="_LINE__38_a4ed7741_48ee_4386_afac_27b60d"/>
      <w:bookmarkEnd w:id="655"/>
      <w:bookmarkEnd w:id="657"/>
      <w:r>
        <w:rPr>
          <w:rFonts w:ascii="Arial" w:eastAsia="Arial" w:hAnsi="Arial" w:cs="Arial"/>
        </w:rPr>
        <w:t>A</w:t>
      </w:r>
      <w:bookmarkEnd w:id="662"/>
      <w:r>
        <w:rPr>
          <w:rFonts w:ascii="Arial" w:eastAsia="Arial" w:hAnsi="Arial" w:cs="Arial"/>
        </w:rPr>
        <w:t xml:space="preserve">.  </w:t>
      </w:r>
      <w:bookmarkStart w:id="666" w:name="_STATUTE_CONTENT__1b233f63_00b4_426b_94c"/>
      <w:r>
        <w:rPr>
          <w:rFonts w:ascii="Arial" w:eastAsia="Arial" w:hAnsi="Arial" w:cs="Arial"/>
        </w:rPr>
        <w:t xml:space="preserve">An option contract for the purchase of real property or rent-to-own real property </w:t>
      </w:r>
      <w:bookmarkStart w:id="667" w:name="_LINE__39_b9b2a5a4_e8df_47c0_967d_9927e7"/>
      <w:bookmarkEnd w:id="665"/>
      <w:r>
        <w:rPr>
          <w:rFonts w:ascii="Arial" w:eastAsia="Arial" w:hAnsi="Arial" w:cs="Arial"/>
        </w:rPr>
        <w:t xml:space="preserve">may be terminated only pursuant to the eviction process set forth </w:t>
      </w:r>
      <w:bookmarkStart w:id="668" w:name="_CROSS_REFERENCE__ee0b01ea_fb4a_46b6_b4c"/>
      <w:bookmarkStart w:id="669" w:name="_PROCESSED_CHANGE__3c44677d_95a9_421f_a7"/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</w:rPr>
        <w:t xml:space="preserve"> </w:t>
      </w:r>
      <w:bookmarkEnd w:id="669"/>
      <w:r>
        <w:rPr>
          <w:rFonts w:ascii="Arial" w:eastAsia="Arial" w:hAnsi="Arial" w:cs="Arial"/>
        </w:rPr>
        <w:t>chapter 709</w:t>
      </w:r>
      <w:bookmarkEnd w:id="668"/>
      <w:r>
        <w:rPr>
          <w:rFonts w:ascii="Arial" w:eastAsia="Arial" w:hAnsi="Arial" w:cs="Arial"/>
        </w:rPr>
        <w:t xml:space="preserve"> if:</w:t>
      </w:r>
      <w:bookmarkEnd w:id="666"/>
      <w:bookmarkEnd w:id="667"/>
    </w:p>
    <w:p w:rsidR="006921FC" w:rsidP="006921FC">
      <w:pPr>
        <w:ind w:left="1080"/>
        <w:rPr>
          <w:rFonts w:ascii="Arial" w:eastAsia="Arial" w:hAnsi="Arial" w:cs="Arial"/>
        </w:rPr>
      </w:pPr>
      <w:bookmarkStart w:id="670" w:name="_STATUTE_SP__15e56eac_36ec_4ea7_ab12_a3e"/>
      <w:bookmarkStart w:id="671" w:name="_PAGE__7_8079d9a5_ae3c_4d9d_904f_f6a610e"/>
      <w:bookmarkStart w:id="672" w:name="_PAR__1_91696159_0cd8_493e_9d01_ea2761e3"/>
      <w:bookmarkStart w:id="673" w:name="_LINE__1_47d0ae70_552e_488d_b8b2_1b787b5"/>
      <w:bookmarkEnd w:id="528"/>
      <w:bookmarkEnd w:id="664"/>
      <w:r>
        <w:rPr>
          <w:rFonts w:ascii="Arial" w:eastAsia="Arial" w:hAnsi="Arial" w:cs="Arial"/>
        </w:rPr>
        <w:t>(</w:t>
      </w:r>
      <w:bookmarkStart w:id="674" w:name="_STATUTE_NUMBER__f24796ec_c7b9_4512_b756"/>
      <w:r>
        <w:rPr>
          <w:rFonts w:ascii="Arial" w:eastAsia="Arial" w:hAnsi="Arial" w:cs="Arial"/>
        </w:rPr>
        <w:t>1</w:t>
      </w:r>
      <w:bookmarkEnd w:id="674"/>
      <w:r>
        <w:rPr>
          <w:rFonts w:ascii="Arial" w:eastAsia="Arial" w:hAnsi="Arial" w:cs="Arial"/>
        </w:rPr>
        <w:t xml:space="preserve">)  </w:t>
      </w:r>
      <w:bookmarkStart w:id="675" w:name="_STATUTE_CONTENT__2e8464db_f828_473e_8aa"/>
      <w:r>
        <w:rPr>
          <w:rFonts w:ascii="Arial" w:eastAsia="Arial" w:hAnsi="Arial" w:cs="Arial"/>
        </w:rPr>
        <w:t xml:space="preserve">The vendor has entered into not more than one contract in any calendar year </w:t>
      </w:r>
      <w:bookmarkStart w:id="676" w:name="_LINE__2_a6f60eac_99c1_43f6_8343_ab69dd2"/>
      <w:bookmarkEnd w:id="673"/>
      <w:r>
        <w:rPr>
          <w:rFonts w:ascii="Arial" w:eastAsia="Arial" w:hAnsi="Arial" w:cs="Arial"/>
        </w:rPr>
        <w:t>or 2 contracts in any 5-year period;</w:t>
      </w:r>
      <w:bookmarkEnd w:id="675"/>
      <w:bookmarkEnd w:id="676"/>
    </w:p>
    <w:p w:rsidR="006921FC" w:rsidP="006921FC">
      <w:pPr>
        <w:ind w:left="1080"/>
        <w:rPr>
          <w:rFonts w:ascii="Arial" w:eastAsia="Arial" w:hAnsi="Arial" w:cs="Arial"/>
        </w:rPr>
      </w:pPr>
      <w:bookmarkStart w:id="677" w:name="_STATUTE_SP__0c9c8b13_efcc_4f12_9842_dc5"/>
      <w:bookmarkStart w:id="678" w:name="_PAR__2_cd7aa0ea_8d5b_4319_80e9_8819f5f3"/>
      <w:bookmarkStart w:id="679" w:name="_LINE__3_09292cb7_914b_4e44_867e_5c05068"/>
      <w:bookmarkEnd w:id="670"/>
      <w:bookmarkEnd w:id="672"/>
      <w:r>
        <w:rPr>
          <w:rFonts w:ascii="Arial" w:eastAsia="Arial" w:hAnsi="Arial" w:cs="Arial"/>
        </w:rPr>
        <w:t>(</w:t>
      </w:r>
      <w:bookmarkStart w:id="680" w:name="_STATUTE_NUMBER__b94430e8_44fd_49c6_bd62"/>
      <w:r>
        <w:rPr>
          <w:rFonts w:ascii="Arial" w:eastAsia="Arial" w:hAnsi="Arial" w:cs="Arial"/>
        </w:rPr>
        <w:t>2</w:t>
      </w:r>
      <w:bookmarkEnd w:id="680"/>
      <w:r>
        <w:rPr>
          <w:rFonts w:ascii="Arial" w:eastAsia="Arial" w:hAnsi="Arial" w:cs="Arial"/>
        </w:rPr>
        <w:t xml:space="preserve">)  </w:t>
      </w:r>
      <w:bookmarkStart w:id="681" w:name="_STATUTE_CONTENT__4203a54c_fad3_4784_bfe"/>
      <w:r>
        <w:rPr>
          <w:rFonts w:ascii="Arial" w:eastAsia="Arial" w:hAnsi="Arial" w:cs="Arial"/>
        </w:rPr>
        <w:t xml:space="preserve">The option contract for the purchase of real property or rent-to-own real </w:t>
      </w:r>
      <w:bookmarkStart w:id="682" w:name="_LINE__4_df52bb2e_35b1_43c5_9107_ac5f86a"/>
      <w:bookmarkEnd w:id="679"/>
      <w:r>
        <w:rPr>
          <w:rFonts w:ascii="Arial" w:eastAsia="Arial" w:hAnsi="Arial" w:cs="Arial"/>
        </w:rPr>
        <w:t xml:space="preserve">property does not require an initial payment of more than 4 times the monthly rent </w:t>
      </w:r>
      <w:bookmarkStart w:id="683" w:name="_LINE__5_446d626d_fe84_4dad_94c1_3114248"/>
      <w:bookmarkEnd w:id="682"/>
      <w:r>
        <w:rPr>
          <w:rFonts w:ascii="Arial" w:eastAsia="Arial" w:hAnsi="Arial" w:cs="Arial"/>
        </w:rPr>
        <w:t>charged for the real property;</w:t>
      </w:r>
      <w:bookmarkEnd w:id="681"/>
      <w:bookmarkEnd w:id="683"/>
    </w:p>
    <w:p w:rsidR="006921FC" w:rsidP="006921FC">
      <w:pPr>
        <w:ind w:left="1080"/>
        <w:rPr>
          <w:rFonts w:ascii="Arial" w:eastAsia="Arial" w:hAnsi="Arial" w:cs="Arial"/>
        </w:rPr>
      </w:pPr>
      <w:bookmarkStart w:id="684" w:name="_STATUTE_SP__5c9adb4c_ea18_4983_86e1_86e"/>
      <w:bookmarkStart w:id="685" w:name="_PAR__3_f0472edb_b040_4b47_91c6_2c7b50c0"/>
      <w:bookmarkStart w:id="686" w:name="_LINE__6_20873bc3_2ce3_4b23_ab44_6b43ca3"/>
      <w:bookmarkEnd w:id="677"/>
      <w:bookmarkEnd w:id="678"/>
      <w:r>
        <w:rPr>
          <w:rFonts w:ascii="Arial" w:eastAsia="Arial" w:hAnsi="Arial" w:cs="Arial"/>
        </w:rPr>
        <w:t>(</w:t>
      </w:r>
      <w:bookmarkStart w:id="687" w:name="_STATUTE_NUMBER__9bbac5d7_ca58_4547_b6ca"/>
      <w:r>
        <w:rPr>
          <w:rFonts w:ascii="Arial" w:eastAsia="Arial" w:hAnsi="Arial" w:cs="Arial"/>
        </w:rPr>
        <w:t>3</w:t>
      </w:r>
      <w:bookmarkEnd w:id="687"/>
      <w:r>
        <w:rPr>
          <w:rFonts w:ascii="Arial" w:eastAsia="Arial" w:hAnsi="Arial" w:cs="Arial"/>
        </w:rPr>
        <w:t xml:space="preserve">)  </w:t>
      </w:r>
      <w:bookmarkStart w:id="688" w:name="_STATUTE_CONTENT__82f0725a_ae7b_44f5_8d0"/>
      <w:r>
        <w:rPr>
          <w:rFonts w:ascii="Arial" w:eastAsia="Arial" w:hAnsi="Arial" w:cs="Arial"/>
        </w:rPr>
        <w:t xml:space="preserve">The option contract for the purchase of real property or rent-to-own real </w:t>
      </w:r>
      <w:bookmarkStart w:id="689" w:name="_LINE__7_b576a619_8854_449d_8eda_712e978"/>
      <w:bookmarkEnd w:id="686"/>
      <w:r>
        <w:rPr>
          <w:rFonts w:ascii="Arial" w:eastAsia="Arial" w:hAnsi="Arial" w:cs="Arial"/>
        </w:rPr>
        <w:t xml:space="preserve">property requires the vendor to maintain the real property pursuant to the </w:t>
      </w:r>
      <w:bookmarkStart w:id="690" w:name="_LINE__8_a464e198_bc7d_4756_ac47_813d070"/>
      <w:bookmarkEnd w:id="689"/>
      <w:r>
        <w:rPr>
          <w:rFonts w:ascii="Arial" w:eastAsia="Arial" w:hAnsi="Arial" w:cs="Arial"/>
        </w:rPr>
        <w:t xml:space="preserve">provisions of </w:t>
      </w:r>
      <w:bookmarkStart w:id="691" w:name="_CROSS_REFERENCE__f4f69e31_82a6_44ff_85d"/>
      <w:r>
        <w:rPr>
          <w:rFonts w:ascii="Arial" w:eastAsia="Arial" w:hAnsi="Arial" w:cs="Arial"/>
        </w:rPr>
        <w:t>section 6021</w:t>
      </w:r>
      <w:bookmarkEnd w:id="691"/>
      <w:r>
        <w:rPr>
          <w:rFonts w:ascii="Arial" w:eastAsia="Arial" w:hAnsi="Arial" w:cs="Arial"/>
        </w:rPr>
        <w:t xml:space="preserve">, unless a waiver pursuant to the provisions of </w:t>
      </w:r>
      <w:bookmarkStart w:id="692" w:name="_CROSS_REFERENCE__4aecbcb7_dde1_407e_890"/>
      <w:r>
        <w:rPr>
          <w:rFonts w:ascii="Arial" w:eastAsia="Arial" w:hAnsi="Arial" w:cs="Arial"/>
        </w:rPr>
        <w:t xml:space="preserve">section </w:t>
      </w:r>
      <w:bookmarkStart w:id="693" w:name="_LINE__9_dddd2cbb_5a0d_4b24_82ce_0f7864a"/>
      <w:bookmarkEnd w:id="690"/>
      <w:r>
        <w:rPr>
          <w:rFonts w:ascii="Arial" w:eastAsia="Arial" w:hAnsi="Arial" w:cs="Arial"/>
        </w:rPr>
        <w:t>6021, subsection 5</w:t>
      </w:r>
      <w:bookmarkEnd w:id="692"/>
      <w:r>
        <w:rPr>
          <w:rFonts w:ascii="Arial" w:eastAsia="Arial" w:hAnsi="Arial" w:cs="Arial"/>
        </w:rPr>
        <w:t xml:space="preserve"> has been entered into, the provisions of </w:t>
      </w:r>
      <w:bookmarkStart w:id="694" w:name="_CROSS_REFERENCE__dc4314d0_06da_4241_8cd"/>
      <w:r>
        <w:rPr>
          <w:rFonts w:ascii="Arial" w:eastAsia="Arial" w:hAnsi="Arial" w:cs="Arial"/>
        </w:rPr>
        <w:t>section 6021‑A</w:t>
      </w:r>
      <w:bookmarkEnd w:id="694"/>
      <w:r>
        <w:rPr>
          <w:rFonts w:ascii="Arial" w:eastAsia="Arial" w:hAnsi="Arial" w:cs="Arial"/>
        </w:rPr>
        <w:t xml:space="preserve"> and, if </w:t>
      </w:r>
      <w:bookmarkStart w:id="695" w:name="_LINE__10_de112586_5798_4c15_b3f9_2c1e26"/>
      <w:bookmarkEnd w:id="693"/>
      <w:r>
        <w:rPr>
          <w:rFonts w:ascii="Arial" w:eastAsia="Arial" w:hAnsi="Arial" w:cs="Arial"/>
        </w:rPr>
        <w:t xml:space="preserve">applicable, the provisions of </w:t>
      </w:r>
      <w:bookmarkStart w:id="696" w:name="_CROSS_REFERENCE__82624269_0e8d_49bf_9d2"/>
      <w:r>
        <w:rPr>
          <w:rFonts w:ascii="Arial" w:eastAsia="Arial" w:hAnsi="Arial" w:cs="Arial"/>
        </w:rPr>
        <w:t>Title 10, section 9099</w:t>
      </w:r>
      <w:bookmarkEnd w:id="696"/>
      <w:r>
        <w:rPr>
          <w:rFonts w:ascii="Arial" w:eastAsia="Arial" w:hAnsi="Arial" w:cs="Arial"/>
        </w:rPr>
        <w:t xml:space="preserve">, unless a waiver pursuant to </w:t>
      </w:r>
      <w:bookmarkStart w:id="697" w:name="_CROSS_REFERENCE__61e422fc_6219_4cbe_976"/>
      <w:bookmarkStart w:id="698" w:name="_LINE__11_ec4515cb_10d6_41ec_8a14_333309"/>
      <w:bookmarkEnd w:id="695"/>
      <w:r>
        <w:rPr>
          <w:rFonts w:ascii="Arial" w:eastAsia="Arial" w:hAnsi="Arial" w:cs="Arial"/>
        </w:rPr>
        <w:t>Title 10, section 9099, subsection 4</w:t>
      </w:r>
      <w:bookmarkEnd w:id="697"/>
      <w:r>
        <w:rPr>
          <w:rFonts w:ascii="Arial" w:eastAsia="Arial" w:hAnsi="Arial" w:cs="Arial"/>
        </w:rPr>
        <w:t xml:space="preserve"> has been entered into; and</w:t>
      </w:r>
      <w:bookmarkEnd w:id="688"/>
      <w:bookmarkEnd w:id="698"/>
    </w:p>
    <w:p w:rsidR="006921FC" w:rsidP="006921FC">
      <w:pPr>
        <w:ind w:left="1080"/>
        <w:rPr>
          <w:rFonts w:ascii="Arial" w:eastAsia="Arial" w:hAnsi="Arial" w:cs="Arial"/>
        </w:rPr>
      </w:pPr>
      <w:bookmarkStart w:id="699" w:name="_STATUTE_SP__5135f085_f5e2_426d_85af_fe5"/>
      <w:bookmarkStart w:id="700" w:name="_PAR__4_6594c9f5_d076_4626_aaac_0dc9326e"/>
      <w:bookmarkStart w:id="701" w:name="_LINE__12_0b035b5f_fb76_4bd0_b508_e69857"/>
      <w:bookmarkEnd w:id="684"/>
      <w:bookmarkEnd w:id="685"/>
      <w:r>
        <w:rPr>
          <w:rFonts w:ascii="Arial" w:eastAsia="Arial" w:hAnsi="Arial" w:cs="Arial"/>
        </w:rPr>
        <w:t>(</w:t>
      </w:r>
      <w:bookmarkStart w:id="702" w:name="_STATUTE_NUMBER__2a0479e2_c3ba_4fba_b449"/>
      <w:r>
        <w:rPr>
          <w:rFonts w:ascii="Arial" w:eastAsia="Arial" w:hAnsi="Arial" w:cs="Arial"/>
        </w:rPr>
        <w:t>4</w:t>
      </w:r>
      <w:bookmarkEnd w:id="702"/>
      <w:r>
        <w:rPr>
          <w:rFonts w:ascii="Arial" w:eastAsia="Arial" w:hAnsi="Arial" w:cs="Arial"/>
        </w:rPr>
        <w:t xml:space="preserve">)  </w:t>
      </w:r>
      <w:bookmarkStart w:id="703" w:name="_STATUTE_CONTENT__e4db8ce1_1082_4a29_9c0"/>
      <w:r>
        <w:rPr>
          <w:rFonts w:ascii="Arial" w:eastAsia="Arial" w:hAnsi="Arial" w:cs="Arial"/>
        </w:rPr>
        <w:t>The vendor has otherwise complied with the requirements of this section.</w:t>
      </w:r>
      <w:bookmarkEnd w:id="701"/>
      <w:bookmarkEnd w:id="70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04" w:name="_BILL_SECTION_HEADER__26bb3e51_9e71_4fff"/>
      <w:bookmarkStart w:id="705" w:name="_BILL_SECTION__52fbd749_cd56_426e_9825_3"/>
      <w:bookmarkStart w:id="706" w:name="_PAR__5_533d4e26_5144_4fbf_9d45_3488ab26"/>
      <w:bookmarkStart w:id="707" w:name="_LINE__13_16f27c8f_7fe0_4bfb_beae_8e17d4"/>
      <w:bookmarkEnd w:id="656"/>
      <w:bookmarkEnd w:id="663"/>
      <w:bookmarkEnd w:id="699"/>
      <w:bookmarkEnd w:id="700"/>
      <w:r>
        <w:rPr>
          <w:rFonts w:ascii="Arial" w:eastAsia="Arial" w:hAnsi="Arial" w:cs="Arial"/>
          <w:b/>
          <w:sz w:val="24"/>
        </w:rPr>
        <w:t xml:space="preserve">Sec. </w:t>
      </w:r>
      <w:bookmarkStart w:id="708" w:name="_BILL_PART_LETTER__bbce613b_fa71_4ff2_a8"/>
      <w:r>
        <w:rPr>
          <w:rFonts w:ascii="Arial" w:eastAsia="Arial" w:hAnsi="Arial" w:cs="Arial"/>
          <w:b/>
          <w:sz w:val="24"/>
        </w:rPr>
        <w:t>A</w:t>
      </w:r>
      <w:bookmarkEnd w:id="708"/>
      <w:r>
        <w:rPr>
          <w:rFonts w:ascii="Arial" w:eastAsia="Arial" w:hAnsi="Arial" w:cs="Arial"/>
          <w:b/>
          <w:sz w:val="24"/>
        </w:rPr>
        <w:t>-</w:t>
      </w:r>
      <w:bookmarkStart w:id="709" w:name="_BILL_SECTION_NUMBER__d1ec9dde_e9ca_40e6"/>
      <w:r>
        <w:rPr>
          <w:rFonts w:ascii="Arial" w:eastAsia="Arial" w:hAnsi="Arial" w:cs="Arial"/>
          <w:b/>
          <w:sz w:val="24"/>
        </w:rPr>
        <w:t>23</w:t>
      </w:r>
      <w:bookmarkEnd w:id="709"/>
      <w:r>
        <w:rPr>
          <w:rFonts w:ascii="Arial" w:eastAsia="Arial" w:hAnsi="Arial" w:cs="Arial"/>
          <w:b/>
          <w:sz w:val="24"/>
        </w:rPr>
        <w:t>.  15 MRSA §3301, sub-§7, ¶B,</w:t>
      </w:r>
      <w:r>
        <w:rPr>
          <w:rFonts w:ascii="Arial" w:eastAsia="Arial" w:hAnsi="Arial" w:cs="Arial"/>
        </w:rPr>
        <w:t xml:space="preserve"> as enacted by PL 2025, c. 431, §13, is </w:t>
      </w:r>
      <w:bookmarkStart w:id="710" w:name="_LINE__14_d8405c2f_b127_48b2_8f1e_113990"/>
      <w:bookmarkEnd w:id="707"/>
      <w:r>
        <w:rPr>
          <w:rFonts w:ascii="Arial" w:eastAsia="Arial" w:hAnsi="Arial" w:cs="Arial"/>
        </w:rPr>
        <w:t>amended to read:</w:t>
      </w:r>
      <w:bookmarkEnd w:id="710"/>
    </w:p>
    <w:p w:rsidR="006921FC" w:rsidP="006921FC">
      <w:pPr>
        <w:ind w:left="720"/>
        <w:rPr>
          <w:rFonts w:ascii="Arial" w:eastAsia="Arial" w:hAnsi="Arial" w:cs="Arial"/>
        </w:rPr>
      </w:pPr>
      <w:bookmarkStart w:id="711" w:name="_STATUTE_NUMBER__11b1b4cd_3b02_4498_9328"/>
      <w:bookmarkStart w:id="712" w:name="_STATUTE_P__c626800b_152c_4cbe_a0c4_be9a"/>
      <w:bookmarkStart w:id="713" w:name="_PAR__6_0743c280_ca25_48bf_913a_0659bc76"/>
      <w:bookmarkStart w:id="714" w:name="_LINE__15_2e1026df_a50e_4ac8_a0f4_3af3d4"/>
      <w:bookmarkEnd w:id="704"/>
      <w:bookmarkEnd w:id="706"/>
      <w:r>
        <w:rPr>
          <w:rFonts w:ascii="Arial" w:eastAsia="Arial" w:hAnsi="Arial" w:cs="Arial"/>
        </w:rPr>
        <w:t>B</w:t>
      </w:r>
      <w:bookmarkEnd w:id="711"/>
      <w:r>
        <w:rPr>
          <w:rFonts w:ascii="Arial" w:eastAsia="Arial" w:hAnsi="Arial" w:cs="Arial"/>
        </w:rPr>
        <w:t xml:space="preserve">.  </w:t>
      </w:r>
      <w:bookmarkStart w:id="715" w:name="_STATUTE_CONTENT__bb5a4954_dd54_4090_9db"/>
      <w:r>
        <w:rPr>
          <w:rFonts w:ascii="Arial" w:eastAsia="Arial" w:hAnsi="Arial" w:cs="Arial"/>
        </w:rPr>
        <w:t xml:space="preserve">The criminal violation of operating a motor vehicle under the influence of </w:t>
      </w:r>
      <w:bookmarkStart w:id="716" w:name="_LINE__16_fe339512_67a8_4504_a414_130222"/>
      <w:bookmarkEnd w:id="714"/>
      <w:r>
        <w:rPr>
          <w:rFonts w:ascii="Arial" w:eastAsia="Arial" w:hAnsi="Arial" w:cs="Arial"/>
        </w:rPr>
        <w:t xml:space="preserve">intoxicating liquor or drugs </w:t>
      </w:r>
      <w:bookmarkStart w:id="717" w:name="_PROCESSED_CHANGE__c741d2c4_dbb0_4acb_9f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717"/>
      <w:r>
        <w:rPr>
          <w:rFonts w:ascii="Arial" w:eastAsia="Arial" w:hAnsi="Arial" w:cs="Arial"/>
        </w:rPr>
        <w:t xml:space="preserve">with an excessive alcohol level, as described under Title </w:t>
      </w:r>
      <w:bookmarkStart w:id="718" w:name="_LINE__17_a12c9a0a_65a1_4bdb_a0c0_db948b"/>
      <w:bookmarkEnd w:id="716"/>
      <w:r>
        <w:rPr>
          <w:rFonts w:ascii="Arial" w:eastAsia="Arial" w:hAnsi="Arial" w:cs="Arial"/>
        </w:rPr>
        <w:t>29-A, section 2411, and offenses defined in Title 29-A as Class B or C crimes.</w:t>
      </w:r>
      <w:bookmarkEnd w:id="715"/>
      <w:bookmarkEnd w:id="71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19" w:name="_BILL_SECTION_HEADER__30f81d66_0d5e_41e4"/>
      <w:bookmarkStart w:id="720" w:name="_BILL_SECTION__8a3c9450_7f6c_47a3_9a9a_a"/>
      <w:bookmarkStart w:id="721" w:name="_PAR__7_cff9b023_981d_461d_873c_c9102960"/>
      <w:bookmarkStart w:id="722" w:name="_LINE__18_aa7afcea_f122_4388_9599_62e7bf"/>
      <w:bookmarkEnd w:id="705"/>
      <w:bookmarkEnd w:id="712"/>
      <w:bookmarkEnd w:id="713"/>
      <w:r>
        <w:rPr>
          <w:rFonts w:ascii="Arial" w:eastAsia="Arial" w:hAnsi="Arial" w:cs="Arial"/>
          <w:b/>
          <w:sz w:val="24"/>
        </w:rPr>
        <w:t xml:space="preserve">Sec. </w:t>
      </w:r>
      <w:bookmarkStart w:id="723" w:name="_BILL_PART_LETTER__fbd1e2ba_2a15_4a74_a8"/>
      <w:r>
        <w:rPr>
          <w:rFonts w:ascii="Arial" w:eastAsia="Arial" w:hAnsi="Arial" w:cs="Arial"/>
          <w:b/>
          <w:sz w:val="24"/>
        </w:rPr>
        <w:t>A</w:t>
      </w:r>
      <w:bookmarkEnd w:id="723"/>
      <w:r>
        <w:rPr>
          <w:rFonts w:ascii="Arial" w:eastAsia="Arial" w:hAnsi="Arial" w:cs="Arial"/>
          <w:b/>
          <w:sz w:val="24"/>
        </w:rPr>
        <w:t>-</w:t>
      </w:r>
      <w:bookmarkStart w:id="724" w:name="_BILL_SECTION_NUMBER__d52e9cb8_21f5_4eea"/>
      <w:r>
        <w:rPr>
          <w:rFonts w:ascii="Arial" w:eastAsia="Arial" w:hAnsi="Arial" w:cs="Arial"/>
          <w:b/>
          <w:sz w:val="24"/>
        </w:rPr>
        <w:t>24</w:t>
      </w:r>
      <w:bookmarkEnd w:id="724"/>
      <w:r>
        <w:rPr>
          <w:rFonts w:ascii="Arial" w:eastAsia="Arial" w:hAnsi="Arial" w:cs="Arial"/>
          <w:b/>
          <w:sz w:val="24"/>
        </w:rPr>
        <w:t>.  22 MRSA §1597-A, sub-§6, ¶A,</w:t>
      </w:r>
      <w:r>
        <w:rPr>
          <w:rFonts w:ascii="Arial" w:eastAsia="Arial" w:hAnsi="Arial" w:cs="Arial"/>
        </w:rPr>
        <w:t xml:space="preserve"> as enacted by PL 1989, c. 573, §2, is </w:t>
      </w:r>
      <w:bookmarkStart w:id="725" w:name="_LINE__19_db296104_ecf1_4f42_ae63_88b3d1"/>
      <w:bookmarkEnd w:id="722"/>
      <w:r>
        <w:rPr>
          <w:rFonts w:ascii="Arial" w:eastAsia="Arial" w:hAnsi="Arial" w:cs="Arial"/>
        </w:rPr>
        <w:t>amended by amending subparagraph (5) to read:</w:t>
      </w:r>
      <w:bookmarkEnd w:id="725"/>
    </w:p>
    <w:p w:rsidR="006921FC" w:rsidP="006921FC">
      <w:pPr>
        <w:ind w:left="1080"/>
        <w:rPr>
          <w:rFonts w:ascii="Arial" w:eastAsia="Arial" w:hAnsi="Arial" w:cs="Arial"/>
        </w:rPr>
      </w:pPr>
      <w:bookmarkStart w:id="726" w:name="_STATUTE_SP__ac90213d_be76_4a67_b9c2_fae"/>
      <w:bookmarkStart w:id="727" w:name="_PAR__8_5e1d84b6_8f3e_4d7f_ba0f_4333efdc"/>
      <w:bookmarkStart w:id="728" w:name="_LINE__20_beeaa76f_fe52_4a9f_b894_adb88f"/>
      <w:bookmarkEnd w:id="719"/>
      <w:bookmarkEnd w:id="721"/>
      <w:r>
        <w:rPr>
          <w:rFonts w:ascii="Arial" w:eastAsia="Arial" w:hAnsi="Arial" w:cs="Arial"/>
        </w:rPr>
        <w:t>(</w:t>
      </w:r>
      <w:bookmarkStart w:id="729" w:name="_STATUTE_NUMBER__a01a2ad3_158c_4549_9f31"/>
      <w:r>
        <w:rPr>
          <w:rFonts w:ascii="Arial" w:eastAsia="Arial" w:hAnsi="Arial" w:cs="Arial"/>
        </w:rPr>
        <w:t>5</w:t>
      </w:r>
      <w:bookmarkEnd w:id="729"/>
      <w:r>
        <w:rPr>
          <w:rFonts w:ascii="Arial" w:eastAsia="Arial" w:hAnsi="Arial" w:cs="Arial"/>
        </w:rPr>
        <w:t xml:space="preserve">)  </w:t>
      </w:r>
      <w:bookmarkStart w:id="730" w:name="_STATUTE_CONTENT__4cdc4612_d9eb_4fb9_9f2"/>
      <w:r>
        <w:rPr>
          <w:rFonts w:ascii="Arial" w:eastAsia="Arial" w:hAnsi="Arial" w:cs="Arial"/>
        </w:rPr>
        <w:t xml:space="preserve">That, if the court does not grant the minor majority rights for the purpose of </w:t>
      </w:r>
      <w:bookmarkStart w:id="731" w:name="_LINE__21_4818eb5c_0b35_44b1_8325_58ce35"/>
      <w:bookmarkEnd w:id="728"/>
      <w:r>
        <w:rPr>
          <w:rFonts w:ascii="Arial" w:eastAsia="Arial" w:hAnsi="Arial" w:cs="Arial"/>
        </w:rPr>
        <w:t xml:space="preserve">consent to the abortion, the court should find that the abortion is in the best interest </w:t>
      </w:r>
      <w:bookmarkStart w:id="732" w:name="_LINE__22_e0a8e2e3_3951_441e_984a_104e70"/>
      <w:bookmarkEnd w:id="731"/>
      <w:r>
        <w:rPr>
          <w:rFonts w:ascii="Arial" w:eastAsia="Arial" w:hAnsi="Arial" w:cs="Arial"/>
        </w:rPr>
        <w:t>of the minor and give judicial consent to the abortion;</w:t>
      </w:r>
      <w:bookmarkStart w:id="733" w:name="_PROCESSED_CHANGE__11226a16_f828_4e92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730"/>
      <w:bookmarkEnd w:id="732"/>
      <w:bookmarkEnd w:id="73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34" w:name="_BILL_SECTION_HEADER__e08ac9f4_84e6_46ab"/>
      <w:bookmarkStart w:id="735" w:name="_BILL_SECTION__1c53cb7c_58b8_45f8_b8f2_6"/>
      <w:bookmarkStart w:id="736" w:name="_PAR__9_15699c1d_263e_4bdc_8c30_415c413d"/>
      <w:bookmarkStart w:id="737" w:name="_LINE__23_08af6784_fea3_4217_9b18_89d095"/>
      <w:bookmarkEnd w:id="720"/>
      <w:bookmarkEnd w:id="726"/>
      <w:bookmarkEnd w:id="727"/>
      <w:r>
        <w:rPr>
          <w:rFonts w:ascii="Arial" w:eastAsia="Arial" w:hAnsi="Arial" w:cs="Arial"/>
          <w:b/>
          <w:sz w:val="24"/>
        </w:rPr>
        <w:t xml:space="preserve">Sec. </w:t>
      </w:r>
      <w:bookmarkStart w:id="738" w:name="_BILL_PART_LETTER__f2e2fb16_8bab_40ad_a1"/>
      <w:r>
        <w:rPr>
          <w:rFonts w:ascii="Arial" w:eastAsia="Arial" w:hAnsi="Arial" w:cs="Arial"/>
          <w:b/>
          <w:sz w:val="24"/>
        </w:rPr>
        <w:t>A</w:t>
      </w:r>
      <w:bookmarkEnd w:id="738"/>
      <w:r>
        <w:rPr>
          <w:rFonts w:ascii="Arial" w:eastAsia="Arial" w:hAnsi="Arial" w:cs="Arial"/>
          <w:b/>
          <w:sz w:val="24"/>
        </w:rPr>
        <w:t>-</w:t>
      </w:r>
      <w:bookmarkStart w:id="739" w:name="_BILL_SECTION_NUMBER__9582b8b4_9676_421a"/>
      <w:r>
        <w:rPr>
          <w:rFonts w:ascii="Arial" w:eastAsia="Arial" w:hAnsi="Arial" w:cs="Arial"/>
          <w:b/>
          <w:sz w:val="24"/>
        </w:rPr>
        <w:t>25</w:t>
      </w:r>
      <w:bookmarkEnd w:id="739"/>
      <w:r>
        <w:rPr>
          <w:rFonts w:ascii="Arial" w:eastAsia="Arial" w:hAnsi="Arial" w:cs="Arial"/>
          <w:b/>
          <w:sz w:val="24"/>
        </w:rPr>
        <w:t>.  22 MRSA §1597-A, sub-§6, ¶A,</w:t>
      </w:r>
      <w:r>
        <w:rPr>
          <w:rFonts w:ascii="Arial" w:eastAsia="Arial" w:hAnsi="Arial" w:cs="Arial"/>
        </w:rPr>
        <w:t xml:space="preserve"> as enacted by PL 1989, c. 573, §2, is </w:t>
      </w:r>
      <w:bookmarkStart w:id="740" w:name="_LINE__24_59cea997_d979_4d95_8128_05cb0c"/>
      <w:bookmarkEnd w:id="737"/>
      <w:r>
        <w:rPr>
          <w:rFonts w:ascii="Arial" w:eastAsia="Arial" w:hAnsi="Arial" w:cs="Arial"/>
        </w:rPr>
        <w:t>amended by reallocating subparagraph (7) to 22 MRSA §1597-A, sub-§6, ¶A, sub-¶6.</w:t>
      </w:r>
      <w:bookmarkEnd w:id="74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41" w:name="_BILL_SECTION_HEADER__dbd9e5c2_cf5c_4aaf"/>
      <w:bookmarkStart w:id="742" w:name="_BILL_SECTION__e64ddc7a_b497_4939_ae52_d"/>
      <w:bookmarkStart w:id="743" w:name="_PAR__10_ff8171cf_4022_457c_b524_a18930e"/>
      <w:bookmarkStart w:id="744" w:name="_LINE__25_401f42fd_3310_44e1_83b2_ccc694"/>
      <w:bookmarkEnd w:id="734"/>
      <w:bookmarkEnd w:id="735"/>
      <w:bookmarkEnd w:id="736"/>
      <w:r>
        <w:rPr>
          <w:rFonts w:ascii="Arial" w:eastAsia="Arial" w:hAnsi="Arial" w:cs="Arial"/>
          <w:b/>
          <w:sz w:val="24"/>
        </w:rPr>
        <w:t xml:space="preserve">Sec. </w:t>
      </w:r>
      <w:bookmarkStart w:id="745" w:name="_BILL_PART_LETTER__f93f775d_ff7e_4b85_a5"/>
      <w:r>
        <w:rPr>
          <w:rFonts w:ascii="Arial" w:eastAsia="Arial" w:hAnsi="Arial" w:cs="Arial"/>
          <w:b/>
          <w:sz w:val="24"/>
        </w:rPr>
        <w:t>A</w:t>
      </w:r>
      <w:bookmarkEnd w:id="745"/>
      <w:r>
        <w:rPr>
          <w:rFonts w:ascii="Arial" w:eastAsia="Arial" w:hAnsi="Arial" w:cs="Arial"/>
          <w:b/>
          <w:sz w:val="24"/>
        </w:rPr>
        <w:t>-</w:t>
      </w:r>
      <w:bookmarkStart w:id="746" w:name="_BILL_SECTION_NUMBER__ac512265_a167_4e46"/>
      <w:r>
        <w:rPr>
          <w:rFonts w:ascii="Arial" w:eastAsia="Arial" w:hAnsi="Arial" w:cs="Arial"/>
          <w:b/>
          <w:sz w:val="24"/>
        </w:rPr>
        <w:t>26</w:t>
      </w:r>
      <w:bookmarkEnd w:id="746"/>
      <w:r>
        <w:rPr>
          <w:rFonts w:ascii="Arial" w:eastAsia="Arial" w:hAnsi="Arial" w:cs="Arial"/>
          <w:b/>
          <w:sz w:val="24"/>
        </w:rPr>
        <w:t>.  22 MRSA §1715, sub-§1,</w:t>
      </w:r>
      <w:r>
        <w:rPr>
          <w:rFonts w:ascii="Arial" w:eastAsia="Arial" w:hAnsi="Arial" w:cs="Arial"/>
        </w:rPr>
        <w:t xml:space="preserve"> as amended by PL 2017, c. 475, Pt. A, §29, </w:t>
      </w:r>
      <w:bookmarkStart w:id="747" w:name="_LINE__26_a63f4bd8_66a7_4eb5_8a7c_dea2b0"/>
      <w:bookmarkEnd w:id="744"/>
      <w:r>
        <w:rPr>
          <w:rFonts w:ascii="Arial" w:eastAsia="Arial" w:hAnsi="Arial" w:cs="Arial"/>
        </w:rPr>
        <w:t>is further amended to read:</w:t>
      </w:r>
      <w:bookmarkEnd w:id="74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748" w:name="_STATUTE_NUMBER__5f796f1b_75ab_4ccd_98a8"/>
      <w:bookmarkStart w:id="749" w:name="_STATUTE_SS__7119b263_fcae_4185_bd4f_629"/>
      <w:bookmarkStart w:id="750" w:name="_PAR__11_608facf4_10b9_4705_a950_3e1e6cf"/>
      <w:bookmarkStart w:id="751" w:name="_LINE__27_25fab43a_b80e_47a9_8f98_b914cf"/>
      <w:bookmarkEnd w:id="741"/>
      <w:bookmarkEnd w:id="743"/>
      <w:r>
        <w:rPr>
          <w:rFonts w:ascii="Arial" w:eastAsia="Arial" w:hAnsi="Arial" w:cs="Arial"/>
          <w:b/>
        </w:rPr>
        <w:t>1</w:t>
      </w:r>
      <w:bookmarkEnd w:id="748"/>
      <w:r>
        <w:rPr>
          <w:rFonts w:ascii="Arial" w:eastAsia="Arial" w:hAnsi="Arial" w:cs="Arial"/>
          <w:b/>
        </w:rPr>
        <w:t xml:space="preserve">.  </w:t>
      </w:r>
      <w:bookmarkStart w:id="752" w:name="_STATUTE_HEADNOTE__8d13333b_8b76_478c_a4"/>
      <w:r>
        <w:rPr>
          <w:rFonts w:ascii="Arial" w:eastAsia="Arial" w:hAnsi="Arial" w:cs="Arial"/>
          <w:b/>
        </w:rPr>
        <w:t>Access requirements.</w:t>
      </w:r>
      <w:bookmarkEnd w:id="75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53" w:name="_STATUTE_CONTENT__fd6e0b67_c29e_4e26_9fd"/>
      <w:r>
        <w:rPr>
          <w:rFonts w:ascii="Arial" w:eastAsia="Arial" w:hAnsi="Arial" w:cs="Arial"/>
        </w:rPr>
        <w:t>Any person, including, but not limited to</w:t>
      </w:r>
      <w:bookmarkStart w:id="754" w:name="_PROCESSED_CHANGE__209a6d56_c464_42f3_be"/>
      <w:r>
        <w:rPr>
          <w:rFonts w:ascii="Arial" w:eastAsia="Arial" w:hAnsi="Arial" w:cs="Arial"/>
          <w:u w:val="single"/>
        </w:rPr>
        <w:t>,</w:t>
      </w:r>
      <w:bookmarkEnd w:id="754"/>
      <w:r>
        <w:rPr>
          <w:rFonts w:ascii="Arial" w:eastAsia="Arial" w:hAnsi="Arial" w:cs="Arial"/>
        </w:rPr>
        <w:t xml:space="preserve"> an affiliated </w:t>
      </w:r>
      <w:bookmarkStart w:id="755" w:name="_LINE__28_132c5a14_24a5_40ed_a279_878993"/>
      <w:bookmarkEnd w:id="751"/>
      <w:r>
        <w:rPr>
          <w:rFonts w:ascii="Arial" w:eastAsia="Arial" w:hAnsi="Arial" w:cs="Arial"/>
        </w:rPr>
        <w:t xml:space="preserve">interest as defined in former </w:t>
      </w:r>
      <w:bookmarkStart w:id="756" w:name="_CROSS_REFERENCE__3fa9970d_483b_474a_85b"/>
      <w:r>
        <w:rPr>
          <w:rFonts w:ascii="Arial" w:eastAsia="Arial" w:hAnsi="Arial" w:cs="Arial"/>
        </w:rPr>
        <w:t>section 396‑L</w:t>
      </w:r>
      <w:bookmarkEnd w:id="756"/>
      <w:r>
        <w:rPr>
          <w:rFonts w:ascii="Arial" w:eastAsia="Arial" w:hAnsi="Arial" w:cs="Arial"/>
        </w:rPr>
        <w:t xml:space="preserve">, that is subject to the requirements of this </w:t>
      </w:r>
      <w:bookmarkStart w:id="757" w:name="_LINE__29_bb8d5cfa_5376_4968_b485_bd1218"/>
      <w:bookmarkEnd w:id="755"/>
      <w:r>
        <w:rPr>
          <w:rFonts w:ascii="Arial" w:eastAsia="Arial" w:hAnsi="Arial" w:cs="Arial"/>
        </w:rPr>
        <w:t>subsection</w:t>
      </w:r>
      <w:bookmarkStart w:id="758" w:name="_PROCESSED_CHANGE__55e0f541_a855_4c3d_a0"/>
      <w:r>
        <w:rPr>
          <w:rFonts w:ascii="Arial" w:eastAsia="Arial" w:hAnsi="Arial" w:cs="Arial"/>
          <w:strike/>
        </w:rPr>
        <w:t>,</w:t>
      </w:r>
      <w:bookmarkEnd w:id="758"/>
      <w:r>
        <w:rPr>
          <w:rFonts w:ascii="Arial" w:eastAsia="Arial" w:hAnsi="Arial" w:cs="Arial"/>
        </w:rPr>
        <w:t xml:space="preserve"> shall provide the services listed in </w:t>
      </w:r>
      <w:bookmarkStart w:id="759" w:name="_CROSS_REFERENCE__c6e540e1_3b5d_4ae3_8c1"/>
      <w:r>
        <w:rPr>
          <w:rFonts w:ascii="Arial" w:eastAsia="Arial" w:hAnsi="Arial" w:cs="Arial"/>
        </w:rPr>
        <w:t>paragraph C</w:t>
      </w:r>
      <w:bookmarkEnd w:id="759"/>
      <w:r>
        <w:rPr>
          <w:rFonts w:ascii="Arial" w:eastAsia="Arial" w:hAnsi="Arial" w:cs="Arial"/>
        </w:rPr>
        <w:t xml:space="preserve"> to individuals who are eligible </w:t>
      </w:r>
      <w:bookmarkStart w:id="760" w:name="_LINE__30_01fda5fb_9d32_4254_9328_e7d361"/>
      <w:bookmarkEnd w:id="757"/>
      <w:r>
        <w:rPr>
          <w:rFonts w:ascii="Arial" w:eastAsia="Arial" w:hAnsi="Arial" w:cs="Arial"/>
        </w:rPr>
        <w:t xml:space="preserve">for charity care in accordance with a charity care policy adopted by the affiliate or provider </w:t>
      </w:r>
      <w:bookmarkStart w:id="761" w:name="_LINE__31_829dc8ad_4208_4e07_b12d_0c24c2"/>
      <w:bookmarkEnd w:id="760"/>
      <w:r>
        <w:rPr>
          <w:rFonts w:ascii="Arial" w:eastAsia="Arial" w:hAnsi="Arial" w:cs="Arial"/>
        </w:rPr>
        <w:t xml:space="preserve">that is consistent with rules applicable to hospitals under </w:t>
      </w:r>
      <w:bookmarkStart w:id="762" w:name="_CROSS_REFERENCE__3389bc9a_ec2d_48c9_855"/>
      <w:r>
        <w:rPr>
          <w:rFonts w:ascii="Arial" w:eastAsia="Arial" w:hAnsi="Arial" w:cs="Arial"/>
        </w:rPr>
        <w:t>section 1716</w:t>
      </w:r>
      <w:bookmarkEnd w:id="762"/>
      <w:r>
        <w:rPr>
          <w:rFonts w:ascii="Arial" w:eastAsia="Arial" w:hAnsi="Arial" w:cs="Arial"/>
        </w:rPr>
        <w:t xml:space="preserve">.  A person is subject </w:t>
      </w:r>
      <w:bookmarkStart w:id="763" w:name="_LINE__32_3b879ff3_77a5_4288_8a48_901194"/>
      <w:bookmarkEnd w:id="761"/>
      <w:r>
        <w:rPr>
          <w:rFonts w:ascii="Arial" w:eastAsia="Arial" w:hAnsi="Arial" w:cs="Arial"/>
        </w:rPr>
        <w:t>to this subsection if that person:</w:t>
      </w:r>
      <w:bookmarkEnd w:id="753"/>
      <w:bookmarkEnd w:id="763"/>
    </w:p>
    <w:p w:rsidR="006921FC" w:rsidP="006921FC">
      <w:pPr>
        <w:ind w:left="720"/>
        <w:rPr>
          <w:rFonts w:ascii="Arial" w:eastAsia="Arial" w:hAnsi="Arial" w:cs="Arial"/>
        </w:rPr>
      </w:pPr>
      <w:bookmarkStart w:id="764" w:name="_STATUTE_NUMBER__7a228b5c_40db_4918_9036"/>
      <w:bookmarkStart w:id="765" w:name="_STATUTE_P__1a27a3a6_4aeb_4c78_8415_1437"/>
      <w:bookmarkStart w:id="766" w:name="_PAR__12_c39850d4_850a_4dce_a1fc_e267480"/>
      <w:bookmarkStart w:id="767" w:name="_LINE__33_a2be2848_14cd_4add_a1bb_a7c08f"/>
      <w:bookmarkEnd w:id="750"/>
      <w:r>
        <w:rPr>
          <w:rFonts w:ascii="Arial" w:eastAsia="Arial" w:hAnsi="Arial" w:cs="Arial"/>
        </w:rPr>
        <w:t>A</w:t>
      </w:r>
      <w:bookmarkEnd w:id="764"/>
      <w:r>
        <w:rPr>
          <w:rFonts w:ascii="Arial" w:eastAsia="Arial" w:hAnsi="Arial" w:cs="Arial"/>
        </w:rPr>
        <w:t xml:space="preserve">.  </w:t>
      </w:r>
      <w:bookmarkStart w:id="768" w:name="_STATUTE_CONTENT__17ad6261_3b16_47ec_831"/>
      <w:r>
        <w:rPr>
          <w:rFonts w:ascii="Arial" w:eastAsia="Arial" w:hAnsi="Arial" w:cs="Arial"/>
        </w:rPr>
        <w:t xml:space="preserve">Is either a direct provider of major ambulatory service, as defined in former section </w:t>
      </w:r>
      <w:bookmarkStart w:id="769" w:name="_LINE__34_90a3d736_816c_4fa0_abfe_f9d774"/>
      <w:bookmarkEnd w:id="767"/>
      <w:r>
        <w:rPr>
          <w:rFonts w:ascii="Arial" w:eastAsia="Arial" w:hAnsi="Arial" w:cs="Arial"/>
        </w:rPr>
        <w:t xml:space="preserve">382, subsection 8‑A, or is or has been required to obtain a certificate of need under </w:t>
      </w:r>
      <w:bookmarkStart w:id="770" w:name="_CROSS_REFERENCE__9597a5ca_6d4b_4f56_a18"/>
      <w:bookmarkStart w:id="771" w:name="_LINE__35_ae672f8e_85fa_446d_879d_9b9c75"/>
      <w:bookmarkEnd w:id="769"/>
      <w:r>
        <w:rPr>
          <w:rFonts w:ascii="Arial" w:eastAsia="Arial" w:hAnsi="Arial" w:cs="Arial"/>
        </w:rPr>
        <w:t>section 329</w:t>
      </w:r>
      <w:bookmarkEnd w:id="770"/>
      <w:r>
        <w:rPr>
          <w:rFonts w:ascii="Arial" w:eastAsia="Arial" w:hAnsi="Arial" w:cs="Arial"/>
        </w:rPr>
        <w:t xml:space="preserve"> or former </w:t>
      </w:r>
      <w:bookmarkStart w:id="772" w:name="_CROSS_REFERENCE__b7971c53_0ab7_459b_a97"/>
      <w:r>
        <w:rPr>
          <w:rFonts w:ascii="Arial" w:eastAsia="Arial" w:hAnsi="Arial" w:cs="Arial"/>
        </w:rPr>
        <w:t>section 304</w:t>
      </w:r>
      <w:bookmarkEnd w:id="772"/>
      <w:r>
        <w:rPr>
          <w:rFonts w:ascii="Arial" w:eastAsia="Arial" w:hAnsi="Arial" w:cs="Arial"/>
        </w:rPr>
        <w:t xml:space="preserve"> or 304-A;</w:t>
      </w:r>
      <w:bookmarkEnd w:id="768"/>
      <w:bookmarkEnd w:id="771"/>
    </w:p>
    <w:p w:rsidR="006921FC" w:rsidP="006921FC">
      <w:pPr>
        <w:ind w:left="720"/>
        <w:rPr>
          <w:rFonts w:ascii="Arial" w:eastAsia="Arial" w:hAnsi="Arial" w:cs="Arial"/>
        </w:rPr>
      </w:pPr>
      <w:bookmarkStart w:id="773" w:name="_STATUTE_NUMBER__4b5e22a9_074e_4a06_8264"/>
      <w:bookmarkStart w:id="774" w:name="_STATUTE_P__495c57e3_eb3b_4caf_8ab4_da2d"/>
      <w:bookmarkStart w:id="775" w:name="_PAR__13_ccbd3913_f338_4e85_b040_bb196bd"/>
      <w:bookmarkStart w:id="776" w:name="_LINE__36_2f23fc96_3fce_478b_8301_33a8cc"/>
      <w:bookmarkEnd w:id="765"/>
      <w:bookmarkEnd w:id="766"/>
      <w:r>
        <w:rPr>
          <w:rFonts w:ascii="Arial" w:eastAsia="Arial" w:hAnsi="Arial" w:cs="Arial"/>
        </w:rPr>
        <w:t>B</w:t>
      </w:r>
      <w:bookmarkEnd w:id="773"/>
      <w:r>
        <w:rPr>
          <w:rFonts w:ascii="Arial" w:eastAsia="Arial" w:hAnsi="Arial" w:cs="Arial"/>
        </w:rPr>
        <w:t xml:space="preserve">.  </w:t>
      </w:r>
      <w:bookmarkStart w:id="777" w:name="_STATUTE_CONTENT__26f6af72_ba13_4ce1_932"/>
      <w:r>
        <w:rPr>
          <w:rFonts w:ascii="Arial" w:eastAsia="Arial" w:hAnsi="Arial" w:cs="Arial"/>
        </w:rPr>
        <w:t>Provides outpatient services as defined in former section 382, subsection 9‑A; and</w:t>
      </w:r>
      <w:bookmarkEnd w:id="776"/>
      <w:bookmarkEnd w:id="777"/>
    </w:p>
    <w:p w:rsidR="006921FC" w:rsidP="006921FC">
      <w:pPr>
        <w:ind w:left="720"/>
        <w:rPr>
          <w:rFonts w:ascii="Arial" w:eastAsia="Arial" w:hAnsi="Arial" w:cs="Arial"/>
        </w:rPr>
      </w:pPr>
      <w:bookmarkStart w:id="778" w:name="_STATUTE_NUMBER__a9d6ebdb_13b5_487f_9180"/>
      <w:bookmarkStart w:id="779" w:name="_STATUTE_P__5d866d88_da7a_4887_ab81_d0be"/>
      <w:bookmarkStart w:id="780" w:name="_PAR__14_36ecf68a_ce0a_4835_8c55_73a9748"/>
      <w:bookmarkStart w:id="781" w:name="_LINE__37_affb90a8_819b_4c92_a117_24f9f9"/>
      <w:bookmarkEnd w:id="774"/>
      <w:bookmarkEnd w:id="775"/>
      <w:r>
        <w:rPr>
          <w:rFonts w:ascii="Arial" w:eastAsia="Arial" w:hAnsi="Arial" w:cs="Arial"/>
        </w:rPr>
        <w:t>C</w:t>
      </w:r>
      <w:bookmarkEnd w:id="778"/>
      <w:r>
        <w:rPr>
          <w:rFonts w:ascii="Arial" w:eastAsia="Arial" w:hAnsi="Arial" w:cs="Arial"/>
        </w:rPr>
        <w:t xml:space="preserve">.  </w:t>
      </w:r>
      <w:bookmarkStart w:id="782" w:name="_STATUTE_CONTENT__1a49ef2f_d901_4c2f_9c2"/>
      <w:r>
        <w:rPr>
          <w:rFonts w:ascii="Arial" w:eastAsia="Arial" w:hAnsi="Arial" w:cs="Arial"/>
        </w:rPr>
        <w:t>Provides one or more of the following services:</w:t>
      </w:r>
      <w:bookmarkEnd w:id="781"/>
      <w:bookmarkEnd w:id="782"/>
    </w:p>
    <w:p w:rsidR="006921FC" w:rsidP="006921FC">
      <w:pPr>
        <w:ind w:left="1080"/>
        <w:rPr>
          <w:rFonts w:ascii="Arial" w:eastAsia="Arial" w:hAnsi="Arial" w:cs="Arial"/>
        </w:rPr>
      </w:pPr>
      <w:bookmarkStart w:id="783" w:name="_STATUTE_SP__b197fa9a_4754_4fc7_a6f6_25d"/>
      <w:bookmarkStart w:id="784" w:name="_PAR__15_4adb8dbb_4692_4842_8cf5_47f6410"/>
      <w:bookmarkStart w:id="785" w:name="_LINE__38_765c3455_819a_4ec3_b400_447052"/>
      <w:bookmarkEnd w:id="780"/>
      <w:r>
        <w:rPr>
          <w:rFonts w:ascii="Arial" w:eastAsia="Arial" w:hAnsi="Arial" w:cs="Arial"/>
        </w:rPr>
        <w:t>(</w:t>
      </w:r>
      <w:bookmarkStart w:id="786" w:name="_STATUTE_NUMBER__3c43b226_084d_48ae_ae9a"/>
      <w:r>
        <w:rPr>
          <w:rFonts w:ascii="Arial" w:eastAsia="Arial" w:hAnsi="Arial" w:cs="Arial"/>
        </w:rPr>
        <w:t>1</w:t>
      </w:r>
      <w:bookmarkEnd w:id="786"/>
      <w:r>
        <w:rPr>
          <w:rFonts w:ascii="Arial" w:eastAsia="Arial" w:hAnsi="Arial" w:cs="Arial"/>
        </w:rPr>
        <w:t xml:space="preserve">)  </w:t>
      </w:r>
      <w:bookmarkStart w:id="787" w:name="_STATUTE_CONTENT__19805ead_b145_4122_8d2"/>
      <w:r>
        <w:rPr>
          <w:rFonts w:ascii="Arial" w:eastAsia="Arial" w:hAnsi="Arial" w:cs="Arial"/>
        </w:rPr>
        <w:t xml:space="preserve">Imaging services, including, but not limited to, magnetic resonance imaging, </w:t>
      </w:r>
      <w:bookmarkStart w:id="788" w:name="_LINE__39_d30c49a7_fdf1_4d0d_8aaf_8dbc33"/>
      <w:bookmarkEnd w:id="785"/>
      <w:r>
        <w:rPr>
          <w:rFonts w:ascii="Arial" w:eastAsia="Arial" w:hAnsi="Arial" w:cs="Arial"/>
        </w:rPr>
        <w:t xml:space="preserve">computerized tomography, mammography and radiology.  For purposes of this </w:t>
      </w:r>
      <w:bookmarkStart w:id="789" w:name="_LINE__40_1955800d_67bf_4327_8c66_bff523"/>
      <w:bookmarkEnd w:id="788"/>
      <w:r>
        <w:rPr>
          <w:rFonts w:ascii="Arial" w:eastAsia="Arial" w:hAnsi="Arial" w:cs="Arial"/>
        </w:rPr>
        <w:t>section, imaging services do not include:</w:t>
      </w:r>
      <w:bookmarkEnd w:id="787"/>
      <w:bookmarkEnd w:id="789"/>
    </w:p>
    <w:p w:rsidR="006921FC" w:rsidP="006921FC">
      <w:pPr>
        <w:ind w:left="1440"/>
        <w:rPr>
          <w:rFonts w:ascii="Arial" w:eastAsia="Arial" w:hAnsi="Arial" w:cs="Arial"/>
        </w:rPr>
      </w:pPr>
      <w:bookmarkStart w:id="790" w:name="_STATUTE_D__63ece7aa_b49a_48f1_aa46_f290"/>
      <w:bookmarkStart w:id="791" w:name="_PAGE__8_0cce4056_dfce_4713_b18d_d5e46be"/>
      <w:bookmarkStart w:id="792" w:name="_PAR__1_6c89ef7d_2700_4a75_8a19_7677773d"/>
      <w:bookmarkStart w:id="793" w:name="_LINE__1_bab90123_8c0b_4d5e_88ed_1c0adec"/>
      <w:bookmarkEnd w:id="671"/>
      <w:bookmarkEnd w:id="784"/>
      <w:r>
        <w:rPr>
          <w:rFonts w:ascii="Arial" w:eastAsia="Arial" w:hAnsi="Arial" w:cs="Arial"/>
        </w:rPr>
        <w:t>(</w:t>
      </w:r>
      <w:bookmarkStart w:id="794" w:name="_STATUTE_NUMBER__64166e43_96fd_40a4_b2ff"/>
      <w:r>
        <w:rPr>
          <w:rFonts w:ascii="Arial" w:eastAsia="Arial" w:hAnsi="Arial" w:cs="Arial"/>
        </w:rPr>
        <w:t>a</w:t>
      </w:r>
      <w:bookmarkEnd w:id="794"/>
      <w:r>
        <w:rPr>
          <w:rFonts w:ascii="Arial" w:eastAsia="Arial" w:hAnsi="Arial" w:cs="Arial"/>
        </w:rPr>
        <w:t xml:space="preserve">)  </w:t>
      </w:r>
      <w:bookmarkStart w:id="795" w:name="_STATUTE_CONTENT__240898f7_1fe2_4c98_964"/>
      <w:r>
        <w:rPr>
          <w:rFonts w:ascii="Arial" w:eastAsia="Arial" w:hAnsi="Arial" w:cs="Arial"/>
        </w:rPr>
        <w:t xml:space="preserve">Screening procedures that are not related to the diagnosis or treatment of a </w:t>
      </w:r>
      <w:bookmarkStart w:id="796" w:name="_LINE__2_7e51a34f_2610_4fcf_9592_69de99e"/>
      <w:bookmarkEnd w:id="793"/>
      <w:r>
        <w:rPr>
          <w:rFonts w:ascii="Arial" w:eastAsia="Arial" w:hAnsi="Arial" w:cs="Arial"/>
        </w:rPr>
        <w:t>specific condition; or</w:t>
      </w:r>
      <w:bookmarkEnd w:id="795"/>
      <w:bookmarkEnd w:id="796"/>
    </w:p>
    <w:p w:rsidR="006921FC" w:rsidP="006921FC">
      <w:pPr>
        <w:ind w:left="1440"/>
        <w:rPr>
          <w:rFonts w:ascii="Arial" w:eastAsia="Arial" w:hAnsi="Arial" w:cs="Arial"/>
        </w:rPr>
      </w:pPr>
      <w:bookmarkStart w:id="797" w:name="_STATUTE_D__603cd2ce_f769_4000_8257_93e2"/>
      <w:bookmarkStart w:id="798" w:name="_PAR__2_022aaeef_9ebc_422b_b38a_8815eb89"/>
      <w:bookmarkStart w:id="799" w:name="_LINE__3_2386eb38_c4d6_4107_adde_8f2ad67"/>
      <w:bookmarkEnd w:id="790"/>
      <w:bookmarkEnd w:id="792"/>
      <w:r>
        <w:rPr>
          <w:rFonts w:ascii="Arial" w:eastAsia="Arial" w:hAnsi="Arial" w:cs="Arial"/>
        </w:rPr>
        <w:t>(</w:t>
      </w:r>
      <w:bookmarkStart w:id="800" w:name="_STATUTE_NUMBER__b2bd5886_6f85_4703_adcb"/>
      <w:r>
        <w:rPr>
          <w:rFonts w:ascii="Arial" w:eastAsia="Arial" w:hAnsi="Arial" w:cs="Arial"/>
        </w:rPr>
        <w:t>b</w:t>
      </w:r>
      <w:bookmarkEnd w:id="800"/>
      <w:r>
        <w:rPr>
          <w:rFonts w:ascii="Arial" w:eastAsia="Arial" w:hAnsi="Arial" w:cs="Arial"/>
        </w:rPr>
        <w:t xml:space="preserve">)  </w:t>
      </w:r>
      <w:bookmarkStart w:id="801" w:name="_STATUTE_CONTENT__1cd737d5_37d6_41b5_b43"/>
      <w:r>
        <w:rPr>
          <w:rFonts w:ascii="Arial" w:eastAsia="Arial" w:hAnsi="Arial" w:cs="Arial"/>
        </w:rPr>
        <w:t>Services when:</w:t>
      </w:r>
      <w:bookmarkEnd w:id="799"/>
      <w:bookmarkEnd w:id="801"/>
    </w:p>
    <w:p w:rsidR="006921FC" w:rsidP="006921FC">
      <w:pPr>
        <w:ind w:left="1800"/>
        <w:rPr>
          <w:rFonts w:ascii="Arial" w:eastAsia="Arial" w:hAnsi="Arial" w:cs="Arial"/>
        </w:rPr>
      </w:pPr>
      <w:bookmarkStart w:id="802" w:name="_STATUTE_SD__e43569cb_dc3f_472d_99cd_7a9"/>
      <w:bookmarkStart w:id="803" w:name="_PAR__3_602d07c9_8838_485f_b8d0_1d6bf410"/>
      <w:bookmarkStart w:id="804" w:name="_LINE__4_7cddf50b_5d74_458b_915d_307d3f4"/>
      <w:bookmarkEnd w:id="798"/>
      <w:r>
        <w:rPr>
          <w:rFonts w:ascii="Arial" w:eastAsia="Arial" w:hAnsi="Arial" w:cs="Arial"/>
        </w:rPr>
        <w:t>(</w:t>
      </w:r>
      <w:bookmarkStart w:id="805" w:name="_STATUTE_NUMBER__6a2099a7_209f_4ec8_a125"/>
      <w:r>
        <w:rPr>
          <w:rFonts w:ascii="Arial" w:eastAsia="Arial" w:hAnsi="Arial" w:cs="Arial"/>
        </w:rPr>
        <w:t>i</w:t>
      </w:r>
      <w:bookmarkEnd w:id="805"/>
      <w:r>
        <w:rPr>
          <w:rFonts w:ascii="Arial" w:eastAsia="Arial" w:hAnsi="Arial" w:cs="Arial"/>
        </w:rPr>
        <w:t xml:space="preserve">)  </w:t>
      </w:r>
      <w:bookmarkStart w:id="806" w:name="_STATUTE_CONTENT__26ff39da_02e4_4534_b6a"/>
      <w:r>
        <w:rPr>
          <w:rFonts w:ascii="Arial" w:eastAsia="Arial" w:hAnsi="Arial" w:cs="Arial"/>
        </w:rPr>
        <w:t xml:space="preserve">The services are owned by a community health center, a physician or </w:t>
      </w:r>
      <w:bookmarkStart w:id="807" w:name="_LINE__5_7e2d60d8_b17c_4fb1_a79b_e44bf28"/>
      <w:bookmarkEnd w:id="804"/>
      <w:r>
        <w:rPr>
          <w:rFonts w:ascii="Arial" w:eastAsia="Arial" w:hAnsi="Arial" w:cs="Arial"/>
        </w:rPr>
        <w:t>group of physicians;</w:t>
      </w:r>
      <w:bookmarkEnd w:id="806"/>
      <w:bookmarkEnd w:id="807"/>
    </w:p>
    <w:p w:rsidR="006921FC" w:rsidP="006921FC">
      <w:pPr>
        <w:ind w:left="1800"/>
        <w:rPr>
          <w:rFonts w:ascii="Arial" w:eastAsia="Arial" w:hAnsi="Arial" w:cs="Arial"/>
        </w:rPr>
      </w:pPr>
      <w:bookmarkStart w:id="808" w:name="_STATUTE_SD__7550fa70_cb65_432f_8e4d_685"/>
      <w:bookmarkStart w:id="809" w:name="_PAR__4_76c9fa55_b0b8_469f_998f_9d398f48"/>
      <w:bookmarkStart w:id="810" w:name="_LINE__6_6f21ecd9_f3db_41fb_9ce1_b2136d6"/>
      <w:bookmarkEnd w:id="802"/>
      <w:bookmarkEnd w:id="803"/>
      <w:r>
        <w:rPr>
          <w:rFonts w:ascii="Arial" w:eastAsia="Arial" w:hAnsi="Arial" w:cs="Arial"/>
        </w:rPr>
        <w:t>(</w:t>
      </w:r>
      <w:bookmarkStart w:id="811" w:name="_STATUTE_NUMBER__4b96318e_6079_455b_a56d"/>
      <w:r>
        <w:rPr>
          <w:rFonts w:ascii="Arial" w:eastAsia="Arial" w:hAnsi="Arial" w:cs="Arial"/>
        </w:rPr>
        <w:t>ii</w:t>
      </w:r>
      <w:bookmarkEnd w:id="811"/>
      <w:r>
        <w:rPr>
          <w:rFonts w:ascii="Arial" w:eastAsia="Arial" w:hAnsi="Arial" w:cs="Arial"/>
        </w:rPr>
        <w:t xml:space="preserve">)  </w:t>
      </w:r>
      <w:bookmarkStart w:id="812" w:name="_STATUTE_CONTENT__3f7bb3f4_0315_4b51_834"/>
      <w:r>
        <w:rPr>
          <w:rFonts w:ascii="Arial" w:eastAsia="Arial" w:hAnsi="Arial" w:cs="Arial"/>
        </w:rPr>
        <w:t xml:space="preserve">The services are offered solely to the patients of that center, physician </w:t>
      </w:r>
      <w:bookmarkStart w:id="813" w:name="_LINE__7_01c65e1d_3866_45b7_b8f2_2503582"/>
      <w:bookmarkEnd w:id="810"/>
      <w:r>
        <w:rPr>
          <w:rFonts w:ascii="Arial" w:eastAsia="Arial" w:hAnsi="Arial" w:cs="Arial"/>
        </w:rPr>
        <w:t>or group of physicians; and</w:t>
      </w:r>
      <w:bookmarkEnd w:id="812"/>
      <w:bookmarkEnd w:id="813"/>
    </w:p>
    <w:p w:rsidR="006921FC" w:rsidP="006921FC">
      <w:pPr>
        <w:ind w:left="1800"/>
        <w:rPr>
          <w:rFonts w:ascii="Arial" w:eastAsia="Arial" w:hAnsi="Arial" w:cs="Arial"/>
        </w:rPr>
      </w:pPr>
      <w:bookmarkStart w:id="814" w:name="_STATUTE_SD__44b1d71c_095e_41e9_b5d5_bd5"/>
      <w:bookmarkStart w:id="815" w:name="_PAR__5_683249b3_32ac_4e3a_93c1_510c4190"/>
      <w:bookmarkStart w:id="816" w:name="_LINE__8_9f312fa2_791a_4f53_aa0d_10d68ab"/>
      <w:bookmarkEnd w:id="808"/>
      <w:bookmarkEnd w:id="809"/>
      <w:r>
        <w:rPr>
          <w:rFonts w:ascii="Arial" w:eastAsia="Arial" w:hAnsi="Arial" w:cs="Arial"/>
        </w:rPr>
        <w:t>(</w:t>
      </w:r>
      <w:bookmarkStart w:id="817" w:name="_STATUTE_NUMBER__ebd0efd6_61d1_46d2_9812"/>
      <w:r>
        <w:rPr>
          <w:rFonts w:ascii="Arial" w:eastAsia="Arial" w:hAnsi="Arial" w:cs="Arial"/>
        </w:rPr>
        <w:t>iii</w:t>
      </w:r>
      <w:bookmarkEnd w:id="817"/>
      <w:r>
        <w:rPr>
          <w:rFonts w:ascii="Arial" w:eastAsia="Arial" w:hAnsi="Arial" w:cs="Arial"/>
        </w:rPr>
        <w:t xml:space="preserve">)  </w:t>
      </w:r>
      <w:bookmarkStart w:id="818" w:name="_STATUTE_CONTENT__cb4a42e1_a7f4_4062_bbe"/>
      <w:r>
        <w:rPr>
          <w:rFonts w:ascii="Arial" w:eastAsia="Arial" w:hAnsi="Arial" w:cs="Arial"/>
        </w:rPr>
        <w:t xml:space="preserve">Referrals for the purpose of performing those services are not </w:t>
      </w:r>
      <w:bookmarkStart w:id="819" w:name="_LINE__9_659a1465_9318_45f1_8130_37931de"/>
      <w:bookmarkEnd w:id="816"/>
      <w:r>
        <w:rPr>
          <w:rFonts w:ascii="Arial" w:eastAsia="Arial" w:hAnsi="Arial" w:cs="Arial"/>
        </w:rPr>
        <w:t>accepted from other physicians;</w:t>
      </w:r>
      <w:bookmarkEnd w:id="818"/>
      <w:bookmarkEnd w:id="819"/>
    </w:p>
    <w:p w:rsidR="006921FC" w:rsidP="006921FC">
      <w:pPr>
        <w:ind w:left="1080"/>
        <w:rPr>
          <w:rFonts w:ascii="Arial" w:eastAsia="Arial" w:hAnsi="Arial" w:cs="Arial"/>
        </w:rPr>
      </w:pPr>
      <w:bookmarkStart w:id="820" w:name="_STATUTE_SP__3f044525_3866_4664_a8c4_330"/>
      <w:bookmarkStart w:id="821" w:name="_PAR__6_18bd87fa_8dcd_4fa6_a4a1_8e947150"/>
      <w:bookmarkStart w:id="822" w:name="_LINE__10_391a3a0e_c561_4071_87a7_52b747"/>
      <w:bookmarkEnd w:id="783"/>
      <w:bookmarkEnd w:id="797"/>
      <w:bookmarkEnd w:id="814"/>
      <w:bookmarkEnd w:id="815"/>
      <w:r>
        <w:rPr>
          <w:rFonts w:ascii="Arial" w:eastAsia="Arial" w:hAnsi="Arial" w:cs="Arial"/>
        </w:rPr>
        <w:t>(</w:t>
      </w:r>
      <w:bookmarkStart w:id="823" w:name="_STATUTE_NUMBER__d203386a_97a9_4ded_bfd0"/>
      <w:r>
        <w:rPr>
          <w:rFonts w:ascii="Arial" w:eastAsia="Arial" w:hAnsi="Arial" w:cs="Arial"/>
        </w:rPr>
        <w:t>2</w:t>
      </w:r>
      <w:bookmarkEnd w:id="823"/>
      <w:r>
        <w:rPr>
          <w:rFonts w:ascii="Arial" w:eastAsia="Arial" w:hAnsi="Arial" w:cs="Arial"/>
        </w:rPr>
        <w:t xml:space="preserve">)  </w:t>
      </w:r>
      <w:bookmarkStart w:id="824" w:name="_STATUTE_CONTENT__17b3a02e_ed92_41b7_806"/>
      <w:r>
        <w:rPr>
          <w:rFonts w:ascii="Arial" w:eastAsia="Arial" w:hAnsi="Arial" w:cs="Arial"/>
        </w:rPr>
        <w:t xml:space="preserve">Laboratory services performed by a hospital or by a medical laboratory </w:t>
      </w:r>
      <w:bookmarkStart w:id="825" w:name="_LINE__11_aa5e8385_fa1d_454b_b9c0_3b0eb2"/>
      <w:bookmarkEnd w:id="822"/>
      <w:r>
        <w:rPr>
          <w:rFonts w:ascii="Arial" w:eastAsia="Arial" w:hAnsi="Arial" w:cs="Arial"/>
        </w:rPr>
        <w:t xml:space="preserve">licensed in accordance with the Maine Medical Laboratory Commission, or </w:t>
      </w:r>
      <w:bookmarkStart w:id="826" w:name="_LINE__12_b7612ba0_e709_4380_bacf_5976fe"/>
      <w:bookmarkEnd w:id="825"/>
      <w:r>
        <w:rPr>
          <w:rFonts w:ascii="Arial" w:eastAsia="Arial" w:hAnsi="Arial" w:cs="Arial"/>
        </w:rPr>
        <w:t xml:space="preserve">licensed by an equivalent out-of-state licensing authority, excluding those licensed </w:t>
      </w:r>
      <w:bookmarkStart w:id="827" w:name="_LINE__13_798faf89_3ea8_4679_9716_166ac7"/>
      <w:bookmarkEnd w:id="826"/>
      <w:r>
        <w:rPr>
          <w:rFonts w:ascii="Arial" w:eastAsia="Arial" w:hAnsi="Arial" w:cs="Arial"/>
        </w:rPr>
        <w:t xml:space="preserve">laboratories owned by community health centers, a physician or group of </w:t>
      </w:r>
      <w:bookmarkStart w:id="828" w:name="_LINE__14_bf430407_8485_42b6_bdfe_3cf860"/>
      <w:bookmarkEnd w:id="827"/>
      <w:r>
        <w:rPr>
          <w:rFonts w:ascii="Arial" w:eastAsia="Arial" w:hAnsi="Arial" w:cs="Arial"/>
        </w:rPr>
        <w:t xml:space="preserve">physicians where the laboratory services are offered solely to the patients of that </w:t>
      </w:r>
      <w:bookmarkStart w:id="829" w:name="_LINE__15_4afff6fa_2423_4429_9d79_e9103a"/>
      <w:bookmarkEnd w:id="828"/>
      <w:r>
        <w:rPr>
          <w:rFonts w:ascii="Arial" w:eastAsia="Arial" w:hAnsi="Arial" w:cs="Arial"/>
        </w:rPr>
        <w:t>center, physician or group of physicians;</w:t>
      </w:r>
      <w:bookmarkEnd w:id="824"/>
      <w:bookmarkEnd w:id="829"/>
    </w:p>
    <w:p w:rsidR="006921FC" w:rsidP="006921FC">
      <w:pPr>
        <w:ind w:left="1080"/>
        <w:rPr>
          <w:rFonts w:ascii="Arial" w:eastAsia="Arial" w:hAnsi="Arial" w:cs="Arial"/>
        </w:rPr>
      </w:pPr>
      <w:bookmarkStart w:id="830" w:name="_STATUTE_SP__23f8a0ba_eed3_4707_9fb8_3aa"/>
      <w:bookmarkStart w:id="831" w:name="_PAR__7_0654c30f_98e2_4efc_be03_94b0466f"/>
      <w:bookmarkStart w:id="832" w:name="_LINE__16_fb9857d5_4ee2_4113_a057_c9cd59"/>
      <w:bookmarkEnd w:id="820"/>
      <w:bookmarkEnd w:id="821"/>
      <w:r>
        <w:rPr>
          <w:rFonts w:ascii="Arial" w:eastAsia="Arial" w:hAnsi="Arial" w:cs="Arial"/>
        </w:rPr>
        <w:t>(</w:t>
      </w:r>
      <w:bookmarkStart w:id="833" w:name="_STATUTE_NUMBER__f9ef9785_5466_4cd8_b9f4"/>
      <w:r>
        <w:rPr>
          <w:rFonts w:ascii="Arial" w:eastAsia="Arial" w:hAnsi="Arial" w:cs="Arial"/>
        </w:rPr>
        <w:t>3</w:t>
      </w:r>
      <w:bookmarkEnd w:id="833"/>
      <w:r>
        <w:rPr>
          <w:rFonts w:ascii="Arial" w:eastAsia="Arial" w:hAnsi="Arial" w:cs="Arial"/>
        </w:rPr>
        <w:t xml:space="preserve">)  </w:t>
      </w:r>
      <w:bookmarkStart w:id="834" w:name="_STATUTE_CONTENT__a0a22813_52b4_47f6_a36"/>
      <w:r>
        <w:rPr>
          <w:rFonts w:ascii="Arial" w:eastAsia="Arial" w:hAnsi="Arial" w:cs="Arial"/>
        </w:rPr>
        <w:t xml:space="preserve">Cardiac diagnostic services, including, but not limited to, cardiac </w:t>
      </w:r>
      <w:bookmarkStart w:id="835" w:name="_LINE__17_2af3a1f9_dd9e_488a_a857_76f332"/>
      <w:bookmarkEnd w:id="832"/>
      <w:r>
        <w:rPr>
          <w:rFonts w:ascii="Arial" w:eastAsia="Arial" w:hAnsi="Arial" w:cs="Arial"/>
        </w:rPr>
        <w:t xml:space="preserve">catheterization and angiography but excluding electrocardiograms and </w:t>
      </w:r>
      <w:bookmarkStart w:id="836" w:name="_LINE__18_60542c36_7d05_424c_8528_df7945"/>
      <w:bookmarkEnd w:id="835"/>
      <w:r>
        <w:rPr>
          <w:rFonts w:ascii="Arial" w:eastAsia="Arial" w:hAnsi="Arial" w:cs="Arial"/>
        </w:rPr>
        <w:t>electrocardiograph stress testing;</w:t>
      </w:r>
      <w:bookmarkEnd w:id="834"/>
      <w:bookmarkEnd w:id="836"/>
    </w:p>
    <w:p w:rsidR="006921FC" w:rsidP="006921FC">
      <w:pPr>
        <w:ind w:left="1080"/>
        <w:rPr>
          <w:rFonts w:ascii="Arial" w:eastAsia="Arial" w:hAnsi="Arial" w:cs="Arial"/>
        </w:rPr>
      </w:pPr>
      <w:bookmarkStart w:id="837" w:name="_STATUTE_SP__8219c4d3_4ffb_42e9_bcee_76e"/>
      <w:bookmarkStart w:id="838" w:name="_PAR__8_2b46062c_739f_4d13_852d_1d717491"/>
      <w:bookmarkStart w:id="839" w:name="_LINE__19_0729123c_8ed1_4bb4_a1e0_4e8357"/>
      <w:bookmarkEnd w:id="830"/>
      <w:bookmarkEnd w:id="831"/>
      <w:r>
        <w:rPr>
          <w:rFonts w:ascii="Arial" w:eastAsia="Arial" w:hAnsi="Arial" w:cs="Arial"/>
        </w:rPr>
        <w:t>(</w:t>
      </w:r>
      <w:bookmarkStart w:id="840" w:name="_STATUTE_NUMBER__69c47471_4c58_4575_9e5b"/>
      <w:r>
        <w:rPr>
          <w:rFonts w:ascii="Arial" w:eastAsia="Arial" w:hAnsi="Arial" w:cs="Arial"/>
        </w:rPr>
        <w:t>4</w:t>
      </w:r>
      <w:bookmarkEnd w:id="840"/>
      <w:r>
        <w:rPr>
          <w:rFonts w:ascii="Arial" w:eastAsia="Arial" w:hAnsi="Arial" w:cs="Arial"/>
        </w:rPr>
        <w:t xml:space="preserve">)  </w:t>
      </w:r>
      <w:bookmarkStart w:id="841" w:name="_STATUTE_CONTENT__09e61188_e731_45b5_9a2"/>
      <w:r>
        <w:rPr>
          <w:rFonts w:ascii="Arial" w:eastAsia="Arial" w:hAnsi="Arial" w:cs="Arial"/>
        </w:rPr>
        <w:t>Lithotripsy services;</w:t>
      </w:r>
      <w:bookmarkEnd w:id="839"/>
      <w:bookmarkEnd w:id="841"/>
    </w:p>
    <w:p w:rsidR="006921FC" w:rsidP="006921FC">
      <w:pPr>
        <w:ind w:left="1080"/>
        <w:rPr>
          <w:rFonts w:ascii="Arial" w:eastAsia="Arial" w:hAnsi="Arial" w:cs="Arial"/>
        </w:rPr>
      </w:pPr>
      <w:bookmarkStart w:id="842" w:name="_STATUTE_SP__67730ebf_dc9a_4e91_83c4_d68"/>
      <w:bookmarkStart w:id="843" w:name="_PAR__9_913210de_587d_4cd8_afd4_5ca3de8d"/>
      <w:bookmarkStart w:id="844" w:name="_LINE__20_f643c0c2_5b8c_41c7_a127_e4ad00"/>
      <w:bookmarkEnd w:id="837"/>
      <w:bookmarkEnd w:id="838"/>
      <w:r>
        <w:rPr>
          <w:rFonts w:ascii="Arial" w:eastAsia="Arial" w:hAnsi="Arial" w:cs="Arial"/>
        </w:rPr>
        <w:t>(</w:t>
      </w:r>
      <w:bookmarkStart w:id="845" w:name="_STATUTE_NUMBER__2758a226_9b00_4db9_8e47"/>
      <w:r>
        <w:rPr>
          <w:rFonts w:ascii="Arial" w:eastAsia="Arial" w:hAnsi="Arial" w:cs="Arial"/>
        </w:rPr>
        <w:t>5</w:t>
      </w:r>
      <w:bookmarkEnd w:id="845"/>
      <w:r>
        <w:rPr>
          <w:rFonts w:ascii="Arial" w:eastAsia="Arial" w:hAnsi="Arial" w:cs="Arial"/>
        </w:rPr>
        <w:t xml:space="preserve">)  </w:t>
      </w:r>
      <w:bookmarkStart w:id="846" w:name="_STATUTE_CONTENT__73055b6f_82a8_4a39_a1f"/>
      <w:r>
        <w:rPr>
          <w:rFonts w:ascii="Arial" w:eastAsia="Arial" w:hAnsi="Arial" w:cs="Arial"/>
        </w:rPr>
        <w:t xml:space="preserve">Services provided by free-standing ambulatory surgery facilities certified to </w:t>
      </w:r>
      <w:bookmarkStart w:id="847" w:name="_LINE__21_ef0a132c_e39e_45ae_94d0_5f1eaf"/>
      <w:bookmarkEnd w:id="844"/>
      <w:r>
        <w:rPr>
          <w:rFonts w:ascii="Arial" w:eastAsia="Arial" w:hAnsi="Arial" w:cs="Arial"/>
        </w:rPr>
        <w:t>participate in the Medicare program; or</w:t>
      </w:r>
      <w:bookmarkEnd w:id="846"/>
      <w:bookmarkEnd w:id="847"/>
    </w:p>
    <w:p w:rsidR="006921FC" w:rsidP="006921FC">
      <w:pPr>
        <w:ind w:left="1080"/>
        <w:rPr>
          <w:rFonts w:ascii="Arial" w:eastAsia="Arial" w:hAnsi="Arial" w:cs="Arial"/>
        </w:rPr>
      </w:pPr>
      <w:bookmarkStart w:id="848" w:name="_STATUTE_SP__642bffbc_6d82_4f5d_a890_863"/>
      <w:bookmarkStart w:id="849" w:name="_PAR__10_4cce2c4d_ad48_48af_9a1f_73728d5"/>
      <w:bookmarkStart w:id="850" w:name="_LINE__22_e940c9e1_b459_4984_9783_f44af7"/>
      <w:bookmarkEnd w:id="842"/>
      <w:bookmarkEnd w:id="843"/>
      <w:r>
        <w:rPr>
          <w:rFonts w:ascii="Arial" w:eastAsia="Arial" w:hAnsi="Arial" w:cs="Arial"/>
        </w:rPr>
        <w:t>(</w:t>
      </w:r>
      <w:bookmarkStart w:id="851" w:name="_STATUTE_NUMBER__730f50c9_02a8_4e51_a6ac"/>
      <w:r>
        <w:rPr>
          <w:rFonts w:ascii="Arial" w:eastAsia="Arial" w:hAnsi="Arial" w:cs="Arial"/>
        </w:rPr>
        <w:t>6</w:t>
      </w:r>
      <w:bookmarkEnd w:id="851"/>
      <w:r>
        <w:rPr>
          <w:rFonts w:ascii="Arial" w:eastAsia="Arial" w:hAnsi="Arial" w:cs="Arial"/>
        </w:rPr>
        <w:t xml:space="preserve">)  </w:t>
      </w:r>
      <w:bookmarkStart w:id="852" w:name="_STATUTE_CONTENT__d877f55c_3ce7_4dec_a08"/>
      <w:r>
        <w:rPr>
          <w:rFonts w:ascii="Arial" w:eastAsia="Arial" w:hAnsi="Arial" w:cs="Arial"/>
        </w:rPr>
        <w:t xml:space="preserve">Any other service performed in an out-patient setting requiring the purchase </w:t>
      </w:r>
      <w:bookmarkStart w:id="853" w:name="_LINE__23_f88003fb_bd3d_441a_b954_9554ff"/>
      <w:bookmarkEnd w:id="850"/>
      <w:r>
        <w:rPr>
          <w:rFonts w:ascii="Arial" w:eastAsia="Arial" w:hAnsi="Arial" w:cs="Arial"/>
        </w:rPr>
        <w:t xml:space="preserve">of medical equipment costing in the aggregate $500,000 or more and for which the </w:t>
      </w:r>
      <w:bookmarkStart w:id="854" w:name="_LINE__24_dfd352f0_a7e2_4dbc_9638_983d22"/>
      <w:bookmarkEnd w:id="853"/>
      <w:r>
        <w:rPr>
          <w:rFonts w:ascii="Arial" w:eastAsia="Arial" w:hAnsi="Arial" w:cs="Arial"/>
        </w:rPr>
        <w:t>charge per unit of service is $250 or more.</w:t>
      </w:r>
      <w:bookmarkEnd w:id="852"/>
      <w:bookmarkEnd w:id="85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855" w:name="_BILL_SECTION_HEADER__81758f4c_8661_4fa9"/>
      <w:bookmarkStart w:id="856" w:name="_BILL_SECTION__4a5c1b43_c1aa_4a47_9bd5_e"/>
      <w:bookmarkStart w:id="857" w:name="_PAR__11_7903fcf4_4fb2_4df7_aeb9_3196088"/>
      <w:bookmarkStart w:id="858" w:name="_LINE__25_23e066cd_2953_4158_81a1_2def64"/>
      <w:bookmarkEnd w:id="742"/>
      <w:bookmarkEnd w:id="749"/>
      <w:bookmarkEnd w:id="779"/>
      <w:bookmarkEnd w:id="848"/>
      <w:bookmarkEnd w:id="849"/>
      <w:r>
        <w:rPr>
          <w:rFonts w:ascii="Arial" w:eastAsia="Arial" w:hAnsi="Arial" w:cs="Arial"/>
          <w:b/>
          <w:sz w:val="24"/>
        </w:rPr>
        <w:t xml:space="preserve">Sec. </w:t>
      </w:r>
      <w:bookmarkStart w:id="859" w:name="_BILL_PART_LETTER__7148e363_a223_434b_8f"/>
      <w:r>
        <w:rPr>
          <w:rFonts w:ascii="Arial" w:eastAsia="Arial" w:hAnsi="Arial" w:cs="Arial"/>
          <w:b/>
          <w:sz w:val="24"/>
        </w:rPr>
        <w:t>A</w:t>
      </w:r>
      <w:bookmarkEnd w:id="859"/>
      <w:r>
        <w:rPr>
          <w:rFonts w:ascii="Arial" w:eastAsia="Arial" w:hAnsi="Arial" w:cs="Arial"/>
          <w:b/>
          <w:sz w:val="24"/>
        </w:rPr>
        <w:t>-</w:t>
      </w:r>
      <w:bookmarkStart w:id="860" w:name="_BILL_SECTION_NUMBER__83d5575e_f714_4112"/>
      <w:r>
        <w:rPr>
          <w:rFonts w:ascii="Arial" w:eastAsia="Arial" w:hAnsi="Arial" w:cs="Arial"/>
          <w:b/>
          <w:sz w:val="24"/>
        </w:rPr>
        <w:t>27</w:t>
      </w:r>
      <w:bookmarkEnd w:id="860"/>
      <w:r>
        <w:rPr>
          <w:rFonts w:ascii="Arial" w:eastAsia="Arial" w:hAnsi="Arial" w:cs="Arial"/>
          <w:b/>
          <w:sz w:val="24"/>
        </w:rPr>
        <w:t>.  22 MRSA §1715, sub-§1,</w:t>
      </w:r>
      <w:r>
        <w:rPr>
          <w:rFonts w:ascii="Arial" w:eastAsia="Arial" w:hAnsi="Arial" w:cs="Arial"/>
        </w:rPr>
        <w:t xml:space="preserve"> as amended by PL 2025, c. 488, §1 and </w:t>
      </w:r>
      <w:bookmarkStart w:id="861" w:name="_LINE__26_1542c876_c3e7_4759_9551_d32890"/>
      <w:bookmarkEnd w:id="858"/>
      <w:r>
        <w:rPr>
          <w:rFonts w:ascii="Arial" w:eastAsia="Arial" w:hAnsi="Arial" w:cs="Arial"/>
        </w:rPr>
        <w:t>affected by §8, is further amended to read:</w:t>
      </w:r>
      <w:bookmarkEnd w:id="86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862" w:name="_STATUTE_NUMBER__3e27d5e9_805f_4827_a1d2"/>
      <w:bookmarkStart w:id="863" w:name="_STATUTE_SS__6bc77d2c_b847_4f19_b8a7_3f5"/>
      <w:bookmarkStart w:id="864" w:name="_PAR__12_87199362_82e0_49e1_b561_83388fc"/>
      <w:bookmarkStart w:id="865" w:name="_LINE__27_65ccaf8c_be29_49a8_bb67_fd6ed0"/>
      <w:bookmarkEnd w:id="855"/>
      <w:bookmarkEnd w:id="857"/>
      <w:r>
        <w:rPr>
          <w:rFonts w:ascii="Arial" w:eastAsia="Arial" w:hAnsi="Arial" w:cs="Arial"/>
          <w:b/>
        </w:rPr>
        <w:t>1</w:t>
      </w:r>
      <w:bookmarkEnd w:id="862"/>
      <w:r>
        <w:rPr>
          <w:rFonts w:ascii="Arial" w:eastAsia="Arial" w:hAnsi="Arial" w:cs="Arial"/>
          <w:b/>
        </w:rPr>
        <w:t xml:space="preserve">.  </w:t>
      </w:r>
      <w:bookmarkStart w:id="866" w:name="_STATUTE_HEADNOTE__f2958537_67cd_4a60_ab"/>
      <w:r>
        <w:rPr>
          <w:rFonts w:ascii="Arial" w:eastAsia="Arial" w:hAnsi="Arial" w:cs="Arial"/>
          <w:b/>
        </w:rPr>
        <w:t>Access requirements.</w:t>
      </w:r>
      <w:bookmarkEnd w:id="86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67" w:name="_STATUTE_CONTENT__45fe77f1_8326_4071_921"/>
      <w:r>
        <w:rPr>
          <w:rFonts w:ascii="Arial" w:eastAsia="Arial" w:hAnsi="Arial" w:cs="Arial"/>
        </w:rPr>
        <w:t xml:space="preserve">Any person, including, but not limited to, an affiliated </w:t>
      </w:r>
      <w:bookmarkStart w:id="868" w:name="_LINE__28_ccd81058_89cb_4465_807d_5ba21a"/>
      <w:bookmarkEnd w:id="865"/>
      <w:r>
        <w:rPr>
          <w:rFonts w:ascii="Arial" w:eastAsia="Arial" w:hAnsi="Arial" w:cs="Arial"/>
        </w:rPr>
        <w:t xml:space="preserve">interest as defined in former section 396‑L, that is subject to the requirements of this </w:t>
      </w:r>
      <w:bookmarkStart w:id="869" w:name="_LINE__29_c7101a05_7383_4950_8021_b6e677"/>
      <w:bookmarkEnd w:id="868"/>
      <w:r>
        <w:rPr>
          <w:rFonts w:ascii="Arial" w:eastAsia="Arial" w:hAnsi="Arial" w:cs="Arial"/>
        </w:rPr>
        <w:t>subsection</w:t>
      </w:r>
      <w:bookmarkStart w:id="870" w:name="_PROCESSED_CHANGE__dd8eafdf_b8e2_4ce4_87"/>
      <w:r>
        <w:rPr>
          <w:rFonts w:ascii="Arial" w:eastAsia="Arial" w:hAnsi="Arial" w:cs="Arial"/>
          <w:strike/>
        </w:rPr>
        <w:t>,</w:t>
      </w:r>
      <w:bookmarkEnd w:id="870"/>
      <w:r>
        <w:rPr>
          <w:rFonts w:ascii="Arial" w:eastAsia="Arial" w:hAnsi="Arial" w:cs="Arial"/>
        </w:rPr>
        <w:t xml:space="preserve"> shall provide the services listed in paragraph C to individuals who are eligible </w:t>
      </w:r>
      <w:bookmarkStart w:id="871" w:name="_LINE__30_9c88d1fc_20a8_4f41_a277_57ef5b"/>
      <w:bookmarkEnd w:id="869"/>
      <w:r>
        <w:rPr>
          <w:rFonts w:ascii="Arial" w:eastAsia="Arial" w:hAnsi="Arial" w:cs="Arial"/>
        </w:rPr>
        <w:t xml:space="preserve">for charity care in accordance with a charity care policy adopted by the affiliate or provider </w:t>
      </w:r>
      <w:bookmarkStart w:id="872" w:name="_LINE__31_f04625c4_e148_4da7_8f3d_084840"/>
      <w:bookmarkEnd w:id="871"/>
      <w:r>
        <w:rPr>
          <w:rFonts w:ascii="Arial" w:eastAsia="Arial" w:hAnsi="Arial" w:cs="Arial"/>
        </w:rPr>
        <w:t xml:space="preserve">that is consistent with requirements applicable to hospitals under section 1716‑A and any </w:t>
      </w:r>
      <w:bookmarkStart w:id="873" w:name="_LINE__32_74495f81_1355_4a4e_83ff_88a43d"/>
      <w:bookmarkEnd w:id="872"/>
      <w:r>
        <w:rPr>
          <w:rFonts w:ascii="Arial" w:eastAsia="Arial" w:hAnsi="Arial" w:cs="Arial"/>
        </w:rPr>
        <w:t xml:space="preserve">rules adopted pursuant to section 1716‑A.  A person is subject to this subsection if that </w:t>
      </w:r>
      <w:bookmarkStart w:id="874" w:name="_LINE__33_61bbd3d3_da92_4788_bf85_7f71bd"/>
      <w:bookmarkEnd w:id="873"/>
      <w:r>
        <w:rPr>
          <w:rFonts w:ascii="Arial" w:eastAsia="Arial" w:hAnsi="Arial" w:cs="Arial"/>
        </w:rPr>
        <w:t>person:</w:t>
      </w:r>
      <w:bookmarkEnd w:id="867"/>
      <w:bookmarkEnd w:id="874"/>
    </w:p>
    <w:p w:rsidR="006921FC" w:rsidP="006921FC">
      <w:pPr>
        <w:ind w:left="720"/>
        <w:rPr>
          <w:rFonts w:ascii="Arial" w:eastAsia="Arial" w:hAnsi="Arial" w:cs="Arial"/>
        </w:rPr>
      </w:pPr>
      <w:bookmarkStart w:id="875" w:name="_STATUTE_NUMBER__5296083f_c215_4ee5_94ba"/>
      <w:bookmarkStart w:id="876" w:name="_STATUTE_P__a137fab0_40a2_4bba_b213_fb4b"/>
      <w:bookmarkStart w:id="877" w:name="_PAR__13_6d0dd792_2d11_44a7_9622_8562111"/>
      <w:bookmarkStart w:id="878" w:name="_LINE__34_bab4bd3b_5f15_4558_be14_c051bd"/>
      <w:bookmarkEnd w:id="864"/>
      <w:r>
        <w:rPr>
          <w:rFonts w:ascii="Arial" w:eastAsia="Arial" w:hAnsi="Arial" w:cs="Arial"/>
        </w:rPr>
        <w:t>A</w:t>
      </w:r>
      <w:bookmarkEnd w:id="875"/>
      <w:r>
        <w:rPr>
          <w:rFonts w:ascii="Arial" w:eastAsia="Arial" w:hAnsi="Arial" w:cs="Arial"/>
        </w:rPr>
        <w:t xml:space="preserve">.  </w:t>
      </w:r>
      <w:bookmarkStart w:id="879" w:name="_STATUTE_CONTENT__3c09c770_b936_4ada_810"/>
      <w:r>
        <w:rPr>
          <w:rFonts w:ascii="Arial" w:eastAsia="Arial" w:hAnsi="Arial" w:cs="Arial"/>
        </w:rPr>
        <w:t xml:space="preserve">Is either a direct provider of major ambulatory service, as defined in former section </w:t>
      </w:r>
      <w:bookmarkStart w:id="880" w:name="_LINE__35_ab44fe86_dda3_4d37_b7e7_07557a"/>
      <w:bookmarkEnd w:id="878"/>
      <w:r>
        <w:rPr>
          <w:rFonts w:ascii="Arial" w:eastAsia="Arial" w:hAnsi="Arial" w:cs="Arial"/>
        </w:rPr>
        <w:t xml:space="preserve">382, subsection 8‑A, or is or has been required to obtain a certificate of need under </w:t>
      </w:r>
      <w:bookmarkStart w:id="881" w:name="_LINE__36_78ecbc1d_3cba_4b04_bcef_300d29"/>
      <w:bookmarkEnd w:id="880"/>
      <w:r>
        <w:rPr>
          <w:rFonts w:ascii="Arial" w:eastAsia="Arial" w:hAnsi="Arial" w:cs="Arial"/>
        </w:rPr>
        <w:t xml:space="preserve">section 329 or former </w:t>
      </w:r>
      <w:bookmarkStart w:id="882" w:name="_CROSS_REFERENCE__0758484e_73aa_4f0c_923"/>
      <w:r>
        <w:rPr>
          <w:rFonts w:ascii="Arial" w:eastAsia="Arial" w:hAnsi="Arial" w:cs="Arial"/>
        </w:rPr>
        <w:t>section 304</w:t>
      </w:r>
      <w:bookmarkEnd w:id="882"/>
      <w:r>
        <w:rPr>
          <w:rFonts w:ascii="Arial" w:eastAsia="Arial" w:hAnsi="Arial" w:cs="Arial"/>
        </w:rPr>
        <w:t xml:space="preserve"> or 304-A;</w:t>
      </w:r>
      <w:bookmarkEnd w:id="879"/>
      <w:bookmarkEnd w:id="881"/>
    </w:p>
    <w:p w:rsidR="006921FC" w:rsidP="006921FC">
      <w:pPr>
        <w:ind w:left="720"/>
        <w:rPr>
          <w:rFonts w:ascii="Arial" w:eastAsia="Arial" w:hAnsi="Arial" w:cs="Arial"/>
        </w:rPr>
      </w:pPr>
      <w:bookmarkStart w:id="883" w:name="_STATUTE_NUMBER__d74cfcec_0ee7_4592_aa09"/>
      <w:bookmarkStart w:id="884" w:name="_STATUTE_P__1756e686_caaa_4989_9e83_6684"/>
      <w:bookmarkStart w:id="885" w:name="_PAR__14_444a3242_7f5f_4366_a9fd_20a1c03"/>
      <w:bookmarkStart w:id="886" w:name="_LINE__37_43617db0_7512_4801_8063_7ddb86"/>
      <w:bookmarkEnd w:id="876"/>
      <w:bookmarkEnd w:id="877"/>
      <w:r>
        <w:rPr>
          <w:rFonts w:ascii="Arial" w:eastAsia="Arial" w:hAnsi="Arial" w:cs="Arial"/>
        </w:rPr>
        <w:t>B</w:t>
      </w:r>
      <w:bookmarkEnd w:id="883"/>
      <w:r>
        <w:rPr>
          <w:rFonts w:ascii="Arial" w:eastAsia="Arial" w:hAnsi="Arial" w:cs="Arial"/>
        </w:rPr>
        <w:t xml:space="preserve">.  </w:t>
      </w:r>
      <w:bookmarkStart w:id="887" w:name="_STATUTE_CONTENT__d9181820_8268_445e_8d9"/>
      <w:r>
        <w:rPr>
          <w:rFonts w:ascii="Arial" w:eastAsia="Arial" w:hAnsi="Arial" w:cs="Arial"/>
        </w:rPr>
        <w:t>Provides outpatient services as defined in former section 382, subsection 9‑A; and</w:t>
      </w:r>
      <w:bookmarkEnd w:id="886"/>
      <w:bookmarkEnd w:id="887"/>
    </w:p>
    <w:p w:rsidR="006921FC" w:rsidP="006921FC">
      <w:pPr>
        <w:ind w:left="720"/>
        <w:rPr>
          <w:rFonts w:ascii="Arial" w:eastAsia="Arial" w:hAnsi="Arial" w:cs="Arial"/>
        </w:rPr>
      </w:pPr>
      <w:bookmarkStart w:id="888" w:name="_STATUTE_NUMBER__ef051490_b7cf_4f14_8053"/>
      <w:bookmarkStart w:id="889" w:name="_STATUTE_P__7541caf1_163a_46da_a40c_ed52"/>
      <w:bookmarkStart w:id="890" w:name="_PAR__15_c2edb608_c246_4bd9_bc4c_890d336"/>
      <w:bookmarkStart w:id="891" w:name="_LINE__38_1370b71e_6112_400d_af89_9f5f74"/>
      <w:bookmarkEnd w:id="884"/>
      <w:bookmarkEnd w:id="885"/>
      <w:r>
        <w:rPr>
          <w:rFonts w:ascii="Arial" w:eastAsia="Arial" w:hAnsi="Arial" w:cs="Arial"/>
        </w:rPr>
        <w:t>C</w:t>
      </w:r>
      <w:bookmarkEnd w:id="888"/>
      <w:r>
        <w:rPr>
          <w:rFonts w:ascii="Arial" w:eastAsia="Arial" w:hAnsi="Arial" w:cs="Arial"/>
        </w:rPr>
        <w:t xml:space="preserve">.  </w:t>
      </w:r>
      <w:bookmarkStart w:id="892" w:name="_STATUTE_CONTENT__cbe1ed07_a3d7_4eae_94c"/>
      <w:r>
        <w:rPr>
          <w:rFonts w:ascii="Arial" w:eastAsia="Arial" w:hAnsi="Arial" w:cs="Arial"/>
        </w:rPr>
        <w:t>Provides one or more of the following services:</w:t>
      </w:r>
      <w:bookmarkEnd w:id="891"/>
      <w:bookmarkEnd w:id="892"/>
    </w:p>
    <w:p w:rsidR="006921FC" w:rsidP="006921FC">
      <w:pPr>
        <w:ind w:left="1080"/>
        <w:rPr>
          <w:rFonts w:ascii="Arial" w:eastAsia="Arial" w:hAnsi="Arial" w:cs="Arial"/>
        </w:rPr>
      </w:pPr>
      <w:bookmarkStart w:id="893" w:name="_STATUTE_SP__5b81a9fb_9bf6_4544_91e4_ee3"/>
      <w:bookmarkStart w:id="894" w:name="_PAR__16_d11fe535_503c_4335_9dbd_74eb3d4"/>
      <w:bookmarkStart w:id="895" w:name="_LINE__39_5833b42a_5cf2_44a1_872b_216703"/>
      <w:bookmarkEnd w:id="890"/>
      <w:r>
        <w:rPr>
          <w:rFonts w:ascii="Arial" w:eastAsia="Arial" w:hAnsi="Arial" w:cs="Arial"/>
        </w:rPr>
        <w:t>(</w:t>
      </w:r>
      <w:bookmarkStart w:id="896" w:name="_STATUTE_NUMBER__46915226_2926_4892_b92e"/>
      <w:r>
        <w:rPr>
          <w:rFonts w:ascii="Arial" w:eastAsia="Arial" w:hAnsi="Arial" w:cs="Arial"/>
        </w:rPr>
        <w:t>1</w:t>
      </w:r>
      <w:bookmarkEnd w:id="896"/>
      <w:r>
        <w:rPr>
          <w:rFonts w:ascii="Arial" w:eastAsia="Arial" w:hAnsi="Arial" w:cs="Arial"/>
        </w:rPr>
        <w:t xml:space="preserve">)  </w:t>
      </w:r>
      <w:bookmarkStart w:id="897" w:name="_STATUTE_CONTENT__922c479e_d86a_411e_bab"/>
      <w:r>
        <w:rPr>
          <w:rFonts w:ascii="Arial" w:eastAsia="Arial" w:hAnsi="Arial" w:cs="Arial"/>
        </w:rPr>
        <w:t xml:space="preserve">Imaging services, including, but not limited to, magnetic resonance imaging, </w:t>
      </w:r>
      <w:bookmarkStart w:id="898" w:name="_LINE__40_9b9db1a0_1df3_48fe_a19b_c35d8b"/>
      <w:bookmarkEnd w:id="895"/>
      <w:r>
        <w:rPr>
          <w:rFonts w:ascii="Arial" w:eastAsia="Arial" w:hAnsi="Arial" w:cs="Arial"/>
        </w:rPr>
        <w:t xml:space="preserve">computerized tomography, mammography and radiology.  For purposes of this </w:t>
      </w:r>
      <w:bookmarkStart w:id="899" w:name="_LINE__41_e8f47c40_c4d4_4200_b050_94e5cf"/>
      <w:bookmarkEnd w:id="898"/>
      <w:r>
        <w:rPr>
          <w:rFonts w:ascii="Arial" w:eastAsia="Arial" w:hAnsi="Arial" w:cs="Arial"/>
        </w:rPr>
        <w:t>section, imaging services do not include:</w:t>
      </w:r>
      <w:bookmarkEnd w:id="897"/>
      <w:bookmarkEnd w:id="899"/>
    </w:p>
    <w:p w:rsidR="006921FC" w:rsidP="006921FC">
      <w:pPr>
        <w:ind w:left="1440"/>
        <w:rPr>
          <w:rFonts w:ascii="Arial" w:eastAsia="Arial" w:hAnsi="Arial" w:cs="Arial"/>
        </w:rPr>
      </w:pPr>
      <w:bookmarkStart w:id="900" w:name="_STATUTE_D__ad76410d_3f5d_40f2_97f5_f111"/>
      <w:bookmarkStart w:id="901" w:name="_PAGE__9_45cfb9a5_0af3_4dce_b757_0e3f8e9"/>
      <w:bookmarkStart w:id="902" w:name="_PAR__1_a8c69774_b843_437b_a405_74efd43e"/>
      <w:bookmarkStart w:id="903" w:name="_LINE__1_1c66150e_753b_4987_a7ad_8e02b8d"/>
      <w:bookmarkEnd w:id="791"/>
      <w:bookmarkEnd w:id="894"/>
      <w:r>
        <w:rPr>
          <w:rFonts w:ascii="Arial" w:eastAsia="Arial" w:hAnsi="Arial" w:cs="Arial"/>
        </w:rPr>
        <w:t>(</w:t>
      </w:r>
      <w:bookmarkStart w:id="904" w:name="_STATUTE_NUMBER__ff915e2a_0e7b_42f9_b698"/>
      <w:r>
        <w:rPr>
          <w:rFonts w:ascii="Arial" w:eastAsia="Arial" w:hAnsi="Arial" w:cs="Arial"/>
        </w:rPr>
        <w:t>a</w:t>
      </w:r>
      <w:bookmarkEnd w:id="904"/>
      <w:r>
        <w:rPr>
          <w:rFonts w:ascii="Arial" w:eastAsia="Arial" w:hAnsi="Arial" w:cs="Arial"/>
        </w:rPr>
        <w:t xml:space="preserve">)  </w:t>
      </w:r>
      <w:bookmarkStart w:id="905" w:name="_STATUTE_CONTENT__670b1d1f_16aa_4947_ba2"/>
      <w:r>
        <w:rPr>
          <w:rFonts w:ascii="Arial" w:eastAsia="Arial" w:hAnsi="Arial" w:cs="Arial"/>
        </w:rPr>
        <w:t xml:space="preserve">Screening procedures that are not related to the diagnosis or treatment of a </w:t>
      </w:r>
      <w:bookmarkStart w:id="906" w:name="_LINE__2_12c75835_3f55_4db7_8029_cef8cad"/>
      <w:bookmarkEnd w:id="903"/>
      <w:r>
        <w:rPr>
          <w:rFonts w:ascii="Arial" w:eastAsia="Arial" w:hAnsi="Arial" w:cs="Arial"/>
        </w:rPr>
        <w:t>specific condition; or</w:t>
      </w:r>
      <w:bookmarkEnd w:id="905"/>
      <w:bookmarkEnd w:id="906"/>
    </w:p>
    <w:p w:rsidR="006921FC" w:rsidP="006921FC">
      <w:pPr>
        <w:ind w:left="1440"/>
        <w:rPr>
          <w:rFonts w:ascii="Arial" w:eastAsia="Arial" w:hAnsi="Arial" w:cs="Arial"/>
        </w:rPr>
      </w:pPr>
      <w:bookmarkStart w:id="907" w:name="_STATUTE_D__354231cf_4844_4b63_8305_4ff6"/>
      <w:bookmarkStart w:id="908" w:name="_PAR__2_c61b5c1a_8754_400f_8a2b_8cf28c55"/>
      <w:bookmarkStart w:id="909" w:name="_LINE__3_15a9f25f_dffa_4b49_ab7d_4f1ebac"/>
      <w:bookmarkEnd w:id="900"/>
      <w:bookmarkEnd w:id="902"/>
      <w:r>
        <w:rPr>
          <w:rFonts w:ascii="Arial" w:eastAsia="Arial" w:hAnsi="Arial" w:cs="Arial"/>
        </w:rPr>
        <w:t>(</w:t>
      </w:r>
      <w:bookmarkStart w:id="910" w:name="_STATUTE_NUMBER__c33ef1b2_1b2e_4fcc_a8f4"/>
      <w:r>
        <w:rPr>
          <w:rFonts w:ascii="Arial" w:eastAsia="Arial" w:hAnsi="Arial" w:cs="Arial"/>
        </w:rPr>
        <w:t>b</w:t>
      </w:r>
      <w:bookmarkEnd w:id="910"/>
      <w:r>
        <w:rPr>
          <w:rFonts w:ascii="Arial" w:eastAsia="Arial" w:hAnsi="Arial" w:cs="Arial"/>
        </w:rPr>
        <w:t xml:space="preserve">)  </w:t>
      </w:r>
      <w:bookmarkStart w:id="911" w:name="_STATUTE_CONTENT__b71fa574_6e2d_4258_a8b"/>
      <w:r>
        <w:rPr>
          <w:rFonts w:ascii="Arial" w:eastAsia="Arial" w:hAnsi="Arial" w:cs="Arial"/>
        </w:rPr>
        <w:t>Services when:</w:t>
      </w:r>
      <w:bookmarkEnd w:id="909"/>
      <w:bookmarkEnd w:id="911"/>
    </w:p>
    <w:p w:rsidR="006921FC" w:rsidP="006921FC">
      <w:pPr>
        <w:ind w:left="1800"/>
        <w:rPr>
          <w:rFonts w:ascii="Arial" w:eastAsia="Arial" w:hAnsi="Arial" w:cs="Arial"/>
        </w:rPr>
      </w:pPr>
      <w:bookmarkStart w:id="912" w:name="_STATUTE_SD__dc020084_255e_4613_840c_54e"/>
      <w:bookmarkStart w:id="913" w:name="_PAR__3_c71bebf1_b9e0_40d4_ac26_cf3659d5"/>
      <w:bookmarkStart w:id="914" w:name="_LINE__4_dfdd68e2_358c_4f3d_9d8f_6b2d843"/>
      <w:bookmarkEnd w:id="908"/>
      <w:r>
        <w:rPr>
          <w:rFonts w:ascii="Arial" w:eastAsia="Arial" w:hAnsi="Arial" w:cs="Arial"/>
        </w:rPr>
        <w:t>(</w:t>
      </w:r>
      <w:bookmarkStart w:id="915" w:name="_STATUTE_NUMBER__58ceb7f0_c187_43c1_888c"/>
      <w:r>
        <w:rPr>
          <w:rFonts w:ascii="Arial" w:eastAsia="Arial" w:hAnsi="Arial" w:cs="Arial"/>
        </w:rPr>
        <w:t>i</w:t>
      </w:r>
      <w:bookmarkEnd w:id="915"/>
      <w:r>
        <w:rPr>
          <w:rFonts w:ascii="Arial" w:eastAsia="Arial" w:hAnsi="Arial" w:cs="Arial"/>
        </w:rPr>
        <w:t xml:space="preserve">)  </w:t>
      </w:r>
      <w:bookmarkStart w:id="916" w:name="_STATUTE_CONTENT__01a52b40_1285_4393_b6b"/>
      <w:r>
        <w:rPr>
          <w:rFonts w:ascii="Arial" w:eastAsia="Arial" w:hAnsi="Arial" w:cs="Arial"/>
        </w:rPr>
        <w:t xml:space="preserve">The services are owned by a community health center, a physician or </w:t>
      </w:r>
      <w:bookmarkStart w:id="917" w:name="_LINE__5_1611a179_dbe9_4ec1_9737_e333c64"/>
      <w:bookmarkEnd w:id="914"/>
      <w:r>
        <w:rPr>
          <w:rFonts w:ascii="Arial" w:eastAsia="Arial" w:hAnsi="Arial" w:cs="Arial"/>
        </w:rPr>
        <w:t>group of physicians;</w:t>
      </w:r>
      <w:bookmarkEnd w:id="916"/>
      <w:bookmarkEnd w:id="917"/>
    </w:p>
    <w:p w:rsidR="006921FC" w:rsidP="006921FC">
      <w:pPr>
        <w:ind w:left="1800"/>
        <w:rPr>
          <w:rFonts w:ascii="Arial" w:eastAsia="Arial" w:hAnsi="Arial" w:cs="Arial"/>
        </w:rPr>
      </w:pPr>
      <w:bookmarkStart w:id="918" w:name="_STATUTE_SD__e33d6b2c_293a_4807_84d1_4c2"/>
      <w:bookmarkStart w:id="919" w:name="_PAR__4_aa78edb4_d7e3_47b1_9b5c_7204b94e"/>
      <w:bookmarkStart w:id="920" w:name="_LINE__6_d347411c_1f63_4c26_82ab_9fe3272"/>
      <w:bookmarkEnd w:id="912"/>
      <w:bookmarkEnd w:id="913"/>
      <w:r>
        <w:rPr>
          <w:rFonts w:ascii="Arial" w:eastAsia="Arial" w:hAnsi="Arial" w:cs="Arial"/>
        </w:rPr>
        <w:t>(</w:t>
      </w:r>
      <w:bookmarkStart w:id="921" w:name="_STATUTE_NUMBER__75adbd9b_2f99_4272_b70a"/>
      <w:r>
        <w:rPr>
          <w:rFonts w:ascii="Arial" w:eastAsia="Arial" w:hAnsi="Arial" w:cs="Arial"/>
        </w:rPr>
        <w:t>ii</w:t>
      </w:r>
      <w:bookmarkEnd w:id="921"/>
      <w:r>
        <w:rPr>
          <w:rFonts w:ascii="Arial" w:eastAsia="Arial" w:hAnsi="Arial" w:cs="Arial"/>
        </w:rPr>
        <w:t xml:space="preserve">)  </w:t>
      </w:r>
      <w:bookmarkStart w:id="922" w:name="_STATUTE_CONTENT__0bad239a_a255_4c13_ae9"/>
      <w:r>
        <w:rPr>
          <w:rFonts w:ascii="Arial" w:eastAsia="Arial" w:hAnsi="Arial" w:cs="Arial"/>
        </w:rPr>
        <w:t xml:space="preserve">The services are offered solely to the patients of that center, physician </w:t>
      </w:r>
      <w:bookmarkStart w:id="923" w:name="_LINE__7_5b144909_18fa_4a5a_b692_874994c"/>
      <w:bookmarkEnd w:id="920"/>
      <w:r>
        <w:rPr>
          <w:rFonts w:ascii="Arial" w:eastAsia="Arial" w:hAnsi="Arial" w:cs="Arial"/>
        </w:rPr>
        <w:t>or group of physicians; and</w:t>
      </w:r>
      <w:bookmarkEnd w:id="922"/>
      <w:bookmarkEnd w:id="923"/>
    </w:p>
    <w:p w:rsidR="006921FC" w:rsidP="006921FC">
      <w:pPr>
        <w:ind w:left="1800"/>
        <w:rPr>
          <w:rFonts w:ascii="Arial" w:eastAsia="Arial" w:hAnsi="Arial" w:cs="Arial"/>
        </w:rPr>
      </w:pPr>
      <w:bookmarkStart w:id="924" w:name="_STATUTE_SD__d1cb9d78_d0c0_4634_beb5_782"/>
      <w:bookmarkStart w:id="925" w:name="_PAR__5_be30bc32_b7c1_40a1_9703_3574e51e"/>
      <w:bookmarkStart w:id="926" w:name="_LINE__8_b0c6abbd_2660_418e_8b80_7cfe2f3"/>
      <w:bookmarkEnd w:id="918"/>
      <w:bookmarkEnd w:id="919"/>
      <w:r>
        <w:rPr>
          <w:rFonts w:ascii="Arial" w:eastAsia="Arial" w:hAnsi="Arial" w:cs="Arial"/>
        </w:rPr>
        <w:t>(</w:t>
      </w:r>
      <w:bookmarkStart w:id="927" w:name="_STATUTE_NUMBER__0fae9005_ce5b_4d1a_898b"/>
      <w:r>
        <w:rPr>
          <w:rFonts w:ascii="Arial" w:eastAsia="Arial" w:hAnsi="Arial" w:cs="Arial"/>
        </w:rPr>
        <w:t>iii</w:t>
      </w:r>
      <w:bookmarkEnd w:id="927"/>
      <w:r>
        <w:rPr>
          <w:rFonts w:ascii="Arial" w:eastAsia="Arial" w:hAnsi="Arial" w:cs="Arial"/>
        </w:rPr>
        <w:t xml:space="preserve">)  </w:t>
      </w:r>
      <w:bookmarkStart w:id="928" w:name="_STATUTE_CONTENT__f30bc47c_78cb_4c6a_b09"/>
      <w:r>
        <w:rPr>
          <w:rFonts w:ascii="Arial" w:eastAsia="Arial" w:hAnsi="Arial" w:cs="Arial"/>
        </w:rPr>
        <w:t xml:space="preserve">Referrals for the purpose of performing those services are not </w:t>
      </w:r>
      <w:bookmarkStart w:id="929" w:name="_LINE__9_5b2747a7_8e7c_47a6_b6e4_fb1d757"/>
      <w:bookmarkEnd w:id="926"/>
      <w:r>
        <w:rPr>
          <w:rFonts w:ascii="Arial" w:eastAsia="Arial" w:hAnsi="Arial" w:cs="Arial"/>
        </w:rPr>
        <w:t>accepted from other physicians;</w:t>
      </w:r>
      <w:bookmarkEnd w:id="928"/>
      <w:bookmarkEnd w:id="929"/>
    </w:p>
    <w:p w:rsidR="006921FC" w:rsidP="006921FC">
      <w:pPr>
        <w:ind w:left="1080"/>
        <w:rPr>
          <w:rFonts w:ascii="Arial" w:eastAsia="Arial" w:hAnsi="Arial" w:cs="Arial"/>
        </w:rPr>
      </w:pPr>
      <w:bookmarkStart w:id="930" w:name="_STATUTE_SP__76461a29_50a8_4080_86e2_2bf"/>
      <w:bookmarkStart w:id="931" w:name="_PAR__6_d7bacf88_c80a_48d3_bde9_c55f8961"/>
      <w:bookmarkStart w:id="932" w:name="_LINE__10_8e513290_4756_430e_971e_bc75e2"/>
      <w:bookmarkEnd w:id="893"/>
      <w:bookmarkEnd w:id="907"/>
      <w:bookmarkEnd w:id="924"/>
      <w:bookmarkEnd w:id="925"/>
      <w:r>
        <w:rPr>
          <w:rFonts w:ascii="Arial" w:eastAsia="Arial" w:hAnsi="Arial" w:cs="Arial"/>
        </w:rPr>
        <w:t>(</w:t>
      </w:r>
      <w:bookmarkStart w:id="933" w:name="_STATUTE_NUMBER__37f08fb7_7dde_439d_b480"/>
      <w:r>
        <w:rPr>
          <w:rFonts w:ascii="Arial" w:eastAsia="Arial" w:hAnsi="Arial" w:cs="Arial"/>
        </w:rPr>
        <w:t>2</w:t>
      </w:r>
      <w:bookmarkEnd w:id="933"/>
      <w:r>
        <w:rPr>
          <w:rFonts w:ascii="Arial" w:eastAsia="Arial" w:hAnsi="Arial" w:cs="Arial"/>
        </w:rPr>
        <w:t xml:space="preserve">)  </w:t>
      </w:r>
      <w:bookmarkStart w:id="934" w:name="_STATUTE_CONTENT__39a26367_b93a_4098_8ba"/>
      <w:r>
        <w:rPr>
          <w:rFonts w:ascii="Arial" w:eastAsia="Arial" w:hAnsi="Arial" w:cs="Arial"/>
        </w:rPr>
        <w:t xml:space="preserve">Laboratory services performed by a hospital or by a medical laboratory </w:t>
      </w:r>
      <w:bookmarkStart w:id="935" w:name="_LINE__11_8f6f03af_5e85_428d_bb9b_61430d"/>
      <w:bookmarkEnd w:id="932"/>
      <w:r>
        <w:rPr>
          <w:rFonts w:ascii="Arial" w:eastAsia="Arial" w:hAnsi="Arial" w:cs="Arial"/>
        </w:rPr>
        <w:t xml:space="preserve">licensed by the department or licensed by an equivalent out-of-state licensing </w:t>
      </w:r>
      <w:bookmarkStart w:id="936" w:name="_LINE__12_8e932f44_308d_46d0_a1c4_5c2390"/>
      <w:bookmarkEnd w:id="935"/>
      <w:r>
        <w:rPr>
          <w:rFonts w:ascii="Arial" w:eastAsia="Arial" w:hAnsi="Arial" w:cs="Arial"/>
        </w:rPr>
        <w:t xml:space="preserve">authority, excluding those licensed laboratories owned by community health </w:t>
      </w:r>
      <w:bookmarkStart w:id="937" w:name="_LINE__13_57dcbd25_366e_462e_9990_d658a8"/>
      <w:bookmarkEnd w:id="936"/>
      <w:r>
        <w:rPr>
          <w:rFonts w:ascii="Arial" w:eastAsia="Arial" w:hAnsi="Arial" w:cs="Arial"/>
        </w:rPr>
        <w:t xml:space="preserve">centers, by a physician or by a group of physicians at which the laboratory services </w:t>
      </w:r>
      <w:bookmarkStart w:id="938" w:name="_LINE__14_053d0d75_7bcc_44ac_9203_c88d9a"/>
      <w:bookmarkEnd w:id="937"/>
      <w:r>
        <w:rPr>
          <w:rFonts w:ascii="Arial" w:eastAsia="Arial" w:hAnsi="Arial" w:cs="Arial"/>
        </w:rPr>
        <w:t>are offered solely to the patients of that center, physician or group of physicians;</w:t>
      </w:r>
      <w:bookmarkEnd w:id="934"/>
      <w:bookmarkEnd w:id="938"/>
    </w:p>
    <w:p w:rsidR="006921FC" w:rsidP="006921FC">
      <w:pPr>
        <w:ind w:left="1080"/>
        <w:rPr>
          <w:rFonts w:ascii="Arial" w:eastAsia="Arial" w:hAnsi="Arial" w:cs="Arial"/>
        </w:rPr>
      </w:pPr>
      <w:bookmarkStart w:id="939" w:name="_STATUTE_SP__cb8157de_6df8_4f2d_ad45_8d8"/>
      <w:bookmarkStart w:id="940" w:name="_PAR__7_494001cf_99d2_4613_ab54_d2337b1f"/>
      <w:bookmarkStart w:id="941" w:name="_LINE__15_703c3b6e_3630_4092_9d30_d0db23"/>
      <w:bookmarkEnd w:id="930"/>
      <w:bookmarkEnd w:id="931"/>
      <w:r>
        <w:rPr>
          <w:rFonts w:ascii="Arial" w:eastAsia="Arial" w:hAnsi="Arial" w:cs="Arial"/>
        </w:rPr>
        <w:t>(</w:t>
      </w:r>
      <w:bookmarkStart w:id="942" w:name="_STATUTE_NUMBER__9cdf7f0f_404c_4f2a_990a"/>
      <w:r>
        <w:rPr>
          <w:rFonts w:ascii="Arial" w:eastAsia="Arial" w:hAnsi="Arial" w:cs="Arial"/>
        </w:rPr>
        <w:t>3</w:t>
      </w:r>
      <w:bookmarkEnd w:id="942"/>
      <w:r>
        <w:rPr>
          <w:rFonts w:ascii="Arial" w:eastAsia="Arial" w:hAnsi="Arial" w:cs="Arial"/>
        </w:rPr>
        <w:t xml:space="preserve">)  </w:t>
      </w:r>
      <w:bookmarkStart w:id="943" w:name="_STATUTE_CONTENT__9871efdb_93a0_4ebe_a43"/>
      <w:r>
        <w:rPr>
          <w:rFonts w:ascii="Arial" w:eastAsia="Arial" w:hAnsi="Arial" w:cs="Arial"/>
        </w:rPr>
        <w:t xml:space="preserve">Cardiac diagnostic services, including, but not limited to, cardiac </w:t>
      </w:r>
      <w:bookmarkStart w:id="944" w:name="_LINE__16_4c62efca_177a_4a04_9621_037d62"/>
      <w:bookmarkEnd w:id="941"/>
      <w:r>
        <w:rPr>
          <w:rFonts w:ascii="Arial" w:eastAsia="Arial" w:hAnsi="Arial" w:cs="Arial"/>
        </w:rPr>
        <w:t xml:space="preserve">catheterization and angiography but excluding electrocardiograms and </w:t>
      </w:r>
      <w:bookmarkStart w:id="945" w:name="_LINE__17_373f7616_c991_483a_8e3d_73b3bb"/>
      <w:bookmarkEnd w:id="944"/>
      <w:r>
        <w:rPr>
          <w:rFonts w:ascii="Arial" w:eastAsia="Arial" w:hAnsi="Arial" w:cs="Arial"/>
        </w:rPr>
        <w:t>electrocardiograph stress testing;</w:t>
      </w:r>
      <w:bookmarkEnd w:id="943"/>
      <w:bookmarkEnd w:id="945"/>
    </w:p>
    <w:p w:rsidR="006921FC" w:rsidP="006921FC">
      <w:pPr>
        <w:ind w:left="1080"/>
        <w:rPr>
          <w:rFonts w:ascii="Arial" w:eastAsia="Arial" w:hAnsi="Arial" w:cs="Arial"/>
        </w:rPr>
      </w:pPr>
      <w:bookmarkStart w:id="946" w:name="_STATUTE_SP__34cc294a_516f_4478_ad43_35e"/>
      <w:bookmarkStart w:id="947" w:name="_PAR__8_e24f269d_b578_49e6_b7a9_3ce45c05"/>
      <w:bookmarkStart w:id="948" w:name="_LINE__18_ce318747_23eb_4fad_b6c1_3efd73"/>
      <w:bookmarkEnd w:id="939"/>
      <w:bookmarkEnd w:id="940"/>
      <w:r>
        <w:rPr>
          <w:rFonts w:ascii="Arial" w:eastAsia="Arial" w:hAnsi="Arial" w:cs="Arial"/>
        </w:rPr>
        <w:t>(</w:t>
      </w:r>
      <w:bookmarkStart w:id="949" w:name="_STATUTE_NUMBER__52738b34_1d19_4b5c_b0a5"/>
      <w:r>
        <w:rPr>
          <w:rFonts w:ascii="Arial" w:eastAsia="Arial" w:hAnsi="Arial" w:cs="Arial"/>
        </w:rPr>
        <w:t>4</w:t>
      </w:r>
      <w:bookmarkEnd w:id="949"/>
      <w:r>
        <w:rPr>
          <w:rFonts w:ascii="Arial" w:eastAsia="Arial" w:hAnsi="Arial" w:cs="Arial"/>
        </w:rPr>
        <w:t xml:space="preserve">)  </w:t>
      </w:r>
      <w:bookmarkStart w:id="950" w:name="_STATUTE_CONTENT__90b09f6d_dab7_4a9b_858"/>
      <w:r>
        <w:rPr>
          <w:rFonts w:ascii="Arial" w:eastAsia="Arial" w:hAnsi="Arial" w:cs="Arial"/>
        </w:rPr>
        <w:t>Lithotripsy services;</w:t>
      </w:r>
      <w:bookmarkEnd w:id="948"/>
      <w:bookmarkEnd w:id="950"/>
    </w:p>
    <w:p w:rsidR="006921FC" w:rsidP="006921FC">
      <w:pPr>
        <w:ind w:left="1080"/>
        <w:rPr>
          <w:rFonts w:ascii="Arial" w:eastAsia="Arial" w:hAnsi="Arial" w:cs="Arial"/>
        </w:rPr>
      </w:pPr>
      <w:bookmarkStart w:id="951" w:name="_STATUTE_SP__89555f13_e619_4938_b294_266"/>
      <w:bookmarkStart w:id="952" w:name="_PAR__9_dfc00eeb_2318_4d7b_b4d6_a371cb55"/>
      <w:bookmarkStart w:id="953" w:name="_LINE__19_e06c4e51_dfc8_4cd5_a1ea_4d8d5c"/>
      <w:bookmarkEnd w:id="946"/>
      <w:bookmarkEnd w:id="947"/>
      <w:r>
        <w:rPr>
          <w:rFonts w:ascii="Arial" w:eastAsia="Arial" w:hAnsi="Arial" w:cs="Arial"/>
        </w:rPr>
        <w:t>(</w:t>
      </w:r>
      <w:bookmarkStart w:id="954" w:name="_STATUTE_NUMBER__0ff53e54_d7dc_4da7_aa90"/>
      <w:r>
        <w:rPr>
          <w:rFonts w:ascii="Arial" w:eastAsia="Arial" w:hAnsi="Arial" w:cs="Arial"/>
        </w:rPr>
        <w:t>5</w:t>
      </w:r>
      <w:bookmarkEnd w:id="954"/>
      <w:r>
        <w:rPr>
          <w:rFonts w:ascii="Arial" w:eastAsia="Arial" w:hAnsi="Arial" w:cs="Arial"/>
        </w:rPr>
        <w:t xml:space="preserve">)  </w:t>
      </w:r>
      <w:bookmarkStart w:id="955" w:name="_STATUTE_CONTENT__024d79d1_3db8_4260_b03"/>
      <w:r>
        <w:rPr>
          <w:rFonts w:ascii="Arial" w:eastAsia="Arial" w:hAnsi="Arial" w:cs="Arial"/>
        </w:rPr>
        <w:t xml:space="preserve">Services provided by free-standing ambulatory surgery facilities certified to </w:t>
      </w:r>
      <w:bookmarkStart w:id="956" w:name="_LINE__20_1c275b04_8f61_49d8_8aeb_02bd7a"/>
      <w:bookmarkEnd w:id="953"/>
      <w:r>
        <w:rPr>
          <w:rFonts w:ascii="Arial" w:eastAsia="Arial" w:hAnsi="Arial" w:cs="Arial"/>
        </w:rPr>
        <w:t>participate in the Medicare program; or</w:t>
      </w:r>
      <w:bookmarkEnd w:id="955"/>
      <w:bookmarkEnd w:id="956"/>
    </w:p>
    <w:p w:rsidR="006921FC" w:rsidP="006921FC">
      <w:pPr>
        <w:ind w:left="1080"/>
        <w:rPr>
          <w:rFonts w:ascii="Arial" w:eastAsia="Arial" w:hAnsi="Arial" w:cs="Arial"/>
        </w:rPr>
      </w:pPr>
      <w:bookmarkStart w:id="957" w:name="_STATUTE_SP__ad89efd7_d3a4_4510_ad82_aa6"/>
      <w:bookmarkStart w:id="958" w:name="_PAR__10_9cff7c77_98fb_416e_82bd_799747e"/>
      <w:bookmarkStart w:id="959" w:name="_LINE__21_1dd425d7_8508_472c_a1d3_c56136"/>
      <w:bookmarkEnd w:id="951"/>
      <w:bookmarkEnd w:id="952"/>
      <w:r>
        <w:rPr>
          <w:rFonts w:ascii="Arial" w:eastAsia="Arial" w:hAnsi="Arial" w:cs="Arial"/>
        </w:rPr>
        <w:t>(</w:t>
      </w:r>
      <w:bookmarkStart w:id="960" w:name="_STATUTE_NUMBER__5caa505b_29fd_414c_91a8"/>
      <w:r>
        <w:rPr>
          <w:rFonts w:ascii="Arial" w:eastAsia="Arial" w:hAnsi="Arial" w:cs="Arial"/>
        </w:rPr>
        <w:t>6</w:t>
      </w:r>
      <w:bookmarkEnd w:id="960"/>
      <w:r>
        <w:rPr>
          <w:rFonts w:ascii="Arial" w:eastAsia="Arial" w:hAnsi="Arial" w:cs="Arial"/>
        </w:rPr>
        <w:t xml:space="preserve">)  </w:t>
      </w:r>
      <w:bookmarkStart w:id="961" w:name="_STATUTE_CONTENT__1946287c_8d3f_4563_ac9"/>
      <w:r>
        <w:rPr>
          <w:rFonts w:ascii="Arial" w:eastAsia="Arial" w:hAnsi="Arial" w:cs="Arial"/>
        </w:rPr>
        <w:t xml:space="preserve">Any other service performed in an out-patient setting requiring the purchase </w:t>
      </w:r>
      <w:bookmarkStart w:id="962" w:name="_LINE__22_04387b43_65ac_4969_bd45_432076"/>
      <w:bookmarkEnd w:id="959"/>
      <w:r>
        <w:rPr>
          <w:rFonts w:ascii="Arial" w:eastAsia="Arial" w:hAnsi="Arial" w:cs="Arial"/>
        </w:rPr>
        <w:t xml:space="preserve">of medical equipment costing in the aggregate $500,000 or more and for which the </w:t>
      </w:r>
      <w:bookmarkStart w:id="963" w:name="_LINE__23_1d0a111e_9c97_4a9c_b66f_624e78"/>
      <w:bookmarkEnd w:id="962"/>
      <w:r>
        <w:rPr>
          <w:rFonts w:ascii="Arial" w:eastAsia="Arial" w:hAnsi="Arial" w:cs="Arial"/>
        </w:rPr>
        <w:t>charge per unit of service is $250 or more.</w:t>
      </w:r>
      <w:bookmarkEnd w:id="961"/>
      <w:bookmarkEnd w:id="96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964" w:name="_EFFECTIVE_CLAUSE__56948c5a_25c2_4d24_be"/>
      <w:bookmarkStart w:id="965" w:name="_PAR__11_bc74a821_4ce0_4cf4_a841_266f772"/>
      <w:bookmarkStart w:id="966" w:name="_LINE__24_8e2774c0_6126_4c03_972e_1c6f54"/>
      <w:bookmarkEnd w:id="856"/>
      <w:bookmarkEnd w:id="863"/>
      <w:bookmarkEnd w:id="889"/>
      <w:bookmarkEnd w:id="957"/>
      <w:bookmarkEnd w:id="958"/>
      <w:r>
        <w:rPr>
          <w:rFonts w:ascii="Arial" w:eastAsia="Arial" w:hAnsi="Arial" w:cs="Arial"/>
          <w:b/>
          <w:sz w:val="24"/>
        </w:rPr>
        <w:t xml:space="preserve">Sec. </w:t>
      </w:r>
      <w:bookmarkStart w:id="967" w:name="_BILL_PART_LETTER__d0c50f51_4c13_4cad_a1"/>
      <w:r>
        <w:rPr>
          <w:rFonts w:ascii="Arial" w:eastAsia="Arial" w:hAnsi="Arial" w:cs="Arial"/>
          <w:b/>
          <w:sz w:val="24"/>
        </w:rPr>
        <w:t>A</w:t>
      </w:r>
      <w:bookmarkEnd w:id="967"/>
      <w:r>
        <w:rPr>
          <w:rFonts w:ascii="Arial" w:eastAsia="Arial" w:hAnsi="Arial" w:cs="Arial"/>
          <w:b/>
          <w:sz w:val="24"/>
        </w:rPr>
        <w:t>-</w:t>
      </w:r>
      <w:bookmarkStart w:id="968" w:name="_BILL_SECTION_NUMBER__0ea6d5de_26de_487c"/>
      <w:r>
        <w:rPr>
          <w:rFonts w:ascii="Arial" w:eastAsia="Arial" w:hAnsi="Arial" w:cs="Arial"/>
          <w:b/>
          <w:sz w:val="24"/>
        </w:rPr>
        <w:t>28</w:t>
      </w:r>
      <w:bookmarkEnd w:id="968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 xml:space="preserve">That section of this Part that amends the Maine Revised </w:t>
      </w:r>
      <w:bookmarkStart w:id="969" w:name="_LINE__25_cbf05de6_06a7_4f2c_9832_0ba0f1"/>
      <w:bookmarkEnd w:id="966"/>
      <w:r>
        <w:rPr>
          <w:rFonts w:ascii="Arial" w:eastAsia="Arial" w:hAnsi="Arial" w:cs="Arial"/>
        </w:rPr>
        <w:t xml:space="preserve">Statutes, Title 22, section 1715, subsection 1, as amended by Public Law 2025, chapter </w:t>
      </w:r>
      <w:bookmarkStart w:id="970" w:name="_LINE__26_ece4170e_9787_4043_b6f6_43e547"/>
      <w:bookmarkEnd w:id="969"/>
      <w:r>
        <w:rPr>
          <w:rFonts w:ascii="Arial" w:eastAsia="Arial" w:hAnsi="Arial" w:cs="Arial"/>
        </w:rPr>
        <w:t>488, section 1 and affected by section 8, takes effect July 1, 2026.</w:t>
      </w:r>
      <w:bookmarkEnd w:id="97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971" w:name="_BILL_SECTION_HEADER__dc09c93b_4de8_4322"/>
      <w:bookmarkStart w:id="972" w:name="_BILL_SECTION__5eec079d_88ca_4fe2_a4ed_1"/>
      <w:bookmarkStart w:id="973" w:name="_PAR__12_f8c3fbf5_4ee1_48d0_87a2_6cb85a5"/>
      <w:bookmarkStart w:id="974" w:name="_LINE__27_7faaf979_3697_44af_a407_855604"/>
      <w:bookmarkEnd w:id="964"/>
      <w:bookmarkEnd w:id="965"/>
      <w:r>
        <w:rPr>
          <w:rFonts w:ascii="Arial" w:eastAsia="Arial" w:hAnsi="Arial" w:cs="Arial"/>
          <w:b/>
          <w:sz w:val="24"/>
        </w:rPr>
        <w:t xml:space="preserve">Sec. </w:t>
      </w:r>
      <w:bookmarkStart w:id="975" w:name="_BILL_PART_LETTER__254ae778_ab0d_46ac_aa"/>
      <w:r>
        <w:rPr>
          <w:rFonts w:ascii="Arial" w:eastAsia="Arial" w:hAnsi="Arial" w:cs="Arial"/>
          <w:b/>
          <w:sz w:val="24"/>
        </w:rPr>
        <w:t>A</w:t>
      </w:r>
      <w:bookmarkEnd w:id="975"/>
      <w:r>
        <w:rPr>
          <w:rFonts w:ascii="Arial" w:eastAsia="Arial" w:hAnsi="Arial" w:cs="Arial"/>
          <w:b/>
          <w:sz w:val="24"/>
        </w:rPr>
        <w:t>-</w:t>
      </w:r>
      <w:bookmarkStart w:id="976" w:name="_BILL_SECTION_NUMBER__088619e8_c058_4a18"/>
      <w:r>
        <w:rPr>
          <w:rFonts w:ascii="Arial" w:eastAsia="Arial" w:hAnsi="Arial" w:cs="Arial"/>
          <w:b/>
          <w:sz w:val="24"/>
        </w:rPr>
        <w:t>29</w:t>
      </w:r>
      <w:bookmarkEnd w:id="976"/>
      <w:r>
        <w:rPr>
          <w:rFonts w:ascii="Arial" w:eastAsia="Arial" w:hAnsi="Arial" w:cs="Arial"/>
          <w:b/>
          <w:sz w:val="24"/>
        </w:rPr>
        <w:t>.  22 MRSA §2842, sub-§2-A,</w:t>
      </w:r>
      <w:r>
        <w:rPr>
          <w:rFonts w:ascii="Arial" w:eastAsia="Arial" w:hAnsi="Arial" w:cs="Arial"/>
        </w:rPr>
        <w:t xml:space="preserve"> as amended by PL 2009, c. 601, §25 and </w:t>
      </w:r>
      <w:bookmarkStart w:id="977" w:name="_LINE__28_1ee9822a_fd55_4c8a_a487_dcec71"/>
      <w:bookmarkEnd w:id="974"/>
      <w:r>
        <w:rPr>
          <w:rFonts w:ascii="Arial" w:eastAsia="Arial" w:hAnsi="Arial" w:cs="Arial"/>
        </w:rPr>
        <w:t>PL 2025, c. 316, §3, is further amended to read:</w:t>
      </w:r>
      <w:bookmarkEnd w:id="97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978" w:name="_STATUTE_NUMBER__01c55e17_72cb_4431_81ed"/>
      <w:bookmarkStart w:id="979" w:name="_STATUTE_SS__7318f802_67a2_4628_90cb_f17"/>
      <w:bookmarkStart w:id="980" w:name="_PAR__13_8ef29b05_370b_49c6_8eae_1772b24"/>
      <w:bookmarkStart w:id="981" w:name="_LINE__29_e55350eb_f58a_4ee1_8a61_6b3a2d"/>
      <w:bookmarkEnd w:id="971"/>
      <w:bookmarkEnd w:id="973"/>
      <w:r>
        <w:rPr>
          <w:rFonts w:ascii="Arial" w:eastAsia="Arial" w:hAnsi="Arial" w:cs="Arial"/>
          <w:b/>
        </w:rPr>
        <w:t>2-A</w:t>
      </w:r>
      <w:bookmarkEnd w:id="978"/>
      <w:r>
        <w:rPr>
          <w:rFonts w:ascii="Arial" w:eastAsia="Arial" w:hAnsi="Arial" w:cs="Arial"/>
          <w:b/>
        </w:rPr>
        <w:t xml:space="preserve">.  </w:t>
      </w:r>
      <w:bookmarkStart w:id="982" w:name="_STATUTE_HEADNOTE__0dd9cd3b_bd6e_4408_ad"/>
      <w:r>
        <w:rPr>
          <w:rFonts w:ascii="Arial" w:eastAsia="Arial" w:hAnsi="Arial" w:cs="Arial"/>
          <w:b/>
        </w:rPr>
        <w:t>Medical certification.</w:t>
      </w:r>
      <w:bookmarkEnd w:id="9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83" w:name="_STATUTE_CONTENT__0408ed00_3cb5_4ba1_aa3"/>
      <w:r>
        <w:rPr>
          <w:rFonts w:ascii="Arial" w:eastAsia="Arial" w:hAnsi="Arial" w:cs="Arial"/>
        </w:rPr>
        <w:t xml:space="preserve">Notwithstanding </w:t>
      </w:r>
      <w:bookmarkStart w:id="984" w:name="_CROSS_REFERENCE__3e20183f_6d8f_4f73_837"/>
      <w:r>
        <w:rPr>
          <w:rFonts w:ascii="Arial" w:eastAsia="Arial" w:hAnsi="Arial" w:cs="Arial"/>
        </w:rPr>
        <w:t>subsection 2</w:t>
      </w:r>
      <w:bookmarkEnd w:id="984"/>
      <w:r>
        <w:rPr>
          <w:rFonts w:ascii="Arial" w:eastAsia="Arial" w:hAnsi="Arial" w:cs="Arial"/>
        </w:rPr>
        <w:t xml:space="preserve">, with respect to a person </w:t>
      </w:r>
      <w:bookmarkStart w:id="985" w:name="_LINE__30_a4e0a65c_b40a_409c_bab0_30d047"/>
      <w:bookmarkEnd w:id="981"/>
      <w:r>
        <w:rPr>
          <w:rFonts w:ascii="Arial" w:eastAsia="Arial" w:hAnsi="Arial" w:cs="Arial"/>
        </w:rPr>
        <w:t xml:space="preserve">who dies within the State naturally and for whom the physician, nurse practitioner or </w:t>
      </w:r>
      <w:bookmarkStart w:id="986" w:name="_LINE__31_8d39df24_2ee6_435d_9e20_2476b1"/>
      <w:bookmarkEnd w:id="985"/>
      <w:r>
        <w:rPr>
          <w:rFonts w:ascii="Arial" w:eastAsia="Arial" w:hAnsi="Arial" w:cs="Arial"/>
        </w:rPr>
        <w:t xml:space="preserve">physician associate was the attending health care provider, the medical certification of the </w:t>
      </w:r>
      <w:bookmarkStart w:id="987" w:name="_LINE__32_03a010b2_8b89_4c4b_9b67_964318"/>
      <w:bookmarkEnd w:id="986"/>
      <w:r>
        <w:rPr>
          <w:rFonts w:ascii="Arial" w:eastAsia="Arial" w:hAnsi="Arial" w:cs="Arial"/>
        </w:rPr>
        <w:t xml:space="preserve">cause of death may be completed and signed by a physician, nurse practitioner or physician </w:t>
      </w:r>
      <w:bookmarkStart w:id="988" w:name="_LINE__33_b60c5994_e1b4_45be_9efa_053a9f"/>
      <w:bookmarkEnd w:id="987"/>
      <w:r>
        <w:rPr>
          <w:rFonts w:ascii="Arial" w:eastAsia="Arial" w:hAnsi="Arial" w:cs="Arial"/>
        </w:rPr>
        <w:t xml:space="preserve">associate authorized to practice at the United States Department of Veterans Affairs at </w:t>
      </w:r>
      <w:bookmarkStart w:id="989" w:name="_LINE__34_3d56dcb7_1a23_48e9_9b49_2bb8af"/>
      <w:bookmarkEnd w:id="988"/>
      <w:r>
        <w:rPr>
          <w:rFonts w:ascii="Arial" w:eastAsia="Arial" w:hAnsi="Arial" w:cs="Arial"/>
        </w:rPr>
        <w:t>Togus or at another federal medical facility within the State or by a physician,</w:t>
      </w:r>
      <w:bookmarkStart w:id="990" w:name="_PROCESSED_CHANGE__acd40e53_56e8_44e6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</w:t>
      </w:r>
      <w:bookmarkEnd w:id="990"/>
      <w:r>
        <w:rPr>
          <w:rFonts w:ascii="Arial" w:eastAsia="Arial" w:hAnsi="Arial" w:cs="Arial"/>
        </w:rPr>
        <w:t xml:space="preserve"> advanced </w:t>
      </w:r>
      <w:bookmarkStart w:id="991" w:name="_LINE__35_218b508e_370f_48ad_91f2_c2208b"/>
      <w:bookmarkEnd w:id="989"/>
      <w:r>
        <w:rPr>
          <w:rFonts w:ascii="Arial" w:eastAsia="Arial" w:hAnsi="Arial" w:cs="Arial"/>
        </w:rPr>
        <w:t xml:space="preserve">practice registered nurse or physician associate licensed to practice in New Hampshire, </w:t>
      </w:r>
      <w:bookmarkStart w:id="992" w:name="_LINE__36_5dfacbc9_f8c7_4f38_b5b0_4e6529"/>
      <w:bookmarkEnd w:id="991"/>
      <w:r>
        <w:rPr>
          <w:rFonts w:ascii="Arial" w:eastAsia="Arial" w:hAnsi="Arial" w:cs="Arial"/>
        </w:rPr>
        <w:t xml:space="preserve">Vermont or Massachusetts who, at the request of the Chief Medical Examiner, is willing </w:t>
      </w:r>
      <w:bookmarkStart w:id="993" w:name="_LINE__37_4603ddcb_e4e7_46e9_9407_686a60"/>
      <w:bookmarkEnd w:id="992"/>
      <w:r>
        <w:rPr>
          <w:rFonts w:ascii="Arial" w:eastAsia="Arial" w:hAnsi="Arial" w:cs="Arial"/>
        </w:rPr>
        <w:t>to do so.</w:t>
      </w:r>
      <w:bookmarkEnd w:id="983"/>
      <w:bookmarkEnd w:id="99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994" w:name="_BILL_SECTION_HEADER__355ff608_296b_4f7b"/>
      <w:bookmarkStart w:id="995" w:name="_BILL_SECTION__e9aa1579_7333_4fa0_92ea_b"/>
      <w:bookmarkStart w:id="996" w:name="_PAR__14_dff1ce3a_e58a_4f34_a5a7_e454804"/>
      <w:bookmarkStart w:id="997" w:name="_LINE__38_13803902_d6d3_4438_ab50_9a7361"/>
      <w:bookmarkEnd w:id="972"/>
      <w:bookmarkEnd w:id="979"/>
      <w:bookmarkEnd w:id="980"/>
      <w:r>
        <w:rPr>
          <w:rFonts w:ascii="Arial" w:eastAsia="Arial" w:hAnsi="Arial" w:cs="Arial"/>
          <w:b/>
          <w:sz w:val="24"/>
        </w:rPr>
        <w:t xml:space="preserve">Sec. </w:t>
      </w:r>
      <w:bookmarkStart w:id="998" w:name="_BILL_PART_LETTER__45b10a76_f537_4fcb_89"/>
      <w:r>
        <w:rPr>
          <w:rFonts w:ascii="Arial" w:eastAsia="Arial" w:hAnsi="Arial" w:cs="Arial"/>
          <w:b/>
          <w:sz w:val="24"/>
        </w:rPr>
        <w:t>A</w:t>
      </w:r>
      <w:bookmarkEnd w:id="998"/>
      <w:r>
        <w:rPr>
          <w:rFonts w:ascii="Arial" w:eastAsia="Arial" w:hAnsi="Arial" w:cs="Arial"/>
          <w:b/>
          <w:sz w:val="24"/>
        </w:rPr>
        <w:t>-</w:t>
      </w:r>
      <w:bookmarkStart w:id="999" w:name="_BILL_SECTION_NUMBER__1d6d1d9f_016f_4894"/>
      <w:r>
        <w:rPr>
          <w:rFonts w:ascii="Arial" w:eastAsia="Arial" w:hAnsi="Arial" w:cs="Arial"/>
          <w:b/>
          <w:sz w:val="24"/>
        </w:rPr>
        <w:t>30</w:t>
      </w:r>
      <w:bookmarkEnd w:id="999"/>
      <w:r>
        <w:rPr>
          <w:rFonts w:ascii="Arial" w:eastAsia="Arial" w:hAnsi="Arial" w:cs="Arial"/>
          <w:b/>
          <w:sz w:val="24"/>
        </w:rPr>
        <w:t>.  22 MRSA §2843, 2nd ¶,</w:t>
      </w:r>
      <w:r>
        <w:rPr>
          <w:rFonts w:ascii="Arial" w:eastAsia="Arial" w:hAnsi="Arial" w:cs="Arial"/>
        </w:rPr>
        <w:t xml:space="preserve"> as amended by PL 2023, c. 676, §11, is further </w:t>
      </w:r>
      <w:bookmarkStart w:id="1000" w:name="_LINE__39_309b3ded_7793_4208_95dd_aaa3c4"/>
      <w:bookmarkEnd w:id="997"/>
      <w:r>
        <w:rPr>
          <w:rFonts w:ascii="Arial" w:eastAsia="Arial" w:hAnsi="Arial" w:cs="Arial"/>
        </w:rPr>
        <w:t>amended to read:</w:t>
      </w:r>
      <w:bookmarkEnd w:id="100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01" w:name="_STATUTE_CONTENT__cf7820a4_e651_4f85_ab4"/>
      <w:bookmarkStart w:id="1002" w:name="_STATUTE_P__16d3dcad_d6af_4e4a_a363_1d15"/>
      <w:bookmarkStart w:id="1003" w:name="_PAR__15_851dd78e_33b6_4ed4_8d11_d4f41ae"/>
      <w:bookmarkStart w:id="1004" w:name="_LINE__40_77207289_2700_467a_8544_6d52ed"/>
      <w:bookmarkEnd w:id="994"/>
      <w:bookmarkEnd w:id="996"/>
      <w:r>
        <w:rPr>
          <w:rFonts w:ascii="Arial" w:eastAsia="Arial" w:hAnsi="Arial" w:cs="Arial"/>
        </w:rPr>
        <w:t xml:space="preserve">The State Registrar of Vital Statistics or a municipal clerk may issue a permit for final </w:t>
      </w:r>
      <w:bookmarkStart w:id="1005" w:name="_LINE__41_01b9d4d0_05ec_4e4f_8f13_254efc"/>
      <w:bookmarkEnd w:id="1004"/>
      <w:r>
        <w:rPr>
          <w:rFonts w:ascii="Arial" w:eastAsia="Arial" w:hAnsi="Arial" w:cs="Arial"/>
        </w:rPr>
        <w:t xml:space="preserve">disposition by cremation, burial at sea, use by medical science, natural organic reduction </w:t>
      </w:r>
      <w:bookmarkStart w:id="1006" w:name="_LINE__42_225c131d_ba4e_41f6_a2a1_1d41a7"/>
      <w:bookmarkEnd w:id="1005"/>
      <w:r>
        <w:rPr>
          <w:rFonts w:ascii="Arial" w:eastAsia="Arial" w:hAnsi="Arial" w:cs="Arial"/>
        </w:rPr>
        <w:t xml:space="preserve">or removal from the State only upon receipt of a certificate by a duly appointed medicolegal </w:t>
      </w:r>
      <w:bookmarkStart w:id="1007" w:name="_PAGE_SPLIT__517fa5a1_39df_4914_914d_970"/>
      <w:bookmarkStart w:id="1008" w:name="_PAGE__10_419c2917_ed7e_417e_8717_075f92"/>
      <w:bookmarkStart w:id="1009" w:name="_PAR__1_c8e5894d_373d_4c9a_a50e_6b16fe00"/>
      <w:bookmarkStart w:id="1010" w:name="_LINE__1_2ecb5646_7857_4c14_9eef_c97a142"/>
      <w:bookmarkEnd w:id="901"/>
      <w:bookmarkEnd w:id="1003"/>
      <w:bookmarkEnd w:id="1006"/>
      <w:r>
        <w:rPr>
          <w:rFonts w:ascii="Arial" w:eastAsia="Arial" w:hAnsi="Arial" w:cs="Arial"/>
        </w:rPr>
        <w:t>d</w:t>
      </w:r>
      <w:bookmarkEnd w:id="1007"/>
      <w:r>
        <w:rPr>
          <w:rFonts w:ascii="Arial" w:eastAsia="Arial" w:hAnsi="Arial" w:cs="Arial"/>
        </w:rPr>
        <w:t xml:space="preserve">eath investigator or medical examiner as specified in </w:t>
      </w:r>
      <w:bookmarkStart w:id="1011" w:name="_CROSS_REFERENCE__f4f51226_d03d_446f_b66"/>
      <w:bookmarkStart w:id="1012" w:name="_PROCESSED_CHANGE__70fbbf1b_d575_4ecb_8e"/>
      <w:r>
        <w:rPr>
          <w:rFonts w:ascii="Arial" w:eastAsia="Arial" w:hAnsi="Arial" w:cs="Arial"/>
          <w:u w:val="single"/>
        </w:rPr>
        <w:t>section 2900</w:t>
      </w:r>
      <w:r>
        <w:rPr>
          <w:rFonts w:ascii="Arial" w:eastAsia="Arial" w:hAnsi="Arial" w:cs="Arial"/>
          <w:u w:val="single"/>
        </w:rPr>
        <w:noBreakHyphen/>
        <w:t>A, subsection 8 or</w:t>
      </w:r>
      <w:r>
        <w:rPr>
          <w:rFonts w:ascii="Arial" w:eastAsia="Arial" w:hAnsi="Arial" w:cs="Arial"/>
        </w:rPr>
        <w:t xml:space="preserve"> </w:t>
      </w:r>
      <w:bookmarkEnd w:id="1012"/>
      <w:r>
        <w:rPr>
          <w:rFonts w:ascii="Arial" w:eastAsia="Arial" w:hAnsi="Arial" w:cs="Arial"/>
        </w:rPr>
        <w:t xml:space="preserve">Title </w:t>
      </w:r>
      <w:bookmarkStart w:id="1013" w:name="_LINE__2_65e36dcd_b8f4_4769_b95b_22c8304"/>
      <w:bookmarkEnd w:id="1010"/>
      <w:r>
        <w:rPr>
          <w:rFonts w:ascii="Arial" w:eastAsia="Arial" w:hAnsi="Arial" w:cs="Arial"/>
        </w:rPr>
        <w:t>32, section 1405</w:t>
      </w:r>
      <w:bookmarkStart w:id="1014" w:name="_PROCESSED_CHANGE__85af6043_65dd_49e4_a3"/>
      <w:bookmarkEnd w:id="10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</w:t>
      </w:r>
      <w:bookmarkStart w:id="1015" w:name="_CROSS_REFERENCE__1fe7e522_2a6e_4f11_aba"/>
      <w:r>
        <w:rPr>
          <w:rFonts w:ascii="Arial" w:eastAsia="Arial" w:hAnsi="Arial" w:cs="Arial"/>
          <w:strike/>
        </w:rPr>
        <w:t>section 2900‑A, subsection 8</w:t>
      </w:r>
      <w:bookmarkEnd w:id="1014"/>
      <w:bookmarkEnd w:id="1015"/>
      <w:r>
        <w:rPr>
          <w:rFonts w:ascii="Arial" w:eastAsia="Arial" w:hAnsi="Arial" w:cs="Arial"/>
        </w:rPr>
        <w:t>.</w:t>
      </w:r>
      <w:bookmarkEnd w:id="1001"/>
      <w:bookmarkEnd w:id="101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16" w:name="_BILL_SECTION_HEADER__75b8dfce_d134_4e3f"/>
      <w:bookmarkStart w:id="1017" w:name="_BILL_SECTION__b81abef2_79e3_4a35_835f_d"/>
      <w:bookmarkStart w:id="1018" w:name="_PAR__2_4f1a907e_dbc6_43cc_ad44_a3f98a29"/>
      <w:bookmarkStart w:id="1019" w:name="_LINE__3_f141f409_6f3f_44da_8685_6781b23"/>
      <w:bookmarkEnd w:id="995"/>
      <w:bookmarkEnd w:id="1002"/>
      <w:bookmarkEnd w:id="1009"/>
      <w:r>
        <w:rPr>
          <w:rFonts w:ascii="Arial" w:eastAsia="Arial" w:hAnsi="Arial" w:cs="Arial"/>
          <w:b/>
          <w:sz w:val="24"/>
        </w:rPr>
        <w:t xml:space="preserve">Sec. </w:t>
      </w:r>
      <w:bookmarkStart w:id="1020" w:name="_BILL_PART_LETTER__80d33c46_c041_440e_93"/>
      <w:r>
        <w:rPr>
          <w:rFonts w:ascii="Arial" w:eastAsia="Arial" w:hAnsi="Arial" w:cs="Arial"/>
          <w:b/>
          <w:sz w:val="24"/>
        </w:rPr>
        <w:t>A</w:t>
      </w:r>
      <w:bookmarkEnd w:id="1020"/>
      <w:r>
        <w:rPr>
          <w:rFonts w:ascii="Arial" w:eastAsia="Arial" w:hAnsi="Arial" w:cs="Arial"/>
          <w:b/>
          <w:sz w:val="24"/>
        </w:rPr>
        <w:t>-</w:t>
      </w:r>
      <w:bookmarkStart w:id="1021" w:name="_BILL_SECTION_NUMBER__878b54f1_8049_4391"/>
      <w:r>
        <w:rPr>
          <w:rFonts w:ascii="Arial" w:eastAsia="Arial" w:hAnsi="Arial" w:cs="Arial"/>
          <w:b/>
          <w:sz w:val="24"/>
        </w:rPr>
        <w:t>31</w:t>
      </w:r>
      <w:bookmarkEnd w:id="1021"/>
      <w:r>
        <w:rPr>
          <w:rFonts w:ascii="Arial" w:eastAsia="Arial" w:hAnsi="Arial" w:cs="Arial"/>
          <w:b/>
          <w:sz w:val="24"/>
        </w:rPr>
        <w:t>.  22 MRSA §7802, sub-§1-A,</w:t>
      </w:r>
      <w:r>
        <w:rPr>
          <w:rFonts w:ascii="Arial" w:eastAsia="Arial" w:hAnsi="Arial" w:cs="Arial"/>
        </w:rPr>
        <w:t xml:space="preserve"> as amended by PL 2023, c. 405, Pt. A, </w:t>
      </w:r>
      <w:bookmarkStart w:id="1022" w:name="_LINE__4_1ab3cd06_4c9c_422f_809d_f22d7d9"/>
      <w:bookmarkEnd w:id="1019"/>
      <w:r>
        <w:rPr>
          <w:rFonts w:ascii="Arial" w:eastAsia="Arial" w:hAnsi="Arial" w:cs="Arial"/>
        </w:rPr>
        <w:t>§78, is further amended to read:</w:t>
      </w:r>
      <w:bookmarkEnd w:id="102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23" w:name="_STATUTE_NUMBER__8b47d740_176a_4357_a36b"/>
      <w:bookmarkStart w:id="1024" w:name="_STATUTE_SS__8b02b598_4769_4cc1_92ab_c13"/>
      <w:bookmarkStart w:id="1025" w:name="_PAR__3_718a4d92_d197_4065_bb6a_b190284a"/>
      <w:bookmarkStart w:id="1026" w:name="_LINE__5_4fcd9882_8597_43fc_90c9_702e7ad"/>
      <w:bookmarkEnd w:id="1016"/>
      <w:bookmarkEnd w:id="1018"/>
      <w:r>
        <w:rPr>
          <w:rFonts w:ascii="Arial" w:eastAsia="Arial" w:hAnsi="Arial" w:cs="Arial"/>
          <w:b/>
        </w:rPr>
        <w:t>1-A</w:t>
      </w:r>
      <w:bookmarkEnd w:id="1023"/>
      <w:r>
        <w:rPr>
          <w:rFonts w:ascii="Arial" w:eastAsia="Arial" w:hAnsi="Arial" w:cs="Arial"/>
          <w:b/>
        </w:rPr>
        <w:t xml:space="preserve">.  </w:t>
      </w:r>
      <w:bookmarkStart w:id="1027" w:name="_STATUTE_HEADNOTE__bb4a5153_95b2_490a_b3"/>
      <w:r>
        <w:rPr>
          <w:rFonts w:ascii="Arial" w:eastAsia="Arial" w:hAnsi="Arial" w:cs="Arial"/>
          <w:b/>
        </w:rPr>
        <w:t>Consolidation of functions.</w:t>
      </w:r>
      <w:bookmarkEnd w:id="102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28" w:name="_STATUTE_CONTENT__4b592bae_9985_4a84_b2b"/>
      <w:r>
        <w:rPr>
          <w:rFonts w:ascii="Arial" w:eastAsia="Arial" w:hAnsi="Arial" w:cs="Arial"/>
        </w:rPr>
        <w:t xml:space="preserve">All staff performing general licensing functions </w:t>
      </w:r>
      <w:bookmarkStart w:id="1029" w:name="_LINE__6_86678118_0374_474d_ac8c_3e090d5"/>
      <w:bookmarkEnd w:id="1026"/>
      <w:r>
        <w:rPr>
          <w:rFonts w:ascii="Arial" w:eastAsia="Arial" w:hAnsi="Arial" w:cs="Arial"/>
        </w:rPr>
        <w:t xml:space="preserve">within the Office of Child and Family Services, including the out-of-home abuse and </w:t>
      </w:r>
      <w:bookmarkStart w:id="1030" w:name="_LINE__7_8ccf3a7d_211d_43df_8e3a_d09c328"/>
      <w:bookmarkEnd w:id="1029"/>
      <w:r>
        <w:rPr>
          <w:rFonts w:ascii="Arial" w:eastAsia="Arial" w:hAnsi="Arial" w:cs="Arial"/>
        </w:rPr>
        <w:t>neglect investigating team when investigating pursuant to section</w:t>
      </w:r>
      <w:bookmarkStart w:id="1031" w:name="_PROCESSED_CHANGE__878b44e3_4435_4c9c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8354</w:t>
      </w:r>
      <w:bookmarkStart w:id="1032" w:name="_PROCESSED_CHANGE__15915174_1f11_4f09_8c"/>
      <w:bookmarkEnd w:id="10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409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noBreakHyphen/>
        <w:t>L</w:t>
      </w:r>
      <w:bookmarkEnd w:id="1032"/>
      <w:r>
        <w:rPr>
          <w:rFonts w:ascii="Arial" w:eastAsia="Arial" w:hAnsi="Arial" w:cs="Arial"/>
        </w:rPr>
        <w:t xml:space="preserve">, subsection </w:t>
      </w:r>
      <w:bookmarkStart w:id="1033" w:name="_LINE__8_c7b451d2_4634_4b37_9d1e_2598ea4"/>
      <w:bookmarkEnd w:id="1030"/>
      <w:r>
        <w:rPr>
          <w:rFonts w:ascii="Arial" w:eastAsia="Arial" w:hAnsi="Arial" w:cs="Arial"/>
        </w:rPr>
        <w:t>2, paragraph C, are consolidated as a single organizational unit.</w:t>
      </w:r>
      <w:bookmarkEnd w:id="1028"/>
      <w:bookmarkEnd w:id="103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34" w:name="_BILL_SECTION_HEADER__45e92c27_4967_43df"/>
      <w:bookmarkStart w:id="1035" w:name="_BILL_SECTION__b1c5e272_d2db_4ad9_ade6_8"/>
      <w:bookmarkStart w:id="1036" w:name="_PAR__4_06431e83_8f34_4f3a_b90d_2a0f664f"/>
      <w:bookmarkStart w:id="1037" w:name="_LINE__9_27fc7a58_0594_4175_bb60_8475f4e"/>
      <w:bookmarkEnd w:id="1017"/>
      <w:bookmarkEnd w:id="1024"/>
      <w:bookmarkEnd w:id="1025"/>
      <w:r>
        <w:rPr>
          <w:rFonts w:ascii="Arial" w:eastAsia="Arial" w:hAnsi="Arial" w:cs="Arial"/>
          <w:b/>
          <w:sz w:val="24"/>
        </w:rPr>
        <w:t xml:space="preserve">Sec. </w:t>
      </w:r>
      <w:bookmarkStart w:id="1038" w:name="_BILL_PART_LETTER__e399eac2_c36d_4103_a6"/>
      <w:r>
        <w:rPr>
          <w:rFonts w:ascii="Arial" w:eastAsia="Arial" w:hAnsi="Arial" w:cs="Arial"/>
          <w:b/>
          <w:sz w:val="24"/>
        </w:rPr>
        <w:t>A</w:t>
      </w:r>
      <w:bookmarkEnd w:id="1038"/>
      <w:r>
        <w:rPr>
          <w:rFonts w:ascii="Arial" w:eastAsia="Arial" w:hAnsi="Arial" w:cs="Arial"/>
          <w:b/>
          <w:sz w:val="24"/>
        </w:rPr>
        <w:t>-</w:t>
      </w:r>
      <w:bookmarkStart w:id="1039" w:name="_BILL_SECTION_NUMBER__e3f10976_981b_4264"/>
      <w:r>
        <w:rPr>
          <w:rFonts w:ascii="Arial" w:eastAsia="Arial" w:hAnsi="Arial" w:cs="Arial"/>
          <w:b/>
          <w:sz w:val="24"/>
        </w:rPr>
        <w:t>32</w:t>
      </w:r>
      <w:bookmarkEnd w:id="1039"/>
      <w:r>
        <w:rPr>
          <w:rFonts w:ascii="Arial" w:eastAsia="Arial" w:hAnsi="Arial" w:cs="Arial"/>
          <w:b/>
          <w:sz w:val="24"/>
        </w:rPr>
        <w:t>.  24-A MRSA §1443-A, sub-§1, ¶A,</w:t>
      </w:r>
      <w:r>
        <w:rPr>
          <w:rFonts w:ascii="Arial" w:eastAsia="Arial" w:hAnsi="Arial" w:cs="Arial"/>
        </w:rPr>
        <w:t xml:space="preserve"> as enacted by PL 1997, c. 457, </w:t>
      </w:r>
      <w:bookmarkStart w:id="1040" w:name="_LINE__10_1a0a8c7c_69b4_49be_85c2_287f44"/>
      <w:bookmarkEnd w:id="1037"/>
      <w:r>
        <w:rPr>
          <w:rFonts w:ascii="Arial" w:eastAsia="Arial" w:hAnsi="Arial" w:cs="Arial"/>
        </w:rPr>
        <w:t>§23 and affected by §55, is amended by amending subparagraph (4) to read:</w:t>
      </w:r>
      <w:bookmarkEnd w:id="1040"/>
    </w:p>
    <w:p w:rsidR="006921FC" w:rsidP="006921FC">
      <w:pPr>
        <w:ind w:left="1080"/>
        <w:rPr>
          <w:rFonts w:ascii="Arial" w:eastAsia="Arial" w:hAnsi="Arial" w:cs="Arial"/>
        </w:rPr>
      </w:pPr>
      <w:bookmarkStart w:id="1041" w:name="_STATUTE_SP__7ffac3d6_ad74_4029_ba03_aec"/>
      <w:bookmarkStart w:id="1042" w:name="_PAR__5_ff70b007_6256_4039_a3b9_8ee33dfe"/>
      <w:bookmarkStart w:id="1043" w:name="_LINE__11_323f1e80_527c_4bce_bd25_c79a11"/>
      <w:bookmarkEnd w:id="1034"/>
      <w:bookmarkEnd w:id="1036"/>
      <w:r>
        <w:rPr>
          <w:rFonts w:ascii="Arial" w:eastAsia="Arial" w:hAnsi="Arial" w:cs="Arial"/>
        </w:rPr>
        <w:t>(</w:t>
      </w:r>
      <w:bookmarkStart w:id="1044" w:name="_STATUTE_NUMBER__c1d4e0c8_2183_4de8_9b01"/>
      <w:r>
        <w:rPr>
          <w:rFonts w:ascii="Arial" w:eastAsia="Arial" w:hAnsi="Arial" w:cs="Arial"/>
        </w:rPr>
        <w:t>4</w:t>
      </w:r>
      <w:bookmarkEnd w:id="1044"/>
      <w:r>
        <w:rPr>
          <w:rFonts w:ascii="Arial" w:eastAsia="Arial" w:hAnsi="Arial" w:cs="Arial"/>
        </w:rPr>
        <w:t xml:space="preserve">)  </w:t>
      </w:r>
      <w:bookmarkStart w:id="1045" w:name="_STATUTE_CONTENT__170d8cd6_e830_41f0_8bf"/>
      <w:r>
        <w:rPr>
          <w:rFonts w:ascii="Arial" w:eastAsia="Arial" w:hAnsi="Arial" w:cs="Arial"/>
        </w:rPr>
        <w:t xml:space="preserve">An insurer or insurance producer or consultant utilizing space in the retail area </w:t>
      </w:r>
      <w:bookmarkStart w:id="1046" w:name="_LINE__12_e342153f_6668_4af9_bcda_ab2e78"/>
      <w:bookmarkEnd w:id="1043"/>
      <w:r>
        <w:rPr>
          <w:rFonts w:ascii="Arial" w:eastAsia="Arial" w:hAnsi="Arial" w:cs="Arial"/>
        </w:rPr>
        <w:t xml:space="preserve">of a financial institution or credit union authorized to do business in this State or </w:t>
      </w:r>
      <w:bookmarkStart w:id="1047" w:name="_LINE__13_3f02a57d_ad84_4573_8b81_9a64fc"/>
      <w:bookmarkEnd w:id="1046"/>
      <w:r>
        <w:rPr>
          <w:rFonts w:ascii="Arial" w:eastAsia="Arial" w:hAnsi="Arial" w:cs="Arial"/>
        </w:rPr>
        <w:t xml:space="preserve">of a financial institution holding company or an institution listed in subparagraph </w:t>
      </w:r>
      <w:bookmarkStart w:id="1048" w:name="_LINE__14_d83ceb07_0ed4_4000_8f13_0b2ecd"/>
      <w:bookmarkEnd w:id="1047"/>
      <w:r>
        <w:rPr>
          <w:rFonts w:ascii="Arial" w:eastAsia="Arial" w:hAnsi="Arial" w:cs="Arial"/>
        </w:rPr>
        <w:t xml:space="preserve">(1) in order to engage in the transaction of insurance when payments for use of the </w:t>
      </w:r>
      <w:bookmarkStart w:id="1049" w:name="_LINE__15_dd4246e6_3493_4b2a_8620_72a8df"/>
      <w:bookmarkEnd w:id="1048"/>
      <w:r>
        <w:rPr>
          <w:rFonts w:ascii="Arial" w:eastAsia="Arial" w:hAnsi="Arial" w:cs="Arial"/>
        </w:rPr>
        <w:t xml:space="preserve">space are made to the </w:t>
      </w:r>
      <w:bookmarkStart w:id="1050" w:name="_PROCESSED_CHANGE__998ee564_3123_44a2_b3"/>
      <w:r>
        <w:rPr>
          <w:rFonts w:ascii="Arial" w:eastAsia="Arial" w:hAnsi="Arial" w:cs="Arial"/>
          <w:strike/>
        </w:rPr>
        <w:t>that</w:t>
      </w:r>
      <w:r>
        <w:rPr>
          <w:rFonts w:ascii="Arial" w:eastAsia="Arial" w:hAnsi="Arial" w:cs="Arial"/>
        </w:rPr>
        <w:t xml:space="preserve"> </w:t>
      </w:r>
      <w:bookmarkEnd w:id="1050"/>
      <w:r>
        <w:rPr>
          <w:rFonts w:ascii="Arial" w:eastAsia="Arial" w:hAnsi="Arial" w:cs="Arial"/>
        </w:rPr>
        <w:t xml:space="preserve">institution pursuant to a space-sharing agreement based </w:t>
      </w:r>
      <w:bookmarkStart w:id="1051" w:name="_LINE__16_34ba4f55_b1b8_4176_9215_9696d7"/>
      <w:bookmarkEnd w:id="1049"/>
      <w:r>
        <w:rPr>
          <w:rFonts w:ascii="Arial" w:eastAsia="Arial" w:hAnsi="Arial" w:cs="Arial"/>
        </w:rPr>
        <w:t xml:space="preserve">directly or indirectly upon a percentage of the volume of business conducted by </w:t>
      </w:r>
      <w:bookmarkStart w:id="1052" w:name="_LINE__17_1afd98cd_9e98_4787_bf71_562ad4"/>
      <w:bookmarkEnd w:id="1051"/>
      <w:r>
        <w:rPr>
          <w:rFonts w:ascii="Arial" w:eastAsia="Arial" w:hAnsi="Arial" w:cs="Arial"/>
        </w:rPr>
        <w:t>the insurer, insurance agent, broker or consultant.</w:t>
      </w:r>
      <w:bookmarkEnd w:id="1045"/>
      <w:bookmarkEnd w:id="105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53" w:name="_BILL_SECTION_HEADER__bd66d747_eafe_4da5"/>
      <w:bookmarkStart w:id="1054" w:name="_BILL_SECTION__c3f840be_ec50_4258_ab46_9"/>
      <w:bookmarkStart w:id="1055" w:name="_PAR__6_9dbd93f2_9b77_46e3_afeb_bc2d4d0a"/>
      <w:bookmarkStart w:id="1056" w:name="_LINE__18_1e74e89e_6afb_44a9_a1b8_d1b7d0"/>
      <w:bookmarkEnd w:id="1035"/>
      <w:bookmarkEnd w:id="1041"/>
      <w:bookmarkEnd w:id="1042"/>
      <w:r>
        <w:rPr>
          <w:rFonts w:ascii="Arial" w:eastAsia="Arial" w:hAnsi="Arial" w:cs="Arial"/>
          <w:b/>
          <w:sz w:val="24"/>
        </w:rPr>
        <w:t xml:space="preserve">Sec. </w:t>
      </w:r>
      <w:bookmarkStart w:id="1057" w:name="_BILL_PART_LETTER__f7c9c0d5_b535_4036_93"/>
      <w:r>
        <w:rPr>
          <w:rFonts w:ascii="Arial" w:eastAsia="Arial" w:hAnsi="Arial" w:cs="Arial"/>
          <w:b/>
          <w:sz w:val="24"/>
        </w:rPr>
        <w:t>A</w:t>
      </w:r>
      <w:bookmarkEnd w:id="1057"/>
      <w:r>
        <w:rPr>
          <w:rFonts w:ascii="Arial" w:eastAsia="Arial" w:hAnsi="Arial" w:cs="Arial"/>
          <w:b/>
          <w:sz w:val="24"/>
        </w:rPr>
        <w:t>-</w:t>
      </w:r>
      <w:bookmarkStart w:id="1058" w:name="_BILL_SECTION_NUMBER__0e8590aa_3ad5_41a3"/>
      <w:r>
        <w:rPr>
          <w:rFonts w:ascii="Arial" w:eastAsia="Arial" w:hAnsi="Arial" w:cs="Arial"/>
          <w:b/>
          <w:sz w:val="24"/>
        </w:rPr>
        <w:t>33</w:t>
      </w:r>
      <w:bookmarkEnd w:id="1058"/>
      <w:r>
        <w:rPr>
          <w:rFonts w:ascii="Arial" w:eastAsia="Arial" w:hAnsi="Arial" w:cs="Arial"/>
          <w:b/>
          <w:sz w:val="24"/>
        </w:rPr>
        <w:t>.  24-A MRSA §2003, sub-§7, ¶A,</w:t>
      </w:r>
      <w:r>
        <w:rPr>
          <w:rFonts w:ascii="Arial" w:eastAsia="Arial" w:hAnsi="Arial" w:cs="Arial"/>
        </w:rPr>
        <w:t xml:space="preserve"> as enacted by PL 2011, c. 331, §3 </w:t>
      </w:r>
      <w:bookmarkStart w:id="1059" w:name="_LINE__19_156ceb76_736f_403b_90a1_028c7f"/>
      <w:bookmarkEnd w:id="1056"/>
      <w:r>
        <w:rPr>
          <w:rFonts w:ascii="Arial" w:eastAsia="Arial" w:hAnsi="Arial" w:cs="Arial"/>
        </w:rPr>
        <w:t>and affected by §§16 and 17, is amended by amending subparagraph (2) to read:</w:t>
      </w:r>
      <w:bookmarkEnd w:id="1059"/>
    </w:p>
    <w:p w:rsidR="006921FC" w:rsidP="006921FC">
      <w:pPr>
        <w:ind w:left="1080"/>
        <w:rPr>
          <w:rFonts w:ascii="Arial" w:eastAsia="Arial" w:hAnsi="Arial" w:cs="Arial"/>
        </w:rPr>
      </w:pPr>
      <w:bookmarkStart w:id="1060" w:name="_STATUTE_SP__43dec463_70ac_498a_b5d4_dc5"/>
      <w:bookmarkStart w:id="1061" w:name="_PAR__7_5676f9b7_f0cf_4ae5_b8b5_fd107227"/>
      <w:bookmarkStart w:id="1062" w:name="_LINE__20_6fe82944_5520_4c6a_b022_91b930"/>
      <w:bookmarkEnd w:id="1053"/>
      <w:bookmarkEnd w:id="1055"/>
      <w:r>
        <w:rPr>
          <w:rFonts w:ascii="Arial" w:eastAsia="Arial" w:hAnsi="Arial" w:cs="Arial"/>
        </w:rPr>
        <w:t>(</w:t>
      </w:r>
      <w:bookmarkStart w:id="1063" w:name="_STATUTE_NUMBER__ab62bdd2_f4c3_4c96_a15d"/>
      <w:r>
        <w:rPr>
          <w:rFonts w:ascii="Arial" w:eastAsia="Arial" w:hAnsi="Arial" w:cs="Arial"/>
        </w:rPr>
        <w:t>2</w:t>
      </w:r>
      <w:bookmarkEnd w:id="1063"/>
      <w:r>
        <w:rPr>
          <w:rFonts w:ascii="Arial" w:eastAsia="Arial" w:hAnsi="Arial" w:cs="Arial"/>
        </w:rPr>
        <w:t xml:space="preserve">)  </w:t>
      </w:r>
      <w:bookmarkStart w:id="1064" w:name="_STATUTE_CONTENT__376d7859_0dbf_477a_91c"/>
      <w:r>
        <w:rPr>
          <w:rFonts w:ascii="Arial" w:eastAsia="Arial" w:hAnsi="Arial" w:cs="Arial"/>
        </w:rPr>
        <w:t>If 100% of the insured risk is located out of the state referred to in subparagraph</w:t>
      </w:r>
      <w:bookmarkStart w:id="1065" w:name="_PROCESSED_CHANGE__a2ad6f58_5d8f_43a6_8e"/>
      <w:r>
        <w:rPr>
          <w:rFonts w:ascii="Arial" w:eastAsia="Arial" w:hAnsi="Arial" w:cs="Arial"/>
        </w:rPr>
        <w:t xml:space="preserve"> </w:t>
      </w:r>
      <w:bookmarkStart w:id="1066" w:name="_LINE__21_80079850_2c41_4e54_b710_ebe7ec"/>
      <w:bookmarkEnd w:id="1062"/>
      <w:r>
        <w:rPr>
          <w:rFonts w:ascii="Arial" w:eastAsia="Arial" w:hAnsi="Arial" w:cs="Arial"/>
          <w:strike/>
        </w:rPr>
        <w:t>1</w:t>
      </w:r>
      <w:bookmarkStart w:id="1067" w:name="_PROCESSED_CHANGE__ac277285_5661_4e79_95"/>
      <w:bookmarkEnd w:id="10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(1)</w:t>
      </w:r>
      <w:bookmarkEnd w:id="1067"/>
      <w:r>
        <w:rPr>
          <w:rFonts w:ascii="Arial" w:eastAsia="Arial" w:hAnsi="Arial" w:cs="Arial"/>
        </w:rPr>
        <w:t xml:space="preserve">, the state to which the greatest percentage of the insured's taxable premium </w:t>
      </w:r>
      <w:bookmarkStart w:id="1068" w:name="_LINE__22_e36f1f51_40bb_4c80_9b6d_930a40"/>
      <w:bookmarkEnd w:id="1066"/>
      <w:r>
        <w:rPr>
          <w:rFonts w:ascii="Arial" w:eastAsia="Arial" w:hAnsi="Arial" w:cs="Arial"/>
        </w:rPr>
        <w:t>for that insurance contract is allocated; or</w:t>
      </w:r>
      <w:bookmarkEnd w:id="1064"/>
      <w:bookmarkEnd w:id="106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69" w:name="_BILL_SECTION_HEADER__d3de68b4_7643_4fa1"/>
      <w:bookmarkStart w:id="1070" w:name="_BILL_SECTION__c2aea33f_ce4b_420d_8a88_b"/>
      <w:bookmarkStart w:id="1071" w:name="_PAR__8_f1910ce3_5691_45f5_a650_56a262cc"/>
      <w:bookmarkStart w:id="1072" w:name="_LINE__23_b2ad7582_d151_4062_a715_197d03"/>
      <w:bookmarkEnd w:id="1054"/>
      <w:bookmarkEnd w:id="1060"/>
      <w:bookmarkEnd w:id="1061"/>
      <w:r>
        <w:rPr>
          <w:rFonts w:ascii="Arial" w:eastAsia="Arial" w:hAnsi="Arial" w:cs="Arial"/>
          <w:b/>
          <w:sz w:val="24"/>
        </w:rPr>
        <w:t xml:space="preserve">Sec. </w:t>
      </w:r>
      <w:bookmarkStart w:id="1073" w:name="_BILL_PART_LETTER__6c7b9cc4_ba21_4d63_b9"/>
      <w:r>
        <w:rPr>
          <w:rFonts w:ascii="Arial" w:eastAsia="Arial" w:hAnsi="Arial" w:cs="Arial"/>
          <w:b/>
          <w:sz w:val="24"/>
        </w:rPr>
        <w:t>A</w:t>
      </w:r>
      <w:bookmarkEnd w:id="1073"/>
      <w:r>
        <w:rPr>
          <w:rFonts w:ascii="Arial" w:eastAsia="Arial" w:hAnsi="Arial" w:cs="Arial"/>
          <w:b/>
          <w:sz w:val="24"/>
        </w:rPr>
        <w:t>-</w:t>
      </w:r>
      <w:bookmarkStart w:id="1074" w:name="_BILL_SECTION_NUMBER__6ae82509_c54a_42cc"/>
      <w:r>
        <w:rPr>
          <w:rFonts w:ascii="Arial" w:eastAsia="Arial" w:hAnsi="Arial" w:cs="Arial"/>
          <w:b/>
          <w:sz w:val="24"/>
        </w:rPr>
        <w:t>34</w:t>
      </w:r>
      <w:bookmarkEnd w:id="1074"/>
      <w:r>
        <w:rPr>
          <w:rFonts w:ascii="Arial" w:eastAsia="Arial" w:hAnsi="Arial" w:cs="Arial"/>
          <w:b/>
          <w:sz w:val="24"/>
        </w:rPr>
        <w:t>.  25 MRSA §2803-B, sub-§1, ¶O,</w:t>
      </w:r>
      <w:r>
        <w:rPr>
          <w:rFonts w:ascii="Arial" w:eastAsia="Arial" w:hAnsi="Arial" w:cs="Arial"/>
        </w:rPr>
        <w:t xml:space="preserve"> as amended by PL 2025, c. 219, §2 </w:t>
      </w:r>
      <w:bookmarkStart w:id="1075" w:name="_LINE__24_0f714b8a_f82a_451c_a9e2_8f6395"/>
      <w:bookmarkEnd w:id="1072"/>
      <w:r>
        <w:rPr>
          <w:rFonts w:ascii="Arial" w:eastAsia="Arial" w:hAnsi="Arial" w:cs="Arial"/>
        </w:rPr>
        <w:t>and c. 344, §2, is repealed and the following enacted in its place:</w:t>
      </w:r>
      <w:bookmarkEnd w:id="1075"/>
    </w:p>
    <w:p w:rsidR="006921FC" w:rsidP="006921FC">
      <w:pPr>
        <w:ind w:left="720"/>
        <w:rPr>
          <w:rFonts w:ascii="Arial" w:eastAsia="Arial" w:hAnsi="Arial" w:cs="Arial"/>
        </w:rPr>
      </w:pPr>
      <w:bookmarkStart w:id="1076" w:name="_STATUTE_NUMBER__1ee5274a_0112_484d_82b1"/>
      <w:bookmarkStart w:id="1077" w:name="_STATUTE_P__dbe2a4c5_c4fb_49a3_8456_efb7"/>
      <w:bookmarkStart w:id="1078" w:name="_PAR__9_6cf03ffa_caec_4326_b1a5_3831bb78"/>
      <w:bookmarkStart w:id="1079" w:name="_LINE__25_6d2dafea_c2b4_479b_90f5_838ee1"/>
      <w:bookmarkStart w:id="1080" w:name="_PROCESSED_CHANGE__5c438130_7f77_4fa7_9b"/>
      <w:bookmarkEnd w:id="1069"/>
      <w:bookmarkEnd w:id="1071"/>
      <w:r>
        <w:rPr>
          <w:rFonts w:ascii="Arial" w:eastAsia="Arial" w:hAnsi="Arial" w:cs="Arial"/>
          <w:u w:val="single"/>
        </w:rPr>
        <w:t>O</w:t>
      </w:r>
      <w:bookmarkEnd w:id="1076"/>
      <w:r>
        <w:rPr>
          <w:rFonts w:ascii="Arial" w:eastAsia="Arial" w:hAnsi="Arial" w:cs="Arial"/>
          <w:u w:val="single"/>
        </w:rPr>
        <w:t xml:space="preserve">.  </w:t>
      </w:r>
      <w:bookmarkStart w:id="1081" w:name="_STATUTE_CONTENT__2ba79c34_e357_4da3_a95"/>
      <w:r>
        <w:rPr>
          <w:rFonts w:ascii="Arial" w:eastAsia="Arial" w:hAnsi="Arial" w:cs="Arial"/>
          <w:u w:val="single"/>
        </w:rPr>
        <w:t xml:space="preserve">By January 1, 2024, the confidentiality of attorney-client communications, which </w:t>
      </w:r>
      <w:bookmarkStart w:id="1082" w:name="_LINE__26_d1332114_171e_486d_b688_b49e0c"/>
      <w:bookmarkEnd w:id="1079"/>
      <w:r>
        <w:rPr>
          <w:rFonts w:ascii="Arial" w:eastAsia="Arial" w:hAnsi="Arial" w:cs="Arial"/>
          <w:u w:val="single"/>
        </w:rPr>
        <w:t xml:space="preserve">must include, at a minimum, processes to protect and ensure confidentiality of </w:t>
      </w:r>
      <w:bookmarkStart w:id="1083" w:name="_LINE__27_618638b9_776f_4782_b419_ca407a"/>
      <w:bookmarkEnd w:id="1082"/>
      <w:r>
        <w:rPr>
          <w:rFonts w:ascii="Arial" w:eastAsia="Arial" w:hAnsi="Arial" w:cs="Arial"/>
          <w:u w:val="single"/>
        </w:rPr>
        <w:t xml:space="preserve">attorney‑client communications and processes to be followed in the event that there is </w:t>
      </w:r>
      <w:bookmarkStart w:id="1084" w:name="_LINE__28_9c0e0d88_eb31_4715_8da8_ff0cdf"/>
      <w:bookmarkEnd w:id="1083"/>
      <w:r>
        <w:rPr>
          <w:rFonts w:ascii="Arial" w:eastAsia="Arial" w:hAnsi="Arial" w:cs="Arial"/>
          <w:u w:val="single"/>
        </w:rPr>
        <w:t>a breach of attorney‑client confidentiality;</w:t>
      </w:r>
      <w:bookmarkEnd w:id="108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085" w:name="_BILL_SECTION_HEADER__c472c1f5_0d8a_4318"/>
      <w:bookmarkStart w:id="1086" w:name="_BILL_SECTION__336606e8_254e_4ab2_a1f2_4"/>
      <w:bookmarkStart w:id="1087" w:name="_PAR__10_bc7fe688_860a_4a01_a85e_1ce77b2"/>
      <w:bookmarkStart w:id="1088" w:name="_LINE__29_5c3171e5_9092_44f3_89ff_2a354c"/>
      <w:bookmarkEnd w:id="1070"/>
      <w:bookmarkEnd w:id="1077"/>
      <w:bookmarkEnd w:id="1078"/>
      <w:bookmarkEnd w:id="1080"/>
      <w:bookmarkEnd w:id="1081"/>
      <w:r>
        <w:rPr>
          <w:rFonts w:ascii="Arial" w:eastAsia="Arial" w:hAnsi="Arial" w:cs="Arial"/>
          <w:b/>
          <w:sz w:val="24"/>
        </w:rPr>
        <w:t xml:space="preserve">Sec. </w:t>
      </w:r>
      <w:bookmarkStart w:id="1089" w:name="_BILL_PART_LETTER__05c289b6_1fe1_49b4_bb"/>
      <w:r>
        <w:rPr>
          <w:rFonts w:ascii="Arial" w:eastAsia="Arial" w:hAnsi="Arial" w:cs="Arial"/>
          <w:b/>
          <w:sz w:val="24"/>
        </w:rPr>
        <w:t>A</w:t>
      </w:r>
      <w:bookmarkEnd w:id="1089"/>
      <w:r>
        <w:rPr>
          <w:rFonts w:ascii="Arial" w:eastAsia="Arial" w:hAnsi="Arial" w:cs="Arial"/>
          <w:b/>
          <w:sz w:val="24"/>
        </w:rPr>
        <w:t>-</w:t>
      </w:r>
      <w:bookmarkStart w:id="1090" w:name="_BILL_SECTION_NUMBER__9f0ef2f6_b991_4491"/>
      <w:r>
        <w:rPr>
          <w:rFonts w:ascii="Arial" w:eastAsia="Arial" w:hAnsi="Arial" w:cs="Arial"/>
          <w:b/>
          <w:sz w:val="24"/>
        </w:rPr>
        <w:t>35</w:t>
      </w:r>
      <w:bookmarkEnd w:id="1090"/>
      <w:r>
        <w:rPr>
          <w:rFonts w:ascii="Arial" w:eastAsia="Arial" w:hAnsi="Arial" w:cs="Arial"/>
          <w:b/>
          <w:sz w:val="24"/>
        </w:rPr>
        <w:t>.  25 MRSA §2803-B, sub-§1, ¶P,</w:t>
      </w:r>
      <w:r>
        <w:rPr>
          <w:rFonts w:ascii="Arial" w:eastAsia="Arial" w:hAnsi="Arial" w:cs="Arial"/>
        </w:rPr>
        <w:t xml:space="preserve"> as enacted by PL 2025, c. 219, §3, is </w:t>
      </w:r>
      <w:bookmarkStart w:id="1091" w:name="_LINE__30_4ed42870_59a3_4bd4_9ae2_dee015"/>
      <w:bookmarkEnd w:id="1088"/>
      <w:r>
        <w:rPr>
          <w:rFonts w:ascii="Arial" w:eastAsia="Arial" w:hAnsi="Arial" w:cs="Arial"/>
        </w:rPr>
        <w:t>amended to read:</w:t>
      </w:r>
      <w:bookmarkEnd w:id="1091"/>
    </w:p>
    <w:p w:rsidR="006921FC" w:rsidP="006921FC">
      <w:pPr>
        <w:ind w:left="720"/>
        <w:rPr>
          <w:rFonts w:ascii="Arial" w:eastAsia="Arial" w:hAnsi="Arial" w:cs="Arial"/>
        </w:rPr>
      </w:pPr>
      <w:bookmarkStart w:id="1092" w:name="_STATUTE_NUMBER__88fc309d_c259_48ab_a003"/>
      <w:bookmarkStart w:id="1093" w:name="_STATUTE_P__36384c7c_a21e_485a_ba2f_3d9c"/>
      <w:bookmarkStart w:id="1094" w:name="_PAR__11_001f0232_c312_4c46_b742_9fe5ac3"/>
      <w:bookmarkStart w:id="1095" w:name="_LINE__31_4a041df8_bb25_49b6_a44f_569f57"/>
      <w:bookmarkEnd w:id="1085"/>
      <w:bookmarkEnd w:id="1087"/>
      <w:r>
        <w:rPr>
          <w:rFonts w:ascii="Arial" w:eastAsia="Arial" w:hAnsi="Arial" w:cs="Arial"/>
        </w:rPr>
        <w:t>P</w:t>
      </w:r>
      <w:bookmarkEnd w:id="1092"/>
      <w:r>
        <w:rPr>
          <w:rFonts w:ascii="Arial" w:eastAsia="Arial" w:hAnsi="Arial" w:cs="Arial"/>
        </w:rPr>
        <w:t xml:space="preserve">.  </w:t>
      </w:r>
      <w:bookmarkStart w:id="1096" w:name="_STATUTE_CONTENT__18c2e840_6743_4086_a2a"/>
      <w:r>
        <w:rPr>
          <w:rFonts w:ascii="Arial" w:eastAsia="Arial" w:hAnsi="Arial" w:cs="Arial"/>
        </w:rPr>
        <w:t xml:space="preserve">By January 1, 2026, requirements for the law enforcement agency to assist a </w:t>
      </w:r>
      <w:bookmarkStart w:id="1097" w:name="_LINE__32_d588644a_59b5_43a6_a085_8ba0a9"/>
      <w:bookmarkEnd w:id="1095"/>
      <w:r>
        <w:rPr>
          <w:rFonts w:ascii="Arial" w:eastAsia="Arial" w:hAnsi="Arial" w:cs="Arial"/>
        </w:rPr>
        <w:t xml:space="preserve">prosecuting agency in complying with the prosecuting agency's constitutional </w:t>
      </w:r>
      <w:bookmarkStart w:id="1098" w:name="_LINE__33_1331c2ac_fc18_4b61_abae_808f69"/>
      <w:bookmarkEnd w:id="1097"/>
      <w:r>
        <w:rPr>
          <w:rFonts w:ascii="Arial" w:eastAsia="Arial" w:hAnsi="Arial" w:cs="Arial"/>
        </w:rPr>
        <w:t xml:space="preserve">obligations under Brady v. Maryland, 373 U.S. 83 (1963) and Giglio v. United States, </w:t>
      </w:r>
      <w:bookmarkStart w:id="1099" w:name="_LINE__34_8ad0a838_4ccd_4c3e_b2a5_967b81"/>
      <w:bookmarkEnd w:id="1098"/>
      <w:r>
        <w:rPr>
          <w:rFonts w:ascii="Arial" w:eastAsia="Arial" w:hAnsi="Arial" w:cs="Arial"/>
        </w:rPr>
        <w:t>405 U.S. 150 (1972);</w:t>
      </w:r>
      <w:bookmarkStart w:id="1100" w:name="_PROCESSED_CHANGE__68863c96_489c_4790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096"/>
      <w:bookmarkEnd w:id="1099"/>
      <w:bookmarkEnd w:id="110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101" w:name="_BILL_SECTION_HEADER__9793d84f_f14a_4a3d"/>
      <w:bookmarkStart w:id="1102" w:name="_BILL_SECTION__8c513164_f5e9_4e1c_9955_9"/>
      <w:bookmarkStart w:id="1103" w:name="_PAR__12_1e8bf8cb_cee1_4046_88f4_dca80ff"/>
      <w:bookmarkStart w:id="1104" w:name="_LINE__35_a609e426_967a_4e17_a722_e61ed6"/>
      <w:bookmarkEnd w:id="1086"/>
      <w:bookmarkEnd w:id="1093"/>
      <w:bookmarkEnd w:id="1094"/>
      <w:r>
        <w:rPr>
          <w:rFonts w:ascii="Arial" w:eastAsia="Arial" w:hAnsi="Arial" w:cs="Arial"/>
          <w:b/>
          <w:sz w:val="24"/>
        </w:rPr>
        <w:t xml:space="preserve">Sec. </w:t>
      </w:r>
      <w:bookmarkStart w:id="1105" w:name="_BILL_PART_LETTER__6561a3f8_e926_4efc_81"/>
      <w:r>
        <w:rPr>
          <w:rFonts w:ascii="Arial" w:eastAsia="Arial" w:hAnsi="Arial" w:cs="Arial"/>
          <w:b/>
          <w:sz w:val="24"/>
        </w:rPr>
        <w:t>A</w:t>
      </w:r>
      <w:bookmarkEnd w:id="1105"/>
      <w:r>
        <w:rPr>
          <w:rFonts w:ascii="Arial" w:eastAsia="Arial" w:hAnsi="Arial" w:cs="Arial"/>
          <w:b/>
          <w:sz w:val="24"/>
        </w:rPr>
        <w:t>-</w:t>
      </w:r>
      <w:bookmarkStart w:id="1106" w:name="_BILL_SECTION_NUMBER__3901c265_3aa2_41df"/>
      <w:r>
        <w:rPr>
          <w:rFonts w:ascii="Arial" w:eastAsia="Arial" w:hAnsi="Arial" w:cs="Arial"/>
          <w:b/>
          <w:sz w:val="24"/>
        </w:rPr>
        <w:t>36</w:t>
      </w:r>
      <w:bookmarkEnd w:id="1106"/>
      <w:r>
        <w:rPr>
          <w:rFonts w:ascii="Arial" w:eastAsia="Arial" w:hAnsi="Arial" w:cs="Arial"/>
          <w:b/>
          <w:sz w:val="24"/>
        </w:rPr>
        <w:t>.  25 MRSA §2803-B, sub-§1, ¶P,</w:t>
      </w:r>
      <w:r>
        <w:rPr>
          <w:rFonts w:ascii="Arial" w:eastAsia="Arial" w:hAnsi="Arial" w:cs="Arial"/>
        </w:rPr>
        <w:t xml:space="preserve"> as enacted by PL 2025, c. 344, §3, is </w:t>
      </w:r>
      <w:bookmarkStart w:id="1107" w:name="_LINE__36_606ad770_a509_413b_9728_b4d963"/>
      <w:bookmarkEnd w:id="1104"/>
      <w:r>
        <w:rPr>
          <w:rFonts w:ascii="Arial" w:eastAsia="Arial" w:hAnsi="Arial" w:cs="Arial"/>
        </w:rPr>
        <w:t>reallocated to 25 MRSA §2803-B, sub-§1, ¶R.</w:t>
      </w:r>
      <w:bookmarkEnd w:id="110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108" w:name="_BILL_SECTION_HEADER__3014fbb4_7a59_4795"/>
      <w:bookmarkStart w:id="1109" w:name="_BILL_SECTION__1433f314_e1fa_438c_b826_1"/>
      <w:bookmarkStart w:id="1110" w:name="_PAR__13_f0eac176_c782_4643_8cd6_7ef71ae"/>
      <w:bookmarkStart w:id="1111" w:name="_LINE__37_9f5b8a7e_d729_4033_9cf1_6c9045"/>
      <w:bookmarkEnd w:id="1101"/>
      <w:bookmarkEnd w:id="1102"/>
      <w:bookmarkEnd w:id="1103"/>
      <w:r>
        <w:rPr>
          <w:rFonts w:ascii="Arial" w:eastAsia="Arial" w:hAnsi="Arial" w:cs="Arial"/>
          <w:b/>
          <w:sz w:val="24"/>
        </w:rPr>
        <w:t xml:space="preserve">Sec. </w:t>
      </w:r>
      <w:bookmarkStart w:id="1112" w:name="_BILL_PART_LETTER__c336195e_c460_4444_ae"/>
      <w:r>
        <w:rPr>
          <w:rFonts w:ascii="Arial" w:eastAsia="Arial" w:hAnsi="Arial" w:cs="Arial"/>
          <w:b/>
          <w:sz w:val="24"/>
        </w:rPr>
        <w:t>A</w:t>
      </w:r>
      <w:bookmarkEnd w:id="1112"/>
      <w:r>
        <w:rPr>
          <w:rFonts w:ascii="Arial" w:eastAsia="Arial" w:hAnsi="Arial" w:cs="Arial"/>
          <w:b/>
          <w:sz w:val="24"/>
        </w:rPr>
        <w:t>-</w:t>
      </w:r>
      <w:bookmarkStart w:id="1113" w:name="_BILL_SECTION_NUMBER__3d29a3c8_6cc9_4c2f"/>
      <w:r>
        <w:rPr>
          <w:rFonts w:ascii="Arial" w:eastAsia="Arial" w:hAnsi="Arial" w:cs="Arial"/>
          <w:b/>
          <w:sz w:val="24"/>
        </w:rPr>
        <w:t>37</w:t>
      </w:r>
      <w:bookmarkEnd w:id="1113"/>
      <w:r>
        <w:rPr>
          <w:rFonts w:ascii="Arial" w:eastAsia="Arial" w:hAnsi="Arial" w:cs="Arial"/>
          <w:b/>
          <w:sz w:val="24"/>
        </w:rPr>
        <w:t>.  25 MRSA §2803-B, sub-§1, ¶Q,</w:t>
      </w:r>
      <w:r>
        <w:rPr>
          <w:rFonts w:ascii="Arial" w:eastAsia="Arial" w:hAnsi="Arial" w:cs="Arial"/>
        </w:rPr>
        <w:t xml:space="preserve"> as enacted by PL 2025, c. 219, §4, is </w:t>
      </w:r>
      <w:bookmarkStart w:id="1114" w:name="_LINE__38_1f40d7e0_4ce0_4f68_a9c0_67ba47"/>
      <w:bookmarkEnd w:id="1111"/>
      <w:r>
        <w:rPr>
          <w:rFonts w:ascii="Arial" w:eastAsia="Arial" w:hAnsi="Arial" w:cs="Arial"/>
        </w:rPr>
        <w:t>amended to read:</w:t>
      </w:r>
      <w:bookmarkEnd w:id="1114"/>
    </w:p>
    <w:p w:rsidR="006921FC" w:rsidP="006921FC">
      <w:pPr>
        <w:ind w:left="720"/>
        <w:rPr>
          <w:rFonts w:ascii="Arial" w:eastAsia="Arial" w:hAnsi="Arial" w:cs="Arial"/>
        </w:rPr>
      </w:pPr>
      <w:bookmarkStart w:id="1115" w:name="_STATUTE_NUMBER__9f948ae8_101d_45a1_bbdc"/>
      <w:bookmarkStart w:id="1116" w:name="_STATUTE_P__a7d89f1e_ef10_4d6a_b4fd_eea1"/>
      <w:bookmarkStart w:id="1117" w:name="_PAR__14_0357d7ee_eb46_4efc_8dae_fcd256e"/>
      <w:bookmarkStart w:id="1118" w:name="_LINE__39_4dae1398_d4a2_479d_ba72_ad67e9"/>
      <w:bookmarkEnd w:id="1108"/>
      <w:bookmarkEnd w:id="1110"/>
      <w:r>
        <w:rPr>
          <w:rFonts w:ascii="Arial" w:eastAsia="Arial" w:hAnsi="Arial" w:cs="Arial"/>
        </w:rPr>
        <w:t>Q</w:t>
      </w:r>
      <w:bookmarkEnd w:id="1115"/>
      <w:r>
        <w:rPr>
          <w:rFonts w:ascii="Arial" w:eastAsia="Arial" w:hAnsi="Arial" w:cs="Arial"/>
        </w:rPr>
        <w:t xml:space="preserve">.  </w:t>
      </w:r>
      <w:bookmarkStart w:id="1119" w:name="_STATUTE_CONTENT__7fc239c8_554a_4d1c_8b7"/>
      <w:r>
        <w:rPr>
          <w:rFonts w:ascii="Arial" w:eastAsia="Arial" w:hAnsi="Arial" w:cs="Arial"/>
        </w:rPr>
        <w:t xml:space="preserve">By January 1, 2026, requirements for the law enforcement agency to comply with </w:t>
      </w:r>
      <w:bookmarkStart w:id="1120" w:name="_LINE__40_a85b2876_c562_4929_bcc8_f413f7"/>
      <w:bookmarkEnd w:id="1118"/>
      <w:r>
        <w:rPr>
          <w:rFonts w:ascii="Arial" w:eastAsia="Arial" w:hAnsi="Arial" w:cs="Arial"/>
        </w:rPr>
        <w:t>mandatory disclosures to the Maine Criminal Justice Academy</w:t>
      </w:r>
      <w:bookmarkStart w:id="1121" w:name="_PROCESSED_CHANGE__be30fb2a_23fe_4a35_b5"/>
      <w:r>
        <w:rPr>
          <w:rFonts w:ascii="Arial" w:eastAsia="Arial" w:hAnsi="Arial" w:cs="Arial"/>
          <w:strike/>
        </w:rPr>
        <w:t>.</w:t>
      </w:r>
      <w:bookmarkStart w:id="1122" w:name="_PROCESSED_CHANGE__99f93fc2_35ac_4c82_98"/>
      <w:bookmarkEnd w:id="1121"/>
      <w:r>
        <w:rPr>
          <w:rFonts w:ascii="Arial" w:eastAsia="Arial" w:hAnsi="Arial" w:cs="Arial"/>
          <w:u w:val="single"/>
        </w:rPr>
        <w:t>; and</w:t>
      </w:r>
      <w:bookmarkEnd w:id="1119"/>
      <w:bookmarkEnd w:id="1120"/>
      <w:bookmarkEnd w:id="112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123" w:name="_BILL_SECTION_HEADER__876daee3_c9d0_48bb"/>
      <w:bookmarkStart w:id="1124" w:name="_BILL_SECTION__049b2e14_45fb_4ff5_a9c5_e"/>
      <w:bookmarkStart w:id="1125" w:name="_PAGE__11_101c6e05_d5c4_4679_b981_c3f9ec"/>
      <w:bookmarkStart w:id="1126" w:name="_PAR__1_88c891ac_4d78_47f9_b365_d92fd663"/>
      <w:bookmarkStart w:id="1127" w:name="_LINE__1_a8644367_3606_44c3_a9e1_2051169"/>
      <w:bookmarkEnd w:id="1008"/>
      <w:bookmarkEnd w:id="1109"/>
      <w:bookmarkEnd w:id="1116"/>
      <w:bookmarkEnd w:id="1117"/>
      <w:r>
        <w:rPr>
          <w:rFonts w:ascii="Arial" w:eastAsia="Arial" w:hAnsi="Arial" w:cs="Arial"/>
          <w:b/>
          <w:sz w:val="24"/>
        </w:rPr>
        <w:t xml:space="preserve">Sec. </w:t>
      </w:r>
      <w:bookmarkStart w:id="1128" w:name="_BILL_PART_LETTER__7c837432_156f_4226_9c"/>
      <w:r>
        <w:rPr>
          <w:rFonts w:ascii="Arial" w:eastAsia="Arial" w:hAnsi="Arial" w:cs="Arial"/>
          <w:b/>
          <w:sz w:val="24"/>
        </w:rPr>
        <w:t>A</w:t>
      </w:r>
      <w:bookmarkEnd w:id="1128"/>
      <w:r>
        <w:rPr>
          <w:rFonts w:ascii="Arial" w:eastAsia="Arial" w:hAnsi="Arial" w:cs="Arial"/>
          <w:b/>
          <w:sz w:val="24"/>
        </w:rPr>
        <w:t>-</w:t>
      </w:r>
      <w:bookmarkStart w:id="1129" w:name="_BILL_SECTION_NUMBER__d2d3b578_40b8_47d3"/>
      <w:r>
        <w:rPr>
          <w:rFonts w:ascii="Arial" w:eastAsia="Arial" w:hAnsi="Arial" w:cs="Arial"/>
          <w:b/>
          <w:sz w:val="24"/>
        </w:rPr>
        <w:t>38</w:t>
      </w:r>
      <w:bookmarkEnd w:id="1129"/>
      <w:r>
        <w:rPr>
          <w:rFonts w:ascii="Arial" w:eastAsia="Arial" w:hAnsi="Arial" w:cs="Arial"/>
          <w:b/>
          <w:sz w:val="24"/>
        </w:rPr>
        <w:t>.  26 MRSA §683, sub-§5, ¶B,</w:t>
      </w:r>
      <w:r>
        <w:rPr>
          <w:rFonts w:ascii="Arial" w:eastAsia="Arial" w:hAnsi="Arial" w:cs="Arial"/>
        </w:rPr>
        <w:t xml:space="preserve"> as amended by PL 2019, c. 627, Pt. B, </w:t>
      </w:r>
      <w:bookmarkStart w:id="1130" w:name="_LINE__2_5b9a9be5_8ad5_4d48_ba1e_c66dc03"/>
      <w:bookmarkEnd w:id="1127"/>
      <w:r>
        <w:rPr>
          <w:rFonts w:ascii="Arial" w:eastAsia="Arial" w:hAnsi="Arial" w:cs="Arial"/>
        </w:rPr>
        <w:t>§7; PL 2021, c. 669, §5; and PL 2025, c. 316, §3, is further amended to read:</w:t>
      </w:r>
      <w:bookmarkEnd w:id="1130"/>
    </w:p>
    <w:p w:rsidR="006921FC" w:rsidP="006921FC">
      <w:pPr>
        <w:ind w:left="720"/>
        <w:rPr>
          <w:rFonts w:ascii="Arial" w:eastAsia="Arial" w:hAnsi="Arial" w:cs="Arial"/>
        </w:rPr>
      </w:pPr>
      <w:bookmarkStart w:id="1131" w:name="_STATUTE_NUMBER__6401626e_a58d_4493_ab6d"/>
      <w:bookmarkStart w:id="1132" w:name="_STATUTE_P__19b33ac1_f709_4f37_bd2c_0dae"/>
      <w:bookmarkStart w:id="1133" w:name="_PAR__2_bc8ad38b_85df_41ca_80b4_ca99df1e"/>
      <w:bookmarkStart w:id="1134" w:name="_LINE__3_faca1808_3bbf_4078_b2ec_97d87c7"/>
      <w:bookmarkEnd w:id="1123"/>
      <w:bookmarkEnd w:id="1126"/>
      <w:r>
        <w:rPr>
          <w:rFonts w:ascii="Arial" w:eastAsia="Arial" w:hAnsi="Arial" w:cs="Arial"/>
        </w:rPr>
        <w:t>B</w:t>
      </w:r>
      <w:bookmarkEnd w:id="1131"/>
      <w:r>
        <w:rPr>
          <w:rFonts w:ascii="Arial" w:eastAsia="Arial" w:hAnsi="Arial" w:cs="Arial"/>
        </w:rPr>
        <w:t xml:space="preserve">.  </w:t>
      </w:r>
      <w:bookmarkStart w:id="1135" w:name="_STATUTE_CONTENT__b8a6a449_e8d8_4059_9bc"/>
      <w:r>
        <w:rPr>
          <w:rFonts w:ascii="Arial" w:eastAsia="Arial" w:hAnsi="Arial" w:cs="Arial"/>
        </w:rPr>
        <w:t xml:space="preserve">In the case of an employee, have a blood sample taken from the employee by a </w:t>
      </w:r>
      <w:bookmarkStart w:id="1136" w:name="_LINE__4_592a304d_613d_45aa_88c8_a39f4f2"/>
      <w:bookmarkEnd w:id="1134"/>
      <w:r>
        <w:rPr>
          <w:rFonts w:ascii="Arial" w:eastAsia="Arial" w:hAnsi="Arial" w:cs="Arial"/>
        </w:rPr>
        <w:t xml:space="preserve">licensed physician, licensed physician associate, registered nurse or </w:t>
      </w:r>
      <w:bookmarkStart w:id="1137" w:name="_PROCESSED_CHANGE__26885c24_d3ee_4db6_ab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End w:id="1137"/>
      <w:r>
        <w:rPr>
          <w:rFonts w:ascii="Arial" w:eastAsia="Arial" w:hAnsi="Arial" w:cs="Arial"/>
        </w:rPr>
        <w:t xml:space="preserve">person certified </w:t>
      </w:r>
      <w:bookmarkStart w:id="1138" w:name="_LINE__5_da7145af_d330_4779_81f4_7a56557"/>
      <w:bookmarkEnd w:id="1136"/>
      <w:r>
        <w:rPr>
          <w:rFonts w:ascii="Arial" w:eastAsia="Arial" w:hAnsi="Arial" w:cs="Arial"/>
        </w:rPr>
        <w:t xml:space="preserve">by the Department of Health and Human Services to draw blood samples.  The </w:t>
      </w:r>
      <w:bookmarkStart w:id="1139" w:name="_LINE__6_33eb0220_6120_4813_b9a3_5424ae9"/>
      <w:bookmarkEnd w:id="1138"/>
      <w:r>
        <w:rPr>
          <w:rFonts w:ascii="Arial" w:eastAsia="Arial" w:hAnsi="Arial" w:cs="Arial"/>
        </w:rPr>
        <w:t xml:space="preserve">employer shall have this sample tested for the presence of alcohol or cannabis </w:t>
      </w:r>
      <w:bookmarkStart w:id="1140" w:name="_LINE__7_dac89c10_e45a_4480_bbed_62a7a16"/>
      <w:bookmarkEnd w:id="1139"/>
      <w:r>
        <w:rPr>
          <w:rFonts w:ascii="Arial" w:eastAsia="Arial" w:hAnsi="Arial" w:cs="Arial"/>
        </w:rPr>
        <w:t xml:space="preserve">metabolites, if those substances are to be tested for under the employer's written policy.  </w:t>
      </w:r>
      <w:bookmarkStart w:id="1141" w:name="_LINE__8_863b7257_0459_483e_b18f_7d2d221"/>
      <w:bookmarkEnd w:id="1140"/>
      <w:r>
        <w:rPr>
          <w:rFonts w:ascii="Arial" w:eastAsia="Arial" w:hAnsi="Arial" w:cs="Arial"/>
        </w:rPr>
        <w:t xml:space="preserve">If the employee requests that a blood sample be taken as provided in this paragraph, </w:t>
      </w:r>
      <w:bookmarkStart w:id="1142" w:name="_LINE__9_35cd4d9d_9e58_48ba_9ab8_3db68c8"/>
      <w:bookmarkEnd w:id="1141"/>
      <w:r>
        <w:rPr>
          <w:rFonts w:ascii="Arial" w:eastAsia="Arial" w:hAnsi="Arial" w:cs="Arial"/>
        </w:rPr>
        <w:t xml:space="preserve">the employer may not test any other sample from the employee for the presence of </w:t>
      </w:r>
      <w:bookmarkStart w:id="1143" w:name="_LINE__10_964228a5_bf46_416f_a297_f9a715"/>
      <w:bookmarkEnd w:id="1142"/>
      <w:r>
        <w:rPr>
          <w:rFonts w:ascii="Arial" w:eastAsia="Arial" w:hAnsi="Arial" w:cs="Arial"/>
        </w:rPr>
        <w:t>these substances.</w:t>
      </w:r>
      <w:bookmarkEnd w:id="1135"/>
      <w:bookmarkEnd w:id="1143"/>
    </w:p>
    <w:p w:rsidR="006921FC" w:rsidP="006921FC">
      <w:pPr>
        <w:ind w:left="1080"/>
        <w:rPr>
          <w:rFonts w:ascii="Arial" w:eastAsia="Arial" w:hAnsi="Arial" w:cs="Arial"/>
        </w:rPr>
      </w:pPr>
      <w:bookmarkStart w:id="1144" w:name="_STATUTE_SP__53006a2f_045f_472a_be5b_822"/>
      <w:bookmarkStart w:id="1145" w:name="_PAR__3_1bb3aaea_7ad1_47cd_a9ea_c8ca40a8"/>
      <w:bookmarkStart w:id="1146" w:name="_LINE__11_31c89461_29a1_4887_a8f1_9f0045"/>
      <w:bookmarkEnd w:id="1133"/>
      <w:r>
        <w:rPr>
          <w:rFonts w:ascii="Arial" w:eastAsia="Arial" w:hAnsi="Arial" w:cs="Arial"/>
        </w:rPr>
        <w:t>(</w:t>
      </w:r>
      <w:bookmarkStart w:id="1147" w:name="_STATUTE_NUMBER__e3b2cf0f_7b6e_4e18_a6d7"/>
      <w:r>
        <w:rPr>
          <w:rFonts w:ascii="Arial" w:eastAsia="Arial" w:hAnsi="Arial" w:cs="Arial"/>
        </w:rPr>
        <w:t>1</w:t>
      </w:r>
      <w:bookmarkEnd w:id="1147"/>
      <w:r>
        <w:rPr>
          <w:rFonts w:ascii="Arial" w:eastAsia="Arial" w:hAnsi="Arial" w:cs="Arial"/>
        </w:rPr>
        <w:t xml:space="preserve">)  </w:t>
      </w:r>
      <w:bookmarkStart w:id="1148" w:name="_STATUTE_CONTENT__240750e1_3afc_413d_b59"/>
      <w:r>
        <w:rPr>
          <w:rFonts w:ascii="Arial" w:eastAsia="Arial" w:hAnsi="Arial" w:cs="Arial"/>
        </w:rPr>
        <w:t xml:space="preserve">The Department of Health and Human Services may identify, by rules adopted </w:t>
      </w:r>
      <w:bookmarkStart w:id="1149" w:name="_LINE__12_e8aee9f2_fda3_4c3d_b337_86039c"/>
      <w:bookmarkEnd w:id="1146"/>
      <w:r>
        <w:rPr>
          <w:rFonts w:ascii="Arial" w:eastAsia="Arial" w:hAnsi="Arial" w:cs="Arial"/>
        </w:rPr>
        <w:t xml:space="preserve">under </w:t>
      </w:r>
      <w:bookmarkStart w:id="1150" w:name="_CROSS_REFERENCE__7a632f06_3a34_4081_8de"/>
      <w:r>
        <w:rPr>
          <w:rFonts w:ascii="Arial" w:eastAsia="Arial" w:hAnsi="Arial" w:cs="Arial"/>
        </w:rPr>
        <w:t>section 687</w:t>
      </w:r>
      <w:bookmarkEnd w:id="1150"/>
      <w:r>
        <w:rPr>
          <w:rFonts w:ascii="Arial" w:eastAsia="Arial" w:hAnsi="Arial" w:cs="Arial"/>
        </w:rPr>
        <w:t>, other substances for which an employee may request</w:t>
      </w:r>
      <w:bookmarkStart w:id="1151" w:name="_PROCESSED_CHANGE__0dabd462_17be_4646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bookmarkEnd w:id="1151"/>
      <w:r>
        <w:rPr>
          <w:rFonts w:ascii="Arial" w:eastAsia="Arial" w:hAnsi="Arial" w:cs="Arial"/>
        </w:rPr>
        <w:t xml:space="preserve"> a </w:t>
      </w:r>
      <w:bookmarkStart w:id="1152" w:name="_LINE__13_d50a451f_a861_4ae1_9982_46b0d7"/>
      <w:bookmarkEnd w:id="1149"/>
      <w:r>
        <w:rPr>
          <w:rFonts w:ascii="Arial" w:eastAsia="Arial" w:hAnsi="Arial" w:cs="Arial"/>
        </w:rPr>
        <w:t>blood sample</w:t>
      </w:r>
      <w:bookmarkStart w:id="1153" w:name="_PROCESSED_CHANGE__fe570666_26ca_4c5c_95"/>
      <w:r>
        <w:rPr>
          <w:rFonts w:ascii="Arial" w:eastAsia="Arial" w:hAnsi="Arial" w:cs="Arial"/>
          <w:u w:val="single"/>
        </w:rPr>
        <w:t>, instead of a urine sample,</w:t>
      </w:r>
      <w:bookmarkEnd w:id="1153"/>
      <w:r>
        <w:rPr>
          <w:rFonts w:ascii="Arial" w:eastAsia="Arial" w:hAnsi="Arial" w:cs="Arial"/>
        </w:rPr>
        <w:t xml:space="preserve"> be tested</w:t>
      </w:r>
      <w:bookmarkStart w:id="1154" w:name="_PROCESSED_CHANGE__d191ccdc_082b_497e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instead of a urine sample</w:t>
      </w:r>
      <w:bookmarkEnd w:id="1154"/>
      <w:r>
        <w:rPr>
          <w:rFonts w:ascii="Arial" w:eastAsia="Arial" w:hAnsi="Arial" w:cs="Arial"/>
        </w:rPr>
        <w:t xml:space="preserve"> if the </w:t>
      </w:r>
      <w:bookmarkStart w:id="1155" w:name="_LINE__14_5e451e9f_8268_4ef5_a47d_199f7b"/>
      <w:bookmarkEnd w:id="1152"/>
      <w:r>
        <w:rPr>
          <w:rFonts w:ascii="Arial" w:eastAsia="Arial" w:hAnsi="Arial" w:cs="Arial"/>
        </w:rPr>
        <w:t xml:space="preserve">department determines that a sufficient correlation exists between the presence of </w:t>
      </w:r>
      <w:bookmarkStart w:id="1156" w:name="_LINE__15_d2800532_4304_4465_ae10_9653ae"/>
      <w:bookmarkEnd w:id="1155"/>
      <w:r>
        <w:rPr>
          <w:rFonts w:ascii="Arial" w:eastAsia="Arial" w:hAnsi="Arial" w:cs="Arial"/>
        </w:rPr>
        <w:t xml:space="preserve">the substance in an individual's blood and its effect upon the individual's </w:t>
      </w:r>
      <w:bookmarkStart w:id="1157" w:name="_LINE__16_af6ce74a_c7eb_4699_89de_0e0afc"/>
      <w:bookmarkEnd w:id="1156"/>
      <w:r>
        <w:rPr>
          <w:rFonts w:ascii="Arial" w:eastAsia="Arial" w:hAnsi="Arial" w:cs="Arial"/>
        </w:rPr>
        <w:t>performance.</w:t>
      </w:r>
      <w:bookmarkEnd w:id="1148"/>
      <w:bookmarkEnd w:id="1157"/>
    </w:p>
    <w:p w:rsidR="006921FC" w:rsidP="006921FC">
      <w:pPr>
        <w:ind w:left="1080"/>
        <w:rPr>
          <w:rFonts w:ascii="Arial" w:eastAsia="Arial" w:hAnsi="Arial" w:cs="Arial"/>
        </w:rPr>
      </w:pPr>
      <w:bookmarkStart w:id="1158" w:name="_STATUTE_SP__a012fe79_1c5c_4894_a6ce_46d"/>
      <w:bookmarkStart w:id="1159" w:name="_PAR__4_cebdc9f4_3832_47f4_924d_229fd1f5"/>
      <w:bookmarkStart w:id="1160" w:name="_LINE__17_509b21da_aa5d_4a62_b2ea_f26815"/>
      <w:bookmarkEnd w:id="1144"/>
      <w:bookmarkEnd w:id="1145"/>
      <w:r>
        <w:rPr>
          <w:rFonts w:ascii="Arial" w:eastAsia="Arial" w:hAnsi="Arial" w:cs="Arial"/>
        </w:rPr>
        <w:t>(</w:t>
      </w:r>
      <w:bookmarkStart w:id="1161" w:name="_STATUTE_NUMBER__40c769de_5d15_4606_bf08"/>
      <w:r>
        <w:rPr>
          <w:rFonts w:ascii="Arial" w:eastAsia="Arial" w:hAnsi="Arial" w:cs="Arial"/>
        </w:rPr>
        <w:t>2</w:t>
      </w:r>
      <w:bookmarkEnd w:id="1161"/>
      <w:r>
        <w:rPr>
          <w:rFonts w:ascii="Arial" w:eastAsia="Arial" w:hAnsi="Arial" w:cs="Arial"/>
        </w:rPr>
        <w:t xml:space="preserve">)  </w:t>
      </w:r>
      <w:bookmarkStart w:id="1162" w:name="_STATUTE_CONTENT__1f54e405_0154_4553_9ee"/>
      <w:r>
        <w:rPr>
          <w:rFonts w:ascii="Arial" w:eastAsia="Arial" w:hAnsi="Arial" w:cs="Arial"/>
        </w:rPr>
        <w:t xml:space="preserve">An employer may not require, request or suggest that any employee or </w:t>
      </w:r>
      <w:bookmarkStart w:id="1163" w:name="_LINE__18_451f136b_c79e_4aa7_8365_e3aa41"/>
      <w:bookmarkEnd w:id="1160"/>
      <w:r>
        <w:rPr>
          <w:rFonts w:ascii="Arial" w:eastAsia="Arial" w:hAnsi="Arial" w:cs="Arial"/>
        </w:rPr>
        <w:t xml:space="preserve">applicant provide a blood sample for substance use testing purposes nor may any </w:t>
      </w:r>
      <w:bookmarkStart w:id="1164" w:name="_LINE__19_79e1cb8e_d870_403d_aa24_3fcc53"/>
      <w:bookmarkEnd w:id="1163"/>
      <w:r>
        <w:rPr>
          <w:rFonts w:ascii="Arial" w:eastAsia="Arial" w:hAnsi="Arial" w:cs="Arial"/>
        </w:rPr>
        <w:t xml:space="preserve">employer conduct a substance use test upon a blood sample except as provided in </w:t>
      </w:r>
      <w:bookmarkStart w:id="1165" w:name="_LINE__20_754e7ca9_2798_45f0_801d_1944dd"/>
      <w:bookmarkEnd w:id="1164"/>
      <w:r>
        <w:rPr>
          <w:rFonts w:ascii="Arial" w:eastAsia="Arial" w:hAnsi="Arial" w:cs="Arial"/>
        </w:rPr>
        <w:t>this paragraph.</w:t>
      </w:r>
      <w:bookmarkEnd w:id="1162"/>
      <w:bookmarkEnd w:id="1165"/>
    </w:p>
    <w:p w:rsidR="006921FC" w:rsidP="006921FC">
      <w:pPr>
        <w:ind w:left="1080"/>
        <w:rPr>
          <w:rFonts w:ascii="Arial" w:eastAsia="Arial" w:hAnsi="Arial" w:cs="Arial"/>
        </w:rPr>
      </w:pPr>
      <w:bookmarkStart w:id="1166" w:name="_STATUTE_SP__a465efcb_e40d_41c2_9caf_c1a"/>
      <w:bookmarkStart w:id="1167" w:name="_PAR__5_41a6d8c5_0049_4ba4_a2d1_cf6cd358"/>
      <w:bookmarkStart w:id="1168" w:name="_LINE__21_a28a3a7c_f6ec_442c_9af3_4e7ec1"/>
      <w:bookmarkEnd w:id="1158"/>
      <w:bookmarkEnd w:id="1159"/>
      <w:r>
        <w:rPr>
          <w:rFonts w:ascii="Arial" w:eastAsia="Arial" w:hAnsi="Arial" w:cs="Arial"/>
        </w:rPr>
        <w:t>(</w:t>
      </w:r>
      <w:bookmarkStart w:id="1169" w:name="_STATUTE_NUMBER__eb7bbe82_081e_4014_a2d8"/>
      <w:r>
        <w:rPr>
          <w:rFonts w:ascii="Arial" w:eastAsia="Arial" w:hAnsi="Arial" w:cs="Arial"/>
        </w:rPr>
        <w:t>3</w:t>
      </w:r>
      <w:bookmarkEnd w:id="1169"/>
      <w:r>
        <w:rPr>
          <w:rFonts w:ascii="Arial" w:eastAsia="Arial" w:hAnsi="Arial" w:cs="Arial"/>
        </w:rPr>
        <w:t xml:space="preserve">)  </w:t>
      </w:r>
      <w:bookmarkStart w:id="1170" w:name="_STATUTE_CONTENT__54200c65_9beb_424a_ad9"/>
      <w:r>
        <w:rPr>
          <w:rFonts w:ascii="Arial" w:eastAsia="Arial" w:hAnsi="Arial" w:cs="Arial"/>
        </w:rPr>
        <w:t xml:space="preserve">Applicants do not have the right to require the employer to test a blood sample </w:t>
      </w:r>
      <w:bookmarkStart w:id="1171" w:name="_LINE__22_92ee1ac7_d27c_4385_bae6_c82cae"/>
      <w:bookmarkEnd w:id="1168"/>
      <w:r>
        <w:rPr>
          <w:rFonts w:ascii="Arial" w:eastAsia="Arial" w:hAnsi="Arial" w:cs="Arial"/>
        </w:rPr>
        <w:t>as provided in this paragraph.</w:t>
      </w:r>
      <w:bookmarkEnd w:id="1170"/>
      <w:bookmarkEnd w:id="117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172" w:name="_BILL_SECTION_HEADER__a4864498_99a1_4a49"/>
      <w:bookmarkStart w:id="1173" w:name="_BILL_SECTION__7ee94a6c_339c_4a2d_b308_1"/>
      <w:bookmarkStart w:id="1174" w:name="_PAR__6_2b3d5ff7_2e63_49b3_b3dc_eaedc0d2"/>
      <w:bookmarkStart w:id="1175" w:name="_LINE__23_0e9cceac_e874_4f9b_b7f9_fd2fa1"/>
      <w:bookmarkEnd w:id="1124"/>
      <w:bookmarkEnd w:id="1132"/>
      <w:bookmarkEnd w:id="1166"/>
      <w:bookmarkEnd w:id="1167"/>
      <w:r>
        <w:rPr>
          <w:rFonts w:ascii="Arial" w:eastAsia="Arial" w:hAnsi="Arial" w:cs="Arial"/>
          <w:b/>
          <w:sz w:val="24"/>
        </w:rPr>
        <w:t xml:space="preserve">Sec. </w:t>
      </w:r>
      <w:bookmarkStart w:id="1176" w:name="_BILL_PART_LETTER__4b4be5e4_7395_48fd_a6"/>
      <w:r>
        <w:rPr>
          <w:rFonts w:ascii="Arial" w:eastAsia="Arial" w:hAnsi="Arial" w:cs="Arial"/>
          <w:b/>
          <w:sz w:val="24"/>
        </w:rPr>
        <w:t>A</w:t>
      </w:r>
      <w:bookmarkEnd w:id="1176"/>
      <w:r>
        <w:rPr>
          <w:rFonts w:ascii="Arial" w:eastAsia="Arial" w:hAnsi="Arial" w:cs="Arial"/>
          <w:b/>
          <w:sz w:val="24"/>
        </w:rPr>
        <w:t>-</w:t>
      </w:r>
      <w:bookmarkStart w:id="1177" w:name="_BILL_SECTION_NUMBER__ef50864a_c8ec_4135"/>
      <w:r>
        <w:rPr>
          <w:rFonts w:ascii="Arial" w:eastAsia="Arial" w:hAnsi="Arial" w:cs="Arial"/>
          <w:b/>
          <w:sz w:val="24"/>
        </w:rPr>
        <w:t>39</w:t>
      </w:r>
      <w:bookmarkEnd w:id="1177"/>
      <w:r>
        <w:rPr>
          <w:rFonts w:ascii="Arial" w:eastAsia="Arial" w:hAnsi="Arial" w:cs="Arial"/>
          <w:b/>
          <w:sz w:val="24"/>
        </w:rPr>
        <w:t>.  26 MRSA §1192-A, sub-§1, ¶C,</w:t>
      </w:r>
      <w:r>
        <w:rPr>
          <w:rFonts w:ascii="Arial" w:eastAsia="Arial" w:hAnsi="Arial" w:cs="Arial"/>
        </w:rPr>
        <w:t xml:space="preserve"> as enacted by PL 2025, c. 235, §11, </w:t>
      </w:r>
      <w:bookmarkStart w:id="1178" w:name="_LINE__24_09a862b0_a64c_4eb6_8b11_0cd94e"/>
      <w:bookmarkEnd w:id="1175"/>
      <w:r>
        <w:rPr>
          <w:rFonts w:ascii="Arial" w:eastAsia="Arial" w:hAnsi="Arial" w:cs="Arial"/>
        </w:rPr>
        <w:t>is amended by amending subparagraph (5) to read:</w:t>
      </w:r>
      <w:bookmarkEnd w:id="1178"/>
    </w:p>
    <w:p w:rsidR="006921FC" w:rsidP="006921FC">
      <w:pPr>
        <w:ind w:left="1080"/>
        <w:rPr>
          <w:rFonts w:ascii="Arial" w:eastAsia="Arial" w:hAnsi="Arial" w:cs="Arial"/>
        </w:rPr>
      </w:pPr>
      <w:bookmarkStart w:id="1179" w:name="_STATUTE_SP__1abe4045_ab82_4620_899e_195"/>
      <w:bookmarkStart w:id="1180" w:name="_PAR__7_475dcedd_ed76_491b_95be_f6711679"/>
      <w:bookmarkStart w:id="1181" w:name="_LINE__25_379d95ee_c7a9_4d40_9044_1260d0"/>
      <w:bookmarkEnd w:id="1172"/>
      <w:bookmarkEnd w:id="1174"/>
      <w:r>
        <w:rPr>
          <w:rFonts w:ascii="Arial" w:eastAsia="Arial" w:hAnsi="Arial" w:cs="Arial"/>
        </w:rPr>
        <w:t>(</w:t>
      </w:r>
      <w:bookmarkStart w:id="1182" w:name="_STATUTE_NUMBER__9205560f_ada1_4e3b_b664"/>
      <w:r>
        <w:rPr>
          <w:rFonts w:ascii="Arial" w:eastAsia="Arial" w:hAnsi="Arial" w:cs="Arial"/>
        </w:rPr>
        <w:t>5</w:t>
      </w:r>
      <w:bookmarkEnd w:id="1182"/>
      <w:r>
        <w:rPr>
          <w:rFonts w:ascii="Arial" w:eastAsia="Arial" w:hAnsi="Arial" w:cs="Arial"/>
        </w:rPr>
        <w:t xml:space="preserve">)  </w:t>
      </w:r>
      <w:bookmarkStart w:id="1183" w:name="_STATUTE_CONTENT__17c2c11a_0aac_4206_826"/>
      <w:r>
        <w:rPr>
          <w:rFonts w:ascii="Arial" w:eastAsia="Arial" w:hAnsi="Arial" w:cs="Arial"/>
        </w:rPr>
        <w:t xml:space="preserve">The unemployed individual is performing either a military or civil duty as </w:t>
      </w:r>
      <w:bookmarkStart w:id="1184" w:name="_LINE__26_066ece97_e704_42b0_ab31_d30bed"/>
      <w:bookmarkEnd w:id="1181"/>
      <w:r>
        <w:rPr>
          <w:rFonts w:ascii="Arial" w:eastAsia="Arial" w:hAnsi="Arial" w:cs="Arial"/>
        </w:rPr>
        <w:t>required by law;</w:t>
      </w:r>
      <w:bookmarkStart w:id="1185" w:name="_PROCESSED_CHANGE__5f75b4d9_5aef_4f0f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186" w:name="_PROCESSED_CHANGE__19ca1a02_60b8_4b7a_92"/>
      <w:bookmarkEnd w:id="11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1183"/>
      <w:bookmarkEnd w:id="1184"/>
      <w:bookmarkEnd w:id="118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187" w:name="_BILL_SECTION_HEADER__8baa268d_7a54_4d78"/>
      <w:bookmarkStart w:id="1188" w:name="_BILL_SECTION__9b3f8acf_a1a6_4cc7_a6e5_b"/>
      <w:bookmarkStart w:id="1189" w:name="_PAR__8_4e15c56d_aed6_4ac0_9919_438c0940"/>
      <w:bookmarkStart w:id="1190" w:name="_LINE__27_1c6758c6_a20e_4edb_bc8e_694f60"/>
      <w:bookmarkEnd w:id="1173"/>
      <w:bookmarkEnd w:id="1179"/>
      <w:bookmarkEnd w:id="1180"/>
      <w:r>
        <w:rPr>
          <w:rFonts w:ascii="Arial" w:eastAsia="Arial" w:hAnsi="Arial" w:cs="Arial"/>
          <w:b/>
          <w:sz w:val="24"/>
        </w:rPr>
        <w:t xml:space="preserve">Sec. </w:t>
      </w:r>
      <w:bookmarkStart w:id="1191" w:name="_BILL_PART_LETTER__ff7e2e06_5159_495b_85"/>
      <w:r>
        <w:rPr>
          <w:rFonts w:ascii="Arial" w:eastAsia="Arial" w:hAnsi="Arial" w:cs="Arial"/>
          <w:b/>
          <w:sz w:val="24"/>
        </w:rPr>
        <w:t>A</w:t>
      </w:r>
      <w:bookmarkEnd w:id="1191"/>
      <w:r>
        <w:rPr>
          <w:rFonts w:ascii="Arial" w:eastAsia="Arial" w:hAnsi="Arial" w:cs="Arial"/>
          <w:b/>
          <w:sz w:val="24"/>
        </w:rPr>
        <w:t>-</w:t>
      </w:r>
      <w:bookmarkStart w:id="1192" w:name="_BILL_SECTION_NUMBER__0e41cf6a_9a44_4e36"/>
      <w:r>
        <w:rPr>
          <w:rFonts w:ascii="Arial" w:eastAsia="Arial" w:hAnsi="Arial" w:cs="Arial"/>
          <w:b/>
          <w:sz w:val="24"/>
        </w:rPr>
        <w:t>40</w:t>
      </w:r>
      <w:bookmarkEnd w:id="1192"/>
      <w:r>
        <w:rPr>
          <w:rFonts w:ascii="Arial" w:eastAsia="Arial" w:hAnsi="Arial" w:cs="Arial"/>
          <w:b/>
          <w:sz w:val="24"/>
        </w:rPr>
        <w:t>.  26 MRSA §2066, sub-§1, ¶F,</w:t>
      </w:r>
      <w:r>
        <w:rPr>
          <w:rFonts w:ascii="Arial" w:eastAsia="Arial" w:hAnsi="Arial" w:cs="Arial"/>
        </w:rPr>
        <w:t xml:space="preserve"> as enacted by PL 2025, c. 396, §12, is </w:t>
      </w:r>
      <w:bookmarkStart w:id="1193" w:name="_LINE__28_2aa3f174_db13_4cc8_bb90_8a7266"/>
      <w:bookmarkEnd w:id="1190"/>
      <w:r>
        <w:rPr>
          <w:rFonts w:ascii="Arial" w:eastAsia="Arial" w:hAnsi="Arial" w:cs="Arial"/>
        </w:rPr>
        <w:t>amended to read:</w:t>
      </w:r>
      <w:bookmarkEnd w:id="1193"/>
    </w:p>
    <w:p w:rsidR="006921FC" w:rsidP="006921FC">
      <w:pPr>
        <w:ind w:left="720"/>
        <w:rPr>
          <w:rFonts w:ascii="Arial" w:eastAsia="Arial" w:hAnsi="Arial" w:cs="Arial"/>
        </w:rPr>
      </w:pPr>
      <w:bookmarkStart w:id="1194" w:name="_STATUTE_NUMBER__4d39e1ca_d66d_4721_842b"/>
      <w:bookmarkStart w:id="1195" w:name="_STATUTE_P__e6d5cfe2_5496_41b4_8480_3685"/>
      <w:bookmarkStart w:id="1196" w:name="_PAR__9_1f6d5e75_34a4_4638_bced_6d263917"/>
      <w:bookmarkStart w:id="1197" w:name="_LINE__29_8aaaab90_205b_461b_bc7c_df6409"/>
      <w:bookmarkEnd w:id="1187"/>
      <w:bookmarkEnd w:id="1189"/>
      <w:r>
        <w:rPr>
          <w:rFonts w:ascii="Arial" w:eastAsia="Arial" w:hAnsi="Arial" w:cs="Arial"/>
        </w:rPr>
        <w:t>F</w:t>
      </w:r>
      <w:bookmarkEnd w:id="1194"/>
      <w:r>
        <w:rPr>
          <w:rFonts w:ascii="Arial" w:eastAsia="Arial" w:hAnsi="Arial" w:cs="Arial"/>
        </w:rPr>
        <w:t xml:space="preserve">.  </w:t>
      </w:r>
      <w:bookmarkStart w:id="1198" w:name="_STATUTE_CONTENT__11e91838_2bfb_4fb3_ad9"/>
      <w:r>
        <w:rPr>
          <w:rFonts w:ascii="Arial" w:eastAsia="Arial" w:hAnsi="Arial" w:cs="Arial"/>
        </w:rPr>
        <w:t xml:space="preserve">Conduct outreach to communities with disproportionately low enrollment in </w:t>
      </w:r>
      <w:bookmarkStart w:id="1199" w:name="_LINE__30_b991c60d_c95c_4034_849c_2ee3e1"/>
      <w:bookmarkEnd w:id="1197"/>
      <w:r>
        <w:rPr>
          <w:rFonts w:ascii="Arial" w:eastAsia="Arial" w:hAnsi="Arial" w:cs="Arial"/>
        </w:rPr>
        <w:t xml:space="preserve">unemployment insurance and reemployment assistance.  The program shall provide </w:t>
      </w:r>
      <w:bookmarkStart w:id="1200" w:name="_LINE__31_87e5de27_e479_44ed_9568_f3b05e"/>
      <w:bookmarkEnd w:id="1199"/>
      <w:r>
        <w:rPr>
          <w:rFonts w:ascii="Arial" w:eastAsia="Arial" w:hAnsi="Arial" w:cs="Arial"/>
        </w:rPr>
        <w:t xml:space="preserve">individual assistance, education and referrals for individuals applying for and making </w:t>
      </w:r>
      <w:bookmarkStart w:id="1201" w:name="_LINE__32_b930f425_f1db_4ae2_89f3_989493"/>
      <w:bookmarkEnd w:id="1200"/>
      <w:r>
        <w:rPr>
          <w:rFonts w:ascii="Arial" w:eastAsia="Arial" w:hAnsi="Arial" w:cs="Arial"/>
        </w:rPr>
        <w:t xml:space="preserve">ongoing claims for unemployment compensation, including offering assistance </w:t>
      </w:r>
      <w:bookmarkStart w:id="1202" w:name="_LINE__33_fbac7669_04b3_47da_b416_244c0d"/>
      <w:bookmarkEnd w:id="1201"/>
      <w:r>
        <w:rPr>
          <w:rFonts w:ascii="Arial" w:eastAsia="Arial" w:hAnsi="Arial" w:cs="Arial"/>
        </w:rPr>
        <w:t xml:space="preserve">connecting with department staff and coaching on self-advocacy for claimants </w:t>
      </w:r>
      <w:bookmarkStart w:id="1203" w:name="_LINE__34_c7b47573_1f0a_4112_a0a7_141d39"/>
      <w:bookmarkEnd w:id="1202"/>
      <w:r>
        <w:rPr>
          <w:rFonts w:ascii="Arial" w:eastAsia="Arial" w:hAnsi="Arial" w:cs="Arial"/>
        </w:rPr>
        <w:t xml:space="preserve">experiencing barriers to services.  The program shall inform individuals about </w:t>
      </w:r>
      <w:bookmarkStart w:id="1204" w:name="_LINE__35_7970b305_999d_497f_a467_4a555f"/>
      <w:bookmarkEnd w:id="1203"/>
      <w:r>
        <w:rPr>
          <w:rFonts w:ascii="Arial" w:eastAsia="Arial" w:hAnsi="Arial" w:cs="Arial"/>
        </w:rPr>
        <w:t xml:space="preserve">provisions of law that may assist low-income and frequently unemployed individuals </w:t>
      </w:r>
      <w:bookmarkStart w:id="1205" w:name="_LINE__36_098d75a9_eedf_4c16_b114_9f8e56"/>
      <w:bookmarkEnd w:id="1204"/>
      <w:r>
        <w:rPr>
          <w:rFonts w:ascii="Arial" w:eastAsia="Arial" w:hAnsi="Arial" w:cs="Arial"/>
        </w:rPr>
        <w:t>disproportionately, including the dislocated worker benefits program under section</w:t>
      </w:r>
      <w:bookmarkStart w:id="1206" w:name="_PROCESSED_CHANGE__8a7474d3_335d_4191_b4"/>
      <w:r>
        <w:rPr>
          <w:rFonts w:ascii="Arial" w:eastAsia="Arial" w:hAnsi="Arial" w:cs="Arial"/>
        </w:rPr>
        <w:t xml:space="preserve"> </w:t>
      </w:r>
      <w:bookmarkStart w:id="1207" w:name="_LINE__37_e4f923e5_a8b4_45cc_9e81_0e9d14"/>
      <w:bookmarkEnd w:id="1205"/>
      <w:r>
        <w:rPr>
          <w:rFonts w:ascii="Arial" w:eastAsia="Arial" w:hAnsi="Arial" w:cs="Arial"/>
          <w:strike/>
        </w:rPr>
        <w:t>1043</w:t>
      </w:r>
      <w:bookmarkStart w:id="1208" w:name="_PROCESSED_CHANGE__4fea7d47_78ec_4ce2_b2"/>
      <w:bookmarkEnd w:id="120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1196</w:t>
      </w:r>
      <w:bookmarkEnd w:id="1208"/>
      <w:r>
        <w:rPr>
          <w:rFonts w:ascii="Arial" w:eastAsia="Arial" w:hAnsi="Arial" w:cs="Arial"/>
        </w:rPr>
        <w:t>, subsection</w:t>
      </w:r>
      <w:bookmarkStart w:id="1209" w:name="_PROCESSED_CHANGE__d50dd506_5299_4208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5</w:t>
      </w:r>
      <w:r>
        <w:rPr>
          <w:rFonts w:ascii="Arial" w:eastAsia="Arial" w:hAnsi="Arial" w:cs="Arial"/>
          <w:strike/>
        </w:rPr>
        <w:t>, paragraph B</w:t>
      </w:r>
      <w:bookmarkStart w:id="1210" w:name="_PROCESSED_CHANGE__f2f5ede0_2005_4cc9_82"/>
      <w:bookmarkEnd w:id="120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noBreakHyphen/>
        <w:t>A</w:t>
      </w:r>
      <w:bookmarkEnd w:id="1210"/>
      <w:r>
        <w:rPr>
          <w:rFonts w:ascii="Arial" w:eastAsia="Arial" w:hAnsi="Arial" w:cs="Arial"/>
        </w:rPr>
        <w:t xml:space="preserve"> and </w:t>
      </w:r>
      <w:bookmarkStart w:id="1211" w:name="_CROSS_REFERENCE__bb553df6_6c7f_4247_b10"/>
      <w:r>
        <w:rPr>
          <w:rFonts w:ascii="Arial" w:eastAsia="Arial" w:hAnsi="Arial" w:cs="Arial"/>
        </w:rPr>
        <w:t xml:space="preserve">section 1191, subsection 4, paragraph </w:t>
      </w:r>
      <w:bookmarkStart w:id="1212" w:name="_LINE__38_c13eec62_772b_4d99_8f3e_603409"/>
      <w:bookmarkEnd w:id="1207"/>
      <w:r>
        <w:rPr>
          <w:rFonts w:ascii="Arial" w:eastAsia="Arial" w:hAnsi="Arial" w:cs="Arial"/>
        </w:rPr>
        <w:t>A</w:t>
      </w:r>
      <w:bookmarkEnd w:id="1211"/>
      <w:r>
        <w:rPr>
          <w:rFonts w:ascii="Arial" w:eastAsia="Arial" w:hAnsi="Arial" w:cs="Arial"/>
        </w:rPr>
        <w:t>, partial unemployment benefits and reemployment services; and</w:t>
      </w:r>
      <w:bookmarkEnd w:id="1198"/>
      <w:bookmarkEnd w:id="121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13" w:name="_BILL_SECTION_HEADER__006cf139_a491_4807"/>
      <w:bookmarkStart w:id="1214" w:name="_BILL_SECTION__e505876b_add2_41eb_9228_8"/>
      <w:bookmarkStart w:id="1215" w:name="_PAR__10_a34bafbd_6821_4982_af5a_997e7c9"/>
      <w:bookmarkStart w:id="1216" w:name="_LINE__39_91e828e4_b66a_4eb5_8a32_1061c4"/>
      <w:bookmarkEnd w:id="1188"/>
      <w:bookmarkEnd w:id="1195"/>
      <w:bookmarkEnd w:id="1196"/>
      <w:r>
        <w:rPr>
          <w:rFonts w:ascii="Arial" w:eastAsia="Arial" w:hAnsi="Arial" w:cs="Arial"/>
          <w:b/>
          <w:sz w:val="24"/>
        </w:rPr>
        <w:t xml:space="preserve">Sec. </w:t>
      </w:r>
      <w:bookmarkStart w:id="1217" w:name="_BILL_PART_LETTER__4bcfe909_0fb8_450d_a5"/>
      <w:r>
        <w:rPr>
          <w:rFonts w:ascii="Arial" w:eastAsia="Arial" w:hAnsi="Arial" w:cs="Arial"/>
          <w:b/>
          <w:sz w:val="24"/>
        </w:rPr>
        <w:t>A</w:t>
      </w:r>
      <w:bookmarkEnd w:id="1217"/>
      <w:r>
        <w:rPr>
          <w:rFonts w:ascii="Arial" w:eastAsia="Arial" w:hAnsi="Arial" w:cs="Arial"/>
          <w:b/>
          <w:sz w:val="24"/>
        </w:rPr>
        <w:t>-</w:t>
      </w:r>
      <w:bookmarkStart w:id="1218" w:name="_BILL_SECTION_NUMBER__ab5e6632_5d3e_49b5"/>
      <w:r>
        <w:rPr>
          <w:rFonts w:ascii="Arial" w:eastAsia="Arial" w:hAnsi="Arial" w:cs="Arial"/>
          <w:b/>
          <w:sz w:val="24"/>
        </w:rPr>
        <w:t>41</w:t>
      </w:r>
      <w:bookmarkEnd w:id="1218"/>
      <w:r>
        <w:rPr>
          <w:rFonts w:ascii="Arial" w:eastAsia="Arial" w:hAnsi="Arial" w:cs="Arial"/>
          <w:b/>
          <w:sz w:val="24"/>
        </w:rPr>
        <w:t>.  30-A MRSA §4326, sub-§3-A,</w:t>
      </w:r>
      <w:r>
        <w:rPr>
          <w:rFonts w:ascii="Arial" w:eastAsia="Arial" w:hAnsi="Arial" w:cs="Arial"/>
        </w:rPr>
        <w:t xml:space="preserve"> as amended by PL 2025, c. 388, Pt. D, </w:t>
      </w:r>
      <w:bookmarkStart w:id="1219" w:name="_LINE__40_ab225010_722d_4009_b4b1_0a5e29"/>
      <w:bookmarkEnd w:id="1216"/>
      <w:r>
        <w:rPr>
          <w:rFonts w:ascii="Arial" w:eastAsia="Arial" w:hAnsi="Arial" w:cs="Arial"/>
        </w:rPr>
        <w:t>§34 and repealed by c. 393, §34, is repealed.</w:t>
      </w:r>
      <w:bookmarkEnd w:id="121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20" w:name="_BILL_SECTION_HEADER__ce854018_f320_4f15"/>
      <w:bookmarkStart w:id="1221" w:name="_BILL_SECTION__24e27c05_9359_4589_a0ec_b"/>
      <w:bookmarkStart w:id="1222" w:name="_PAR__11_805533fd_f99a_4df8_a42a_6cf4cfb"/>
      <w:bookmarkStart w:id="1223" w:name="_LINE__41_4c9e92c0_8161_40ab_8433_0e520d"/>
      <w:bookmarkEnd w:id="1213"/>
      <w:bookmarkEnd w:id="1214"/>
      <w:bookmarkEnd w:id="1215"/>
      <w:r>
        <w:rPr>
          <w:rFonts w:ascii="Arial" w:eastAsia="Arial" w:hAnsi="Arial" w:cs="Arial"/>
          <w:b/>
          <w:sz w:val="24"/>
        </w:rPr>
        <w:t xml:space="preserve">Sec. </w:t>
      </w:r>
      <w:bookmarkStart w:id="1224" w:name="_BILL_PART_LETTER__80e16a84_02c7_447d_80"/>
      <w:r>
        <w:rPr>
          <w:rFonts w:ascii="Arial" w:eastAsia="Arial" w:hAnsi="Arial" w:cs="Arial"/>
          <w:b/>
          <w:sz w:val="24"/>
        </w:rPr>
        <w:t>A</w:t>
      </w:r>
      <w:bookmarkEnd w:id="1224"/>
      <w:r>
        <w:rPr>
          <w:rFonts w:ascii="Arial" w:eastAsia="Arial" w:hAnsi="Arial" w:cs="Arial"/>
          <w:b/>
          <w:sz w:val="24"/>
        </w:rPr>
        <w:t>-</w:t>
      </w:r>
      <w:bookmarkStart w:id="1225" w:name="_BILL_SECTION_NUMBER__5c9a8426_f07e_4ea1"/>
      <w:r>
        <w:rPr>
          <w:rFonts w:ascii="Arial" w:eastAsia="Arial" w:hAnsi="Arial" w:cs="Arial"/>
          <w:b/>
          <w:sz w:val="24"/>
        </w:rPr>
        <w:t>42</w:t>
      </w:r>
      <w:bookmarkEnd w:id="1225"/>
      <w:r>
        <w:rPr>
          <w:rFonts w:ascii="Arial" w:eastAsia="Arial" w:hAnsi="Arial" w:cs="Arial"/>
          <w:b/>
          <w:sz w:val="24"/>
        </w:rPr>
        <w:t>.  30-A MRSA §4326, sub-§3-B, ¶D,</w:t>
      </w:r>
      <w:r>
        <w:rPr>
          <w:rFonts w:ascii="Arial" w:eastAsia="Arial" w:hAnsi="Arial" w:cs="Arial"/>
        </w:rPr>
        <w:t xml:space="preserve"> as enacted by PL 2025, c. 393, </w:t>
      </w:r>
      <w:bookmarkStart w:id="1226" w:name="_LINE__42_1840526d_9719_4621_8d84_e83a77"/>
      <w:bookmarkEnd w:id="1223"/>
      <w:r>
        <w:rPr>
          <w:rFonts w:ascii="Arial" w:eastAsia="Arial" w:hAnsi="Arial" w:cs="Arial"/>
        </w:rPr>
        <w:t>§34, is amended to read:</w:t>
      </w:r>
      <w:bookmarkEnd w:id="1226"/>
    </w:p>
    <w:p w:rsidR="006921FC" w:rsidP="006921FC">
      <w:pPr>
        <w:ind w:left="720"/>
        <w:rPr>
          <w:rFonts w:ascii="Arial" w:eastAsia="Arial" w:hAnsi="Arial" w:cs="Arial"/>
        </w:rPr>
      </w:pPr>
      <w:bookmarkStart w:id="1227" w:name="_STATUTE_NUMBER__9888b1d2_59f7_4d94_abb4"/>
      <w:bookmarkStart w:id="1228" w:name="_STATUTE_P__1173b404_f377_452c_9315_e250"/>
      <w:bookmarkStart w:id="1229" w:name="_PAGE__12_5e3bb79d_fc51_45e2_aa87_737a5a"/>
      <w:bookmarkStart w:id="1230" w:name="_PAR__1_edacb9b2_bb98_4f1e_bd76_706c920a"/>
      <w:bookmarkStart w:id="1231" w:name="_LINE__1_bbb75561_7b93_4a1b_8b7f_eb326cf"/>
      <w:bookmarkEnd w:id="1125"/>
      <w:bookmarkEnd w:id="1220"/>
      <w:bookmarkEnd w:id="1222"/>
      <w:r>
        <w:rPr>
          <w:rFonts w:ascii="Arial" w:eastAsia="Arial" w:hAnsi="Arial" w:cs="Arial"/>
        </w:rPr>
        <w:t>D</w:t>
      </w:r>
      <w:bookmarkEnd w:id="1227"/>
      <w:r>
        <w:rPr>
          <w:rFonts w:ascii="Arial" w:eastAsia="Arial" w:hAnsi="Arial" w:cs="Arial"/>
        </w:rPr>
        <w:t xml:space="preserve">.  </w:t>
      </w:r>
      <w:bookmarkStart w:id="1232" w:name="_STATUTE_CONTENT__bd0d83a7_2731_42a6_a0a"/>
      <w:r>
        <w:rPr>
          <w:rFonts w:ascii="Arial" w:eastAsia="Arial" w:hAnsi="Arial" w:cs="Arial"/>
        </w:rPr>
        <w:t xml:space="preserve">A future land use plan is not required to identify growth areas within the </w:t>
      </w:r>
      <w:bookmarkStart w:id="1233" w:name="_LINE__2_3760b575_8f5a_4767_b614_e2214fa"/>
      <w:bookmarkEnd w:id="1231"/>
      <w:r>
        <w:rPr>
          <w:rFonts w:ascii="Arial" w:eastAsia="Arial" w:hAnsi="Arial" w:cs="Arial"/>
        </w:rPr>
        <w:t xml:space="preserve">municipality or multimunicipal region for residential, commercial or industrial growth </w:t>
      </w:r>
      <w:bookmarkStart w:id="1234" w:name="_LINE__3_0fc6f14a_ad67_470f_86f9_722baaa"/>
      <w:bookmarkEnd w:id="1233"/>
      <w:r>
        <w:rPr>
          <w:rFonts w:ascii="Arial" w:eastAsia="Arial" w:hAnsi="Arial" w:cs="Arial"/>
        </w:rPr>
        <w:t xml:space="preserve">if the municipality or multimunicipal region demonstrates, in its comprehensive plan </w:t>
      </w:r>
      <w:bookmarkStart w:id="1235" w:name="_LINE__4_5b421627_6e4c_4bdb_8f10_cdbac59"/>
      <w:bookmarkEnd w:id="1234"/>
      <w:r>
        <w:rPr>
          <w:rFonts w:ascii="Arial" w:eastAsia="Arial" w:hAnsi="Arial" w:cs="Arial"/>
        </w:rPr>
        <w:t>and in accordance with rules adopted by the department pursuant to this article, that:</w:t>
      </w:r>
      <w:bookmarkEnd w:id="1232"/>
      <w:bookmarkEnd w:id="1235"/>
    </w:p>
    <w:p w:rsidR="006921FC" w:rsidP="006921FC">
      <w:pPr>
        <w:ind w:left="1080"/>
        <w:rPr>
          <w:rFonts w:ascii="Arial" w:eastAsia="Arial" w:hAnsi="Arial" w:cs="Arial"/>
        </w:rPr>
      </w:pPr>
      <w:bookmarkStart w:id="1236" w:name="_STATUTE_SP__8160922d_1a67_45cd_9b88_bc5"/>
      <w:bookmarkStart w:id="1237" w:name="_PAR__2_cb3996b3_55d1_4d3b_ab38_97d20538"/>
      <w:bookmarkStart w:id="1238" w:name="_LINE__5_82c6aa00_05ed_44e7_9deb_4866506"/>
      <w:bookmarkEnd w:id="1230"/>
      <w:r>
        <w:rPr>
          <w:rFonts w:ascii="Arial" w:eastAsia="Arial" w:hAnsi="Arial" w:cs="Arial"/>
        </w:rPr>
        <w:t>(</w:t>
      </w:r>
      <w:bookmarkStart w:id="1239" w:name="_STATUTE_NUMBER__bfcfce2e_9bad_4742_b6cf"/>
      <w:r>
        <w:rPr>
          <w:rFonts w:ascii="Arial" w:eastAsia="Arial" w:hAnsi="Arial" w:cs="Arial"/>
        </w:rPr>
        <w:t>1</w:t>
      </w:r>
      <w:bookmarkEnd w:id="1239"/>
      <w:r>
        <w:rPr>
          <w:rFonts w:ascii="Arial" w:eastAsia="Arial" w:hAnsi="Arial" w:cs="Arial"/>
        </w:rPr>
        <w:t xml:space="preserve">)  </w:t>
      </w:r>
      <w:bookmarkStart w:id="1240" w:name="_STATUTE_CONTENT__66f3fc3a_5616_43ea_870"/>
      <w:r>
        <w:rPr>
          <w:rFonts w:ascii="Arial" w:eastAsia="Arial" w:hAnsi="Arial" w:cs="Arial"/>
        </w:rPr>
        <w:t xml:space="preserve">It is not possible to accommodate future residential, commercial or industrial </w:t>
      </w:r>
      <w:bookmarkStart w:id="1241" w:name="_LINE__6_d8e800c3_1fbb_40c4_a0a3_6acb072"/>
      <w:bookmarkEnd w:id="1238"/>
      <w:r>
        <w:rPr>
          <w:rFonts w:ascii="Arial" w:eastAsia="Arial" w:hAnsi="Arial" w:cs="Arial"/>
        </w:rPr>
        <w:t xml:space="preserve">growth within the municipality or multimunicipal region because of severe </w:t>
      </w:r>
      <w:bookmarkStart w:id="1242" w:name="_LINE__7_2cd37c6b_3980_4733_9df3_fb97f3c"/>
      <w:bookmarkEnd w:id="1241"/>
      <w:r>
        <w:rPr>
          <w:rFonts w:ascii="Arial" w:eastAsia="Arial" w:hAnsi="Arial" w:cs="Arial"/>
        </w:rPr>
        <w:t xml:space="preserve">physical limitations, including, without limitation, the lack of adequate water </w:t>
      </w:r>
      <w:bookmarkStart w:id="1243" w:name="_LINE__8_49748384_46ba_47a6_9b08_89a7a51"/>
      <w:bookmarkEnd w:id="1242"/>
      <w:r>
        <w:rPr>
          <w:rFonts w:ascii="Arial" w:eastAsia="Arial" w:hAnsi="Arial" w:cs="Arial"/>
        </w:rPr>
        <w:t xml:space="preserve">supply and sewage disposal services, very shallow soils or limitations imposed by </w:t>
      </w:r>
      <w:bookmarkStart w:id="1244" w:name="_LINE__9_ba52d8c7_e110_4a46_aca8_6634988"/>
      <w:bookmarkEnd w:id="1243"/>
      <w:r>
        <w:rPr>
          <w:rFonts w:ascii="Arial" w:eastAsia="Arial" w:hAnsi="Arial" w:cs="Arial"/>
        </w:rPr>
        <w:t>protected natural resources;</w:t>
      </w:r>
      <w:bookmarkEnd w:id="1240"/>
      <w:bookmarkEnd w:id="1244"/>
    </w:p>
    <w:p w:rsidR="006921FC" w:rsidP="006921FC">
      <w:pPr>
        <w:ind w:left="1080"/>
        <w:rPr>
          <w:rFonts w:ascii="Arial" w:eastAsia="Arial" w:hAnsi="Arial" w:cs="Arial"/>
        </w:rPr>
      </w:pPr>
      <w:bookmarkStart w:id="1245" w:name="_STATUTE_SP__06792fef_c4b3_4196_b12a_9cd"/>
      <w:bookmarkStart w:id="1246" w:name="_PAR__3_af4379e6_ae8c_4e15_872b_0c01bdef"/>
      <w:bookmarkStart w:id="1247" w:name="_LINE__10_8a5a9a09_7813_4b49_92fa_b7e1e6"/>
      <w:bookmarkEnd w:id="1236"/>
      <w:bookmarkEnd w:id="1237"/>
      <w:r>
        <w:rPr>
          <w:rFonts w:ascii="Arial" w:eastAsia="Arial" w:hAnsi="Arial" w:cs="Arial"/>
        </w:rPr>
        <w:t>(</w:t>
      </w:r>
      <w:bookmarkStart w:id="1248" w:name="_STATUTE_NUMBER__86c0d8ad_cfb9_4e50_8e31"/>
      <w:r>
        <w:rPr>
          <w:rFonts w:ascii="Arial" w:eastAsia="Arial" w:hAnsi="Arial" w:cs="Arial"/>
        </w:rPr>
        <w:t>2</w:t>
      </w:r>
      <w:bookmarkEnd w:id="1248"/>
      <w:r>
        <w:rPr>
          <w:rFonts w:ascii="Arial" w:eastAsia="Arial" w:hAnsi="Arial" w:cs="Arial"/>
        </w:rPr>
        <w:t xml:space="preserve">)  </w:t>
      </w:r>
      <w:bookmarkStart w:id="1249" w:name="_STATUTE_CONTENT__9838d28b_c36e_4b21_957"/>
      <w:r>
        <w:rPr>
          <w:rFonts w:ascii="Arial" w:eastAsia="Arial" w:hAnsi="Arial" w:cs="Arial"/>
        </w:rPr>
        <w:t xml:space="preserve">The municipality or multimunicipal region has experienced minimal or no </w:t>
      </w:r>
      <w:bookmarkStart w:id="1250" w:name="_LINE__11_a40c22a3_1dde_42f6_b87a_f6cc3a"/>
      <w:bookmarkEnd w:id="1247"/>
      <w:r>
        <w:rPr>
          <w:rFonts w:ascii="Arial" w:eastAsia="Arial" w:hAnsi="Arial" w:cs="Arial"/>
        </w:rPr>
        <w:t xml:space="preserve">residential, commercial or industrial development over the past decade and this </w:t>
      </w:r>
      <w:bookmarkStart w:id="1251" w:name="_LINE__12_20991655_9b39_4bff_b8a5_aab979"/>
      <w:bookmarkEnd w:id="1250"/>
      <w:r>
        <w:rPr>
          <w:rFonts w:ascii="Arial" w:eastAsia="Arial" w:hAnsi="Arial" w:cs="Arial"/>
        </w:rPr>
        <w:t>condition is expected to continue over the 10-year planning period; or</w:t>
      </w:r>
      <w:bookmarkEnd w:id="1249"/>
      <w:bookmarkEnd w:id="1251"/>
    </w:p>
    <w:p w:rsidR="006921FC" w:rsidP="006921FC">
      <w:pPr>
        <w:ind w:left="1080"/>
        <w:rPr>
          <w:rFonts w:ascii="Arial" w:eastAsia="Arial" w:hAnsi="Arial" w:cs="Arial"/>
        </w:rPr>
      </w:pPr>
      <w:bookmarkStart w:id="1252" w:name="_STATUTE_SP__a81d53b3_473f_477c_a33a_36a"/>
      <w:bookmarkStart w:id="1253" w:name="_PAR__4_92f6b448_5e7c_4244_9980_329c042c"/>
      <w:bookmarkStart w:id="1254" w:name="_LINE__13_66cc09be_faf7_4191_ab9e_c560e7"/>
      <w:bookmarkEnd w:id="1245"/>
      <w:bookmarkEnd w:id="1246"/>
      <w:r>
        <w:rPr>
          <w:rFonts w:ascii="Arial" w:eastAsia="Arial" w:hAnsi="Arial" w:cs="Arial"/>
        </w:rPr>
        <w:t>(</w:t>
      </w:r>
      <w:bookmarkStart w:id="1255" w:name="_STATUTE_NUMBER__afd120cc_d18b_428d_878e"/>
      <w:r>
        <w:rPr>
          <w:rFonts w:ascii="Arial" w:eastAsia="Arial" w:hAnsi="Arial" w:cs="Arial"/>
        </w:rPr>
        <w:t>3</w:t>
      </w:r>
      <w:bookmarkEnd w:id="1255"/>
      <w:r>
        <w:rPr>
          <w:rFonts w:ascii="Arial" w:eastAsia="Arial" w:hAnsi="Arial" w:cs="Arial"/>
        </w:rPr>
        <w:t xml:space="preserve">)  </w:t>
      </w:r>
      <w:bookmarkStart w:id="1256" w:name="_STATUTE_CONTENT__fd747937_605d_4f24_a10"/>
      <w:r>
        <w:rPr>
          <w:rFonts w:ascii="Arial" w:eastAsia="Arial" w:hAnsi="Arial" w:cs="Arial"/>
        </w:rPr>
        <w:t xml:space="preserve">The municipality or multimunicipal region has no downtown or densely </w:t>
      </w:r>
      <w:bookmarkStart w:id="1257" w:name="_LINE__14_d886755d_bfdc_4c96_a1c9_c44d76"/>
      <w:bookmarkEnd w:id="1254"/>
      <w:r>
        <w:rPr>
          <w:rFonts w:ascii="Arial" w:eastAsia="Arial" w:hAnsi="Arial" w:cs="Arial"/>
        </w:rPr>
        <w:t>developed area.</w:t>
      </w:r>
      <w:bookmarkEnd w:id="1256"/>
      <w:bookmarkEnd w:id="1257"/>
    </w:p>
    <w:p w:rsidR="006921FC" w:rsidP="006921FC">
      <w:pPr>
        <w:ind w:left="720"/>
        <w:rPr>
          <w:rFonts w:ascii="Arial" w:eastAsia="Arial" w:hAnsi="Arial" w:cs="Arial"/>
        </w:rPr>
      </w:pPr>
      <w:bookmarkStart w:id="1258" w:name="_STATUTE_CONTENT__e3060201_41e4_4ee5_9a1"/>
      <w:bookmarkStart w:id="1259" w:name="_STATUTE_P__d4db1b8c_fa7a_49c4_abe7_35e8"/>
      <w:bookmarkStart w:id="1260" w:name="_PAR__5_4cd63eb5_dbfc_4cb9_a0c8_e6d3af46"/>
      <w:bookmarkStart w:id="1261" w:name="_LINE__15_3b5f53f3_1284_4bf9_a56e_b983b0"/>
      <w:bookmarkEnd w:id="1252"/>
      <w:bookmarkEnd w:id="1253"/>
      <w:r>
        <w:rPr>
          <w:rFonts w:ascii="Arial" w:eastAsia="Arial" w:hAnsi="Arial" w:cs="Arial"/>
        </w:rPr>
        <w:t xml:space="preserve">A municipality or multimunicipal region exercising the discretion afforded by this </w:t>
      </w:r>
      <w:bookmarkStart w:id="1262" w:name="_LINE__16_3fc72533_aaf4_4e80_8fd0_8d7384"/>
      <w:bookmarkEnd w:id="1261"/>
      <w:r>
        <w:rPr>
          <w:rFonts w:ascii="Arial" w:eastAsia="Arial" w:hAnsi="Arial" w:cs="Arial"/>
        </w:rPr>
        <w:t xml:space="preserve">paragraph shall review the basis for its demonstration during the periodic revisions </w:t>
      </w:r>
      <w:bookmarkStart w:id="1263" w:name="_LINE__17_8cf24da2_04ae_4621_aed4_16f820"/>
      <w:bookmarkEnd w:id="1262"/>
      <w:r>
        <w:rPr>
          <w:rFonts w:ascii="Arial" w:eastAsia="Arial" w:hAnsi="Arial" w:cs="Arial"/>
        </w:rPr>
        <w:t>undertaken pursuant to</w:t>
      </w:r>
      <w:bookmarkStart w:id="1264" w:name="_PROCESSED_CHANGE__7c9669f5_5ad8_414f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Title 5,</w:t>
      </w:r>
      <w:bookmarkEnd w:id="1264"/>
      <w:r>
        <w:rPr>
          <w:rFonts w:ascii="Arial" w:eastAsia="Arial" w:hAnsi="Arial" w:cs="Arial"/>
        </w:rPr>
        <w:t xml:space="preserve"> section</w:t>
      </w:r>
      <w:bookmarkStart w:id="1265" w:name="_PROCESSED_CHANGE__4fe97f19_9493_4a1d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4347‑A</w:t>
      </w:r>
      <w:bookmarkStart w:id="1266" w:name="_PROCESSED_CHANGE__b7958399_8487_428b_a6"/>
      <w:bookmarkEnd w:id="12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3233</w:t>
      </w:r>
      <w:bookmarkEnd w:id="1266"/>
      <w:r>
        <w:rPr>
          <w:rFonts w:ascii="Arial" w:eastAsia="Arial" w:hAnsi="Arial" w:cs="Arial"/>
        </w:rPr>
        <w:t>.</w:t>
      </w:r>
      <w:bookmarkEnd w:id="1258"/>
      <w:bookmarkEnd w:id="126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67" w:name="_BILL_SECTION_HEADER__ca4b6c5d_11ce_43ea"/>
      <w:bookmarkStart w:id="1268" w:name="_BILL_SECTION__671569ed_21a6_402f_b97d_d"/>
      <w:bookmarkStart w:id="1269" w:name="_PAR__6_4690eb78_8652_4e11_b078_6f81a26e"/>
      <w:bookmarkStart w:id="1270" w:name="_LINE__18_aa39b244_83e0_4f22_b476_f6d339"/>
      <w:bookmarkEnd w:id="1221"/>
      <w:bookmarkEnd w:id="1228"/>
      <w:bookmarkEnd w:id="1259"/>
      <w:bookmarkEnd w:id="1260"/>
      <w:r>
        <w:rPr>
          <w:rFonts w:ascii="Arial" w:eastAsia="Arial" w:hAnsi="Arial" w:cs="Arial"/>
          <w:b/>
          <w:sz w:val="24"/>
        </w:rPr>
        <w:t xml:space="preserve">Sec. </w:t>
      </w:r>
      <w:bookmarkStart w:id="1271" w:name="_BILL_PART_LETTER__f5efa1af_afde_4bfa_b1"/>
      <w:r>
        <w:rPr>
          <w:rFonts w:ascii="Arial" w:eastAsia="Arial" w:hAnsi="Arial" w:cs="Arial"/>
          <w:b/>
          <w:sz w:val="24"/>
        </w:rPr>
        <w:t>A</w:t>
      </w:r>
      <w:bookmarkEnd w:id="1271"/>
      <w:r>
        <w:rPr>
          <w:rFonts w:ascii="Arial" w:eastAsia="Arial" w:hAnsi="Arial" w:cs="Arial"/>
          <w:b/>
          <w:sz w:val="24"/>
        </w:rPr>
        <w:t>-</w:t>
      </w:r>
      <w:bookmarkStart w:id="1272" w:name="_BILL_SECTION_NUMBER__f17e262d_43f6_4334"/>
      <w:r>
        <w:rPr>
          <w:rFonts w:ascii="Arial" w:eastAsia="Arial" w:hAnsi="Arial" w:cs="Arial"/>
          <w:b/>
          <w:sz w:val="24"/>
        </w:rPr>
        <w:t>43</w:t>
      </w:r>
      <w:bookmarkEnd w:id="1272"/>
      <w:r>
        <w:rPr>
          <w:rFonts w:ascii="Arial" w:eastAsia="Arial" w:hAnsi="Arial" w:cs="Arial"/>
          <w:b/>
          <w:sz w:val="24"/>
        </w:rPr>
        <w:t>.  30-A MRSA §4346,</w:t>
      </w:r>
      <w:r>
        <w:rPr>
          <w:rFonts w:ascii="Arial" w:eastAsia="Arial" w:hAnsi="Arial" w:cs="Arial"/>
        </w:rPr>
        <w:t xml:space="preserve"> as repealed by PL 2025, c. 388, Pt. D, §35 and </w:t>
      </w:r>
      <w:bookmarkStart w:id="1273" w:name="_LINE__19_2ca8842c_5e07_4b72_b6bd_f1313b"/>
      <w:bookmarkEnd w:id="1270"/>
      <w:r>
        <w:rPr>
          <w:rFonts w:ascii="Arial" w:eastAsia="Arial" w:hAnsi="Arial" w:cs="Arial"/>
        </w:rPr>
        <w:t>amended by c. 393, §§35 and 36, is repealed.</w:t>
      </w:r>
      <w:bookmarkEnd w:id="1273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74" w:name="_BILL_SECTION_HEADER__ed73fedc_bd18_40c7"/>
      <w:bookmarkStart w:id="1275" w:name="_BILL_SECTION__0568e65a_689f_41a4_b0cc_a"/>
      <w:bookmarkStart w:id="1276" w:name="_PAR__7_ffeb04c0_7a4f_4137_83e1_f4def95b"/>
      <w:bookmarkStart w:id="1277" w:name="_LINE__20_55db3fa4_eda2_4779_a4e3_7270e6"/>
      <w:bookmarkEnd w:id="1267"/>
      <w:bookmarkEnd w:id="1268"/>
      <w:bookmarkEnd w:id="1269"/>
      <w:r>
        <w:rPr>
          <w:rFonts w:ascii="Arial" w:eastAsia="Arial" w:hAnsi="Arial" w:cs="Arial"/>
          <w:b/>
          <w:sz w:val="24"/>
        </w:rPr>
        <w:t xml:space="preserve">Sec. </w:t>
      </w:r>
      <w:bookmarkStart w:id="1278" w:name="_BILL_PART_LETTER__8c6cb4d7_57f2_411c_9d"/>
      <w:r>
        <w:rPr>
          <w:rFonts w:ascii="Arial" w:eastAsia="Arial" w:hAnsi="Arial" w:cs="Arial"/>
          <w:b/>
          <w:sz w:val="24"/>
        </w:rPr>
        <w:t>A</w:t>
      </w:r>
      <w:bookmarkEnd w:id="1278"/>
      <w:r>
        <w:rPr>
          <w:rFonts w:ascii="Arial" w:eastAsia="Arial" w:hAnsi="Arial" w:cs="Arial"/>
          <w:b/>
          <w:sz w:val="24"/>
        </w:rPr>
        <w:t>-</w:t>
      </w:r>
      <w:bookmarkStart w:id="1279" w:name="_BILL_SECTION_NUMBER__4e83e10f_ddba_47d0"/>
      <w:r>
        <w:rPr>
          <w:rFonts w:ascii="Arial" w:eastAsia="Arial" w:hAnsi="Arial" w:cs="Arial"/>
          <w:b/>
          <w:sz w:val="24"/>
        </w:rPr>
        <w:t>44</w:t>
      </w:r>
      <w:bookmarkEnd w:id="1279"/>
      <w:r>
        <w:rPr>
          <w:rFonts w:ascii="Arial" w:eastAsia="Arial" w:hAnsi="Arial" w:cs="Arial"/>
          <w:b/>
          <w:sz w:val="24"/>
        </w:rPr>
        <w:t>.  30-A MRSA §4347-A,</w:t>
      </w:r>
      <w:r>
        <w:rPr>
          <w:rFonts w:ascii="Arial" w:eastAsia="Arial" w:hAnsi="Arial" w:cs="Arial"/>
        </w:rPr>
        <w:t xml:space="preserve"> as repealed by PL 2025, c. 388, Pt. D, §35 and </w:t>
      </w:r>
      <w:bookmarkStart w:id="1280" w:name="_LINE__21_2fe338d8_b310_4964_9333_10ce10"/>
      <w:bookmarkEnd w:id="1277"/>
      <w:r>
        <w:rPr>
          <w:rFonts w:ascii="Arial" w:eastAsia="Arial" w:hAnsi="Arial" w:cs="Arial"/>
        </w:rPr>
        <w:t>amended by c. 393, §§37 to 44, is repealed.</w:t>
      </w:r>
      <w:bookmarkEnd w:id="128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81" w:name="_BILL_SECTION_HEADER__394e6887_f807_4336"/>
      <w:bookmarkStart w:id="1282" w:name="_BILL_SECTION__f62b0dd7_88f1_4363_9e6d_4"/>
      <w:bookmarkStart w:id="1283" w:name="_PAR__8_f4dbd370_5d4f_4a67_81b0_db31ec83"/>
      <w:bookmarkStart w:id="1284" w:name="_LINE__22_19b4f28c_b3eb_480b_829a_e6c81b"/>
      <w:bookmarkEnd w:id="1274"/>
      <w:bookmarkEnd w:id="1275"/>
      <w:bookmarkEnd w:id="1276"/>
      <w:r>
        <w:rPr>
          <w:rFonts w:ascii="Arial" w:eastAsia="Arial" w:hAnsi="Arial" w:cs="Arial"/>
          <w:b/>
          <w:sz w:val="24"/>
        </w:rPr>
        <w:t xml:space="preserve">Sec. </w:t>
      </w:r>
      <w:bookmarkStart w:id="1285" w:name="_BILL_PART_LETTER__81d9bf58_f81d_4595_8b"/>
      <w:r>
        <w:rPr>
          <w:rFonts w:ascii="Arial" w:eastAsia="Arial" w:hAnsi="Arial" w:cs="Arial"/>
          <w:b/>
          <w:sz w:val="24"/>
        </w:rPr>
        <w:t>A</w:t>
      </w:r>
      <w:bookmarkEnd w:id="1285"/>
      <w:r>
        <w:rPr>
          <w:rFonts w:ascii="Arial" w:eastAsia="Arial" w:hAnsi="Arial" w:cs="Arial"/>
          <w:b/>
          <w:sz w:val="24"/>
        </w:rPr>
        <w:t>-</w:t>
      </w:r>
      <w:bookmarkStart w:id="1286" w:name="_BILL_SECTION_NUMBER__d6c1a684_5a54_4014"/>
      <w:r>
        <w:rPr>
          <w:rFonts w:ascii="Arial" w:eastAsia="Arial" w:hAnsi="Arial" w:cs="Arial"/>
          <w:b/>
          <w:sz w:val="24"/>
        </w:rPr>
        <w:t>45</w:t>
      </w:r>
      <w:bookmarkEnd w:id="1286"/>
      <w:r>
        <w:rPr>
          <w:rFonts w:ascii="Arial" w:eastAsia="Arial" w:hAnsi="Arial" w:cs="Arial"/>
          <w:b/>
          <w:sz w:val="24"/>
        </w:rPr>
        <w:t>.  30-A MRSA §4364, sub-§2,</w:t>
      </w:r>
      <w:r>
        <w:rPr>
          <w:rFonts w:ascii="Arial" w:eastAsia="Arial" w:hAnsi="Arial" w:cs="Arial"/>
        </w:rPr>
        <w:t xml:space="preserve"> as amended by PL 2025, c. 385, §4 and </w:t>
      </w:r>
      <w:bookmarkStart w:id="1287" w:name="_LINE__23_5c8eee6c_29a6_40d1_8851_ef7751"/>
      <w:bookmarkEnd w:id="1284"/>
      <w:r>
        <w:rPr>
          <w:rFonts w:ascii="Arial" w:eastAsia="Arial" w:hAnsi="Arial" w:cs="Arial"/>
        </w:rPr>
        <w:t xml:space="preserve">affected by §23 and amended by c. 388, Pt. D, §36, is repealed and the following enacted </w:t>
      </w:r>
      <w:bookmarkStart w:id="1288" w:name="_LINE__24_5f95c83f_f74a_464a_b51d_e1855c"/>
      <w:bookmarkEnd w:id="1287"/>
      <w:r>
        <w:rPr>
          <w:rFonts w:ascii="Arial" w:eastAsia="Arial" w:hAnsi="Arial" w:cs="Arial"/>
        </w:rPr>
        <w:t>in its place:</w:t>
      </w:r>
      <w:bookmarkEnd w:id="128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289" w:name="_STATUTE_NUMBER__d5dc5aed_3f10_4a68_ab9b"/>
      <w:bookmarkStart w:id="1290" w:name="_STATUTE_SS__7e274cba_c8d2_43fd_b97b_ee2"/>
      <w:bookmarkStart w:id="1291" w:name="_PAR__9_a19e688e_2b28_4099_88e3_a15c6829"/>
      <w:bookmarkStart w:id="1292" w:name="_LINE__25_cf6f5618_aa2c_43f2_8d77_610d17"/>
      <w:bookmarkStart w:id="1293" w:name="_PROCESSED_CHANGE__f45cac27_aa6c_4ed7_98"/>
      <w:bookmarkEnd w:id="1281"/>
      <w:bookmarkEnd w:id="1283"/>
      <w:r>
        <w:rPr>
          <w:rFonts w:ascii="Arial" w:eastAsia="Arial" w:hAnsi="Arial" w:cs="Arial"/>
          <w:b/>
          <w:u w:val="single"/>
        </w:rPr>
        <w:t>2</w:t>
      </w:r>
      <w:bookmarkEnd w:id="1289"/>
      <w:r>
        <w:rPr>
          <w:rFonts w:ascii="Arial" w:eastAsia="Arial" w:hAnsi="Arial" w:cs="Arial"/>
          <w:b/>
          <w:u w:val="single"/>
        </w:rPr>
        <w:t xml:space="preserve">.  </w:t>
      </w:r>
      <w:bookmarkStart w:id="1294" w:name="_STATUTE_HEADNOTE__7267dd76_e514_405f_92"/>
      <w:r>
        <w:rPr>
          <w:rFonts w:ascii="Arial" w:eastAsia="Arial" w:hAnsi="Arial" w:cs="Arial"/>
          <w:b/>
          <w:u w:val="single"/>
        </w:rPr>
        <w:t xml:space="preserve">Density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1295" w:name="_STATUTE_CONTENT__34290a48_30e6_4b3d_b9a"/>
      <w:bookmarkEnd w:id="1294"/>
      <w:r>
        <w:rPr>
          <w:rFonts w:ascii="Arial" w:eastAsia="Arial" w:hAnsi="Arial" w:cs="Arial"/>
          <w:u w:val="single"/>
        </w:rPr>
        <w:t xml:space="preserve">A municipality shall allow an affordable housing </w:t>
      </w:r>
      <w:bookmarkStart w:id="1296" w:name="_LINE__26_d606daea_9ded_4fc2_9359_bf5e50"/>
      <w:bookmarkEnd w:id="1292"/>
      <w:r>
        <w:rPr>
          <w:rFonts w:ascii="Arial" w:eastAsia="Arial" w:hAnsi="Arial" w:cs="Arial"/>
          <w:u w:val="single"/>
        </w:rPr>
        <w:t xml:space="preserve">development where multifamily dwellings are allowed to have a dwelling unit density of </w:t>
      </w:r>
      <w:bookmarkStart w:id="1297" w:name="_LINE__27_7abac2a0_5588_498d_8f3e_263157"/>
      <w:bookmarkEnd w:id="1296"/>
      <w:r>
        <w:rPr>
          <w:rFonts w:ascii="Arial" w:eastAsia="Arial" w:hAnsi="Arial" w:cs="Arial"/>
          <w:u w:val="single"/>
        </w:rPr>
        <w:t xml:space="preserve">at least 2 1/2 times the base density that is otherwise allowed in that location and may not </w:t>
      </w:r>
      <w:bookmarkStart w:id="1298" w:name="_LINE__28_bc133209_c2ac_40d0_8739_7ca392"/>
      <w:bookmarkEnd w:id="1297"/>
      <w:r>
        <w:rPr>
          <w:rFonts w:ascii="Arial" w:eastAsia="Arial" w:hAnsi="Arial" w:cs="Arial"/>
          <w:u w:val="single"/>
        </w:rPr>
        <w:t xml:space="preserve">require more than 2 off-street parking spaces for every 3 units.  The development must be </w:t>
      </w:r>
      <w:bookmarkStart w:id="1299" w:name="_LINE__29_391b427c_a6d6_4f9c_b992_18dd6c"/>
      <w:bookmarkEnd w:id="1298"/>
      <w:r>
        <w:rPr>
          <w:rFonts w:ascii="Arial" w:eastAsia="Arial" w:hAnsi="Arial" w:cs="Arial"/>
          <w:u w:val="single"/>
        </w:rPr>
        <w:t xml:space="preserve">in a designated growth area of a municipality consistent with </w:t>
      </w:r>
      <w:bookmarkStart w:id="1300" w:name="_CROSS_REFERENCE__42e79c24_1f69_4717_b3c"/>
      <w:r>
        <w:rPr>
          <w:rFonts w:ascii="Arial" w:eastAsia="Arial" w:hAnsi="Arial" w:cs="Arial"/>
          <w:u w:val="single"/>
        </w:rPr>
        <w:t xml:space="preserve">Title 5, section 3234, </w:t>
      </w:r>
      <w:bookmarkStart w:id="1301" w:name="_LINE__30_12ddc7ef_202a_465a_8f20_a60183"/>
      <w:bookmarkEnd w:id="1299"/>
      <w:r>
        <w:rPr>
          <w:rFonts w:ascii="Arial" w:eastAsia="Arial" w:hAnsi="Arial" w:cs="Arial"/>
          <w:u w:val="single"/>
        </w:rPr>
        <w:t>subsection 1, paragraph A</w:t>
      </w:r>
      <w:bookmarkEnd w:id="1300"/>
      <w:r>
        <w:rPr>
          <w:rFonts w:ascii="Arial" w:eastAsia="Arial" w:hAnsi="Arial" w:cs="Arial"/>
          <w:u w:val="single"/>
        </w:rPr>
        <w:t xml:space="preserve"> or </w:t>
      </w:r>
      <w:bookmarkStart w:id="1302" w:name="_CROSS_REFERENCE__2f1904f5_3872_4e00_923"/>
      <w:r>
        <w:rPr>
          <w:rFonts w:ascii="Arial" w:eastAsia="Arial" w:hAnsi="Arial" w:cs="Arial"/>
          <w:u w:val="single"/>
        </w:rPr>
        <w:t>B</w:t>
      </w:r>
      <w:bookmarkEnd w:id="1302"/>
      <w:r>
        <w:rPr>
          <w:rFonts w:ascii="Arial" w:eastAsia="Arial" w:hAnsi="Arial" w:cs="Arial"/>
          <w:u w:val="single"/>
        </w:rPr>
        <w:t xml:space="preserve"> or the development must be served by a public, special </w:t>
      </w:r>
      <w:bookmarkStart w:id="1303" w:name="_LINE__31_88f39220_cac4_41b5_8243_3ee7c4"/>
      <w:bookmarkEnd w:id="1301"/>
      <w:r>
        <w:rPr>
          <w:rFonts w:ascii="Arial" w:eastAsia="Arial" w:hAnsi="Arial" w:cs="Arial"/>
          <w:u w:val="single"/>
        </w:rPr>
        <w:t xml:space="preserve">district or other centrally managed water system and a public, special district or other </w:t>
      </w:r>
      <w:bookmarkStart w:id="1304" w:name="_LINE__32_e548bbf9_e99a_4ffb_86db_badc93"/>
      <w:bookmarkEnd w:id="1303"/>
      <w:r>
        <w:rPr>
          <w:rFonts w:ascii="Arial" w:eastAsia="Arial" w:hAnsi="Arial" w:cs="Arial"/>
          <w:u w:val="single"/>
        </w:rPr>
        <w:t xml:space="preserve">comparable sewer system.  The development must comply with minimum lot size </w:t>
      </w:r>
      <w:bookmarkStart w:id="1305" w:name="_LINE__33_6031a609_5834_4357_ba69_1c925b"/>
      <w:bookmarkEnd w:id="1304"/>
      <w:r>
        <w:rPr>
          <w:rFonts w:ascii="Arial" w:eastAsia="Arial" w:hAnsi="Arial" w:cs="Arial"/>
          <w:u w:val="single"/>
        </w:rPr>
        <w:t xml:space="preserve">requirements in accordance with </w:t>
      </w:r>
      <w:bookmarkStart w:id="1306" w:name="_CROSS_REFERENCE__59d08ae9_9cb2_490a_92c"/>
      <w:r>
        <w:rPr>
          <w:rFonts w:ascii="Arial" w:eastAsia="Arial" w:hAnsi="Arial" w:cs="Arial"/>
          <w:u w:val="single"/>
        </w:rPr>
        <w:t>Title 12, chapter 423‑A</w:t>
      </w:r>
      <w:bookmarkEnd w:id="1306"/>
      <w:r>
        <w:rPr>
          <w:rFonts w:ascii="Arial" w:eastAsia="Arial" w:hAnsi="Arial" w:cs="Arial"/>
          <w:u w:val="single"/>
        </w:rPr>
        <w:t>, as applicable.</w:t>
      </w:r>
      <w:bookmarkEnd w:id="130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07" w:name="_BILL_SECTION_HEADER__5ee69fce_a49c_4912"/>
      <w:bookmarkStart w:id="1308" w:name="_BILL_SECTION__c068de2a_e961_47b1_95c2_b"/>
      <w:bookmarkStart w:id="1309" w:name="_PAR__10_31848c3f_044c_4b47_880f_f68856e"/>
      <w:bookmarkStart w:id="1310" w:name="_LINE__34_37ebcf10_b7f4_4566_a67e_1b58c3"/>
      <w:bookmarkEnd w:id="1282"/>
      <w:bookmarkEnd w:id="1290"/>
      <w:bookmarkEnd w:id="1291"/>
      <w:bookmarkEnd w:id="1293"/>
      <w:bookmarkEnd w:id="1295"/>
      <w:r>
        <w:rPr>
          <w:rFonts w:ascii="Arial" w:eastAsia="Arial" w:hAnsi="Arial" w:cs="Arial"/>
          <w:b/>
          <w:sz w:val="24"/>
        </w:rPr>
        <w:t xml:space="preserve">Sec. </w:t>
      </w:r>
      <w:bookmarkStart w:id="1311" w:name="_BILL_PART_LETTER__7424c01e_2fbf_49c7_91"/>
      <w:r>
        <w:rPr>
          <w:rFonts w:ascii="Arial" w:eastAsia="Arial" w:hAnsi="Arial" w:cs="Arial"/>
          <w:b/>
          <w:sz w:val="24"/>
        </w:rPr>
        <w:t>A</w:t>
      </w:r>
      <w:bookmarkEnd w:id="1311"/>
      <w:r>
        <w:rPr>
          <w:rFonts w:ascii="Arial" w:eastAsia="Arial" w:hAnsi="Arial" w:cs="Arial"/>
          <w:b/>
          <w:sz w:val="24"/>
        </w:rPr>
        <w:t>-</w:t>
      </w:r>
      <w:bookmarkStart w:id="1312" w:name="_BILL_SECTION_NUMBER__8a8cb97c_a5e4_4c7b"/>
      <w:r>
        <w:rPr>
          <w:rFonts w:ascii="Arial" w:eastAsia="Arial" w:hAnsi="Arial" w:cs="Arial"/>
          <w:b/>
          <w:sz w:val="24"/>
        </w:rPr>
        <w:t>46</w:t>
      </w:r>
      <w:bookmarkEnd w:id="1312"/>
      <w:r>
        <w:rPr>
          <w:rFonts w:ascii="Arial" w:eastAsia="Arial" w:hAnsi="Arial" w:cs="Arial"/>
          <w:b/>
          <w:sz w:val="24"/>
        </w:rPr>
        <w:t>.  30-A MRSA §4364-A, sub-§1,</w:t>
      </w:r>
      <w:r>
        <w:rPr>
          <w:rFonts w:ascii="Arial" w:eastAsia="Arial" w:hAnsi="Arial" w:cs="Arial"/>
        </w:rPr>
        <w:t xml:space="preserve"> as repealed and replaced by PL 2025, </w:t>
      </w:r>
      <w:bookmarkStart w:id="1313" w:name="_LINE__35_2c953b14_a45d_4231_b1ce_16cc9b"/>
      <w:bookmarkEnd w:id="1310"/>
      <w:r>
        <w:rPr>
          <w:rFonts w:ascii="Arial" w:eastAsia="Arial" w:hAnsi="Arial" w:cs="Arial"/>
        </w:rPr>
        <w:t xml:space="preserve">c. 385, §7 and affected by §23 and amended by c. 388, Pt. D, §37, is repealed and the </w:t>
      </w:r>
      <w:bookmarkStart w:id="1314" w:name="_LINE__36_a309d1ee_09f8_46b2_bb76_410389"/>
      <w:bookmarkEnd w:id="1313"/>
      <w:r>
        <w:rPr>
          <w:rFonts w:ascii="Arial" w:eastAsia="Arial" w:hAnsi="Arial" w:cs="Arial"/>
        </w:rPr>
        <w:t>following enacted in its place:</w:t>
      </w:r>
      <w:bookmarkEnd w:id="131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15" w:name="_STATUTE_NUMBER__61b1d342_67a2_43a7_ad25"/>
      <w:bookmarkStart w:id="1316" w:name="_STATUTE_SS__b02e46a3_98c5_4d26_86d2_5d4"/>
      <w:bookmarkStart w:id="1317" w:name="_PAR__11_48f9fcfd_776c_411a_9f73_c63cdb1"/>
      <w:bookmarkStart w:id="1318" w:name="_LINE__37_8d07d3d2_7d48_42ab_8d7b_4ce083"/>
      <w:bookmarkStart w:id="1319" w:name="_PROCESSED_CHANGE__9d61c22d_d670_4167_b3"/>
      <w:bookmarkEnd w:id="1307"/>
      <w:bookmarkEnd w:id="1309"/>
      <w:r>
        <w:rPr>
          <w:rFonts w:ascii="Arial" w:eastAsia="Arial" w:hAnsi="Arial" w:cs="Arial"/>
          <w:b/>
          <w:u w:val="single"/>
        </w:rPr>
        <w:t>1</w:t>
      </w:r>
      <w:bookmarkEnd w:id="1315"/>
      <w:r>
        <w:rPr>
          <w:rFonts w:ascii="Arial" w:eastAsia="Arial" w:hAnsi="Arial" w:cs="Arial"/>
          <w:b/>
          <w:u w:val="single"/>
        </w:rPr>
        <w:t xml:space="preserve">.  </w:t>
      </w:r>
      <w:bookmarkStart w:id="1320" w:name="_STATUTE_HEADNOTE__17eba9b2_3659_4dbd_a0"/>
      <w:r>
        <w:rPr>
          <w:rFonts w:ascii="Arial" w:eastAsia="Arial" w:hAnsi="Arial" w:cs="Arial"/>
          <w:b/>
          <w:u w:val="single"/>
        </w:rPr>
        <w:t xml:space="preserve">Use allowed. </w:t>
      </w:r>
      <w:r>
        <w:rPr>
          <w:rFonts w:ascii="Arial" w:eastAsia="Arial" w:hAnsi="Arial" w:cs="Arial"/>
          <w:u w:val="single"/>
        </w:rPr>
        <w:t xml:space="preserve"> </w:t>
      </w:r>
      <w:bookmarkStart w:id="1321" w:name="_STATUTE_CONTENT__c65abf3f_5ade_40e6_8c9"/>
      <w:bookmarkEnd w:id="1320"/>
      <w:r>
        <w:rPr>
          <w:rFonts w:ascii="Arial" w:eastAsia="Arial" w:hAnsi="Arial" w:cs="Arial"/>
          <w:u w:val="single"/>
        </w:rPr>
        <w:t xml:space="preserve">Notwithstanding any provision of law to the contrary, except Title </w:t>
      </w:r>
      <w:bookmarkStart w:id="1322" w:name="_LINE__38_7e73d401_e9e7_4663_93e4_f73f8b"/>
      <w:bookmarkEnd w:id="1318"/>
      <w:r>
        <w:rPr>
          <w:rFonts w:ascii="Arial" w:eastAsia="Arial" w:hAnsi="Arial" w:cs="Arial"/>
          <w:u w:val="single"/>
        </w:rPr>
        <w:t xml:space="preserve">12, chapter 423‑A, for any area in which residential uses are allowed, including as a </w:t>
      </w:r>
      <w:bookmarkStart w:id="1323" w:name="_LINE__39_9bcd4b95_fd12_4965_b58c_fc9b07"/>
      <w:bookmarkEnd w:id="1322"/>
      <w:r>
        <w:rPr>
          <w:rFonts w:ascii="Arial" w:eastAsia="Arial" w:hAnsi="Arial" w:cs="Arial"/>
          <w:u w:val="single"/>
        </w:rPr>
        <w:t>conditional use, a municipality shall allow at a minimum:</w:t>
      </w:r>
      <w:bookmarkEnd w:id="1323"/>
    </w:p>
    <w:p w:rsidR="006921FC" w:rsidP="006921FC">
      <w:pPr>
        <w:ind w:left="720"/>
        <w:rPr>
          <w:rFonts w:ascii="Arial" w:eastAsia="Arial" w:hAnsi="Arial" w:cs="Arial"/>
        </w:rPr>
      </w:pPr>
      <w:bookmarkStart w:id="1324" w:name="_STATUTE_NUMBER__5e570eb5_309c_4ce6_aab0"/>
      <w:bookmarkStart w:id="1325" w:name="_STATUTE_P__3924fb9a_4b49_4d61_ae1b_427e"/>
      <w:bookmarkStart w:id="1326" w:name="_PAR__12_caf06bce_0d14_4c3b_b731_b639821"/>
      <w:bookmarkStart w:id="1327" w:name="_LINE__40_6194bfe1_4fa0_4836_8242_6ee2e3"/>
      <w:bookmarkEnd w:id="1317"/>
      <w:bookmarkEnd w:id="1321"/>
      <w:r>
        <w:rPr>
          <w:rFonts w:ascii="Arial" w:eastAsia="Arial" w:hAnsi="Arial" w:cs="Arial"/>
          <w:u w:val="single"/>
        </w:rPr>
        <w:t>A</w:t>
      </w:r>
      <w:bookmarkEnd w:id="1324"/>
      <w:r>
        <w:rPr>
          <w:rFonts w:ascii="Arial" w:eastAsia="Arial" w:hAnsi="Arial" w:cs="Arial"/>
          <w:u w:val="single"/>
        </w:rPr>
        <w:t xml:space="preserve">.  </w:t>
      </w:r>
      <w:bookmarkStart w:id="1328" w:name="_STATUTE_CONTENT__87362f5e_6945_42d0_89a"/>
      <w:r>
        <w:rPr>
          <w:rFonts w:ascii="Arial" w:eastAsia="Arial" w:hAnsi="Arial" w:cs="Arial"/>
          <w:u w:val="single"/>
        </w:rPr>
        <w:t xml:space="preserve">Three dwelling units, attached or detached, including accessory dwelling units, per </w:t>
      </w:r>
      <w:bookmarkStart w:id="1329" w:name="_LINE__41_951cf1cb_26dc_4fd3_a0e4_2bc564"/>
      <w:bookmarkEnd w:id="1327"/>
      <w:r>
        <w:rPr>
          <w:rFonts w:ascii="Arial" w:eastAsia="Arial" w:hAnsi="Arial" w:cs="Arial"/>
          <w:u w:val="single"/>
        </w:rPr>
        <w:t>lot; and</w:t>
      </w:r>
      <w:bookmarkEnd w:id="1329"/>
    </w:p>
    <w:p w:rsidR="006921FC" w:rsidP="006921FC">
      <w:pPr>
        <w:ind w:left="720"/>
        <w:rPr>
          <w:rFonts w:ascii="Arial" w:eastAsia="Arial" w:hAnsi="Arial" w:cs="Arial"/>
        </w:rPr>
      </w:pPr>
      <w:bookmarkStart w:id="1330" w:name="_STATUTE_NUMBER__7813e2c6_1291_42e6_b3b9"/>
      <w:bookmarkStart w:id="1331" w:name="_STATUTE_P__92a77ea2_25ec_483e_aa5f_732b"/>
      <w:bookmarkStart w:id="1332" w:name="_PAGE__13_6525700f_850c_473d_9310_d12cfb"/>
      <w:bookmarkStart w:id="1333" w:name="_PAR__1_2a935c84_9293_4684_8fb8_10e38912"/>
      <w:bookmarkStart w:id="1334" w:name="_LINE__1_215ec633_e29e_452d_9b12_50a207e"/>
      <w:bookmarkEnd w:id="1229"/>
      <w:bookmarkEnd w:id="1325"/>
      <w:bookmarkEnd w:id="1326"/>
      <w:bookmarkEnd w:id="1328"/>
      <w:r>
        <w:rPr>
          <w:rFonts w:ascii="Arial" w:eastAsia="Arial" w:hAnsi="Arial" w:cs="Arial"/>
          <w:u w:val="single"/>
        </w:rPr>
        <w:t>B</w:t>
      </w:r>
      <w:bookmarkEnd w:id="1330"/>
      <w:r>
        <w:rPr>
          <w:rFonts w:ascii="Arial" w:eastAsia="Arial" w:hAnsi="Arial" w:cs="Arial"/>
          <w:u w:val="single"/>
        </w:rPr>
        <w:t xml:space="preserve">.  </w:t>
      </w:r>
      <w:bookmarkStart w:id="1335" w:name="_STATUTE_CONTENT__8a5b5b9e_2079_4c6e_b37"/>
      <w:r>
        <w:rPr>
          <w:rFonts w:ascii="Arial" w:eastAsia="Arial" w:hAnsi="Arial" w:cs="Arial"/>
          <w:u w:val="single"/>
        </w:rPr>
        <w:t xml:space="preserve">Four dwelling units, attached or detached, including accessory dwelling units, per </w:t>
      </w:r>
      <w:bookmarkStart w:id="1336" w:name="_LINE__2_0768d6e2_8f81_4f0b_82a5_d5e2337"/>
      <w:bookmarkEnd w:id="1334"/>
      <w:r>
        <w:rPr>
          <w:rFonts w:ascii="Arial" w:eastAsia="Arial" w:hAnsi="Arial" w:cs="Arial"/>
          <w:u w:val="single"/>
        </w:rPr>
        <w:t xml:space="preserve">lot if the lot is located in a designated growth area </w:t>
      </w:r>
      <w:r>
        <w:rPr>
          <w:rFonts w:ascii="Arial" w:eastAsia="Arial" w:hAnsi="Arial" w:cs="Arial"/>
          <w:u w:val="single"/>
        </w:rPr>
        <w:t xml:space="preserve">within a municipality consistent with </w:t>
      </w:r>
      <w:bookmarkStart w:id="1337" w:name="_LINE__3_49cb3741_b3cd_4502_af43_860278c"/>
      <w:bookmarkEnd w:id="1336"/>
      <w:r>
        <w:rPr>
          <w:rFonts w:ascii="Arial" w:eastAsia="Arial" w:hAnsi="Arial" w:cs="Arial"/>
          <w:u w:val="single"/>
        </w:rPr>
        <w:t>Title 5, section 3234, subsection 1, paragraph A or B</w:t>
      </w:r>
      <w:r>
        <w:rPr>
          <w:rFonts w:ascii="Arial" w:eastAsia="Arial" w:hAnsi="Arial" w:cs="Arial"/>
          <w:u w:val="single"/>
        </w:rPr>
        <w:t xml:space="preserve"> or served by a public, special </w:t>
      </w:r>
      <w:bookmarkStart w:id="1338" w:name="_LINE__4_c02a4d80_5359_42b1_aad8_534b8b3"/>
      <w:bookmarkEnd w:id="1337"/>
      <w:r>
        <w:rPr>
          <w:rFonts w:ascii="Arial" w:eastAsia="Arial" w:hAnsi="Arial" w:cs="Arial"/>
          <w:u w:val="single"/>
        </w:rPr>
        <w:t xml:space="preserve">district or other centrally managed water system and a public, special district or other </w:t>
      </w:r>
      <w:bookmarkStart w:id="1339" w:name="_LINE__5_df030ec4_b43f_442d_a9f3_36f6959"/>
      <w:bookmarkEnd w:id="1338"/>
      <w:r>
        <w:rPr>
          <w:rFonts w:ascii="Arial" w:eastAsia="Arial" w:hAnsi="Arial" w:cs="Arial"/>
          <w:u w:val="single"/>
        </w:rPr>
        <w:t>comparable sewer system.</w:t>
      </w:r>
      <w:bookmarkEnd w:id="1339"/>
    </w:p>
    <w:p w:rsidR="006921FC" w:rsidP="006921FC">
      <w:pPr>
        <w:ind w:left="360"/>
        <w:rPr>
          <w:rFonts w:ascii="Arial" w:eastAsia="Arial" w:hAnsi="Arial" w:cs="Arial"/>
        </w:rPr>
      </w:pPr>
      <w:bookmarkStart w:id="1340" w:name="_STATUTE_P__c105fd06_c2db_4a10_8155_a36f"/>
      <w:bookmarkStart w:id="1341" w:name="_STATUTE_CONTENT__123c7016_370f_4b15_9e9"/>
      <w:bookmarkStart w:id="1342" w:name="_PAR__2_5c22b055_aeb7_461f_9666_d6f9beb9"/>
      <w:bookmarkStart w:id="1343" w:name="_LINE__6_b784597c_8798_40fc_a5fa_523ca3a"/>
      <w:bookmarkEnd w:id="1331"/>
      <w:bookmarkEnd w:id="1333"/>
      <w:bookmarkEnd w:id="1335"/>
      <w:r>
        <w:rPr>
          <w:rFonts w:ascii="Arial" w:eastAsia="Arial" w:hAnsi="Arial" w:cs="Arial"/>
          <w:u w:val="single"/>
        </w:rPr>
        <w:t xml:space="preserve">A municipality may allow more units than the minimum number required by this </w:t>
      </w:r>
      <w:bookmarkStart w:id="1344" w:name="_LINE__7_abd6a917_f1a7_412a_9978_11b0afa"/>
      <w:bookmarkEnd w:id="1343"/>
      <w:r>
        <w:rPr>
          <w:rFonts w:ascii="Arial" w:eastAsia="Arial" w:hAnsi="Arial" w:cs="Arial"/>
          <w:u w:val="single"/>
        </w:rPr>
        <w:t>subsection.</w:t>
      </w:r>
      <w:bookmarkEnd w:id="1344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45" w:name="_BILL_SECTION_HEADER__07f7f2d1_5ea4_4002"/>
      <w:bookmarkStart w:id="1346" w:name="_BILL_SECTION__a8395033_46ba_4a32_ad53_8"/>
      <w:bookmarkStart w:id="1347" w:name="_PAR__3_bdf6f06a_2f04_49cb_a682_34c5f692"/>
      <w:bookmarkStart w:id="1348" w:name="_LINE__8_72cb7ae0_9791_4f91_b307_c0826d1"/>
      <w:bookmarkEnd w:id="1308"/>
      <w:bookmarkEnd w:id="1316"/>
      <w:bookmarkEnd w:id="1319"/>
      <w:bookmarkEnd w:id="1340"/>
      <w:bookmarkEnd w:id="1341"/>
      <w:bookmarkEnd w:id="1342"/>
      <w:r>
        <w:rPr>
          <w:rFonts w:ascii="Arial" w:eastAsia="Arial" w:hAnsi="Arial" w:cs="Arial"/>
          <w:b/>
          <w:sz w:val="24"/>
        </w:rPr>
        <w:t xml:space="preserve">Sec. </w:t>
      </w:r>
      <w:bookmarkStart w:id="1349" w:name="_BILL_PART_LETTER__e1ef2cdb_caf2_4868_9b"/>
      <w:r>
        <w:rPr>
          <w:rFonts w:ascii="Arial" w:eastAsia="Arial" w:hAnsi="Arial" w:cs="Arial"/>
          <w:b/>
          <w:sz w:val="24"/>
        </w:rPr>
        <w:t>A</w:t>
      </w:r>
      <w:bookmarkEnd w:id="1349"/>
      <w:r>
        <w:rPr>
          <w:rFonts w:ascii="Arial" w:eastAsia="Arial" w:hAnsi="Arial" w:cs="Arial"/>
          <w:b/>
          <w:sz w:val="24"/>
        </w:rPr>
        <w:t>-</w:t>
      </w:r>
      <w:bookmarkStart w:id="1350" w:name="_BILL_SECTION_NUMBER__3257d981_8ac4_475f"/>
      <w:r>
        <w:rPr>
          <w:rFonts w:ascii="Arial" w:eastAsia="Arial" w:hAnsi="Arial" w:cs="Arial"/>
          <w:b/>
          <w:sz w:val="24"/>
        </w:rPr>
        <w:t>47</w:t>
      </w:r>
      <w:bookmarkEnd w:id="1350"/>
      <w:r>
        <w:rPr>
          <w:rFonts w:ascii="Arial" w:eastAsia="Arial" w:hAnsi="Arial" w:cs="Arial"/>
          <w:b/>
          <w:sz w:val="24"/>
        </w:rPr>
        <w:t>.  30-A MRSA §4364-E, sub-§6,</w:t>
      </w:r>
      <w:r>
        <w:rPr>
          <w:rFonts w:ascii="Arial" w:eastAsia="Arial" w:hAnsi="Arial" w:cs="Arial"/>
        </w:rPr>
        <w:t xml:space="preserve"> as enacted by PL 2025, c. 364, §2 and </w:t>
      </w:r>
      <w:bookmarkStart w:id="1351" w:name="_LINE__9_01714829_830c_4821_90d2_ec29424"/>
      <w:bookmarkEnd w:id="1348"/>
      <w:r>
        <w:rPr>
          <w:rFonts w:ascii="Arial" w:eastAsia="Arial" w:hAnsi="Arial" w:cs="Arial"/>
        </w:rPr>
        <w:t>reallocated by RR 2025, c. 1, Pt. A, §42, is amended to read:</w:t>
      </w:r>
      <w:bookmarkEnd w:id="135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52" w:name="_STATUTE_NUMBER__ae1e0171_6391_4226_9c3a"/>
      <w:bookmarkStart w:id="1353" w:name="_STATUTE_SS__c9b8e52c_4890_48f1_af38_f8c"/>
      <w:bookmarkStart w:id="1354" w:name="_PAR__4_cd291eb3_c435_48c7_92d7_2392e524"/>
      <w:bookmarkStart w:id="1355" w:name="_LINE__10_85d6aa99_1ebd_44ce_8ed1_308e10"/>
      <w:bookmarkEnd w:id="1345"/>
      <w:bookmarkEnd w:id="1347"/>
      <w:r>
        <w:rPr>
          <w:rFonts w:ascii="Arial" w:eastAsia="Arial" w:hAnsi="Arial" w:cs="Arial"/>
          <w:b/>
        </w:rPr>
        <w:t>6</w:t>
      </w:r>
      <w:bookmarkEnd w:id="1352"/>
      <w:r>
        <w:rPr>
          <w:rFonts w:ascii="Arial" w:eastAsia="Arial" w:hAnsi="Arial" w:cs="Arial"/>
          <w:b/>
        </w:rPr>
        <w:t xml:space="preserve">.  </w:t>
      </w:r>
      <w:bookmarkStart w:id="1356" w:name="_STATUTE_HEADNOTE__a2eb8a60_dc51_4eb9_b7"/>
      <w:r>
        <w:rPr>
          <w:rFonts w:ascii="Arial" w:eastAsia="Arial" w:hAnsi="Arial" w:cs="Arial"/>
          <w:b/>
        </w:rPr>
        <w:t>Rulemaking.</w:t>
      </w:r>
      <w:bookmarkEnd w:id="13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57" w:name="_STATUTE_CONTENT__22920d81_cc2f_4f86_a9c"/>
      <w:r>
        <w:rPr>
          <w:rFonts w:ascii="Arial" w:eastAsia="Arial" w:hAnsi="Arial" w:cs="Arial"/>
        </w:rPr>
        <w:t xml:space="preserve">The state agency responsible for administering the Housing </w:t>
      </w:r>
      <w:bookmarkStart w:id="1358" w:name="_LINE__11_3d079431_49b7_44f3_bfb4_c9a67b"/>
      <w:bookmarkEnd w:id="1355"/>
      <w:r>
        <w:rPr>
          <w:rFonts w:ascii="Arial" w:eastAsia="Arial" w:hAnsi="Arial" w:cs="Arial"/>
        </w:rPr>
        <w:t>Opportunity Program established in Title 5, section</w:t>
      </w:r>
      <w:bookmarkStart w:id="1359" w:name="_PROCESSED_CHANGE__e8120550_61ca_48e8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13056-J</w:t>
      </w:r>
      <w:bookmarkStart w:id="1360" w:name="_PROCESSED_CHANGE__537ecfe7_eefc_4b66_bb"/>
      <w:bookmarkEnd w:id="13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3241</w:t>
      </w:r>
      <w:bookmarkEnd w:id="1360"/>
      <w:r>
        <w:rPr>
          <w:rFonts w:ascii="Arial" w:eastAsia="Arial" w:hAnsi="Arial" w:cs="Arial"/>
        </w:rPr>
        <w:t xml:space="preserve"> may adopt rules to </w:t>
      </w:r>
      <w:bookmarkStart w:id="1361" w:name="_LINE__12_0196cd36_ac9a_4129_84ec_ab7eea"/>
      <w:bookmarkEnd w:id="1358"/>
      <w:r>
        <w:rPr>
          <w:rFonts w:ascii="Arial" w:eastAsia="Arial" w:hAnsi="Arial" w:cs="Arial"/>
        </w:rPr>
        <w:t xml:space="preserve">administer and enforce this section.  Rules adopted pursuant to this subsection are routine </w:t>
      </w:r>
      <w:bookmarkStart w:id="1362" w:name="_LINE__13_d261cb99_abf6_4d66_9636_24ccf3"/>
      <w:bookmarkEnd w:id="1361"/>
      <w:r>
        <w:rPr>
          <w:rFonts w:ascii="Arial" w:eastAsia="Arial" w:hAnsi="Arial" w:cs="Arial"/>
        </w:rPr>
        <w:t xml:space="preserve">technical rules as defined in </w:t>
      </w:r>
      <w:bookmarkStart w:id="1363" w:name="_CROSS_REFERENCE__c31128a6_4b5b_458a_b58"/>
      <w:r>
        <w:rPr>
          <w:rFonts w:ascii="Arial" w:eastAsia="Arial" w:hAnsi="Arial" w:cs="Arial"/>
        </w:rPr>
        <w:t>Title 5, chapter 375, subchapter 2‑A</w:t>
      </w:r>
      <w:bookmarkEnd w:id="1363"/>
      <w:r>
        <w:rPr>
          <w:rFonts w:ascii="Arial" w:eastAsia="Arial" w:hAnsi="Arial" w:cs="Arial"/>
        </w:rPr>
        <w:t>.</w:t>
      </w:r>
      <w:bookmarkEnd w:id="1357"/>
      <w:bookmarkEnd w:id="136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64" w:name="_BILL_SECTION_HEADER__6532b1d6_5056_44c1"/>
      <w:bookmarkStart w:id="1365" w:name="_BILL_SECTION__b3068518_f72d_438b_861c_c"/>
      <w:bookmarkStart w:id="1366" w:name="_PAR__5_84de6cfd_8844_4f08_869b_850a5e44"/>
      <w:bookmarkStart w:id="1367" w:name="_LINE__14_792dc279_79f2_4fb1_87ee_751cf4"/>
      <w:bookmarkEnd w:id="1346"/>
      <w:bookmarkEnd w:id="1353"/>
      <w:bookmarkEnd w:id="1354"/>
      <w:r>
        <w:rPr>
          <w:rFonts w:ascii="Arial" w:eastAsia="Arial" w:hAnsi="Arial" w:cs="Arial"/>
          <w:b/>
          <w:sz w:val="24"/>
        </w:rPr>
        <w:t xml:space="preserve">Sec. </w:t>
      </w:r>
      <w:bookmarkStart w:id="1368" w:name="_BILL_PART_LETTER__5cced1a3_cb8e_47cf_9e"/>
      <w:r>
        <w:rPr>
          <w:rFonts w:ascii="Arial" w:eastAsia="Arial" w:hAnsi="Arial" w:cs="Arial"/>
          <w:b/>
          <w:sz w:val="24"/>
        </w:rPr>
        <w:t>A</w:t>
      </w:r>
      <w:bookmarkEnd w:id="1368"/>
      <w:r>
        <w:rPr>
          <w:rFonts w:ascii="Arial" w:eastAsia="Arial" w:hAnsi="Arial" w:cs="Arial"/>
          <w:b/>
          <w:sz w:val="24"/>
        </w:rPr>
        <w:t>-</w:t>
      </w:r>
      <w:bookmarkStart w:id="1369" w:name="_BILL_SECTION_NUMBER__9076a0b6_1815_41ec"/>
      <w:r>
        <w:rPr>
          <w:rFonts w:ascii="Arial" w:eastAsia="Arial" w:hAnsi="Arial" w:cs="Arial"/>
          <w:b/>
          <w:sz w:val="24"/>
        </w:rPr>
        <w:t>48</w:t>
      </w:r>
      <w:bookmarkEnd w:id="1369"/>
      <w:r>
        <w:rPr>
          <w:rFonts w:ascii="Arial" w:eastAsia="Arial" w:hAnsi="Arial" w:cs="Arial"/>
          <w:b/>
          <w:sz w:val="24"/>
        </w:rPr>
        <w:t>.  32 MRSA §3270-G, sub-§4,</w:t>
      </w:r>
      <w:r>
        <w:rPr>
          <w:rFonts w:ascii="Arial" w:eastAsia="Arial" w:hAnsi="Arial" w:cs="Arial"/>
        </w:rPr>
        <w:t xml:space="preserve"> as enacted by PL 2019, c. 627, Pt. B, §17 </w:t>
      </w:r>
      <w:bookmarkStart w:id="1370" w:name="_LINE__15_2ba12283_d699_43fa_9981_9f4b6f"/>
      <w:bookmarkEnd w:id="1367"/>
      <w:r>
        <w:rPr>
          <w:rFonts w:ascii="Arial" w:eastAsia="Arial" w:hAnsi="Arial" w:cs="Arial"/>
        </w:rPr>
        <w:t>and amended by PL 2025, c. 316, §3, is further amended to read:</w:t>
      </w:r>
      <w:bookmarkEnd w:id="137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71" w:name="_STATUTE_NUMBER__980b0069_d7ea_4c01_b113"/>
      <w:bookmarkStart w:id="1372" w:name="_STATUTE_SS__eb5accbb_ac27_457b_9bc2_43e"/>
      <w:bookmarkStart w:id="1373" w:name="_PAR__6_068ed888_5505_4f50_8b89_829a7972"/>
      <w:bookmarkStart w:id="1374" w:name="_LINE__16_448d60e8_ca08_41df_922c_297d73"/>
      <w:bookmarkEnd w:id="1364"/>
      <w:bookmarkEnd w:id="1366"/>
      <w:r>
        <w:rPr>
          <w:rFonts w:ascii="Arial" w:eastAsia="Arial" w:hAnsi="Arial" w:cs="Arial"/>
          <w:b/>
        </w:rPr>
        <w:t>4</w:t>
      </w:r>
      <w:bookmarkEnd w:id="1371"/>
      <w:r>
        <w:rPr>
          <w:rFonts w:ascii="Arial" w:eastAsia="Arial" w:hAnsi="Arial" w:cs="Arial"/>
          <w:b/>
        </w:rPr>
        <w:t xml:space="preserve">.  </w:t>
      </w:r>
      <w:bookmarkStart w:id="1375" w:name="_STATUTE_HEADNOTE__acdd3e54_1d55_439d_9b"/>
      <w:r>
        <w:rPr>
          <w:rFonts w:ascii="Arial" w:eastAsia="Arial" w:hAnsi="Arial" w:cs="Arial"/>
          <w:b/>
        </w:rPr>
        <w:t>Consultation.</w:t>
      </w:r>
      <w:bookmarkEnd w:id="137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76" w:name="_STATUTE_CONTENT__6641dc47_cddf_4791_ab4"/>
      <w:r>
        <w:rPr>
          <w:rFonts w:ascii="Arial" w:eastAsia="Arial" w:hAnsi="Arial" w:cs="Arial"/>
        </w:rPr>
        <w:t xml:space="preserve">A physician associate shall, as indicated by a patient's condition, the </w:t>
      </w:r>
      <w:bookmarkStart w:id="1377" w:name="_LINE__17_8e7b4b24_6217_4692_87e5_dccd9d"/>
      <w:bookmarkEnd w:id="1374"/>
      <w:r>
        <w:rPr>
          <w:rFonts w:ascii="Arial" w:eastAsia="Arial" w:hAnsi="Arial" w:cs="Arial"/>
        </w:rPr>
        <w:t xml:space="preserve">education, competencies and experience of the physician associate and the standards of </w:t>
      </w:r>
      <w:bookmarkStart w:id="1378" w:name="_LINE__18_85bf1172_b12b_4a78_8734_3d943e"/>
      <w:bookmarkEnd w:id="1377"/>
      <w:r>
        <w:rPr>
          <w:rFonts w:ascii="Arial" w:eastAsia="Arial" w:hAnsi="Arial" w:cs="Arial"/>
        </w:rPr>
        <w:t xml:space="preserve">care, consult with, collaborate with or refer the patient to an appropriate physician or other </w:t>
      </w:r>
      <w:bookmarkStart w:id="1379" w:name="_LINE__19_dac85ed3_69b1_4eef_ae48_5cc92d"/>
      <w:bookmarkEnd w:id="1378"/>
      <w:r>
        <w:rPr>
          <w:rFonts w:ascii="Arial" w:eastAsia="Arial" w:hAnsi="Arial" w:cs="Arial"/>
        </w:rPr>
        <w:t xml:space="preserve">health care professional. The level of consultation required under this subsection is </w:t>
      </w:r>
      <w:bookmarkStart w:id="1380" w:name="_LINE__20_11877f6d_7d75_4db5_af5c_a6bdf1"/>
      <w:bookmarkEnd w:id="1379"/>
      <w:r>
        <w:rPr>
          <w:rFonts w:ascii="Arial" w:eastAsia="Arial" w:hAnsi="Arial" w:cs="Arial"/>
        </w:rPr>
        <w:t xml:space="preserve">determined by the practice setting, including a physician employer, physician group </w:t>
      </w:r>
      <w:bookmarkStart w:id="1381" w:name="_LINE__21_99e75f52_6bf9_4ec6_bca4_1ae979"/>
      <w:bookmarkEnd w:id="1380"/>
      <w:r>
        <w:rPr>
          <w:rFonts w:ascii="Arial" w:eastAsia="Arial" w:hAnsi="Arial" w:cs="Arial"/>
        </w:rPr>
        <w:t>practice</w:t>
      </w:r>
      <w:bookmarkStart w:id="1382" w:name="_PROCESSED_CHANGE__10f0fe7d_6b4e_497e_a3"/>
      <w:r>
        <w:rPr>
          <w:rFonts w:ascii="Arial" w:eastAsia="Arial" w:hAnsi="Arial" w:cs="Arial"/>
          <w:strike/>
        </w:rPr>
        <w:t>,</w:t>
      </w:r>
      <w:bookmarkEnd w:id="1382"/>
      <w:r>
        <w:rPr>
          <w:rFonts w:ascii="Arial" w:eastAsia="Arial" w:hAnsi="Arial" w:cs="Arial"/>
        </w:rPr>
        <w:t xml:space="preserve"> or private practice, or by the system of credentialing and granting of privileges of </w:t>
      </w:r>
      <w:bookmarkStart w:id="1383" w:name="_LINE__22_552c79fc_6330_49c7_92ad_6fad2e"/>
      <w:bookmarkEnd w:id="1381"/>
      <w:r>
        <w:rPr>
          <w:rFonts w:ascii="Arial" w:eastAsia="Arial" w:hAnsi="Arial" w:cs="Arial"/>
        </w:rPr>
        <w:t xml:space="preserve">a health care facility. A physician </w:t>
      </w:r>
      <w:bookmarkStart w:id="1384" w:name="_PROCESSED_CHANGE__b75ecd49_ff5f_4782_ab"/>
      <w:r>
        <w:rPr>
          <w:rFonts w:ascii="Arial" w:eastAsia="Arial" w:hAnsi="Arial" w:cs="Arial"/>
          <w:strike/>
        </w:rPr>
        <w:t>must</w:t>
      </w:r>
      <w:r>
        <w:rPr>
          <w:rFonts w:ascii="Arial" w:eastAsia="Arial" w:hAnsi="Arial" w:cs="Arial"/>
        </w:rPr>
        <w:t xml:space="preserve"> </w:t>
      </w:r>
      <w:bookmarkStart w:id="1385" w:name="_PROCESSED_CHANGE__3ed4fa46_c60d_4f61_90"/>
      <w:bookmarkEnd w:id="1384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385"/>
      <w:r>
        <w:rPr>
          <w:rFonts w:ascii="Arial" w:eastAsia="Arial" w:hAnsi="Arial" w:cs="Arial"/>
        </w:rPr>
        <w:t xml:space="preserve">be accessible to the physician associate at all </w:t>
      </w:r>
      <w:bookmarkStart w:id="1386" w:name="_LINE__23_9ad3a40c_bc7b_4d94_aadd_80d971"/>
      <w:bookmarkEnd w:id="1383"/>
      <w:r>
        <w:rPr>
          <w:rFonts w:ascii="Arial" w:eastAsia="Arial" w:hAnsi="Arial" w:cs="Arial"/>
        </w:rPr>
        <w:t xml:space="preserve">times for consultation. Consultation may occur electronically or through </w:t>
      </w:r>
      <w:bookmarkStart w:id="1387" w:name="_LINE__24_830e4c16_9b3e_4f29_ad43_101263"/>
      <w:bookmarkEnd w:id="1386"/>
      <w:r>
        <w:rPr>
          <w:rFonts w:ascii="Arial" w:eastAsia="Arial" w:hAnsi="Arial" w:cs="Arial"/>
        </w:rPr>
        <w:t xml:space="preserve">telecommunication and includes communication, task sharing and education among all </w:t>
      </w:r>
      <w:bookmarkStart w:id="1388" w:name="_LINE__25_4e4c6447_7c91_401b_af69_9a5e67"/>
      <w:bookmarkEnd w:id="1387"/>
      <w:r>
        <w:rPr>
          <w:rFonts w:ascii="Arial" w:eastAsia="Arial" w:hAnsi="Arial" w:cs="Arial"/>
        </w:rPr>
        <w:t>members of a health care team.</w:t>
      </w:r>
      <w:bookmarkEnd w:id="1376"/>
      <w:bookmarkEnd w:id="138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89" w:name="_BILL_SECTION_HEADER__2330d0af_cc59_41a8"/>
      <w:bookmarkStart w:id="1390" w:name="_BILL_SECTION__5b41027c_44b2_44ac_a1e8_9"/>
      <w:bookmarkStart w:id="1391" w:name="_PAR__7_7c78f948_12a3_4a82_8491_6fcf436f"/>
      <w:bookmarkStart w:id="1392" w:name="_LINE__26_cbabf0a0_d307_40e8_a59e_eef028"/>
      <w:bookmarkEnd w:id="1365"/>
      <w:bookmarkEnd w:id="1372"/>
      <w:bookmarkEnd w:id="1373"/>
      <w:r>
        <w:rPr>
          <w:rFonts w:ascii="Arial" w:eastAsia="Arial" w:hAnsi="Arial" w:cs="Arial"/>
          <w:b/>
          <w:sz w:val="24"/>
        </w:rPr>
        <w:t xml:space="preserve">Sec. </w:t>
      </w:r>
      <w:bookmarkStart w:id="1393" w:name="_BILL_PART_LETTER__a2122507_1940_4e98_a2"/>
      <w:r>
        <w:rPr>
          <w:rFonts w:ascii="Arial" w:eastAsia="Arial" w:hAnsi="Arial" w:cs="Arial"/>
          <w:b/>
          <w:sz w:val="24"/>
        </w:rPr>
        <w:t>A</w:t>
      </w:r>
      <w:bookmarkEnd w:id="1393"/>
      <w:r>
        <w:rPr>
          <w:rFonts w:ascii="Arial" w:eastAsia="Arial" w:hAnsi="Arial" w:cs="Arial"/>
          <w:b/>
          <w:sz w:val="24"/>
        </w:rPr>
        <w:t>-</w:t>
      </w:r>
      <w:bookmarkStart w:id="1394" w:name="_BILL_SECTION_NUMBER__27092aee_ad2d_4250"/>
      <w:r>
        <w:rPr>
          <w:rFonts w:ascii="Arial" w:eastAsia="Arial" w:hAnsi="Arial" w:cs="Arial"/>
          <w:b/>
          <w:sz w:val="24"/>
        </w:rPr>
        <w:t>49</w:t>
      </w:r>
      <w:bookmarkEnd w:id="1394"/>
      <w:r>
        <w:rPr>
          <w:rFonts w:ascii="Arial" w:eastAsia="Arial" w:hAnsi="Arial" w:cs="Arial"/>
          <w:b/>
          <w:sz w:val="24"/>
        </w:rPr>
        <w:t>.  34-B MRSA §3012, sub-§3,</w:t>
      </w:r>
      <w:r>
        <w:rPr>
          <w:rFonts w:ascii="Arial" w:eastAsia="Arial" w:hAnsi="Arial" w:cs="Arial"/>
        </w:rPr>
        <w:t xml:space="preserve"> as enacted by PL 2025, c. 349, §1, is </w:t>
      </w:r>
      <w:bookmarkStart w:id="1395" w:name="_LINE__27_f9e0a326_3e2e_413d_a0f3_a84616"/>
      <w:bookmarkEnd w:id="1392"/>
      <w:r>
        <w:rPr>
          <w:rFonts w:ascii="Arial" w:eastAsia="Arial" w:hAnsi="Arial" w:cs="Arial"/>
        </w:rPr>
        <w:t>amended to read:</w:t>
      </w:r>
      <w:bookmarkEnd w:id="139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396" w:name="_STATUTE_NUMBER__bdfc7e62_8c63_491c_8447"/>
      <w:bookmarkStart w:id="1397" w:name="_STATUTE_SS__b3ef9ee2_0e5b_4c68_ae3d_ba9"/>
      <w:bookmarkStart w:id="1398" w:name="_PAR__8_ca6d46b7_35a0_42ff_b434_a837f749"/>
      <w:bookmarkStart w:id="1399" w:name="_LINE__28_99f29473_8e99_4eb5_a643_049f99"/>
      <w:bookmarkEnd w:id="1389"/>
      <w:bookmarkEnd w:id="1391"/>
      <w:r>
        <w:rPr>
          <w:rFonts w:ascii="Arial" w:eastAsia="Arial" w:hAnsi="Arial" w:cs="Arial"/>
          <w:b/>
        </w:rPr>
        <w:t>3</w:t>
      </w:r>
      <w:bookmarkEnd w:id="1396"/>
      <w:r>
        <w:rPr>
          <w:rFonts w:ascii="Arial" w:eastAsia="Arial" w:hAnsi="Arial" w:cs="Arial"/>
          <w:b/>
        </w:rPr>
        <w:t xml:space="preserve">.  </w:t>
      </w:r>
      <w:bookmarkStart w:id="1400" w:name="_STATUTE_HEADNOTE__30862c84_f47f_4a44_9f"/>
      <w:r>
        <w:rPr>
          <w:rFonts w:ascii="Arial" w:eastAsia="Arial" w:hAnsi="Arial" w:cs="Arial"/>
          <w:b/>
        </w:rPr>
        <w:t>Access to state mental health institute records.</w:t>
      </w:r>
      <w:bookmarkEnd w:id="14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01" w:name="_STATUTE_CONTENT__56ad82ac_78d8_486a_baf"/>
      <w:r>
        <w:rPr>
          <w:rFonts w:ascii="Arial" w:eastAsia="Arial" w:hAnsi="Arial" w:cs="Arial"/>
        </w:rPr>
        <w:t xml:space="preserve">In addition to the agency's </w:t>
      </w:r>
      <w:bookmarkStart w:id="1402" w:name="_LINE__29_373af591_728d_4fc8_9c01_fe6bf6"/>
      <w:bookmarkEnd w:id="1399"/>
      <w:r>
        <w:rPr>
          <w:rFonts w:ascii="Arial" w:eastAsia="Arial" w:hAnsi="Arial" w:cs="Arial"/>
        </w:rPr>
        <w:t xml:space="preserve">authority to access records under </w:t>
      </w:r>
      <w:bookmarkStart w:id="1403" w:name="_CROSS_REFERENCE__e679fbd3_3d29_45a4_9da"/>
      <w:r>
        <w:rPr>
          <w:rFonts w:ascii="Arial" w:eastAsia="Arial" w:hAnsi="Arial" w:cs="Arial"/>
        </w:rPr>
        <w:t>Title 5, chapter 511</w:t>
      </w:r>
      <w:bookmarkEnd w:id="1403"/>
      <w:r>
        <w:rPr>
          <w:rFonts w:ascii="Arial" w:eastAsia="Arial" w:hAnsi="Arial" w:cs="Arial"/>
        </w:rPr>
        <w:t xml:space="preserve"> and notwithstanding</w:t>
      </w:r>
      <w:bookmarkStart w:id="1404" w:name="_PROCESSED_CHANGE__17852d01_ae1d_47b4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subsection</w:t>
      </w:r>
      <w:bookmarkStart w:id="1405" w:name="_PROCESSED_CHANGE__5e592e9f_cc24_4653_a9"/>
      <w:bookmarkEnd w:id="1404"/>
      <w:r>
        <w:rPr>
          <w:rFonts w:ascii="Arial" w:eastAsia="Arial" w:hAnsi="Arial" w:cs="Arial"/>
        </w:rPr>
        <w:t xml:space="preserve"> </w:t>
      </w:r>
      <w:bookmarkStart w:id="1406" w:name="_LINE__30_573eb039_049d_4267_815b_a40f6a"/>
      <w:bookmarkEnd w:id="1402"/>
      <w:r>
        <w:rPr>
          <w:rFonts w:ascii="Arial" w:eastAsia="Arial" w:hAnsi="Arial" w:cs="Arial"/>
          <w:u w:val="single"/>
        </w:rPr>
        <w:t>section</w:t>
      </w:r>
      <w:bookmarkEnd w:id="1405"/>
      <w:r>
        <w:rPr>
          <w:rFonts w:ascii="Arial" w:eastAsia="Arial" w:hAnsi="Arial" w:cs="Arial"/>
        </w:rPr>
        <w:t xml:space="preserve"> 1207, the agency contracted under </w:t>
      </w:r>
      <w:bookmarkStart w:id="1407" w:name="_CROSS_REFERENCE__d8a76f09_7d40_4e5d_a8a"/>
      <w:r>
        <w:rPr>
          <w:rFonts w:ascii="Arial" w:eastAsia="Arial" w:hAnsi="Arial" w:cs="Arial"/>
        </w:rPr>
        <w:t>subsection 2</w:t>
      </w:r>
      <w:bookmarkEnd w:id="1407"/>
      <w:r>
        <w:rPr>
          <w:rFonts w:ascii="Arial" w:eastAsia="Arial" w:hAnsi="Arial" w:cs="Arial"/>
        </w:rPr>
        <w:t xml:space="preserve"> may access medical records of </w:t>
      </w:r>
      <w:bookmarkStart w:id="1408" w:name="_LINE__31_44e275a8_1763_490c_9ef7_d0e2d5"/>
      <w:bookmarkEnd w:id="1406"/>
      <w:r>
        <w:rPr>
          <w:rFonts w:ascii="Arial" w:eastAsia="Arial" w:hAnsi="Arial" w:cs="Arial"/>
        </w:rPr>
        <w:t xml:space="preserve">individuals with serious mental illness who are hospitalized in a state mental health institute </w:t>
      </w:r>
      <w:bookmarkStart w:id="1409" w:name="_LINE__32_2cbbb60f_9fba_4512_b78e_5626f4"/>
      <w:bookmarkEnd w:id="1408"/>
      <w:r>
        <w:rPr>
          <w:rFonts w:ascii="Arial" w:eastAsia="Arial" w:hAnsi="Arial" w:cs="Arial"/>
        </w:rPr>
        <w:t xml:space="preserve">as defined in </w:t>
      </w:r>
      <w:bookmarkStart w:id="1410" w:name="_CROSS_REFERENCE__dd462e48_0b9b_4787_830"/>
      <w:r>
        <w:rPr>
          <w:rFonts w:ascii="Arial" w:eastAsia="Arial" w:hAnsi="Arial" w:cs="Arial"/>
        </w:rPr>
        <w:t>section 3801, subsection 9</w:t>
      </w:r>
      <w:bookmarkEnd w:id="1410"/>
      <w:r>
        <w:rPr>
          <w:rFonts w:ascii="Arial" w:eastAsia="Arial" w:hAnsi="Arial" w:cs="Arial"/>
        </w:rPr>
        <w:t xml:space="preserve"> when necessary to provide advocacy services as </w:t>
      </w:r>
      <w:bookmarkStart w:id="1411" w:name="_LINE__33_c78d2112_12f3_4db2_95a6_3ea041"/>
      <w:bookmarkEnd w:id="1409"/>
      <w:r>
        <w:rPr>
          <w:rFonts w:ascii="Arial" w:eastAsia="Arial" w:hAnsi="Arial" w:cs="Arial"/>
        </w:rPr>
        <w:t xml:space="preserve">authorized under </w:t>
      </w:r>
      <w:bookmarkStart w:id="1412" w:name="_CROSS_REFERENCE__47791157_f784_4935_a91"/>
      <w:r>
        <w:rPr>
          <w:rFonts w:ascii="Arial" w:eastAsia="Arial" w:hAnsi="Arial" w:cs="Arial"/>
        </w:rPr>
        <w:t>Title 5</w:t>
      </w:r>
      <w:bookmarkEnd w:id="1412"/>
      <w:r>
        <w:rPr>
          <w:rFonts w:ascii="Arial" w:eastAsia="Arial" w:hAnsi="Arial" w:cs="Arial"/>
        </w:rPr>
        <w:t>.</w:t>
      </w:r>
      <w:bookmarkEnd w:id="1401"/>
      <w:bookmarkEnd w:id="141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13" w:name="_BILL_SECTION_HEADER__5d1a6e0f_b4d6_4b3d"/>
      <w:bookmarkStart w:id="1414" w:name="_BILL_SECTION__5d8aa453_4212_4c1f_874c_4"/>
      <w:bookmarkStart w:id="1415" w:name="_PAR__9_0d0ccb65_b86e_49ae_8d17_3ad79777"/>
      <w:bookmarkStart w:id="1416" w:name="_LINE__34_4d09eb03_a0a7_4b52_961a_51366c"/>
      <w:bookmarkEnd w:id="1390"/>
      <w:bookmarkEnd w:id="1397"/>
      <w:bookmarkEnd w:id="1398"/>
      <w:r>
        <w:rPr>
          <w:rFonts w:ascii="Arial" w:eastAsia="Arial" w:hAnsi="Arial" w:cs="Arial"/>
          <w:b/>
          <w:sz w:val="24"/>
        </w:rPr>
        <w:t xml:space="preserve">Sec. </w:t>
      </w:r>
      <w:bookmarkStart w:id="1417" w:name="_BILL_PART_LETTER__a77073c3_b98d_430e_b9"/>
      <w:r>
        <w:rPr>
          <w:rFonts w:ascii="Arial" w:eastAsia="Arial" w:hAnsi="Arial" w:cs="Arial"/>
          <w:b/>
          <w:sz w:val="24"/>
        </w:rPr>
        <w:t>A</w:t>
      </w:r>
      <w:bookmarkEnd w:id="1417"/>
      <w:r>
        <w:rPr>
          <w:rFonts w:ascii="Arial" w:eastAsia="Arial" w:hAnsi="Arial" w:cs="Arial"/>
          <w:b/>
          <w:sz w:val="24"/>
        </w:rPr>
        <w:t>-</w:t>
      </w:r>
      <w:bookmarkStart w:id="1418" w:name="_BILL_SECTION_NUMBER__19206521_f38c_4efd"/>
      <w:r>
        <w:rPr>
          <w:rFonts w:ascii="Arial" w:eastAsia="Arial" w:hAnsi="Arial" w:cs="Arial"/>
          <w:b/>
          <w:sz w:val="24"/>
        </w:rPr>
        <w:t>50</w:t>
      </w:r>
      <w:bookmarkEnd w:id="1418"/>
      <w:r>
        <w:rPr>
          <w:rFonts w:ascii="Arial" w:eastAsia="Arial" w:hAnsi="Arial" w:cs="Arial"/>
          <w:b/>
          <w:sz w:val="24"/>
        </w:rPr>
        <w:t>.  34-B MRSA §3801, sub-§4-A, ¶D,</w:t>
      </w:r>
      <w:r>
        <w:rPr>
          <w:rFonts w:ascii="Arial" w:eastAsia="Arial" w:hAnsi="Arial" w:cs="Arial"/>
        </w:rPr>
        <w:t xml:space="preserve"> as enacted by PL 2009, c. 651, §4, </w:t>
      </w:r>
      <w:bookmarkStart w:id="1419" w:name="_LINE__35_890662c6_12cd_4db0_bfea_f52892"/>
      <w:bookmarkEnd w:id="1416"/>
      <w:r>
        <w:rPr>
          <w:rFonts w:ascii="Arial" w:eastAsia="Arial" w:hAnsi="Arial" w:cs="Arial"/>
        </w:rPr>
        <w:t>is amended to read:</w:t>
      </w:r>
      <w:bookmarkEnd w:id="1419"/>
    </w:p>
    <w:p w:rsidR="006921FC" w:rsidP="006921FC">
      <w:pPr>
        <w:ind w:left="720"/>
        <w:rPr>
          <w:rFonts w:ascii="Arial" w:eastAsia="Arial" w:hAnsi="Arial" w:cs="Arial"/>
        </w:rPr>
      </w:pPr>
      <w:bookmarkStart w:id="1420" w:name="_STATUTE_NUMBER__a17be796_308d_4916_b25b"/>
      <w:bookmarkStart w:id="1421" w:name="_STATUTE_P__f2331bd6_5627_4243_9a60_521a"/>
      <w:bookmarkStart w:id="1422" w:name="_PAR__10_4d02e411_1d0c_49d0_b149_6cc731a"/>
      <w:bookmarkStart w:id="1423" w:name="_LINE__36_f983b068_7fb8_4742_80b4_7b8a02"/>
      <w:bookmarkEnd w:id="1413"/>
      <w:bookmarkEnd w:id="1415"/>
      <w:r>
        <w:rPr>
          <w:rFonts w:ascii="Arial" w:eastAsia="Arial" w:hAnsi="Arial" w:cs="Arial"/>
        </w:rPr>
        <w:t>D</w:t>
      </w:r>
      <w:bookmarkEnd w:id="1420"/>
      <w:r>
        <w:rPr>
          <w:rFonts w:ascii="Arial" w:eastAsia="Arial" w:hAnsi="Arial" w:cs="Arial"/>
        </w:rPr>
        <w:t xml:space="preserve">.  </w:t>
      </w:r>
      <w:bookmarkStart w:id="1424" w:name="_STATUTE_CONTENT__c93959e6_0a17_4d4d_aa2"/>
      <w:r>
        <w:rPr>
          <w:rFonts w:ascii="Arial" w:eastAsia="Arial" w:hAnsi="Arial" w:cs="Arial"/>
        </w:rPr>
        <w:t xml:space="preserve">For the purposes of </w:t>
      </w:r>
      <w:bookmarkStart w:id="1425" w:name="_CROSS_REFERENCE__89c650d3_e868_4dea_a46"/>
      <w:r>
        <w:rPr>
          <w:rFonts w:ascii="Arial" w:eastAsia="Arial" w:hAnsi="Arial" w:cs="Arial"/>
        </w:rPr>
        <w:t>section 3873‑A</w:t>
      </w:r>
      <w:bookmarkEnd w:id="1425"/>
      <w:r>
        <w:rPr>
          <w:rFonts w:ascii="Arial" w:eastAsia="Arial" w:hAnsi="Arial" w:cs="Arial"/>
        </w:rPr>
        <w:t xml:space="preserve">, in view of the person's treatment history, </w:t>
      </w:r>
      <w:bookmarkStart w:id="1426" w:name="_LINE__37_42392c46_baac_4c58_8724_8ea9b7"/>
      <w:bookmarkEnd w:id="1423"/>
      <w:r>
        <w:rPr>
          <w:rFonts w:ascii="Arial" w:eastAsia="Arial" w:hAnsi="Arial" w:cs="Arial"/>
        </w:rPr>
        <w:t xml:space="preserve">current behavior and inability to make an informed decision, a reasonable likelihood </w:t>
      </w:r>
      <w:bookmarkStart w:id="1427" w:name="_LINE__38_184ae98e_5e8b_4f92_957c_b0dcfe"/>
      <w:bookmarkEnd w:id="1426"/>
      <w:r>
        <w:rPr>
          <w:rFonts w:ascii="Arial" w:eastAsia="Arial" w:hAnsi="Arial" w:cs="Arial"/>
        </w:rPr>
        <w:t xml:space="preserve">that the person's mental health will deteriorate and that the person will in the </w:t>
      </w:r>
      <w:bookmarkStart w:id="1428" w:name="_LINE__39_7f125a7f_bf0a_4f71_ada6_4a5dde"/>
      <w:bookmarkEnd w:id="1427"/>
      <w:r>
        <w:rPr>
          <w:rFonts w:ascii="Arial" w:eastAsia="Arial" w:hAnsi="Arial" w:cs="Arial"/>
        </w:rPr>
        <w:t>foreseeable future pose a likelihood of serious harm as defined in</w:t>
      </w:r>
      <w:bookmarkStart w:id="1429" w:name="_PROCESSED_CHANGE__e990cd29_be59_4e85_bb"/>
      <w:r>
        <w:rPr>
          <w:rFonts w:ascii="Arial" w:eastAsia="Arial" w:hAnsi="Arial" w:cs="Arial"/>
        </w:rPr>
        <w:t xml:space="preserve"> </w:t>
      </w:r>
      <w:bookmarkStart w:id="1430" w:name="_CROSS_REFERENCE__f19a62c3_f066_4072_842"/>
      <w:r>
        <w:rPr>
          <w:rFonts w:ascii="Arial" w:eastAsia="Arial" w:hAnsi="Arial" w:cs="Arial"/>
          <w:strike/>
        </w:rPr>
        <w:t>paragraphs</w:t>
      </w:r>
      <w:bookmarkStart w:id="1431" w:name="_PROCESSED_CHANGE__73bd2227_4419_4b8e_ab"/>
      <w:bookmarkEnd w:id="14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paragraph</w:t>
      </w:r>
      <w:bookmarkEnd w:id="1431"/>
      <w:r>
        <w:rPr>
          <w:rFonts w:ascii="Arial" w:eastAsia="Arial" w:hAnsi="Arial" w:cs="Arial"/>
        </w:rPr>
        <w:t xml:space="preserve"> </w:t>
      </w:r>
      <w:bookmarkStart w:id="1432" w:name="_LINE__40_2f3e4bf7_71d6_45e5_a8a4_62cfdf"/>
      <w:bookmarkEnd w:id="1428"/>
      <w:r>
        <w:rPr>
          <w:rFonts w:ascii="Arial" w:eastAsia="Arial" w:hAnsi="Arial" w:cs="Arial"/>
        </w:rPr>
        <w:t>A</w:t>
      </w:r>
      <w:bookmarkEnd w:id="1430"/>
      <w:r>
        <w:rPr>
          <w:rFonts w:ascii="Arial" w:eastAsia="Arial" w:hAnsi="Arial" w:cs="Arial"/>
        </w:rPr>
        <w:t xml:space="preserve">, </w:t>
      </w:r>
      <w:bookmarkStart w:id="1433" w:name="_CROSS_REFERENCE__0e0cf30d_94b8_4c81_be6"/>
      <w:r>
        <w:rPr>
          <w:rFonts w:ascii="Arial" w:eastAsia="Arial" w:hAnsi="Arial" w:cs="Arial"/>
        </w:rPr>
        <w:t>B</w:t>
      </w:r>
      <w:bookmarkEnd w:id="1433"/>
      <w:r>
        <w:rPr>
          <w:rFonts w:ascii="Arial" w:eastAsia="Arial" w:hAnsi="Arial" w:cs="Arial"/>
        </w:rPr>
        <w:t xml:space="preserve"> or </w:t>
      </w:r>
      <w:bookmarkStart w:id="1434" w:name="_CROSS_REFERENCE__d5ce85fc_318f_4144_b09"/>
      <w:r>
        <w:rPr>
          <w:rFonts w:ascii="Arial" w:eastAsia="Arial" w:hAnsi="Arial" w:cs="Arial"/>
        </w:rPr>
        <w:t>C</w:t>
      </w:r>
      <w:bookmarkEnd w:id="1434"/>
      <w:r>
        <w:rPr>
          <w:rFonts w:ascii="Arial" w:eastAsia="Arial" w:hAnsi="Arial" w:cs="Arial"/>
        </w:rPr>
        <w:t>.</w:t>
      </w:r>
      <w:bookmarkEnd w:id="1424"/>
      <w:bookmarkEnd w:id="143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35" w:name="_BILL_SECTION_HEADER__13dee410_c2c1_435f"/>
      <w:bookmarkStart w:id="1436" w:name="_BILL_SECTION__07c06f73_2e19_4b11_b2ec_5"/>
      <w:bookmarkStart w:id="1437" w:name="_PAR__11_a8779488_f76b_41f6_ac1a_02d0344"/>
      <w:bookmarkStart w:id="1438" w:name="_LINE__41_43df0af0_da7b_4bb7_9e49_7d87c9"/>
      <w:bookmarkEnd w:id="1414"/>
      <w:bookmarkEnd w:id="1421"/>
      <w:bookmarkEnd w:id="1422"/>
      <w:r>
        <w:rPr>
          <w:rFonts w:ascii="Arial" w:eastAsia="Arial" w:hAnsi="Arial" w:cs="Arial"/>
          <w:b/>
          <w:sz w:val="24"/>
        </w:rPr>
        <w:t xml:space="preserve">Sec. </w:t>
      </w:r>
      <w:bookmarkStart w:id="1439" w:name="_BILL_PART_LETTER__2b4ec48a_fdd2_4aaa_b3"/>
      <w:r>
        <w:rPr>
          <w:rFonts w:ascii="Arial" w:eastAsia="Arial" w:hAnsi="Arial" w:cs="Arial"/>
          <w:b/>
          <w:sz w:val="24"/>
        </w:rPr>
        <w:t>A</w:t>
      </w:r>
      <w:bookmarkEnd w:id="1439"/>
      <w:r>
        <w:rPr>
          <w:rFonts w:ascii="Arial" w:eastAsia="Arial" w:hAnsi="Arial" w:cs="Arial"/>
          <w:b/>
          <w:sz w:val="24"/>
        </w:rPr>
        <w:t>-</w:t>
      </w:r>
      <w:bookmarkStart w:id="1440" w:name="_BILL_SECTION_NUMBER__94edca6a_f0fe_4607"/>
      <w:r>
        <w:rPr>
          <w:rFonts w:ascii="Arial" w:eastAsia="Arial" w:hAnsi="Arial" w:cs="Arial"/>
          <w:b/>
          <w:sz w:val="24"/>
        </w:rPr>
        <w:t>51</w:t>
      </w:r>
      <w:bookmarkEnd w:id="1440"/>
      <w:r>
        <w:rPr>
          <w:rFonts w:ascii="Arial" w:eastAsia="Arial" w:hAnsi="Arial" w:cs="Arial"/>
          <w:b/>
          <w:sz w:val="24"/>
        </w:rPr>
        <w:t>.  36 MRSA §1545, first ¶,</w:t>
      </w:r>
      <w:r>
        <w:rPr>
          <w:rFonts w:ascii="Arial" w:eastAsia="Arial" w:hAnsi="Arial" w:cs="Arial"/>
        </w:rPr>
        <w:t xml:space="preserve"> as amended by PL 2025, c. 113, Pt. D, §81, </w:t>
      </w:r>
      <w:bookmarkStart w:id="1441" w:name="_LINE__42_929d71fa_3837_4394_9a1c_b39f3d"/>
      <w:bookmarkEnd w:id="1438"/>
      <w:r>
        <w:rPr>
          <w:rFonts w:ascii="Arial" w:eastAsia="Arial" w:hAnsi="Arial" w:cs="Arial"/>
        </w:rPr>
        <w:t>is further amended to read:</w:t>
      </w:r>
      <w:bookmarkEnd w:id="144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42" w:name="_STATUTE_CONTENT__cdd9bad1_8206_4767_a3d"/>
      <w:bookmarkStart w:id="1443" w:name="_STATUTE_P__c22cb881_bf3e_428a_a2f4_27df"/>
      <w:bookmarkStart w:id="1444" w:name="_PAGE__14_462b1ee5_7cdc_49b0_a320_7b8cae"/>
      <w:bookmarkStart w:id="1445" w:name="_PAR__1_e4f313f0_f300_4a9b_81a8_6cbb01f6"/>
      <w:bookmarkStart w:id="1446" w:name="_LINE__1_75d5a883_e832_460a_99b1_8f20b4b"/>
      <w:bookmarkEnd w:id="1332"/>
      <w:bookmarkEnd w:id="1435"/>
      <w:bookmarkEnd w:id="1437"/>
      <w:r>
        <w:rPr>
          <w:rFonts w:ascii="Arial" w:eastAsia="Arial" w:hAnsi="Arial" w:cs="Arial"/>
        </w:rPr>
        <w:t xml:space="preserve">All timber and grass acreage forfeited under </w:t>
      </w:r>
      <w:bookmarkStart w:id="1447" w:name="_CROSS_REFERENCE__2f4d79ca_b6f4_4b89_8d5"/>
      <w:r>
        <w:rPr>
          <w:rFonts w:ascii="Arial" w:eastAsia="Arial" w:hAnsi="Arial" w:cs="Arial"/>
        </w:rPr>
        <w:t>section 1544</w:t>
      </w:r>
      <w:bookmarkEnd w:id="1447"/>
      <w:r>
        <w:rPr>
          <w:rFonts w:ascii="Arial" w:eastAsia="Arial" w:hAnsi="Arial" w:cs="Arial"/>
        </w:rPr>
        <w:t xml:space="preserve"> must be held in trust by the </w:t>
      </w:r>
      <w:bookmarkStart w:id="1448" w:name="_LINE__2_d30930c6_dd94_4a80_854f_da5eade"/>
      <w:bookmarkEnd w:id="1446"/>
      <w:r>
        <w:rPr>
          <w:rFonts w:ascii="Arial" w:eastAsia="Arial" w:hAnsi="Arial" w:cs="Arial"/>
        </w:rPr>
        <w:t xml:space="preserve">State for the benefit of the people of Maine and must be held by the Director of the Bureau </w:t>
      </w:r>
      <w:bookmarkStart w:id="1449" w:name="_LINE__3_b9164ec8_e372_41d4_b90d_51482d5"/>
      <w:bookmarkEnd w:id="1448"/>
      <w:r>
        <w:rPr>
          <w:rFonts w:ascii="Arial" w:eastAsia="Arial" w:hAnsi="Arial" w:cs="Arial"/>
        </w:rPr>
        <w:t xml:space="preserve">of Parks and Lands </w:t>
      </w:r>
      <w:bookmarkStart w:id="1450" w:name="_PROCESSED_CHANGE__3af5175a_7da5_42e2_b5"/>
      <w:r>
        <w:rPr>
          <w:rFonts w:ascii="Arial" w:eastAsia="Arial" w:hAnsi="Arial" w:cs="Arial"/>
          <w:u w:val="single"/>
        </w:rPr>
        <w:t>within the Department of Agriculture, Conservation and Forestry</w:t>
      </w:r>
      <w:r>
        <w:rPr>
          <w:rFonts w:ascii="Arial" w:eastAsia="Arial" w:hAnsi="Arial" w:cs="Arial"/>
        </w:rPr>
        <w:t xml:space="preserve"> </w:t>
      </w:r>
      <w:bookmarkStart w:id="1451" w:name="_LINE__4_8867c629_3f9c_4c97_849d_36594b2"/>
      <w:bookmarkEnd w:id="1449"/>
      <w:bookmarkEnd w:id="1450"/>
      <w:r>
        <w:rPr>
          <w:rFonts w:ascii="Arial" w:eastAsia="Arial" w:hAnsi="Arial" w:cs="Arial"/>
        </w:rPr>
        <w:t xml:space="preserve">subject to the same powers and responsibilities as apply to other lands in the director's </w:t>
      </w:r>
      <w:bookmarkStart w:id="1452" w:name="_LINE__5_81380061_ba1c_4bc5_aaba_8667c2e"/>
      <w:bookmarkEnd w:id="1451"/>
      <w:r>
        <w:rPr>
          <w:rFonts w:ascii="Arial" w:eastAsia="Arial" w:hAnsi="Arial" w:cs="Arial"/>
        </w:rPr>
        <w:t>custody.</w:t>
      </w:r>
      <w:bookmarkEnd w:id="1442"/>
      <w:bookmarkEnd w:id="145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53" w:name="_BILL_SECTION_HEADER__af036c4e_58a2_4ed1"/>
      <w:bookmarkStart w:id="1454" w:name="_BILL_SECTION__6c945ade_2a6a_48f2_a32b_3"/>
      <w:bookmarkStart w:id="1455" w:name="_PAR__2_5daf681b_17fd_4b57_90a3_5b3cc065"/>
      <w:bookmarkStart w:id="1456" w:name="_LINE__6_813d6121_22b4_4ad9_9be5_699a60f"/>
      <w:bookmarkEnd w:id="1436"/>
      <w:bookmarkEnd w:id="1443"/>
      <w:bookmarkEnd w:id="1445"/>
      <w:r>
        <w:rPr>
          <w:rFonts w:ascii="Arial" w:eastAsia="Arial" w:hAnsi="Arial" w:cs="Arial"/>
          <w:b/>
          <w:sz w:val="24"/>
        </w:rPr>
        <w:t xml:space="preserve">Sec. </w:t>
      </w:r>
      <w:bookmarkStart w:id="1457" w:name="_BILL_PART_LETTER__1ad22a07_09b2_48e3_80"/>
      <w:r>
        <w:rPr>
          <w:rFonts w:ascii="Arial" w:eastAsia="Arial" w:hAnsi="Arial" w:cs="Arial"/>
          <w:b/>
          <w:sz w:val="24"/>
        </w:rPr>
        <w:t>A</w:t>
      </w:r>
      <w:bookmarkEnd w:id="1457"/>
      <w:r>
        <w:rPr>
          <w:rFonts w:ascii="Arial" w:eastAsia="Arial" w:hAnsi="Arial" w:cs="Arial"/>
          <w:b/>
          <w:sz w:val="24"/>
        </w:rPr>
        <w:t>-</w:t>
      </w:r>
      <w:bookmarkStart w:id="1458" w:name="_BILL_SECTION_NUMBER__4e2b8f0d_65f7_4388"/>
      <w:r>
        <w:rPr>
          <w:rFonts w:ascii="Arial" w:eastAsia="Arial" w:hAnsi="Arial" w:cs="Arial"/>
          <w:b/>
          <w:sz w:val="24"/>
        </w:rPr>
        <w:t>52</w:t>
      </w:r>
      <w:bookmarkEnd w:id="1458"/>
      <w:r>
        <w:rPr>
          <w:rFonts w:ascii="Arial" w:eastAsia="Arial" w:hAnsi="Arial" w:cs="Arial"/>
          <w:b/>
          <w:sz w:val="24"/>
        </w:rPr>
        <w:t>.  36 MRSA §1546, first ¶,</w:t>
      </w:r>
      <w:r>
        <w:rPr>
          <w:rFonts w:ascii="Arial" w:eastAsia="Arial" w:hAnsi="Arial" w:cs="Arial"/>
        </w:rPr>
        <w:t xml:space="preserve"> as repealed and replaced by PL 1975, c. 339, </w:t>
      </w:r>
      <w:bookmarkStart w:id="1459" w:name="_LINE__7_8256457a_c4c6_4a0a_8360_346ba11"/>
      <w:bookmarkEnd w:id="1456"/>
      <w:r>
        <w:rPr>
          <w:rFonts w:ascii="Arial" w:eastAsia="Arial" w:hAnsi="Arial" w:cs="Arial"/>
        </w:rPr>
        <w:t xml:space="preserve">§16 and amended by PL 1995, c. 502, Pt. E, §30, PL 2011, c. 657, Pt. W, §7 and PL 2013, </w:t>
      </w:r>
      <w:bookmarkStart w:id="1460" w:name="_LINE__8_8d5687c0_4850_466f_99f0_ec77886"/>
      <w:bookmarkEnd w:id="1459"/>
      <w:r>
        <w:rPr>
          <w:rFonts w:ascii="Arial" w:eastAsia="Arial" w:hAnsi="Arial" w:cs="Arial"/>
        </w:rPr>
        <w:t>c. 405, Pt. A, §24, is further amended to read:</w:t>
      </w:r>
      <w:bookmarkEnd w:id="1460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61" w:name="_STATUTE_CONTENT__77d10fff_d59f_4b72_905"/>
      <w:bookmarkStart w:id="1462" w:name="_STATUTE_P__082e6a7c_02aa_4c0a_b305_0b55"/>
      <w:bookmarkStart w:id="1463" w:name="_PAR__3_45437ee8_dd88_44c5_b029_d2d040f8"/>
      <w:bookmarkStart w:id="1464" w:name="_LINE__9_3f3cc315_472a_4b83_abad_11978e7"/>
      <w:bookmarkEnd w:id="1453"/>
      <w:bookmarkEnd w:id="1455"/>
      <w:r>
        <w:rPr>
          <w:rFonts w:ascii="Arial" w:eastAsia="Arial" w:hAnsi="Arial" w:cs="Arial"/>
        </w:rPr>
        <w:t xml:space="preserve">The Director of the Bureau of Parks and Lands </w:t>
      </w:r>
      <w:bookmarkStart w:id="1465" w:name="_PROCESSED_CHANGE__22e5e3da_af45_40da_a7"/>
      <w:r>
        <w:rPr>
          <w:rFonts w:ascii="Arial" w:eastAsia="Arial" w:hAnsi="Arial" w:cs="Arial"/>
          <w:u w:val="single"/>
        </w:rPr>
        <w:t xml:space="preserve">within the Department of Agriculture, </w:t>
      </w:r>
      <w:bookmarkStart w:id="1466" w:name="_LINE__10_8ec2901a_794c_4a30_be18_b4f896"/>
      <w:bookmarkEnd w:id="1464"/>
      <w:r>
        <w:rPr>
          <w:rFonts w:ascii="Arial" w:eastAsia="Arial" w:hAnsi="Arial" w:cs="Arial"/>
          <w:u w:val="single"/>
        </w:rPr>
        <w:t>Conservation and Forestry</w:t>
      </w:r>
      <w:r>
        <w:rPr>
          <w:rFonts w:ascii="Arial" w:eastAsia="Arial" w:hAnsi="Arial" w:cs="Arial"/>
        </w:rPr>
        <w:t xml:space="preserve"> </w:t>
      </w:r>
      <w:bookmarkEnd w:id="1465"/>
      <w:r>
        <w:rPr>
          <w:rFonts w:ascii="Arial" w:eastAsia="Arial" w:hAnsi="Arial" w:cs="Arial"/>
        </w:rPr>
        <w:t xml:space="preserve">shall cause a division to be made, if found necessary from time </w:t>
      </w:r>
      <w:bookmarkStart w:id="1467" w:name="_LINE__11_bec95401_bc00_4695_a3c0_10dc28"/>
      <w:bookmarkEnd w:id="1466"/>
      <w:r>
        <w:rPr>
          <w:rFonts w:ascii="Arial" w:eastAsia="Arial" w:hAnsi="Arial" w:cs="Arial"/>
        </w:rPr>
        <w:t>to time, of the public reserved lots</w:t>
      </w:r>
      <w:bookmarkStart w:id="1468" w:name="_PROCESSED_CHANGE__3fc83e74_29c9_4c88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which</w:t>
      </w:r>
      <w:bookmarkStart w:id="1469" w:name="_PROCESSED_CHANGE__24a136e8_420c_4d7c_b8"/>
      <w:bookmarkEnd w:id="146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bookmarkEnd w:id="1469"/>
      <w:r>
        <w:rPr>
          <w:rFonts w:ascii="Arial" w:eastAsia="Arial" w:hAnsi="Arial" w:cs="Arial"/>
        </w:rPr>
        <w:t xml:space="preserve"> have been partially forfeited, and shall set off </w:t>
      </w:r>
      <w:bookmarkStart w:id="1470" w:name="_LINE__12_c9fc1b36_fdc3_40f4_abb9_3bc354"/>
      <w:bookmarkEnd w:id="1467"/>
      <w:r>
        <w:rPr>
          <w:rFonts w:ascii="Arial" w:eastAsia="Arial" w:hAnsi="Arial" w:cs="Arial"/>
        </w:rPr>
        <w:t xml:space="preserve">and hold the forfeited portions for the benefit of the people of Maine, as provided for in </w:t>
      </w:r>
      <w:bookmarkStart w:id="1471" w:name="_CROSS_REFERENCE__44db9535_e298_4cc5_bd6"/>
      <w:bookmarkStart w:id="1472" w:name="_LINE__13_72790684_1231_4c7d_abb4_4b6bc4"/>
      <w:bookmarkEnd w:id="1470"/>
      <w:r>
        <w:rPr>
          <w:rFonts w:ascii="Arial" w:eastAsia="Arial" w:hAnsi="Arial" w:cs="Arial"/>
        </w:rPr>
        <w:t>section 1545</w:t>
      </w:r>
      <w:bookmarkEnd w:id="1471"/>
      <w:r>
        <w:rPr>
          <w:rFonts w:ascii="Arial" w:eastAsia="Arial" w:hAnsi="Arial" w:cs="Arial"/>
        </w:rPr>
        <w:t>.</w:t>
      </w:r>
      <w:bookmarkEnd w:id="1461"/>
      <w:bookmarkEnd w:id="1472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73" w:name="_BILL_SECTION_HEADER__fb1478f7_5424_4876"/>
      <w:bookmarkStart w:id="1474" w:name="_BILL_SECTION__26119c5b_4bb2_4b40_8c03_6"/>
      <w:bookmarkStart w:id="1475" w:name="_PAR__4_309964e2_0265_4ab7_936d_ce474675"/>
      <w:bookmarkStart w:id="1476" w:name="_LINE__14_33d3f777_efba_44d6_b3ab_6bdbe9"/>
      <w:bookmarkEnd w:id="1454"/>
      <w:bookmarkEnd w:id="1462"/>
      <w:bookmarkEnd w:id="1463"/>
      <w:r>
        <w:rPr>
          <w:rFonts w:ascii="Arial" w:eastAsia="Arial" w:hAnsi="Arial" w:cs="Arial"/>
          <w:b/>
          <w:sz w:val="24"/>
        </w:rPr>
        <w:t xml:space="preserve">Sec. </w:t>
      </w:r>
      <w:bookmarkStart w:id="1477" w:name="_BILL_PART_LETTER__c5c37c25_e828_41ae_8c"/>
      <w:r>
        <w:rPr>
          <w:rFonts w:ascii="Arial" w:eastAsia="Arial" w:hAnsi="Arial" w:cs="Arial"/>
          <w:b/>
          <w:sz w:val="24"/>
        </w:rPr>
        <w:t>A</w:t>
      </w:r>
      <w:bookmarkEnd w:id="1477"/>
      <w:r>
        <w:rPr>
          <w:rFonts w:ascii="Arial" w:eastAsia="Arial" w:hAnsi="Arial" w:cs="Arial"/>
          <w:b/>
          <w:sz w:val="24"/>
        </w:rPr>
        <w:t>-</w:t>
      </w:r>
      <w:bookmarkStart w:id="1478" w:name="_BILL_SECTION_NUMBER__14102df9_f10c_4427"/>
      <w:r>
        <w:rPr>
          <w:rFonts w:ascii="Arial" w:eastAsia="Arial" w:hAnsi="Arial" w:cs="Arial"/>
          <w:b/>
          <w:sz w:val="24"/>
        </w:rPr>
        <w:t>53</w:t>
      </w:r>
      <w:bookmarkEnd w:id="1478"/>
      <w:r>
        <w:rPr>
          <w:rFonts w:ascii="Arial" w:eastAsia="Arial" w:hAnsi="Arial" w:cs="Arial"/>
          <w:b/>
          <w:sz w:val="24"/>
        </w:rPr>
        <w:t>.  36 MRSA §4365-F,</w:t>
      </w:r>
      <w:r>
        <w:rPr>
          <w:rFonts w:ascii="Arial" w:eastAsia="Arial" w:hAnsi="Arial" w:cs="Arial"/>
        </w:rPr>
        <w:t xml:space="preserve"> as amended by PL 2025, c. 367, §§16 and 17 and </w:t>
      </w:r>
      <w:bookmarkStart w:id="1479" w:name="_LINE__15_1c4d643a_326b_4b13_b450_d7d1ce"/>
      <w:bookmarkEnd w:id="1476"/>
      <w:r>
        <w:rPr>
          <w:rFonts w:ascii="Arial" w:eastAsia="Arial" w:hAnsi="Arial" w:cs="Arial"/>
        </w:rPr>
        <w:t>affected by §20 and repealed by c. 388, Pt. E, §2 and affected by §6, is repealed.</w:t>
      </w:r>
      <w:bookmarkEnd w:id="147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80" w:name="_BILL_SECTION_HEADER__6cfee20d_7f91_4bfc"/>
      <w:bookmarkStart w:id="1481" w:name="_BILL_SECTION__77b5902e_addd_4453_a5c5_f"/>
      <w:bookmarkStart w:id="1482" w:name="_PAR__5_ac59dced_0577_4cad_9421_7404f5fa"/>
      <w:bookmarkStart w:id="1483" w:name="_LINE__16_787e0766_3266_4a82_8a9f_abf11f"/>
      <w:bookmarkEnd w:id="1473"/>
      <w:bookmarkEnd w:id="1474"/>
      <w:bookmarkEnd w:id="1475"/>
      <w:r>
        <w:rPr>
          <w:rFonts w:ascii="Arial" w:eastAsia="Arial" w:hAnsi="Arial" w:cs="Arial"/>
          <w:b/>
          <w:sz w:val="24"/>
        </w:rPr>
        <w:t xml:space="preserve">Sec. </w:t>
      </w:r>
      <w:bookmarkStart w:id="1484" w:name="_BILL_PART_LETTER__a1b0a00c_1568_48e9_af"/>
      <w:r>
        <w:rPr>
          <w:rFonts w:ascii="Arial" w:eastAsia="Arial" w:hAnsi="Arial" w:cs="Arial"/>
          <w:b/>
          <w:sz w:val="24"/>
        </w:rPr>
        <w:t>A</w:t>
      </w:r>
      <w:bookmarkEnd w:id="1484"/>
      <w:r>
        <w:rPr>
          <w:rFonts w:ascii="Arial" w:eastAsia="Arial" w:hAnsi="Arial" w:cs="Arial"/>
          <w:b/>
          <w:sz w:val="24"/>
        </w:rPr>
        <w:t>-</w:t>
      </w:r>
      <w:bookmarkStart w:id="1485" w:name="_BILL_SECTION_NUMBER__7c291a5f_0944_4098"/>
      <w:r>
        <w:rPr>
          <w:rFonts w:ascii="Arial" w:eastAsia="Arial" w:hAnsi="Arial" w:cs="Arial"/>
          <w:b/>
          <w:sz w:val="24"/>
        </w:rPr>
        <w:t>54</w:t>
      </w:r>
      <w:bookmarkEnd w:id="1485"/>
      <w:r>
        <w:rPr>
          <w:rFonts w:ascii="Arial" w:eastAsia="Arial" w:hAnsi="Arial" w:cs="Arial"/>
          <w:b/>
          <w:sz w:val="24"/>
        </w:rPr>
        <w:t>.  38 MRSA §3107, sub-§1,</w:t>
      </w:r>
      <w:r>
        <w:rPr>
          <w:rFonts w:ascii="Arial" w:eastAsia="Arial" w:hAnsi="Arial" w:cs="Arial"/>
        </w:rPr>
        <w:t xml:space="preserve"> as amended by PL 2025, c. 241, §5, is further </w:t>
      </w:r>
      <w:bookmarkStart w:id="1486" w:name="_LINE__17_d969c07d_845a_49cb_81d6_c1fcce"/>
      <w:bookmarkEnd w:id="1483"/>
      <w:r>
        <w:rPr>
          <w:rFonts w:ascii="Arial" w:eastAsia="Arial" w:hAnsi="Arial" w:cs="Arial"/>
        </w:rPr>
        <w:t>amended to read:</w:t>
      </w:r>
      <w:bookmarkEnd w:id="148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487" w:name="_STATUTE_NUMBER__91f539ae_32df_4677_ab84"/>
      <w:bookmarkStart w:id="1488" w:name="_STATUTE_SS__6cad99b7_2314_42f1_8592_669"/>
      <w:bookmarkStart w:id="1489" w:name="_PAR__6_19bd01e1_6c14_4cf6_b131_0b66ac86"/>
      <w:bookmarkStart w:id="1490" w:name="_LINE__18_79174699_d15a_402e_b58c_63ab3e"/>
      <w:bookmarkEnd w:id="1480"/>
      <w:bookmarkEnd w:id="1482"/>
      <w:r>
        <w:rPr>
          <w:rFonts w:ascii="Arial" w:eastAsia="Arial" w:hAnsi="Arial" w:cs="Arial"/>
          <w:b/>
        </w:rPr>
        <w:t>1</w:t>
      </w:r>
      <w:bookmarkEnd w:id="1487"/>
      <w:r>
        <w:rPr>
          <w:rFonts w:ascii="Arial" w:eastAsia="Arial" w:hAnsi="Arial" w:cs="Arial"/>
          <w:b/>
        </w:rPr>
        <w:t xml:space="preserve">.  </w:t>
      </w:r>
      <w:bookmarkStart w:id="1491" w:name="_STATUTE_HEADNOTE__e5f77f77_c32c_4c80_97"/>
      <w:r>
        <w:rPr>
          <w:rFonts w:ascii="Arial" w:eastAsia="Arial" w:hAnsi="Arial" w:cs="Arial"/>
          <w:b/>
        </w:rPr>
        <w:t>Commingling requirement.</w:t>
      </w:r>
      <w:bookmarkEnd w:id="14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92" w:name="_STATUTE_CONTENT__6eec4282_edb1_4626_96a"/>
      <w:r>
        <w:rPr>
          <w:rFonts w:ascii="Arial" w:eastAsia="Arial" w:hAnsi="Arial" w:cs="Arial"/>
        </w:rPr>
        <w:t xml:space="preserve">If initiators of deposit enter into a commingling </w:t>
      </w:r>
      <w:bookmarkStart w:id="1493" w:name="_LINE__19_bc1922d3_c20c_4f17_b0dd_8edf8b"/>
      <w:bookmarkEnd w:id="1490"/>
      <w:r>
        <w:rPr>
          <w:rFonts w:ascii="Arial" w:eastAsia="Arial" w:hAnsi="Arial" w:cs="Arial"/>
        </w:rPr>
        <w:t xml:space="preserve">agreement pursuant to this section, commingling of beverage containers must be by all </w:t>
      </w:r>
      <w:bookmarkStart w:id="1494" w:name="_LINE__20_c70afea2_4446_4078_a25a_adabbb"/>
      <w:bookmarkEnd w:id="1493"/>
      <w:r>
        <w:rPr>
          <w:rFonts w:ascii="Arial" w:eastAsia="Arial" w:hAnsi="Arial" w:cs="Arial"/>
        </w:rPr>
        <w:t xml:space="preserve">containers of like deposit value, product group, material and size.  Initiators of deposit may </w:t>
      </w:r>
      <w:bookmarkStart w:id="1495" w:name="_LINE__21_c2d2a182_f43c_44a1_8a81_db458f"/>
      <w:bookmarkEnd w:id="1494"/>
      <w:r>
        <w:rPr>
          <w:rFonts w:ascii="Arial" w:eastAsia="Arial" w:hAnsi="Arial" w:cs="Arial"/>
        </w:rPr>
        <w:t xml:space="preserve">not require dealers or redemption centers to further sort containers that belong to the </w:t>
      </w:r>
      <w:bookmarkStart w:id="1496" w:name="_LINE__22_2888e0e7_e412_4c27_a049_e10487"/>
      <w:bookmarkEnd w:id="1495"/>
      <w:r>
        <w:rPr>
          <w:rFonts w:ascii="Arial" w:eastAsia="Arial" w:hAnsi="Arial" w:cs="Arial"/>
        </w:rPr>
        <w:t xml:space="preserve">commingling group.  This subsection does not prevent further commingling of containers </w:t>
      </w:r>
      <w:bookmarkStart w:id="1497" w:name="_LINE__23_73c6bbe3_769e_46f5_a4d0_875beb"/>
      <w:bookmarkEnd w:id="1496"/>
      <w:r>
        <w:rPr>
          <w:rFonts w:ascii="Arial" w:eastAsia="Arial" w:hAnsi="Arial" w:cs="Arial"/>
        </w:rPr>
        <w:t xml:space="preserve">if requested by the responsible commingling group or the cooperative.  An initiator of </w:t>
      </w:r>
      <w:bookmarkStart w:id="1498" w:name="_LINE__24_1655ae7b_7e1d_4b9a_b83b_63daf3"/>
      <w:bookmarkEnd w:id="1497"/>
      <w:r>
        <w:rPr>
          <w:rFonts w:ascii="Arial" w:eastAsia="Arial" w:hAnsi="Arial" w:cs="Arial"/>
        </w:rPr>
        <w:t>deposit required pursuant to section 3106, subsection</w:t>
      </w:r>
      <w:bookmarkStart w:id="1499" w:name="_PROCESSED_CHANGE__99ffccb8_6cb3_48cf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8 or</w:t>
      </w:r>
      <w:bookmarkEnd w:id="1499"/>
      <w:r>
        <w:rPr>
          <w:rFonts w:ascii="Arial" w:eastAsia="Arial" w:hAnsi="Arial" w:cs="Arial"/>
        </w:rPr>
        <w:t xml:space="preserve"> </w:t>
      </w:r>
      <w:bookmarkStart w:id="1500" w:name="_CROSS_REFERENCE__4c903539_4509_4fa3_b59"/>
      <w:r>
        <w:rPr>
          <w:rFonts w:ascii="Arial" w:eastAsia="Arial" w:hAnsi="Arial" w:cs="Arial"/>
        </w:rPr>
        <w:t>8‑A</w:t>
      </w:r>
      <w:bookmarkEnd w:id="1500"/>
      <w:r>
        <w:rPr>
          <w:rFonts w:ascii="Arial" w:eastAsia="Arial" w:hAnsi="Arial" w:cs="Arial"/>
        </w:rPr>
        <w:t xml:space="preserve"> to pick up beverage </w:t>
      </w:r>
      <w:bookmarkStart w:id="1501" w:name="_LINE__25_6e2c6043_8642_4145_a9b5_d754ff"/>
      <w:bookmarkEnd w:id="1498"/>
      <w:r>
        <w:rPr>
          <w:rFonts w:ascii="Arial" w:eastAsia="Arial" w:hAnsi="Arial" w:cs="Arial"/>
        </w:rPr>
        <w:t xml:space="preserve">containers subject to a commingling agreement also shall pick up all other beverage </w:t>
      </w:r>
      <w:bookmarkStart w:id="1502" w:name="_LINE__26_9b9a4397_8f3f_4d8b_9eee_df20fb"/>
      <w:bookmarkEnd w:id="1501"/>
      <w:r>
        <w:rPr>
          <w:rFonts w:ascii="Arial" w:eastAsia="Arial" w:hAnsi="Arial" w:cs="Arial"/>
        </w:rPr>
        <w:t xml:space="preserve">containers subject to the same agreement.  A dealer or redemption center that processes </w:t>
      </w:r>
      <w:bookmarkStart w:id="1503" w:name="_LINE__27_ffc448c1_e0bd_4f61_8b2d_a93e02"/>
      <w:bookmarkEnd w:id="1502"/>
      <w:r>
        <w:rPr>
          <w:rFonts w:ascii="Arial" w:eastAsia="Arial" w:hAnsi="Arial" w:cs="Arial"/>
        </w:rPr>
        <w:t xml:space="preserve">beverage containers using a reverse vending machine or account-based bulk processing </w:t>
      </w:r>
      <w:bookmarkStart w:id="1504" w:name="_LINE__28_caa76de4_754f_4e59_a19e_706e4d"/>
      <w:bookmarkEnd w:id="1503"/>
      <w:r>
        <w:rPr>
          <w:rFonts w:ascii="Arial" w:eastAsia="Arial" w:hAnsi="Arial" w:cs="Arial"/>
        </w:rPr>
        <w:t xml:space="preserve">program is not required to sort material by color, in accordance with </w:t>
      </w:r>
      <w:bookmarkStart w:id="1505" w:name="_CROSS_REFERENCE__9eaaa7c8_c9f1_433f_8e8"/>
      <w:r>
        <w:rPr>
          <w:rFonts w:ascii="Arial" w:eastAsia="Arial" w:hAnsi="Arial" w:cs="Arial"/>
        </w:rPr>
        <w:t xml:space="preserve">subsection 2, </w:t>
      </w:r>
      <w:bookmarkStart w:id="1506" w:name="_LINE__29_7928dcf2_5d99_49bc_a2e6_118214"/>
      <w:bookmarkEnd w:id="1504"/>
      <w:r>
        <w:rPr>
          <w:rFonts w:ascii="Arial" w:eastAsia="Arial" w:hAnsi="Arial" w:cs="Arial"/>
        </w:rPr>
        <w:t>paragraphs E</w:t>
      </w:r>
      <w:bookmarkEnd w:id="1505"/>
      <w:r>
        <w:rPr>
          <w:rFonts w:ascii="Arial" w:eastAsia="Arial" w:hAnsi="Arial" w:cs="Arial"/>
        </w:rPr>
        <w:t xml:space="preserve"> to </w:t>
      </w:r>
      <w:bookmarkStart w:id="1507" w:name="_CROSS_REFERENCE__67454c48_0c4d_45a9_8d5"/>
      <w:r>
        <w:rPr>
          <w:rFonts w:ascii="Arial" w:eastAsia="Arial" w:hAnsi="Arial" w:cs="Arial"/>
        </w:rPr>
        <w:t>H</w:t>
      </w:r>
      <w:bookmarkEnd w:id="1507"/>
      <w:r>
        <w:rPr>
          <w:rFonts w:ascii="Arial" w:eastAsia="Arial" w:hAnsi="Arial" w:cs="Arial"/>
        </w:rPr>
        <w:t xml:space="preserve">, deposit value or size but must comply with the requirements of </w:t>
      </w:r>
      <w:bookmarkStart w:id="1508" w:name="_CROSS_REFERENCE__7f468c08_7531_4b53_98a"/>
      <w:r>
        <w:rPr>
          <w:rFonts w:ascii="Arial" w:eastAsia="Arial" w:hAnsi="Arial" w:cs="Arial"/>
        </w:rPr>
        <w:t xml:space="preserve">section </w:t>
      </w:r>
      <w:bookmarkStart w:id="1509" w:name="_LINE__30_5d32e95f_61f5_4150_8879_e3b0a1"/>
      <w:bookmarkEnd w:id="1506"/>
      <w:r>
        <w:rPr>
          <w:rFonts w:ascii="Arial" w:eastAsia="Arial" w:hAnsi="Arial" w:cs="Arial"/>
        </w:rPr>
        <w:t>3106, subsection 6</w:t>
      </w:r>
      <w:bookmarkEnd w:id="1508"/>
      <w:r>
        <w:rPr>
          <w:rFonts w:ascii="Arial" w:eastAsia="Arial" w:hAnsi="Arial" w:cs="Arial"/>
        </w:rPr>
        <w:t>.</w:t>
      </w:r>
      <w:bookmarkEnd w:id="1492"/>
      <w:bookmarkEnd w:id="150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510" w:name="_BILL_SECTION_HEADER__be6666fb_9c0c_45a8"/>
      <w:bookmarkStart w:id="1511" w:name="_BILL_SECTION__6e040715_1480_4ec9_8848_a"/>
      <w:bookmarkStart w:id="1512" w:name="_PAR__7_085f5e3e_7cca_48c4_81b4_de3a5732"/>
      <w:bookmarkStart w:id="1513" w:name="_LINE__31_a7fd70af_2ac1_4183_849d_f3a566"/>
      <w:bookmarkEnd w:id="1481"/>
      <w:bookmarkEnd w:id="1488"/>
      <w:bookmarkEnd w:id="1489"/>
      <w:r>
        <w:rPr>
          <w:rFonts w:ascii="Arial" w:eastAsia="Arial" w:hAnsi="Arial" w:cs="Arial"/>
          <w:b/>
          <w:sz w:val="24"/>
        </w:rPr>
        <w:t xml:space="preserve">Sec. </w:t>
      </w:r>
      <w:bookmarkStart w:id="1514" w:name="_BILL_PART_LETTER__8756781d_5931_428c_a6"/>
      <w:r>
        <w:rPr>
          <w:rFonts w:ascii="Arial" w:eastAsia="Arial" w:hAnsi="Arial" w:cs="Arial"/>
          <w:b/>
          <w:sz w:val="24"/>
        </w:rPr>
        <w:t>A</w:t>
      </w:r>
      <w:bookmarkEnd w:id="1514"/>
      <w:r>
        <w:rPr>
          <w:rFonts w:ascii="Arial" w:eastAsia="Arial" w:hAnsi="Arial" w:cs="Arial"/>
          <w:b/>
          <w:sz w:val="24"/>
        </w:rPr>
        <w:t>-</w:t>
      </w:r>
      <w:bookmarkStart w:id="1515" w:name="_BILL_SECTION_NUMBER__30f7c181_c995_4c17"/>
      <w:r>
        <w:rPr>
          <w:rFonts w:ascii="Arial" w:eastAsia="Arial" w:hAnsi="Arial" w:cs="Arial"/>
          <w:b/>
          <w:sz w:val="24"/>
        </w:rPr>
        <w:t>55</w:t>
      </w:r>
      <w:bookmarkEnd w:id="1515"/>
      <w:r>
        <w:rPr>
          <w:rFonts w:ascii="Arial" w:eastAsia="Arial" w:hAnsi="Arial" w:cs="Arial"/>
          <w:b/>
          <w:sz w:val="24"/>
        </w:rPr>
        <w:t>.  38 MRSA §3113, first ¶,</w:t>
      </w:r>
      <w:r>
        <w:rPr>
          <w:rFonts w:ascii="Arial" w:eastAsia="Arial" w:hAnsi="Arial" w:cs="Arial"/>
        </w:rPr>
        <w:t xml:space="preserve"> as amended by PL 2023, c. 482, §32, is further </w:t>
      </w:r>
      <w:bookmarkStart w:id="1516" w:name="_LINE__32_f8ef6c2b_85ca_4b83_858e_df6ccc"/>
      <w:bookmarkEnd w:id="1513"/>
      <w:r>
        <w:rPr>
          <w:rFonts w:ascii="Arial" w:eastAsia="Arial" w:hAnsi="Arial" w:cs="Arial"/>
        </w:rPr>
        <w:t>amended to read:</w:t>
      </w:r>
      <w:bookmarkEnd w:id="151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517" w:name="_STATUTE_CONTENT__b5d875a7_d775_44e3_8b5"/>
      <w:bookmarkStart w:id="1518" w:name="_STATUTE_P__16bd7e9b_281e_4417_a680_2229"/>
      <w:bookmarkStart w:id="1519" w:name="_PAR__8_572310d4_bbfa_4433_8abe_f2145381"/>
      <w:bookmarkStart w:id="1520" w:name="_LINE__33_d7e66bae_5ba5_4e9c_8e09_8618bc"/>
      <w:bookmarkEnd w:id="1510"/>
      <w:bookmarkEnd w:id="1512"/>
      <w:r>
        <w:rPr>
          <w:rFonts w:ascii="Arial" w:eastAsia="Arial" w:hAnsi="Arial" w:cs="Arial"/>
        </w:rPr>
        <w:t xml:space="preserve">A license issued annually by the department is required before any person may initiate </w:t>
      </w:r>
      <w:bookmarkStart w:id="1521" w:name="_LINE__34_03d9fe0f_934a_4526_9466_a3bfac"/>
      <w:bookmarkEnd w:id="1520"/>
      <w:r>
        <w:rPr>
          <w:rFonts w:ascii="Arial" w:eastAsia="Arial" w:hAnsi="Arial" w:cs="Arial"/>
        </w:rPr>
        <w:t xml:space="preserve">deposits under </w:t>
      </w:r>
      <w:bookmarkStart w:id="1522" w:name="_CROSS_REFERENCE__acc57f82_822b_4749_a8b"/>
      <w:r>
        <w:rPr>
          <w:rFonts w:ascii="Arial" w:eastAsia="Arial" w:hAnsi="Arial" w:cs="Arial"/>
        </w:rPr>
        <w:t>section 3103</w:t>
      </w:r>
      <w:bookmarkEnd w:id="1522"/>
      <w:r>
        <w:rPr>
          <w:rFonts w:ascii="Arial" w:eastAsia="Arial" w:hAnsi="Arial" w:cs="Arial"/>
        </w:rPr>
        <w:t xml:space="preserve">, operate a redemption center under </w:t>
      </w:r>
      <w:bookmarkStart w:id="1523" w:name="_CROSS_REFERENCE__b0ac99fd_b61b_45b7_890"/>
      <w:r>
        <w:rPr>
          <w:rFonts w:ascii="Arial" w:eastAsia="Arial" w:hAnsi="Arial" w:cs="Arial"/>
        </w:rPr>
        <w:t>section 3109</w:t>
      </w:r>
      <w:bookmarkEnd w:id="1523"/>
      <w:r>
        <w:rPr>
          <w:rFonts w:ascii="Arial" w:eastAsia="Arial" w:hAnsi="Arial" w:cs="Arial"/>
        </w:rPr>
        <w:t xml:space="preserve"> or act as a </w:t>
      </w:r>
      <w:bookmarkStart w:id="1524" w:name="_LINE__35_6bfc610b_42ee_4416_980b_6798c9"/>
      <w:bookmarkEnd w:id="1521"/>
      <w:r>
        <w:rPr>
          <w:rFonts w:ascii="Arial" w:eastAsia="Arial" w:hAnsi="Arial" w:cs="Arial"/>
        </w:rPr>
        <w:t xml:space="preserve">contracted agent for the collection of beverage containers under </w:t>
      </w:r>
      <w:bookmarkStart w:id="1525" w:name="_CROSS_REFERENCE__12896e6d_842e_413b_9d0"/>
      <w:r>
        <w:rPr>
          <w:rFonts w:ascii="Arial" w:eastAsia="Arial" w:hAnsi="Arial" w:cs="Arial"/>
        </w:rPr>
        <w:t>section 3106, subsection</w:t>
      </w:r>
      <w:bookmarkStart w:id="1526" w:name="_PROCESSED_CHANGE__95334e8e_959e_43d2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8</w:t>
      </w:r>
      <w:bookmarkEnd w:id="1525"/>
      <w:r>
        <w:rPr>
          <w:rFonts w:ascii="Arial" w:eastAsia="Arial" w:hAnsi="Arial" w:cs="Arial"/>
          <w:strike/>
        </w:rPr>
        <w:t xml:space="preserve"> </w:t>
      </w:r>
      <w:bookmarkStart w:id="1527" w:name="_LINE__36_1c17fe8d_fb6f_4360_adbd_77249e"/>
      <w:bookmarkEnd w:id="1524"/>
      <w:r>
        <w:rPr>
          <w:rFonts w:ascii="Arial" w:eastAsia="Arial" w:hAnsi="Arial" w:cs="Arial"/>
          <w:strike/>
        </w:rPr>
        <w:t>or</w:t>
      </w:r>
      <w:bookmarkEnd w:id="1526"/>
      <w:r>
        <w:rPr>
          <w:rFonts w:ascii="Arial" w:eastAsia="Arial" w:hAnsi="Arial" w:cs="Arial"/>
        </w:rPr>
        <w:t xml:space="preserve"> </w:t>
      </w:r>
      <w:bookmarkStart w:id="1528" w:name="_CROSS_REFERENCE__dfdc830f_b95d_4d10_bf6"/>
      <w:r>
        <w:rPr>
          <w:rFonts w:ascii="Arial" w:eastAsia="Arial" w:hAnsi="Arial" w:cs="Arial"/>
        </w:rPr>
        <w:t>8‑A</w:t>
      </w:r>
      <w:bookmarkEnd w:id="1528"/>
      <w:r>
        <w:rPr>
          <w:rFonts w:ascii="Arial" w:eastAsia="Arial" w:hAnsi="Arial" w:cs="Arial"/>
        </w:rPr>
        <w:t>.</w:t>
      </w:r>
      <w:bookmarkEnd w:id="1517"/>
      <w:bookmarkEnd w:id="1527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529" w:name="_BILL_SECTION_HEADER__8530b26f_3193_41f1"/>
      <w:bookmarkStart w:id="1530" w:name="_BILL_SECTION__51202e6b_bf81_466f_84ff_4"/>
      <w:bookmarkStart w:id="1531" w:name="_PAR__9_885223c0_7157_4974_84ee_65599263"/>
      <w:bookmarkStart w:id="1532" w:name="_LINE__37_6c6ab013_235d_43fa_90f8_9e1329"/>
      <w:bookmarkEnd w:id="1511"/>
      <w:bookmarkEnd w:id="1518"/>
      <w:bookmarkEnd w:id="1519"/>
      <w:r>
        <w:rPr>
          <w:rFonts w:ascii="Arial" w:eastAsia="Arial" w:hAnsi="Arial" w:cs="Arial"/>
          <w:b/>
          <w:sz w:val="24"/>
        </w:rPr>
        <w:t xml:space="preserve">Sec. </w:t>
      </w:r>
      <w:bookmarkStart w:id="1533" w:name="_BILL_PART_LETTER__5509392c_4a68_49ce_a0"/>
      <w:r>
        <w:rPr>
          <w:rFonts w:ascii="Arial" w:eastAsia="Arial" w:hAnsi="Arial" w:cs="Arial"/>
          <w:b/>
          <w:sz w:val="24"/>
        </w:rPr>
        <w:t>A</w:t>
      </w:r>
      <w:bookmarkEnd w:id="1533"/>
      <w:r>
        <w:rPr>
          <w:rFonts w:ascii="Arial" w:eastAsia="Arial" w:hAnsi="Arial" w:cs="Arial"/>
          <w:b/>
          <w:sz w:val="24"/>
        </w:rPr>
        <w:t>-</w:t>
      </w:r>
      <w:bookmarkStart w:id="1534" w:name="_BILL_SECTION_NUMBER__d1dc70ee_6b3e_42ae"/>
      <w:r>
        <w:rPr>
          <w:rFonts w:ascii="Arial" w:eastAsia="Arial" w:hAnsi="Arial" w:cs="Arial"/>
          <w:b/>
          <w:sz w:val="24"/>
        </w:rPr>
        <w:t>56</w:t>
      </w:r>
      <w:bookmarkEnd w:id="1534"/>
      <w:r>
        <w:rPr>
          <w:rFonts w:ascii="Arial" w:eastAsia="Arial" w:hAnsi="Arial" w:cs="Arial"/>
          <w:b/>
          <w:sz w:val="24"/>
        </w:rPr>
        <w:t>.  39-A MRSA §309, sub-§3,</w:t>
      </w:r>
      <w:r>
        <w:rPr>
          <w:rFonts w:ascii="Arial" w:eastAsia="Arial" w:hAnsi="Arial" w:cs="Arial"/>
        </w:rPr>
        <w:t xml:space="preserve"> as corrected by RR 2025, c. 1, Pt. B, §10, </w:t>
      </w:r>
      <w:bookmarkStart w:id="1535" w:name="_LINE__38_3ff24510_441e_414b_aacb_e84e02"/>
      <w:bookmarkEnd w:id="1532"/>
      <w:r>
        <w:rPr>
          <w:rFonts w:ascii="Arial" w:eastAsia="Arial" w:hAnsi="Arial" w:cs="Arial"/>
        </w:rPr>
        <w:t>is amended to read:</w:t>
      </w:r>
      <w:bookmarkEnd w:id="153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536" w:name="_STATUTE_NUMBER__cdec29c9_d225_4ea7_a627"/>
      <w:bookmarkStart w:id="1537" w:name="_STATUTE_SS__4307270d_bb60_490a_b5a8_3ee"/>
      <w:bookmarkStart w:id="1538" w:name="_PAR__10_b24136a5_2f79_43f4_9de4_1e88d25"/>
      <w:bookmarkStart w:id="1539" w:name="_LINE__39_c441524a_f74b_4637_b929_9cd39c"/>
      <w:bookmarkEnd w:id="1529"/>
      <w:bookmarkEnd w:id="1531"/>
      <w:r>
        <w:rPr>
          <w:rFonts w:ascii="Arial" w:eastAsia="Arial" w:hAnsi="Arial" w:cs="Arial"/>
          <w:b/>
        </w:rPr>
        <w:t>3</w:t>
      </w:r>
      <w:bookmarkEnd w:id="1536"/>
      <w:r>
        <w:rPr>
          <w:rFonts w:ascii="Arial" w:eastAsia="Arial" w:hAnsi="Arial" w:cs="Arial"/>
          <w:b/>
        </w:rPr>
        <w:t xml:space="preserve">.  </w:t>
      </w:r>
      <w:bookmarkStart w:id="1540" w:name="_STATUTE_HEADNOTE__30f5f770_0f9e_4c3e_a1"/>
      <w:r>
        <w:rPr>
          <w:rFonts w:ascii="Arial" w:eastAsia="Arial" w:hAnsi="Arial" w:cs="Arial"/>
          <w:b/>
        </w:rPr>
        <w:t>Witnesses; discovery.</w:t>
      </w:r>
      <w:bookmarkEnd w:id="15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41" w:name="_STATUTE_CONTENT__35f469c2_e301_458d_86a"/>
      <w:r>
        <w:rPr>
          <w:rFonts w:ascii="Arial" w:eastAsia="Arial" w:hAnsi="Arial" w:cs="Arial"/>
        </w:rPr>
        <w:t xml:space="preserve">All witnesses must be sworn.  Sworn written evidence may </w:t>
      </w:r>
      <w:bookmarkStart w:id="1542" w:name="_LINE__40_8117c70e_68f8_4824_be6e_878177"/>
      <w:bookmarkEnd w:id="1539"/>
      <w:r>
        <w:rPr>
          <w:rFonts w:ascii="Arial" w:eastAsia="Arial" w:hAnsi="Arial" w:cs="Arial"/>
        </w:rPr>
        <w:t xml:space="preserve">not be admitted unless the author is available for cross-examination or subject to subpoena; </w:t>
      </w:r>
      <w:bookmarkStart w:id="1543" w:name="_LINE__41_9eaefcb0_b569_4a75_afbb_f497fa"/>
      <w:bookmarkEnd w:id="1542"/>
      <w:r>
        <w:rPr>
          <w:rFonts w:ascii="Arial" w:eastAsia="Arial" w:hAnsi="Arial" w:cs="Arial"/>
        </w:rPr>
        <w:t xml:space="preserve">except that sworn statements by a medical doctor or osteopathic physician relating to </w:t>
      </w:r>
      <w:bookmarkStart w:id="1544" w:name="_LINE__42_5b55b0ca_7fa7_4df0_8352_eb3ca0"/>
      <w:bookmarkEnd w:id="1543"/>
      <w:r>
        <w:rPr>
          <w:rFonts w:ascii="Arial" w:eastAsia="Arial" w:hAnsi="Arial" w:cs="Arial"/>
        </w:rPr>
        <w:t xml:space="preserve">medical questions, by a psychologist relating to psychological questions, by a chiropractor </w:t>
      </w:r>
      <w:bookmarkStart w:id="1545" w:name="_LINE__43_6d176a5a_fcd4_4031_bf13_d61947"/>
      <w:bookmarkEnd w:id="1544"/>
      <w:r>
        <w:rPr>
          <w:rFonts w:ascii="Arial" w:eastAsia="Arial" w:hAnsi="Arial" w:cs="Arial"/>
        </w:rPr>
        <w:t xml:space="preserve">relating to chiropractic questions, by a certified nurse practitioner who qualifies as an </w:t>
      </w:r>
      <w:bookmarkStart w:id="1546" w:name="_LINE__44_a6ff58e7_d6c4_4a18_b92f_748c3d"/>
      <w:bookmarkEnd w:id="1545"/>
      <w:r>
        <w:rPr>
          <w:rFonts w:ascii="Arial" w:eastAsia="Arial" w:hAnsi="Arial" w:cs="Arial"/>
        </w:rPr>
        <w:t xml:space="preserve">advanced practice registered nurse relating to advanced practice registered nursing </w:t>
      </w:r>
      <w:bookmarkStart w:id="1547" w:name="_PAGE_SPLIT__e38f576e_5d41_469b_b063_7dc"/>
      <w:bookmarkStart w:id="1548" w:name="_PAGE__15_166a40ab_dd8f_4251_9f6e_e5ca68"/>
      <w:bookmarkStart w:id="1549" w:name="_PAR__1_3850737a_85df_459d_8fab_6114d3d6"/>
      <w:bookmarkStart w:id="1550" w:name="_LINE__1_b62610a2_8f09_4173_a9de_5e66704"/>
      <w:bookmarkEnd w:id="1444"/>
      <w:bookmarkEnd w:id="1538"/>
      <w:bookmarkEnd w:id="1546"/>
      <w:r>
        <w:rPr>
          <w:rFonts w:ascii="Arial" w:eastAsia="Arial" w:hAnsi="Arial" w:cs="Arial"/>
        </w:rPr>
        <w:t>q</w:t>
      </w:r>
      <w:bookmarkEnd w:id="1547"/>
      <w:r>
        <w:rPr>
          <w:rFonts w:ascii="Arial" w:eastAsia="Arial" w:hAnsi="Arial" w:cs="Arial"/>
        </w:rPr>
        <w:t>uestions or by a physician associate relating to</w:t>
      </w:r>
      <w:bookmarkStart w:id="1551" w:name="_PROCESSED_CHANGE__655169a3_eadb_4b93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physician </w:t>
      </w:r>
      <w:r>
        <w:rPr>
          <w:rFonts w:ascii="Arial" w:eastAsia="Arial" w:hAnsi="Arial" w:cs="Arial"/>
          <w:strike/>
        </w:rPr>
        <w:t>assistance</w:t>
      </w:r>
      <w:bookmarkEnd w:id="1551"/>
      <w:r>
        <w:rPr>
          <w:rFonts w:ascii="Arial" w:eastAsia="Arial" w:hAnsi="Arial" w:cs="Arial"/>
        </w:rPr>
        <w:t xml:space="preserve"> questions</w:t>
      </w:r>
      <w:bookmarkStart w:id="1552" w:name="_PROCESSED_CHANGE__cde1cb84_4e1e_47cf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pertaining </w:t>
      </w:r>
      <w:bookmarkStart w:id="1553" w:name="_LINE__2_365ca3c4_922e_4f5a_927a_152a1de"/>
      <w:bookmarkEnd w:id="1550"/>
      <w:r>
        <w:rPr>
          <w:rFonts w:ascii="Arial" w:eastAsia="Arial" w:hAnsi="Arial" w:cs="Arial"/>
          <w:u w:val="single"/>
        </w:rPr>
        <w:t xml:space="preserve">to the business of a physician </w:t>
      </w:r>
      <w:r>
        <w:rPr>
          <w:rFonts w:ascii="Arial" w:eastAsia="Arial" w:hAnsi="Arial" w:cs="Arial"/>
          <w:u w:val="single"/>
        </w:rPr>
        <w:t>associate</w:t>
      </w:r>
      <w:bookmarkEnd w:id="1552"/>
      <w:r>
        <w:rPr>
          <w:rFonts w:ascii="Arial" w:eastAsia="Arial" w:hAnsi="Arial" w:cs="Arial"/>
        </w:rPr>
        <w:t xml:space="preserve"> are admissible in workers' compensation hearings </w:t>
      </w:r>
      <w:bookmarkStart w:id="1554" w:name="_LINE__3_1b1163bf_96bf_4ed8_bf9e_16593a4"/>
      <w:bookmarkEnd w:id="1553"/>
      <w:r>
        <w:rPr>
          <w:rFonts w:ascii="Arial" w:eastAsia="Arial" w:hAnsi="Arial" w:cs="Arial"/>
        </w:rPr>
        <w:t xml:space="preserve">only if notice of the testimony to be used is given and service of a copy of the letter or </w:t>
      </w:r>
      <w:bookmarkStart w:id="1555" w:name="_LINE__4_6338d3a2_a1b0_4262_a360_d6d9ed1"/>
      <w:bookmarkEnd w:id="1554"/>
      <w:r>
        <w:rPr>
          <w:rFonts w:ascii="Arial" w:eastAsia="Arial" w:hAnsi="Arial" w:cs="Arial"/>
        </w:rPr>
        <w:t>report is made on the opposing counsel 14 days before the scheduled hearing.</w:t>
      </w:r>
      <w:bookmarkEnd w:id="1541"/>
      <w:bookmarkEnd w:id="1555"/>
    </w:p>
    <w:p w:rsidR="006921FC" w:rsidP="006921FC">
      <w:pPr>
        <w:ind w:left="360"/>
        <w:rPr>
          <w:rFonts w:ascii="Arial" w:eastAsia="Arial" w:hAnsi="Arial" w:cs="Arial"/>
        </w:rPr>
      </w:pPr>
      <w:bookmarkStart w:id="1556" w:name="_STATUTE_CONTENT__ccc61237_03c5_4e69_a87"/>
      <w:bookmarkStart w:id="1557" w:name="_STATUTE_P__b2a83fd4_bc7d_4d9a_b436_4a98"/>
      <w:bookmarkStart w:id="1558" w:name="_PAR__2_369c0f77_7d32_4bb9_be0f_1201a831"/>
      <w:bookmarkStart w:id="1559" w:name="_LINE__5_2b98dd17_d974_4487_9971_a0691cc"/>
      <w:bookmarkEnd w:id="1549"/>
      <w:r>
        <w:rPr>
          <w:rFonts w:ascii="Arial" w:eastAsia="Arial" w:hAnsi="Arial" w:cs="Arial"/>
        </w:rPr>
        <w:t xml:space="preserve">Depositions or subpoenas of health care practitioners who have submitted sworn written </w:t>
      </w:r>
      <w:bookmarkStart w:id="1560" w:name="_LINE__6_f460955c_2aba_4c0b_86e5_5a3351e"/>
      <w:bookmarkEnd w:id="1559"/>
      <w:r>
        <w:rPr>
          <w:rFonts w:ascii="Arial" w:eastAsia="Arial" w:hAnsi="Arial" w:cs="Arial"/>
        </w:rPr>
        <w:t xml:space="preserve">evidence are permitted only if the administrative law judge finds that the testimony is </w:t>
      </w:r>
      <w:bookmarkStart w:id="1561" w:name="_LINE__7_274c269e_75e0_4622_8e02_4e1bc90"/>
      <w:bookmarkEnd w:id="1560"/>
      <w:r>
        <w:rPr>
          <w:rFonts w:ascii="Arial" w:eastAsia="Arial" w:hAnsi="Arial" w:cs="Arial"/>
        </w:rPr>
        <w:t>sufficiently important to outweigh the delay in the proceeding.</w:t>
      </w:r>
      <w:bookmarkEnd w:id="1556"/>
      <w:bookmarkEnd w:id="1561"/>
    </w:p>
    <w:p w:rsidR="006921FC" w:rsidP="006921FC">
      <w:pPr>
        <w:ind w:left="360"/>
        <w:rPr>
          <w:rFonts w:ascii="Arial" w:eastAsia="Arial" w:hAnsi="Arial" w:cs="Arial"/>
        </w:rPr>
      </w:pPr>
      <w:bookmarkStart w:id="1562" w:name="_STATUTE_CONTENT__90538179_6e33_44b4_996"/>
      <w:bookmarkStart w:id="1563" w:name="_STATUTE_P__4ef50c20_8d6f_4ee1_9eb5_0107"/>
      <w:bookmarkStart w:id="1564" w:name="_PAR__3_82cbb77a_7396_467b_88f9_2d0aaffd"/>
      <w:bookmarkStart w:id="1565" w:name="_LINE__8_77eb8b93_d821_44db_bec0_4af94a4"/>
      <w:bookmarkEnd w:id="1557"/>
      <w:bookmarkEnd w:id="1558"/>
      <w:r>
        <w:rPr>
          <w:rFonts w:ascii="Arial" w:eastAsia="Arial" w:hAnsi="Arial" w:cs="Arial"/>
        </w:rPr>
        <w:t xml:space="preserve">The board may establish procedures for the prefiling of summaries of the testimony of any </w:t>
      </w:r>
      <w:bookmarkStart w:id="1566" w:name="_LINE__9_2aa9da89_fa0d_4612_bb8f_22cb6fd"/>
      <w:bookmarkEnd w:id="1565"/>
      <w:r>
        <w:rPr>
          <w:rFonts w:ascii="Arial" w:eastAsia="Arial" w:hAnsi="Arial" w:cs="Arial"/>
        </w:rPr>
        <w:t xml:space="preserve">witness in written form.  In all proceedings before the board or its designee, discovery </w:t>
      </w:r>
      <w:bookmarkStart w:id="1567" w:name="_LINE__10_ecdf765f_b498_438a_8000_d26e15"/>
      <w:bookmarkEnd w:id="1566"/>
      <w:r>
        <w:rPr>
          <w:rFonts w:ascii="Arial" w:eastAsia="Arial" w:hAnsi="Arial" w:cs="Arial"/>
        </w:rPr>
        <w:t xml:space="preserve">beyond that specified in this section is available only upon application to the board, which </w:t>
      </w:r>
      <w:bookmarkStart w:id="1568" w:name="_LINE__11_dfa7709d_3fc1_4c7a_bb12_e44463"/>
      <w:bookmarkEnd w:id="1567"/>
      <w:r>
        <w:rPr>
          <w:rFonts w:ascii="Arial" w:eastAsia="Arial" w:hAnsi="Arial" w:cs="Arial"/>
        </w:rPr>
        <w:t>may approve the application in the exercise of its discretion.</w:t>
      </w:r>
      <w:bookmarkEnd w:id="1562"/>
      <w:bookmarkEnd w:id="1568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569" w:name="_BILL_SECTION_HEADER__8794722e_d437_4ceb"/>
      <w:bookmarkStart w:id="1570" w:name="_BILL_SECTION__8b030e1d_d919_4586_a8c5_a"/>
      <w:bookmarkStart w:id="1571" w:name="_PAR__4_b9b2b3d6_ccb0_4964_b654_397efe05"/>
      <w:bookmarkStart w:id="1572" w:name="_LINE__12_be4f6a87_5035_4442_8c4c_49fed9"/>
      <w:bookmarkEnd w:id="1530"/>
      <w:bookmarkEnd w:id="1537"/>
      <w:bookmarkEnd w:id="1563"/>
      <w:bookmarkEnd w:id="1564"/>
      <w:r>
        <w:rPr>
          <w:rFonts w:ascii="Arial" w:eastAsia="Arial" w:hAnsi="Arial" w:cs="Arial"/>
          <w:b/>
          <w:sz w:val="24"/>
        </w:rPr>
        <w:t xml:space="preserve">Sec. </w:t>
      </w:r>
      <w:bookmarkStart w:id="1573" w:name="_BILL_PART_LETTER__5262da7f_1188_4867_96"/>
      <w:r>
        <w:rPr>
          <w:rFonts w:ascii="Arial" w:eastAsia="Arial" w:hAnsi="Arial" w:cs="Arial"/>
          <w:b/>
          <w:sz w:val="24"/>
        </w:rPr>
        <w:t>A</w:t>
      </w:r>
      <w:bookmarkEnd w:id="1573"/>
      <w:r>
        <w:rPr>
          <w:rFonts w:ascii="Arial" w:eastAsia="Arial" w:hAnsi="Arial" w:cs="Arial"/>
          <w:b/>
          <w:sz w:val="24"/>
        </w:rPr>
        <w:t>-</w:t>
      </w:r>
      <w:bookmarkStart w:id="1574" w:name="_BILL_SECTION_NUMBER__6d1176d0_e732_4d69"/>
      <w:r>
        <w:rPr>
          <w:rFonts w:ascii="Arial" w:eastAsia="Arial" w:hAnsi="Arial" w:cs="Arial"/>
          <w:b/>
          <w:sz w:val="24"/>
        </w:rPr>
        <w:t>57</w:t>
      </w:r>
      <w:bookmarkEnd w:id="1574"/>
      <w:r>
        <w:rPr>
          <w:rFonts w:ascii="Arial" w:eastAsia="Arial" w:hAnsi="Arial" w:cs="Arial"/>
          <w:b/>
          <w:sz w:val="24"/>
        </w:rPr>
        <w:t>.  39-A MRSA §309, sub-§4,</w:t>
      </w:r>
      <w:r>
        <w:rPr>
          <w:rFonts w:ascii="Arial" w:eastAsia="Arial" w:hAnsi="Arial" w:cs="Arial"/>
        </w:rPr>
        <w:t xml:space="preserve"> as enacted by PL 1991, c. 885, Pt. A, §8 </w:t>
      </w:r>
      <w:bookmarkStart w:id="1575" w:name="_LINE__13_24414b71_7399_42bb_b620_423dc7"/>
      <w:bookmarkEnd w:id="1572"/>
      <w:r>
        <w:rPr>
          <w:rFonts w:ascii="Arial" w:eastAsia="Arial" w:hAnsi="Arial" w:cs="Arial"/>
        </w:rPr>
        <w:t>and affected by §§9 to 11, is amended to read:</w:t>
      </w:r>
      <w:bookmarkEnd w:id="1575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576" w:name="_STATUTE_NUMBER__1c63941b_d621_4a5f_abc6"/>
      <w:bookmarkStart w:id="1577" w:name="_STATUTE_SS__6c31452c_146f_44bc_9f75_59f"/>
      <w:bookmarkStart w:id="1578" w:name="_PAR__5_248e7ce3_b8e9_4acd_8090_8e9e2d2a"/>
      <w:bookmarkStart w:id="1579" w:name="_LINE__14_45114994_31ab_4f54_b2db_6e1df0"/>
      <w:bookmarkEnd w:id="1569"/>
      <w:bookmarkEnd w:id="1571"/>
      <w:r>
        <w:rPr>
          <w:rFonts w:ascii="Arial" w:eastAsia="Arial" w:hAnsi="Arial" w:cs="Arial"/>
          <w:b/>
        </w:rPr>
        <w:t>4</w:t>
      </w:r>
      <w:bookmarkEnd w:id="1576"/>
      <w:r>
        <w:rPr>
          <w:rFonts w:ascii="Arial" w:eastAsia="Arial" w:hAnsi="Arial" w:cs="Arial"/>
          <w:b/>
        </w:rPr>
        <w:t xml:space="preserve">.  </w:t>
      </w:r>
      <w:bookmarkStart w:id="1580" w:name="_STATUTE_HEADNOTE__44d3175f_708a_4e63_98"/>
      <w:r>
        <w:rPr>
          <w:rFonts w:ascii="Arial" w:eastAsia="Arial" w:hAnsi="Arial" w:cs="Arial"/>
          <w:b/>
        </w:rPr>
        <w:t>Contempts before board.</w:t>
      </w:r>
      <w:bookmarkEnd w:id="158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81" w:name="_STATUTE_CONTENT__8ff02505_76ee_4b61_a4a"/>
      <w:r>
        <w:rPr>
          <w:rFonts w:ascii="Arial" w:eastAsia="Arial" w:hAnsi="Arial" w:cs="Arial"/>
        </w:rPr>
        <w:t>A person may not, in proceedings before the board</w:t>
      </w:r>
      <w:bookmarkStart w:id="1582" w:name="_PROCESSED_CHANGE__2986ec97_426c_479c_9c"/>
      <w:r>
        <w:rPr>
          <w:rFonts w:ascii="Arial" w:eastAsia="Arial" w:hAnsi="Arial" w:cs="Arial"/>
          <w:u w:val="single"/>
        </w:rPr>
        <w:t>:</w:t>
      </w:r>
      <w:bookmarkEnd w:id="1582"/>
      <w:r>
        <w:rPr>
          <w:rFonts w:ascii="Arial" w:eastAsia="Arial" w:hAnsi="Arial" w:cs="Arial"/>
        </w:rPr>
        <w:t xml:space="preserve"> </w:t>
      </w:r>
      <w:bookmarkStart w:id="1583" w:name="_LINE__15_7d472eff_6734_427c_9ed7_72e3e0"/>
      <w:bookmarkEnd w:id="1579"/>
      <w:r>
        <w:rPr>
          <w:rFonts w:ascii="Arial" w:eastAsia="Arial" w:hAnsi="Arial" w:cs="Arial"/>
        </w:rPr>
        <w:t xml:space="preserve">disobey or resist any lawful order, process or writ; misbehave during a hearing or so near </w:t>
      </w:r>
      <w:bookmarkStart w:id="1584" w:name="_LINE__16_9a6ce9d3_1026_49cd_aec9_eefc10"/>
      <w:bookmarkEnd w:id="1583"/>
      <w:r>
        <w:rPr>
          <w:rFonts w:ascii="Arial" w:eastAsia="Arial" w:hAnsi="Arial" w:cs="Arial"/>
        </w:rPr>
        <w:t xml:space="preserve">the place of hearing as to obstruct the hearing; neglect to produce, after having been ordered </w:t>
      </w:r>
      <w:bookmarkStart w:id="1585" w:name="_LINE__17_9dcf18a6_e9b2_4833_947e_1b82c8"/>
      <w:bookmarkEnd w:id="1584"/>
      <w:r>
        <w:rPr>
          <w:rFonts w:ascii="Arial" w:eastAsia="Arial" w:hAnsi="Arial" w:cs="Arial"/>
        </w:rPr>
        <w:t xml:space="preserve">to do so, any pertinent document; or refuse to appear after having been subpoenaed or, upon </w:t>
      </w:r>
      <w:bookmarkStart w:id="1586" w:name="_LINE__18_c2cf0dd9_7d97_409a_9d43_504e85"/>
      <w:bookmarkEnd w:id="1585"/>
      <w:r>
        <w:rPr>
          <w:rFonts w:ascii="Arial" w:eastAsia="Arial" w:hAnsi="Arial" w:cs="Arial"/>
        </w:rPr>
        <w:t>appearing, refuse to be examined according to law.</w:t>
      </w:r>
      <w:bookmarkEnd w:id="1581"/>
      <w:bookmarkEnd w:id="1586"/>
    </w:p>
    <w:p w:rsidR="006921FC" w:rsidP="006921FC">
      <w:pPr>
        <w:ind w:left="360"/>
        <w:rPr>
          <w:rFonts w:ascii="Arial" w:eastAsia="Arial" w:hAnsi="Arial" w:cs="Arial"/>
        </w:rPr>
      </w:pPr>
      <w:bookmarkStart w:id="1587" w:name="_STATUTE_CONTENT__b7212f19_1718_4f65_81f"/>
      <w:bookmarkStart w:id="1588" w:name="_STATUTE_P__918ca7e6_76f8_4eb1_89b0_315d"/>
      <w:bookmarkStart w:id="1589" w:name="_PAR__6_a44d7d90_6010_4f59_8cd3_2de2ee91"/>
      <w:bookmarkStart w:id="1590" w:name="_LINE__19_c4d0a388_ab10_4190_abdb_4e2b96"/>
      <w:bookmarkEnd w:id="1578"/>
      <w:r>
        <w:rPr>
          <w:rFonts w:ascii="Arial" w:eastAsia="Arial" w:hAnsi="Arial" w:cs="Arial"/>
        </w:rPr>
        <w:t xml:space="preserve">If any person violates this subsection, the board shall certify the facts to a Justice of the </w:t>
      </w:r>
      <w:bookmarkStart w:id="1591" w:name="_LINE__20_4a845331_d6ae_42e3_8a50_0bfb92"/>
      <w:bookmarkEnd w:id="1590"/>
      <w:r>
        <w:rPr>
          <w:rFonts w:ascii="Arial" w:eastAsia="Arial" w:hAnsi="Arial" w:cs="Arial"/>
        </w:rPr>
        <w:t xml:space="preserve">Superior Court in the county where the alleged offense occurred and the justice may serve </w:t>
      </w:r>
      <w:bookmarkStart w:id="1592" w:name="_LINE__21_536bbd08_7c03_461b_8f8c_c2ba64"/>
      <w:bookmarkEnd w:id="1591"/>
      <w:r>
        <w:rPr>
          <w:rFonts w:ascii="Arial" w:eastAsia="Arial" w:hAnsi="Arial" w:cs="Arial"/>
        </w:rPr>
        <w:t xml:space="preserve">or cause to be served on that person an order requiring that person to appear before the </w:t>
      </w:r>
      <w:bookmarkStart w:id="1593" w:name="_LINE__22_c46ff3b4_d8bf_4ddf_8764_0dc2bf"/>
      <w:bookmarkEnd w:id="1592"/>
      <w:r>
        <w:rPr>
          <w:rFonts w:ascii="Arial" w:eastAsia="Arial" w:hAnsi="Arial" w:cs="Arial"/>
        </w:rPr>
        <w:t xml:space="preserve">justice on a day certain to show cause why the person should not be adjudged in contempt </w:t>
      </w:r>
      <w:bookmarkStart w:id="1594" w:name="_LINE__23_1366dd2f_9671_43dd_98c3_130ad4"/>
      <w:bookmarkEnd w:id="1593"/>
      <w:r>
        <w:rPr>
          <w:rFonts w:ascii="Arial" w:eastAsia="Arial" w:hAnsi="Arial" w:cs="Arial"/>
        </w:rPr>
        <w:t xml:space="preserve">by reason of the facts so certified. The justice shall, upon the appearance of that person, in </w:t>
      </w:r>
      <w:bookmarkStart w:id="1595" w:name="_LINE__24_bd0b39a7_388d_447f_ba7a_5efd58"/>
      <w:bookmarkEnd w:id="1594"/>
      <w:r>
        <w:rPr>
          <w:rFonts w:ascii="Arial" w:eastAsia="Arial" w:hAnsi="Arial" w:cs="Arial"/>
        </w:rPr>
        <w:t xml:space="preserve">a summary manner, hear the evidence as to the acts complained of and, if it is such as to </w:t>
      </w:r>
      <w:bookmarkStart w:id="1596" w:name="_LINE__25_8fafdc53_cc1e_46d2_ad4d_1be02a"/>
      <w:bookmarkEnd w:id="1595"/>
      <w:r>
        <w:rPr>
          <w:rFonts w:ascii="Arial" w:eastAsia="Arial" w:hAnsi="Arial" w:cs="Arial"/>
        </w:rPr>
        <w:t xml:space="preserve">warrant doing so, punish that person in the same manner and to the same extent as for a </w:t>
      </w:r>
      <w:bookmarkStart w:id="1597" w:name="_LINE__26_204e4f81_794e_45fe_8c7c_aafd0b"/>
      <w:bookmarkEnd w:id="1596"/>
      <w:r>
        <w:rPr>
          <w:rFonts w:ascii="Arial" w:eastAsia="Arial" w:hAnsi="Arial" w:cs="Arial"/>
        </w:rPr>
        <w:t xml:space="preserve">contempt committed before the justice, or commit that person on the same conditions as if </w:t>
      </w:r>
      <w:bookmarkStart w:id="1598" w:name="_LINE__27_6cdf079e_becc_4d5a_a174_570729"/>
      <w:bookmarkEnd w:id="1597"/>
      <w:r>
        <w:rPr>
          <w:rFonts w:ascii="Arial" w:eastAsia="Arial" w:hAnsi="Arial" w:cs="Arial"/>
        </w:rPr>
        <w:t xml:space="preserve">the doing of the forbidden act had occurred with reference to the process of the Superior </w:t>
      </w:r>
      <w:bookmarkStart w:id="1599" w:name="_LINE__28_9cdcb26a_c623_4c7e_a5f1_ed4039"/>
      <w:bookmarkEnd w:id="1598"/>
      <w:r>
        <w:rPr>
          <w:rFonts w:ascii="Arial" w:eastAsia="Arial" w:hAnsi="Arial" w:cs="Arial"/>
        </w:rPr>
        <w:t>Court or in the presence of the justice.</w:t>
      </w:r>
      <w:bookmarkEnd w:id="1587"/>
      <w:bookmarkEnd w:id="1599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600" w:name="_EMERGENCY_CLAUSE__2d41b586_f182_4358_92"/>
      <w:bookmarkStart w:id="1601" w:name="_PAR__7_8a06ec74_2f77_4ca8_8067_974e77b7"/>
      <w:bookmarkStart w:id="1602" w:name="_LINE__29_f5d5580e_68d7_47e8_8ec2_6189b7"/>
      <w:bookmarkEnd w:id="25"/>
      <w:bookmarkEnd w:id="26"/>
      <w:bookmarkEnd w:id="1570"/>
      <w:bookmarkEnd w:id="1577"/>
      <w:bookmarkEnd w:id="1588"/>
      <w:bookmarkEnd w:id="158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603" w:name="_LINE__30_bd68a5cb_8627_4fd5_882a_0cee4a"/>
      <w:bookmarkEnd w:id="1602"/>
      <w:r>
        <w:rPr>
          <w:rFonts w:ascii="Arial" w:eastAsia="Arial" w:hAnsi="Arial" w:cs="Arial"/>
        </w:rPr>
        <w:t>takes effect when approved, except as otherwise indicated.</w:t>
      </w:r>
      <w:bookmarkEnd w:id="1603"/>
    </w:p>
    <w:p w:rsidR="006921FC" w:rsidP="006921F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04" w:name="_SUMMARY__243cb693_c932_418a_b49e_15f9b8"/>
      <w:bookmarkStart w:id="1605" w:name="_PAR__8_a7f1e6cf_3564_4c29_9aaf_87bb79e4"/>
      <w:bookmarkStart w:id="1606" w:name="_LINE__31_c04f4c34_33ad_4f58_95f7_64149f"/>
      <w:bookmarkEnd w:id="1600"/>
      <w:bookmarkEnd w:id="1601"/>
      <w:r>
        <w:rPr>
          <w:rFonts w:ascii="Arial" w:eastAsia="Arial" w:hAnsi="Arial" w:cs="Arial"/>
          <w:b/>
          <w:sz w:val="24"/>
        </w:rPr>
        <w:t>SUMMARY</w:t>
      </w:r>
      <w:bookmarkEnd w:id="1606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607" w:name="_PAR__9_b718949c_f617_4288_acfa_2535185c"/>
      <w:bookmarkStart w:id="1608" w:name="_LINE__32_f1cabb88_5ab9_436a_ac8c_cb7028"/>
      <w:bookmarkEnd w:id="1605"/>
      <w:r>
        <w:rPr>
          <w:rFonts w:ascii="Arial" w:eastAsia="Arial" w:hAnsi="Arial" w:cs="Arial"/>
        </w:rPr>
        <w:t>Part A does the following.</w:t>
      </w:r>
      <w:bookmarkEnd w:id="1608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09" w:name="_PAR__10_a388f133_4c51_4de7_ad7c_151f9ef"/>
      <w:bookmarkStart w:id="1610" w:name="_LINE__33_b7cd6a30_e281_4dde_b47c_cde874"/>
      <w:bookmarkEnd w:id="1607"/>
      <w:r w:rsidRPr="00AC062B">
        <w:rPr>
          <w:rFonts w:ascii="Arial" w:eastAsia="Arial" w:hAnsi="Arial" w:cs="Arial"/>
          <w:szCs w:val="22"/>
        </w:rPr>
        <w:t>Section 1 removes an obsolete cross-reference and makes a technical correction.</w:t>
      </w:r>
      <w:bookmarkEnd w:id="1610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11" w:name="_PAR__11_0f231c93_8ed1_4a07_99cd_6e50cdd"/>
      <w:bookmarkStart w:id="1612" w:name="_LINE__34_d3a116aa_a541_4b4c_9112_a9bd9b"/>
      <w:bookmarkEnd w:id="1609"/>
      <w:r w:rsidRPr="00AC062B">
        <w:rPr>
          <w:rFonts w:ascii="Arial" w:eastAsia="Arial" w:hAnsi="Arial" w:cs="Arial"/>
          <w:szCs w:val="22"/>
        </w:rPr>
        <w:t>Section 2 makes a technical correction.</w:t>
      </w:r>
      <w:bookmarkEnd w:id="1612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13" w:name="_PAR__12_62dffba2_af64_4079_945b_b023c52"/>
      <w:bookmarkStart w:id="1614" w:name="_LINE__35_b66cd46f_ac1c_4fe8_8c8e_28a0cd"/>
      <w:bookmarkEnd w:id="1611"/>
      <w:r w:rsidRPr="00AC062B">
        <w:rPr>
          <w:rFonts w:ascii="Arial" w:eastAsia="Arial" w:hAnsi="Arial" w:cs="Arial"/>
          <w:szCs w:val="22"/>
        </w:rPr>
        <w:t>Section 3 corrects a cross-reference.</w:t>
      </w:r>
      <w:bookmarkEnd w:id="1614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15" w:name="_PAR__13_6650f578_f7b1_42b1_87b6_e6295cb"/>
      <w:bookmarkStart w:id="1616" w:name="_LINE__36_5b369fd8_542d_4133_9724_2e631a"/>
      <w:bookmarkEnd w:id="1613"/>
      <w:r w:rsidRPr="00AC062B">
        <w:rPr>
          <w:rFonts w:ascii="Arial" w:eastAsia="Arial" w:hAnsi="Arial" w:cs="Arial"/>
          <w:szCs w:val="22"/>
        </w:rPr>
        <w:t>Section 4 corrects a cross-reference and makes a technical correction.</w:t>
      </w:r>
      <w:bookmarkEnd w:id="1616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17" w:name="_PAR__14_2b5e75d7_e485_495a_9185_6f94215"/>
      <w:bookmarkStart w:id="1618" w:name="_LINE__37_33c231a4_8196_4895_b059_37e612"/>
      <w:bookmarkEnd w:id="1615"/>
      <w:r w:rsidRPr="00AC062B">
        <w:rPr>
          <w:rFonts w:ascii="Arial" w:eastAsia="Arial" w:hAnsi="Arial" w:cs="Arial"/>
          <w:szCs w:val="22"/>
        </w:rPr>
        <w:t>Section 5 corrects a cross-reference</w:t>
      </w:r>
      <w:r>
        <w:rPr>
          <w:rFonts w:ascii="Arial" w:eastAsia="Arial" w:hAnsi="Arial" w:cs="Arial"/>
          <w:szCs w:val="22"/>
        </w:rPr>
        <w:t xml:space="preserve"> and makes a technical correction</w:t>
      </w:r>
      <w:r w:rsidRPr="00AC062B">
        <w:rPr>
          <w:rFonts w:ascii="Arial" w:eastAsia="Arial" w:hAnsi="Arial" w:cs="Arial"/>
          <w:szCs w:val="22"/>
        </w:rPr>
        <w:t>.</w:t>
      </w:r>
      <w:bookmarkEnd w:id="1618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19" w:name="_PAR__15_a9c8a358_6bd6_42d0_80be_b75b275"/>
      <w:bookmarkStart w:id="1620" w:name="_LINE__38_ea16c36c_fb14_43d3_901a_189a2d"/>
      <w:bookmarkEnd w:id="1617"/>
      <w:r w:rsidRPr="00AC062B">
        <w:rPr>
          <w:rFonts w:ascii="Arial" w:eastAsia="Arial" w:hAnsi="Arial" w:cs="Arial"/>
          <w:szCs w:val="22"/>
        </w:rPr>
        <w:t>Section 6 removes an obsolete cross-reference.</w:t>
      </w:r>
      <w:bookmarkEnd w:id="1620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21" w:name="_PAR__16_0dc68286_c883_4d74_9cbe_279d81f"/>
      <w:bookmarkStart w:id="1622" w:name="_LINE__39_a939a825_e531_4c29_b81e_716613"/>
      <w:bookmarkEnd w:id="1619"/>
      <w:r w:rsidRPr="00AC062B">
        <w:rPr>
          <w:rFonts w:ascii="Arial" w:eastAsia="Arial" w:hAnsi="Arial" w:cs="Arial"/>
          <w:szCs w:val="22"/>
        </w:rPr>
        <w:t>Section 7 removes an obsolete cross-reference.</w:t>
      </w:r>
      <w:bookmarkEnd w:id="1622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23" w:name="_PAR__17_6af05273_e18c_4fd2_8bd0_e8ae50b"/>
      <w:bookmarkStart w:id="1624" w:name="_LINE__40_15c8ff9a_6d75_4a7c_84f2_68c306"/>
      <w:bookmarkEnd w:id="1621"/>
      <w:r w:rsidRPr="00AC062B">
        <w:rPr>
          <w:rFonts w:ascii="Arial" w:eastAsia="Arial" w:hAnsi="Arial" w:cs="Arial"/>
          <w:szCs w:val="22"/>
        </w:rPr>
        <w:t>Section 8 makes grammatical changes.</w:t>
      </w:r>
      <w:bookmarkEnd w:id="1624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25" w:name="_PAGE__16_71d52536_7c8b_4480_a986_e06feb"/>
      <w:bookmarkStart w:id="1626" w:name="_PAR__1_3016959c_837e_44f7_b970_344bb523"/>
      <w:bookmarkStart w:id="1627" w:name="_LINE__1_84b2bf94_1cc2_4ba1_9fa9_5bad07b"/>
      <w:bookmarkEnd w:id="1548"/>
      <w:bookmarkEnd w:id="1623"/>
      <w:r w:rsidRPr="00AC062B">
        <w:rPr>
          <w:rFonts w:ascii="Arial" w:eastAsia="Arial" w:hAnsi="Arial" w:cs="Arial"/>
          <w:szCs w:val="22"/>
        </w:rPr>
        <w:t>Section 9 removes an obsolete cross-reference.</w:t>
      </w:r>
      <w:bookmarkEnd w:id="1627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28" w:name="_PAR__2_1e0f8b0d_0d7f_4b1d_9872_6fcb5f64"/>
      <w:bookmarkStart w:id="1629" w:name="_LINE__2_b9a78673_d461_4c38_b505_fd4a4c1"/>
      <w:bookmarkEnd w:id="1626"/>
      <w:r w:rsidRPr="00AC062B">
        <w:rPr>
          <w:rFonts w:ascii="Arial" w:eastAsia="Arial" w:hAnsi="Arial" w:cs="Arial"/>
          <w:szCs w:val="22"/>
        </w:rPr>
        <w:t>Section 10 corrects a cross-reference</w:t>
      </w:r>
      <w:r>
        <w:rPr>
          <w:rFonts w:ascii="Arial" w:eastAsia="Arial" w:hAnsi="Arial" w:cs="Arial"/>
          <w:szCs w:val="22"/>
        </w:rPr>
        <w:t xml:space="preserve"> and makes a grammatical change</w:t>
      </w:r>
      <w:r w:rsidRPr="00AC062B">
        <w:rPr>
          <w:rFonts w:ascii="Arial" w:eastAsia="Arial" w:hAnsi="Arial" w:cs="Arial"/>
          <w:szCs w:val="22"/>
        </w:rPr>
        <w:t>.</w:t>
      </w:r>
      <w:bookmarkEnd w:id="1629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30" w:name="_PAR__3_eb853100_9b84_4165_b60b_048c0b29"/>
      <w:bookmarkStart w:id="1631" w:name="_LINE__3_5443c971_d0e5_4b25_82fc_4798e02"/>
      <w:bookmarkEnd w:id="1628"/>
      <w:r w:rsidRPr="00AC062B">
        <w:rPr>
          <w:rFonts w:ascii="Arial" w:eastAsia="Arial" w:hAnsi="Arial" w:cs="Arial"/>
          <w:szCs w:val="22"/>
        </w:rPr>
        <w:t>Section 11 corrects a cross-reference.</w:t>
      </w:r>
      <w:bookmarkEnd w:id="1631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32" w:name="_PAR__4_a0ead5ef_4bd0_4f0c_81d4_0a80e654"/>
      <w:bookmarkStart w:id="1633" w:name="_LINE__4_5128f915_ccd1_4272_97b8_4c709c1"/>
      <w:bookmarkEnd w:id="1630"/>
      <w:r w:rsidRPr="00AC062B">
        <w:rPr>
          <w:rFonts w:ascii="Arial" w:eastAsia="Arial" w:hAnsi="Arial" w:cs="Arial"/>
          <w:szCs w:val="22"/>
        </w:rPr>
        <w:t>Section 12 corrects a cross-reference</w:t>
      </w:r>
      <w:r>
        <w:rPr>
          <w:rFonts w:ascii="Arial" w:eastAsia="Arial" w:hAnsi="Arial" w:cs="Arial"/>
          <w:szCs w:val="22"/>
        </w:rPr>
        <w:t xml:space="preserve"> and makes a grammatical change</w:t>
      </w:r>
      <w:r w:rsidRPr="00AC062B">
        <w:rPr>
          <w:rFonts w:ascii="Arial" w:eastAsia="Arial" w:hAnsi="Arial" w:cs="Arial"/>
          <w:szCs w:val="22"/>
        </w:rPr>
        <w:t>.</w:t>
      </w:r>
      <w:bookmarkEnd w:id="1633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34" w:name="_PAR__5_23507590_a4bc_4298_a52b_7e02d0bd"/>
      <w:bookmarkStart w:id="1635" w:name="_LINE__5_43535339_5e0f_4feb_8873_1ac727c"/>
      <w:bookmarkEnd w:id="1632"/>
      <w:r w:rsidRPr="00AC062B">
        <w:rPr>
          <w:rFonts w:ascii="Arial" w:eastAsia="Arial" w:hAnsi="Arial" w:cs="Arial"/>
          <w:szCs w:val="22"/>
        </w:rPr>
        <w:t>Section 13 corrects a cross-reference.</w:t>
      </w:r>
      <w:bookmarkEnd w:id="163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36" w:name="_PAR__6_522d0fea_5fb4_4846_a9b1_da2302ea"/>
      <w:bookmarkStart w:id="1637" w:name="_LINE__6_268cc1ae_5bad_4410_837f_bcf049e"/>
      <w:bookmarkEnd w:id="1634"/>
      <w:r w:rsidRPr="00AC062B">
        <w:rPr>
          <w:rFonts w:ascii="Arial" w:eastAsia="Arial" w:hAnsi="Arial" w:cs="Arial"/>
          <w:szCs w:val="22"/>
        </w:rPr>
        <w:t>Section 14 corrects a cross-reference.</w:t>
      </w:r>
      <w:bookmarkEnd w:id="1637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38" w:name="_PAR__7_abac559b_4f47_4d13_8ff5_185c5728"/>
      <w:bookmarkStart w:id="1639" w:name="_LINE__7_4c302bff_f453_40e5_a5cf_ab38aa2"/>
      <w:bookmarkEnd w:id="1636"/>
      <w:r w:rsidRPr="00AC062B">
        <w:rPr>
          <w:rFonts w:ascii="Arial" w:eastAsia="Arial" w:hAnsi="Arial" w:cs="Arial"/>
          <w:szCs w:val="22"/>
        </w:rPr>
        <w:t>Section 15 corrects a cross-reference.</w:t>
      </w:r>
      <w:bookmarkEnd w:id="1639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40" w:name="_PAR__8_fc9656cf_0984_4464_a613_5a91e9de"/>
      <w:bookmarkStart w:id="1641" w:name="_LINE__8_054dc2ce_651b_4afb_9f62_e41a3cb"/>
      <w:bookmarkEnd w:id="1638"/>
      <w:r w:rsidRPr="00AC062B">
        <w:rPr>
          <w:rFonts w:ascii="Arial" w:eastAsia="Arial" w:hAnsi="Arial" w:cs="Arial"/>
          <w:szCs w:val="22"/>
        </w:rPr>
        <w:t>Section 16 corrects a cross-reference.</w:t>
      </w:r>
      <w:bookmarkEnd w:id="1641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42" w:name="_PAR__9_da98bd74_f34b_4368_a4b1_82a47fef"/>
      <w:bookmarkStart w:id="1643" w:name="_LINE__9_3c8bb591_51c6_478c_9a48_f4fa21f"/>
      <w:bookmarkEnd w:id="1640"/>
      <w:r w:rsidRPr="00AC062B">
        <w:rPr>
          <w:rFonts w:ascii="Arial" w:eastAsia="Arial" w:hAnsi="Arial" w:cs="Arial"/>
          <w:szCs w:val="22"/>
        </w:rPr>
        <w:t>Section 17 corrects a cross-reference.</w:t>
      </w:r>
      <w:bookmarkEnd w:id="1643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44" w:name="_PAR__10_d685bfe6_83f7_4290_933a_1548d69"/>
      <w:bookmarkStart w:id="1645" w:name="_LINE__10_d7a7d90d_6557_4c1a_adef_5e9907"/>
      <w:bookmarkEnd w:id="1642"/>
      <w:r w:rsidRPr="00AC062B">
        <w:rPr>
          <w:rFonts w:ascii="Arial" w:eastAsia="Arial" w:hAnsi="Arial" w:cs="Arial"/>
          <w:szCs w:val="22"/>
        </w:rPr>
        <w:t>Section 18 corrects a cross-reference and makes technical corrections.</w:t>
      </w:r>
      <w:bookmarkEnd w:id="164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46" w:name="_PAR__11_e6d8b561_03fc_49e9_8b1a_f382a99"/>
      <w:bookmarkStart w:id="1647" w:name="_LINE__11_be71e942_c034_43c1_b5f8_797edb"/>
      <w:bookmarkEnd w:id="1644"/>
      <w:r w:rsidRPr="00AC062B">
        <w:rPr>
          <w:rFonts w:ascii="Arial" w:eastAsia="Arial" w:hAnsi="Arial" w:cs="Arial"/>
          <w:szCs w:val="22"/>
        </w:rPr>
        <w:t>Section 19 corrects a cross-reference.</w:t>
      </w:r>
      <w:bookmarkEnd w:id="1647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48" w:name="_PAR__12_0e0918cb_9672_41be_91ff_89e7cd4"/>
      <w:bookmarkStart w:id="1649" w:name="_LINE__12_c96a01ba_ee2a_4e58_9b58_404e72"/>
      <w:bookmarkEnd w:id="1646"/>
      <w:r w:rsidRPr="00AC062B">
        <w:rPr>
          <w:rFonts w:ascii="Arial" w:eastAsia="Arial" w:hAnsi="Arial" w:cs="Arial"/>
          <w:szCs w:val="22"/>
        </w:rPr>
        <w:t>Section 20 makes a technical correction.</w:t>
      </w:r>
      <w:bookmarkEnd w:id="1649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50" w:name="_PAR__13_6f82660b_be57_4186_91cf_f6d12a2"/>
      <w:bookmarkStart w:id="1651" w:name="_LINE__13_acd5f5c1_4be9_4df4_8798_70a778"/>
      <w:bookmarkEnd w:id="1648"/>
      <w:r w:rsidRPr="00AC062B">
        <w:rPr>
          <w:rFonts w:ascii="Arial" w:eastAsia="Arial" w:hAnsi="Arial" w:cs="Arial"/>
          <w:szCs w:val="22"/>
        </w:rPr>
        <w:t>Section 21 corrects a cross-reference.</w:t>
      </w:r>
      <w:bookmarkEnd w:id="1651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52" w:name="_PAR__14_b859020b_78ba_4e7e_9098_c11dd2d"/>
      <w:bookmarkStart w:id="1653" w:name="_LINE__14_17e2a6f0_e268_4b46_a478_383e33"/>
      <w:bookmarkEnd w:id="1650"/>
      <w:r w:rsidRPr="00AC062B">
        <w:rPr>
          <w:rFonts w:ascii="Arial" w:eastAsia="Arial" w:hAnsi="Arial" w:cs="Arial"/>
          <w:szCs w:val="22"/>
        </w:rPr>
        <w:t>Section 22 corrects a clerical error.</w:t>
      </w:r>
      <w:bookmarkEnd w:id="1653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54" w:name="_PAR__15_e6478771_b5e0_4937_b912_524a7a1"/>
      <w:bookmarkStart w:id="1655" w:name="_LINE__15_130b8830_42fc_4218_a369_df8272"/>
      <w:bookmarkEnd w:id="1652"/>
      <w:r w:rsidRPr="00AC062B">
        <w:rPr>
          <w:rFonts w:ascii="Arial" w:eastAsia="Arial" w:hAnsi="Arial" w:cs="Arial"/>
          <w:szCs w:val="22"/>
        </w:rPr>
        <w:t>Section 23 corrects a clerical error.</w:t>
      </w:r>
      <w:bookmarkEnd w:id="165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56" w:name="_PAR__16_c6726c15_32f9_43e7_80c4_a7ffe95"/>
      <w:bookmarkStart w:id="1657" w:name="_LINE__16_7a6622e3_855e_462c_bac0_3a34c0"/>
      <w:bookmarkEnd w:id="1654"/>
      <w:r w:rsidRPr="00AC062B">
        <w:rPr>
          <w:rFonts w:ascii="Arial" w:eastAsia="Arial" w:hAnsi="Arial" w:cs="Arial"/>
          <w:szCs w:val="22"/>
        </w:rPr>
        <w:t>Sections 24 and 25 correct a clerical error and make a technical correction.</w:t>
      </w:r>
      <w:bookmarkEnd w:id="1657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58" w:name="_PAR__17_7e9e19fa_d8f1_4ec3_8a3f_1337264"/>
      <w:bookmarkStart w:id="1659" w:name="_LINE__17_d11d0585_2045_4497_9844_15c58a"/>
      <w:bookmarkEnd w:id="1656"/>
      <w:r w:rsidRPr="00AC062B">
        <w:rPr>
          <w:rFonts w:ascii="Arial" w:eastAsia="Arial" w:hAnsi="Arial" w:cs="Arial"/>
          <w:szCs w:val="22"/>
        </w:rPr>
        <w:t>Sections 26, 27 and 28 make grammatical changes.</w:t>
      </w:r>
      <w:bookmarkEnd w:id="1659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60" w:name="_PAR__18_fa530de6_05db_4969_8cfc_4c7b42f"/>
      <w:bookmarkStart w:id="1661" w:name="_LINE__18_a25eedac_abe6_4aa1_9b7a_9738b3"/>
      <w:bookmarkEnd w:id="1658"/>
      <w:r w:rsidRPr="00AC062B">
        <w:rPr>
          <w:rFonts w:ascii="Arial" w:eastAsia="Arial" w:hAnsi="Arial" w:cs="Arial"/>
          <w:szCs w:val="22"/>
        </w:rPr>
        <w:t>Section 29 makes a grammatical change.</w:t>
      </w:r>
      <w:bookmarkEnd w:id="1661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62" w:name="_PAR__19_ba0bd28d_8f87_4e34_aeb8_59b15ef"/>
      <w:bookmarkStart w:id="1663" w:name="_LINE__19_01e6f2f6_d586_40eb_9031_7b8208"/>
      <w:bookmarkEnd w:id="1660"/>
      <w:r w:rsidRPr="00AC062B">
        <w:rPr>
          <w:rFonts w:ascii="Arial" w:eastAsia="Arial" w:hAnsi="Arial" w:cs="Arial"/>
          <w:szCs w:val="22"/>
        </w:rPr>
        <w:t>Section 30 corrects a cross-reference.</w:t>
      </w:r>
      <w:bookmarkEnd w:id="1663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64" w:name="_PAR__20_bc3ed0b9_566e_48b3_a5d8_6d0783f"/>
      <w:bookmarkStart w:id="1665" w:name="_LINE__20_2469ceb6_0ee6_4502_bc35_8c5a8f"/>
      <w:bookmarkEnd w:id="1662"/>
      <w:r w:rsidRPr="00AC062B">
        <w:rPr>
          <w:rFonts w:ascii="Arial" w:eastAsia="Arial" w:hAnsi="Arial" w:cs="Arial"/>
          <w:szCs w:val="22"/>
        </w:rPr>
        <w:t>Section 31 corrects a cross-reference.</w:t>
      </w:r>
      <w:bookmarkEnd w:id="166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66" w:name="_PAR__21_ee1b0968_86ce_4cd1_a365_b99790d"/>
      <w:bookmarkStart w:id="1667" w:name="_LINE__21_c65a2bba_faae_4d49_93e9_e56a60"/>
      <w:bookmarkEnd w:id="1664"/>
      <w:r w:rsidRPr="00AC062B">
        <w:rPr>
          <w:rFonts w:ascii="Arial" w:eastAsia="Arial" w:hAnsi="Arial" w:cs="Arial"/>
          <w:szCs w:val="22"/>
        </w:rPr>
        <w:t>Section 32 corrects a clerical error.</w:t>
      </w:r>
      <w:bookmarkEnd w:id="1667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68" w:name="_PAR__22_1744ca64_e07c_479e_a8f1_0dc718b"/>
      <w:bookmarkStart w:id="1669" w:name="_LINE__22_39857c29_058c_4971_a7c9_fe76da"/>
      <w:bookmarkEnd w:id="1666"/>
      <w:r w:rsidRPr="00AC062B">
        <w:rPr>
          <w:rFonts w:ascii="Arial" w:eastAsia="Arial" w:hAnsi="Arial" w:cs="Arial"/>
          <w:szCs w:val="22"/>
        </w:rPr>
        <w:t>Section 33 makes a technical correction.</w:t>
      </w:r>
      <w:bookmarkEnd w:id="1669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70" w:name="_PAR__23_1249f004_4e0f_4bb6_958b_540ef9b"/>
      <w:bookmarkStart w:id="1671" w:name="_LINE__23_3b70464f_a5aa_4ad3_8124_9d2f88"/>
      <w:bookmarkEnd w:id="1668"/>
      <w:r w:rsidRPr="00AC062B">
        <w:rPr>
          <w:rFonts w:ascii="Arial" w:eastAsia="Arial" w:hAnsi="Arial" w:cs="Arial"/>
          <w:szCs w:val="22"/>
        </w:rPr>
        <w:t xml:space="preserve">Section 34 corrects a conflict created by Public Law 2025, chapters 219 and 344, which </w:t>
      </w:r>
      <w:bookmarkStart w:id="1672" w:name="_LINE__24_58e82096_acfa_495e_9e06_18b1b0"/>
      <w:bookmarkEnd w:id="1671"/>
      <w:r w:rsidRPr="00AC062B">
        <w:rPr>
          <w:rFonts w:ascii="Arial" w:eastAsia="Arial" w:hAnsi="Arial" w:cs="Arial"/>
          <w:szCs w:val="22"/>
        </w:rPr>
        <w:t xml:space="preserve">affected the same provision of law, by repealing the provision and replacing it with the </w:t>
      </w:r>
      <w:bookmarkStart w:id="1673" w:name="_LINE__25_29962e27_fe4b_43cd_ae19_f78bce"/>
      <w:bookmarkEnd w:id="1672"/>
      <w:r w:rsidRPr="00AC062B">
        <w:rPr>
          <w:rFonts w:ascii="Arial" w:eastAsia="Arial" w:hAnsi="Arial" w:cs="Arial"/>
          <w:szCs w:val="22"/>
        </w:rPr>
        <w:t>chapter 219 version.</w:t>
      </w:r>
      <w:bookmarkEnd w:id="1673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74" w:name="_PAR__24_396bfd9b_eff9_4572_80e8_fc7ca9f"/>
      <w:bookmarkStart w:id="1675" w:name="_LINE__26_73f2235e_317d_47ab_9532_53d211"/>
      <w:bookmarkEnd w:id="1670"/>
      <w:r w:rsidRPr="00AC062B">
        <w:rPr>
          <w:rFonts w:ascii="Arial" w:eastAsia="Arial" w:hAnsi="Arial" w:cs="Arial"/>
          <w:szCs w:val="22"/>
        </w:rPr>
        <w:t>Section 35 makes a technical correction.</w:t>
      </w:r>
      <w:bookmarkEnd w:id="167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76" w:name="_PAR__25_58335333_a096_46de_8f5d_c3a766d"/>
      <w:bookmarkStart w:id="1677" w:name="_LINE__27_62194b8f_36fe_46c7_ab61_e1a562"/>
      <w:bookmarkEnd w:id="1674"/>
      <w:r w:rsidRPr="00AC062B">
        <w:rPr>
          <w:rFonts w:ascii="Arial" w:eastAsia="Arial" w:hAnsi="Arial" w:cs="Arial"/>
          <w:szCs w:val="22"/>
        </w:rPr>
        <w:t xml:space="preserve">Section 36 corrects a lettering problem created by Public Law 2025, chapters 219 and </w:t>
      </w:r>
      <w:bookmarkStart w:id="1678" w:name="_LINE__28_1107c1a4_a0e7_4acb_ba1f_d5821f"/>
      <w:bookmarkEnd w:id="1677"/>
      <w:r w:rsidRPr="00AC062B">
        <w:rPr>
          <w:rFonts w:ascii="Arial" w:eastAsia="Arial" w:hAnsi="Arial" w:cs="Arial"/>
          <w:szCs w:val="22"/>
        </w:rPr>
        <w:t>344, which enacted 2 substantively different provisions with the same paragraph letter.</w:t>
      </w:r>
      <w:bookmarkEnd w:id="1678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79" w:name="_PAR__26_18e9010d_c83b_4c74_98ef_9ace86e"/>
      <w:bookmarkStart w:id="1680" w:name="_LINE__29_0859bf17_c399_4ce9_8f10_765af8"/>
      <w:bookmarkEnd w:id="1676"/>
      <w:r w:rsidRPr="00AC062B">
        <w:rPr>
          <w:rFonts w:ascii="Arial" w:eastAsia="Arial" w:hAnsi="Arial" w:cs="Arial"/>
          <w:szCs w:val="22"/>
        </w:rPr>
        <w:t>Section 37 makes a technical correction.</w:t>
      </w:r>
      <w:bookmarkEnd w:id="1680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81" w:name="_PAR__27_ea841b81_c45c_40a8_817d_d34152a"/>
      <w:bookmarkStart w:id="1682" w:name="_LINE__30_29b56077_f75d_4589_b1d7_d7fe81"/>
      <w:bookmarkEnd w:id="1679"/>
      <w:r w:rsidRPr="00AC062B">
        <w:rPr>
          <w:rFonts w:ascii="Arial" w:eastAsia="Arial" w:hAnsi="Arial" w:cs="Arial"/>
          <w:szCs w:val="22"/>
        </w:rPr>
        <w:t>Section 38 makes grammatical changes.</w:t>
      </w:r>
      <w:bookmarkEnd w:id="1682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83" w:name="_PAR__28_03611aac_2144_4b01_9468_b9963c6"/>
      <w:bookmarkStart w:id="1684" w:name="_LINE__31_adf4e9c6_842e_4e18_a553_e975a5"/>
      <w:bookmarkEnd w:id="1681"/>
      <w:r w:rsidRPr="00AC062B">
        <w:rPr>
          <w:rFonts w:ascii="Arial" w:eastAsia="Arial" w:hAnsi="Arial" w:cs="Arial"/>
          <w:szCs w:val="22"/>
        </w:rPr>
        <w:t>Section 39 makes a technical correction.</w:t>
      </w:r>
      <w:bookmarkEnd w:id="1684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85" w:name="_PAR__29_84821d31_69e4_4545_9c1f_6722269"/>
      <w:bookmarkStart w:id="1686" w:name="_LINE__32_a9f4d9b1_d7a5_49ff_8d2d_8e8806"/>
      <w:bookmarkEnd w:id="1683"/>
      <w:r w:rsidRPr="00AC062B">
        <w:rPr>
          <w:rFonts w:ascii="Arial" w:eastAsia="Arial" w:hAnsi="Arial" w:cs="Arial"/>
          <w:szCs w:val="22"/>
        </w:rPr>
        <w:t>Section 40 corrects a cross-reference.</w:t>
      </w:r>
      <w:bookmarkEnd w:id="1686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87" w:name="_PAR__30_96c156a4_0dff_4d28_a83a_8d996ea"/>
      <w:bookmarkStart w:id="1688" w:name="_LINE__33_47b71ce1_269b_410a_951c_0bc46c"/>
      <w:bookmarkEnd w:id="1685"/>
      <w:r w:rsidRPr="00AC062B">
        <w:rPr>
          <w:rFonts w:ascii="Arial" w:eastAsia="Arial" w:hAnsi="Arial" w:cs="Arial"/>
          <w:szCs w:val="22"/>
        </w:rPr>
        <w:t xml:space="preserve">Section 41 corrects a conflict created by Public Law 2025, chapters 388 and 393, which </w:t>
      </w:r>
      <w:bookmarkStart w:id="1689" w:name="_LINE__34_e366d03b_943e_45c7_bb4b_b56611"/>
      <w:bookmarkEnd w:id="1688"/>
      <w:r w:rsidRPr="00AC062B">
        <w:rPr>
          <w:rFonts w:ascii="Arial" w:eastAsia="Arial" w:hAnsi="Arial" w:cs="Arial"/>
          <w:szCs w:val="22"/>
        </w:rPr>
        <w:t>affected the same provision of law, by repealing the provision.</w:t>
      </w:r>
      <w:bookmarkEnd w:id="1689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90" w:name="_PAR__31_d844dded_9b5d_4345_a6e8_3c29872"/>
      <w:bookmarkStart w:id="1691" w:name="_LINE__35_74ddddc9_8ee0_4922_b661_9331d8"/>
      <w:bookmarkEnd w:id="1687"/>
      <w:r w:rsidRPr="00AC062B">
        <w:rPr>
          <w:rFonts w:ascii="Arial" w:eastAsia="Arial" w:hAnsi="Arial" w:cs="Arial"/>
          <w:szCs w:val="22"/>
        </w:rPr>
        <w:t>Section 42 corrects a cross-reference.</w:t>
      </w:r>
      <w:bookmarkEnd w:id="1691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92" w:name="_PAGE__17_39866cc8_428a_430d_880d_e63ffd"/>
      <w:bookmarkStart w:id="1693" w:name="_PAR__1_86301bf1_bff9_46a8_bed7_36d5c495"/>
      <w:bookmarkStart w:id="1694" w:name="_LINE__1_b6808cc2_7290_4d2b_a4c0_a7551c9"/>
      <w:bookmarkEnd w:id="1625"/>
      <w:bookmarkEnd w:id="1690"/>
      <w:r w:rsidRPr="00AC062B">
        <w:rPr>
          <w:rFonts w:ascii="Arial" w:eastAsia="Arial" w:hAnsi="Arial" w:cs="Arial"/>
          <w:szCs w:val="22"/>
        </w:rPr>
        <w:t xml:space="preserve">Section 43 corrects a conflict created by Public Law 2025, chapters 388 and 393, which </w:t>
      </w:r>
      <w:bookmarkStart w:id="1695" w:name="_LINE__2_ee3ab96b_e71b_4606_b70c_51e27d3"/>
      <w:bookmarkEnd w:id="1694"/>
      <w:r w:rsidRPr="00AC062B">
        <w:rPr>
          <w:rFonts w:ascii="Arial" w:eastAsia="Arial" w:hAnsi="Arial" w:cs="Arial"/>
          <w:szCs w:val="22"/>
        </w:rPr>
        <w:t>affected the same provision of law, by repealing the provision.</w:t>
      </w:r>
      <w:bookmarkEnd w:id="169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96" w:name="_PAR__2_c359c570_1f7f_4c1d_9d86_cd539dea"/>
      <w:bookmarkStart w:id="1697" w:name="_LINE__3_33ade8ed_2e76_465a_835c_e73a0a6"/>
      <w:bookmarkEnd w:id="1693"/>
      <w:r w:rsidRPr="00AC062B">
        <w:rPr>
          <w:rFonts w:ascii="Arial" w:eastAsia="Arial" w:hAnsi="Arial" w:cs="Arial"/>
          <w:szCs w:val="22"/>
        </w:rPr>
        <w:t xml:space="preserve">Section 44 corrects a conflict created by Public Law 2025, chapters 388 and 393, which </w:t>
      </w:r>
      <w:bookmarkStart w:id="1698" w:name="_LINE__4_ad91a1aa_37df_49d0_af31_9118cd7"/>
      <w:bookmarkEnd w:id="1697"/>
      <w:r w:rsidRPr="00AC062B">
        <w:rPr>
          <w:rFonts w:ascii="Arial" w:eastAsia="Arial" w:hAnsi="Arial" w:cs="Arial"/>
          <w:szCs w:val="22"/>
        </w:rPr>
        <w:t>affected the same provision of law, by repealing the provision.</w:t>
      </w:r>
      <w:bookmarkEnd w:id="1698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699" w:name="_PAR__3_bef01f05_1683_4d5e_9a59_efa602d9"/>
      <w:bookmarkStart w:id="1700" w:name="_LINE__5_e01ca185_b3b6_4aa0_8a17_255df07"/>
      <w:bookmarkEnd w:id="1696"/>
      <w:r w:rsidRPr="00AC062B">
        <w:rPr>
          <w:rFonts w:ascii="Arial" w:eastAsia="Arial" w:hAnsi="Arial" w:cs="Arial"/>
          <w:szCs w:val="22"/>
        </w:rPr>
        <w:t xml:space="preserve">Section 45 corrects a conflict created by Public Law 2025, chapters 385 and 388, which </w:t>
      </w:r>
      <w:bookmarkStart w:id="1701" w:name="_LINE__6_4ff070a2_7d08_46a1_825f_b931e35"/>
      <w:bookmarkEnd w:id="1700"/>
      <w:r w:rsidRPr="00AC062B">
        <w:rPr>
          <w:rFonts w:ascii="Arial" w:eastAsia="Arial" w:hAnsi="Arial" w:cs="Arial"/>
          <w:szCs w:val="22"/>
        </w:rPr>
        <w:t xml:space="preserve">affected the same provision of law, by repealing the provision and replacing it with the </w:t>
      </w:r>
      <w:bookmarkStart w:id="1702" w:name="_LINE__7_54c97527_9ed4_489c_8467_d343d92"/>
      <w:bookmarkEnd w:id="1701"/>
      <w:r w:rsidRPr="00AC062B">
        <w:rPr>
          <w:rFonts w:ascii="Arial" w:eastAsia="Arial" w:hAnsi="Arial" w:cs="Arial"/>
          <w:szCs w:val="22"/>
        </w:rPr>
        <w:t>chapter 388 version.</w:t>
      </w:r>
      <w:bookmarkEnd w:id="1702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03" w:name="_PAR__4_3266833f_ac0b_4354_b89d_7c645b64"/>
      <w:bookmarkStart w:id="1704" w:name="_LINE__8_401184ab_3769_4239_af56_b0655e8"/>
      <w:bookmarkEnd w:id="1699"/>
      <w:r w:rsidRPr="00AC062B">
        <w:rPr>
          <w:rFonts w:ascii="Arial" w:eastAsia="Arial" w:hAnsi="Arial" w:cs="Arial"/>
          <w:szCs w:val="22"/>
        </w:rPr>
        <w:t xml:space="preserve">Section 46 corrects a conflict created by Public Law 2025, chapters 385 and 388, which </w:t>
      </w:r>
      <w:bookmarkStart w:id="1705" w:name="_LINE__9_6ef1152f_976a_439a_933f_b1b1722"/>
      <w:bookmarkEnd w:id="1704"/>
      <w:r w:rsidRPr="00AC062B">
        <w:rPr>
          <w:rFonts w:ascii="Arial" w:eastAsia="Arial" w:hAnsi="Arial" w:cs="Arial"/>
          <w:szCs w:val="22"/>
        </w:rPr>
        <w:t>affected the same provision of law, by incorporating the changes made by both laws.</w:t>
      </w:r>
      <w:bookmarkEnd w:id="170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06" w:name="_PAR__5_92413dd6_ebdd_4d25_828c_18da6141"/>
      <w:bookmarkStart w:id="1707" w:name="_LINE__10_c4f66af8_e198_48cb_b32e_49bdd9"/>
      <w:bookmarkEnd w:id="1703"/>
      <w:r w:rsidRPr="00AC062B">
        <w:rPr>
          <w:rFonts w:ascii="Arial" w:eastAsia="Arial" w:hAnsi="Arial" w:cs="Arial"/>
          <w:szCs w:val="22"/>
        </w:rPr>
        <w:t>Section 47 corrects a cross-reference.</w:t>
      </w:r>
      <w:bookmarkEnd w:id="1707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08" w:name="_PAR__6_fd429905_2d64_4891_befb_925dc306"/>
      <w:bookmarkStart w:id="1709" w:name="_LINE__11_628e75c3_0378_445d_b24a_88472c"/>
      <w:bookmarkEnd w:id="1706"/>
      <w:r w:rsidRPr="00AC062B">
        <w:rPr>
          <w:rFonts w:ascii="Arial" w:eastAsia="Arial" w:hAnsi="Arial" w:cs="Arial"/>
          <w:szCs w:val="22"/>
        </w:rPr>
        <w:t>Section 48 makes a technical correction and a grammatical change.</w:t>
      </w:r>
      <w:bookmarkEnd w:id="1709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10" w:name="_PAR__7_876857c3_0adc_4a80_88a6_028ea6b7"/>
      <w:bookmarkStart w:id="1711" w:name="_LINE__12_7f28a474_4553_4009_8038_48ca7a"/>
      <w:bookmarkEnd w:id="1708"/>
      <w:r w:rsidRPr="00AC062B">
        <w:rPr>
          <w:rFonts w:ascii="Arial" w:eastAsia="Arial" w:hAnsi="Arial" w:cs="Arial"/>
          <w:szCs w:val="22"/>
        </w:rPr>
        <w:t>Section 49 corrects a cross-reference.</w:t>
      </w:r>
      <w:bookmarkEnd w:id="1711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12" w:name="_PAR__8_ea9a8712_2e4d_4de4_9621_7af09f45"/>
      <w:bookmarkStart w:id="1713" w:name="_LINE__13_131f8d6e_5d7a_4032_ac5c_96546c"/>
      <w:bookmarkEnd w:id="1710"/>
      <w:r w:rsidRPr="00AC062B">
        <w:rPr>
          <w:rFonts w:ascii="Arial" w:eastAsia="Arial" w:hAnsi="Arial" w:cs="Arial"/>
          <w:szCs w:val="22"/>
        </w:rPr>
        <w:t>Section 50 makes a grammatical change.</w:t>
      </w:r>
      <w:bookmarkEnd w:id="1713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14" w:name="_PAR__9_17061b0c_f466_4f0e_9595_01cc3ef7"/>
      <w:bookmarkStart w:id="1715" w:name="_LINE__14_c9b4c876_968a_409a_b4eb_ef443c"/>
      <w:bookmarkEnd w:id="1712"/>
      <w:r w:rsidRPr="00AC062B">
        <w:rPr>
          <w:rFonts w:ascii="Arial" w:eastAsia="Arial" w:hAnsi="Arial" w:cs="Arial"/>
          <w:szCs w:val="22"/>
        </w:rPr>
        <w:t xml:space="preserve">Section 51 corrects a reference to the Director of the Bureau of Parks and Lands within </w:t>
      </w:r>
      <w:bookmarkStart w:id="1716" w:name="_LINE__15_a2710a05_f7eb_462f_bb73_bd1153"/>
      <w:bookmarkEnd w:id="1715"/>
      <w:r w:rsidRPr="00AC062B">
        <w:rPr>
          <w:rFonts w:ascii="Arial" w:eastAsia="Arial" w:hAnsi="Arial" w:cs="Arial"/>
          <w:szCs w:val="22"/>
        </w:rPr>
        <w:t>the Department of Agriculture, Conservation and Forestry.</w:t>
      </w:r>
      <w:bookmarkEnd w:id="1716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17" w:name="_PAR__10_7b0c129c_7ee3_49a0_b0e6_d960f47"/>
      <w:bookmarkStart w:id="1718" w:name="_LINE__16_b681ee34_a9bb_4933_a99b_15627a"/>
      <w:bookmarkEnd w:id="1714"/>
      <w:r w:rsidRPr="00AC062B">
        <w:rPr>
          <w:rFonts w:ascii="Arial" w:eastAsia="Arial" w:hAnsi="Arial" w:cs="Arial"/>
          <w:szCs w:val="22"/>
        </w:rPr>
        <w:t xml:space="preserve">Section 52 corrects a reference to the Director of the Bureau of Parks and Lands within </w:t>
      </w:r>
      <w:bookmarkStart w:id="1719" w:name="_LINE__17_bfe51fc0_f746_479e_b168_32f6cd"/>
      <w:bookmarkEnd w:id="1718"/>
      <w:r w:rsidRPr="00AC062B">
        <w:rPr>
          <w:rFonts w:ascii="Arial" w:eastAsia="Arial" w:hAnsi="Arial" w:cs="Arial"/>
          <w:szCs w:val="22"/>
        </w:rPr>
        <w:t xml:space="preserve">the Department of Agriculture, Conservation and Forestry and makes a grammatical </w:t>
      </w:r>
      <w:bookmarkStart w:id="1720" w:name="_LINE__18_3e8a33dd_a8e0_4cce_83dc_1c52ad"/>
      <w:bookmarkEnd w:id="1719"/>
      <w:r w:rsidRPr="00AC062B">
        <w:rPr>
          <w:rFonts w:ascii="Arial" w:eastAsia="Arial" w:hAnsi="Arial" w:cs="Arial"/>
          <w:szCs w:val="22"/>
        </w:rPr>
        <w:t>change.</w:t>
      </w:r>
      <w:bookmarkEnd w:id="1720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21" w:name="_PAR__11_06e4dbdd_7ba9_421a_94f1_362a779"/>
      <w:bookmarkStart w:id="1722" w:name="_LINE__19_bac174f6_bd5f_494c_aab7_bb215c"/>
      <w:bookmarkEnd w:id="1717"/>
      <w:r w:rsidRPr="00AC062B">
        <w:rPr>
          <w:rFonts w:ascii="Arial" w:eastAsia="Arial" w:hAnsi="Arial" w:cs="Arial"/>
          <w:szCs w:val="22"/>
        </w:rPr>
        <w:t xml:space="preserve">Section 53 corrects a conflict created by Public Law 2025, chapters 367 and 388, which </w:t>
      </w:r>
      <w:bookmarkStart w:id="1723" w:name="_LINE__20_4a5cd7e9_68df_4242_9a13_c9140e"/>
      <w:bookmarkEnd w:id="1722"/>
      <w:r w:rsidRPr="00AC062B">
        <w:rPr>
          <w:rFonts w:ascii="Arial" w:eastAsia="Arial" w:hAnsi="Arial" w:cs="Arial"/>
          <w:szCs w:val="22"/>
        </w:rPr>
        <w:t>affected the same provision of law, by repealing the provision.</w:t>
      </w:r>
      <w:bookmarkEnd w:id="1723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24" w:name="_PAR__12_cc14d560_0d10_4e2e_a2a5_9472913"/>
      <w:bookmarkStart w:id="1725" w:name="_LINE__21_dbaebc2e_9f3d_43ed_87cf_ac5beb"/>
      <w:bookmarkEnd w:id="1721"/>
      <w:r w:rsidRPr="00AC062B">
        <w:rPr>
          <w:rFonts w:ascii="Arial" w:eastAsia="Arial" w:hAnsi="Arial" w:cs="Arial"/>
          <w:szCs w:val="22"/>
        </w:rPr>
        <w:t>Section 54 removes an obsolete cross-reference.</w:t>
      </w:r>
      <w:bookmarkEnd w:id="1725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26" w:name="_PAR__13_a9b8d620_41e8_433c_834e_e636d85"/>
      <w:bookmarkStart w:id="1727" w:name="_LINE__22_30e3d990_e1a1_468d_8157_e9e26d"/>
      <w:bookmarkEnd w:id="1724"/>
      <w:r w:rsidRPr="00AC062B">
        <w:rPr>
          <w:rFonts w:ascii="Arial" w:eastAsia="Arial" w:hAnsi="Arial" w:cs="Arial"/>
          <w:szCs w:val="22"/>
        </w:rPr>
        <w:t>Section 55 removes an obsolete cross-reference.</w:t>
      </w:r>
      <w:bookmarkEnd w:id="1727"/>
    </w:p>
    <w:p w:rsidR="006921FC" w:rsidRPr="00AC062B" w:rsidP="006921FC">
      <w:pPr>
        <w:ind w:left="360" w:firstLine="360"/>
        <w:rPr>
          <w:rFonts w:ascii="Arial" w:eastAsia="Arial" w:hAnsi="Arial" w:cs="Arial"/>
        </w:rPr>
      </w:pPr>
      <w:bookmarkStart w:id="1728" w:name="_PAR__14_3a3421f2_bb6c_4e58_8a3f_2016163"/>
      <w:bookmarkStart w:id="1729" w:name="_LINE__23_089be71b_befc_41a0_adc9_00474e"/>
      <w:bookmarkEnd w:id="1726"/>
      <w:r w:rsidRPr="00AC062B">
        <w:rPr>
          <w:rFonts w:ascii="Arial" w:eastAsia="Arial" w:hAnsi="Arial" w:cs="Arial"/>
          <w:szCs w:val="22"/>
        </w:rPr>
        <w:t xml:space="preserve">Section 56 modifies a provision to reflect the intent of the revision clause in Public </w:t>
      </w:r>
      <w:bookmarkStart w:id="1730" w:name="_LINE__24_724ac273_e7ff_49e7_b1d6_12e69d"/>
      <w:bookmarkEnd w:id="1729"/>
      <w:r w:rsidRPr="00AC062B">
        <w:rPr>
          <w:rFonts w:ascii="Arial" w:eastAsia="Arial" w:hAnsi="Arial" w:cs="Arial"/>
          <w:szCs w:val="22"/>
        </w:rPr>
        <w:t xml:space="preserve">Law 2025, chapter 316, section 3 by replacing a phrase that was based on the term </w:t>
      </w:r>
      <w:bookmarkStart w:id="1731" w:name="_LINE__25_6bbbd2a8_7071_4080_8848_598a28"/>
      <w:bookmarkEnd w:id="1730"/>
      <w:r w:rsidRPr="00AC062B">
        <w:rPr>
          <w:rFonts w:ascii="Arial" w:eastAsia="Arial" w:hAnsi="Arial" w:cs="Arial"/>
          <w:szCs w:val="22"/>
        </w:rPr>
        <w:t>"physician assistant."</w:t>
      </w:r>
      <w:bookmarkEnd w:id="1731"/>
    </w:p>
    <w:p w:rsidR="006921FC" w:rsidP="006921FC">
      <w:pPr>
        <w:ind w:left="360" w:firstLine="360"/>
        <w:rPr>
          <w:rFonts w:ascii="Arial" w:eastAsia="Arial" w:hAnsi="Arial" w:cs="Arial"/>
        </w:rPr>
      </w:pPr>
      <w:bookmarkStart w:id="1732" w:name="_PAR__15_21ca9c15_26cc_430a_80ef_5db0921"/>
      <w:bookmarkStart w:id="1733" w:name="_LINE__26_b35a0678_1fa4_47d9_8527_4386b7"/>
      <w:bookmarkEnd w:id="1728"/>
      <w:r w:rsidRPr="00AC062B">
        <w:rPr>
          <w:rFonts w:ascii="Arial" w:eastAsia="Arial" w:hAnsi="Arial" w:cs="Arial"/>
          <w:szCs w:val="22"/>
        </w:rPr>
        <w:t>Section 57 corrects a clerical error.</w:t>
      </w:r>
      <w:bookmarkEnd w:id="1733"/>
    </w:p>
    <w:bookmarkEnd w:id="1"/>
    <w:bookmarkEnd w:id="2"/>
    <w:bookmarkEnd w:id="1604"/>
    <w:bookmarkEnd w:id="1692"/>
    <w:bookmarkEnd w:id="17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LR2946,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Correct Inconsistencies, Conflicts and Errors in the Laws of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21FC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062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149679</ItemId>
    <LRId>76906</LRId>
    <LRNumber>2946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true</IsErrorsBill>
    <LRTitle>An Act to Correct Inconsistencies, Conflicts and Errors in the Laws of Maine</LRTitle>
    <ItemTitle>An Act to Correct Inconsistencies, Conflicts and Errors in the Laws of Maine</ItemTitle>
    <ShortTitle1>CORRECT INCONSISTENCIES,</ShortTitle1>
    <ShortTitle2>CONFLICTS AND ERRORS IN THE</ShortTitle2>
    <JacketLegend>Submitted pursuant to the Maine Revised Statutes, Title 1, section 94.</JacketLegend>
    <DraftingCycleCount>1</DraftingCycleCount>
    <LatestDraftingActionId>124</LatestDraftingActionId>
    <LatestDraftingActionDate>2026-01-14T08:33:10</LatestDraftingActionDate>
    <LatestDrafterName>REMiller</LatestDrafterName>
    <LatestProoferName>ekeyes</LatestProoferName>
    <LatestTechName>ALopatosky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w:rsidR="006921FC" w:rsidRDefault="006921FC" w:rsidP="006921FC"&amp;gt;&amp;lt;w:pPr&amp;gt;&amp;lt;w:ind w:left="360" w:firstLine="360" /&amp;gt;&amp;lt;/w:pPr&amp;gt;&amp;lt;w:bookmarkStart w:id="0" w:name="_EMERGENCY_PREAMBLE__d69c0c18_4fa1_43b9_" /&amp;gt;&amp;lt;w:bookmarkStart w:id="1" w:name="_DOC_BODY__d9b27640_aa81_4cf2_be2b_09cba" /&amp;gt;&amp;lt;w:bookmarkStart w:id="2" w:name="_DOC_BODY_CONTAINER__1eca3b54_7f8f_4b1c_" /&amp;gt;&amp;lt;w:bookmarkStart w:id="3" w:name="_PAGE__1_10913dca_4027_4d63_927d_ce0e3dc" /&amp;gt;&amp;lt;w:bookmarkStart w:id="4" w:name="_PAR__1_a78fd37b_9482_40de_bbf8_50530364" /&amp;gt;&amp;lt;w:bookmarkStart w:id="5" w:name="_LINE__1_e2e9359f_d270_4f0b_a5ab_9ee4d6a"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w:name="_LINE__2_0c0623f3_39bf_4ab1_9e13_3780e91" /&amp;gt;&amp;lt;w:bookmarkEnd w:id="5" /&amp;gt;&amp;lt;w:r&amp;gt;&amp;lt;w:t xml:space="preserve"&amp;gt;become effective until 90 days after adjournment unless enacted as emergencies; and &amp;lt;/w:t&amp;gt;&amp;lt;/w:r&amp;gt;&amp;lt;w:bookmarkEnd w:id="6" /&amp;gt;&amp;lt;/w:p&amp;gt;&amp;lt;w:p w:rsidR="006921FC" w:rsidRDefault="006921FC" w:rsidP="006921FC"&amp;gt;&amp;lt;w:pPr&amp;gt;&amp;lt;w:ind w:left="360" w:firstLine="360" /&amp;gt;&amp;lt;/w:pPr&amp;gt;&amp;lt;w:bookmarkStart w:id="7" w:name="_PAR__2_f730f2b7_0dc8_40b2_8a3c_4aa29e3e" /&amp;gt;&amp;lt;w:bookmarkStart w:id="8" w:name="_LINE__3_3abcb4c4_5321_40bc_8e59_db1e8ff"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acts of this and previous Legislatures have resulted in certain technical &amp;lt;/w:t&amp;gt;&amp;lt;/w:r&amp;gt;&amp;lt;w:bookmarkStart w:id="9" w:name="_LINE__4_0b1152f3_8410_442a_877c_6b030d7" /&amp;gt;&amp;lt;w:bookmarkEnd w:id="8" /&amp;gt;&amp;lt;w:r&amp;gt;&amp;lt;w:t&amp;gt;inconsistencies, conflicts and errors in the laws of Maine; and&amp;lt;/w:t&amp;gt;&amp;lt;/w:r&amp;gt;&amp;lt;w:bookmarkEnd w:id="9" /&amp;gt;&amp;lt;/w:p&amp;gt;&amp;lt;w:p w:rsidR="006921FC" w:rsidRDefault="006921FC" w:rsidP="006921FC"&amp;gt;&amp;lt;w:pPr&amp;gt;&amp;lt;w:ind w:left="360" w:firstLine="360" /&amp;gt;&amp;lt;/w:pPr&amp;gt;&amp;lt;w:bookmarkStart w:id="10" w:name="_PAR__3_13507e34_f0fb_4c1f_b80c_0f841c33" /&amp;gt;&amp;lt;w:bookmarkStart w:id="11" w:name="_LINE__5_b4ffae70_53ec_4606_8d31_6a7de65"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these inconsistencies, conflicts and errors create uncertainties and &amp;lt;/w:t&amp;gt;&amp;lt;/w:r&amp;gt;&amp;lt;w:bookmarkStart w:id="12" w:name="_LINE__6_12e289bf_b69e_41e1_805a_28d4548" /&amp;gt;&amp;lt;w:bookmarkEnd w:id="11" /&amp;gt;&amp;lt;w:r&amp;gt;&amp;lt;w:t&amp;gt;confusion in interpreting legislative intent; and&amp;lt;/w:t&amp;gt;&amp;lt;/w:r&amp;gt;&amp;lt;w:bookmarkEnd w:id="12" /&amp;gt;&amp;lt;/w:p&amp;gt;&amp;lt;w:p w:rsidR="006921FC" w:rsidRDefault="006921FC" w:rsidP="006921FC"&amp;gt;&amp;lt;w:pPr&amp;gt;&amp;lt;w:ind w:left="360" w:firstLine="360" /&amp;gt;&amp;lt;/w:pPr&amp;gt;&amp;lt;w:bookmarkStart w:id="13" w:name="_PAR__4_4437c866_7a8a_4097_b7ca_8934b19c" /&amp;gt;&amp;lt;w:bookmarkStart w:id="14" w:name="_LINE__7_5ca518cd_1987_4719_b496_e40aa43"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it is vitally necessary that these uncertainties and this confusion be resolved &amp;lt;/w:t&amp;gt;&amp;lt;/w:r&amp;gt;&amp;lt;w:bookmarkStart w:id="15" w:name="_LINE__8_1d23ad4a_77fd_4893_b108_8fd2472" /&amp;gt;&amp;lt;w:bookmarkEnd w:id="14" /&amp;gt;&amp;lt;w:r&amp;gt;&amp;lt;w:t xml:space="preserve"&amp;gt;in order to prevent any injustice or hardship to the citizens of Maine; and &amp;lt;/w:t&amp;gt;&amp;lt;/w:r&amp;gt;&amp;lt;w:bookmarkEnd w:id="15" /&amp;gt;&amp;lt;/w:p&amp;gt;&amp;lt;w:p w:rsidR="006921FC" w:rsidRDefault="006921FC" w:rsidP="006921FC"&amp;gt;&amp;lt;w:pPr&amp;gt;&amp;lt;w:ind w:left="360" w:firstLine="360" /&amp;gt;&amp;lt;/w:pPr&amp;gt;&amp;lt;w:bookmarkStart w:id="16" w:name="_PAR__5_be6eddf3_c370_40f1_ab30_003b3824" /&amp;gt;&amp;lt;w:bookmarkStart w:id="17" w:name="_LINE__9_32394d98_03d3_40b7_925a_9fb5da8"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w:name="_LINE__10_df319a0a_79b1_4d5b_9ef0_d83ad0"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w:name="_LINE__11_b248ad45_bc72_4463_9ebf_d59078"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w:name="_LINE__12_d0302669_ed92_4678_a842_6ed390" /&amp;gt;&amp;lt;w:bookmarkEnd w:id="19" /&amp;gt;&amp;lt;w:r&amp;gt;&amp;lt;w:t&amp;gt;therefore,&amp;lt;/w:t&amp;gt;&amp;lt;/w:r&amp;gt;&amp;lt;w:bookmarkEnd w:id="0" /&amp;gt;&amp;lt;w:bookmarkEnd w:id="20" /&amp;gt;&amp;lt;/w:p&amp;gt;&amp;lt;w:p w:rsidR="006921FC" w:rsidRDefault="006921FC" w:rsidP="006921FC"&amp;gt;&amp;lt;w:pPr&amp;gt;&amp;lt;w:ind w:left="360" /&amp;gt;&amp;lt;/w:pPr&amp;gt;&amp;lt;w:bookmarkStart w:id="21" w:name="_ENACTING_CLAUSE__ac700969_f09e_43a6_92a" /&amp;gt;&amp;lt;w:bookmarkStart w:id="22" w:name="_PAR__6_bcd2b98f_5918_4621_b9fe_4758b37c" /&amp;gt;&amp;lt;w:bookmarkStart w:id="23" w:name="_LINE__13_8f5d642e_69e6_44e7_bf0c_0f4855"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w:rsidR="006921FC" w:rsidRDefault="006921FC" w:rsidP="006921FC"&amp;gt;&amp;lt;w:pPr&amp;gt;&amp;lt;w:ind w:left="360" /&amp;gt;&amp;lt;w:jc w:val="center" /&amp;gt;&amp;lt;/w:pPr&amp;gt;&amp;lt;w:bookmarkStart w:id="24" w:name="_BILL_PART_HEADER__956c5860_6a3a_452e_98" /&amp;gt;&amp;lt;w:bookmarkStart w:id="25" w:name="_BILL_PART__1e4b1489_1965_4ebe_9a96_edfc" /&amp;gt;&amp;lt;w:bookmarkStart w:id="26" w:name="_DOC_BODY_CONTENT__942941d7_6d1b_411a_bc" /&amp;gt;&amp;lt;w:bookmarkStart w:id="27" w:name="_PAR__7_909e58fa_ce28_4288_bf12_1defaa55" /&amp;gt;&amp;lt;w:bookmarkStart w:id="28" w:name="_LINE__14_fe3a5202_7ff9_4a55_9d30_d81e0d" /&amp;gt;&amp;lt;w:bookmarkEnd w:id="21" /&amp;gt;&amp;lt;w:bookmarkEnd w:id="22" /&amp;gt;&amp;lt;w:r&amp;gt;&amp;lt;w:rPr&amp;gt;&amp;lt;w:b /&amp;gt;&amp;lt;w:sz w:val="24" /&amp;gt;&amp;lt;/w:rPr&amp;gt;&amp;lt;w:t xml:space="preserve"&amp;gt;PART &amp;lt;/w:t&amp;gt;&amp;lt;/w:r&amp;gt;&amp;lt;w:bookmarkStart w:id="29" w:name="_BILL_PART_LETTER__05cb016a_bd65_4057_9c" /&amp;gt;&amp;lt;w:r&amp;gt;&amp;lt;w:rPr&amp;gt;&amp;lt;w:b /&amp;gt;&amp;lt;w:sz w:val="24" /&amp;gt;&amp;lt;/w:rPr&amp;gt;&amp;lt;w:t&amp;gt;A&amp;lt;/w:t&amp;gt;&amp;lt;/w:r&amp;gt;&amp;lt;w:bookmarkEnd w:id="24" /&amp;gt;&amp;lt;w:bookmarkEnd w:id="28" /&amp;gt;&amp;lt;w:bookmarkEnd w:id="29" /&amp;gt;&amp;lt;/w:p&amp;gt;&amp;lt;w:p w:rsidR="006921FC" w:rsidRDefault="006921FC" w:rsidP="006921FC"&amp;gt;&amp;lt;w:pPr&amp;gt;&amp;lt;w:ind w:left="360" w:firstLine="360" /&amp;gt;&amp;lt;/w:pPr&amp;gt;&amp;lt;w:bookmarkStart w:id="30" w:name="_BILL_SECTION_HEADER__227c8cc7_811b_4ca9" /&amp;gt;&amp;lt;w:bookmarkStart w:id="31" w:name="_BILL_SECTION__1aa53cbc_8c24_4d81_afbd_0" /&amp;gt;&amp;lt;w:bookmarkStart w:id="32" w:name="_PAR__8_c1bb74a4_4d27_46e4_a62e_ba92758f" /&amp;gt;&amp;lt;w:bookmarkStart w:id="33" w:name="_LINE__15_ce1a927a_96b6_4454_9b73_6c8ac8"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w:id="34" w:name="_BILL_PART_LETTER__ec8e2e14_b988_46a8_a8" /&amp;gt;&amp;lt;w:r&amp;gt;&amp;lt;w:rPr&amp;gt;&amp;lt;w:b /&amp;gt;&amp;lt;w:sz w:val="24" /&amp;gt;&amp;lt;/w:rPr&amp;gt;&amp;lt;w:t&amp;gt;A&amp;lt;/w:t&amp;gt;&amp;lt;/w:r&amp;gt;&amp;lt;w:bookmarkEnd w:id="34" /&amp;gt;&amp;lt;w:r&amp;gt;&amp;lt;w:rPr&amp;gt;&amp;lt;w:b /&amp;gt;&amp;lt;w:sz w:val="24" /&amp;gt;&amp;lt;/w:rPr&amp;gt;&amp;lt;w:t&amp;gt;-&amp;lt;/w:t&amp;gt;&amp;lt;/w:r&amp;gt;&amp;lt;w:bookmarkStart w:id="35" w:name="_BILL_SECTION_NUMBER__8b160be3_d001_4a5c" /&amp;gt;&amp;lt;w:r&amp;gt;&amp;lt;w:rPr&amp;gt;&amp;lt;w:b /&amp;gt;&amp;lt;w:sz w:val="24" /&amp;gt;&amp;lt;/w:rPr&amp;gt;&amp;lt;w:t&amp;gt;1&amp;lt;/w:t&amp;gt;&amp;lt;/w:r&amp;gt;&amp;lt;w:bookmarkEnd w:id="35" /&amp;gt;&amp;lt;w:r&amp;gt;&amp;lt;w:rPr&amp;gt;&amp;lt;w:b /&amp;gt;&amp;lt;w:sz w:val="24" /&amp;gt;&amp;lt;/w:rPr&amp;gt;&amp;lt;w:t&amp;gt;.  5 MRSA §3232, first ¶,&amp;lt;/w:t&amp;gt;&amp;lt;/w:r&amp;gt;&amp;lt;w:r&amp;gt;&amp;lt;w:t xml:space="preserve"&amp;gt; as enacted by PL 2025, c. 388, Pt. D, §12, is &amp;lt;/w:t&amp;gt;&amp;lt;/w:r&amp;gt;&amp;lt;w:bookmarkStart w:id="36" w:name="_LINE__16_e30ab4ac_d696_4725_b65f_38c501" /&amp;gt;&amp;lt;w:bookmarkEnd w:id="33" /&amp;gt;&amp;lt;w:r&amp;gt;&amp;lt;w:t&amp;gt;amended to read:&amp;lt;/w:t&amp;gt;&amp;lt;/w:r&amp;gt;&amp;lt;w:bookmarkEnd w:id="36" /&amp;gt;&amp;lt;/w:p&amp;gt;&amp;lt;w:p w:rsidR="006921FC" w:rsidRDefault="006921FC" w:rsidP="006921FC"&amp;gt;&amp;lt;w:pPr&amp;gt;&amp;lt;w:ind w:left="360" w:firstLine="360" /&amp;gt;&amp;lt;/w:pPr&amp;gt;&amp;lt;w:bookmarkStart w:id="37" w:name="_STATUTE_CONTENT__736bb0ae_4132_45e6_8d2" /&amp;gt;&amp;lt;w:bookmarkStart w:id="38" w:name="_STATUTE_P__8a77adcd_dbdf_4774_945e_1e5e" /&amp;gt;&amp;lt;w:bookmarkStart w:id="39" w:name="_PAR__9_afa3b48d_633f_4f96_aa2d_7a667bc6" /&amp;gt;&amp;lt;w:bookmarkStart w:id="40" w:name="_LINE__17_6b2c481d_a7c8_445f_9ef4_651f38" /&amp;gt;&amp;lt;w:bookmarkEnd w:id="30" /&amp;gt;&amp;lt;w:bookmarkEnd w:id="32" /&amp;gt;&amp;lt;w:r&amp;gt;&amp;lt;w:t&amp;gt;The office may&amp;lt;/w:t&amp;gt;&amp;lt;/w:r&amp;gt;&amp;lt;w:bookmarkStart w:id="41" w:name="_PROCESSED_CHANGE__afe7d331_190c_47f4_ae" /&amp;gt;&amp;lt;w:r&amp;gt;&amp;lt;w:t xml:space="preserve"&amp;gt; &amp;lt;/w:t&amp;gt;&amp;lt;/w:r&amp;gt;&amp;lt;w:del w:id="42" w:author="BPS" w:date="2025-11-13T12:42:00Z"&amp;gt;&amp;lt;w:r w:rsidDel="00F037BB"&amp;gt;&amp;lt;w:delText&amp;gt;enter into&amp;lt;/w:delText&amp;gt;&amp;lt;/w:r&amp;gt;&amp;lt;/w:del&amp;gt;&amp;lt;w:bookmarkStart w:id="43" w:name="_PROCESSED_CHANGE__8a6f43a1_04be_4afd_8e" /&amp;gt;&amp;lt;w:bookmarkEnd w:id="41" /&amp;gt;&amp;lt;w:r&amp;gt;&amp;lt;w:t xml:space="preserve"&amp;gt; &amp;lt;/w:t&amp;gt;&amp;lt;/w:r&amp;gt;&amp;lt;w:ins w:id="44" w:author="BPS" w:date="2025-11-13T12:42:00Z"&amp;gt;&amp;lt;w:r&amp;gt;&amp;lt;w:t&amp;gt;make&amp;lt;/w:t&amp;gt;&amp;lt;/w:r&amp;gt;&amp;lt;/w:ins&amp;gt;&amp;lt;w:bookmarkEnd w:id="43" /&amp;gt;&amp;lt;w:r&amp;gt;&amp;lt;w:t xml:space="preserve"&amp;gt; financial assistance grants under the program only to &amp;lt;/w:t&amp;gt;&amp;lt;/w:r&amp;gt;&amp;lt;w:bookmarkStart w:id="45" w:name="_LINE__18_a012673e_6050_486e_ba8b_3799c2" /&amp;gt;&amp;lt;w:bookmarkEnd w:id="40" /&amp;gt;&amp;lt;w:r&amp;gt;&amp;lt;w:t xml:space="preserve"&amp;gt;the extent that funds are available. In making grants, the office shall consider the need for &amp;lt;/w:t&amp;gt;&amp;lt;/w:r&amp;gt;&amp;lt;w:bookmarkStart w:id="46" w:name="_LINE__19_21f9994d_aa39_4410_9df3_2a25a0" /&amp;gt;&amp;lt;w:bookmarkEnd w:id="45" /&amp;gt;&amp;lt;w:r&amp;gt;&amp;lt;w:t xml:space="preserve"&amp;gt;planning in a municipality or multimunicipal region, the proximity of the municipality or &amp;lt;/w:t&amp;gt;&amp;lt;/w:r&amp;gt;&amp;lt;w:bookmarkStart w:id="47" w:name="_LINE__20_aa45628c_e1e2_4142_9d63_b3e1cc" /&amp;gt;&amp;lt;w:bookmarkEnd w:id="46" /&amp;gt;&amp;lt;w:r&amp;gt;&amp;lt;w:t xml:space="preserve"&amp;gt;multimunicipal region to other areas that are conducting or have completed the planning &amp;lt;/w:t&amp;gt;&amp;lt;/w:r&amp;gt;&amp;lt;w:bookmarkStart w:id="48" w:name="_LINE__21_ce1d9175_e7d0_4a05_b110_34872d" /&amp;gt;&amp;lt;w:bookmarkEnd w:id="47" /&amp;gt;&amp;lt;w:r&amp;gt;&amp;lt;w:t xml:space="preserve"&amp;gt;process and the economic and geographic role of the municipality or multimunicipal region &amp;lt;/w:t&amp;gt;&amp;lt;/w:r&amp;gt;&amp;lt;w:bookmarkStart w:id="49" w:name="_LINE__22_e94d97f2_a6a9_49a9_8151_fb9bac" /&amp;gt;&amp;lt;w:bookmarkEnd w:id="48" /&amp;gt;&amp;lt;w:r&amp;gt;&amp;lt;w:t xml:space="preserve"&amp;gt;within a regional context. The office shall give priority in making grants to any &amp;lt;/w:t&amp;gt;&amp;lt;/w:r&amp;gt;&amp;lt;w:bookmarkStart w:id="50" w:name="_LINE__23_3041dbc0_e6c0_4c10_9d90_122fb6" /&amp;gt;&amp;lt;w:bookmarkEnd w:id="49" /&amp;gt;&amp;lt;w:r&amp;gt;&amp;lt;w:t xml:space="preserve"&amp;gt;municipality or multimunicipal region that has adopted a local climate action plan and, if &amp;lt;/w:t&amp;gt;&amp;lt;/w:r&amp;gt;&amp;lt;w:bookmarkStart w:id="51" w:name="_LINE__24_471f9ae1_adde_47aa_adcc_9cc0ee" /&amp;gt;&amp;lt;w:bookmarkEnd w:id="50" /&amp;gt;&amp;lt;w:r&amp;gt;&amp;lt;w:t xml:space="preserve"&amp;gt;the municipality or multimunicipal region has adopted a comprehensive plan or growth &amp;lt;/w:t&amp;gt;&amp;lt;/w:r&amp;gt;&amp;lt;w:bookmarkStart w:id="52" w:name="_LINE__25_9e0ead73_02d0_4da1_94b8_69de19" /&amp;gt;&amp;lt;w:bookmarkEnd w:id="51" /&amp;gt;&amp;lt;w:r&amp;gt;&amp;lt;w:t&amp;gt;management program, prepared a climate vulnerability assessment&amp;lt;/w:t&amp;gt;&amp;lt;/w:r&amp;gt;&amp;lt;w:bookmarkStart w:id="53" w:name="_PROCESSED_CHANGE__95ec48fe_53e6_4c4d_89" /&amp;gt;&amp;lt;w:r&amp;gt;&amp;lt;w:t xml:space="preserve"&amp;gt; &amp;lt;/w:t&amp;gt;&amp;lt;/w:r&amp;gt;&amp;lt;w:del w:id="54" w:author="BPS" w:date="2025-10-28T15:54:00Z"&amp;gt;&amp;lt;w:r w:rsidDel="00154372"&amp;gt;&amp;lt;w:delText xml:space="preserve"&amp;gt;pursuant to &amp;lt;/w:delText&amp;gt;&amp;lt;/w:r&amp;gt;&amp;lt;w:bookmarkStart w:id="55" w:name="_CROSS_REFERENCE__ee7f7960_5e61_4eee_bc3" /&amp;gt;&amp;lt;w:r w:rsidDel="00154372"&amp;gt;&amp;lt;w:delText xml:space="preserve"&amp;gt;Title 30‑A, &amp;lt;/w:delText&amp;gt;&amp;lt;/w:r&amp;gt;&amp;lt;w:bookmarkStart w:id="56" w:name="_LINE__26_5ba318a7_7771_40d4_b85b_835efb" /&amp;gt;&amp;lt;w:bookmarkEnd w:id="52" /&amp;gt;&amp;lt;w:r w:rsidDel="00154372"&amp;gt;&amp;lt;w:delText&amp;gt;section 4326, subsection 1&amp;lt;/w:delText&amp;gt;&amp;lt;/w:r&amp;gt;&amp;lt;w:bookmarkEnd w:id="55" /&amp;gt;&amp;lt;w:r w:rsidDel="00154372"&amp;gt;&amp;lt;w:delText&amp;gt;, paragraph L&amp;lt;/w:delText&amp;gt;&amp;lt;/w:r&amp;gt;&amp;lt;/w:del&amp;gt;&amp;lt;w:bookmarkEnd w:id="53" /&amp;gt;&amp;lt;w:r&amp;gt;&amp;lt;w:t xml:space="preserve"&amp;gt;. The office may consider other criteria in making &amp;lt;/w:t&amp;gt;&amp;lt;/w:r&amp;gt;&amp;lt;w:bookmarkStart w:id="57" w:name="_LINE__27_8be9b580_9454_4d23_970d_002a55" /&amp;gt;&amp;lt;w:bookmarkEnd w:id="56" /&amp;gt;&amp;lt;w:r&amp;gt;&amp;lt;w:t xml:space="preserve"&amp;gt;grants, as long as the criteria support the goal of encouraging and facilitating the adoption &amp;lt;/w:t&amp;gt;&amp;lt;/w:r&amp;gt;&amp;lt;w:bookmarkStart w:id="58" w:name="_LINE__28_c0c79e6c_5c64_45f6_8c5f_53f98a" /&amp;gt;&amp;lt;w:bookmarkEnd w:id="57" /&amp;gt;&amp;lt;w:r&amp;gt;&amp;lt;w:t xml:space="preserve"&amp;gt;and implementation of local and multimunicipal growth management programs consistent &amp;lt;/w:t&amp;gt;&amp;lt;/w:r&amp;gt;&amp;lt;w:bookmarkStart w:id="59" w:name="_LINE__29_47562f7d_bdf3_4c46_a13f_28ba86" /&amp;gt;&amp;lt;w:bookmarkEnd w:id="58" /&amp;gt;&amp;lt;w:r&amp;gt;&amp;lt;w:t&amp;gt;with the procedures, goals and guidelines established in this subchapter.&amp;lt;/w:t&amp;gt;&amp;lt;/w:r&amp;gt;&amp;lt;w:bookmarkEnd w:id="37" /&amp;gt;&amp;lt;w:bookmarkEnd w:id="59" /&amp;gt;&amp;lt;/w:p&amp;gt;&amp;lt;w:p w:rsidR="006921FC" w:rsidRDefault="006921FC" w:rsidP="006921FC"&amp;gt;&amp;lt;w:pPr&amp;gt;&amp;lt;w:ind w:left="360" w:firstLine="360" /&amp;gt;&amp;lt;/w:pPr&amp;gt;&amp;lt;w:bookmarkStart w:id="60" w:name="_BILL_SECTION_HEADER__ff87b69a_a9ac_4547" /&amp;gt;&amp;lt;w:bookmarkStart w:id="61" w:name="_BILL_SECTION__4d7bed15_2003_4efd_a80b_f" /&amp;gt;&amp;lt;w:bookmarkStart w:id="62" w:name="_PAR__10_542743a3_509c_4048_8b36_f94aa74" /&amp;gt;&amp;lt;w:bookmarkStart w:id="63" w:name="_LINE__30_b76045df_5a11_46fd_bed1_920a20" /&amp;gt;&amp;lt;w:bookmarkEnd w:id="31" /&amp;gt;&amp;lt;w:bookmarkEnd w:id="38" /&amp;gt;&amp;lt;w:bookmarkEnd w:id="39" /&amp;gt;&amp;lt;w:r&amp;gt;&amp;lt;w:rPr&amp;gt;&amp;lt;w:b /&amp;gt;&amp;lt;w:sz w:val="24" /&amp;gt;&amp;lt;/w:rPr&amp;gt;&amp;lt;w:t xml:space="preserve"&amp;gt;Sec. &amp;lt;/w:t&amp;gt;&amp;lt;/w:r&amp;gt;&amp;lt;w:bookmarkStart w:id="64" w:name="_BILL_PART_LETTER__60db23c2_6257_4980_9d" /&amp;gt;&amp;lt;w:r&amp;gt;&amp;lt;w:rPr&amp;gt;&amp;lt;w:b /&amp;gt;&amp;lt;w:sz w:val="24" /&amp;gt;&amp;lt;/w:rPr&amp;gt;&amp;lt;w:t&amp;gt;A&amp;lt;/w:t&amp;gt;&amp;lt;/w:r&amp;gt;&amp;lt;w:bookmarkEnd w:id="64" /&amp;gt;&amp;lt;w:r&amp;gt;&amp;lt;w:rPr&amp;gt;&amp;lt;w:b /&amp;gt;&amp;lt;w:sz w:val="24" /&amp;gt;&amp;lt;/w:rPr&amp;gt;&amp;lt;w:t&amp;gt;-&amp;lt;/w:t&amp;gt;&amp;lt;/w:r&amp;gt;&amp;lt;w:bookmarkStart w:id="65" w:name="_BILL_SECTION_NUMBER__4a80970c_77ce_4ddd" /&amp;gt;&amp;lt;w:r&amp;gt;&amp;lt;w:rPr&amp;gt;&amp;lt;w:b /&amp;gt;&amp;lt;w:sz w:val="24" /&amp;gt;&amp;lt;/w:rPr&amp;gt;&amp;lt;w:t&amp;gt;2&amp;lt;/w:t&amp;gt;&amp;lt;/w:r&amp;gt;&amp;lt;w:bookmarkEnd w:id="65" /&amp;gt;&amp;lt;w:r&amp;gt;&amp;lt;w:rPr&amp;gt;&amp;lt;w:b /&amp;gt;&amp;lt;w:sz w:val="24" /&amp;gt;&amp;lt;/w:rPr&amp;gt;&amp;lt;w:t&amp;gt;.  5 MRSA §4612, sub-§4, ¶B,&amp;lt;/w:t&amp;gt;&amp;lt;/w:r&amp;gt;&amp;lt;w:r&amp;gt;&amp;lt;w:t xml:space="preserve"&amp;gt; as amended by PL 1991, c. 99, §30, is &amp;lt;/w:t&amp;gt;&amp;lt;/w:r&amp;gt;&amp;lt;w:bookmarkStart w:id="66" w:name="_LINE__31_df969443_3dc2_43c5_8ae1_7a0206" /&amp;gt;&amp;lt;w:bookmarkEnd w:id="63" /&amp;gt;&amp;lt;w:r&amp;gt;&amp;lt;w:t&amp;gt;further amended by amending subparagraph (3) to read:&amp;lt;/w:t&amp;gt;&amp;lt;/w:r&amp;gt;&amp;lt;w:bookmarkEnd w:id="66" /&amp;gt;&amp;lt;/w:p&amp;gt;&amp;lt;w:p w:rsidR="006921FC" w:rsidRDefault="006921FC" w:rsidP="006921FC"&amp;gt;&amp;lt;w:pPr&amp;gt;&amp;lt;w:ind w:left="1080" /&amp;gt;&amp;lt;/w:pPr&amp;gt;&amp;lt;w:bookmarkStart w:id="67" w:name="_STATUTE_SP__1f68552f_328b_4356_9f7a_ef6" /&amp;gt;&amp;lt;w:bookmarkStart w:id="68" w:name="_PAR__11_1906284e_0597_42f6_b3d5_0a58226" /&amp;gt;&amp;lt;w:bookmarkStart w:id="69" w:name="_LINE__32_449e06f1_48a8_4e97_ac59_ca600b" /&amp;gt;&amp;lt;w:bookmarkEnd w:id="60" /&amp;gt;&amp;lt;w:bookmarkEnd w:id="62" /&amp;gt;&amp;lt;w:r&amp;gt;&amp;lt;w:t&amp;gt;(&amp;lt;/w:t&amp;gt;&amp;lt;/w:r&amp;gt;&amp;lt;w:bookmarkStart w:id="70" w:name="_STATUTE_NUMBER__6f325ca8_bd5d_494b_8a97" /&amp;gt;&amp;lt;w:r&amp;gt;&amp;lt;w:t&amp;gt;3&amp;lt;/w:t&amp;gt;&amp;lt;/w:r&amp;gt;&amp;lt;w:bookmarkEnd w:id="70" /&amp;gt;&amp;lt;w:r&amp;gt;&amp;lt;w:t xml:space="preserve"&amp;gt;)  &amp;lt;/w:t&amp;gt;&amp;lt;/w:r&amp;gt;&amp;lt;w:bookmarkStart w:id="71" w:name="_STATUTE_CONTENT__31811214_82e1_408f_9f6" /&amp;gt;&amp;lt;w:r&amp;gt;&amp;lt;w:t xml:space="preserve"&amp;gt;In unlawful public accommodations discrimination, that such discrimination &amp;lt;/w:t&amp;gt;&amp;lt;/w:r&amp;gt;&amp;lt;w:bookmarkStart w:id="72" w:name="_LINE__33_593f211c_c36d_4e6f_9287_7ce144" /&amp;gt;&amp;lt;w:bookmarkEnd w:id="69" /&amp;gt;&amp;lt;w:r&amp;gt;&amp;lt;w:t&amp;gt;is causing inconvenience to many persons;&amp;lt;/w:t&amp;gt;&amp;lt;/w:r&amp;gt;&amp;lt;w:bookmarkStart w:id="73" w:name="_PROCESSED_CHANGE__4505baf4_70b6_41de_81" /&amp;gt;&amp;lt;w:r&amp;gt;&amp;lt;w:t xml:space="preserve"&amp;gt; &amp;lt;/w:t&amp;gt;&amp;lt;/w:r&amp;gt;&amp;lt;w:ins w:id="74" w:author="BPS" w:date="2026-01-08T15:13:00Z"&amp;gt;&amp;lt;w:r&amp;gt;&amp;lt;w:t&amp;gt;and&amp;lt;/w:t&amp;gt;&amp;lt;/w:r&amp;gt;&amp;lt;/w:ins&amp;gt;&amp;lt;w:bookmarkEnd w:id="71" /&amp;gt;&amp;lt;w:bookmarkEnd w:id="72" /&amp;gt;&amp;lt;w:bookmarkEnd w:id="73" /&amp;gt;&amp;lt;/w:p&amp;gt;&amp;lt;w:p w:rsidR="006921FC" w:rsidRDefault="006921FC" w:rsidP="006921FC"&amp;gt;&amp;lt;w:pPr&amp;gt;&amp;lt;w:ind w:left="360" w:firstLine="360" /&amp;gt;&amp;lt;/w:pPr&amp;gt;&amp;lt;w:bookmarkStart w:id="75" w:name="_BILL_SECTION_HEADER__233f2073_edcf_44a8" /&amp;gt;&amp;lt;w:bookmarkStart w:id="76" w:name="_BILL_SECTION__bfdfac5c_8a7b_4c92_a2a4_1" /&amp;gt;&amp;lt;w:bookmarkStart w:id="77" w:name="_PAR__12_7d2fb9bd_596e_40cf_a511_b4deb4c" /&amp;gt;&amp;lt;w:bookmarkStart w:id="78" w:name="_LINE__34_af878810_c33a_461c_9475_1d1546" /&amp;gt;&amp;lt;w:bookmarkEnd w:id="61" /&amp;gt;&amp;lt;w:bookmarkEnd w:id="67" /&amp;gt;&amp;lt;w:bookmarkEnd w:id="68" /&amp;gt;&amp;lt;w:r&amp;gt;&amp;lt;w:rPr&amp;gt;&amp;lt;w:b /&amp;gt;&amp;lt;w:sz w:val="24" /&amp;gt;&amp;lt;/w:rPr&amp;gt;&amp;lt;w:t xml:space="preserve"&amp;gt;Sec. &amp;lt;/w:t&amp;gt;&amp;lt;/w:r&amp;gt;&amp;lt;w:bookmarkStart w:id="79" w:name="_BILL_PART_LETTER__cf5bee12_d2b0_4b25_9d" /&amp;gt;&amp;lt;w:r&amp;gt;&amp;lt;w:rPr&amp;gt;&amp;lt;w:b /&amp;gt;&amp;lt;w:sz w:val="24" /&amp;gt;&amp;lt;/w:rPr&amp;gt;&amp;lt;w:t&amp;gt;A&amp;lt;/w:t&amp;gt;&amp;lt;/w:r&amp;gt;&amp;lt;w:bookmarkEnd w:id="79" /&amp;gt;&amp;lt;w:r&amp;gt;&amp;lt;w:rPr&amp;gt;&amp;lt;w:b /&amp;gt;&amp;lt;w:sz w:val="24" /&amp;gt;&amp;lt;/w:rPr&amp;gt;&amp;lt;w:t&amp;gt;-&amp;lt;/w:t&amp;gt;&amp;lt;/w:r&amp;gt;&amp;lt;w:bookmarkStart w:id="80" w:name="_BILL_SECTION_NUMBER__3ff154d5_bf4f_4023" /&amp;gt;&amp;lt;w:r&amp;gt;&amp;lt;w:rPr&amp;gt;&amp;lt;w:b /&amp;gt;&amp;lt;w:sz w:val="24" /&amp;gt;&amp;lt;/w:rPr&amp;gt;&amp;lt;w:t&amp;gt;3&amp;lt;/w:t&amp;gt;&amp;lt;/w:r&amp;gt;&amp;lt;w:bookmarkEnd w:id="80" /&amp;gt;&amp;lt;w:r&amp;gt;&amp;lt;w:rPr&amp;gt;&amp;lt;w:b /&amp;gt;&amp;lt;w:sz w:val="24" /&amp;gt;&amp;lt;/w:rPr&amp;gt;&amp;lt;w:t&amp;gt;.  5 MRSA §7051, sub-§7,&amp;lt;/w:t&amp;gt;&amp;lt;/w:r&amp;gt;&amp;lt;w:r&amp;gt;&amp;lt;w:t xml:space="preserve"&amp;gt; as amended by PL 2021, c. 601, §2, is further &amp;lt;/w:t&amp;gt;&amp;lt;/w:r&amp;gt;&amp;lt;w:bookmarkStart w:id="81" w:name="_LINE__35_da9cb44d_8c1f_409c_ac88_d8ce66" /&amp;gt;&amp;lt;w:bookmarkEnd w:id="78" /&amp;gt;&amp;lt;w:r&amp;gt;&amp;lt;w:t&amp;gt;amended to read:&amp;lt;/w:t&amp;gt;&amp;lt;/w:r&amp;gt;&amp;lt;w:bookmarkEnd w:id="81" /&amp;gt;&amp;lt;/w:p&amp;gt;&amp;lt;w:p w:rsidR="006921FC" w:rsidRDefault="006921FC" w:rsidP="006921FC"&amp;gt;&amp;lt;w:pPr&amp;gt;&amp;lt;w:ind w:left="360" w:firstLine="360" /&amp;gt;&amp;lt;/w:pPr&amp;gt;&amp;lt;w:bookmarkStart w:id="82" w:name="_STATUTE_NUMBER__a1ca1b9b_1da2_48f5_aad0" /&amp;gt;&amp;lt;w:bookmarkStart w:id="83" w:name="_STATUTE_SS__0b11e317_9e25_4ad3_9a35_185" /&amp;gt;&amp;lt;w:bookmarkStart w:id="84" w:name="_PAR__13_e2d9c9df_8119_471b_b0e6_0822905" /&amp;gt;&amp;lt;w:bookmarkStart w:id="85" w:name="_LINE__36_7853cd4a_5e1f_43dc_b28f_d4c00a" /&amp;gt;&amp;lt;w:bookmarkEnd w:id="75" /&amp;gt;&amp;lt;w:bookmarkEnd w:id="77" /&amp;gt;&amp;lt;w:r&amp;gt;&amp;lt;w:rPr&amp;gt;&amp;lt;w:b /&amp;gt;&amp;lt;/w:rPr&amp;gt;&amp;lt;w:t&amp;gt;7&amp;lt;/w:t&amp;gt;&amp;lt;/w:r&amp;gt;&amp;lt;w:bookmarkEnd w:id="82" /&amp;gt;&amp;lt;w:r&amp;gt;&amp;lt;w:rPr&amp;gt;&amp;lt;w:b /&amp;gt;&amp;lt;/w:rPr&amp;gt;&amp;lt;w:t xml:space="preserve"&amp;gt;.  &amp;lt;/w:t&amp;gt;&amp;lt;/w:r&amp;gt;&amp;lt;w:bookmarkStart w:id="86" w:name="_STATUTE_HEADNOTE__d3848081_d85d_4b82_bd" /&amp;gt;&amp;lt;w:r&amp;gt;&amp;lt;w:rPr&amp;gt;&amp;lt;w:b /&amp;gt;&amp;lt;/w:rPr&amp;gt;&amp;lt;w:t&amp;gt;Dismissal and disciplinary action.&amp;lt;/w:t&amp;gt;&amp;lt;/w:r&amp;gt;&amp;lt;w:bookmarkEnd w:id="86"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w:id="87" w:name="_STATUTE_CONTENT__31a417e0_3c6d_4388_bb4" /&amp;gt;&amp;lt;w:r&amp;gt;&amp;lt;w:t xml:space="preserve"&amp;gt;Except as provided in &amp;lt;/w:t&amp;gt;&amp;lt;/w:r&amp;gt;&amp;lt;w:bookmarkStart w:id="88" w:name="_CROSS_REFERENCE__32bc9d8f_d00b_42da_884" /&amp;gt;&amp;lt;w:r&amp;gt;&amp;lt;w:t&amp;gt;subsection 5&amp;lt;/w:t&amp;gt;&amp;lt;/w:r&amp;gt;&amp;lt;w:bookmarkEnd w:id="88" /&amp;gt;&amp;lt;w:r&amp;gt;&amp;lt;w:t xml:space="preserve"&amp;gt;, an &amp;lt;/w:t&amp;gt;&amp;lt;/w:r&amp;gt;&amp;lt;w:bookmarkStart w:id="89" w:name="_LINE__37_f4ecf3d0_3842_4bbb_bdcf_c9501f" /&amp;gt;&amp;lt;w:bookmarkEnd w:id="85" /&amp;gt;&amp;lt;w:r&amp;gt;&amp;lt;w:t xml:space="preserve"&amp;gt;appointing authority may dismiss, suspend or otherwise discipline an employee in the &amp;lt;/w:t&amp;gt;&amp;lt;/w:r&amp;gt;&amp;lt;w:bookmarkStart w:id="90" w:name="_LINE__38_9a098d47_ef1a_4221_a75d_776633" /&amp;gt;&amp;lt;w:bookmarkEnd w:id="89" /&amp;gt;&amp;lt;w:r&amp;gt;&amp;lt;w:t xml:space="preserve"&amp;gt;classified service for cause.  This right is subject to the right of appeal and arbitration of &amp;lt;/w:t&amp;gt;&amp;lt;/w:r&amp;gt;&amp;lt;w:bookmarkStart w:id="91" w:name="_LINE__39_93c7a1bc_bd42_4222_a138_13b3c8" /&amp;gt;&amp;lt;w:bookmarkEnd w:id="90" /&amp;gt;&amp;lt;w:r&amp;gt;&amp;lt;w:t xml:space="preserve"&amp;gt;grievances set forth in the applicable labor contract, in &amp;lt;/w:t&amp;gt;&amp;lt;/w:r&amp;gt;&amp;lt;w:bookmarkStart w:id="92" w:name="_CROSS_REFERENCE__24f55cfd_06ba_4ebb_8cc" /&amp;gt;&amp;lt;w:r&amp;gt;&amp;lt;w:t&amp;gt;sections 7081&amp;lt;/w:t&amp;gt;&amp;lt;/w:r&amp;gt;&amp;lt;w:bookmarkEnd w:id="92" /&amp;gt;&amp;lt;w:r&amp;gt;&amp;lt;w:t xml:space="preserve"&amp;gt; to &amp;lt;/w:t&amp;gt;&amp;lt;/w:r&amp;gt;&amp;lt;w:bookmarkStart w:id="93" w:name="_CROSS_REFERENCE__2595038d_9c8d_418f_9f3" /&amp;gt;&amp;lt;w:r&amp;gt;&amp;lt;w:t&amp;gt;7084&amp;lt;/w:t&amp;gt;&amp;lt;/w:r&amp;gt;&amp;lt;w:bookmarkEnd w:id="93" /&amp;gt;&amp;lt;w:r&amp;gt;&amp;lt;w:t xml:space="preserve"&amp;gt; or by civil &amp;lt;/w:t&amp;gt;&amp;lt;/w:r&amp;gt;&amp;lt;w:bookmarkStart w:id="94" w:name="_LINE__40_b25520b9_0e80_489b_af58_880c92" /&amp;gt;&amp;lt;w:bookmarkEnd w:id="91" /&amp;gt;&amp;lt;w:r&amp;gt;&amp;lt;w:t xml:space="preserve"&amp;gt;service rule; and &amp;lt;/w:t&amp;gt;&amp;lt;/w:r&amp;gt;&amp;lt;w:bookmarkStart w:id="95" w:name="_CROSS_REFERENCE__cb0c7a92_6df2_4ca7_96b" /&amp;gt;&amp;lt;w:r&amp;gt;&amp;lt;w:t&amp;gt;sections 7081&amp;lt;/w:t&amp;gt;&amp;lt;/w:r&amp;gt;&amp;lt;w:bookmarkEnd w:id="95" /&amp;gt;&amp;lt;w:r&amp;gt;&amp;lt;w:t xml:space="preserve"&amp;gt; to &amp;lt;/w:t&amp;gt;&amp;lt;/w:r&amp;gt;&amp;lt;w:bookmarkStart w:id="96" w:name="_CROSS_REFERENCE__d6172e90_499a_4d42_ac5" /&amp;gt;&amp;lt;w:r&amp;gt;&amp;lt;w:t&amp;gt;7084&amp;lt;/w:t&amp;gt;&amp;lt;/w:r&amp;gt;&amp;lt;w:bookmarkEnd w:id="96" /&amp;gt;&amp;lt;w:r&amp;gt;&amp;lt;w:t xml:space="preserve"&amp;gt; apply to any employee who has satisfactorily &amp;lt;/w:t&amp;gt;&amp;lt;/w:r&amp;gt;&amp;lt;w:bookmarkStart w:id="97" w:name="_LINE__41_da2db6d1_ba3e_44bc_9e9c_4b5fa6" /&amp;gt;&amp;lt;w:bookmarkEnd w:id="94" /&amp;gt;&amp;lt;w:r&amp;gt;&amp;lt;w:t xml:space="preserve"&amp;gt;completed an initial probationary period.  This subsection does not apply to unclassified &amp;lt;/w:t&amp;gt;&amp;lt;/w:r&amp;gt;&amp;lt;w:bookmarkStart w:id="98" w:name="_LINE__42_c6f727ff_0542_4170_89be_40767c" /&amp;gt;&amp;lt;w:bookmarkEnd w:id="97" /&amp;gt;&amp;lt;w:r&amp;gt;&amp;lt;w:t xml:space="preserve"&amp;gt;employees listed in &amp;lt;/w:t&amp;gt;&amp;lt;/w:r&amp;gt;&amp;lt;w:bookmarkStart w:id="99" w:name="_CROSS_REFERENCE__5beeee16_47aa_4264_a48" /&amp;gt;&amp;lt;w:r&amp;gt;&amp;lt;w:t&amp;gt;section 931&amp;lt;/w:t&amp;gt;&amp;lt;/w:r&amp;gt;&amp;lt;w:bookmarkEnd w:id="99" /&amp;gt;&amp;lt;w:r&amp;gt;&amp;lt;w:t xml:space="preserve"&amp;gt;, nor does this subsection in any way limit the collective &amp;lt;/w:t&amp;gt;&amp;lt;/w:r&amp;gt;&amp;lt;w:bookmarkStart w:id="100" w:name="_PAGE_SPLIT__2d48fa59_7d5d_4433_8686_ebc" /&amp;gt;&amp;lt;w:bookmarkStart w:id="101" w:name="_PAGE__2_6cd402eb_820c_41aa_8f91_0eded20" /&amp;gt;&amp;lt;w:bookmarkStart w:id="102" w:name="_PAR__1_74b52c6b_f227_4b08_9512_3c367eb5" /&amp;gt;&amp;lt;w:bookmarkStart w:id="103" w:name="_LINE__1_0c928e50_f7a9_4b89_ae02_3e5bef4" /&amp;gt;&amp;lt;w:bookmarkEnd w:id="3" /&amp;gt;&amp;lt;w:bookmarkEnd w:id="84" /&amp;gt;&amp;lt;w:bookmarkEnd w:id="98" /&amp;gt;&amp;lt;w:r&amp;gt;&amp;lt;w:t&amp;gt;b&amp;lt;/w:t&amp;gt;&amp;lt;/w:r&amp;gt;&amp;lt;w:bookmarkEnd w:id="100" /&amp;gt;&amp;lt;w:r&amp;gt;&amp;lt;w:t xml:space="preserve"&amp;gt;argaining rights of classified and unclassified employees.  This subsection does not apply &amp;lt;/w:t&amp;gt;&amp;lt;/w:r&amp;gt;&amp;lt;w:bookmarkStart w:id="104" w:name="_LINE__2_ed713026_803e_4638_bcb0_d00113d" /&amp;gt;&amp;lt;w:bookmarkEnd w:id="103" /&amp;gt;&amp;lt;w:r&amp;gt;&amp;lt;w:t xml:space="preserve"&amp;gt;to an employee appointed to a major policy-influencing position listed in &amp;lt;/w:t&amp;gt;&amp;lt;/w:r&amp;gt;&amp;lt;w:bookmarkStart w:id="105" w:name="_CROSS_REFERENCE__79b895c6_586d_4f75_8ea" /&amp;gt;&amp;lt;w:r&amp;gt;&amp;lt;w:t&amp;gt;sections 932&amp;lt;/w:t&amp;gt;&amp;lt;/w:r&amp;gt;&amp;lt;w:bookmarkEnd w:id="105" /&amp;gt;&amp;lt;w:r&amp;gt;&amp;lt;w:t xml:space="preserve"&amp;gt; to&amp;lt;/w:t&amp;gt;&amp;lt;/w:r&amp;gt;&amp;lt;w:bookmarkStart w:id="106" w:name="_PROCESSED_CHANGE__0028bdc6_603f_4a9d_a3" /&amp;gt;&amp;lt;w:r&amp;gt;&amp;lt;w:t xml:space="preserve"&amp;gt; &amp;lt;/w:t&amp;gt;&amp;lt;/w:r&amp;gt;&amp;lt;w:bookmarkStart w:id="107" w:name="_LINE__3_4459fde3_8b32_4ef4_ac20_2913b82" /&amp;gt;&amp;lt;w:bookmarkEnd w:id="104" /&amp;gt;&amp;lt;w:del w:id="108" w:author="BPS" w:date="2025-10-28T15:57:00Z"&amp;gt;&amp;lt;w:r w:rsidDel="00154372"&amp;gt;&amp;lt;w:delText&amp;gt;953&amp;lt;/w:delText&amp;gt;&amp;lt;/w:r&amp;gt;&amp;lt;/w:del&amp;gt;&amp;lt;w:bookmarkStart w:id="109" w:name="_PROCESSED_CHANGE__25617055_099e_471b_82" /&amp;gt;&amp;lt;w:bookmarkEnd w:id="106" /&amp;gt;&amp;lt;w:r&amp;gt;&amp;lt;w:t xml:space="preserve"&amp;gt; &amp;lt;/w:t&amp;gt;&amp;lt;/w:r&amp;gt;&amp;lt;w:ins w:id="110" w:author="BPS" w:date="2025-10-28T15:57:00Z"&amp;gt;&amp;lt;w:r&amp;gt;&amp;lt;w:t&amp;gt;952&amp;lt;/w:t&amp;gt;&amp;lt;/w:r&amp;gt;&amp;lt;/w:ins&amp;gt;&amp;lt;w:bookmarkEnd w:id="109" /&amp;gt;&amp;lt;w:r&amp;gt;&amp;lt;w:t&amp;gt;.&amp;lt;/w:t&amp;gt;&amp;lt;/w:r&amp;gt;&amp;lt;w:bookmarkEnd w:id="87" /&amp;gt;&amp;lt;w:bookmarkEnd w:id="107" /&amp;gt;&amp;lt;/w:p&amp;gt;&amp;lt;w:p w:rsidR="006921FC" w:rsidRDefault="006921FC" w:rsidP="006921FC"&amp;gt;&amp;lt;w:pPr&amp;gt;&amp;lt;w:ind w:left="360" /&amp;gt;&amp;lt;/w:pPr&amp;gt;&amp;lt;w:bookmarkStart w:id="111" w:name="_STATUTE_CONTENT__8cb01ba3_049e_401d_941" /&amp;gt;&amp;lt;w:bookmarkStart w:id="112" w:name="_STATUTE_P__3570cccf_01ad_4bad_8190_737d" /&amp;gt;&amp;lt;w:bookmarkStart w:id="113" w:name="_PAR__2_6574412d_fd7a_4156_bee8_0fca45fd" /&amp;gt;&amp;lt;w:bookmarkStart w:id="114" w:name="_LINE__4_ec014c10_15ec_4313_8768_93a7ff2" /&amp;gt;&amp;lt;w:bookmarkEnd w:id="102" /&amp;gt;&amp;lt;w:r&amp;gt;&amp;lt;w:t xml:space="preserve"&amp;gt;Notwithstanding any provision of law to the contrary, the head of any institution under the &amp;lt;/w:t&amp;gt;&amp;lt;/w:r&amp;gt;&amp;lt;w:bookmarkStart w:id="115" w:name="_LINE__5_f3c8ed81_0660_4799_a56a_dd1d3c2" /&amp;gt;&amp;lt;w:bookmarkEnd w:id="114" /&amp;gt;&amp;lt;w:r&amp;gt;&amp;lt;w:t xml:space="preserve"&amp;gt;control of the Department of Health and Human Services as the appointing authority may &amp;lt;/w:t&amp;gt;&amp;lt;/w:r&amp;gt;&amp;lt;w:bookmarkStart w:id="116" w:name="_LINE__6_9894a058_9394_484b_8560_30c7293" /&amp;gt;&amp;lt;w:bookmarkEnd w:id="115" /&amp;gt;&amp;lt;w:r&amp;gt;&amp;lt;w:t xml:space="preserve"&amp;gt;suspend with pay any employee who is charged by indictment with the commission of a &amp;lt;/w:t&amp;gt;&amp;lt;/w:r&amp;gt;&amp;lt;w:bookmarkStart w:id="117" w:name="_LINE__7_99de18c3_3f32_457d_83c5_d5e718a" /&amp;gt;&amp;lt;w:bookmarkEnd w:id="116" /&amp;gt;&amp;lt;w:r&amp;gt;&amp;lt;w:t xml:space="preserve"&amp;gt;criminal offense involving acts alleged to have been perpetrated upon any resident or &amp;lt;/w:t&amp;gt;&amp;lt;/w:r&amp;gt;&amp;lt;w:bookmarkStart w:id="118" w:name="_LINE__8_d0593507_71ac_434d_9b57_83b792a" /&amp;gt;&amp;lt;w:bookmarkEnd w:id="117" /&amp;gt;&amp;lt;w:r&amp;gt;&amp;lt;w:t xml:space="preserve"&amp;gt;residents of any such institution.  Any suspension with pay may be authorized by the &amp;lt;/w:t&amp;gt;&amp;lt;/w:r&amp;gt;&amp;lt;w:bookmarkStart w:id="119" w:name="_LINE__9_37396d41_eca9_48a4_973d_8f31a9f" /&amp;gt;&amp;lt;w:bookmarkEnd w:id="118" /&amp;gt;&amp;lt;w:r&amp;gt;&amp;lt;w:t xml:space="preserve"&amp;gt;appointing authority only when to permit the employee to remain on duty at the institution &amp;lt;/w:t&amp;gt;&amp;lt;/w:r&amp;gt;&amp;lt;w:bookmarkStart w:id="120" w:name="_LINE__10_77296c33_526d_4fec_bf6e_16aa41" /&amp;gt;&amp;lt;w:bookmarkEnd w:id="119" /&amp;gt;&amp;lt;w:r&amp;gt;&amp;lt;w:t xml:space="preserve"&amp;gt;would be against the best interest of any one or more of the residents of the institution, and &amp;lt;/w:t&amp;gt;&amp;lt;/w:r&amp;gt;&amp;lt;w:bookmarkStart w:id="121" w:name="_LINE__11_4e80aef0_4017_43a2_96da_fa79de" /&amp;gt;&amp;lt;w:bookmarkEnd w:id="120" /&amp;gt;&amp;lt;w:r&amp;gt;&amp;lt;w:t xml:space="preserve"&amp;gt;authorization for suspension with pay applies only during the pendency of the criminal &amp;lt;/w:t&amp;gt;&amp;lt;/w:r&amp;gt;&amp;lt;w:bookmarkStart w:id="122" w:name="_LINE__12_5b496545_e880_4c36_8ad0_9d2fd7" /&amp;gt;&amp;lt;w:bookmarkEnd w:id="121" /&amp;gt;&amp;lt;w:r&amp;gt;&amp;lt;w:t xml:space="preserve"&amp;gt;proceedings in the trial court, but not longer than 30 working days.  &amp;lt;/w:t&amp;gt;&amp;lt;/w:r&amp;gt;&amp;lt;w:bookmarkStart w:id="123" w:name="_CROSS_REFERENCE__a1b8bc9f_7e36_4ff4_b89" /&amp;gt;&amp;lt;w:r&amp;gt;&amp;lt;w:t&amp;gt;Sections 7081&amp;lt;/w:t&amp;gt;&amp;lt;/w:r&amp;gt;&amp;lt;w:bookmarkEnd w:id="123" /&amp;gt;&amp;lt;w:r&amp;gt;&amp;lt;w:t xml:space="preserve"&amp;gt; to &amp;lt;/w:t&amp;gt;&amp;lt;/w:r&amp;gt;&amp;lt;w:bookmarkStart w:id="124" w:name="_CROSS_REFERENCE__39ace9ab_b881_4d92_b29" /&amp;gt;&amp;lt;w:r&amp;gt;&amp;lt;w:t&amp;gt;7084&amp;lt;/w:t&amp;gt;&amp;lt;/w:r&amp;gt;&amp;lt;w:bookmarkEnd w:id="124" /&amp;gt;&amp;lt;w:r&amp;gt;&amp;lt;w:t xml:space="preserve"&amp;gt; &amp;lt;/w:t&amp;gt;&amp;lt;/w:r&amp;gt;&amp;lt;w:bookmarkStart w:id="125" w:name="_LINE__13_24adfc8c_51cd_42d8_81d1_9e7316" /&amp;gt;&amp;lt;w:bookmarkEnd w:id="122" /&amp;gt;&amp;lt;w:r&amp;gt;&amp;lt;w:t xml:space="preserve"&amp;gt;do not apply to suspension with pay ordered by the appointing authority under this &amp;lt;/w:t&amp;gt;&amp;lt;/w:r&amp;gt;&amp;lt;w:bookmarkStart w:id="126" w:name="_LINE__14_18cfa64f_b82f_412c_a7c0_a908c0" /&amp;gt;&amp;lt;w:bookmarkEnd w:id="125" /&amp;gt;&amp;lt;w:r&amp;gt;&amp;lt;w:t&amp;gt;paragraph.&amp;lt;/w:t&amp;gt;&amp;lt;/w:r&amp;gt;&amp;lt;w:bookmarkEnd w:id="111" /&amp;gt;&amp;lt;w:bookmarkEnd w:id="126" /&amp;gt;&amp;lt;/w:p&amp;gt;&amp;lt;w:p w:rsidR="006921FC" w:rsidRDefault="006921FC" w:rsidP="006921FC"&amp;gt;&amp;lt;w:pPr&amp;gt;&amp;lt;w:ind w:left="360" w:firstLine="360" /&amp;gt;&amp;lt;/w:pPr&amp;gt;&amp;lt;w:bookmarkStart w:id="127" w:name="_BILL_SECTION_HEADER__5622bf3a_4099_4cbf" /&amp;gt;&amp;lt;w:bookmarkStart w:id="128" w:name="_BILL_SECTION__0ba1bfbc_28e0_45e5_ae54_1" /&amp;gt;&amp;lt;w:bookmarkStart w:id="129" w:name="_PAR__3_2371fde9_8ffa_4961_ada0_9c69c8f5" /&amp;gt;&amp;lt;w:bookmarkStart w:id="130" w:name="_LINE__15_bee88465_af88_4af7_9217_3b2fc6" /&amp;gt;&amp;lt;w:bookmarkEnd w:id="76" /&amp;gt;&amp;lt;w:bookmarkEnd w:id="83" /&amp;gt;&amp;lt;w:bookmarkEnd w:id="112"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w:id="131" w:name="_BILL_PART_LETTER__6d39666a_164a_4f1f_81" /&amp;gt;&amp;lt;w:r&amp;gt;&amp;lt;w:rPr&amp;gt;&amp;lt;w:b /&amp;gt;&amp;lt;w:sz w:val="24" /&amp;gt;&amp;lt;/w:rPr&amp;gt;&amp;lt;w:t&amp;gt;A&amp;lt;/w:t&amp;gt;&amp;lt;/w:r&amp;gt;&amp;lt;w:bookmarkEnd w:id="131" /&amp;gt;&amp;lt;w:r&amp;gt;&amp;lt;w:rPr&amp;gt;&amp;lt;w:b /&amp;gt;&amp;lt;w:sz w:val="24" /&amp;gt;&amp;lt;/w:rPr&amp;gt;&amp;lt;w:t&amp;gt;-&amp;lt;/w:t&amp;gt;&amp;lt;/w:r&amp;gt;&amp;lt;w:bookmarkStart w:id="132" w:name="_BILL_SECTION_NUMBER__1c702062_05ad_4b76" /&amp;gt;&amp;lt;w:r&amp;gt;&amp;lt;w:rPr&amp;gt;&amp;lt;w:b /&amp;gt;&amp;lt;w:sz w:val="24" /&amp;gt;&amp;lt;/w:rPr&amp;gt;&amp;lt;w:t&amp;gt;4&amp;lt;/w:t&amp;gt;&amp;lt;/w:r&amp;gt;&amp;lt;w:bookmarkEnd w:id="132" /&amp;gt;&amp;lt;w:r&amp;gt;&amp;lt;w:rPr&amp;gt;&amp;lt;w:b /&amp;gt;&amp;lt;w:sz w:val="24" /&amp;gt;&amp;lt;/w:rPr&amp;gt;&amp;lt;w:t&amp;gt;.  5 MRSA §7064, sub-§2,&amp;lt;/w:t&amp;gt;&amp;lt;/w:r&amp;gt;&amp;lt;w:r&amp;gt;&amp;lt;w:t xml:space="preserve"&amp;gt; as amended by PL 2003, c. 177, §1, is further &amp;lt;/w:t&amp;gt;&amp;lt;/w:r&amp;gt;&amp;lt;w:bookmarkStart w:id="133" w:name="_LINE__16_d3822cdd_ed49_45a7_b5c0_63cf79" /&amp;gt;&amp;lt;w:bookmarkEnd w:id="130" /&amp;gt;&amp;lt;w:r&amp;gt;&amp;lt;w:t&amp;gt;amended to read:&amp;lt;/w:t&amp;gt;&amp;lt;/w:r&amp;gt;&amp;lt;w:bookmarkEnd w:id="133" /&amp;gt;&amp;lt;/w:p&amp;gt;&amp;lt;w:p w:rsidR="006921FC" w:rsidRDefault="006921FC" w:rsidP="006921FC"&amp;gt;&amp;lt;w:pPr&amp;gt;&amp;lt;w:ind w:left="360" w:firstLine="360" /&amp;gt;&amp;lt;/w:pPr&amp;gt;&amp;lt;w:bookmarkStart w:id="134" w:name="_STATUTE_NUMBER__177b87d4_9a60_4476_b6fb" /&amp;gt;&amp;lt;w:bookmarkStart w:id="135" w:name="_STATUTE_SS__fcda7011_30b2_4766_b41c_1c0" /&amp;gt;&amp;lt;w:bookmarkStart w:id="136" w:name="_PAR__4_3bb0c11e_1b3f_4fbc_8c4f_6b1ab929" /&amp;gt;&amp;lt;w:bookmarkStart w:id="137" w:name="_LINE__17_ec982da2_fc8c_4bb1_bc82_412da3" /&amp;gt;&amp;lt;w:bookmarkEnd w:id="127" /&amp;gt;&amp;lt;w:bookmarkEnd w:id="129" /&amp;gt;&amp;lt;w:r&amp;gt;&amp;lt;w:rPr&amp;gt;&amp;lt;w:b /&amp;gt;&amp;lt;/w:rPr&amp;gt;&amp;lt;w:t&amp;gt;2&amp;lt;/w:t&amp;gt;&amp;lt;/w:r&amp;gt;&amp;lt;w:bookmarkEnd w:id="134" /&amp;gt;&amp;lt;w:r&amp;gt;&amp;lt;w:rPr&amp;gt;&amp;lt;w:b /&amp;gt;&amp;lt;/w:rPr&amp;gt;&amp;lt;w:t xml:space="preserve"&amp;gt;.  &amp;lt;/w:t&amp;gt;&amp;lt;/w:r&amp;gt;&amp;lt;w:bookmarkStart w:id="138" w:name="_STATUTE_HEADNOTE__531560a8_cf4f_4b39_84" /&amp;gt;&amp;lt;w:r&amp;gt;&amp;lt;w:rPr&amp;gt;&amp;lt;w:b /&amp;gt;&amp;lt;/w:rPr&amp;gt;&amp;lt;w:t&amp;gt;Eligibility of unclassified employees for classified service.&amp;lt;/w:t&amp;gt;&amp;lt;/w:r&amp;gt;&amp;lt;w:bookmarkEnd w:id="138"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w:id="139" w:name="_STATUTE_CONTENT__ca2c2c8a_4cbb_42c1_ae9" /&amp;gt;&amp;lt;w:r&amp;gt;&amp;lt;w:t xml:space="preserve"&amp;gt;In addition to any &amp;lt;/w:t&amp;gt;&amp;lt;/w:r&amp;gt;&amp;lt;w:bookmarkStart w:id="140" w:name="_LINE__18_42514920_f046_4687_8503_dc0270" /&amp;gt;&amp;lt;w:bookmarkEnd w:id="137" /&amp;gt;&amp;lt;w:r&amp;gt;&amp;lt;w:t xml:space="preserve"&amp;gt;other provisions in this chapter, unclassified employees listed in &amp;lt;/w:t&amp;gt;&amp;lt;/w:r&amp;gt;&amp;lt;w:bookmarkStart w:id="141" w:name="_CROSS_REFERENCE__68f657d5_2665_4141_b50" /&amp;gt;&amp;lt;w:r&amp;gt;&amp;lt;w:t xml:space="preserve"&amp;gt;section 931, subsection 1, &amp;lt;/w:t&amp;gt;&amp;lt;/w:r&amp;gt;&amp;lt;w:bookmarkStart w:id="142" w:name="_LINE__19_d4074a13_747b_42a3_b5ac_d9207c" /&amp;gt;&amp;lt;w:bookmarkEnd w:id="140" /&amp;gt;&amp;lt;w:r&amp;gt;&amp;lt;w:t&amp;gt;paragraph H&amp;lt;/w:t&amp;gt;&amp;lt;/w:r&amp;gt;&amp;lt;w:bookmarkEnd w:id="141" /&amp;gt;&amp;lt;w:r&amp;gt;&amp;lt;w:t xml:space="preserve"&amp;gt;, and other unclassified employees, except those cited in &amp;lt;/w:t&amp;gt;&amp;lt;/w:r&amp;gt;&amp;lt;w:bookmarkStart w:id="143" w:name="_CROSS_REFERENCE__1da3a664_d807_4d4e_a14" /&amp;gt;&amp;lt;w:r&amp;gt;&amp;lt;w:t xml:space="preserve"&amp;gt;section 931, &amp;lt;/w:t&amp;gt;&amp;lt;/w:r&amp;gt;&amp;lt;w:bookmarkStart w:id="144" w:name="_LINE__20_c715c09f_c084_493e_84f5_5492b3" /&amp;gt;&amp;lt;w:bookmarkEnd w:id="142" /&amp;gt;&amp;lt;w:r&amp;gt;&amp;lt;w:t&amp;gt;subsection 1, paragraphs A&amp;lt;/w:t&amp;gt;&amp;lt;/w:r&amp;gt;&amp;lt;w:bookmarkEnd w:id="143" /&amp;gt;&amp;lt;w:r&amp;gt;&amp;lt;w:t xml:space="preserve"&amp;gt; to &amp;lt;/w:t&amp;gt;&amp;lt;/w:r&amp;gt;&amp;lt;w:bookmarkStart w:id="145" w:name="_CROSS_REFERENCE__4f505a18_5998_4a29_be5" /&amp;gt;&amp;lt;w:r&amp;gt;&amp;lt;w:t&amp;gt;G&amp;lt;/w:t&amp;gt;&amp;lt;/w:r&amp;gt;&amp;lt;w:bookmarkStart w:id="146" w:name="_PROCESSED_CHANGE__3bca3cc1_4577_40e8_af" /&amp;gt;&amp;lt;w:bookmarkEnd w:id="145" /&amp;gt;&amp;lt;w:del w:id="147" w:author="BPS" w:date="2025-11-13T12:38:00Z"&amp;gt;&amp;lt;w:r w:rsidDel="00F037BB"&amp;gt;&amp;lt;w:delText&amp;gt;,&amp;lt;/w:delText&amp;gt;&amp;lt;/w:r&amp;gt;&amp;lt;/w:del&amp;gt;&amp;lt;w:bookmarkEnd w:id="146" /&amp;gt;&amp;lt;w:r&amp;gt;&amp;lt;w:t xml:space="preserve"&amp;gt; and &amp;lt;/w:t&amp;gt;&amp;lt;/w:r&amp;gt;&amp;lt;w:bookmarkStart w:id="148" w:name="_CROSS_REFERENCE__35dafb46_1bc4_4ce4_b85" /&amp;gt;&amp;lt;w:bookmarkStart w:id="149" w:name="_PROCESSED_CHANGE__027b8349_f1d4_4767_a1" /&amp;gt;&amp;lt;w:del w:id="150" w:author="BPS" w:date="2025-11-13T12:39:00Z"&amp;gt;&amp;lt;w:r w:rsidDel="00F037BB"&amp;gt;&amp;lt;w:delText&amp;gt;paragraphs&amp;lt;/w:delText&amp;gt;&amp;lt;/w:r&amp;gt;&amp;lt;/w:del&amp;gt;&amp;lt;w:r&amp;gt;&amp;lt;w:t xml:space="preserve"&amp;gt; &amp;lt;/w:t&amp;gt;&amp;lt;/w:r&amp;gt;&amp;lt;w:bookmarkEnd w:id="149" /&amp;gt;&amp;lt;w:r&amp;gt;&amp;lt;w:t&amp;gt;I&amp;lt;/w:t&amp;gt;&amp;lt;/w:r&amp;gt;&amp;lt;w:bookmarkEnd w:id="148" /&amp;gt;&amp;lt;w:r&amp;gt;&amp;lt;w:t xml:space="preserve"&amp;gt; and &amp;lt;/w:t&amp;gt;&amp;lt;/w:r&amp;gt;&amp;lt;w:bookmarkStart w:id="151" w:name="_CROSS_REFERENCE__5306abf8_5e1f_4e78_894" /&amp;gt;&amp;lt;w:r&amp;gt;&amp;lt;w:t&amp;gt;J&amp;lt;/w:t&amp;gt;&amp;lt;/w:r&amp;gt;&amp;lt;w:bookmarkStart w:id="152" w:name="_PROCESSED_CHANGE__12d16177_1627_4a4c_99" /&amp;gt;&amp;lt;w:bookmarkEnd w:id="151" /&amp;gt;&amp;lt;w:del w:id="153" w:author="BPS" w:date="2025-11-13T12:39:00Z"&amp;gt;&amp;lt;w:r w:rsidDel="00F037BB"&amp;gt;&amp;lt;w:delText&amp;gt;,&amp;lt;/w:delText&amp;gt;&amp;lt;/w:r&amp;gt;&amp;lt;/w:del&amp;gt;&amp;lt;w:bookmarkEnd w:id="152" /&amp;gt;&amp;lt;w:r&amp;gt;&amp;lt;w:t xml:space="preserve"&amp;gt; and in &amp;lt;/w:t&amp;gt;&amp;lt;/w:r&amp;gt;&amp;lt;w:bookmarkStart w:id="154" w:name="_CROSS_REFERENCE__3ec8e753_d12f_4f7e_a2e" /&amp;gt;&amp;lt;w:r&amp;gt;&amp;lt;w:t&amp;gt;sections 932&amp;lt;/w:t&amp;gt;&amp;lt;/w:r&amp;gt;&amp;lt;w:bookmarkEnd w:id="154" /&amp;gt;&amp;lt;w:r&amp;gt;&amp;lt;w:t xml:space="preserve"&amp;gt; to&amp;lt;/w:t&amp;gt;&amp;lt;/w:r&amp;gt;&amp;lt;w:bookmarkStart w:id="155" w:name="_PROCESSED_CHANGE__1b58a88a_791c_4a02_93" /&amp;gt;&amp;lt;w:r&amp;gt;&amp;lt;w:t xml:space="preserve"&amp;gt; &amp;lt;/w:t&amp;gt;&amp;lt;/w:r&amp;gt;&amp;lt;w:del w:id="156" w:author="BPS" w:date="2025-10-28T15:58:00Z"&amp;gt;&amp;lt;w:r w:rsidDel="00154372"&amp;gt;&amp;lt;w:delText&amp;gt;953&amp;lt;/w:delText&amp;gt;&amp;lt;/w:r&amp;gt;&amp;lt;/w:del&amp;gt;&amp;lt;w:bookmarkStart w:id="157" w:name="_PROCESSED_CHANGE__16b7a902_4bfd_40f6_86" /&amp;gt;&amp;lt;w:bookmarkEnd w:id="155" /&amp;gt;&amp;lt;w:r&amp;gt;&amp;lt;w:t xml:space="preserve"&amp;gt; &amp;lt;/w:t&amp;gt;&amp;lt;/w:r&amp;gt;&amp;lt;w:ins w:id="158" w:author="BPS" w:date="2025-10-28T15:58:00Z"&amp;gt;&amp;lt;w:r&amp;gt;&amp;lt;w:t&amp;gt;952&amp;lt;/w:t&amp;gt;&amp;lt;/w:r&amp;gt;&amp;lt;/w:ins&amp;gt;&amp;lt;w:bookmarkEnd w:id="157" /&amp;gt;&amp;lt;w:r&amp;gt;&amp;lt;w:t xml:space="preserve"&amp;gt;, &amp;lt;/w:t&amp;gt;&amp;lt;/w:r&amp;gt;&amp;lt;w:bookmarkStart w:id="159" w:name="_LINE__21_7c19e2de_32fe_4006_9ffe_f23732" /&amp;gt;&amp;lt;w:bookmarkEnd w:id="144" /&amp;gt;&amp;lt;w:r&amp;gt;&amp;lt;w:t xml:space="preserve"&amp;gt;are eligible for appointment to the classified service on the same basis as other members of &amp;lt;/w:t&amp;gt;&amp;lt;/w:r&amp;gt;&amp;lt;w:bookmarkStart w:id="160" w:name="_LINE__22_a04479ef_3c81_4098_8e82_e0c3ad" /&amp;gt;&amp;lt;w:bookmarkEnd w:id="159" /&amp;gt;&amp;lt;w:r&amp;gt;&amp;lt;w:t&amp;gt;the classified service.&amp;lt;/w:t&amp;gt;&amp;lt;/w:r&amp;gt;&amp;lt;w:bookmarkEnd w:id="139" /&amp;gt;&amp;lt;w:bookmarkEnd w:id="160" /&amp;gt;&amp;lt;/w:p&amp;gt;&amp;lt;w:p w:rsidR="006921FC" w:rsidRDefault="006921FC" w:rsidP="006921FC"&amp;gt;&amp;lt;w:pPr&amp;gt;&amp;lt;w:ind w:left="360" w:firstLine="360" /&amp;gt;&amp;lt;/w:pPr&amp;gt;&amp;lt;w:bookmarkStart w:id="161" w:name="_BILL_SECTION_HEADER__bea129c2_2f01_41c8" /&amp;gt;&amp;lt;w:bookmarkStart w:id="162" w:name="_BILL_SECTION__92ab1f37_59ea_4859_98dc_e" /&amp;gt;&amp;lt;w:bookmarkStart w:id="163" w:name="_PAR__5_2c3903b4_f7ae_4558_b181_9fbd344d" /&amp;gt;&amp;lt;w:bookmarkStart w:id="164" w:name="_LINE__23_c585b793_885d_4a4b_884d_96cc67" /&amp;gt;&amp;lt;w:bookmarkEnd w:id="128" /&amp;gt;&amp;lt;w:bookmarkEnd w:id="135" /&amp;gt;&amp;lt;w:bookmarkEnd w:id="136" /&amp;gt;&amp;lt;w:r&amp;gt;&amp;lt;w:rPr&amp;gt;&amp;lt;w:b /&amp;gt;&amp;lt;w:sz w:val="24" /&amp;gt;&amp;lt;/w:rPr&amp;gt;&amp;lt;w:t xml:space="preserve"&amp;gt;Sec. &amp;lt;/w:t&amp;gt;&amp;lt;/w:r&amp;gt;&amp;lt;w:bookmarkStart w:id="165" w:name="_BILL_PART_LETTER__993db5ab_ae82_4d44_a9" /&amp;gt;&amp;lt;w:r&amp;gt;&amp;lt;w:rPr&amp;gt;&amp;lt;w:b /&amp;gt;&amp;lt;w:sz w:val="24" /&amp;gt;&amp;lt;/w:rPr&amp;gt;&amp;lt;w:t&amp;gt;A&amp;lt;/w:t&amp;gt;&amp;lt;/w:r&amp;gt;&amp;lt;w:bookmarkEnd w:id="165" /&amp;gt;&amp;lt;w:r&amp;gt;&amp;lt;w:rPr&amp;gt;&amp;lt;w:b /&amp;gt;&amp;lt;w:sz w:val="24" /&amp;gt;&amp;lt;/w:rPr&amp;gt;&amp;lt;w:t&amp;gt;-&amp;lt;/w:t&amp;gt;&amp;lt;/w:r&amp;gt;&amp;lt;w:bookmarkStart w:id="166" w:name="_BILL_SECTION_NUMBER__46d81f92_4f52_420c" /&amp;gt;&amp;lt;w:r&amp;gt;&amp;lt;w:rPr&amp;gt;&amp;lt;w:b /&amp;gt;&amp;lt;w:sz w:val="24" /&amp;gt;&amp;lt;/w:rPr&amp;gt;&amp;lt;w:t&amp;gt;5&amp;lt;/w:t&amp;gt;&amp;lt;/w:r&amp;gt;&amp;lt;w:bookmarkEnd w:id="166" /&amp;gt;&amp;lt;w:r&amp;gt;&amp;lt;w:rPr&amp;gt;&amp;lt;w:b /&amp;gt;&amp;lt;w:sz w:val="24" /&amp;gt;&amp;lt;/w:rPr&amp;gt;&amp;lt;w:t&amp;gt;.  5 MRSA §13056-E, sub-§2, ¶B,&amp;lt;/w:t&amp;gt;&amp;lt;/w:r&amp;gt;&amp;lt;w:r&amp;gt;&amp;lt;w:t xml:space="preserve"&amp;gt; as amended by PL 2025, c. 388, Pt. D, &amp;lt;/w:t&amp;gt;&amp;lt;/w:r&amp;gt;&amp;lt;w:bookmarkStart w:id="167" w:name="_LINE__24_75202fac_8222_4cfd_97a8_e746f5" /&amp;gt;&amp;lt;w:bookmarkEnd w:id="164" /&amp;gt;&amp;lt;w:r&amp;gt;&amp;lt;w:t&amp;gt;§17, is further amended by amending the first blocked paragraph to read:&amp;lt;/w:t&amp;gt;&amp;lt;/w:r&amp;gt;&amp;lt;w:bookmarkEnd w:id="167" /&amp;gt;&amp;lt;/w:p&amp;gt;&amp;lt;w:p w:rsidR="006921FC" w:rsidRDefault="006921FC" w:rsidP="006921FC"&amp;gt;&amp;lt;w:pPr&amp;gt;&amp;lt;w:ind w:left="720" /&amp;gt;&amp;lt;/w:pPr&amp;gt;&amp;lt;w:bookmarkStart w:id="168" w:name="_STATUTE_CONTENT__f0134364_9e4d_48d4_868" /&amp;gt;&amp;lt;w:bookmarkStart w:id="169" w:name="_STATUTE_P__b9d7fe07_c55a_487c_a076_6271" /&amp;gt;&amp;lt;w:bookmarkStart w:id="170" w:name="_PAR__6_b389c752_c57b_4a89_8f07_de6d41bc" /&amp;gt;&amp;lt;w:bookmarkStart w:id="171" w:name="_LINE__25_1cc8118d_ae32_4e5e_bb31_b04d1f" /&amp;gt;&amp;lt;w:bookmarkEnd w:id="161" /&amp;gt;&amp;lt;w:bookmarkEnd w:id="163" /&amp;gt;&amp;lt;w:r&amp;gt;&amp;lt;w:t xml:space="preserve"&amp;gt;Subject to the limitations of this subsection, 2 or more municipalities that each meet &amp;lt;/w:t&amp;gt;&amp;lt;/w:r&amp;gt;&amp;lt;w:bookmarkStart w:id="172" w:name="_LINE__26_d3d65d31_8f52_433d_b6b6_d85cc4" /&amp;gt;&amp;lt;w:bookmarkEnd w:id="171" /&amp;gt;&amp;lt;w:r&amp;gt;&amp;lt;w:t&amp;gt;the requirements of&amp;lt;/w:t&amp;gt;&amp;lt;/w:r&amp;gt;&amp;lt;w:bookmarkStart w:id="173" w:name="_PROCESSED_CHANGE__9f0308f0_a8b2_4e86_80" /&amp;gt;&amp;lt;w:r&amp;gt;&amp;lt;w:t xml:space="preserve"&amp;gt; &amp;lt;/w:t&amp;gt;&amp;lt;/w:r&amp;gt;&amp;lt;w:ins w:id="174" w:author="BPS" w:date="2025-10-28T16:01:00Z"&amp;gt;&amp;lt;w:r&amp;gt;&amp;lt;w:t&amp;gt;subparagraph (1),&amp;lt;/w:t&amp;gt;&amp;lt;/w:r&amp;gt;&amp;lt;/w:ins&amp;gt;&amp;lt;w:bookmarkEnd w:id="173" /&amp;gt;&amp;lt;w:r&amp;gt;&amp;lt;w:t xml:space="preserve"&amp;gt; divisions (a), (b)&amp;lt;/w:t&amp;gt;&amp;lt;/w:r&amp;gt;&amp;lt;w:bookmarkStart w:id="175" w:name="_PROCESSED_CHANGE__fa853f81_4ae8_49da_b0" /&amp;gt;&amp;lt;w:r&amp;gt;&amp;lt;w:t xml:space="preserve"&amp;gt; &amp;lt;/w:t&amp;gt;&amp;lt;/w:r&amp;gt;&amp;lt;w:del w:id="176" w:author="BPS" w:date="2025-11-13T09:17:00Z"&amp;gt;&amp;lt;w:r w:rsidDel="0025552C"&amp;gt;&amp;lt;w:delText&amp;gt;or&amp;lt;/w:delText&amp;gt;&amp;lt;/w:r&amp;gt;&amp;lt;/w:del&amp;gt;&amp;lt;w:bookmarkStart w:id="177" w:name="_PROCESSED_CHANGE__6801494e_0179_42f4_a7" /&amp;gt;&amp;lt;w:bookmarkEnd w:id="175" /&amp;gt;&amp;lt;w:r&amp;gt;&amp;lt;w:t xml:space="preserve"&amp;gt; &amp;lt;/w:t&amp;gt;&amp;lt;/w:r&amp;gt;&amp;lt;w:ins w:id="178" w:author="BPS" w:date="2025-11-13T09:17:00Z"&amp;gt;&amp;lt;w:r&amp;gt;&amp;lt;w:t&amp;gt;and&amp;lt;/w:t&amp;gt;&amp;lt;/w:r&amp;gt;&amp;lt;/w:ins&amp;gt;&amp;lt;w:bookmarkEnd w:id="177" /&amp;gt;&amp;lt;w:r&amp;gt;&amp;lt;w:t xml:space="preserve"&amp;gt; (c) may jointly apply for &amp;lt;/w:t&amp;gt;&amp;lt;/w:r&amp;gt;&amp;lt;w:bookmarkStart w:id="179" w:name="_LINE__27_8d91afb0_1823_4160_987a_9b662d" /&amp;gt;&amp;lt;w:bookmarkEnd w:id="172" /&amp;gt;&amp;lt;w:r&amp;gt;&amp;lt;w:t&amp;gt;assistance under this section; and&amp;lt;/w:t&amp;gt;&amp;lt;/w:r&amp;gt;&amp;lt;w:bookmarkEnd w:id="168" /&amp;gt;&amp;lt;w:bookmarkEnd w:id="179" /&amp;gt;&amp;lt;/w:p&amp;gt;&amp;lt;w:p w:rsidR="006921FC" w:rsidRDefault="006921FC" w:rsidP="006921FC"&amp;gt;&amp;lt;w:pPr&amp;gt;&amp;lt;w:ind w:left="360" w:firstLine="360" /&amp;gt;&amp;lt;/w:pPr&amp;gt;&amp;lt;w:bookmarkStart w:id="180" w:name="_BILL_SECTION_HEADER__8d7cd6c8_86c1_4f2d" /&amp;gt;&amp;lt;w:bookmarkStart w:id="181" w:name="_BILL_SECTION__a2ebdde9_622a_430d_bd7e_6" /&amp;gt;&amp;lt;w:bookmarkStart w:id="182" w:name="_PAR__7_e30015f6_bdc7_47ac_8ee0_83a8d755" /&amp;gt;&amp;lt;w:bookmarkStart w:id="183" w:name="_LINE__28_deec64fb_1dc1_467c_b9f7_6e98ed" /&amp;gt;&amp;lt;w:bookmarkEnd w:id="162" /&amp;gt;&amp;lt;w:bookmarkEnd w:id="169" /&amp;gt;&amp;lt;w:bookmarkEnd w:id="170" /&amp;gt;&amp;lt;w:r&amp;gt;&amp;lt;w:rPr&amp;gt;&amp;lt;w:b /&amp;gt;&amp;lt;w:sz w:val="24" /&amp;gt;&amp;lt;/w:rPr&amp;gt;&amp;lt;w:t xml:space="preserve"&amp;gt;Sec. &amp;lt;/w:t&amp;gt;&amp;lt;/w:r&amp;gt;&amp;lt;w:bookmarkStart w:id="184" w:name="_BILL_PART_LETTER__31883570_9ede_4e80_a1" /&amp;gt;&amp;lt;w:r&amp;gt;&amp;lt;w:rPr&amp;gt;&amp;lt;w:b /&amp;gt;&amp;lt;w:sz w:val="24" /&amp;gt;&amp;lt;/w:rPr&amp;gt;&amp;lt;w:t&amp;gt;A&amp;lt;/w:t&amp;gt;&amp;lt;/w:r&amp;gt;&amp;lt;w:bookmarkEnd w:id="184" /&amp;gt;&amp;lt;w:r&amp;gt;&amp;lt;w:rPr&amp;gt;&amp;lt;w:b /&amp;gt;&amp;lt;w:sz w:val="24" /&amp;gt;&amp;lt;/w:rPr&amp;gt;&amp;lt;w:t&amp;gt;-&amp;lt;/w:t&amp;gt;&amp;lt;/w:r&amp;gt;&amp;lt;w:bookmarkStart w:id="185" w:name="_BILL_SECTION_NUMBER__766eb044_65cc_4422" /&amp;gt;&amp;lt;w:r&amp;gt;&amp;lt;w:rPr&amp;gt;&amp;lt;w:b /&amp;gt;&amp;lt;w:sz w:val="24" /&amp;gt;&amp;lt;/w:rPr&amp;gt;&amp;lt;w:t&amp;gt;6&amp;lt;/w:t&amp;gt;&amp;lt;/w:r&amp;gt;&amp;lt;w:bookmarkEnd w:id="185" /&amp;gt;&amp;lt;w:r&amp;gt;&amp;lt;w:rPr&amp;gt;&amp;lt;w:b /&amp;gt;&amp;lt;w:sz w:val="24" /&amp;gt;&amp;lt;/w:rPr&amp;gt;&amp;lt;w:t&amp;gt;.  5 MRSA §17804, sub-§5-F,&amp;lt;/w:t&amp;gt;&amp;lt;/w:r&amp;gt;&amp;lt;w:r&amp;gt;&amp;lt;w:t xml:space="preserve"&amp;gt; as amended by PL 2021, c. 548, §25, is &amp;lt;/w:t&amp;gt;&amp;lt;/w:r&amp;gt;&amp;lt;w:bookmarkStart w:id="186" w:name="_LINE__29_68d989fe_8ea3_40be_95ed_2281dc" /&amp;gt;&amp;lt;w:bookmarkEnd w:id="183" /&amp;gt;&amp;lt;w:r&amp;gt;&amp;lt;w:t&amp;gt;further amended to read:&amp;lt;/w:t&amp;gt;&amp;lt;/w:r&amp;gt;&amp;lt;w:bookmarkEnd w:id="186" /&amp;gt;&amp;lt;/w:p&amp;gt;&amp;lt;w:p w:rsidR="006921FC" w:rsidRDefault="006921FC" w:rsidP="006921FC"&amp;gt;&amp;lt;w:pPr&amp;gt;&amp;lt;w:ind w:left="360" w:firstLine="360" /&amp;gt;&amp;lt;/w:pPr&amp;gt;&amp;lt;w:bookmarkStart w:id="187" w:name="_STATUTE_NUMBER__cab1cac0_0b24_4b23_a247" /&amp;gt;&amp;lt;w:bookmarkStart w:id="188" w:name="_STATUTE_SS__cdd99967_1bdf_46ae_b963_e6c" /&amp;gt;&amp;lt;w:bookmarkStart w:id="189" w:name="_PAR__8_9bfd2408_f8ce_418b_91b4_5746186f" /&amp;gt;&amp;lt;w:bookmarkStart w:id="190" w:name="_LINE__30_236fc5f8_ea0a_4dca_bec2_78b619" /&amp;gt;&amp;lt;w:bookmarkEnd w:id="180" /&amp;gt;&amp;lt;w:bookmarkEnd w:id="182" /&amp;gt;&amp;lt;w:r&amp;gt;&amp;lt;w:rPr&amp;gt;&amp;lt;w:b /&amp;gt;&amp;lt;/w:rPr&amp;gt;&amp;lt;w:t&amp;gt;5-F&amp;lt;/w:t&amp;gt;&amp;lt;/w:r&amp;gt;&amp;lt;w:bookmarkEnd w:id="187" /&amp;gt;&amp;lt;w:r&amp;gt;&amp;lt;w:rPr&amp;gt;&amp;lt;w:b /&amp;gt;&amp;lt;/w:rPr&amp;gt;&amp;lt;w:t xml:space="preserve"&amp;gt;.  &amp;lt;/w:t&amp;gt;&amp;lt;/w:r&amp;gt;&amp;lt;w:bookmarkStart w:id="191" w:name="_STATUTE_HEADNOTE__eb0b63ec_e097_4344_b0" /&amp;gt;&amp;lt;w:r&amp;gt;&amp;lt;w:rPr&amp;gt;&amp;lt;w:b /&amp;gt;&amp;lt;/w:rPr&amp;gt;&amp;lt;w:t&amp;gt;Change of beneficiary.&amp;lt;/w:t&amp;gt;&amp;lt;/w:r&amp;gt;&amp;lt;w:bookmarkEnd w:id="191"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w:id="192" w:name="_STATUTE_CONTENT__1f674efd_02e2_4777_bcf" /&amp;gt;&amp;lt;w:r&amp;gt;&amp;lt;w:t xml:space="preserve"&amp;gt;If the recipient of a service retirement benefit has elected &amp;lt;/w:t&amp;gt;&amp;lt;/w:r&amp;gt;&amp;lt;w:bookmarkStart w:id="193" w:name="_LINE__31_21da2504_3f9c_495f_a2f6_2a5e21" /&amp;gt;&amp;lt;w:bookmarkEnd w:id="190" /&amp;gt;&amp;lt;w:r&amp;gt;&amp;lt;w:t xml:space="preserve"&amp;gt;an optional method of payment under &amp;lt;/w:t&amp;gt;&amp;lt;/w:r&amp;gt;&amp;lt;w:bookmarkStart w:id="194" w:name="_CROSS_REFERENCE__58bc25c0_739a_4741_8cc" /&amp;gt;&amp;lt;w:r&amp;gt;&amp;lt;w:t&amp;gt;subsection 3&amp;lt;/w:t&amp;gt;&amp;lt;/w:r&amp;gt;&amp;lt;w:bookmarkEnd w:id="194" /&amp;gt;&amp;lt;w:r&amp;gt;&amp;lt;w:t xml:space="preserve"&amp;gt;, &amp;lt;/w:t&amp;gt;&amp;lt;/w:r&amp;gt;&amp;lt;w:bookmarkStart w:id="195" w:name="_CROSS_REFERENCE__1ece37c5_9774_4005_bcc" /&amp;gt;&amp;lt;w:r&amp;gt;&amp;lt;w:t&amp;gt;4&amp;lt;/w:t&amp;gt;&amp;lt;/w:r&amp;gt;&amp;lt;w:bookmarkEnd w:id="195" /&amp;gt;&amp;lt;w:r&amp;gt;&amp;lt;w:t&amp;gt;,&amp;lt;/w:t&amp;gt;&amp;lt;/w:r&amp;gt;&amp;lt;w:bookmarkStart w:id="196" w:name="_PROCESSED_CHANGE__1978475e_78c6_4655_b2" /&amp;gt;&amp;lt;w:r&amp;gt;&amp;lt;w:t xml:space="preserve"&amp;gt; &amp;lt;/w:t&amp;gt;&amp;lt;/w:r&amp;gt;&amp;lt;w:del w:id="197" w:author="BPS" w:date="2025-10-28T16:04:00Z"&amp;gt;&amp;lt;w:r w:rsidDel="00154372"&amp;gt;&amp;lt;w:delText&amp;gt;5,&amp;lt;/w:delText&amp;gt;&amp;lt;/w:r&amp;gt;&amp;lt;/w:del&amp;gt;&amp;lt;w:bookmarkEnd w:id="196" /&amp;gt;&amp;lt;w:r&amp;gt;&amp;lt;w:t xml:space="preserve"&amp;gt; &amp;lt;/w:t&amp;gt;&amp;lt;/w:r&amp;gt;&amp;lt;w:bookmarkStart w:id="198" w:name="_CROSS_REFERENCE__abff13c6_ba37_4a3a_b79" /&amp;gt;&amp;lt;w:r&amp;gt;&amp;lt;w:t&amp;gt;5‑A&amp;lt;/w:t&amp;gt;&amp;lt;/w:r&amp;gt;&amp;lt;w:bookmarkEnd w:id="198" /&amp;gt;&amp;lt;w:r&amp;gt;&amp;lt;w:t xml:space="preserve"&amp;gt;, &amp;lt;/w:t&amp;gt;&amp;lt;/w:r&amp;gt;&amp;lt;w:bookmarkStart w:id="199" w:name="_CROSS_REFERENCE__b3c9cc66_ab21_4db7_ac6" /&amp;gt;&amp;lt;w:r&amp;gt;&amp;lt;w:t&amp;gt;5‑B&amp;lt;/w:t&amp;gt;&amp;lt;/w:r&amp;gt;&amp;lt;w:bookmarkEnd w:id="199" /&amp;gt;&amp;lt;w:r&amp;gt;&amp;lt;w:t xml:space="preserve"&amp;gt;, &amp;lt;/w:t&amp;gt;&amp;lt;/w:r&amp;gt;&amp;lt;w:bookmarkStart w:id="200" w:name="_CROSS_REFERENCE__143c25bc_bd15_4cb7_88b" /&amp;gt;&amp;lt;w:r&amp;gt;&amp;lt;w:t&amp;gt;5‑C&amp;lt;/w:t&amp;gt;&amp;lt;/w:r&amp;gt;&amp;lt;w:bookmarkEnd w:id="200" /&amp;gt;&amp;lt;w:r&amp;gt;&amp;lt;w:t xml:space="preserve"&amp;gt;, &amp;lt;/w:t&amp;gt;&amp;lt;/w:r&amp;gt;&amp;lt;w:bookmarkStart w:id="201" w:name="_CROSS_REFERENCE__246c34de_65a2_40b6_906" /&amp;gt;&amp;lt;w:r&amp;gt;&amp;lt;w:t&amp;gt;5‑D&amp;lt;/w:t&amp;gt;&amp;lt;/w:r&amp;gt;&amp;lt;w:bookmarkEnd w:id="201" /&amp;gt;&amp;lt;w:r&amp;gt;&amp;lt;w:t xml:space="preserve"&amp;gt; or &amp;lt;/w:t&amp;gt;&amp;lt;/w:r&amp;gt;&amp;lt;w:bookmarkStart w:id="202" w:name="_CROSS_REFERENCE__e8bb8d9c_355c_4b91_9f5" /&amp;gt;&amp;lt;w:r&amp;gt;&amp;lt;w:t&amp;gt;5‑E&amp;lt;/w:t&amp;gt;&amp;lt;/w:r&amp;gt;&amp;lt;w:bookmarkEnd w:id="202" /&amp;gt;&amp;lt;w:r&amp;gt;&amp;lt;w:t xml:space="preserve"&amp;gt; and has &amp;lt;/w:t&amp;gt;&amp;lt;/w:r&amp;gt;&amp;lt;w:bookmarkStart w:id="203" w:name="_LINE__32_27006366_1b3c_469c_a708_1acd8a" /&amp;gt;&amp;lt;w:bookmarkEnd w:id="193" /&amp;gt;&amp;lt;w:r&amp;gt;&amp;lt;w:t xml:space="preserve"&amp;gt;designated someone other than a spouse or ex-spouse as sole beneficiary, the recipient is &amp;lt;/w:t&amp;gt;&amp;lt;/w:r&amp;gt;&amp;lt;w:bookmarkStart w:id="204" w:name="_LINE__33_404f407e_089c_402f_be41_23c48a" /&amp;gt;&amp;lt;w:bookmarkEnd w:id="203" /&amp;gt;&amp;lt;w:r&amp;gt;&amp;lt;w:t xml:space="preserve"&amp;gt;permitted a one-time change in the designated beneficiary except as provided in &amp;lt;/w:t&amp;gt;&amp;lt;/w:r&amp;gt;&amp;lt;w:bookmarkStart w:id="205" w:name="_CROSS_REFERENCE__620e84a7_efa6_443c_a25" /&amp;gt;&amp;lt;w:r&amp;gt;&amp;lt;w:t xml:space="preserve"&amp;gt;paragraph &amp;lt;/w:t&amp;gt;&amp;lt;/w:r&amp;gt;&amp;lt;w:bookmarkStart w:id="206" w:name="_LINE__34_2da2a98d_be3a_4a80_b0b3_e10c15" /&amp;gt;&amp;lt;w:bookmarkEnd w:id="204" /&amp;gt;&amp;lt;w:r&amp;gt;&amp;lt;w:t&amp;gt;D&amp;lt;/w:t&amp;gt;&amp;lt;/w:r&amp;gt;&amp;lt;w:bookmarkEnd w:id="205" /&amp;gt;&amp;lt;w:r&amp;gt;&amp;lt;w:t xml:space="preserve"&amp;gt;, but may not change the already elected payment option or the amount of the benefits &amp;lt;/w:t&amp;gt;&amp;lt;/w:r&amp;gt;&amp;lt;w:bookmarkStart w:id="207" w:name="_LINE__35_73d26c1b_19e8_4d52_b9d4_d5b86c" /&amp;gt;&amp;lt;w:bookmarkEnd w:id="206" /&amp;gt;&amp;lt;w:r&amp;gt;&amp;lt;w:t xml:space="preserve"&amp;gt;under that option, by filing a written designation of the new beneficiary, duly &amp;lt;/w:t&amp;gt;&amp;lt;/w:r&amp;gt;&amp;lt;w:bookmarkStart w:id="208" w:name="_LINE__36_8dbc9deb_8038_437e_b3d4_029f11" /&amp;gt;&amp;lt;w:bookmarkEnd w:id="207" /&amp;gt;&amp;lt;w:r&amp;gt;&amp;lt;w:t xml:space="preserve"&amp;gt;acknowledged, with the chief executive officer on a form provided or specified by the &amp;lt;/w:t&amp;gt;&amp;lt;/w:r&amp;gt;&amp;lt;w:bookmarkStart w:id="209" w:name="_LINE__37_1c4a0b57_53d5_4033_9b87_c8b899" /&amp;gt;&amp;lt;w:bookmarkEnd w:id="208" /&amp;gt;&amp;lt;w:r&amp;gt;&amp;lt;w:t xml:space="preserve"&amp;gt;retirement system.  The change of beneficiary permitted by this subsection may only be &amp;lt;/w:t&amp;gt;&amp;lt;/w:r&amp;gt;&amp;lt;w:bookmarkStart w:id="210" w:name="_LINE__38_1d013d6a_cef8_44d1_bb37_fc7372" /&amp;gt;&amp;lt;w:bookmarkEnd w:id="209" /&amp;gt;&amp;lt;w:r&amp;gt;&amp;lt;w:t&amp;gt;made prior to the death of the prior designated beneficiary.&amp;lt;/w:t&amp;gt;&amp;lt;/w:r&amp;gt;&amp;lt;w:bookmarkEnd w:id="192" /&amp;gt;&amp;lt;w:bookmarkEnd w:id="210" /&amp;gt;&amp;lt;/w:p&amp;gt;&amp;lt;w:p w:rsidR="006921FC" w:rsidRDefault="006921FC" w:rsidP="006921FC"&amp;gt;&amp;lt;w:pPr&amp;gt;&amp;lt;w:ind w:left="720" /&amp;gt;&amp;lt;/w:pPr&amp;gt;&amp;lt;w:bookmarkStart w:id="211" w:name="_STATUTE_NUMBER__f71281bc_21e1_4754_8081" /&amp;gt;&amp;lt;w:bookmarkStart w:id="212" w:name="_STATUTE_P__5fc67cfa_b195_45e7_892c_58c0" /&amp;gt;&amp;lt;w:bookmarkStart w:id="213" w:name="_PAR__9_1f83c4d5_be15_44eb_b1ab_e16bd1f8" /&amp;gt;&amp;lt;w:bookmarkStart w:id="214" w:name="_LINE__39_4f126762_3b27_414f_b0c0_89a0f8" /&amp;gt;&amp;lt;w:bookmarkEnd w:id="189" /&amp;gt;&amp;lt;w:r&amp;gt;&amp;lt;w:t&amp;gt;A&amp;lt;/w:t&amp;gt;&amp;lt;/w:r&amp;gt;&amp;lt;w:bookmarkEnd w:id="211" /&amp;gt;&amp;lt;w:r&amp;gt;&amp;lt;w:t xml:space="preserve"&amp;gt;.  &amp;lt;/w:t&amp;gt;&amp;lt;/w:r&amp;gt;&amp;lt;w:bookmarkStart w:id="215" w:name="_STATUTE_CONTENT__7d247007_563d_4f57_869" /&amp;gt;&amp;lt;w:r&amp;gt;&amp;lt;w:t xml:space="preserve"&amp;gt;The benefit payable to the recipient and the new beneficiary must be paid under the &amp;lt;/w:t&amp;gt;&amp;lt;/w:r&amp;gt;&amp;lt;w:bookmarkStart w:id="216" w:name="_LINE__40_8d590357_33bc_4446_9c48_1efaed" /&amp;gt;&amp;lt;w:bookmarkEnd w:id="214" /&amp;gt;&amp;lt;w:r&amp;gt;&amp;lt;w:t xml:space="preserve"&amp;gt;same payment option.  The amount of the recipient's benefit may not change, and the &amp;lt;/w:t&amp;gt;&amp;lt;/w:r&amp;gt;&amp;lt;w:bookmarkStart w:id="217" w:name="_LINE__41_761f7077_4f57_4468_84fa_04e690" /&amp;gt;&amp;lt;w:bookmarkEnd w:id="216" /&amp;gt;&amp;lt;w:r&amp;gt;&amp;lt;w:t xml:space="preserve"&amp;gt;amount of the new beneficiary's benefit must be the same as the amount of the prior &amp;lt;/w:t&amp;gt;&amp;lt;/w:r&amp;gt;&amp;lt;w:bookmarkStart w:id="218" w:name="_LINE__42_bd9a4486_3b4d_45f5_a03e_798620" /&amp;gt;&amp;lt;w:bookmarkEnd w:id="217" /&amp;gt;&amp;lt;w:r&amp;gt;&amp;lt;w:t&amp;gt;beneficiary's benefit.&amp;lt;/w:t&amp;gt;&amp;lt;/w:r&amp;gt;&amp;lt;w:bookmarkEnd w:id="215" /&amp;gt;&amp;lt;w:bookmarkEnd w:id="218" /&amp;gt;&amp;lt;/w:p&amp;gt;&amp;lt;w:p w:rsidR="006921FC" w:rsidRDefault="006921FC" w:rsidP="006921FC"&amp;gt;&amp;lt;w:pPr&amp;gt;&amp;lt;w:ind w:left="720" /&amp;gt;&amp;lt;/w:pPr&amp;gt;&amp;lt;w:bookmarkStart w:id="219" w:name="_STATUTE_NUMBER__d006e675_3803_471b_9d68" /&amp;gt;&amp;lt;w:bookmarkStart w:id="220" w:name="_STATUTE_P__4608d625_2002_443a_8f6b_da4a" /&amp;gt;&amp;lt;w:bookmarkStart w:id="221" w:name="_PAR__10_b378170f_113b_499c_aec4_fe977a2" /&amp;gt;&amp;lt;w:bookmarkStart w:id="222" w:name="_LINE__43_4fab5596_233b_45fb_8100_8f955a" /&amp;gt;&amp;lt;w:bookmarkEnd w:id="212" /&amp;gt;&amp;lt;w:bookmarkEnd w:id="213" /&amp;gt;&amp;lt;w:r&amp;gt;&amp;lt;w:t&amp;gt;B&amp;lt;/w:t&amp;gt;&amp;lt;/w:r&amp;gt;&amp;lt;w:bookmarkEnd w:id="219" /&amp;gt;&amp;lt;w:r&amp;gt;&amp;lt;w:t xml:space="preserve"&amp;gt;.  &amp;lt;/w:t&amp;gt;&amp;lt;/w:r&amp;gt;&amp;lt;w:bookmarkStart w:id="223" w:name="_STATUTE_CONTENT__6250380b_2d9b_4bc2_a0a" /&amp;gt;&amp;lt;w:r&amp;gt;&amp;lt;w:t xml:space="preserve"&amp;gt;The effective date of the designation of the new beneficiary is the date the &amp;lt;/w:t&amp;gt;&amp;lt;/w:r&amp;gt;&amp;lt;w:bookmarkStart w:id="224" w:name="_LINE__44_aed85899_5f6e_4e35_b702_d5dfc4" /&amp;gt;&amp;lt;w:bookmarkEnd w:id="222" /&amp;gt;&amp;lt;w:r&amp;gt;&amp;lt;w:t xml:space="preserve"&amp;gt;designation is received by the chief executive officer.  As of the first day of the month &amp;lt;/w:t&amp;gt;&amp;lt;/w:r&amp;gt;&amp;lt;w:bookmarkStart w:id="225" w:name="_PAGE_SPLIT__96422820_ab1c_4482_9961_1ce" /&amp;gt;&amp;lt;w:bookmarkStart w:id="226" w:name="_PAGE__3_217c7282_8892_4165_a887_d7dc404" /&amp;gt;&amp;lt;w:bookmarkStart w:id="227" w:name="_PAR__1_597d467d_55e1_425e_9d4e_14dff8fd" /&amp;gt;&amp;lt;w:bookmarkStart w:id="228" w:name="_LINE__1_d0bb69ad_3ee8_44f8_a935_d31e513" /&amp;gt;&amp;lt;w:bookmarkEnd w:id="101" /&amp;gt;&amp;lt;w:bookmarkEnd w:id="221" /&amp;gt;&amp;lt;w:bookmarkEnd w:id="224" /&amp;gt;&amp;lt;w:r&amp;gt;&amp;lt;w:t&amp;gt;f&amp;lt;/w:t&amp;gt;&amp;lt;/w:r&amp;gt;&amp;lt;w:bookmarkEnd w:id="225" /&amp;gt;&amp;lt;w:r&amp;gt;&amp;lt;w:t xml:space="preserve"&amp;gt;ollowing the effective date of the designation of the new beneficiary, the prior &amp;lt;/w:t&amp;gt;&amp;lt;/w:r&amp;gt;&amp;lt;w:bookmarkStart w:id="229" w:name="_LINE__2_d8b7f8fd_3bcf_4cbf_b08a_3c77c32" /&amp;gt;&amp;lt;w:bookmarkEnd w:id="228" /&amp;gt;&amp;lt;w:r&amp;gt;&amp;lt;w:t xml:space="preserve"&amp;gt;beneficiary is no longer entitled to any benefit payment and, if concurrent payment &amp;lt;/w:t&amp;gt;&amp;lt;/w:r&amp;gt;&amp;lt;w:bookmarkStart w:id="230" w:name="_LINE__3_b789be2e_2adf_4965_9320_a319130" /&amp;gt;&amp;lt;w:bookmarkEnd w:id="229" /&amp;gt;&amp;lt;w:r&amp;gt;&amp;lt;w:t xml:space="preserve"&amp;gt;under &amp;lt;/w:t&amp;gt;&amp;lt;/w:r&amp;gt;&amp;lt;w:bookmarkStart w:id="231" w:name="_CROSS_REFERENCE__125a7211_aa59_4254_a55" /&amp;gt;&amp;lt;w:r&amp;gt;&amp;lt;w:t&amp;gt;subsection 5‑B&amp;lt;/w:t&amp;gt;&amp;lt;/w:r&amp;gt;&amp;lt;w:bookmarkEnd w:id="231" /&amp;gt;&amp;lt;w:r&amp;gt;&amp;lt;w:t xml:space="preserve"&amp;gt; has been elected, the new beneficiary's benefit must become &amp;lt;/w:t&amp;gt;&amp;lt;/w:r&amp;gt;&amp;lt;w:bookmarkStart w:id="232" w:name="_LINE__4_af61e13d_c3e5_45b3_b4b1_4d92fb9" /&amp;gt;&amp;lt;w:bookmarkEnd w:id="230" /&amp;gt;&amp;lt;w:r&amp;gt;&amp;lt;w:t&amp;gt;effective on the same date.&amp;lt;/w:t&amp;gt;&amp;lt;/w:r&amp;gt;&amp;lt;w:bookmarkEnd w:id="223" /&amp;gt;&amp;lt;w:bookmarkEnd w:id="232" /&amp;gt;&amp;lt;/w:p&amp;gt;&amp;lt;w:p w:rsidR="006921FC" w:rsidRDefault="006921FC" w:rsidP="006921FC"&amp;gt;&amp;lt;w:pPr&amp;gt;&amp;lt;w:ind w:left="720" /&amp;gt;&amp;lt;/w:pPr&amp;gt;&amp;lt;w:bookmarkStart w:id="233" w:name="_STATUTE_NUMBER__a3956ea8_acfc_47d4_8bb6" /&amp;gt;&amp;lt;w:bookmarkStart w:id="234" w:name="_STATUTE_P__4266ace4_6743_4307_bf9e_5654" /&amp;gt;&amp;lt;w:bookmarkStart w:id="235" w:name="_PAR__2_fd6f7044_fbe1_4115_aa62_174df5c8" /&amp;gt;&amp;lt;w:bookmarkStart w:id="236" w:name="_LINE__5_8aebf166_eff2_4965_8d9a_f9d28bf" /&amp;gt;&amp;lt;w:bookmarkEnd w:id="220" /&amp;gt;&amp;lt;w:bookmarkEnd w:id="227" /&amp;gt;&amp;lt;w:r&amp;gt;&amp;lt;w:t&amp;gt;C&amp;lt;/w:t&amp;gt;&amp;lt;/w:r&amp;gt;&amp;lt;w:bookmarkEnd w:id="233" /&amp;gt;&amp;lt;w:r&amp;gt;&amp;lt;w:t xml:space="preserve"&amp;gt;.  &amp;lt;/w:t&amp;gt;&amp;lt;/w:r&amp;gt;&amp;lt;w:bookmarkStart w:id="237" w:name="_STATUTE_CONTENT__64c2f389_df0f_47c3_b94" /&amp;gt;&amp;lt;w:r&amp;gt;&amp;lt;w:t&amp;gt;The new beneficiary's entitlement to benefits ceases on the earlier of:&amp;lt;/w:t&amp;gt;&amp;lt;/w:r&amp;gt;&amp;lt;w:bookmarkEnd w:id="236" /&amp;gt;&amp;lt;w:bookmarkEnd w:id="237" /&amp;gt;&amp;lt;/w:p&amp;gt;&amp;lt;w:p w:rsidR="006921FC" w:rsidRDefault="006921FC" w:rsidP="006921FC"&amp;gt;&amp;lt;w:pPr&amp;gt;&amp;lt;w:ind w:left="1080" /&amp;gt;&amp;lt;/w:pPr&amp;gt;&amp;lt;w:bookmarkStart w:id="238" w:name="_STATUTE_SP__b0df0a83_89ea_4921_9d4b_f6d" /&amp;gt;&amp;lt;w:bookmarkStart w:id="239" w:name="_PAR__3_0738fa82_f2f8_4648_9e80_36783df7" /&amp;gt;&amp;lt;w:bookmarkStart w:id="240" w:name="_LINE__6_00a30591_2a87_4889_9640_69349b7" /&amp;gt;&amp;lt;w:bookmarkEnd w:id="235" /&amp;gt;&amp;lt;w:r&amp;gt;&amp;lt;w:t&amp;gt;(&amp;lt;/w:t&amp;gt;&amp;lt;/w:r&amp;gt;&amp;lt;w:bookmarkStart w:id="241" w:name="_STATUTE_NUMBER__ddd5486a_2074_4f56_b1ed" /&amp;gt;&amp;lt;w:r&amp;gt;&amp;lt;w:t&amp;gt;1&amp;lt;/w:t&amp;gt;&amp;lt;/w:r&amp;gt;&amp;lt;w:bookmarkEnd w:id="241" /&amp;gt;&amp;lt;w:r&amp;gt;&amp;lt;w:t xml:space="preserve"&amp;gt;)  &amp;lt;/w:t&amp;gt;&amp;lt;/w:r&amp;gt;&amp;lt;w:bookmarkStart w:id="242" w:name="_STATUTE_CONTENT__d02bf727_8096_49d9_906" /&amp;gt;&amp;lt;w:r&amp;gt;&amp;lt;w:t&amp;gt;The date of the new beneficiary's death; and&amp;lt;/w:t&amp;gt;&amp;lt;/w:r&amp;gt;&amp;lt;w:bookmarkEnd w:id="240" /&amp;gt;&amp;lt;w:bookmarkEnd w:id="242" /&amp;gt;&amp;lt;/w:p&amp;gt;&amp;lt;w:p w:rsidR="006921FC" w:rsidRDefault="006921FC" w:rsidP="006921FC"&amp;gt;&amp;lt;w:pPr&amp;gt;&amp;lt;w:ind w:left="1080" /&amp;gt;&amp;lt;/w:pPr&amp;gt;&amp;lt;w:bookmarkStart w:id="243" w:name="_STATUTE_SP__3ec723dc_387a_4a42_8920_f57" /&amp;gt;&amp;lt;w:bookmarkStart w:id="244" w:name="_PAR__4_a64421a7_92ab_4933_8461_dfd39c08" /&amp;gt;&amp;lt;w:bookmarkStart w:id="245" w:name="_LINE__7_ac522bbd_e1c8_48d3_aaa8_9ba469e" /&amp;gt;&amp;lt;w:bookmarkEnd w:id="238" /&amp;gt;&amp;lt;w:bookmarkEnd w:id="239" /&amp;gt;&amp;lt;w:r&amp;gt;&amp;lt;w:t&amp;gt;(&amp;lt;/w:t&amp;gt;&amp;lt;/w:r&amp;gt;&amp;lt;w:bookmarkStart w:id="246" w:name="_STATUTE_NUMBER__040cd338_9fb9_46f8_a026" /&amp;gt;&amp;lt;w:r&amp;gt;&amp;lt;w:t&amp;gt;2&amp;lt;/w:t&amp;gt;&amp;lt;/w:r&amp;gt;&amp;lt;w:bookmarkEnd w:id="246" /&amp;gt;&amp;lt;w:r&amp;gt;&amp;lt;w:t xml:space="preserve"&amp;gt;)  &amp;lt;/w:t&amp;gt;&amp;lt;/w:r&amp;gt;&amp;lt;w:bookmarkStart w:id="247" w:name="_STATUTE_CONTENT__b71a33a0_41d9_4244_81d" /&amp;gt;&amp;lt;w:r&amp;gt;&amp;lt;w:t xml:space="preserve"&amp;gt;The date established when the amount of the prior beneficiary's benefit was &amp;lt;/w:t&amp;gt;&amp;lt;/w:r&amp;gt;&amp;lt;w:bookmarkStart w:id="248" w:name="_LINE__8_ba555d1c_ad1a_4c1c_b076_e127c9d" /&amp;gt;&amp;lt;w:bookmarkEnd w:id="245" /&amp;gt;&amp;lt;w:r&amp;gt;&amp;lt;w:t xml:space="preserve"&amp;gt;established, which is the initial commencement date of benefits to the retiree &amp;lt;/w:t&amp;gt;&amp;lt;/w:r&amp;gt;&amp;lt;w:bookmarkStart w:id="249" w:name="_LINE__9_514afadf_dd96_4303_982d_712d102" /&amp;gt;&amp;lt;w:bookmarkEnd w:id="248" /&amp;gt;&amp;lt;w:r&amp;gt;&amp;lt;w:t xml:space="preserve"&amp;gt;increased by the life expectancy of the prior beneficiary computed in years and &amp;lt;/w:t&amp;gt;&amp;lt;/w:r&amp;gt;&amp;lt;w:bookmarkStart w:id="250" w:name="_LINE__10_d0de1264_a7ef_4fd1_b7bb_e3b5ae" /&amp;gt;&amp;lt;w:bookmarkEnd w:id="249" /&amp;gt;&amp;lt;w:r&amp;gt;&amp;lt;w:t xml:space="preserve"&amp;gt;months using actuarial equivalence assumptions recommended by the system's &amp;lt;/w:t&amp;gt;&amp;lt;/w:r&amp;gt;&amp;lt;w:bookmarkStart w:id="251" w:name="_LINE__11_212363fd_0f30_407e_b428_b75a89" /&amp;gt;&amp;lt;w:bookmarkEnd w:id="250" /&amp;gt;&amp;lt;w:r&amp;gt;&amp;lt;w:t&amp;gt;actuary.&amp;lt;/w:t&amp;gt;&amp;lt;/w:r&amp;gt;&amp;lt;w:bookmarkEnd w:id="247" /&amp;gt;&amp;lt;w:bookmarkEnd w:id="251" /&amp;gt;&amp;lt;/w:p&amp;gt;&amp;lt;w:p w:rsidR="006921FC" w:rsidRDefault="006921FC" w:rsidP="006921FC"&amp;gt;&amp;lt;w:pPr&amp;gt;&amp;lt;w:ind w:left="720" /&amp;gt;&amp;lt;/w:pPr&amp;gt;&amp;lt;w:bookmarkStart w:id="252" w:name="_STATUTE_CONTENT__50298cfd_5b31_41cc_a9e" /&amp;gt;&amp;lt;w:bookmarkStart w:id="253" w:name="_STATUTE_P__d8d53c4a_b2f7_4d15_9040_7afe" /&amp;gt;&amp;lt;w:bookmarkStart w:id="254" w:name="_PAR__5_43bf5a7d_7b02_4a96_89ef_75b2c9ce" /&amp;gt;&amp;lt;w:bookmarkStart w:id="255" w:name="_LINE__12_709bbf7f_7bfe_4e61_a76f_012712" /&amp;gt;&amp;lt;w:bookmarkEnd w:id="243" /&amp;gt;&amp;lt;w:bookmarkEnd w:id="244" /&amp;gt;&amp;lt;w:r&amp;gt;&amp;lt;w:t xml:space="preserve"&amp;gt;Payment of benefits to the new beneficiary must cease as of the first day of the month &amp;lt;/w:t&amp;gt;&amp;lt;/w:r&amp;gt;&amp;lt;w:bookmarkStart w:id="256" w:name="_LINE__13_fa65c524_3bbe_44cf_9a3a_3e3907" /&amp;gt;&amp;lt;w:bookmarkEnd w:id="255" /&amp;gt;&amp;lt;w:r&amp;gt;&amp;lt;w:t&amp;gt;following the earlier of subparagraphs (1) and (2).&amp;lt;/w:t&amp;gt;&amp;lt;/w:r&amp;gt;&amp;lt;w:bookmarkEnd w:id="252" /&amp;gt;&amp;lt;w:bookmarkEnd w:id="256" /&amp;gt;&amp;lt;/w:p&amp;gt;&amp;lt;w:p w:rsidR="006921FC" w:rsidRDefault="006921FC" w:rsidP="006921FC"&amp;gt;&amp;lt;w:pPr&amp;gt;&amp;lt;w:ind w:left="720" /&amp;gt;&amp;lt;/w:pPr&amp;gt;&amp;lt;w:bookmarkStart w:id="257" w:name="_STATUTE_NUMBER__c74c2482_fafa_456d_889f" /&amp;gt;&amp;lt;w:bookmarkStart w:id="258" w:name="_STATUTE_P__f2a328a1_78fe_44ae_b3c9_67fb" /&amp;gt;&amp;lt;w:bookmarkStart w:id="259" w:name="_PAR__6_c4490c4c_5848_4492_bd4a_69527008" /&amp;gt;&amp;lt;w:bookmarkStart w:id="260" w:name="_LINE__14_2513fb89_3b33_4ecc_a06f_4e15ac" /&amp;gt;&amp;lt;w:bookmarkEnd w:id="234" /&amp;gt;&amp;lt;w:bookmarkEnd w:id="253" /&amp;gt;&amp;lt;w:bookmarkEnd w:id="254" /&amp;gt;&amp;lt;w:r&amp;gt;&amp;lt;w:t&amp;gt;D&amp;lt;/w:t&amp;gt;&amp;lt;/w:r&amp;gt;&amp;lt;w:bookmarkEnd w:id="257" /&amp;gt;&amp;lt;w:r&amp;gt;&amp;lt;w:t xml:space="preserve"&amp;gt;.  &amp;lt;/w:t&amp;gt;&amp;lt;/w:r&amp;gt;&amp;lt;w:bookmarkStart w:id="261" w:name="_STATUTE_CONTENT__8e775be5_8123_4f5f_a60" /&amp;gt;&amp;lt;w:r&amp;gt;&amp;lt;w:t xml:space="preserve"&amp;gt;A recipient who exercises a one-time option under this subsection may revert back &amp;lt;/w:t&amp;gt;&amp;lt;/w:r&amp;gt;&amp;lt;w:bookmarkStart w:id="262" w:name="_LINE__15_fe2f57a7_fe8f_4452_99ff_974c3f" /&amp;gt;&amp;lt;w:bookmarkEnd w:id="260" /&amp;gt;&amp;lt;w:r&amp;gt;&amp;lt;w:t xml:space="preserve"&amp;gt;to the original designated beneficiary, who will be treated as the new beneficiary for &amp;lt;/w:t&amp;gt;&amp;lt;/w:r&amp;gt;&amp;lt;w:bookmarkStart w:id="263" w:name="_LINE__16_50860d62_c1ff_4b4a_abf2_036660" /&amp;gt;&amp;lt;w:bookmarkEnd w:id="262" /&amp;gt;&amp;lt;w:r&amp;gt;&amp;lt;w:t xml:space="preserve"&amp;gt;purposes of &amp;lt;/w:t&amp;gt;&amp;lt;/w:r&amp;gt;&amp;lt;w:bookmarkStart w:id="264" w:name="_CROSS_REFERENCE__f8789f9b_ed8c_4a8b_9df" /&amp;gt;&amp;lt;w:r&amp;gt;&amp;lt;w:t&amp;gt;paragraphs A&amp;lt;/w:t&amp;gt;&amp;lt;/w:r&amp;gt;&amp;lt;w:bookmarkEnd w:id="264" /&amp;gt;&amp;lt;w:r&amp;gt;&amp;lt;w:t xml:space="preserve"&amp;gt; to &amp;lt;/w:t&amp;gt;&amp;lt;/w:r&amp;gt;&amp;lt;w:bookmarkStart w:id="265" w:name="_CROSS_REFERENCE__06d0c041_13be_4ff5_a18" /&amp;gt;&amp;lt;w:r&amp;gt;&amp;lt;w:t&amp;gt;C&amp;lt;/w:t&amp;gt;&amp;lt;/w:r&amp;gt;&amp;lt;w:bookmarkEnd w:id="265" /&amp;gt;&amp;lt;w:r&amp;gt;&amp;lt;w:t&amp;gt;.&amp;lt;/w:t&amp;gt;&amp;lt;/w:r&amp;gt;&amp;lt;w:bookmarkEnd w:id="261" /&amp;gt;&amp;lt;w:bookmarkEnd w:id="263" /&amp;gt;&amp;lt;/w:p&amp;gt;&amp;lt;w:p w:rsidR="006921FC" w:rsidRDefault="006921FC" w:rsidP="006921FC"&amp;gt;&amp;lt;w:pPr&amp;gt;&amp;lt;w:ind w:left="360" w:firstLine="360" /&amp;gt;&amp;lt;/w:pPr&amp;gt;&amp;lt;w:bookmarkStart w:id="266" w:name="_BILL_SECTION_HEADER__1eb9dbdc_48c5_4c6f" /&amp;gt;&amp;lt;w:bookmarkStart w:id="267" w:name="_BILL_SECTION__db50bd7b_501a_419f_9af9_c" /&amp;gt;&amp;lt;w:bookmarkStart w:id="268" w:name="_PAR__7_816e1fb2_137a_4e27_b4ad_f85838b6" /&amp;gt;&amp;lt;w:bookmarkStart w:id="269" w:name="_LINE__17_1bcf67f3_7e5d_407d_b836_ca81cc" /&amp;gt;&amp;lt;w:bookmarkEnd w:id="181" /&amp;gt;&amp;lt;w:bookmarkEnd w:id="188" /&amp;gt;&amp;lt;w:bookmarkEnd w:id="258" /&amp;gt;&amp;lt;w:bookmarkEnd w:id="259" /&amp;gt;&amp;lt;w:r&amp;gt;&amp;lt;w:rPr&amp;gt;&amp;lt;w:b /&amp;gt;&amp;lt;w:sz w:val="24" /&amp;gt;&amp;lt;/w:rPr&amp;gt;&amp;lt;w:t xml:space="preserve"&amp;gt;Sec. &amp;lt;/w:t&amp;gt;&amp;lt;/w:r&amp;gt;&amp;lt;w:bookmarkStart w:id="270" w:name="_BILL_PART_LETTER__94c556cc_aef2_4087_80" /&amp;gt;&amp;lt;w:r&amp;gt;&amp;lt;w:rPr&amp;gt;&amp;lt;w:b /&amp;gt;&amp;lt;w:sz w:val="24" /&amp;gt;&amp;lt;/w:rPr&amp;gt;&amp;lt;w:t&amp;gt;A&amp;lt;/w:t&amp;gt;&amp;lt;/w:r&amp;gt;&amp;lt;w:bookmarkEnd w:id="270" /&amp;gt;&amp;lt;w:r&amp;gt;&amp;lt;w:rPr&amp;gt;&amp;lt;w:b /&amp;gt;&amp;lt;w:sz w:val="24" /&amp;gt;&amp;lt;/w:rPr&amp;gt;&amp;lt;w:t&amp;gt;-&amp;lt;/w:t&amp;gt;&amp;lt;/w:r&amp;gt;&amp;lt;w:bookmarkStart w:id="271" w:name="_BILL_SECTION_NUMBER__02f96713_b970_49ff" /&amp;gt;&amp;lt;w:r&amp;gt;&amp;lt;w:rPr&amp;gt;&amp;lt;w:b /&amp;gt;&amp;lt;w:sz w:val="24" /&amp;gt;&amp;lt;/w:rPr&amp;gt;&amp;lt;w:t&amp;gt;7&amp;lt;/w:t&amp;gt;&amp;lt;/w:r&amp;gt;&amp;lt;w:bookmarkEnd w:id="271" /&amp;gt;&amp;lt;w:r&amp;gt;&amp;lt;w:rPr&amp;gt;&amp;lt;w:b /&amp;gt;&amp;lt;w:sz w:val="24" /&amp;gt;&amp;lt;/w:rPr&amp;gt;&amp;lt;w:t&amp;gt;.  5 MRSA §18404, sub-§5-F,&amp;lt;/w:t&amp;gt;&amp;lt;/w:r&amp;gt;&amp;lt;w:r&amp;gt;&amp;lt;w:t xml:space="preserve"&amp;gt; as amended by PL 2021, c. 548, §41, is &amp;lt;/w:t&amp;gt;&amp;lt;/w:r&amp;gt;&amp;lt;w:bookmarkStart w:id="272" w:name="_LINE__18_796078a7_9e73_4ca2_8541_0fc61f" /&amp;gt;&amp;lt;w:bookmarkEnd w:id="269" /&amp;gt;&amp;lt;w:r&amp;gt;&amp;lt;w:t&amp;gt;further amended to read:&amp;lt;/w:t&amp;gt;&amp;lt;/w:r&amp;gt;&amp;lt;w:bookmarkEnd w:id="272" /&amp;gt;&amp;lt;/w:p&amp;gt;&amp;lt;w:p w:rsidR="006921FC" w:rsidRDefault="006921FC" w:rsidP="006921FC"&amp;gt;&amp;lt;w:pPr&amp;gt;&amp;lt;w:ind w:left="360" w:firstLine="360" /&amp;gt;&amp;lt;/w:pPr&amp;gt;&amp;lt;w:bookmarkStart w:id="273" w:name="_STATUTE_NUMBER__36833d00_b3b4_4d32_9617" /&amp;gt;&amp;lt;w:bookmarkStart w:id="274" w:name="_STATUTE_SS__0fdd6d7a_f772_4f20_b798_8d1" /&amp;gt;&amp;lt;w:bookmarkStart w:id="275" w:name="_PAR__8_ffdfc034_3419_4715_97f9_10b33c90" /&amp;gt;&amp;lt;w:bookmarkStart w:id="276" w:name="_LINE__19_9098995c_2f3b_49fa_915f_3c0173" /&amp;gt;&amp;lt;w:bookmarkEnd w:id="266" /&amp;gt;&amp;lt;w:bookmarkEnd w:id="268" /&amp;gt;&amp;lt;w:r&amp;gt;&amp;lt;w:rPr&amp;gt;&amp;lt;w:b /&amp;gt;&amp;lt;/w:rPr&amp;gt;&amp;lt;w:t&amp;gt;5-F&amp;lt;/w:t&amp;gt;&amp;lt;/w:r&amp;gt;&amp;lt;w:bookmarkEnd w:id="273" /&amp;gt;&amp;lt;w:r&amp;gt;&amp;lt;w:rPr&amp;gt;&amp;lt;w:b /&amp;gt;&amp;lt;/w:rPr&amp;gt;&amp;lt;w:t xml:space="preserve"&amp;gt;.  &amp;lt;/w:t&amp;gt;&amp;lt;/w:r&amp;gt;&amp;lt;w:bookmarkStart w:id="277" w:name="_STATUTE_HEADNOTE__c249ee24_ebd3_4bed_ae" /&amp;gt;&amp;lt;w:r&amp;gt;&amp;lt;w:rPr&amp;gt;&amp;lt;w:b /&amp;gt;&amp;lt;/w:rPr&amp;gt;&amp;lt;w:t&amp;gt;Change of beneficiary.&amp;lt;/w:t&amp;gt;&amp;lt;/w:r&amp;gt;&amp;lt;w:bookmarkEnd w:id="277"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w:id="278" w:name="_STATUTE_CONTENT__86d7fd76_e59c_42af_af5" /&amp;gt;&amp;lt;w:r&amp;gt;&amp;lt;w:t xml:space="preserve"&amp;gt;If the recipient of a service retirement benefit has elected &amp;lt;/w:t&amp;gt;&amp;lt;/w:r&amp;gt;&amp;lt;w:bookmarkStart w:id="279" w:name="_LINE__20_1e1a7cf2_0095_4849_b52a_67e095" /&amp;gt;&amp;lt;w:bookmarkEnd w:id="276" /&amp;gt;&amp;lt;w:r&amp;gt;&amp;lt;w:t xml:space="preserve"&amp;gt;an optional method of payment under &amp;lt;/w:t&amp;gt;&amp;lt;/w:r&amp;gt;&amp;lt;w:bookmarkStart w:id="280" w:name="_CROSS_REFERENCE__d45a8cf6_2539_46da_8b1" /&amp;gt;&amp;lt;w:r&amp;gt;&amp;lt;w:t&amp;gt;subsection 3&amp;lt;/w:t&amp;gt;&amp;lt;/w:r&amp;gt;&amp;lt;w:bookmarkEnd w:id="280" /&amp;gt;&amp;lt;w:r&amp;gt;&amp;lt;w:t xml:space="preserve"&amp;gt;, &amp;lt;/w:t&amp;gt;&amp;lt;/w:r&amp;gt;&amp;lt;w:bookmarkStart w:id="281" w:name="_CROSS_REFERENCE__8f61cd72_fc68_404b_b8f" /&amp;gt;&amp;lt;w:r&amp;gt;&amp;lt;w:t&amp;gt;4&amp;lt;/w:t&amp;gt;&amp;lt;/w:r&amp;gt;&amp;lt;w:bookmarkEnd w:id="281" /&amp;gt;&amp;lt;w:r&amp;gt;&amp;lt;w:t&amp;gt;,&amp;lt;/w:t&amp;gt;&amp;lt;/w:r&amp;gt;&amp;lt;w:bookmarkStart w:id="282" w:name="_PROCESSED_CHANGE__a7855693_8492_4b0b_97" /&amp;gt;&amp;lt;w:r&amp;gt;&amp;lt;w:t xml:space="preserve"&amp;gt; &amp;lt;/w:t&amp;gt;&amp;lt;/w:r&amp;gt;&amp;lt;w:del w:id="283" w:author="BPS" w:date="2025-11-13T14:18:00Z"&amp;gt;&amp;lt;w:r w:rsidDel="005C3542"&amp;gt;&amp;lt;w:delText&amp;gt;5,&amp;lt;/w:delText&amp;gt;&amp;lt;/w:r&amp;gt;&amp;lt;/w:del&amp;gt;&amp;lt;w:bookmarkEnd w:id="282" /&amp;gt;&amp;lt;w:r&amp;gt;&amp;lt;w:t xml:space="preserve"&amp;gt; &amp;lt;/w:t&amp;gt;&amp;lt;/w:r&amp;gt;&amp;lt;w:bookmarkStart w:id="284" w:name="_CROSS_REFERENCE__73d2b498_925a_4cd2_843" /&amp;gt;&amp;lt;w:r&amp;gt;&amp;lt;w:t&amp;gt;5‑A&amp;lt;/w:t&amp;gt;&amp;lt;/w:r&amp;gt;&amp;lt;w:bookmarkEnd w:id="284" /&amp;gt;&amp;lt;w:r&amp;gt;&amp;lt;w:t xml:space="preserve"&amp;gt;, &amp;lt;/w:t&amp;gt;&amp;lt;/w:r&amp;gt;&amp;lt;w:bookmarkStart w:id="285" w:name="_CROSS_REFERENCE__1a807f0a_6101_4dd0_a28" /&amp;gt;&amp;lt;w:r&amp;gt;&amp;lt;w:t&amp;gt;5‑B&amp;lt;/w:t&amp;gt;&amp;lt;/w:r&amp;gt;&amp;lt;w:bookmarkEnd w:id="285" /&amp;gt;&amp;lt;w:r&amp;gt;&amp;lt;w:t xml:space="preserve"&amp;gt;, &amp;lt;/w:t&amp;gt;&amp;lt;/w:r&amp;gt;&amp;lt;w:bookmarkStart w:id="286" w:name="_CROSS_REFERENCE__6b660ca9_2c6a_4b5f_873" /&amp;gt;&amp;lt;w:r&amp;gt;&amp;lt;w:t&amp;gt;5‑C&amp;lt;/w:t&amp;gt;&amp;lt;/w:r&amp;gt;&amp;lt;w:bookmarkEnd w:id="286" /&amp;gt;&amp;lt;w:r&amp;gt;&amp;lt;w:t xml:space="preserve"&amp;gt;, &amp;lt;/w:t&amp;gt;&amp;lt;/w:r&amp;gt;&amp;lt;w:bookmarkStart w:id="287" w:name="_CROSS_REFERENCE__dc6efc1f_817e_4f10_93f" /&amp;gt;&amp;lt;w:r&amp;gt;&amp;lt;w:t&amp;gt;5‑D&amp;lt;/w:t&amp;gt;&amp;lt;/w:r&amp;gt;&amp;lt;w:bookmarkEnd w:id="287" /&amp;gt;&amp;lt;w:r&amp;gt;&amp;lt;w:t xml:space="preserve"&amp;gt; or &amp;lt;/w:t&amp;gt;&amp;lt;/w:r&amp;gt;&amp;lt;w:bookmarkStart w:id="288" w:name="_CROSS_REFERENCE__4336974f_a127_4347_b9d" /&amp;gt;&amp;lt;w:r&amp;gt;&amp;lt;w:t&amp;gt;5‑E&amp;lt;/w:t&amp;gt;&amp;lt;/w:r&amp;gt;&amp;lt;w:bookmarkEnd w:id="288" /&amp;gt;&amp;lt;w:r&amp;gt;&amp;lt;w:t xml:space="preserve"&amp;gt; and has &amp;lt;/w:t&amp;gt;&amp;lt;/w:r&amp;gt;&amp;lt;w:bookmarkStart w:id="289" w:name="_LINE__21_22e93fb2_77f1_435a_ae86_73ee47" /&amp;gt;&amp;lt;w:bookmarkEnd w:id="279" /&amp;gt;&amp;lt;w:r&amp;gt;&amp;lt;w:t xml:space="preserve"&amp;gt;designated someone other than a spouse or ex-spouse as sole beneficiary, the recipient is &amp;lt;/w:t&amp;gt;&amp;lt;/w:r&amp;gt;&amp;lt;w:bookmarkStart w:id="290" w:name="_LINE__22_f8020553_64bc_40aa_9a03_78a48a" /&amp;gt;&amp;lt;w:bookmarkEnd w:id="289" /&amp;gt;&amp;lt;w:r&amp;gt;&amp;lt;w:t xml:space="preserve"&amp;gt;permitted a one-time change in the designated beneficiary except as provided in &amp;lt;/w:t&amp;gt;&amp;lt;/w:r&amp;gt;&amp;lt;w:bookmarkStart w:id="291" w:name="_CROSS_REFERENCE__dea188f3_3bbe_434d_be8" /&amp;gt;&amp;lt;w:r&amp;gt;&amp;lt;w:t xml:space="preserve"&amp;gt;paragraph &amp;lt;/w:t&amp;gt;&amp;lt;/w:r&amp;gt;&amp;lt;w:bookmarkStart w:id="292" w:name="_LINE__23_6927b221_afd3_4676_a1af_145059" /&amp;gt;&amp;lt;w:bookmarkEnd w:id="290" /&amp;gt;&amp;lt;w:r&amp;gt;&amp;lt;w:t&amp;gt;D&amp;lt;/w:t&amp;gt;&amp;lt;/w:r&amp;gt;&amp;lt;w:bookmarkEnd w:id="291" /&amp;gt;&amp;lt;w:r&amp;gt;&amp;lt;w:t xml:space="preserve"&amp;gt;, but may not change the already elected payment option or the amount of the benefits &amp;lt;/w:t&amp;gt;&amp;lt;/w:r&amp;gt;&amp;lt;w:bookmarkStart w:id="293" w:name="_LINE__24_28d5d11d_a111_408d_89c9_3ae985" /&amp;gt;&amp;lt;w:bookmarkEnd w:id="292" /&amp;gt;&amp;lt;w:r&amp;gt;&amp;lt;w:t xml:space="preserve"&amp;gt;under that option, by filing a written designation of the new beneficiary, duly &amp;lt;/w:t&amp;gt;&amp;lt;/w:r&amp;gt;&amp;lt;w:bookmarkStart w:id="294" w:name="_LINE__25_3c8a1afe_d488_4734_8034_7be1dc" /&amp;gt;&amp;lt;w:bookmarkEnd w:id="293" /&amp;gt;&amp;lt;w:r&amp;gt;&amp;lt;w:t xml:space="preserve"&amp;gt;acknowledged with the chief executive officer on a form provided or specified by the &amp;lt;/w:t&amp;gt;&amp;lt;/w:r&amp;gt;&amp;lt;w:bookmarkStart w:id="295" w:name="_LINE__26_b2759ebe_6de8_450c_9bff_5837fd" /&amp;gt;&amp;lt;w:bookmarkEnd w:id="294" /&amp;gt;&amp;lt;w:r&amp;gt;&amp;lt;w:t xml:space="preserve"&amp;gt;retirement system.  The change of beneficiary permitted by this subsection may only be &amp;lt;/w:t&amp;gt;&amp;lt;/w:r&amp;gt;&amp;lt;w:bookmarkStart w:id="296" w:name="_LINE__27_c3f42594_5bbf_4e55_9a3f_ad25e9" /&amp;gt;&amp;lt;w:bookmarkEnd w:id="295" /&amp;gt;&amp;lt;w:r&amp;gt;&amp;lt;w:t&amp;gt;made prior to the death of the prior designated beneficiary.&amp;lt;/w:t&amp;gt;&amp;lt;/w:r&amp;gt;&amp;lt;w:bookmarkEnd w:id="278" /&amp;gt;&amp;lt;w:bookmarkEnd w:id="296" /&amp;gt;&amp;lt;/w:p&amp;gt;&amp;lt;w:p w:rsidR="006921FC" w:rsidRDefault="006921FC" w:rsidP="006921FC"&amp;gt;&amp;lt;w:pPr&amp;gt;&amp;lt;w:ind w:left="720" /&amp;gt;&amp;lt;/w:pPr&amp;gt;&amp;lt;w:bookmarkStart w:id="297" w:name="_STATUTE_NUMBER__97b27f8e_b149_4e74_98f8" /&amp;gt;&amp;lt;w:bookmarkStart w:id="298" w:name="_STATUTE_P__92c9db83_1f46_44b6_9535_0022" /&amp;gt;&amp;lt;w:bookmarkStart w:id="299" w:name="_PAR__9_0795ad9c_2ffa_45a2_baeb_741e2ae5" /&amp;gt;&amp;lt;w:bookmarkStart w:id="300" w:name="_LINE__28_19a59ad2_87c7_42aa_a749_bfbe0f" /&amp;gt;&amp;lt;w:bookmarkEnd w:id="275" /&amp;gt;&amp;lt;w:r&amp;gt;&amp;lt;w:t&amp;gt;A&amp;lt;/w:t&amp;gt;&amp;lt;/w:r&amp;gt;&amp;lt;w:bookmarkEnd w:id="297" /&amp;gt;&amp;lt;w:r&amp;gt;&amp;lt;w:t xml:space="preserve"&amp;gt;.  &amp;lt;/w:t&amp;gt;&amp;lt;/w:r&amp;gt;&amp;lt;w:bookmarkStart w:id="301" w:name="_STATUTE_CONTENT__aaec1281_3e2f_4c1c_a74" /&amp;gt;&amp;lt;w:r&amp;gt;&amp;lt;w:t xml:space="preserve"&amp;gt;The benefit payable to the recipient and the new beneficiary must be paid under the &amp;lt;/w:t&amp;gt;&amp;lt;/w:r&amp;gt;&amp;lt;w:bookmarkStart w:id="302" w:name="_LINE__29_b0d41a73_aaad_497c_b95d_3b8d69" /&amp;gt;&amp;lt;w:bookmarkEnd w:id="300" /&amp;gt;&amp;lt;w:r&amp;gt;&amp;lt;w:t xml:space="preserve"&amp;gt;same payment option.  The amount of the recipient's benefit may not change, and the &amp;lt;/w:t&amp;gt;&amp;lt;/w:r&amp;gt;&amp;lt;w:bookmarkStart w:id="303" w:name="_LINE__30_283a9dcc_a99d_40e4_96c5_1595ae" /&amp;gt;&amp;lt;w:bookmarkEnd w:id="302" /&amp;gt;&amp;lt;w:r&amp;gt;&amp;lt;w:t xml:space="preserve"&amp;gt;amount of the new beneficiary's benefit must be the same as the amount of the prior &amp;lt;/w:t&amp;gt;&amp;lt;/w:r&amp;gt;&amp;lt;w:bookmarkStart w:id="304" w:name="_LINE__31_b5ef3918_9480_424c_bfa9_90c3ae" /&amp;gt;&amp;lt;w:bookmarkEnd w:id="303" /&amp;gt;&amp;lt;w:r&amp;gt;&amp;lt;w:t&amp;gt;beneficiary's benefit.&amp;lt;/w:t&amp;gt;&amp;lt;/w:r&amp;gt;&amp;lt;w:bookmarkEnd w:id="301" /&amp;gt;&amp;lt;w:bookmarkEnd w:id="304" /&amp;gt;&amp;lt;/w:p&amp;gt;&amp;lt;w:p w:rsidR="006921FC" w:rsidRDefault="006921FC" w:rsidP="006921FC"&amp;gt;&amp;lt;w:pPr&amp;gt;&amp;lt;w:ind w:left="720" /&amp;gt;&amp;lt;/w:pPr&amp;gt;&amp;lt;w:bookmarkStart w:id="305" w:name="_STATUTE_NUMBER__0993d505_d31f_4b7c_99e8" /&amp;gt;&amp;lt;w:bookmarkStart w:id="306" w:name="_STATUTE_P__05fc817b_433d_4298_9f79_b611" /&amp;gt;&amp;lt;w:bookmarkStart w:id="307" w:name="_PAR__10_2f8c5e5d_795b_4946_a0f5_5e60a6f" /&amp;gt;&amp;lt;w:bookmarkStart w:id="308" w:name="_LINE__32_1b8aacae_801a_4e04_8e13_30d6e1" /&amp;gt;&amp;lt;w:bookmarkEnd w:id="298" /&amp;gt;&amp;lt;w:bookmarkEnd w:id="299" /&amp;gt;&amp;lt;w:r&amp;gt;&amp;lt;w:t&amp;gt;B&amp;lt;/w:t&amp;gt;&amp;lt;/w:r&amp;gt;&amp;lt;w:bookmarkEnd w:id="305" /&amp;gt;&amp;lt;w:r&amp;gt;&amp;lt;w:t xml:space="preserve"&amp;gt;.  &amp;lt;/w:t&amp;gt;&amp;lt;/w:r&amp;gt;&amp;lt;w:bookmarkStart w:id="309" w:name="_STATUTE_CONTENT__63666d92_d78b_45c7_a32" /&amp;gt;&amp;lt;w:r&amp;gt;&amp;lt;w:t xml:space="preserve"&amp;gt;The effective date of the designation of the new beneficiary is the date the &amp;lt;/w:t&amp;gt;&amp;lt;/w:r&amp;gt;&amp;lt;w:bookmarkStart w:id="310" w:name="_LINE__33_ce5aea91_4dec_4cef_8e61_6f926b" /&amp;gt;&amp;lt;w:bookmarkEnd w:id="308" /&amp;gt;&amp;lt;w:r&amp;gt;&amp;lt;w:t xml:space="preserve"&amp;gt;designation is received by the chief executive officer.  As of the first day of the month &amp;lt;/w:t&amp;gt;&amp;lt;/w:r&amp;gt;&amp;lt;w:bookmarkStart w:id="311" w:name="_LINE__34_f57cccbb_9907_4d2e_bea7_bc5a21" /&amp;gt;&amp;lt;w:bookmarkEnd w:id="310" /&amp;gt;&amp;lt;w:r&amp;gt;&amp;lt;w:t xml:space="preserve"&amp;gt;following the effective date of the designation of the new beneficiary, the prior &amp;lt;/w:t&amp;gt;&amp;lt;/w:r&amp;gt;&amp;lt;w:bookmarkStart w:id="312" w:name="_LINE__35_2bf41b5c_6393_4aae_8182_b5f99d" /&amp;gt;&amp;lt;w:bookmarkEnd w:id="311" /&amp;gt;&amp;lt;w:r&amp;gt;&amp;lt;w:t xml:space="preserve"&amp;gt;beneficiary is no longer entitled to any benefit payment and, if concurrent payment &amp;lt;/w:t&amp;gt;&amp;lt;/w:r&amp;gt;&amp;lt;w:bookmarkStart w:id="313" w:name="_LINE__36_bea72e11_a97c_48cc_8122_3185d0" /&amp;gt;&amp;lt;w:bookmarkEnd w:id="312" /&amp;gt;&amp;lt;w:r&amp;gt;&amp;lt;w:t xml:space="preserve"&amp;gt;under &amp;lt;/w:t&amp;gt;&amp;lt;/w:r&amp;gt;&amp;lt;w:bookmarkStart w:id="314" w:name="_CROSS_REFERENCE__aa492aa3_a16d_49cc_901" /&amp;gt;&amp;lt;w:r&amp;gt;&amp;lt;w:t&amp;gt;subsection 5‑B&amp;lt;/w:t&amp;gt;&amp;lt;/w:r&amp;gt;&amp;lt;w:bookmarkEnd w:id="314" /&amp;gt;&amp;lt;w:r&amp;gt;&amp;lt;w:t xml:space="preserve"&amp;gt; has been elected, the new beneficiary's benefit must become &amp;lt;/w:t&amp;gt;&amp;lt;/w:r&amp;gt;&amp;lt;w:bookmarkStart w:id="315" w:name="_LINE__37_f866a4dd_5fcd_4dd1_ba8a_9da4e2" /&amp;gt;&amp;lt;w:bookmarkEnd w:id="313" /&amp;gt;&amp;lt;w:r&amp;gt;&amp;lt;w:t&amp;gt;effective on the same date.&amp;lt;/w:t&amp;gt;&amp;lt;/w:r&amp;gt;&amp;lt;w:bookmarkEnd w:id="309" /&amp;gt;&amp;lt;w:bookmarkEnd w:id="315" /&amp;gt;&amp;lt;/w:p&amp;gt;&amp;lt;w:p w:rsidR="006921FC" w:rsidRDefault="006921FC" w:rsidP="006921FC"&amp;gt;&amp;lt;w:pPr&amp;gt;&amp;lt;w:ind w:left="720" /&amp;gt;&amp;lt;/w:pPr&amp;gt;&amp;lt;w:bookmarkStart w:id="316" w:name="_STATUTE_NUMBER__c1deeb78_a110_4a64_83a2" /&amp;gt;&amp;lt;w:bookmarkStart w:id="317" w:name="_STATUTE_P__5cc2a7a3_5fee_426b_b2fd_8eba" /&amp;gt;&amp;lt;w:bookmarkStart w:id="318" w:name="_PAR__11_6da44331_9515_4d60_84a8_c2e0033" /&amp;gt;&amp;lt;w:bookmarkStart w:id="319" w:name="_LINE__38_680c7f23_656b_4dba_ac6d_22890d" /&amp;gt;&amp;lt;w:bookmarkEnd w:id="306" /&amp;gt;&amp;lt;w:bookmarkEnd w:id="307" /&amp;gt;&amp;lt;w:r&amp;gt;&amp;lt;w:t&amp;gt;C&amp;lt;/w:t&amp;gt;&amp;lt;/w:r&amp;gt;&amp;lt;w:bookmarkEnd w:id="316" /&amp;gt;&amp;lt;w:r&amp;gt;&amp;lt;w:t xml:space="preserve"&amp;gt;.  &amp;lt;/w:t&amp;gt;&amp;lt;/w:r&amp;gt;&amp;lt;w:bookmarkStart w:id="320" w:name="_STATUTE_CONTENT__46ee0de2_db37_47b2_b47" /&amp;gt;&amp;lt;w:r&amp;gt;&amp;lt;w:t&amp;gt;The new beneficiary's entitlement to benefits ceases on the earlier of:&amp;lt;/w:t&amp;gt;&amp;lt;/w:r&amp;gt;&amp;lt;w:bookmarkEnd w:id="319" /&amp;gt;&amp;lt;w:bookmarkEnd w:id="320" /&amp;gt;&amp;lt;/w:p&amp;gt;&amp;lt;w:p w:rsidR="006921FC" w:rsidRDefault="006921FC" w:rsidP="006921FC"&amp;gt;&amp;lt;w:pPr&amp;gt;&amp;lt;w:ind w:left="1080" /&amp;gt;&amp;lt;/w:pPr&amp;gt;&amp;lt;w:bookmarkStart w:id="321" w:name="_STATUTE_SP__51a446cc_49b5_4bc6_aa2d_5c3" /&amp;gt;&amp;lt;w:bookmarkStart w:id="322" w:name="_PAR__12_a2019aea_9296_4b1b_95f5_96608ac" /&amp;gt;&amp;lt;w:bookmarkStart w:id="323" w:name="_LINE__39_15985be1_3862_4b85_bbf5_b8df1d" /&amp;gt;&amp;lt;w:bookmarkEnd w:id="318" /&amp;gt;&amp;lt;w:r&amp;gt;&amp;lt;w:t&amp;gt;(&amp;lt;/w:t&amp;gt;&amp;lt;/w:r&amp;gt;&amp;lt;w:bookmarkStart w:id="324" w:name="_STATUTE_NUMBER__f194b875_3788_4079_8f43" /&amp;gt;&amp;lt;w:r&amp;gt;&amp;lt;w:t&amp;gt;1&amp;lt;/w:t&amp;gt;&amp;lt;/w:r&amp;gt;&amp;lt;w:bookmarkEnd w:id="324" /&amp;gt;&amp;lt;w:r&amp;gt;&amp;lt;w:t xml:space="preserve"&amp;gt;)  &amp;lt;/w:t&amp;gt;&amp;lt;/w:r&amp;gt;&amp;lt;w:bookmarkStart w:id="325" w:name="_STATUTE_CONTENT__82ea707f_f7ab_41fc_bbd" /&amp;gt;&amp;lt;w:r&amp;gt;&amp;lt;w:t&amp;gt;The date of the new beneficiary's death; or&amp;lt;/w:t&amp;gt;&amp;lt;/w:r&amp;gt;&amp;lt;w:bookmarkEnd w:id="323" /&amp;gt;&amp;lt;w:bookmarkEnd w:id="325" /&amp;gt;&amp;lt;/w:p&amp;gt;&amp;lt;w:p w:rsidR="006921FC" w:rsidRDefault="006921FC" w:rsidP="006921FC"&amp;gt;&amp;lt;w:pPr&amp;gt;&amp;lt;w:ind w:left="1080" /&amp;gt;&amp;lt;/w:pPr&amp;gt;&amp;lt;w:bookmarkStart w:id="326" w:name="_STATUTE_SP__08a9be21_740f_406c_974d_244" /&amp;gt;&amp;lt;w:bookmarkStart w:id="327" w:name="_PAR__13_86846233_6a47_4ffd_9b0b_86fc805" /&amp;gt;&amp;lt;w:bookmarkStart w:id="328" w:name="_LINE__40_972db307_1175_4915_bfc4_c15e49" /&amp;gt;&amp;lt;w:bookmarkEnd w:id="321" /&amp;gt;&amp;lt;w:bookmarkEnd w:id="322" /&amp;gt;&amp;lt;w:r&amp;gt;&amp;lt;w:t&amp;gt;(&amp;lt;/w:t&amp;gt;&amp;lt;/w:r&amp;gt;&amp;lt;w:bookmarkStart w:id="329" w:name="_STATUTE_NUMBER__af58f02f_b630_4b2f_baee" /&amp;gt;&amp;lt;w:r&amp;gt;&amp;lt;w:t&amp;gt;2&amp;lt;/w:t&amp;gt;&amp;lt;/w:r&amp;gt;&amp;lt;w:bookmarkEnd w:id="329" /&amp;gt;&amp;lt;w:r&amp;gt;&amp;lt;w:t xml:space="preserve"&amp;gt;)  &amp;lt;/w:t&amp;gt;&amp;lt;/w:r&amp;gt;&amp;lt;w:bookmarkStart w:id="330" w:name="_STATUTE_CONTENT__ed2a3f78_2baa_4a03_822" /&amp;gt;&amp;lt;w:r&amp;gt;&amp;lt;w:t xml:space="preserve"&amp;gt;The date established when the amount of the prior beneficiary's benefit was &amp;lt;/w:t&amp;gt;&amp;lt;/w:r&amp;gt;&amp;lt;w:bookmarkStart w:id="331" w:name="_LINE__41_3a968008_3223_4214_8d76_79690a" /&amp;gt;&amp;lt;w:bookmarkEnd w:id="328" /&amp;gt;&amp;lt;w:r&amp;gt;&amp;lt;w:t xml:space="preserve"&amp;gt;established, which is the initial commencement date of benefits to the retiree &amp;lt;/w:t&amp;gt;&amp;lt;/w:r&amp;gt;&amp;lt;w:bookmarkStart w:id="332" w:name="_LINE__42_6e25e6c7_f95a_4f8d_b95d_be2750" /&amp;gt;&amp;lt;w:bookmarkEnd w:id="331" /&amp;gt;&amp;lt;w:r&amp;gt;&amp;lt;w:t xml:space="preserve"&amp;gt;increased by the life expectancy of the prior beneficiary computed in years and &amp;lt;/w:t&amp;gt;&amp;lt;/w:r&amp;gt;&amp;lt;w:bookmarkStart w:id="333" w:name="_PAGE_SPLIT__738ebe95_e77f_49cf_b3a3_aaa" /&amp;gt;&amp;lt;w:bookmarkStart w:id="334" w:name="_PAGE__4_ecdbaf17_6255_4860_ac95_36b69bd" /&amp;gt;&amp;lt;w:bookmarkStart w:id="335" w:name="_PAR__1_250f6b3f_6023_4485_a2e9_100cf42c" /&amp;gt;&amp;lt;w:bookmarkStart w:id="336" w:name="_LINE__1_ca94b14a_ef1c_4cd3_bb2f_e91e67a" /&amp;gt;&amp;lt;w:bookmarkEnd w:id="226" /&amp;gt;&amp;lt;w:bookmarkEnd w:id="327" /&amp;gt;&amp;lt;w:bookmarkEnd w:id="332" /&amp;gt;&amp;lt;w:r&amp;gt;&amp;lt;w:t&amp;gt;m&amp;lt;/w:t&amp;gt;&amp;lt;/w:r&amp;gt;&amp;lt;w:bookmarkEnd w:id="333" /&amp;gt;&amp;lt;w:r&amp;gt;&amp;lt;w:t xml:space="preserve"&amp;gt;onths using actuarial equivalence assumptions recommended by the system's &amp;lt;/w:t&amp;gt;&amp;lt;/w:r&amp;gt;&amp;lt;w:bookmarkStart w:id="337" w:name="_LINE__2_47bbf306_2566_4c10_b827_d39369b" /&amp;gt;&amp;lt;w:bookmarkEnd w:id="336" /&amp;gt;&amp;lt;w:r&amp;gt;&amp;lt;w:t&amp;gt;actuary.&amp;lt;/w:t&amp;gt;&amp;lt;/w:r&amp;gt;&amp;lt;w:bookmarkEnd w:id="330" /&amp;gt;&amp;lt;w:bookmarkEnd w:id="337" /&amp;gt;&amp;lt;/w:p&amp;gt;&amp;lt;w:p w:rsidR="006921FC" w:rsidRDefault="006921FC" w:rsidP="006921FC"&amp;gt;&amp;lt;w:pPr&amp;gt;&amp;lt;w:ind w:left="720" /&amp;gt;&amp;lt;/w:pPr&amp;gt;&amp;lt;w:bookmarkStart w:id="338" w:name="_STATUTE_CONTENT__f6f03538_500e_4442_ad1" /&amp;gt;&amp;lt;w:bookmarkStart w:id="339" w:name="_STATUTE_P__db72a265_372f_4bc5_b3b2_0832" /&amp;gt;&amp;lt;w:bookmarkStart w:id="340" w:name="_PAR__2_6ed46d46_75ad_471c_9e15_af5b0304" /&amp;gt;&amp;lt;w:bookmarkStart w:id="341" w:name="_LINE__3_53334e4e_b54f_49fe_90d0_8fd1d1e" /&amp;gt;&amp;lt;w:bookmarkEnd w:id="326" /&amp;gt;&amp;lt;w:bookmarkEnd w:id="335" /&amp;gt;&amp;lt;w:r&amp;gt;&amp;lt;w:t xml:space="preserve"&amp;gt;Payment of benefits to the new beneficiary must cease as of the first day of the month &amp;lt;/w:t&amp;gt;&amp;lt;/w:r&amp;gt;&amp;lt;w:bookmarkStart w:id="342" w:name="_LINE__4_829f43e8_945c_432f_b7df_149af5b" /&amp;gt;&amp;lt;w:bookmarkEnd w:id="341" /&amp;gt;&amp;lt;w:r&amp;gt;&amp;lt;w:t&amp;gt;following the earlier of subparagraphs (1) and (2).&amp;lt;/w:t&amp;gt;&amp;lt;/w:r&amp;gt;&amp;lt;w:bookmarkEnd w:id="338" /&amp;gt;&amp;lt;w:bookmarkEnd w:id="342" /&amp;gt;&amp;lt;/w:p&amp;gt;&amp;lt;w:p w:rsidR="006921FC" w:rsidRDefault="006921FC" w:rsidP="006921FC"&amp;gt;&amp;lt;w:pPr&amp;gt;&amp;lt;w:ind w:left="720" /&amp;gt;&amp;lt;/w:pPr&amp;gt;&amp;lt;w:bookmarkStart w:id="343" w:name="_STATUTE_NUMBER__46beb09b_e6b4_4a63_b1ba" /&amp;gt;&amp;lt;w:bookmarkStart w:id="344" w:name="_STATUTE_P__778642c7_ec10_4d11_8d34_f18e" /&amp;gt;&amp;lt;w:bookmarkStart w:id="345" w:name="_PAR__3_5bae19fa_49ed_42c8_82b4_1e3950bf" /&amp;gt;&amp;lt;w:bookmarkStart w:id="346" w:name="_LINE__5_22137608_23cd_46ed_b252_386ec08" /&amp;gt;&amp;lt;w:bookmarkEnd w:id="317" /&amp;gt;&amp;lt;w:bookmarkEnd w:id="339" /&amp;gt;&amp;lt;w:bookmarkEnd w:id="340" /&amp;gt;&amp;lt;w:r&amp;gt;&amp;lt;w:t&amp;gt;D&amp;lt;/w:t&amp;gt;&amp;lt;/w:r&amp;gt;&amp;lt;w:bookmarkEnd w:id="343" /&amp;gt;&amp;lt;w:r&amp;gt;&amp;lt;w:t xml:space="preserve"&amp;gt;.  &amp;lt;/w:t&amp;gt;&amp;lt;/w:r&amp;gt;&amp;lt;w:bookmarkStart w:id="347" w:name="_STATUTE_CONTENT__3ea5d908_587e_4363_b42" /&amp;gt;&amp;lt;w:r&amp;gt;&amp;lt;w:t xml:space="preserve"&amp;gt;A recipient who exercises a one-time option under this subsection may revert back &amp;lt;/w:t&amp;gt;&amp;lt;/w:r&amp;gt;&amp;lt;w:bookmarkStart w:id="348" w:name="_LINE__6_fbb9c64d_4200_4d00_83dd_9db5e57" /&amp;gt;&amp;lt;w:bookmarkEnd w:id="346" /&amp;gt;&amp;lt;w:r&amp;gt;&amp;lt;w:t xml:space="preserve"&amp;gt;to the original designated beneficiary, who will be treated as the new beneficiary for &amp;lt;/w:t&amp;gt;&amp;lt;/w:r&amp;gt;&amp;lt;w:bookmarkStart w:id="349" w:name="_LINE__7_66d0fc49_5baf_4352_a655_b4abe2e" /&amp;gt;&amp;lt;w:bookmarkEnd w:id="348" /&amp;gt;&amp;lt;w:r&amp;gt;&amp;lt;w:t xml:space="preserve"&amp;gt;purposes of &amp;lt;/w:t&amp;gt;&amp;lt;/w:r&amp;gt;&amp;lt;w:bookmarkStart w:id="350" w:name="_CROSS_REFERENCE__d229bd38_4f73_43e5_be5" /&amp;gt;&amp;lt;w:r&amp;gt;&amp;lt;w:t&amp;gt;paragraphs A&amp;lt;/w:t&amp;gt;&amp;lt;/w:r&amp;gt;&amp;lt;w:bookmarkEnd w:id="350" /&amp;gt;&amp;lt;w:r&amp;gt;&amp;lt;w:t xml:space="preserve"&amp;gt; to &amp;lt;/w:t&amp;gt;&amp;lt;/w:r&amp;gt;&amp;lt;w:bookmarkStart w:id="351" w:name="_CROSS_REFERENCE__81962eea_52af_4f3c_904" /&amp;gt;&amp;lt;w:r&amp;gt;&amp;lt;w:t&amp;gt;C&amp;lt;/w:t&amp;gt;&amp;lt;/w:r&amp;gt;&amp;lt;w:bookmarkEnd w:id="351" /&amp;gt;&amp;lt;w:r&amp;gt;&amp;lt;w:t&amp;gt;.&amp;lt;/w:t&amp;gt;&amp;lt;/w:r&amp;gt;&amp;lt;w:bookmarkEnd w:id="347" /&amp;gt;&amp;lt;w:bookmarkEnd w:id="349" /&amp;gt;&amp;lt;/w:p&amp;gt;&amp;lt;w:p w:rsidR="006921FC" w:rsidRDefault="006921FC" w:rsidP="006921FC"&amp;gt;&amp;lt;w:pPr&amp;gt;&amp;lt;w:ind w:left="360" w:firstLine="360" /&amp;gt;&amp;lt;/w:pPr&amp;gt;&amp;lt;w:bookmarkStart w:id="352" w:name="_BILL_SECTION_HEADER__d3497bb3_ce13_4996" /&amp;gt;&amp;lt;w:bookmarkStart w:id="353" w:name="_BILL_SECTION__9201f43f_ca09_4318_8cbc_5" /&amp;gt;&amp;lt;w:bookmarkStart w:id="354" w:name="_PAR__4_57523722_866f_4789_ad64_7ba4d96b" /&amp;gt;&amp;lt;w:bookmarkStart w:id="355" w:name="_LINE__8_27d09ae5_66a0_4aa2_8103_4e5983f" /&amp;gt;&amp;lt;w:bookmarkEnd w:id="267" /&amp;gt;&amp;lt;w:bookmarkEnd w:id="274" /&amp;gt;&amp;lt;w:bookmarkEnd w:id="344" /&amp;gt;&amp;lt;w:bookmarkEnd w:id="345" /&amp;gt;&amp;lt;w:r&amp;gt;&amp;lt;w:rPr&amp;gt;&amp;lt;w:b /&amp;gt;&amp;lt;w:sz w:val="24" /&amp;gt;&amp;lt;/w:rPr&amp;gt;&amp;lt;w:t xml:space="preserve"&amp;gt;Sec. &amp;lt;/w:t&amp;gt;&amp;lt;/w:r&amp;gt;&amp;lt;w:bookmarkStart w:id="356" w:name="_BILL_PART_LETTER__56be7bd7_eb02_4506_a8" /&amp;gt;&amp;lt;w:r&amp;gt;&amp;lt;w:rPr&amp;gt;&amp;lt;w:b /&amp;gt;&amp;lt;w:sz w:val="24" /&amp;gt;&amp;lt;/w:rPr&amp;gt;&amp;lt;w:t&amp;gt;A&amp;lt;/w:t&amp;gt;&amp;lt;/w:r&amp;gt;&amp;lt;w:bookmarkEnd w:id="356" /&amp;gt;&amp;lt;w:r&amp;gt;&amp;lt;w:rPr&amp;gt;&amp;lt;w:b /&amp;gt;&amp;lt;w:sz w:val="24" /&amp;gt;&amp;lt;/w:rPr&amp;gt;&amp;lt;w:t&amp;gt;-&amp;lt;/w:t&amp;gt;&amp;lt;/w:r&amp;gt;&amp;lt;w:bookmarkStart w:id="357" w:name="_BILL_SECTION_NUMBER__a9f0628c_27f2_4ad5" /&amp;gt;&amp;lt;w:r&amp;gt;&amp;lt;w:rPr&amp;gt;&amp;lt;w:b /&amp;gt;&amp;lt;w:sz w:val="24" /&amp;gt;&amp;lt;/w:rPr&amp;gt;&amp;lt;w:t&amp;gt;8&amp;lt;/w:t&amp;gt;&amp;lt;/w:r&amp;gt;&amp;lt;w:bookmarkEnd w:id="357" /&amp;gt;&amp;lt;w:r&amp;gt;&amp;lt;w:rPr&amp;gt;&amp;lt;w:b /&amp;gt;&amp;lt;w:sz w:val="24" /&amp;gt;&amp;lt;/w:rPr&amp;gt;&amp;lt;w:t&amp;gt;.  6 MRSA §205, sub-§7,&amp;lt;/w:t&amp;gt;&amp;lt;/w:r&amp;gt;&amp;lt;w:r&amp;gt;&amp;lt;w:t xml:space="preserve"&amp;gt; as amended by PL 2009, c. 447, §4, is further &amp;lt;/w:t&amp;gt;&amp;lt;/w:r&amp;gt;&amp;lt;w:bookmarkStart w:id="358" w:name="_LINE__9_5697d46d_857d_4766_923c_ec5aadc" /&amp;gt;&amp;lt;w:bookmarkEnd w:id="355" /&amp;gt;&amp;lt;w:r&amp;gt;&amp;lt;w:t&amp;gt;amended to read:&amp;lt;/w:t&amp;gt;&amp;lt;/w:r&amp;gt;&amp;lt;w:bookmarkEnd w:id="358" /&amp;gt;&amp;lt;/w:p&amp;gt;&amp;lt;w:p w:rsidR="006921FC" w:rsidRDefault="006921FC" w:rsidP="006921FC"&amp;gt;&amp;lt;w:pPr&amp;gt;&amp;lt;w:ind w:left="360" w:firstLine="360" /&amp;gt;&amp;lt;/w:pPr&amp;gt;&amp;lt;w:bookmarkStart w:id="359" w:name="_STATUTE_NUMBER__85570190_135c_48a8_a168" /&amp;gt;&amp;lt;w:bookmarkStart w:id="360" w:name="_STATUTE_SS__48869b60_7209_4dea_ac4c_f84" /&amp;gt;&amp;lt;w:bookmarkStart w:id="361" w:name="_PAR__5_be887ae1_63cd_466f_bff0_213f859f" /&amp;gt;&amp;lt;w:bookmarkStart w:id="362" w:name="_LINE__10_39056fbf_fd21_44b9_accf_ea4537" /&amp;gt;&amp;lt;w:bookmarkEnd w:id="352" /&amp;gt;&amp;lt;w:bookmarkEnd w:id="354" /&amp;gt;&amp;lt;w:r&amp;gt;&amp;lt;w:rPr&amp;gt;&amp;lt;w:b /&amp;gt;&amp;lt;/w:rPr&amp;gt;&amp;lt;w:t&amp;gt;7&amp;lt;/w:t&amp;gt;&amp;lt;/w:r&amp;gt;&amp;lt;w:bookmarkEnd w:id="359" /&amp;gt;&amp;lt;w:r&amp;gt;&amp;lt;w:rPr&amp;gt;&amp;lt;w:b /&amp;gt;&amp;lt;/w:rPr&amp;gt;&amp;lt;w:t xml:space="preserve"&amp;gt;.  &amp;lt;/w:t&amp;gt;&amp;lt;/w:r&amp;gt;&amp;lt;w:bookmarkStart w:id="363" w:name="_STATUTE_HEADNOTE__0a811db5_78ea_48ce_aa" /&amp;gt;&amp;lt;w:r&amp;gt;&amp;lt;w:rPr&amp;gt;&amp;lt;w:b /&amp;gt;&amp;lt;/w:rPr&amp;gt;&amp;lt;w:t&amp;gt;Evidence.&amp;lt;/w:t&amp;gt;&amp;lt;/w:r&amp;gt;&amp;lt;w:bookmarkEnd w:id="363"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w:id="364" w:name="_STATUTE_CONTENT__cda83b20_ee4b_4267_880" /&amp;gt;&amp;lt;w:r&amp;gt;&amp;lt;w:t xml:space="preserve"&amp;gt;The drug concentration in the defendant's blood or the defendant's &amp;lt;/w:t&amp;gt;&amp;lt;/w:r&amp;gt;&amp;lt;w:bookmarkStart w:id="365" w:name="_LINE__11_756cad71_2207_4f1e_b2a8_5bd81e" /&amp;gt;&amp;lt;w:bookmarkEnd w:id="362" /&amp;gt;&amp;lt;w:r&amp;gt;&amp;lt;w:t xml:space="preserve"&amp;gt;alcohol level at the time alleged, as shown by the chemical analysis of the defendant's &amp;lt;/w:t&amp;gt;&amp;lt;/w:r&amp;gt;&amp;lt;w:bookmarkStart w:id="366" w:name="_LINE__12_2f3b7f4c_dba1_4a39_abe2_dd431f" /&amp;gt;&amp;lt;w:bookmarkEnd w:id="365" /&amp;gt;&amp;lt;w:r&amp;gt;&amp;lt;w:t xml:space="preserve"&amp;gt;blood, breath or urine or by results of a self-contained, breath-alcohol testing apparatus &amp;lt;/w:t&amp;gt;&amp;lt;/w:r&amp;gt;&amp;lt;w:bookmarkStart w:id="367" w:name="_LINE__13_3ed4a6f7_324f_4c09_bbd4_44944e" /&amp;gt;&amp;lt;w:bookmarkEnd w:id="366" /&amp;gt;&amp;lt;w:r&amp;gt;&amp;lt;w:t xml:space="preserve"&amp;gt;authorized by &amp;lt;/w:t&amp;gt;&amp;lt;/w:r&amp;gt;&amp;lt;w:bookmarkStart w:id="368" w:name="_CROSS_REFERENCE__5c4ce353_2f27_4a86_8fa" /&amp;gt;&amp;lt;w:r&amp;gt;&amp;lt;w:t&amp;gt;subsection 5&amp;lt;/w:t&amp;gt;&amp;lt;/w:r&amp;gt;&amp;lt;w:bookmarkStart w:id="369" w:name="_PROCESSED_CHANGE__36edb99f_580c_4d41_85" /&amp;gt;&amp;lt;w:bookmarkEnd w:id="368" /&amp;gt;&amp;lt;w:ins w:id="370" w:author="BPS" w:date="2025-10-28T16:06:00Z"&amp;gt;&amp;lt;w:r&amp;gt;&amp;lt;w:t&amp;gt;,&amp;lt;/w:t&amp;gt;&amp;lt;/w:r&amp;gt;&amp;lt;/w:ins&amp;gt;&amp;lt;w:bookmarkEnd w:id="369" /&amp;gt;&amp;lt;w:r&amp;gt;&amp;lt;w:t xml:space="preserve"&amp;gt; is admissible in evidence.&amp;lt;/w:t&amp;gt;&amp;lt;/w:r&amp;gt;&amp;lt;w:bookmarkEnd w:id="364" /&amp;gt;&amp;lt;w:bookmarkEnd w:id="367" /&amp;gt;&amp;lt;/w:p&amp;gt;&amp;lt;w:p w:rsidR="006921FC" w:rsidRDefault="006921FC" w:rsidP="006921FC"&amp;gt;&amp;lt;w:pPr&amp;gt;&amp;lt;w:ind w:left="360" /&amp;gt;&amp;lt;/w:pPr&amp;gt;&amp;lt;w:bookmarkStart w:id="371" w:name="_STATUTE_CONTENT__f38a2d18_17bb_407f_88d" /&amp;gt;&amp;lt;w:bookmarkStart w:id="372" w:name="_STATUTE_P__7c9fbaa3_b972_4331_87fd_0623" /&amp;gt;&amp;lt;w:bookmarkStart w:id="373" w:name="_PAR__6_80ec5845_5688_4b5e_b39b_c1709010" /&amp;gt;&amp;lt;w:bookmarkStart w:id="374" w:name="_LINE__14_920b579d_33f5_4a07_8ba8_7cd447" /&amp;gt;&amp;lt;w:bookmarkEnd w:id="361" /&amp;gt;&amp;lt;w:r&amp;gt;&amp;lt;w:t xml:space="preserve"&amp;gt;When a person, certified under &amp;lt;/w:t&amp;gt;&amp;lt;/w:r&amp;gt;&amp;lt;w:bookmarkStart w:id="375" w:name="_CROSS_REFERENCE__2ed271cc_1150_4c78_895" /&amp;gt;&amp;lt;w:r&amp;gt;&amp;lt;w:t&amp;gt;subsection 5&amp;lt;/w:t&amp;gt;&amp;lt;/w:r&amp;gt;&amp;lt;w:bookmarkEnd w:id="375" /&amp;gt;&amp;lt;w:r&amp;gt;&amp;lt;w:t xml:space="preserve"&amp;gt;, conducts a chemical analysis of blood or &amp;lt;/w:t&amp;gt;&amp;lt;/w:r&amp;gt;&amp;lt;w:bookmarkStart w:id="376" w:name="_LINE__15_55ba2d18_8ab5_401a_b085_600de6" /&amp;gt;&amp;lt;w:bookmarkEnd w:id="374" /&amp;gt;&amp;lt;w:r&amp;gt;&amp;lt;w:t xml:space="preserve"&amp;gt;breath to determine alcohol level, the person may issue a certificate stating the results of &amp;lt;/w:t&amp;gt;&amp;lt;/w:r&amp;gt;&amp;lt;w:bookmarkStart w:id="377" w:name="_LINE__16_a3055610_ac8b_4f2e_98d2_34e10f" /&amp;gt;&amp;lt;w:bookmarkEnd w:id="376" /&amp;gt;&amp;lt;w:r&amp;gt;&amp;lt;w:t xml:space="preserve"&amp;gt;the analysis.  That certificate, when duly signed and sworn to by the certified person, is &amp;lt;/w:t&amp;gt;&amp;lt;/w:r&amp;gt;&amp;lt;w:bookmarkStart w:id="378" w:name="_LINE__17_3699da95_2b22_45a5_821e_95de57" /&amp;gt;&amp;lt;w:bookmarkEnd w:id="377" /&amp;gt;&amp;lt;w:r&amp;gt;&amp;lt;w:t xml:space="preserve"&amp;gt;admissible in evidence in any court of the State.  It is prima facie evidence that the person &amp;lt;/w:t&amp;gt;&amp;lt;/w:r&amp;gt;&amp;lt;w:bookmarkStart w:id="379" w:name="_LINE__18_935e2170_ec13_4d27_93f4_6cf6ae" /&amp;gt;&amp;lt;w:bookmarkEnd w:id="378" /&amp;gt;&amp;lt;w:r&amp;gt;&amp;lt;w:t xml:space="preserve"&amp;gt;taking a specimen of blood or urine was a person authorized by &amp;lt;/w:t&amp;gt;&amp;lt;/w:r&amp;gt;&amp;lt;w:bookmarkStart w:id="380" w:name="_CROSS_REFERENCE__04790a8f_32ca_49d1_8ef" /&amp;gt;&amp;lt;w:r&amp;gt;&amp;lt;w:t&amp;gt;subsection 5&amp;lt;/w:t&amp;gt;&amp;lt;/w:r&amp;gt;&amp;lt;w:bookmarkEnd w:id="380" /&amp;gt;&amp;lt;w:r&amp;gt;&amp;lt;w:t xml:space="preserve"&amp;gt;; that the &amp;lt;/w:t&amp;gt;&amp;lt;/w:r&amp;gt;&amp;lt;w:bookmarkStart w:id="381" w:name="_LINE__19_ee04aeea_6a7f_42fb_8169_568fcb" /&amp;gt;&amp;lt;w:bookmarkEnd w:id="379" /&amp;gt;&amp;lt;w:r&amp;gt;&amp;lt;w:t xml:space="preserve"&amp;gt;equipment, chemicals and other materials used in the taking of the blood or urine specimen &amp;lt;/w:t&amp;gt;&amp;lt;/w:r&amp;gt;&amp;lt;w:bookmarkStart w:id="382" w:name="_LINE__20_e0d7fecb_0be0_4efc_918b_e702c0" /&amp;gt;&amp;lt;w:bookmarkEnd w:id="381" /&amp;gt;&amp;lt;w:r&amp;gt;&amp;lt;w:t xml:space="preserve"&amp;gt;or a breath sample were of a quality appropriate for the purpose of producing reliable test &amp;lt;/w:t&amp;gt;&amp;lt;/w:r&amp;gt;&amp;lt;w:bookmarkStart w:id="383" w:name="_LINE__21_1bab2d55_b3e1_45e7_a1a1_7d2aad" /&amp;gt;&amp;lt;w:bookmarkEnd w:id="382" /&amp;gt;&amp;lt;w:r&amp;gt;&amp;lt;w:t xml:space="preserve"&amp;gt;results; that any equipment, chemicals or materials required by &amp;lt;/w:t&amp;gt;&amp;lt;/w:r&amp;gt;&amp;lt;w:bookmarkStart w:id="384" w:name="_CROSS_REFERENCE__f4db684b_f589_4d4a_b5c" /&amp;gt;&amp;lt;w:r&amp;gt;&amp;lt;w:t&amp;gt;subsection 5&amp;lt;/w:t&amp;gt;&amp;lt;/w:r&amp;gt;&amp;lt;w:bookmarkEnd w:id="384" /&amp;gt;&amp;lt;w:r&amp;gt;&amp;lt;w:t xml:space="preserve"&amp;gt; to be approved &amp;lt;/w:t&amp;gt;&amp;lt;/w:r&amp;gt;&amp;lt;w:bookmarkStart w:id="385" w:name="_LINE__22_6e5181c9_f128_49f3_8c98_39844c" /&amp;gt;&amp;lt;w:bookmarkEnd w:id="383" /&amp;gt;&amp;lt;w:r&amp;gt;&amp;lt;w:t xml:space="preserve"&amp;gt;by the Department of Health and Human Services were in fact approved; that the sample &amp;lt;/w:t&amp;gt;&amp;lt;/w:r&amp;gt;&amp;lt;w:bookmarkStart w:id="386" w:name="_LINE__23_567a70d9_3f2d_4e0c_85cd_d6a3d1" /&amp;gt;&amp;lt;w:bookmarkEnd w:id="385" /&amp;gt;&amp;lt;w:r&amp;gt;&amp;lt;w:t xml:space="preserve"&amp;gt;tested by the person certified under &amp;lt;/w:t&amp;gt;&amp;lt;/w:r&amp;gt;&amp;lt;w:bookmarkStart w:id="387" w:name="_CROSS_REFERENCE__638dea37_5505_4991_afe" /&amp;gt;&amp;lt;w:r&amp;gt;&amp;lt;w:t&amp;gt;subsection 5&amp;lt;/w:t&amp;gt;&amp;lt;/w:r&amp;gt;&amp;lt;w:bookmarkEnd w:id="387" /&amp;gt;&amp;lt;w:r&amp;gt;&amp;lt;w:t xml:space="preserve"&amp;gt; was in fact the same sample taken from &amp;lt;/w:t&amp;gt;&amp;lt;/w:r&amp;gt;&amp;lt;w:bookmarkStart w:id="388" w:name="_LINE__24_b301ed7c_7e26_4ca0_b3ae_6c63ae" /&amp;gt;&amp;lt;w:bookmarkEnd w:id="386" /&amp;gt;&amp;lt;w:r&amp;gt;&amp;lt;w:t xml:space="preserve"&amp;gt;the defendant; and that the drug concentration in the defendant's blood or the defendant's &amp;lt;/w:t&amp;gt;&amp;lt;/w:r&amp;gt;&amp;lt;w:bookmarkStart w:id="389" w:name="_LINE__25_76735c2c_6b5b_47f9_a92e_118946" /&amp;gt;&amp;lt;w:bookmarkEnd w:id="388" /&amp;gt;&amp;lt;w:r&amp;gt;&amp;lt;w:t xml:space="preserve"&amp;gt;alcohol level was, at the time the blood or breath sample was taken, as stated in the &amp;lt;/w:t&amp;gt;&amp;lt;/w:r&amp;gt;&amp;lt;w:bookmarkStart w:id="390" w:name="_LINE__26_dca7909e_d071_498b_ad25_e00bc9" /&amp;gt;&amp;lt;w:bookmarkEnd w:id="389" /&amp;gt;&amp;lt;w:r&amp;gt;&amp;lt;w:t&amp;gt;certificate, unless&amp;lt;/w:t&amp;gt;&amp;lt;/w:r&amp;gt;&amp;lt;w:bookmarkStart w:id="391" w:name="_PROCESSED_CHANGE__f896f39f_818d_4ab3_b5" /&amp;gt;&amp;lt;w:ins w:id="392" w:author="BPS" w:date="2025-11-13T09:18:00Z"&amp;gt;&amp;lt;w:r&amp;gt;&amp;lt;w:t&amp;gt;,&amp;lt;/w:t&amp;gt;&amp;lt;/w:r&amp;gt;&amp;lt;/w:ins&amp;gt;&amp;lt;w:bookmarkEnd w:id="391" /&amp;gt;&amp;lt;w:r&amp;gt;&amp;lt;w:t xml:space="preserve"&amp;gt; with 10 days' written notice to the prosecution, the defendant requests &amp;lt;/w:t&amp;gt;&amp;lt;/w:r&amp;gt;&amp;lt;w:bookmarkStart w:id="393" w:name="_LINE__27_8bff5460_f5d2_46be_85bc_942125" /&amp;gt;&amp;lt;w:bookmarkEnd w:id="390" /&amp;gt;&amp;lt;w:r&amp;gt;&amp;lt;w:t xml:space="preserve"&amp;gt;that a qualified witness testify as to any of the matters as to which the certificate constitutes &amp;lt;/w:t&amp;gt;&amp;lt;/w:r&amp;gt;&amp;lt;w:bookmarkStart w:id="394" w:name="_LINE__28_746ad188_35a7_4250_9206_aa82d5" /&amp;gt;&amp;lt;w:bookmarkEnd w:id="393" /&amp;gt;&amp;lt;w:r&amp;gt;&amp;lt;w:t xml:space="preserve"&amp;gt;prima facie evidence.  The notice must specify those matters concerning which the &amp;lt;/w:t&amp;gt;&amp;lt;/w:r&amp;gt;&amp;lt;w:bookmarkStart w:id="395" w:name="_LINE__29_c63bfb00_06d2_4d4b_ad91_05d94d" /&amp;gt;&amp;lt;w:bookmarkEnd w:id="394" /&amp;gt;&amp;lt;w:r&amp;gt;&amp;lt;w:t&amp;gt;defendant requests testimony.&amp;lt;/w:t&amp;gt;&amp;lt;/w:r&amp;gt;&amp;lt;w:bookmarkEnd w:id="371" /&amp;gt;&amp;lt;w:bookmarkEnd w:id="395" /&amp;gt;&amp;lt;/w:p&amp;gt;&amp;lt;w:p w:rsidR="006921FC" w:rsidRDefault="006921FC" w:rsidP="006921FC"&amp;gt;&amp;lt;w:pPr&amp;gt;&amp;lt;w:ind w:left="360" /&amp;gt;&amp;lt;/w:pPr&amp;gt;&amp;lt;w:bookmarkStart w:id="396" w:name="_STATUTE_CONTENT__b0ec4fd2_7249_4af3_b03" /&amp;gt;&amp;lt;w:bookmarkStart w:id="397" w:name="_STATUTE_P__18301d40_2857_4c98_a95f_0987" /&amp;gt;&amp;lt;w:bookmarkStart w:id="398" w:name="_PAR__7_3d9ecee6_6c42_4d66_9856_a1517a1a" /&amp;gt;&amp;lt;w:bookmarkStart w:id="399" w:name="_LINE__30_a3da5e18_eebf_42af_9a83_f8f72a" /&amp;gt;&amp;lt;w:bookmarkEnd w:id="372" /&amp;gt;&amp;lt;w:bookmarkEnd w:id="373" /&amp;gt;&amp;lt;w:r&amp;gt;&amp;lt;w:t xml:space="preserve"&amp;gt;A person certified under &amp;lt;/w:t&amp;gt;&amp;lt;/w:r&amp;gt;&amp;lt;w:bookmarkStart w:id="400" w:name="_CROSS_REFERENCE__d0e01378_0437_4fe8_b8c" /&amp;gt;&amp;lt;w:r&amp;gt;&amp;lt;w:t&amp;gt;subsection 5&amp;lt;/w:t&amp;gt;&amp;lt;/w:r&amp;gt;&amp;lt;w:bookmarkEnd w:id="400" /&amp;gt;&amp;lt;w:r&amp;gt;&amp;lt;w:t xml:space="preserve"&amp;gt; as qualified to operate a self-contained, breath-&amp;lt;/w:t&amp;gt;&amp;lt;/w:r&amp;gt;&amp;lt;w:bookmarkStart w:id="401" w:name="_LINE__31_07fb00e6_e829_4614_8b23_e0f5fc" /&amp;gt;&amp;lt;w:bookmarkEnd w:id="399" /&amp;gt;&amp;lt;w:r&amp;gt;&amp;lt;w:t xml:space="preserve"&amp;gt;alcohol testing apparatus to determine the alcohol level may issue a certificate stating the &amp;lt;/w:t&amp;gt;&amp;lt;/w:r&amp;gt;&amp;lt;w:bookmarkStart w:id="402" w:name="_LINE__32_75176aae_3bdb_4fce_a725_3c8455" /&amp;gt;&amp;lt;w:bookmarkEnd w:id="401" /&amp;gt;&amp;lt;w:r&amp;gt;&amp;lt;w:t xml:space="preserve"&amp;gt;results of the analysis.  That certificate, when duly signed and sworn to by the certified &amp;lt;/w:t&amp;gt;&amp;lt;/w:r&amp;gt;&amp;lt;w:bookmarkStart w:id="403" w:name="_LINE__33_e419197a_52a4_4fdb_97c1_d05534" /&amp;gt;&amp;lt;w:bookmarkEnd w:id="402" /&amp;gt;&amp;lt;w:r&amp;gt;&amp;lt;w:t xml:space="preserve"&amp;gt;person, is admissible in evidence in any court of the State.  It is prima facie evidence that &amp;lt;/w:t&amp;gt;&amp;lt;/w:r&amp;gt;&amp;lt;w:bookmarkStart w:id="404" w:name="_LINE__34_533da076_dd23_44cc_8dca_1f569a" /&amp;gt;&amp;lt;w:bookmarkEnd w:id="403" /&amp;gt;&amp;lt;w:r&amp;gt;&amp;lt;w:t xml:space="preserve"&amp;gt;the defendant's alcohol level was, at the time the breath sample was taken, as stated in the &amp;lt;/w:t&amp;gt;&amp;lt;/w:r&amp;gt;&amp;lt;w:bookmarkStart w:id="405" w:name="_LINE__35_23069232_b240_47b8_b83a_729732" /&amp;gt;&amp;lt;w:bookmarkEnd w:id="404" /&amp;gt;&amp;lt;w:r&amp;gt;&amp;lt;w:t xml:space="preserve"&amp;gt;certificate, unless, with 10 days' written notice to the prosecution, the defendant requests &amp;lt;/w:t&amp;gt;&amp;lt;/w:r&amp;gt;&amp;lt;w:bookmarkStart w:id="406" w:name="_LINE__36_a2b28146_7f0c_41ba_973b_8f8b4c" /&amp;gt;&amp;lt;w:bookmarkEnd w:id="405" /&amp;gt;&amp;lt;w:r&amp;gt;&amp;lt;w:t&amp;gt;that the operator or other qualified witness testify as to the results of the analysis.&amp;lt;/w:t&amp;gt;&amp;lt;/w:r&amp;gt;&amp;lt;w:bookmarkEnd w:id="396" /&amp;gt;&amp;lt;w:bookmarkEnd w:id="406" /&amp;gt;&amp;lt;/w:p&amp;gt;&amp;lt;w:p w:rsidR="006921FC" w:rsidRDefault="006921FC" w:rsidP="006921FC"&amp;gt;&amp;lt;w:pPr&amp;gt;&amp;lt;w:ind w:left="360" /&amp;gt;&amp;lt;/w:pPr&amp;gt;&amp;lt;w:bookmarkStart w:id="407" w:name="_STATUTE_CONTENT__104954fa_ba8e_4670_9a9" /&amp;gt;&amp;lt;w:bookmarkStart w:id="408" w:name="_STATUTE_P__e1ceea73_5422_4fcc_9b23_0afb" /&amp;gt;&amp;lt;w:bookmarkStart w:id="409" w:name="_PAR__8_461f2a25_d7db_49d2_85c6_16169035" /&amp;gt;&amp;lt;w:bookmarkStart w:id="410" w:name="_LINE__37_706d9b3e_c09f_448f_be4f_9df4ee" /&amp;gt;&amp;lt;w:bookmarkEnd w:id="397" /&amp;gt;&amp;lt;w:bookmarkEnd w:id="398" /&amp;gt;&amp;lt;w:r&amp;gt;&amp;lt;w:t&amp;gt;Transfer of sample specimens to and from a laboratory for purposes of analysis&amp;lt;/w:t&amp;gt;&amp;lt;/w:r&amp;gt;&amp;lt;w:bookmarkStart w:id="411" w:name="_PROCESSED_CHANGE__6ad9a441_4656_4f15_81" /&amp;gt;&amp;lt;w:r&amp;gt;&amp;lt;w:t xml:space="preserve"&amp;gt; &amp;lt;/w:t&amp;gt;&amp;lt;/w:r&amp;gt;&amp;lt;w:del w:id="412" w:author="BPS" w:date="2025-11-13T09:19:00Z"&amp;gt;&amp;lt;w:r w:rsidDel="0025552C"&amp;gt;&amp;lt;w:delText&amp;gt;is&amp;lt;/w:delText&amp;gt;&amp;lt;/w:r&amp;gt;&amp;lt;/w:del&amp;gt;&amp;lt;w:bookmarkStart w:id="413" w:name="_PROCESSED_CHANGE__5b16bffb_7349_4919_93" /&amp;gt;&amp;lt;w:bookmarkEnd w:id="411" /&amp;gt;&amp;lt;w:r&amp;gt;&amp;lt;w:t xml:space="preserve"&amp;gt; &amp;lt;/w:t&amp;gt;&amp;lt;/w:r&amp;gt;&amp;lt;w:ins w:id="414" w:author="BPS" w:date="2025-11-13T09:19:00Z"&amp;gt;&amp;lt;w:r&amp;gt;&amp;lt;w:t&amp;gt;must be&amp;lt;/w:t&amp;gt;&amp;lt;/w:r&amp;gt;&amp;lt;/w:ins&amp;gt;&amp;lt;w:bookmarkEnd w:id="413" /&amp;gt;&amp;lt;w:r&amp;gt;&amp;lt;w:t xml:space="preserve"&amp;gt; &amp;lt;/w:t&amp;gt;&amp;lt;/w:r&amp;gt;&amp;lt;w:bookmarkStart w:id="415" w:name="_LINE__38_feb03587_d1cf_4c51_bdfa_7c1ccb" /&amp;gt;&amp;lt;w:bookmarkEnd w:id="410" /&amp;gt;&amp;lt;w:r&amp;gt;&amp;lt;w:t xml:space="preserve"&amp;gt;by certified or registered mail and, when so made, is deemed to comply with all &amp;lt;/w:t&amp;gt;&amp;lt;/w:r&amp;gt;&amp;lt;w:bookmarkStart w:id="416" w:name="_LINE__39_a4fe2de0_e3d8_43ae_9cc6_400265" /&amp;gt;&amp;lt;w:bookmarkEnd w:id="415" /&amp;gt;&amp;lt;w:r&amp;gt;&amp;lt;w:t&amp;gt;requirements regarding the continuity of custody of physical evidence.&amp;lt;/w:t&amp;gt;&amp;lt;/w:r&amp;gt;&amp;lt;w:bookmarkEnd w:id="407" /&amp;gt;&amp;lt;w:bookmarkEnd w:id="416" /&amp;gt;&amp;lt;/w:p&amp;gt;&amp;lt;w:p w:rsidR="006921FC" w:rsidRDefault="006921FC" w:rsidP="006921FC"&amp;gt;&amp;lt;w:pPr&amp;gt;&amp;lt;w:ind w:left="360" /&amp;gt;&amp;lt;/w:pPr&amp;gt;&amp;lt;w:bookmarkStart w:id="417" w:name="_STATUTE_CONTENT__eeb80839_e499_498a_8dd" /&amp;gt;&amp;lt;w:bookmarkStart w:id="418" w:name="_STATUTE_P__ece939b8_ac26_4837_a5e6_f617" /&amp;gt;&amp;lt;w:bookmarkStart w:id="419" w:name="_PAR__9_704d251b_34aa_4ed7_84c2_ccd7058a" /&amp;gt;&amp;lt;w:bookmarkStart w:id="420" w:name="_LINE__40_078bb961_3d78_4a84_a5d1_208c15" /&amp;gt;&amp;lt;w:bookmarkEnd w:id="408" /&amp;gt;&amp;lt;w:bookmarkEnd w:id="409" /&amp;gt;&amp;lt;w:r&amp;gt;&amp;lt;w:t xml:space="preserve"&amp;gt;The failure of a person to comply with the duty to submit to and complete a chemical test &amp;lt;/w:t&amp;gt;&amp;lt;/w:r&amp;gt;&amp;lt;w:bookmarkStart w:id="421" w:name="_LINE__41_9cae7a14_1c3d_4c11_a7dd_4bcc39" /&amp;gt;&amp;lt;w:bookmarkEnd w:id="420" /&amp;gt;&amp;lt;w:r&amp;gt;&amp;lt;w:t xml:space="preserve"&amp;gt;under &amp;lt;/w:t&amp;gt;&amp;lt;/w:r&amp;gt;&amp;lt;w:bookmarkStart w:id="422" w:name="_CROSS_REFERENCE__f2d61900_a42f_4035_82d" /&amp;gt;&amp;lt;w:r&amp;gt;&amp;lt;w:t&amp;gt;section 204&amp;lt;/w:t&amp;gt;&amp;lt;/w:r&amp;gt;&amp;lt;w:bookmarkEnd w:id="422" /&amp;gt;&amp;lt;w:r&amp;gt;&amp;lt;w:t xml:space="preserve"&amp;gt; is admissible in evidence on the issue of whether that person was under &amp;lt;/w:t&amp;gt;&amp;lt;/w:r&amp;gt;&amp;lt;w:bookmarkStart w:id="423" w:name="_LINE__42_059b2f92_c75e_403b_a759_c324b1" /&amp;gt;&amp;lt;w:bookmarkEnd w:id="421" /&amp;gt;&amp;lt;w:r&amp;gt;&amp;lt;w:t xml:space="preserve"&amp;gt;the influence of intoxicating liquor or drugs.  If the law enforcement officer having &amp;lt;/w:t&amp;gt;&amp;lt;/w:r&amp;gt;&amp;lt;w:bookmarkStart w:id="424" w:name="_LINE__43_ca62a43d_399a_4df9_8457_6ba08e" /&amp;gt;&amp;lt;w:bookmarkEnd w:id="423" /&amp;gt;&amp;lt;w:r&amp;gt;&amp;lt;w:t xml:space="preserve"&amp;gt;probable cause to believe that the person operated or attempted to operate an aircraft while &amp;lt;/w:t&amp;gt;&amp;lt;/w:r&amp;gt;&amp;lt;w:bookmarkStart w:id="425" w:name="_LINE__44_ea97e919_d3c7_4f04_864c_5568a5" /&amp;gt;&amp;lt;w:bookmarkEnd w:id="424" /&amp;gt;&amp;lt;w:r&amp;gt;&amp;lt;w:t xml:space="preserve"&amp;gt;under the influence of intoxicating liquor or drugs fails to give either of the warnings &amp;lt;/w:t&amp;gt;&amp;lt;/w:r&amp;gt;&amp;lt;w:bookmarkStart w:id="426" w:name="_PAGE_SPLIT__8162af62_eb9f_4143_96fc_8c7" /&amp;gt;&amp;lt;w:bookmarkStart w:id="427" w:name="_PAGE__5_eb31b704_f991_46b3_b474_c7cb255" /&amp;gt;&amp;lt;w:bookmarkStart w:id="428" w:name="_PAR__1_4bfd6dea_27e2_4b67_9983_89a6a480" /&amp;gt;&amp;lt;w:bookmarkStart w:id="429" w:name="_LINE__1_c81a58c0_2efc_4f9e_8fc0_599594e" /&amp;gt;&amp;lt;w:bookmarkEnd w:id="334" /&amp;gt;&amp;lt;w:bookmarkEnd w:id="419" /&amp;gt;&amp;lt;w:bookmarkEnd w:id="425" /&amp;gt;&amp;lt;w:r&amp;gt;&amp;lt;w:t&amp;gt;r&amp;lt;/w:t&amp;gt;&amp;lt;/w:r&amp;gt;&amp;lt;w:bookmarkEnd w:id="426" /&amp;gt;&amp;lt;w:r&amp;gt;&amp;lt;w:t xml:space="preserve"&amp;gt;equired under &amp;lt;/w:t&amp;gt;&amp;lt;/w:r&amp;gt;&amp;lt;w:bookmarkStart w:id="430" w:name="_CROSS_REFERENCE__44570c03_f62f_4555_87e" /&amp;gt;&amp;lt;w:r&amp;gt;&amp;lt;w:t&amp;gt;subsection 2&amp;lt;/w:t&amp;gt;&amp;lt;/w:r&amp;gt;&amp;lt;w:bookmarkEnd w:id="430" /&amp;gt;&amp;lt;w:r&amp;gt;&amp;lt;w:t xml:space="preserve"&amp;gt;, the failure of the person to comply with the duty to submit to &amp;lt;/w:t&amp;gt;&amp;lt;/w:r&amp;gt;&amp;lt;w:bookmarkStart w:id="431" w:name="_LINE__2_50015acd_36a2_472a_8a0e_7f67a14" /&amp;gt;&amp;lt;w:bookmarkEnd w:id="429" /&amp;gt;&amp;lt;w:r&amp;gt;&amp;lt;w:t xml:space="preserve"&amp;gt;a chemical test is not admissible, except when a test was required pursuant to &amp;lt;/w:t&amp;gt;&amp;lt;/w:r&amp;gt;&amp;lt;w:bookmarkStart w:id="432" w:name="_CROSS_REFERENCE__a440e830_e525_4efe_b01" /&amp;gt;&amp;lt;w:r&amp;gt;&amp;lt;w:t xml:space="preserve"&amp;gt;subsection &amp;lt;/w:t&amp;gt;&amp;lt;/w:r&amp;gt;&amp;lt;w:bookmarkStart w:id="433" w:name="_LINE__3_e6fdf6fd_186a_462a_a11d_3ac783c" /&amp;gt;&amp;lt;w:bookmarkEnd w:id="431" /&amp;gt;&amp;lt;w:r&amp;gt;&amp;lt;w:t&amp;gt;11&amp;lt;/w:t&amp;gt;&amp;lt;/w:r&amp;gt;&amp;lt;w:bookmarkEnd w:id="432" /&amp;gt;&amp;lt;w:r&amp;gt;&amp;lt;w:t xml:space="preserve"&amp;gt;.  If a failure to submit to and complete a chemical test is not admitted into evidence, the &amp;lt;/w:t&amp;gt;&amp;lt;/w:r&amp;gt;&amp;lt;w:bookmarkStart w:id="434" w:name="_LINE__4_d34e2de5_c983_4732_bf14_12ccab1" /&amp;gt;&amp;lt;w:bookmarkEnd w:id="433" /&amp;gt;&amp;lt;w:r&amp;gt;&amp;lt;w:t&amp;gt;court may inform the jury of the fact that no test result is available.&amp;lt;/w:t&amp;gt;&amp;lt;/w:r&amp;gt;&amp;lt;w:bookmarkEnd w:id="417" /&amp;gt;&amp;lt;w:bookmarkEnd w:id="434" /&amp;gt;&amp;lt;/w:p&amp;gt;&amp;lt;w:p w:rsidR="006921FC" w:rsidRDefault="006921FC" w:rsidP="006921FC"&amp;gt;&amp;lt;w:pPr&amp;gt;&amp;lt;w:ind w:left="360" /&amp;gt;&amp;lt;/w:pPr&amp;gt;&amp;lt;w:bookmarkStart w:id="435" w:name="_STATUTE_CONTENT__b23742a1_9296_4718_882" /&amp;gt;&amp;lt;w:bookmarkStart w:id="436" w:name="_STATUTE_P__fee50e5b_fe6c_48f1_9dfb_e6e1" /&amp;gt;&amp;lt;w:bookmarkStart w:id="437" w:name="_PAR__2_e2b57c14_4ccc_4129_9dce_bbf68aaa" /&amp;gt;&amp;lt;w:bookmarkStart w:id="438" w:name="_LINE__5_70ab1a5f_ae95_40f6_a864_dbb2988" /&amp;gt;&amp;lt;w:bookmarkEnd w:id="418" /&amp;gt;&amp;lt;w:bookmarkEnd w:id="428" /&amp;gt;&amp;lt;w:r&amp;gt;&amp;lt;w:t xml:space="preserve"&amp;gt;If a test result is not available for a reason other than failing to comply with the duty to &amp;lt;/w:t&amp;gt;&amp;lt;/w:r&amp;gt;&amp;lt;w:bookmarkStart w:id="439" w:name="_LINE__6_acc29e25_3bbf_49bc_914e_a47849b" /&amp;gt;&amp;lt;w:bookmarkEnd w:id="438" /&amp;gt;&amp;lt;w:r&amp;gt;&amp;lt;w:t xml:space="preserve"&amp;gt;submit to and complete a chemical test, the unavailability and the reason are admissible in &amp;lt;/w:t&amp;gt;&amp;lt;/w:r&amp;gt;&amp;lt;w:bookmarkStart w:id="440" w:name="_LINE__7_9b1515a4_0042_475f_8931_29eabac" /&amp;gt;&amp;lt;w:bookmarkEnd w:id="439" /&amp;gt;&amp;lt;w:r&amp;gt;&amp;lt;w:t&amp;gt;evidence.&amp;lt;/w:t&amp;gt;&amp;lt;/w:r&amp;gt;&amp;lt;w:bookmarkEnd w:id="435" /&amp;gt;&amp;lt;w:bookmarkEnd w:id="440" /&amp;gt;&amp;lt;/w:p&amp;gt;&amp;lt;w:p w:rsidR="006921FC" w:rsidRDefault="006921FC" w:rsidP="006921FC"&amp;gt;&amp;lt;w:pPr&amp;gt;&amp;lt;w:ind w:left="360" w:firstLine="360" /&amp;gt;&amp;lt;/w:pPr&amp;gt;&amp;lt;w:bookmarkStart w:id="441" w:name="_BILL_SECTION_HEADER__9c1be84d_2fcc_46fa" /&amp;gt;&amp;lt;w:bookmarkStart w:id="442" w:name="_BILL_SECTION__e85c8cbf_2e3e_4536_9a5e_8" /&amp;gt;&amp;lt;w:bookmarkStart w:id="443" w:name="_PAR__3_69a9cabe_5dcd_4d4e_b9c0_10bdb20f" /&amp;gt;&amp;lt;w:bookmarkStart w:id="444" w:name="_LINE__8_9026894d_792f_42ed_8f81_79e4e3a" /&amp;gt;&amp;lt;w:bookmarkEnd w:id="353" /&amp;gt;&amp;lt;w:bookmarkEnd w:id="360" /&amp;gt;&amp;lt;w:bookmarkEnd w:id="436" /&amp;gt;&amp;lt;w:bookmarkEnd w:id="437" /&amp;gt;&amp;lt;w:r&amp;gt;&amp;lt;w:rPr&amp;gt;&amp;lt;w:b /&amp;gt;&amp;lt;w:sz w:val="24" /&amp;gt;&amp;lt;/w:rPr&amp;gt;&amp;lt;w:t xml:space="preserve"&amp;gt;Sec. &amp;lt;/w:t&amp;gt;&amp;lt;/w:r&amp;gt;&amp;lt;w:bookmarkStart w:id="445" w:name="_BILL_PART_LETTER__18411dd9_b067_487f_a2" /&amp;gt;&amp;lt;w:r&amp;gt;&amp;lt;w:rPr&amp;gt;&amp;lt;w:b /&amp;gt;&amp;lt;w:sz w:val="24" /&amp;gt;&amp;lt;/w:rPr&amp;gt;&amp;lt;w:t&amp;gt;A&amp;lt;/w:t&amp;gt;&amp;lt;/w:r&amp;gt;&amp;lt;w:bookmarkEnd w:id="445" /&amp;gt;&amp;lt;w:r&amp;gt;&amp;lt;w:rPr&amp;gt;&amp;lt;w:b /&amp;gt;&amp;lt;w:sz w:val="24" /&amp;gt;&amp;lt;/w:rPr&amp;gt;&amp;lt;w:t&amp;gt;-&amp;lt;/w:t&amp;gt;&amp;lt;/w:r&amp;gt;&amp;lt;w:bookmarkStart w:id="446" w:name="_BILL_SECTION_NUMBER__16087583_809a_47de" /&amp;gt;&amp;lt;w:r&amp;gt;&amp;lt;w:rPr&amp;gt;&amp;lt;w:b /&amp;gt;&amp;lt;w:sz w:val="24" /&amp;gt;&amp;lt;/w:rPr&amp;gt;&amp;lt;w:t&amp;gt;9&amp;lt;/w:t&amp;gt;&amp;lt;/w:r&amp;gt;&amp;lt;w:bookmarkEnd w:id="446" /&amp;gt;&amp;lt;w:r&amp;gt;&amp;lt;w:rPr&amp;gt;&amp;lt;w:b /&amp;gt;&amp;lt;w:sz w:val="24" /&amp;gt;&amp;lt;/w:rPr&amp;gt;&amp;lt;w:t&amp;gt;.  8 MRSA §272-C, sub-§1,&amp;lt;/w:t&amp;gt;&amp;lt;/w:r&amp;gt;&amp;lt;w:r&amp;gt;&amp;lt;w:t xml:space="preserve"&amp;gt; as amended by PL 2025, c. 390, Pt. B, §5, is &amp;lt;/w:t&amp;gt;&amp;lt;/w:r&amp;gt;&amp;lt;w:bookmarkStart w:id="447" w:name="_LINE__9_12595ee8_fbb2_4315_b701_8fc8a23" /&amp;gt;&amp;lt;w:bookmarkEnd w:id="444" /&amp;gt;&amp;lt;w:r&amp;gt;&amp;lt;w:t&amp;gt;further amended to read:&amp;lt;/w:t&amp;gt;&amp;lt;/w:r&amp;gt;&amp;lt;w:bookmarkEnd w:id="447" /&amp;gt;&amp;lt;/w:p&amp;gt;&amp;lt;w:p w:rsidR="006921FC" w:rsidRDefault="006921FC" w:rsidP="006921FC"&amp;gt;&amp;lt;w:pPr&amp;gt;&amp;lt;w:ind w:left="360" w:firstLine="360" /&amp;gt;&amp;lt;/w:pPr&amp;gt;&amp;lt;w:bookmarkStart w:id="448" w:name="_STATUTE_NUMBER__b464b32c_77a7_4b9e_82ee" /&amp;gt;&amp;lt;w:bookmarkStart w:id="449" w:name="_STATUTE_SS__d56d95ce_5802_485d_b33b_faf" /&amp;gt;&amp;lt;w:bookmarkStart w:id="450" w:name="_PAR__4_f9b9ada0_801c_4d4c_9d8c_95467248" /&amp;gt;&amp;lt;w:bookmarkStart w:id="451" w:name="_LINE__10_02d846b3_8b96_4564_8265_5b236e" /&amp;gt;&amp;lt;w:bookmarkEnd w:id="441" /&amp;gt;&amp;lt;w:bookmarkEnd w:id="443" /&amp;gt;&amp;lt;w:r&amp;gt;&amp;lt;w:rPr&amp;gt;&amp;lt;w:b /&amp;gt;&amp;lt;/w:rPr&amp;gt;&amp;lt;w:t&amp;gt;1&amp;lt;/w:t&amp;gt;&amp;lt;/w:r&amp;gt;&amp;lt;w:bookmarkEnd w:id="448" /&amp;gt;&amp;lt;w:r&amp;gt;&amp;lt;w:rPr&amp;gt;&amp;lt;w:b /&amp;gt;&amp;lt;/w:rPr&amp;gt;&amp;lt;w:t xml:space="preserve"&amp;gt;.  &amp;lt;/w:t&amp;gt;&amp;lt;/w:r&amp;gt;&amp;lt;w:bookmarkStart w:id="452" w:name="_STATUTE_HEADNOTE__65e81a87_ef12_4669_a5" /&amp;gt;&amp;lt;w:r&amp;gt;&amp;lt;w:rPr&amp;gt;&amp;lt;w:b /&amp;gt;&amp;lt;/w:rPr&amp;gt;&amp;lt;w:t&amp;gt;Establishment; deposits; rules.&amp;lt;/w:t&amp;gt;&amp;lt;/w:r&amp;gt;&amp;lt;w:bookmarkEnd w:id="452"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w:id="453" w:name="_STATUTE_CONTENT__2f1eab30_275b_49c4_ba1" /&amp;gt;&amp;lt;w:r&amp;gt;&amp;lt;w:t xml:space="preserve"&amp;gt;A licensee conducting live racing in the State shall &amp;lt;/w:t&amp;gt;&amp;lt;/w:r&amp;gt;&amp;lt;w:bookmarkStart w:id="454" w:name="_LINE__11_1f93bc6b_4303_45bd_afcb_c66add" /&amp;gt;&amp;lt;w:bookmarkEnd w:id="451" /&amp;gt;&amp;lt;w:r&amp;gt;&amp;lt;w:t xml:space="preserve"&amp;gt;establish a trust account for the benefit of the persons who race horses at that licensee's &amp;lt;/w:t&amp;gt;&amp;lt;/w:r&amp;gt;&amp;lt;w:bookmarkStart w:id="455" w:name="_LINE__12_66c11cd5_34ae_4499_a5e4_0a79ef" /&amp;gt;&amp;lt;w:bookmarkEnd w:id="454" /&amp;gt;&amp;lt;w:r&amp;gt;&amp;lt;w:t xml:space="preserve"&amp;gt;facility. &amp;lt;/w:t&amp;gt;&amp;lt;/w:r&amp;gt;&amp;lt;w:bookmarkStart w:id="456" w:name="_PROCESSED_CHANGE__ddf287c9_f4c0_4290_b1" /&amp;gt;&amp;lt;w:r&amp;gt;&amp;lt;w:t xml:space="preserve"&amp;gt; &amp;lt;/w:t&amp;gt;&amp;lt;/w:r&amp;gt;&amp;lt;w:del w:id="457" w:author="BPS" w:date="2025-10-28T16:10:00Z"&amp;gt;&amp;lt;w:r w:rsidDel="00154372"&amp;gt;&amp;lt;w:delText&amp;gt;Except as provided by subsection 3, funds&amp;lt;/w:delText&amp;gt;&amp;lt;/w:r&amp;gt;&amp;lt;/w:del&amp;gt;&amp;lt;w:bookmarkStart w:id="458" w:name="_PROCESSED_CHANGE__03842e7b_049c_4d55_a5" /&amp;gt;&amp;lt;w:bookmarkEnd w:id="456" /&amp;gt;&amp;lt;w:r&amp;gt;&amp;lt;w:t xml:space="preserve"&amp;gt; &amp;lt;/w:t&amp;gt;&amp;lt;/w:r&amp;gt;&amp;lt;w:ins w:id="459" w:author="BPS" w:date="2025-10-28T16:10:00Z"&amp;gt;&amp;lt;w:r&amp;gt;&amp;lt;w:t&amp;gt;Funds&amp;lt;/w:t&amp;gt;&amp;lt;/w:r&amp;gt;&amp;lt;/w:ins&amp;gt;&amp;lt;w:bookmarkEnd w:id="458" /&amp;gt;&amp;lt;w:r&amp;gt;&amp;lt;w:t xml:space="preserve"&amp;gt; distributed to or retained by the &amp;lt;/w:t&amp;gt;&amp;lt;/w:r&amp;gt;&amp;lt;w:bookmarkStart w:id="460" w:name="_LINE__13_fafef0ca_90b4_48c7_9628_d24bb3" /&amp;gt;&amp;lt;w:bookmarkEnd w:id="455" /&amp;gt;&amp;lt;w:r&amp;gt;&amp;lt;w:t xml:space="preserve"&amp;gt;licensee pursuant to &amp;lt;/w:t&amp;gt;&amp;lt;/w:r&amp;gt;&amp;lt;w:bookmarkStart w:id="461" w:name="_CROSS_REFERENCE__12e39c12_87e4_48ac_b78" /&amp;gt;&amp;lt;w:r&amp;gt;&amp;lt;w:t&amp;gt;sections 287&amp;lt;/w:t&amp;gt;&amp;lt;/w:r&amp;gt;&amp;lt;w:bookmarkEnd w:id="461" /&amp;gt;&amp;lt;w:r&amp;gt;&amp;lt;w:t xml:space="preserve"&amp;gt;, &amp;lt;/w:t&amp;gt;&amp;lt;/w:r&amp;gt;&amp;lt;w:bookmarkStart w:id="462" w:name="_CROSS_REFERENCE__f70e1c97_ea0a_45b9_b53" /&amp;gt;&amp;lt;w:r&amp;gt;&amp;lt;w:t&amp;gt;289&amp;lt;/w:t&amp;gt;&amp;lt;/w:r&amp;gt;&amp;lt;w:bookmarkEnd w:id="462" /&amp;gt;&amp;lt;w:r&amp;gt;&amp;lt;w:t xml:space="preserve"&amp;gt;, &amp;lt;/w:t&amp;gt;&amp;lt;/w:r&amp;gt;&amp;lt;w:bookmarkStart w:id="463" w:name="_CROSS_REFERENCE__5c076be6_1dd7_4e39_95e" /&amp;gt;&amp;lt;w:r&amp;gt;&amp;lt;w:t&amp;gt;290&amp;lt;/w:t&amp;gt;&amp;lt;/w:r&amp;gt;&amp;lt;w:bookmarkEnd w:id="463" /&amp;gt;&amp;lt;w:r&amp;gt;&amp;lt;w:t xml:space="preserve"&amp;gt;, &amp;lt;/w:t&amp;gt;&amp;lt;/w:r&amp;gt;&amp;lt;w:bookmarkStart w:id="464" w:name="_CROSS_REFERENCE__18680547_31e7_4110_876" /&amp;gt;&amp;lt;w:r&amp;gt;&amp;lt;w:t&amp;gt;292&amp;lt;/w:t&amp;gt;&amp;lt;/w:r&amp;gt;&amp;lt;w:bookmarkEnd w:id="464" /&amp;gt;&amp;lt;w:r&amp;gt;&amp;lt;w:t xml:space="preserve"&amp;gt; and &amp;lt;/w:t&amp;gt;&amp;lt;/w:r&amp;gt;&amp;lt;w:bookmarkStart w:id="465" w:name="_CROSS_REFERENCE__c4df4dca_fe6e_4267_982" /&amp;gt;&amp;lt;w:r&amp;gt;&amp;lt;w:t&amp;gt;298&amp;lt;/w:t&amp;gt;&amp;lt;/w:r&amp;gt;&amp;lt;w:bookmarkEnd w:id="465" /&amp;gt;&amp;lt;w:r&amp;gt;&amp;lt;w:t xml:space="preserve"&amp;gt; and &amp;lt;/w:t&amp;gt;&amp;lt;/w:r&amp;gt;&amp;lt;w:bookmarkStart w:id="466" w:name="_CROSS_REFERENCE__f8799dfa_2f30_4c73_8d9" /&amp;gt;&amp;lt;w:r&amp;gt;&amp;lt;w:t&amp;gt;Title 7, section 91&amp;lt;/w:t&amp;gt;&amp;lt;/w:r&amp;gt;&amp;lt;w:bookmarkEnd w:id="466" /&amp;gt;&amp;lt;w:r&amp;gt;&amp;lt;w:t xml:space="preserve"&amp;gt;, less any &amp;lt;/w:t&amp;gt;&amp;lt;/w:r&amp;gt;&amp;lt;w:bookmarkStart w:id="467" w:name="_LINE__14_f7182080_7509_46a1_8365_23500b" /&amp;gt;&amp;lt;w:bookmarkEnd w:id="460" /&amp;gt;&amp;lt;w:r&amp;gt;&amp;lt;w:t xml:space="preserve"&amp;gt;administrative assessments pursuant to &amp;lt;/w:t&amp;gt;&amp;lt;/w:r&amp;gt;&amp;lt;w:bookmarkStart w:id="468" w:name="_CROSS_REFERENCE__6f8a71e3_3935_4c43_bda" /&amp;gt;&amp;lt;w:r&amp;gt;&amp;lt;w:t&amp;gt;section 267‑A&amp;lt;/w:t&amp;gt;&amp;lt;/w:r&amp;gt;&amp;lt;w:bookmarkEnd w:id="468" /&amp;gt;&amp;lt;w:r&amp;gt;&amp;lt;w:t xml:space="preserve"&amp;gt;, that must be used to pay or &amp;lt;/w:t&amp;gt;&amp;lt;/w:r&amp;gt;&amp;lt;w:bookmarkStart w:id="469" w:name="_LINE__15_2eb3423d_ae84_4eae_a8c9_f9b3bd" /&amp;gt;&amp;lt;w:bookmarkEnd w:id="467" /&amp;gt;&amp;lt;w:r&amp;gt;&amp;lt;w:t xml:space="preserve"&amp;gt;supplement harness racing purses must be deposited in that account and used exclusively &amp;lt;/w:t&amp;gt;&amp;lt;/w:r&amp;gt;&amp;lt;w:bookmarkStart w:id="470" w:name="_LINE__16_6f6b390b_84e2_43fb_b6bf_cfcc2b" /&amp;gt;&amp;lt;w:bookmarkEnd w:id="469" /&amp;gt;&amp;lt;w:r&amp;gt;&amp;lt;w:t xml:space="preserve"&amp;gt;to pay harness racing purses.  The funds in a trust account established in accordance with &amp;lt;/w:t&amp;gt;&amp;lt;/w:r&amp;gt;&amp;lt;w:bookmarkStart w:id="471" w:name="_LINE__17_fc1d97ba_e1a7_4c2d_a16f_2358f0" /&amp;gt;&amp;lt;w:bookmarkEnd w:id="470" /&amp;gt;&amp;lt;w:r&amp;gt;&amp;lt;w:t xml:space="preserve"&amp;gt;this subsection are not considered to be property of the licensee, may not be pledged as &amp;lt;/w:t&amp;gt;&amp;lt;/w:r&amp;gt;&amp;lt;w:bookmarkStart w:id="472" w:name="_LINE__18_c916dc21_277c_4245_b096_482fb1" /&amp;gt;&amp;lt;w:bookmarkEnd w:id="471" /&amp;gt;&amp;lt;w:r&amp;gt;&amp;lt;w:t xml:space="preserve"&amp;gt;security for the debts of the licensee and are not subject to attachment or execution by &amp;lt;/w:t&amp;gt;&amp;lt;/w:r&amp;gt;&amp;lt;w:bookmarkStart w:id="473" w:name="_LINE__19_ac689041_d95a_4e0d_96a7_758832" /&amp;gt;&amp;lt;w:bookmarkEnd w:id="472" /&amp;gt;&amp;lt;w:r&amp;gt;&amp;lt;w:t xml:space="preserve"&amp;gt;creditors of the licensee.  The commission may adopt rules governing the handling of trust &amp;lt;/w:t&amp;gt;&amp;lt;/w:r&amp;gt;&amp;lt;w:bookmarkStart w:id="474" w:name="_LINE__20_41dda12e_c671_4918_bd5b_fb0523" /&amp;gt;&amp;lt;w:bookmarkEnd w:id="473" /&amp;gt;&amp;lt;w:r&amp;gt;&amp;lt;w:t xml:space="preserve"&amp;gt;accounts, providing for the reallocation of trust account funds to other licensed commercial &amp;lt;/w:t&amp;gt;&amp;lt;/w:r&amp;gt;&amp;lt;w:bookmarkStart w:id="475" w:name="_LINE__21_9fa32f50_6f85_4092_9070_ea0055" /&amp;gt;&amp;lt;w:bookmarkEnd w:id="474" /&amp;gt;&amp;lt;w:r&amp;gt;&amp;lt;w:t xml:space="preserve"&amp;gt;tracks in the event that a track ceases operation or cancels a significant number of race &amp;lt;/w:t&amp;gt;&amp;lt;/w:r&amp;gt;&amp;lt;w:bookmarkStart w:id="476" w:name="_LINE__22_830e836a_d48f_45b8_8ae1_951dd8" /&amp;gt;&amp;lt;w:bookmarkEnd w:id="475" /&amp;gt;&amp;lt;w:r&amp;gt;&amp;lt;w:t xml:space="preserve"&amp;gt;days, as determined by the commission, and governing the handling of harness racing &amp;lt;/w:t&amp;gt;&amp;lt;/w:r&amp;gt;&amp;lt;w:bookmarkStart w:id="477" w:name="_LINE__23_a39db6ef_ee14_4d10_864a_189644" /&amp;gt;&amp;lt;w:bookmarkEnd w:id="476" /&amp;gt;&amp;lt;w:r&amp;gt;&amp;lt;w:t xml:space="preserve"&amp;gt;purses at any commercial track that does not have a contract with a statewide association &amp;lt;/w:t&amp;gt;&amp;lt;/w:r&amp;gt;&amp;lt;w:bookmarkStart w:id="478" w:name="_LINE__24_e59a5d19_be11_4564_831a_61d8e6" /&amp;gt;&amp;lt;w:bookmarkEnd w:id="477" /&amp;gt;&amp;lt;w:r&amp;gt;&amp;lt;w:t xml:space="preserve"&amp;gt;of horse owners, trainers and drivers.  Rules adopted pursuant to this subsection are routine &amp;lt;/w:t&amp;gt;&amp;lt;/w:r&amp;gt;&amp;lt;w:bookmarkStart w:id="479" w:name="_LINE__25_9c6867f9_00e6_427f_a71c_934888" /&amp;gt;&amp;lt;w:bookmarkEnd w:id="478" /&amp;gt;&amp;lt;w:r&amp;gt;&amp;lt;w:t xml:space="preserve"&amp;gt;technical rules pursuant to &amp;lt;/w:t&amp;gt;&amp;lt;/w:r&amp;gt;&amp;lt;w:bookmarkStart w:id="480" w:name="_CROSS_REFERENCE__4781bce4_dabd_4dd1_923" /&amp;gt;&amp;lt;w:r&amp;gt;&amp;lt;w:t&amp;gt;Title 5, chapter 375, subchapter 2‑A&amp;lt;/w:t&amp;gt;&amp;lt;/w:r&amp;gt;&amp;lt;w:bookmarkEnd w:id="480" /&amp;gt;&amp;lt;w:r&amp;gt;&amp;lt;w:t&amp;gt;.&amp;lt;/w:t&amp;gt;&amp;lt;/w:r&amp;gt;&amp;lt;w:bookmarkEnd w:id="453" /&amp;gt;&amp;lt;w:bookmarkEnd w:id="479" /&amp;gt;&amp;lt;/w:p&amp;gt;&amp;lt;w:p w:rsidR="006921FC" w:rsidRDefault="006921FC" w:rsidP="006921FC"&amp;gt;&amp;lt;w:pPr&amp;gt;&amp;lt;w:ind w:left="360" w:firstLine="360" /&amp;gt;&amp;lt;/w:pPr&amp;gt;&amp;lt;w:bookmarkStart w:id="481" w:name="_BILL_SECTION_HEADER__8e79568b_7723_436a" /&amp;gt;&amp;lt;w:bookmarkStart w:id="482" w:name="_BILL_SECTION__7cf17039_4f86_4e13_a066_c" /&amp;gt;&amp;lt;w:bookmarkStart w:id="483" w:name="_PAR__5_0492f39a_ee23_4eee_9678_b9bfcad0" /&amp;gt;&amp;lt;w:bookmarkStart w:id="484" w:name="_LINE__26_12297b9d_af66_4cc3_bf16_c7b169" /&amp;gt;&amp;lt;w:bookmarkEnd w:id="442" /&amp;gt;&amp;lt;w:bookmarkEnd w:id="449" /&amp;gt;&amp;lt;w:bookmarkEnd w:id="450" /&amp;gt;&amp;lt;w:r&amp;gt;&amp;lt;w:rPr&amp;gt;&amp;lt;w:b /&amp;gt;&amp;lt;w:sz w:val="24" /&amp;gt;&amp;lt;/w:rPr&amp;gt;&amp;lt;w:t xml:space="preserve"&amp;gt;Sec. &amp;lt;/w:t&amp;gt;&amp;lt;/w:r&amp;gt;&amp;lt;w:bookmarkStart w:id="485" w:name="_BILL_PART_LETTER__ba3bf110_03a9_44c4_84" /&amp;gt;&amp;lt;w:r&amp;gt;&amp;lt;w:rPr&amp;gt;&amp;lt;w:b /&amp;gt;&amp;lt;w:sz w:val="24" /&amp;gt;&amp;lt;/w:rPr&amp;gt;&amp;lt;w:t&amp;gt;A&amp;lt;/w:t&amp;gt;&amp;lt;/w:r&amp;gt;&amp;lt;w:bookmarkEnd w:id="485" /&amp;gt;&amp;lt;w:r&amp;gt;&amp;lt;w:rPr&amp;gt;&amp;lt;w:b /&amp;gt;&amp;lt;w:sz w:val="24" /&amp;gt;&amp;lt;/w:rPr&amp;gt;&amp;lt;w:t&amp;gt;-&amp;lt;/w:t&amp;gt;&amp;lt;/w:r&amp;gt;&amp;lt;w:bookmarkStart w:id="486" w:name="_BILL_SECTION_NUMBER__176c64b5_92b9_4646" /&amp;gt;&amp;lt;w:r&amp;gt;&amp;lt;w:rPr&amp;gt;&amp;lt;w:b /&amp;gt;&amp;lt;w:sz w:val="24" /&amp;gt;&amp;lt;/w:rPr&amp;gt;&amp;lt;w:t&amp;gt;10&amp;lt;/w:t&amp;gt;&amp;lt;/w:r&amp;gt;&amp;lt;w:bookmarkEnd w:id="486" /&amp;gt;&amp;lt;w:r&amp;gt;&amp;lt;w:rPr&amp;gt;&amp;lt;w:b /&amp;gt;&amp;lt;w:sz w:val="24" /&amp;gt;&amp;lt;/w:rPr&amp;gt;&amp;lt;w:t&amp;gt;.  11 MRSA §2-103, sub-§(4)&amp;lt;/w:t&amp;gt;&amp;lt;/w:r&amp;gt;&amp;lt;w:r&amp;gt;&amp;lt;w:t xml:space="preserve"&amp;gt; is amended to read:&amp;lt;/w:t&amp;gt;&amp;lt;/w:r&amp;gt;&amp;lt;w:bookmarkEnd w:id="484" /&amp;gt;&amp;lt;/w:p&amp;gt;&amp;lt;w:p w:rsidR="006921FC" w:rsidRDefault="006921FC" w:rsidP="006921FC"&amp;gt;&amp;lt;w:pPr&amp;gt;&amp;lt;w:ind w:left="360" w:firstLine="360" /&amp;gt;&amp;lt;/w:pPr&amp;gt;&amp;lt;w:bookmarkStart w:id="487" w:name="_STATUTE_NUMBER__0da6b593_01c9_48d8_a9ad" /&amp;gt;&amp;lt;w:bookmarkStart w:id="488" w:name="_STATUTE_SS__f4bb2639_a87e_4f0d_83ea_13c" /&amp;gt;&amp;lt;w:bookmarkStart w:id="489" w:name="_PAR__6_fbcd8912_c17a_438e_8ae8_a07a8f0b" /&amp;gt;&amp;lt;w:bookmarkStart w:id="490" w:name="_LINE__27_82473e27_ab95_4b59_8af5_089d22" /&amp;gt;&amp;lt;w:bookmarkEnd w:id="481" /&amp;gt;&amp;lt;w:bookmarkEnd w:id="483" /&amp;gt;&amp;lt;w:r&amp;gt;&amp;lt;w:rPr&amp;gt;&amp;lt;w:b /&amp;gt;&amp;lt;/w:rPr&amp;gt;&amp;lt;w:t&amp;gt;(4)&amp;lt;/w:t&amp;gt;&amp;lt;/w:r&amp;gt;&amp;lt;w:bookmarkEnd w:id="487"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w:id="491" w:name="_STATUTE_CONTENT__ca468a67_b74d_4a6d_ad2" /&amp;gt;&amp;lt;w:r&amp;gt;&amp;lt;w:t&amp;gt;In addition&amp;lt;/w:t&amp;gt;&amp;lt;/w:r&amp;gt;&amp;lt;w:bookmarkStart w:id="492" w:name="_PROCESSED_CHANGE__05855d49_6f50_44f1_81" /&amp;gt;&amp;lt;w:ins w:id="493" w:author="BPS" w:date="2025-11-13T14:41:00Z"&amp;gt;&amp;lt;w:r&amp;gt;&amp;lt;w:t&amp;gt;,&amp;lt;/w:t&amp;gt;&amp;lt;/w:r&amp;gt;&amp;lt;/w:ins&amp;gt;&amp;lt;w:bookmarkEnd w:id="492" /&amp;gt;&amp;lt;w:r&amp;gt;&amp;lt;w:t xml:space="preserve"&amp;gt; Article&amp;lt;/w:t&amp;gt;&amp;lt;/w:r&amp;gt;&amp;lt;w:bookmarkStart w:id="494" w:name="_PROCESSED_CHANGE__7c96838a_2f96_43e2_92" /&amp;gt;&amp;lt;w:r&amp;gt;&amp;lt;w:t xml:space="preserve"&amp;gt; &amp;lt;/w:t&amp;gt;&amp;lt;/w:r&amp;gt;&amp;lt;w:del w:id="495" w:author="BPS" w:date="2025-11-13T14:20:00Z"&amp;gt;&amp;lt;w:r w:rsidDel="005C3542"&amp;gt;&amp;lt;w:delText&amp;gt;1&amp;lt;/w:delText&amp;gt;&amp;lt;/w:r&amp;gt;&amp;lt;/w:del&amp;gt;&amp;lt;w:bookmarkStart w:id="496" w:name="_PROCESSED_CHANGE__0c6d88ab_3c95_48a4_b1" /&amp;gt;&amp;lt;w:bookmarkEnd w:id="494" /&amp;gt;&amp;lt;w:r&amp;gt;&amp;lt;w:t xml:space="preserve"&amp;gt; &amp;lt;/w:t&amp;gt;&amp;lt;/w:r&amp;gt;&amp;lt;w:ins w:id="497" w:author="BPS" w:date="2025-11-13T14:20:00Z"&amp;gt;&amp;lt;w:r&amp;gt;&amp;lt;w:t&amp;gt;1&amp;lt;/w:t&amp;gt;&amp;lt;/w:r&amp;gt;&amp;lt;w:r&amp;gt;&amp;lt;w:noBreakHyphen /&amp;gt;&amp;lt;w:t&amp;gt;A&amp;lt;/w:t&amp;gt;&amp;lt;/w:r&amp;gt;&amp;lt;/w:ins&amp;gt;&amp;lt;w:bookmarkEnd w:id="496" /&amp;gt;&amp;lt;w:r&amp;gt;&amp;lt;w:t xml:space="preserve"&amp;gt; contains general definitions and principles of &amp;lt;/w:t&amp;gt;&amp;lt;/w:r&amp;gt;&amp;lt;w:bookmarkStart w:id="498" w:name="_LINE__28_a9cdcb14_6b2e_496d_994b_f59a5a" /&amp;gt;&amp;lt;w:bookmarkEnd w:id="490" /&amp;gt;&amp;lt;w:r&amp;gt;&amp;lt;w:t&amp;gt;construction and interpretation applicable throughout this Article.&amp;lt;/w:t&amp;gt;&amp;lt;/w:r&amp;gt;&amp;lt;w:bookmarkEnd w:id="491" /&amp;gt;&amp;lt;w:bookmarkEnd w:id="498" /&amp;gt;&amp;lt;/w:p&amp;gt;&amp;lt;w:p w:rsidR="006921FC" w:rsidRDefault="006921FC" w:rsidP="006921FC"&amp;gt;&amp;lt;w:pPr&amp;gt;&amp;lt;w:ind w:left="360" w:firstLine="360" /&amp;gt;&amp;lt;/w:pPr&amp;gt;&amp;lt;w:bookmarkStart w:id="499" w:name="_BILL_SECTION_HEADER__740afe69_b377_454e" /&amp;gt;&amp;lt;w:bookmarkStart w:id="500" w:name="_BILL_SECTION__678bd564_730c_4b3f_97c8_f" /&amp;gt;&amp;lt;w:bookmarkStart w:id="501" w:name="_PAR__7_df9269cf_64a4_4deb_a174_dd5b851f" /&amp;gt;&amp;lt;w:bookmarkStart w:id="502" w:name="_LINE__29_4c549f49_03b2_4a36_9e65_ca698d" /&amp;gt;&amp;lt;w:bookmarkEnd w:id="482" /&amp;gt;&amp;lt;w:bookmarkEnd w:id="488" /&amp;gt;&amp;lt;w:bookmarkEnd w:id="489" /&amp;gt;&amp;lt;w:r&amp;gt;&amp;lt;w:rPr&amp;gt;&amp;lt;w:b /&amp;gt;&amp;lt;w:sz w:val="24" /&amp;gt;&amp;lt;/w:rPr&amp;gt;&amp;lt;w:t xml:space="preserve"&amp;gt;Sec. &amp;lt;/w:t&amp;gt;&amp;lt;/w:r&amp;gt;&amp;lt;w:bookmarkStart w:id="503" w:name="_BILL_PART_LETTER__4c8ea3d1_7510_44f0_aa" /&amp;gt;&amp;lt;w:r&amp;gt;&amp;lt;w:rPr&amp;gt;&amp;lt;w:b /&amp;gt;&amp;lt;w:sz w:val="24" /&amp;gt;&amp;lt;/w:rPr&amp;gt;&amp;lt;w:t&amp;gt;A&amp;lt;/w:t&amp;gt;&amp;lt;/w:r&amp;gt;&amp;lt;w:bookmarkEnd w:id="503" /&amp;gt;&amp;lt;w:r&amp;gt;&amp;lt;w:rPr&amp;gt;&amp;lt;w:b /&amp;gt;&amp;lt;w:sz w:val="24" /&amp;gt;&amp;lt;/w:rPr&amp;gt;&amp;lt;w:t&amp;gt;-&amp;lt;/w:t&amp;gt;&amp;lt;/w:r&amp;gt;&amp;lt;w:bookmarkStart w:id="504" w:name="_BILL_SECTION_NUMBER__605a618a_938d_4e10" /&amp;gt;&amp;lt;w:r&amp;gt;&amp;lt;w:rPr&amp;gt;&amp;lt;w:b /&amp;gt;&amp;lt;w:sz w:val="24" /&amp;gt;&amp;lt;/w:rPr&amp;gt;&amp;lt;w:t&amp;gt;11&amp;lt;/w:t&amp;gt;&amp;lt;/w:r&amp;gt;&amp;lt;w:bookmarkEnd w:id="504" /&amp;gt;&amp;lt;w:r&amp;gt;&amp;lt;w:rPr&amp;gt;&amp;lt;w:b /&amp;gt;&amp;lt;w:sz w:val="24" /&amp;gt;&amp;lt;/w:rPr&amp;gt;&amp;lt;w:t&amp;gt;.  11 MRSA §2-1103, sub-§(4),&amp;lt;/w:t&amp;gt;&amp;lt;/w:r&amp;gt;&amp;lt;w:r&amp;gt;&amp;lt;w:t xml:space="preserve"&amp;gt; as enacted by PL 1991, c. 805, §4, is &amp;lt;/w:t&amp;gt;&amp;lt;/w:r&amp;gt;&amp;lt;w:bookmarkStart w:id="505" w:name="_LINE__30_518a5020_92e1_4548_aa63_f67e31" /&amp;gt;&amp;lt;w:bookmarkEnd w:id="502" /&amp;gt;&amp;lt;w:r&amp;gt;&amp;lt;w:t&amp;gt;amended to read:&amp;lt;/w:t&amp;gt;&amp;lt;/w:r&amp;gt;&amp;lt;w:bookmarkEnd w:id="505" /&amp;gt;&amp;lt;/w:p&amp;gt;&amp;lt;w:p w:rsidR="006921FC" w:rsidRDefault="006921FC" w:rsidP="006921FC"&amp;gt;&amp;lt;w:pPr&amp;gt;&amp;lt;w:ind w:left="360" w:firstLine="360" /&amp;gt;&amp;lt;/w:pPr&amp;gt;&amp;lt;w:bookmarkStart w:id="506" w:name="_STATUTE_NUMBER__834121fb_6956_45d9_90dd" /&amp;gt;&amp;lt;w:bookmarkStart w:id="507" w:name="_STATUTE_SS__650e4e1a_6446_434f_8bb5_b83" /&amp;gt;&amp;lt;w:bookmarkStart w:id="508" w:name="_PAR__8_52ad1014_a9bc_4760_ba08_3dd3d368" /&amp;gt;&amp;lt;w:bookmarkStart w:id="509" w:name="_LINE__31_7ff0424f_5dc7_4cbf_965f_bfc42d" /&amp;gt;&amp;lt;w:bookmarkEnd w:id="499" /&amp;gt;&amp;lt;w:bookmarkEnd w:id="501" /&amp;gt;&amp;lt;w:r&amp;gt;&amp;lt;w:rPr&amp;gt;&amp;lt;w:b /&amp;gt;&amp;lt;/w:rPr&amp;gt;&amp;lt;w:t&amp;gt;(4)&amp;lt;/w:t&amp;gt;&amp;lt;/w:r&amp;gt;&amp;lt;w:bookmarkEnd w:id="506"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w:id="510" w:name="_STATUTE_CONTENT__60405df2_521d_4496_896" /&amp;gt;&amp;lt;w:r&amp;gt;&amp;lt;w:t&amp;gt;In addition, Article&amp;lt;/w:t&amp;gt;&amp;lt;/w:r&amp;gt;&amp;lt;w:bookmarkStart w:id="511" w:name="_PROCESSED_CHANGE__05f11303_91f6_461e_9d" /&amp;gt;&amp;lt;w:r&amp;gt;&amp;lt;w:t xml:space="preserve"&amp;gt; &amp;lt;/w:t&amp;gt;&amp;lt;/w:r&amp;gt;&amp;lt;w:del w:id="512" w:author="BPS" w:date="2025-11-13T14:23:00Z"&amp;gt;&amp;lt;w:r w:rsidDel="005C3542"&amp;gt;&amp;lt;w:delText&amp;gt;1&amp;lt;/w:delText&amp;gt;&amp;lt;/w:r&amp;gt;&amp;lt;/w:del&amp;gt;&amp;lt;w:bookmarkStart w:id="513" w:name="_PROCESSED_CHANGE__535af011_df5c_4a04_8b" /&amp;gt;&amp;lt;w:bookmarkEnd w:id="511" /&amp;gt;&amp;lt;w:r&amp;gt;&amp;lt;w:t xml:space="preserve"&amp;gt; &amp;lt;/w:t&amp;gt;&amp;lt;/w:r&amp;gt;&amp;lt;w:ins w:id="514" w:author="BPS" w:date="2025-11-13T14:23:00Z"&amp;gt;&amp;lt;w:r&amp;gt;&amp;lt;w:t&amp;gt;1&amp;lt;/w:t&amp;gt;&amp;lt;/w:r&amp;gt;&amp;lt;w:r&amp;gt;&amp;lt;w:noBreakHyphen /&amp;gt;&amp;lt;w:t&amp;gt;A&amp;lt;/w:t&amp;gt;&amp;lt;/w:r&amp;gt;&amp;lt;/w:ins&amp;gt;&amp;lt;w:bookmarkEnd w:id="513" /&amp;gt;&amp;lt;w:r&amp;gt;&amp;lt;w:t xml:space="preserve"&amp;gt; contains general definitions and principles of &amp;lt;/w:t&amp;gt;&amp;lt;/w:r&amp;gt;&amp;lt;w:bookmarkStart w:id="515" w:name="_LINE__32_3e8a08bd_8ade_47d0_9a9d_48ac2b" /&amp;gt;&amp;lt;w:bookmarkEnd w:id="509" /&amp;gt;&amp;lt;w:r&amp;gt;&amp;lt;w:t&amp;gt;construction and interpretation applicable throughout this Article.&amp;lt;/w:t&amp;gt;&amp;lt;/w:r&amp;gt;&amp;lt;w:bookmarkEnd w:id="510" /&amp;gt;&amp;lt;w:bookmarkEnd w:id="515" /&amp;gt;&amp;lt;/w:p&amp;gt;&amp;lt;w:p w:rsidR="006921FC" w:rsidRDefault="006921FC" w:rsidP="006921FC"&amp;gt;&amp;lt;w:pPr&amp;gt;&amp;lt;w:ind w:left="360" w:firstLine="360" /&amp;gt;&amp;lt;/w:pPr&amp;gt;&amp;lt;w:bookmarkStart w:id="516" w:name="_BILL_SECTION_HEADER__70e18a0b_2bb4_4bd4" /&amp;gt;&amp;lt;w:bookmarkStart w:id="517" w:name="_BILL_SECTION__d6b143f2_b48e_48e0_beea_1" /&amp;gt;&amp;lt;w:bookmarkStart w:id="518" w:name="_PAR__9_f629a9f4_d736_4c0c_96d5_5d0e5c87" /&amp;gt;&amp;lt;w:bookmarkStart w:id="519" w:name="_LINE__33_33ed0c7f_ee79_4bab_a4a1_5cb666" /&amp;gt;&amp;lt;w:bookmarkEnd w:id="500" /&amp;gt;&amp;lt;w:bookmarkEnd w:id="507" /&amp;gt;&amp;lt;w:bookmarkEnd w:id="508" /&amp;gt;&amp;lt;w:r&amp;gt;&amp;lt;w:rPr&amp;gt;&amp;lt;w:b /&amp;gt;&amp;lt;w:sz w:val="24" /&amp;gt;&amp;lt;/w:rPr&amp;gt;&amp;lt;w:t xml:space="preserve"&amp;gt;Sec. &amp;lt;/w:t&amp;gt;&amp;lt;/w:r&amp;gt;&amp;lt;w:bookmarkStart w:id="520" w:name="_BILL_PART_LETTER__614275ae_86b8_4827_80" /&amp;gt;&amp;lt;w:r&amp;gt;&amp;lt;w:rPr&amp;gt;&amp;lt;w:b /&amp;gt;&amp;lt;w:sz w:val="24" /&amp;gt;&amp;lt;/w:rPr&amp;gt;&amp;lt;w:t&amp;gt;A&amp;lt;/w:t&amp;gt;&amp;lt;/w:r&amp;gt;&amp;lt;w:bookmarkEnd w:id="520" /&amp;gt;&amp;lt;w:r&amp;gt;&amp;lt;w:rPr&amp;gt;&amp;lt;w:b /&amp;gt;&amp;lt;w:sz w:val="24" /&amp;gt;&amp;lt;/w:rPr&amp;gt;&amp;lt;w:t&amp;gt;-&amp;lt;/w:t&amp;gt;&amp;lt;/w:r&amp;gt;&amp;lt;w:bookmarkStart w:id="521" w:name="_BILL_SECTION_NUMBER__7a25bd00_2b5b_4382" /&amp;gt;&amp;lt;w:r&amp;gt;&amp;lt;w:rPr&amp;gt;&amp;lt;w:b /&amp;gt;&amp;lt;w:sz w:val="24" /&amp;gt;&amp;lt;/w:rPr&amp;gt;&amp;lt;w:t&amp;gt;12&amp;lt;/w:t&amp;gt;&amp;lt;/w:r&amp;gt;&amp;lt;w:bookmarkEnd w:id="521" /&amp;gt;&amp;lt;w:r&amp;gt;&amp;lt;w:rPr&amp;gt;&amp;lt;w:b /&amp;gt;&amp;lt;w:sz w:val="24" /&amp;gt;&amp;lt;/w:rPr&amp;gt;&amp;lt;w:t&amp;gt;.  11 MRSA §3-1103, sub-§(4),&amp;lt;/w:t&amp;gt;&amp;lt;/w:r&amp;gt;&amp;lt;w:r&amp;gt;&amp;lt;w:t xml:space="preserve"&amp;gt; as enacted by PL 1993, c. 293, Pt. A, §2, &amp;lt;/w:t&amp;gt;&amp;lt;/w:r&amp;gt;&amp;lt;w:bookmarkStart w:id="522" w:name="_LINE__34_67a6babe_ba0c_4a30_a53a_6b7589" /&amp;gt;&amp;lt;w:bookmarkEnd w:id="519" /&amp;gt;&amp;lt;w:r&amp;gt;&amp;lt;w:t&amp;gt;is amended to read:&amp;lt;/w:t&amp;gt;&amp;lt;/w:r&amp;gt;&amp;lt;w:bookmarkEnd w:id="522" /&amp;gt;&amp;lt;/w:p&amp;gt;&amp;lt;w:p w:rsidR="006921FC" w:rsidRDefault="006921FC" w:rsidP="006921FC"&amp;gt;&amp;lt;w:pPr&amp;gt;&amp;lt;w:ind w:left="360" w:firstLine="360" /&amp;gt;&amp;lt;/w:pPr&amp;gt;&amp;lt;w:bookmarkStart w:id="523" w:name="_STATUTE_NUMBER__377d69dc_1d54_4e22_871c" /&amp;gt;&amp;lt;w:bookmarkStart w:id="524" w:name="_STATUTE_SS__cbd2491d_d8b7_42a5_b5b9_2b0" /&amp;gt;&amp;lt;w:bookmarkStart w:id="525" w:name="_PAR__10_92a49efa_ef0a_403c_b839_ca49e94" /&amp;gt;&amp;lt;w:bookmarkStart w:id="526" w:name="_LINE__35_e5572c35_c583_4d31_aac9_832c47" /&amp;gt;&amp;lt;w:bookmarkEnd w:id="516" /&amp;gt;&amp;lt;w:bookmarkEnd w:id="518" /&amp;gt;&amp;lt;w:r&amp;gt;&amp;lt;w:rPr&amp;gt;&amp;lt;w:b /&amp;gt;&amp;lt;/w:rPr&amp;gt;&amp;lt;w:t&amp;gt;(4)&amp;lt;/w:t&amp;gt;&amp;lt;/w:r&amp;gt;&amp;lt;w:bookmarkEnd w:id="523"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w:id="527" w:name="_STATUTE_CONTENT__8e52ccb5_c05e_44ce_9dd" /&amp;gt;&amp;lt;w:r&amp;gt;&amp;lt;w:t&amp;gt;In addition&amp;lt;/w:t&amp;gt;&amp;lt;/w:r&amp;gt;&amp;lt;w:bookmarkStart w:id="528" w:name="_PROCESSED_CHANGE__5124b6d9_92cd_4649_a1" /&amp;gt;&amp;lt;w:ins w:id="529" w:author="BPS" w:date="2025-12-19T15:31:00Z"&amp;gt;&amp;lt;w:r&amp;gt;&amp;lt;w:t&amp;gt;,&amp;lt;/w:t&amp;gt;&amp;lt;/w:r&amp;gt;&amp;lt;/w:ins&amp;gt;&amp;lt;w:bookmarkEnd w:id="528" /&amp;gt;&amp;lt;w:r&amp;gt;&amp;lt;w:t xml:space="preserve"&amp;gt; Article&amp;lt;/w:t&amp;gt;&amp;lt;/w:r&amp;gt;&amp;lt;w:bookmarkStart w:id="530" w:name="_PROCESSED_CHANGE__e71b3e86_9af6_4985_8a" /&amp;gt;&amp;lt;w:r&amp;gt;&amp;lt;w:t xml:space="preserve"&amp;gt; &amp;lt;/w:t&amp;gt;&amp;lt;/w:r&amp;gt;&amp;lt;w:del w:id="531" w:author="BPS" w:date="2025-12-17T13:43:00Z"&amp;gt;&amp;lt;w:r w:rsidDel="002409B5"&amp;gt;&amp;lt;w:delText&amp;gt;1&amp;lt;/w:delText&amp;gt;&amp;lt;/w:r&amp;gt;&amp;lt;/w:del&amp;gt;&amp;lt;w:bookmarkStart w:id="532" w:name="_PROCESSED_CHANGE__8d8e9968_3756_4ee6_96" /&amp;gt;&amp;lt;w:bookmarkEnd w:id="530" /&amp;gt;&amp;lt;w:r&amp;gt;&amp;lt;w:t xml:space="preserve"&amp;gt; &amp;lt;/w:t&amp;gt;&amp;lt;/w:r&amp;gt;&amp;lt;w:ins w:id="533" w:author="BPS" w:date="2025-12-17T13:43:00Z"&amp;gt;&amp;lt;w:r&amp;gt;&amp;lt;w:t&amp;gt;1-A&amp;lt;/w:t&amp;gt;&amp;lt;/w:r&amp;gt;&amp;lt;/w:ins&amp;gt;&amp;lt;w:bookmarkEnd w:id="532" /&amp;gt;&amp;lt;w:r&amp;gt;&amp;lt;w:t xml:space="preserve"&amp;gt; contains general definitions and principles of &amp;lt;/w:t&amp;gt;&amp;lt;/w:r&amp;gt;&amp;lt;w:bookmarkStart w:id="534" w:name="_LINE__36_5451f9d3_ed94_4340_8722_546ad6" /&amp;gt;&amp;lt;w:bookmarkEnd w:id="526" /&amp;gt;&amp;lt;w:r&amp;gt;&amp;lt;w:t&amp;gt;construction and interpretation applicable throughout this Article.&amp;lt;/w:t&amp;gt;&amp;lt;/w:r&amp;gt;&amp;lt;w:bookmarkEnd w:id="527" /&amp;gt;&amp;lt;w:bookmarkEnd w:id="534" /&amp;gt;&amp;lt;/w:p&amp;gt;&amp;lt;w:p w:rsidR="006921FC" w:rsidRDefault="006921FC" w:rsidP="006921FC"&amp;gt;&amp;lt;w:pPr&amp;gt;&amp;lt;w:ind w:left="360" w:firstLine="360" /&amp;gt;&amp;lt;/w:pPr&amp;gt;&amp;lt;w:bookmarkStart w:id="535" w:name="_BILL_SECTION_HEADER__63528ede_54f0_4730" /&amp;gt;&amp;lt;w:bookmarkStart w:id="536" w:name="_BILL_SECTION__ff9d14d4_73b7_4e02_ac4a_f" /&amp;gt;&amp;lt;w:bookmarkStart w:id="537" w:name="_PAR__11_537739ca_d629_4ca7_8546_004d0b3" /&amp;gt;&amp;lt;w:bookmarkStart w:id="538" w:name="_LINE__37_f4b362b3_4bd7_47e8_8d45_063ee3" /&amp;gt;&amp;lt;w:bookmarkEnd w:id="517" /&amp;gt;&amp;lt;w:bookmarkEnd w:id="524" /&amp;gt;&amp;lt;w:bookmarkEnd w:id="525" /&amp;gt;&amp;lt;w:r&amp;gt;&amp;lt;w:rPr&amp;gt;&amp;lt;w:b /&amp;gt;&amp;lt;w:sz w:val="24" /&amp;gt;&amp;lt;/w:rPr&amp;gt;&amp;lt;w:t xml:space="preserve"&amp;gt;Sec. &amp;lt;/w:t&amp;gt;&amp;lt;/w:r&amp;gt;&amp;lt;w:bookmarkStart w:id="539" w:name="_BILL_PART_LETTER__33d85876_0a05_403e_94" /&amp;gt;&amp;lt;w:r&amp;gt;&amp;lt;w:rPr&amp;gt;&amp;lt;w:b /&amp;gt;&amp;lt;w:sz w:val="24" /&amp;gt;&amp;lt;/w:rPr&amp;gt;&amp;lt;w:t&amp;gt;A&amp;lt;/w:t&amp;gt;&amp;lt;/w:r&amp;gt;&amp;lt;w:bookmarkEnd w:id="539" /&amp;gt;&amp;lt;w:r&amp;gt;&amp;lt;w:rPr&amp;gt;&amp;lt;w:b /&amp;gt;&amp;lt;w:sz w:val="24" /&amp;gt;&amp;lt;/w:rPr&amp;gt;&amp;lt;w:t&amp;gt;-&amp;lt;/w:t&amp;gt;&amp;lt;/w:r&amp;gt;&amp;lt;w:bookmarkStart w:id="540" w:name="_BILL_SECTION_NUMBER__a65e9be5_81c0_40a7" /&amp;gt;&amp;lt;w:r&amp;gt;&amp;lt;w:rPr&amp;gt;&amp;lt;w:b /&amp;gt;&amp;lt;w:sz w:val="24" /&amp;gt;&amp;lt;/w:rPr&amp;gt;&amp;lt;w:t&amp;gt;13&amp;lt;/w:t&amp;gt;&amp;lt;/w:r&amp;gt;&amp;lt;w:bookmarkEnd w:id="540" /&amp;gt;&amp;lt;w:r&amp;gt;&amp;lt;w:rPr&amp;gt;&amp;lt;w:b /&amp;gt;&amp;lt;w:sz w:val="24" /&amp;gt;&amp;lt;/w:rPr&amp;gt;&amp;lt;w:t&amp;gt;.  11 MRSA §4-104, sub-§(4)&amp;lt;/w:t&amp;gt;&amp;lt;/w:r&amp;gt;&amp;lt;w:r&amp;gt;&amp;lt;w:t xml:space="preserve"&amp;gt; is amended to read:&amp;lt;/w:t&amp;gt;&amp;lt;/w:r&amp;gt;&amp;lt;w:bookmarkEnd w:id="538" /&amp;gt;&amp;lt;/w:p&amp;gt;&amp;lt;w:p w:rsidR="006921FC" w:rsidRDefault="006921FC" w:rsidP="006921FC"&amp;gt;&amp;lt;w:pPr&amp;gt;&amp;lt;w:ind w:left="360" w:firstLine="360" /&amp;gt;&amp;lt;/w:pPr&amp;gt;&amp;lt;w:bookmarkStart w:id="541" w:name="_STATUTE_NUMBER__96e32637_9f6a_4ec3_8804" /&amp;gt;&amp;lt;w:bookmarkStart w:id="542" w:name="_STATUTE_SS__994efb24_f0a3_443c_9ebb_e49" /&amp;gt;&amp;lt;w:bookmarkStart w:id="543" w:name="_PAR__12_9467805e_f072_4879_a208_935e606" /&amp;gt;&amp;lt;w:bookmarkStart w:id="544" w:name="_LINE__38_3563c3c4_2cf2_4a5c_b504_d2e9ea" /&amp;gt;&amp;lt;w:bookmarkEnd w:id="535" /&amp;gt;&amp;lt;w:bookmarkEnd w:id="537" /&amp;gt;&amp;lt;w:r&amp;gt;&amp;lt;w:rPr&amp;gt;&amp;lt;w:b /&amp;gt;&amp;lt;/w:rPr&amp;gt;&amp;lt;w:t&amp;gt;(4)&amp;lt;/w:t&amp;gt;&amp;lt;/w:r&amp;gt;&amp;lt;w:bookmarkEnd w:id="541"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w:id="545" w:name="_STATUTE_CONTENT__9a2d5095_d9dc_4674_9a4" /&amp;gt;&amp;lt;w:r&amp;gt;&amp;lt;w:t&amp;gt;In addition, Article&amp;lt;/w:t&amp;gt;&amp;lt;/w:r&amp;gt;&amp;lt;w:bookmarkStart w:id="546" w:name="_PROCESSED_CHANGE__83a4f9f8_082d_4c7a_9a" /&amp;gt;&amp;lt;w:r&amp;gt;&amp;lt;w:t xml:space="preserve"&amp;gt; &amp;lt;/w:t&amp;gt;&amp;lt;/w:r&amp;gt;&amp;lt;w:del w:id="547" w:author="BPS" w:date="2025-12-17T13:44:00Z"&amp;gt;&amp;lt;w:r w:rsidDel="002409B5"&amp;gt;&amp;lt;w:delText&amp;gt;1&amp;lt;/w:delText&amp;gt;&amp;lt;/w:r&amp;gt;&amp;lt;/w:del&amp;gt;&amp;lt;w:bookmarkStart w:id="548" w:name="_PROCESSED_CHANGE__d770e188_b147_4b13_a3" /&amp;gt;&amp;lt;w:bookmarkEnd w:id="546" /&amp;gt;&amp;lt;w:r&amp;gt;&amp;lt;w:t xml:space="preserve"&amp;gt; &amp;lt;/w:t&amp;gt;&amp;lt;/w:r&amp;gt;&amp;lt;w:ins w:id="549" w:author="BPS" w:date="2025-12-17T13:44:00Z"&amp;gt;&amp;lt;w:r&amp;gt;&amp;lt;w:t&amp;gt;1-A&amp;lt;/w:t&amp;gt;&amp;lt;/w:r&amp;gt;&amp;lt;/w:ins&amp;gt;&amp;lt;w:bookmarkEnd w:id="548" /&amp;gt;&amp;lt;w:r&amp;gt;&amp;lt;w:t xml:space="preserve"&amp;gt; contains general definitions and principles of &amp;lt;/w:t&amp;gt;&amp;lt;/w:r&amp;gt;&amp;lt;w:bookmarkStart w:id="550" w:name="_LINE__39_acad849e_d0cd_4c09_aff9_538e6e" /&amp;gt;&amp;lt;w:bookmarkEnd w:id="544" /&amp;gt;&amp;lt;w:r&amp;gt;&amp;lt;w:t&amp;gt;construction and interpretation applicable throughout this Article.&amp;lt;/w:t&amp;gt;&amp;lt;/w:r&amp;gt;&amp;lt;w:bookmarkEnd w:id="545" /&amp;gt;&amp;lt;w:bookmarkEnd w:id="550" /&amp;gt;&amp;lt;/w:p&amp;gt;&amp;lt;w:p w:rsidR="006921FC" w:rsidRDefault="006921FC" w:rsidP="006921FC"&amp;gt;&amp;lt;w:pPr&amp;gt;&amp;lt;w:ind w:left="360" w:firstLine="360" /&amp;gt;&amp;lt;/w:pPr&amp;gt;&amp;lt;w:bookmarkStart w:id="551" w:name="_BILL_SECTION_HEADER__331ce6cb_72f6_4fd1" /&amp;gt;&amp;lt;w:bookmarkStart w:id="552" w:name="_BILL_SECTION__8b194f7c_8382_473b_9df1_4" /&amp;gt;&amp;lt;w:bookmarkStart w:id="553" w:name="_PAR__13_887977be_08ca_4754_8b98_92d0940" /&amp;gt;&amp;lt;w:bookmarkStart w:id="554" w:name="_LINE__40_e4692794_7c4b_4a3d_9637_10ff50" /&amp;gt;&amp;lt;w:bookmarkEnd w:id="536" /&amp;gt;&amp;lt;w:bookmarkEnd w:id="542" /&amp;gt;&amp;lt;w:bookmarkEnd w:id="543" /&amp;gt;&amp;lt;w:r&amp;gt;&amp;lt;w:rPr&amp;gt;&amp;lt;w:b /&amp;gt;&amp;lt;w:sz w:val="24" /&amp;gt;&amp;lt;/w:rPr&amp;gt;&amp;lt;w:t xml:space="preserve"&amp;gt;Sec. &amp;lt;/w:t&amp;gt;&amp;lt;/w:r&amp;gt;&amp;lt;w:bookmarkStart w:id="555" w:name="_BILL_PART_LETTER__61f4cfec_4cd7_4f92_8b" /&amp;gt;&amp;lt;w:r&amp;gt;&amp;lt;w:rPr&amp;gt;&amp;lt;w:b /&amp;gt;&amp;lt;w:sz w:val="24" /&amp;gt;&amp;lt;/w:rPr&amp;gt;&amp;lt;w:t&amp;gt;A&amp;lt;/w:t&amp;gt;&amp;lt;/w:r&amp;gt;&amp;lt;w:bookmarkEnd w:id="555" /&amp;gt;&amp;lt;w:r&amp;gt;&amp;lt;w:rPr&amp;gt;&amp;lt;w:b /&amp;gt;&amp;lt;w:sz w:val="24" /&amp;gt;&amp;lt;/w:rPr&amp;gt;&amp;lt;w:t&amp;gt;-&amp;lt;/w:t&amp;gt;&amp;lt;/w:r&amp;gt;&amp;lt;w:bookmarkStart w:id="556" w:name="_BILL_SECTION_NUMBER__d1d77e82_5bdd_43ff" /&amp;gt;&amp;lt;w:r&amp;gt;&amp;lt;w:rPr&amp;gt;&amp;lt;w:b /&amp;gt;&amp;lt;w:sz w:val="24" /&amp;gt;&amp;lt;/w:rPr&amp;gt;&amp;lt;w:t&amp;gt;14&amp;lt;/w:t&amp;gt;&amp;lt;/w:r&amp;gt;&amp;lt;w:bookmarkEnd w:id="556" /&amp;gt;&amp;lt;w:r&amp;gt;&amp;lt;w:rPr&amp;gt;&amp;lt;w:b /&amp;gt;&amp;lt;w:sz w:val="24" /&amp;gt;&amp;lt;/w:rPr&amp;gt;&amp;lt;w:t&amp;gt;.  11 MRSA §4-1105, sub-§(4),&amp;lt;/w:t&amp;gt;&amp;lt;/w:r&amp;gt;&amp;lt;w:r&amp;gt;&amp;lt;w:t xml:space="preserve"&amp;gt; as enacted by PL 1991, c. 812, §2, is &amp;lt;/w:t&amp;gt;&amp;lt;/w:r&amp;gt;&amp;lt;w:bookmarkStart w:id="557" w:name="_LINE__41_6d06445e_5b6f_433f_8490_f05806" /&amp;gt;&amp;lt;w:bookmarkEnd w:id="554" /&amp;gt;&amp;lt;w:r&amp;gt;&amp;lt;w:t&amp;gt;amended to read:&amp;lt;/w:t&amp;gt;&amp;lt;/w:r&amp;gt;&amp;lt;w:bookmarkEnd w:id="557" /&amp;gt;&amp;lt;/w:p&amp;gt;&amp;lt;w:p w:rsidR="006921FC" w:rsidRDefault="006921FC" w:rsidP="006921FC"&amp;gt;&amp;lt;w:pPr&amp;gt;&amp;lt;w:ind w:left="360" w:firstLine="360" /&amp;gt;&amp;lt;/w:pPr&amp;gt;&amp;lt;w:bookmarkStart w:id="558" w:name="_STATUTE_NUMBER__50b004f3_456e_44a4_821a" /&amp;gt;&amp;lt;w:bookmarkStart w:id="559" w:name="_STATUTE_SS__c24cdd68_252f_4db2_a733_c7f" /&amp;gt;&amp;lt;w:bookmarkStart w:id="560" w:name="_PAGE__6_e52ee0c8_f837_4370_bafd_3ad45ce" /&amp;gt;&amp;lt;w:bookmarkStart w:id="561" w:name="_PAR__1_ba7adb8a_0f80_4122_bbe1_eb4a80cb" /&amp;gt;&amp;lt;w:bookmarkStart w:id="562" w:name="_LINE__1_102e35e8_f13d_465a_94ca_e9da3af" /&amp;gt;&amp;lt;w:bookmarkEnd w:id="427" /&amp;gt;&amp;lt;w:bookmarkEnd w:id="551" /&amp;gt;&amp;lt;w:bookmarkEnd w:id="553" /&amp;gt;&amp;lt;w:r&amp;gt;&amp;lt;w:rPr&amp;gt;&amp;lt;w:b /&amp;gt;&amp;lt;/w:rPr&amp;gt;&amp;lt;w:t&amp;gt;(4)&amp;lt;/w:t&amp;gt;&amp;lt;/w:r&amp;gt;&amp;lt;w:bookmarkEnd w:id="558"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w:id="563" w:name="_STATUTE_CONTENT__04c5f5de_ec63_4001_b60" /&amp;gt;&amp;lt;w:r&amp;gt;&amp;lt;w:t&amp;gt;In addition, Article&amp;lt;/w:t&amp;gt;&amp;lt;/w:r&amp;gt;&amp;lt;w:bookmarkStart w:id="564" w:name="_PROCESSED_CHANGE__da6d3703_e9b6_4e89_94" /&amp;gt;&amp;lt;w:r&amp;gt;&amp;lt;w:t xml:space="preserve"&amp;gt; &amp;lt;/w:t&amp;gt;&amp;lt;/w:r&amp;gt;&amp;lt;w:del w:id="565" w:author="BPS" w:date="2025-12-17T15:36:00Z"&amp;gt;&amp;lt;w:r w:rsidDel="004203F3"&amp;gt;&amp;lt;w:delText&amp;gt;1&amp;lt;/w:delText&amp;gt;&amp;lt;/w:r&amp;gt;&amp;lt;/w:del&amp;gt;&amp;lt;w:bookmarkStart w:id="566" w:name="_PROCESSED_CHANGE__daeee1c5_1777_43ab_8a" /&amp;gt;&amp;lt;w:bookmarkEnd w:id="564" /&amp;gt;&amp;lt;w:r&amp;gt;&amp;lt;w:t xml:space="preserve"&amp;gt; &amp;lt;/w:t&amp;gt;&amp;lt;/w:r&amp;gt;&amp;lt;w:ins w:id="567" w:author="BPS" w:date="2025-12-17T15:36:00Z"&amp;gt;&amp;lt;w:r&amp;gt;&amp;lt;w:t&amp;gt;1-A&amp;lt;/w:t&amp;gt;&amp;lt;/w:r&amp;gt;&amp;lt;/w:ins&amp;gt;&amp;lt;w:bookmarkEnd w:id="566" /&amp;gt;&amp;lt;w:r&amp;gt;&amp;lt;w:t xml:space="preserve"&amp;gt; contains general definitions and principles of &amp;lt;/w:t&amp;gt;&amp;lt;/w:r&amp;gt;&amp;lt;w:bookmarkStart w:id="568" w:name="_LINE__2_53d8c993_dec4_4683_913a_e1fb5f5" /&amp;gt;&amp;lt;w:bookmarkEnd w:id="562" /&amp;gt;&amp;lt;w:r&amp;gt;&amp;lt;w:t&amp;gt;construction and interpretation applicable throughout this Article.&amp;lt;/w:t&amp;gt;&amp;lt;/w:r&amp;gt;&amp;lt;w:bookmarkEnd w:id="563" /&amp;gt;&amp;lt;w:bookmarkEnd w:id="568" /&amp;gt;&amp;lt;/w:p&amp;gt;&amp;lt;w:p w:rsidR="006921FC" w:rsidRDefault="006921FC" w:rsidP="006921FC"&amp;gt;&amp;lt;w:pPr&amp;gt;&amp;lt;w:ind w:left="360" w:firstLine="360" /&amp;gt;&amp;lt;/w:pPr&amp;gt;&amp;lt;w:bookmarkStart w:id="569" w:name="_BILL_SECTION_HEADER__7990759f_d16e_4852" /&amp;gt;&amp;lt;w:bookmarkStart w:id="570" w:name="_BILL_SECTION__d1b50c82_74c9_46e6_beff_9" /&amp;gt;&amp;lt;w:bookmarkStart w:id="571" w:name="_PAR__2_daf36e83_dd71_4258_a011_dc9da394" /&amp;gt;&amp;lt;w:bookmarkStart w:id="572" w:name="_LINE__3_82a95241_9e8a_40c8_9701_8fc7b77" /&amp;gt;&amp;lt;w:bookmarkEnd w:id="552" /&amp;gt;&amp;lt;w:bookmarkEnd w:id="559" /&amp;gt;&amp;lt;w:bookmarkEnd w:id="561" /&amp;gt;&amp;lt;w:r&amp;gt;&amp;lt;w:rPr&amp;gt;&amp;lt;w:b /&amp;gt;&amp;lt;w:sz w:val="24" /&amp;gt;&amp;lt;/w:rPr&amp;gt;&amp;lt;w:t xml:space="preserve"&amp;gt;Sec. &amp;lt;/w:t&amp;gt;&amp;lt;/w:r&amp;gt;&amp;lt;w:bookmarkStart w:id="573" w:name="_BILL_PART_LETTER__1243fb4e_c66e_4332_9b" /&amp;gt;&amp;lt;w:r&amp;gt;&amp;lt;w:rPr&amp;gt;&amp;lt;w:b /&amp;gt;&amp;lt;w:sz w:val="24" /&amp;gt;&amp;lt;/w:rPr&amp;gt;&amp;lt;w:t&amp;gt;A&amp;lt;/w:t&amp;gt;&amp;lt;/w:r&amp;gt;&amp;lt;w:bookmarkEnd w:id="573" /&amp;gt;&amp;lt;w:r&amp;gt;&amp;lt;w:rPr&amp;gt;&amp;lt;w:b /&amp;gt;&amp;lt;w:sz w:val="24" /&amp;gt;&amp;lt;/w:rPr&amp;gt;&amp;lt;w:t&amp;gt;-&amp;lt;/w:t&amp;gt;&amp;lt;/w:r&amp;gt;&amp;lt;w:bookmarkStart w:id="574" w:name="_BILL_SECTION_NUMBER__5c0e2a80_b4ff_4082" /&amp;gt;&amp;lt;w:r&amp;gt;&amp;lt;w:rPr&amp;gt;&amp;lt;w:b /&amp;gt;&amp;lt;w:sz w:val="24" /&amp;gt;&amp;lt;/w:rPr&amp;gt;&amp;lt;w:t&amp;gt;15&amp;lt;/w:t&amp;gt;&amp;lt;/w:r&amp;gt;&amp;lt;w:bookmarkEnd w:id="574" /&amp;gt;&amp;lt;w:r&amp;gt;&amp;lt;w:rPr&amp;gt;&amp;lt;w:b /&amp;gt;&amp;lt;w:sz w:val="24" /&amp;gt;&amp;lt;/w:rPr&amp;gt;&amp;lt;w:t&amp;gt;.  11 MRSA §5-1102, sub-§(3),&amp;lt;/w:t&amp;gt;&amp;lt;/w:r&amp;gt;&amp;lt;w:r&amp;gt;&amp;lt;w:t xml:space="preserve"&amp;gt; as enacted by PL 1997, c. 429, Pt. A, §2 &amp;lt;/w:t&amp;gt;&amp;lt;/w:r&amp;gt;&amp;lt;w:bookmarkStart w:id="575" w:name="_LINE__4_a43fba93_d0bb_4898_8c95_dff6df2" /&amp;gt;&amp;lt;w:bookmarkEnd w:id="572" /&amp;gt;&amp;lt;w:r&amp;gt;&amp;lt;w:t&amp;gt;and affected by §4, is amended to read:&amp;lt;/w:t&amp;gt;&amp;lt;/w:r&amp;gt;&amp;lt;w:bookmarkEnd w:id="575" /&amp;gt;&amp;lt;/w:p&amp;gt;&amp;lt;w:p w:rsidR="006921FC" w:rsidRDefault="006921FC" w:rsidP="006921FC"&amp;gt;&amp;lt;w:pPr&amp;gt;&amp;lt;w:ind w:left="360" w:firstLine="360" /&amp;gt;&amp;lt;/w:pPr&amp;gt;&amp;lt;w:bookmarkStart w:id="576" w:name="_STATUTE_NUMBER__40abdb97_2e84_4133_a634" /&amp;gt;&amp;lt;w:bookmarkStart w:id="577" w:name="_STATUTE_SS__097e8270_89bf_4ff8_be9f_fdc" /&amp;gt;&amp;lt;w:bookmarkStart w:id="578" w:name="_PAR__3_55049cb9_8024_4a60_870c_2fab9e91" /&amp;gt;&amp;lt;w:bookmarkStart w:id="579" w:name="_LINE__5_d90cd017_3735_428b_aaa2_ba3b6db" /&amp;gt;&amp;lt;w:bookmarkEnd w:id="569" /&amp;gt;&amp;lt;w:bookmarkEnd w:id="571" /&amp;gt;&amp;lt;w:r&amp;gt;&amp;lt;w:rPr&amp;gt;&amp;lt;w:b /&amp;gt;&amp;lt;/w:rPr&amp;gt;&amp;lt;w:t&amp;gt;(3)&amp;lt;/w:t&amp;gt;&amp;lt;/w:r&amp;gt;&amp;lt;w:bookmarkEnd w:id="576"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w:id="580" w:name="_STATUTE_CONTENT__5f175132_84af_4eb6_b81" /&amp;gt;&amp;lt;w:r&amp;gt;&amp;lt;w:t&amp;gt;Article&amp;lt;/w:t&amp;gt;&amp;lt;/w:r&amp;gt;&amp;lt;w:bookmarkStart w:id="581" w:name="_PROCESSED_CHANGE__adeb645a_23cd_4acd_86" /&amp;gt;&amp;lt;w:r&amp;gt;&amp;lt;w:t xml:space="preserve"&amp;gt; &amp;lt;/w:t&amp;gt;&amp;lt;/w:r&amp;gt;&amp;lt;w:del w:id="582" w:author="BPS" w:date="2025-12-17T15:37:00Z"&amp;gt;&amp;lt;w:r w:rsidDel="004203F3"&amp;gt;&amp;lt;w:delText&amp;gt;1&amp;lt;/w:delText&amp;gt;&amp;lt;/w:r&amp;gt;&amp;lt;/w:del&amp;gt;&amp;lt;w:bookmarkStart w:id="583" w:name="_PROCESSED_CHANGE__b5d8ca1d_525e_4303_85" /&amp;gt;&amp;lt;w:bookmarkEnd w:id="581" /&amp;gt;&amp;lt;w:r&amp;gt;&amp;lt;w:t xml:space="preserve"&amp;gt; &amp;lt;/w:t&amp;gt;&amp;lt;/w:r&amp;gt;&amp;lt;w:ins w:id="584" w:author="BPS" w:date="2025-12-17T15:37:00Z"&amp;gt;&amp;lt;w:r&amp;gt;&amp;lt;w:t&amp;gt;1-A&amp;lt;/w:t&amp;gt;&amp;lt;/w:r&amp;gt;&amp;lt;/w:ins&amp;gt;&amp;lt;w:bookmarkEnd w:id="583" /&amp;gt;&amp;lt;w:r&amp;gt;&amp;lt;w:t xml:space="preserve"&amp;gt; contains certain additional general definitions and principles of &amp;lt;/w:t&amp;gt;&amp;lt;/w:r&amp;gt;&amp;lt;w:bookmarkStart w:id="585" w:name="_LINE__6_c8433c6a_219a_42fe_ad7a_aff5b32" /&amp;gt;&amp;lt;w:bookmarkEnd w:id="579" /&amp;gt;&amp;lt;w:r&amp;gt;&amp;lt;w:t&amp;gt;construction and interpretation applicable throughout this Article.&amp;lt;/w:t&amp;gt;&amp;lt;/w:r&amp;gt;&amp;lt;w:bookmarkEnd w:id="580" /&amp;gt;&amp;lt;w:bookmarkEnd w:id="585" /&amp;gt;&amp;lt;/w:p&amp;gt;&amp;lt;w:p w:rsidR="006921FC" w:rsidRDefault="006921FC" w:rsidP="006921FC"&amp;gt;&amp;lt;w:pPr&amp;gt;&amp;lt;w:ind w:left="360" w:firstLine="360" /&amp;gt;&amp;lt;/w:pPr&amp;gt;&amp;lt;w:bookmarkStart w:id="586" w:name="_BILL_SECTION_HEADER__fac83b68_81c7_480b" /&amp;gt;&amp;lt;w:bookmarkStart w:id="587" w:name="_BILL_SECTION__dd3fd473_d0cb_47fd_a0c4_1" /&amp;gt;&amp;lt;w:bookmarkStart w:id="588" w:name="_PAR__4_ae52b185_55ae_41e3_8f8b_3579cef6" /&amp;gt;&amp;lt;w:bookmarkStart w:id="589" w:name="_LINE__7_4c1f856d_fa25_4205_a4b8_29b112a" /&amp;gt;&amp;lt;w:bookmarkEnd w:id="570" /&amp;gt;&amp;lt;w:bookmarkEnd w:id="577" /&amp;gt;&amp;lt;w:bookmarkEnd w:id="578" /&amp;gt;&amp;lt;w:r&amp;gt;&amp;lt;w:rPr&amp;gt;&amp;lt;w:b /&amp;gt;&amp;lt;w:sz w:val="24" /&amp;gt;&amp;lt;/w:rPr&amp;gt;&amp;lt;w:t xml:space="preserve"&amp;gt;Sec. &amp;lt;/w:t&amp;gt;&amp;lt;/w:r&amp;gt;&amp;lt;w:bookmarkStart w:id="590" w:name="_BILL_PART_LETTER__e38110c2_becc_4508_8b" /&amp;gt;&amp;lt;w:r&amp;gt;&amp;lt;w:rPr&amp;gt;&amp;lt;w:b /&amp;gt;&amp;lt;w:sz w:val="24" /&amp;gt;&amp;lt;/w:rPr&amp;gt;&amp;lt;w:t&amp;gt;A&amp;lt;/w:t&amp;gt;&amp;lt;/w:r&amp;gt;&amp;lt;w:bookmarkEnd w:id="590" /&amp;gt;&amp;lt;w:r&amp;gt;&amp;lt;w:rPr&amp;gt;&amp;lt;w:b /&amp;gt;&amp;lt;w:sz w:val="24" /&amp;gt;&amp;lt;/w:rPr&amp;gt;&amp;lt;w:t&amp;gt;-&amp;lt;/w:t&amp;gt;&amp;lt;/w:r&amp;gt;&amp;lt;w:bookmarkStart w:id="591" w:name="_BILL_SECTION_NUMBER__e5fafd55_e9d1_4cc8" /&amp;gt;&amp;lt;w:r&amp;gt;&amp;lt;w:rPr&amp;gt;&amp;lt;w:b /&amp;gt;&amp;lt;w:sz w:val="24" /&amp;gt;&amp;lt;/w:rPr&amp;gt;&amp;lt;w:t&amp;gt;16&amp;lt;/w:t&amp;gt;&amp;lt;/w:r&amp;gt;&amp;lt;w:bookmarkEnd w:id="591" /&amp;gt;&amp;lt;w:r&amp;gt;&amp;lt;w:rPr&amp;gt;&amp;lt;w:b /&amp;gt;&amp;lt;w:sz w:val="24" /&amp;gt;&amp;lt;/w:rPr&amp;gt;&amp;lt;w:t&amp;gt;.  11 MRSA §7-1102, sub-§(3),&amp;lt;/w:t&amp;gt;&amp;lt;/w:r&amp;gt;&amp;lt;w:r&amp;gt;&amp;lt;w:t xml:space="preserve"&amp;gt; as enacted by PL 2009, c. 324, Pt. A, §2 &amp;lt;/w:t&amp;gt;&amp;lt;/w:r&amp;gt;&amp;lt;w:bookmarkStart w:id="592" w:name="_LINE__8_d166b6f8_bc02_4045_b03f_d418179" /&amp;gt;&amp;lt;w:bookmarkEnd w:id="589" /&amp;gt;&amp;lt;w:r&amp;gt;&amp;lt;w:t&amp;gt;and affected by §4, is amended to read:&amp;lt;/w:t&amp;gt;&amp;lt;/w:r&amp;gt;&amp;lt;w:bookmarkEnd w:id="592" /&amp;gt;&amp;lt;/w:p&amp;gt;&amp;lt;w:p w:rsidR="006921FC" w:rsidRDefault="006921FC" w:rsidP="006921FC"&amp;gt;&amp;lt;w:pPr&amp;gt;&amp;lt;w:ind w:left="360" w:firstLine="360" /&amp;gt;&amp;lt;/w:pPr&amp;gt;&amp;lt;w:bookmarkStart w:id="593" w:name="_STATUTE_NUMBER__e9acb699_542c_4e1e_8a73" /&amp;gt;&amp;lt;w:bookmarkStart w:id="594" w:name="_STATUTE_SS__d7846c6a_f3fb_404c_8807_956" /&amp;gt;&amp;lt;w:bookmarkStart w:id="595" w:name="_PAR__5_d1d4301b_917f_47ae_b793_84a08e58" /&amp;gt;&amp;lt;w:bookmarkStart w:id="596" w:name="_LINE__9_09c61a2c_e9f0_43e3_b125_5b44b19" /&amp;gt;&amp;lt;w:bookmarkEnd w:id="586" /&amp;gt;&amp;lt;w:bookmarkEnd w:id="588" /&amp;gt;&amp;lt;w:r&amp;gt;&amp;lt;w:rPr&amp;gt;&amp;lt;w:b /&amp;gt;&amp;lt;/w:rPr&amp;gt;&amp;lt;w:t&amp;gt;(3)&amp;lt;/w:t&amp;gt;&amp;lt;/w:r&amp;gt;&amp;lt;w:bookmarkEnd w:id="593"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w:id="597" w:name="_STATUTE_CONTENT__4873e915_4939_4553_b41" /&amp;gt;&amp;lt;w:r&amp;gt;&amp;lt;w:t&amp;gt;In addition, Article&amp;lt;/w:t&amp;gt;&amp;lt;/w:r&amp;gt;&amp;lt;w:bookmarkStart w:id="598" w:name="_PROCESSED_CHANGE__2957cdd0_411a_4b0f_8a" /&amp;gt;&amp;lt;w:r&amp;gt;&amp;lt;w:t xml:space="preserve"&amp;gt; &amp;lt;/w:t&amp;gt;&amp;lt;/w:r&amp;gt;&amp;lt;w:del w:id="599" w:author="BPS" w:date="2025-11-13T14:25:00Z"&amp;gt;&amp;lt;w:r w:rsidDel="005C3542"&amp;gt;&amp;lt;w:delText&amp;gt;1&amp;lt;/w:delText&amp;gt;&amp;lt;/w:r&amp;gt;&amp;lt;/w:del&amp;gt;&amp;lt;w:bookmarkStart w:id="600" w:name="_PROCESSED_CHANGE__223a9c12_ca0a_4f8a_8a" /&amp;gt;&amp;lt;w:bookmarkEnd w:id="598" /&amp;gt;&amp;lt;w:r&amp;gt;&amp;lt;w:t xml:space="preserve"&amp;gt; &amp;lt;/w:t&amp;gt;&amp;lt;/w:r&amp;gt;&amp;lt;w:ins w:id="601" w:author="BPS" w:date="2025-11-13T14:25:00Z"&amp;gt;&amp;lt;w:r&amp;gt;&amp;lt;w:t&amp;gt;1&amp;lt;/w:t&amp;gt;&amp;lt;/w:r&amp;gt;&amp;lt;w:r&amp;gt;&amp;lt;w:noBreakHyphen /&amp;gt;&amp;lt;w:t&amp;gt;A&amp;lt;/w:t&amp;gt;&amp;lt;/w:r&amp;gt;&amp;lt;/w:ins&amp;gt;&amp;lt;w:bookmarkEnd w:id="600" /&amp;gt;&amp;lt;w:r&amp;gt;&amp;lt;w:t xml:space="preserve"&amp;gt; contains general definitions and principles of &amp;lt;/w:t&amp;gt;&amp;lt;/w:r&amp;gt;&amp;lt;w:bookmarkStart w:id="602" w:name="_LINE__10_106a1801_a0d2_4e40_b5e8_8a8987" /&amp;gt;&amp;lt;w:bookmarkEnd w:id="596" /&amp;gt;&amp;lt;w:r&amp;gt;&amp;lt;w:t&amp;gt;construction and interpretation applicable throughout this Article.&amp;lt;/w:t&amp;gt;&amp;lt;/w:r&amp;gt;&amp;lt;w:bookmarkEnd w:id="597" /&amp;gt;&amp;lt;w:bookmarkEnd w:id="602" /&amp;gt;&amp;lt;/w:p&amp;gt;&amp;lt;w:p w:rsidR="006921FC" w:rsidRDefault="006921FC" w:rsidP="006921FC"&amp;gt;&amp;lt;w:pPr&amp;gt;&amp;lt;w:ind w:left="360" w:firstLine="360" /&amp;gt;&amp;lt;/w:pPr&amp;gt;&amp;lt;w:bookmarkStart w:id="603" w:name="_BILL_SECTION_HEADER__7915ae33_f453_4711" /&amp;gt;&amp;lt;w:bookmarkStart w:id="604" w:name="_BILL_SECTION__d0f0092f_9c2c_4f11_9509_9" /&amp;gt;&amp;lt;w:bookmarkStart w:id="605" w:name="_PAR__6_193ede5b_110d_49dc_b674_05a4a2b0" /&amp;gt;&amp;lt;w:bookmarkStart w:id="606" w:name="_LINE__11_3a82ffe9_997e_41a7_81f1_05fea9" /&amp;gt;&amp;lt;w:bookmarkEnd w:id="587" /&amp;gt;&amp;lt;w:bookmarkEnd w:id="594" /&amp;gt;&amp;lt;w:bookmarkEnd w:id="595" /&amp;gt;&amp;lt;w:r&amp;gt;&amp;lt;w:rPr&amp;gt;&amp;lt;w:b /&amp;gt;&amp;lt;w:sz w:val="24" /&amp;gt;&amp;lt;/w:rPr&amp;gt;&amp;lt;w:t xml:space="preserve"&amp;gt;Sec. &amp;lt;/w:t&amp;gt;&amp;lt;/w:r&amp;gt;&amp;lt;w:bookmarkStart w:id="607" w:name="_BILL_PART_LETTER__248b8413_bbf0_48e8_9e" /&amp;gt;&amp;lt;w:r&amp;gt;&amp;lt;w:rPr&amp;gt;&amp;lt;w:b /&amp;gt;&amp;lt;w:sz w:val="24" /&amp;gt;&amp;lt;/w:rPr&amp;gt;&amp;lt;w:t&amp;gt;A&amp;lt;/w:t&amp;gt;&amp;lt;/w:r&amp;gt;&amp;lt;w:bookmarkEnd w:id="607" /&amp;gt;&amp;lt;w:r&amp;gt;&amp;lt;w:rPr&amp;gt;&amp;lt;w:b /&amp;gt;&amp;lt;w:sz w:val="24" /&amp;gt;&amp;lt;/w:rPr&amp;gt;&amp;lt;w:t&amp;gt;-&amp;lt;/w:t&amp;gt;&amp;lt;/w:r&amp;gt;&amp;lt;w:bookmarkStart w:id="608" w:name="_BILL_SECTION_NUMBER__cbd0f104_fa50_44ae" /&amp;gt;&amp;lt;w:r&amp;gt;&amp;lt;w:rPr&amp;gt;&amp;lt;w:b /&amp;gt;&amp;lt;w:sz w:val="24" /&amp;gt;&amp;lt;/w:rPr&amp;gt;&amp;lt;w:t&amp;gt;17&amp;lt;/w:t&amp;gt;&amp;lt;/w:r&amp;gt;&amp;lt;w:bookmarkEnd w:id="608" /&amp;gt;&amp;lt;w:r&amp;gt;&amp;lt;w:rPr&amp;gt;&amp;lt;w:b /&amp;gt;&amp;lt;w:sz w:val="24" /&amp;gt;&amp;lt;/w:rPr&amp;gt;&amp;lt;w:t&amp;gt;.  11 MRSA §8-1102, sub-§(3),&amp;lt;/w:t&amp;gt;&amp;lt;/w:r&amp;gt;&amp;lt;w:r&amp;gt;&amp;lt;w:t xml:space="preserve"&amp;gt; as enacted by PL 1997, c. 429, Pt. B, §2, &amp;lt;/w:t&amp;gt;&amp;lt;/w:r&amp;gt;&amp;lt;w:bookmarkStart w:id="609" w:name="_LINE__12_d2d0d6f9_fdb1_4c7c_9057_6ae0d0" /&amp;gt;&amp;lt;w:bookmarkEnd w:id="606" /&amp;gt;&amp;lt;w:r&amp;gt;&amp;lt;w:t&amp;gt;is amended to read:&amp;lt;/w:t&amp;gt;&amp;lt;/w:r&amp;gt;&amp;lt;w:bookmarkEnd w:id="609" /&amp;gt;&amp;lt;/w:p&amp;gt;&amp;lt;w:p w:rsidR="006921FC" w:rsidRDefault="006921FC" w:rsidP="006921FC"&amp;gt;&amp;lt;w:pPr&amp;gt;&amp;lt;w:ind w:left="360" w:firstLine="360" /&amp;gt;&amp;lt;/w:pPr&amp;gt;&amp;lt;w:bookmarkStart w:id="610" w:name="_STATUTE_NUMBER__b8cdfabb_32e3_4440_800e" /&amp;gt;&amp;lt;w:bookmarkStart w:id="611" w:name="_STATUTE_SS__e858e791_da8f_4b37_8d70_523" /&amp;gt;&amp;lt;w:bookmarkStart w:id="612" w:name="_PAR__7_5b721a1c_1f42_461e_abd2_731ad5e9" /&amp;gt;&amp;lt;w:bookmarkStart w:id="613" w:name="_LINE__13_9f740f85_81f2_4e91_9906_0ebf78" /&amp;gt;&amp;lt;w:bookmarkEnd w:id="603" /&amp;gt;&amp;lt;w:bookmarkEnd w:id="605" /&amp;gt;&amp;lt;w:r&amp;gt;&amp;lt;w:rPr&amp;gt;&amp;lt;w:b /&amp;gt;&amp;lt;/w:rPr&amp;gt;&amp;lt;w:t&amp;gt;(3)&amp;lt;/w:t&amp;gt;&amp;lt;/w:r&amp;gt;&amp;lt;w:bookmarkEnd w:id="610"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w:id="614" w:name="_STATUTE_CONTENT__498aaea8_fcc5_4077_b20" /&amp;gt;&amp;lt;w:r&amp;gt;&amp;lt;w:t&amp;gt;In addition, Article&amp;lt;/w:t&amp;gt;&amp;lt;/w:r&amp;gt;&amp;lt;w:bookmarkStart w:id="615" w:name="_PROCESSED_CHANGE__c773a2f9_d8fd_4a75_9a" /&amp;gt;&amp;lt;w:r&amp;gt;&amp;lt;w:t xml:space="preserve"&amp;gt; &amp;lt;/w:t&amp;gt;&amp;lt;/w:r&amp;gt;&amp;lt;w:del w:id="616" w:author="BPS" w:date="2025-12-17T15:38:00Z"&amp;gt;&amp;lt;w:r w:rsidDel="004203F3"&amp;gt;&amp;lt;w:delText&amp;gt;1&amp;lt;/w:delText&amp;gt;&amp;lt;/w:r&amp;gt;&amp;lt;/w:del&amp;gt;&amp;lt;w:bookmarkStart w:id="617" w:name="_PROCESSED_CHANGE__6c832566_5bb3_4018_9b" /&amp;gt;&amp;lt;w:bookmarkEnd w:id="615" /&amp;gt;&amp;lt;w:r&amp;gt;&amp;lt;w:t xml:space="preserve"&amp;gt; &amp;lt;/w:t&amp;gt;&amp;lt;/w:r&amp;gt;&amp;lt;w:ins w:id="618" w:author="BPS" w:date="2025-12-17T15:38:00Z"&amp;gt;&amp;lt;w:r&amp;gt;&amp;lt;w:t&amp;gt;1-A&amp;lt;/w:t&amp;gt;&amp;lt;/w:r&amp;gt;&amp;lt;/w:ins&amp;gt;&amp;lt;w:bookmarkEnd w:id="617" /&amp;gt;&amp;lt;w:r&amp;gt;&amp;lt;w:t xml:space="preserve"&amp;gt; contains general definitions and principles of &amp;lt;/w:t&amp;gt;&amp;lt;/w:r&amp;gt;&amp;lt;w:bookmarkStart w:id="619" w:name="_LINE__14_6072c22d_b62f_4a56_afab_41b5be" /&amp;gt;&amp;lt;w:bookmarkEnd w:id="613" /&amp;gt;&amp;lt;w:r&amp;gt;&amp;lt;w:t&amp;gt;construction and interpretation applicable throughout this Article.&amp;lt;/w:t&amp;gt;&amp;lt;/w:r&amp;gt;&amp;lt;w:bookmarkEnd w:id="614" /&amp;gt;&amp;lt;w:bookmarkEnd w:id="619" /&amp;gt;&amp;lt;/w:p&amp;gt;&amp;lt;w:p w:rsidR="006921FC" w:rsidRDefault="006921FC" w:rsidP="006921FC"&amp;gt;&amp;lt;w:pPr&amp;gt;&amp;lt;w:ind w:left="360" w:firstLine="360" /&amp;gt;&amp;lt;/w:pPr&amp;gt;&amp;lt;w:bookmarkStart w:id="620" w:name="_BILL_SECTION_HEADER__fd244fe8_ef2e_4c3c" /&amp;gt;&amp;lt;w:bookmarkStart w:id="621" w:name="_BILL_SECTION__9f3bbc4c_4465_4a08_b875_9" /&amp;gt;&amp;lt;w:bookmarkStart w:id="622" w:name="_PAR__8_e332fa18_36ef_4de4_9ae6_8a87cdc7" /&amp;gt;&amp;lt;w:bookmarkStart w:id="623" w:name="_LINE__15_2bb06fbc_456b_4362_b3cf_c8e202" /&amp;gt;&amp;lt;w:bookmarkEnd w:id="604" /&amp;gt;&amp;lt;w:bookmarkEnd w:id="611" /&amp;gt;&amp;lt;w:bookmarkEnd w:id="612" /&amp;gt;&amp;lt;w:r&amp;gt;&amp;lt;w:rPr&amp;gt;&amp;lt;w:b /&amp;gt;&amp;lt;w:sz w:val="24" /&amp;gt;&amp;lt;/w:rPr&amp;gt;&amp;lt;w:t xml:space="preserve"&amp;gt;Sec. &amp;lt;/w:t&amp;gt;&amp;lt;/w:r&amp;gt;&amp;lt;w:bookmarkStart w:id="624" w:name="_BILL_PART_LETTER__c83faa43_56a1_4332_92" /&amp;gt;&amp;lt;w:r&amp;gt;&amp;lt;w:rPr&amp;gt;&amp;lt;w:b /&amp;gt;&amp;lt;w:sz w:val="24" /&amp;gt;&amp;lt;/w:rPr&amp;gt;&amp;lt;w:t&amp;gt;A&amp;lt;/w:t&amp;gt;&amp;lt;/w:r&amp;gt;&amp;lt;w:bookmarkEnd w:id="624" /&amp;gt;&amp;lt;w:r&amp;gt;&amp;lt;w:rPr&amp;gt;&amp;lt;w:b /&amp;gt;&amp;lt;w:sz w:val="24" /&amp;gt;&amp;lt;/w:rPr&amp;gt;&amp;lt;w:t&amp;gt;-&amp;lt;/w:t&amp;gt;&amp;lt;/w:r&amp;gt;&amp;lt;w:bookmarkStart w:id="625" w:name="_BILL_SECTION_NUMBER__70cf963b_fd41_442b" /&amp;gt;&amp;lt;w:r&amp;gt;&amp;lt;w:rPr&amp;gt;&amp;lt;w:b /&amp;gt;&amp;lt;w:sz w:val="24" /&amp;gt;&amp;lt;/w:rPr&amp;gt;&amp;lt;w:t&amp;gt;18&amp;lt;/w:t&amp;gt;&amp;lt;/w:r&amp;gt;&amp;lt;w:bookmarkEnd w:id="625" /&amp;gt;&amp;lt;w:r&amp;gt;&amp;lt;w:rPr&amp;gt;&amp;lt;w:b /&amp;gt;&amp;lt;w:sz w:val="24" /&amp;gt;&amp;lt;/w:rPr&amp;gt;&amp;lt;w:t&amp;gt;.  11 MRSA §9-1102, sub-§(72), ¶(f),&amp;lt;/w:t&amp;gt;&amp;lt;/w:r&amp;gt;&amp;lt;w:r&amp;gt;&amp;lt;w:t xml:space="preserve"&amp;gt; as amended by PL 2013, c. 317, &amp;lt;/w:t&amp;gt;&amp;lt;/w:r&amp;gt;&amp;lt;w:bookmarkStart w:id="626" w:name="_LINE__16_0fea4dbb_70dd_4aa4_90fe_f7efa9" /&amp;gt;&amp;lt;w:bookmarkEnd w:id="623" /&amp;gt;&amp;lt;w:r&amp;gt;&amp;lt;w:t&amp;gt;Pt. A, §7, is further amended to read:&amp;lt;/w:t&amp;gt;&amp;lt;/w:r&amp;gt;&amp;lt;w:bookmarkEnd w:id="626" /&amp;gt;&amp;lt;/w:p&amp;gt;&amp;lt;w:p w:rsidR="006921FC" w:rsidRDefault="006921FC" w:rsidP="006921FC"&amp;gt;&amp;lt;w:pPr&amp;gt;&amp;lt;w:ind w:left="720" /&amp;gt;&amp;lt;/w:pPr&amp;gt;&amp;lt;w:bookmarkStart w:id="627" w:name="_STATUTE_NUMBER__1ff77fd8_20dd_4fe4_a297" /&amp;gt;&amp;lt;w:bookmarkStart w:id="628" w:name="_STATUTE_P__c7b6b2b2_9fa9_421c_a103_8ee4" /&amp;gt;&amp;lt;w:bookmarkStart w:id="629" w:name="_PAR__9_bd4a66ae_1a96_4464_9ef3_d4602658" /&amp;gt;&amp;lt;w:bookmarkStart w:id="630" w:name="_LINE__17_7860c126_48d3_43da_b7da_f71dbe" /&amp;gt;&amp;lt;w:bookmarkEnd w:id="620" /&amp;gt;&amp;lt;w:bookmarkEnd w:id="622" /&amp;gt;&amp;lt;w:r&amp;gt;&amp;lt;w:t&amp;gt;(f)&amp;lt;/w:t&amp;gt;&amp;lt;/w:r&amp;gt;&amp;lt;w:bookmarkEnd w:id="627" /&amp;gt;&amp;lt;w:r&amp;gt;&amp;lt;w:t xml:space="preserve"&amp;gt;.  &amp;lt;/w:t&amp;gt;&amp;lt;/w:r&amp;gt;&amp;lt;w:bookmarkStart w:id="631" w:name="_STATUTE_CONTENT__667ac6d7_dfa5_4033_aed" /&amp;gt;&amp;lt;w:r&amp;gt;&amp;lt;w:t xml:space="preserve"&amp;gt;A person that holds a security interest arising under &amp;lt;/w:t&amp;gt;&amp;lt;/w:r&amp;gt;&amp;lt;w:bookmarkStart w:id="632" w:name="_CROSS_REFERENCE__3740b806_1fe6_4a32_b60" /&amp;gt;&amp;lt;w:r&amp;gt;&amp;lt;w:t&amp;gt;section 2‑401&amp;lt;/w:t&amp;gt;&amp;lt;/w:r&amp;gt;&amp;lt;w:bookmarkEnd w:id="632" /&amp;gt;&amp;lt;w:r&amp;gt;&amp;lt;w:t xml:space="preserve"&amp;gt;, &amp;lt;/w:t&amp;gt;&amp;lt;/w:r&amp;gt;&amp;lt;w:bookmarkStart w:id="633" w:name="_CROSS_REFERENCE__28bedf95_4046_4fc3_96d" /&amp;gt;&amp;lt;w:bookmarkStart w:id="634" w:name="_PROCESSED_CHANGE__32627838_f8a2_4e80_b4" /&amp;gt;&amp;lt;w:ins w:id="635" w:author="BPS" w:date="2025-12-09T09:16:00Z"&amp;gt;&amp;lt;w:r&amp;gt;&amp;lt;w:t&amp;gt;sectio&amp;lt;/w:t&amp;gt;&amp;lt;/w:r&amp;gt;&amp;lt;/w:ins&amp;gt;&amp;lt;w:ins w:id="636" w:author="BPS" w:date="2025-12-09T09:17:00Z"&amp;gt;&amp;lt;w:r&amp;gt;&amp;lt;w:t&amp;gt;n&amp;lt;/w:t&amp;gt;&amp;lt;/w:r&amp;gt;&amp;lt;/w:ins&amp;gt;&amp;lt;w:r&amp;gt;&amp;lt;w:t xml:space="preserve"&amp;gt; &amp;lt;/w:t&amp;gt;&amp;lt;/w:r&amp;gt;&amp;lt;w:bookmarkEnd w:id="634" /&amp;gt;&amp;lt;w:r&amp;gt;&amp;lt;w:t&amp;gt;2‑505&amp;lt;/w:t&amp;gt;&amp;lt;/w:r&amp;gt;&amp;lt;w:bookmarkEnd w:id="633" /&amp;gt;&amp;lt;w:r&amp;gt;&amp;lt;w:t xml:space="preserve"&amp;gt;, &amp;lt;/w:t&amp;gt;&amp;lt;/w:r&amp;gt;&amp;lt;w:bookmarkStart w:id="637" w:name="_CROSS_REFERENCE__ab975a52_4313_42bc_94b" /&amp;gt;&amp;lt;w:bookmarkStart w:id="638" w:name="_LINE__18_af14bd00_1fa4_4897_b60a_5d8a70" /&amp;gt;&amp;lt;w:bookmarkStart w:id="639" w:name="_PROCESSED_CHANGE__2c2a23fe_7fef_4dd4_ad" /&amp;gt;&amp;lt;w:bookmarkEnd w:id="630" /&amp;gt;&amp;lt;w:ins w:id="640" w:author="BPS" w:date="2025-12-09T09:17:00Z"&amp;gt;&amp;lt;w:r&amp;gt;&amp;lt;w:t&amp;gt;section&amp;lt;/w:t&amp;gt;&amp;lt;/w:r&amp;gt;&amp;lt;/w:ins&amp;gt;&amp;lt;w:r&amp;gt;&amp;lt;w:t xml:space="preserve"&amp;gt; &amp;lt;/w:t&amp;gt;&amp;lt;/w:r&amp;gt;&amp;lt;w:bookmarkEnd w:id="639" /&amp;gt;&amp;lt;w:r&amp;gt;&amp;lt;w:t&amp;gt;2‑711, subsection (3)&amp;lt;/w:t&amp;gt;&amp;lt;/w:r&amp;gt;&amp;lt;w:bookmarkEnd w:id="637" /&amp;gt;&amp;lt;w:r&amp;gt;&amp;lt;w:t xml:space="preserve"&amp;gt;, &amp;lt;/w:t&amp;gt;&amp;lt;/w:r&amp;gt;&amp;lt;w:bookmarkStart w:id="641" w:name="_CROSS_REFERENCE__036bc7df_257b_4090_891" /&amp;gt;&amp;lt;w:bookmarkStart w:id="642" w:name="_PROCESSED_CHANGE__18b1e211_33a2_40c8_ba" /&amp;gt;&amp;lt;w:ins w:id="643" w:author="BPS" w:date="2025-12-09T09:17:00Z"&amp;gt;&amp;lt;w:r&amp;gt;&amp;lt;w:t&amp;gt;section&amp;lt;/w:t&amp;gt;&amp;lt;/w:r&amp;gt;&amp;lt;/w:ins&amp;gt;&amp;lt;w:r&amp;gt;&amp;lt;w:t xml:space="preserve"&amp;gt; &amp;lt;/w:t&amp;gt;&amp;lt;/w:r&amp;gt;&amp;lt;w:bookmarkEnd w:id="642" /&amp;gt;&amp;lt;w:r&amp;gt;&amp;lt;w:t&amp;gt;2‑1508, subsection (5)&amp;lt;/w:t&amp;gt;&amp;lt;/w:r&amp;gt;&amp;lt;w:bookmarkEnd w:id="641" /&amp;gt;&amp;lt;w:r&amp;gt;&amp;lt;w:t xml:space="preserve"&amp;gt;, &amp;lt;/w:t&amp;gt;&amp;lt;/w:r&amp;gt;&amp;lt;w:bookmarkStart w:id="644" w:name="_CROSS_REFERENCE__aacde743_60ae_4652_9a7" /&amp;gt;&amp;lt;w:bookmarkStart w:id="645" w:name="_PROCESSED_CHANGE__f99b5a1f_159c_48b8_ae" /&amp;gt;&amp;lt;w:ins w:id="646" w:author="BPS" w:date="2025-12-09T09:17:00Z"&amp;gt;&amp;lt;w:r&amp;gt;&amp;lt;w:t&amp;gt;section&amp;lt;/w:t&amp;gt;&amp;lt;/w:r&amp;gt;&amp;lt;/w:ins&amp;gt;&amp;lt;w:r&amp;gt;&amp;lt;w:t xml:space="preserve"&amp;gt; &amp;lt;/w:t&amp;gt;&amp;lt;/w:r&amp;gt;&amp;lt;w:bookmarkEnd w:id="645" /&amp;gt;&amp;lt;w:r&amp;gt;&amp;lt;w:t&amp;gt;4‑210&amp;lt;/w:t&amp;gt;&amp;lt;/w:r&amp;gt;&amp;lt;w:bookmarkStart w:id="647" w:name="_PROCESSED_CHANGE__b32c663a_e894_4927_ae" /&amp;gt;&amp;lt;w:bookmarkEnd w:id="644" /&amp;gt;&amp;lt;w:del w:id="648" w:author="BPS" w:date="2025-12-09T09:17:00Z"&amp;gt;&amp;lt;w:r w:rsidDel="0019206D"&amp;gt;&amp;lt;w:delText&amp;gt;,&amp;lt;/w:delText&amp;gt;&amp;lt;/w:r&amp;gt;&amp;lt;/w:del&amp;gt;&amp;lt;w:bookmarkEnd w:id="647" /&amp;gt;&amp;lt;w:r&amp;gt;&amp;lt;w:t xml:space="preserve"&amp;gt; or&amp;lt;/w:t&amp;gt;&amp;lt;/w:r&amp;gt;&amp;lt;w:bookmarkStart w:id="649" w:name="_PROCESSED_CHANGE__92a057ea_06c3_4cae_8f" /&amp;gt;&amp;lt;w:r&amp;gt;&amp;lt;w:t xml:space="preserve"&amp;gt; &amp;lt;/w:t&amp;gt;&amp;lt;/w:r&amp;gt;&amp;lt;w:del w:id="650" w:author="BPS" w:date="2025-11-13T14:28:00Z"&amp;gt;&amp;lt;w:r w:rsidDel="005C3542"&amp;gt;&amp;lt;w:delText&amp;gt;5-118&amp;lt;/w:delText&amp;gt;&amp;lt;/w:r&amp;gt;&amp;lt;/w:del&amp;gt;&amp;lt;w:bookmarkStart w:id="651" w:name="_PROCESSED_CHANGE__196f8588_5e12_40c1_aa" /&amp;gt;&amp;lt;w:bookmarkEnd w:id="649" /&amp;gt;&amp;lt;w:r&amp;gt;&amp;lt;w:t xml:space="preserve"&amp;gt; &amp;lt;/w:t&amp;gt;&amp;lt;/w:r&amp;gt;&amp;lt;w:bookmarkStart w:id="652" w:name="_LINE__19_47e1c354_d070_4bf1_9571_6fa5cf" /&amp;gt;&amp;lt;w:bookmarkEnd w:id="638" /&amp;gt;&amp;lt;w:ins w:id="653" w:author="BPS" w:date="2025-12-09T09:17:00Z"&amp;gt;&amp;lt;w:r&amp;gt;&amp;lt;w:t xml:space="preserve"&amp;gt;section &amp;lt;/w:t&amp;gt;&amp;lt;/w:r&amp;gt;&amp;lt;/w:ins&amp;gt;&amp;lt;w:ins w:id="654" w:author="BPS" w:date="2025-11-13T14:28:00Z"&amp;gt;&amp;lt;w:r&amp;gt;&amp;lt;w:t&amp;gt;5-1118&amp;lt;/w:t&amp;gt;&amp;lt;/w:r&amp;gt;&amp;lt;/w:ins&amp;gt;&amp;lt;w:bookmarkEnd w:id="651" /&amp;gt;&amp;lt;w:r&amp;gt;&amp;lt;w:t&amp;gt;.&amp;lt;/w:t&amp;gt;&amp;lt;/w:r&amp;gt;&amp;lt;w:bookmarkEnd w:id="631" /&amp;gt;&amp;lt;w:bookmarkEnd w:id="652" /&amp;gt;&amp;lt;/w:p&amp;gt;&amp;lt;w:p w:rsidR="006921FC" w:rsidRDefault="006921FC" w:rsidP="006921FC"&amp;gt;&amp;lt;w:pPr&amp;gt;&amp;lt;w:ind w:left="360" w:firstLine="360" /&amp;gt;&amp;lt;/w:pPr&amp;gt;&amp;lt;w:bookmarkStart w:id="655" w:name="_BILL_SECTION_HEADER__e3ed67b7_f146_4c27" /&amp;gt;&amp;lt;w:bookmarkStart w:id="656" w:name="_BILL_SECTION__969079bb_d2a5_45d5_9963_0" /&amp;gt;&amp;lt;w:bookmarkStart w:id="657" w:name="_PAR__10_3a67c112_505f_4410_8d88_08dbaf8" /&amp;gt;&amp;lt;w:bookmarkStart w:id="658" w:name="_LINE__20_7539724a_8770_416c_877d_b69242" /&amp;gt;&amp;lt;w:bookmarkEnd w:id="621" /&amp;gt;&amp;lt;w:bookmarkEnd w:id="628" /&amp;gt;&amp;lt;w:bookmarkEnd w:id="629" /&amp;gt;&amp;lt;w:r&amp;gt;&amp;lt;w:rPr&amp;gt;&amp;lt;w:b /&amp;gt;&amp;lt;w:sz w:val="24" /&amp;gt;&amp;lt;/w:rPr&amp;gt;&amp;lt;w:t xml:space="preserve"&amp;gt;Sec. &amp;lt;/w:t&amp;gt;&amp;lt;/w:r&amp;gt;&amp;lt;w:bookmarkStart w:id="659" w:name="_BILL_PART_LETTER__8e2a1b18_642d_4735_85" /&amp;gt;&amp;lt;w:r&amp;gt;&amp;lt;w:rPr&amp;gt;&amp;lt;w:b /&amp;gt;&amp;lt;w:sz w:val="24" /&amp;gt;&amp;lt;/w:rPr&amp;gt;&amp;lt;w:t&amp;gt;A&amp;lt;/w:t&amp;gt;&amp;lt;/w:r&amp;gt;&amp;lt;w:bookmarkEnd w:id="659" /&amp;gt;&amp;lt;w:r&amp;gt;&amp;lt;w:rPr&amp;gt;&amp;lt;w:b /&amp;gt;&amp;lt;w:sz w:val="24" /&amp;gt;&amp;lt;/w:rPr&amp;gt;&amp;lt;w:t&amp;gt;-&amp;lt;/w:t&amp;gt;&amp;lt;/w:r&amp;gt;&amp;lt;w:bookmarkStart w:id="660" w:name="_BILL_SECTION_NUMBER__8a2ce082_4c09_4a85" /&amp;gt;&amp;lt;w:r&amp;gt;&amp;lt;w:rPr&amp;gt;&amp;lt;w:b /&amp;gt;&amp;lt;w:sz w:val="24" /&amp;gt;&amp;lt;/w:rPr&amp;gt;&amp;lt;w:t&amp;gt;19&amp;lt;/w:t&amp;gt;&amp;lt;/w:r&amp;gt;&amp;lt;w:bookmarkEnd w:id="660" /&amp;gt;&amp;lt;w:r&amp;gt;&amp;lt;w:rPr&amp;gt;&amp;lt;w:b /&amp;gt;&amp;lt;w:sz w:val="24" /&amp;gt;&amp;lt;/w:rPr&amp;gt;&amp;lt;w:t&amp;gt;.  11 MRSA §9-1102, last ¶,&amp;lt;/w:t&amp;gt;&amp;lt;/w:r&amp;gt;&amp;lt;w:r&amp;gt;&amp;lt;w:t xml:space="preserve"&amp;gt; as enacted by PL 1999, c. 699, Pt. A, §2 and &amp;lt;/w:t&amp;gt;&amp;lt;/w:r&amp;gt;&amp;lt;w:bookmarkStart w:id="661" w:name="_LINE__21_f103a7d1_500d_47e1_90ab_34f8d6" /&amp;gt;&amp;lt;w:bookmarkEnd w:id="658" /&amp;gt;&amp;lt;w:r&amp;gt;&amp;lt;w:t&amp;gt;affected by §4, is amended to read:&amp;lt;/w:t&amp;gt;&amp;lt;/w:r&amp;gt;&amp;lt;w:bookmarkEnd w:id="661" /&amp;gt;&amp;lt;/w:p&amp;gt;&amp;lt;w:p w:rsidR="006921FC" w:rsidRDefault="006921FC" w:rsidP="006921FC"&amp;gt;&amp;lt;w:pPr&amp;gt;&amp;lt;w:ind w:left="360" w:firstLine="360" /&amp;gt;&amp;lt;/w:pPr&amp;gt;&amp;lt;w:bookmarkStart w:id="662" w:name="_STATUTE_CONTENT__57100871_7092_416e_a87" /&amp;gt;&amp;lt;w:bookmarkStart w:id="663" w:name="_STATUTE_P__d2e64871_1258_4b91_b707_3f80" /&amp;gt;&amp;lt;w:bookmarkStart w:id="664" w:name="_PAR__11_b2967329_4e6a_4048_8caa_b49b005" /&amp;gt;&amp;lt;w:bookmarkStart w:id="665" w:name="_LINE__22_852c2093_52ee_49f5_9dfc_8b4b84" /&amp;gt;&amp;lt;w:bookmarkEnd w:id="655" /&amp;gt;&amp;lt;w:bookmarkEnd w:id="657" /&amp;gt;&amp;lt;w:r&amp;gt;&amp;lt;w:t&amp;gt;Article&amp;lt;/w:t&amp;gt;&amp;lt;/w:r&amp;gt;&amp;lt;w:bookmarkStart w:id="666" w:name="_PROCESSED_CHANGE__f353d42c_2d43_4727_9e" /&amp;gt;&amp;lt;w:r&amp;gt;&amp;lt;w:t xml:space="preserve"&amp;gt; &amp;lt;/w:t&amp;gt;&amp;lt;/w:r&amp;gt;&amp;lt;w:del w:id="667" w:author="BPS" w:date="2025-12-17T15:39:00Z"&amp;gt;&amp;lt;w:r w:rsidDel="004203F3"&amp;gt;&amp;lt;w:delText&amp;gt;1&amp;lt;/w:delText&amp;gt;&amp;lt;/w:r&amp;gt;&amp;lt;/w:del&amp;gt;&amp;lt;w:bookmarkStart w:id="668" w:name="_PROCESSED_CHANGE__4fa35206_995f_4c1f_8f" /&amp;gt;&amp;lt;w:bookmarkEnd w:id="666" /&amp;gt;&amp;lt;w:r&amp;gt;&amp;lt;w:t xml:space="preserve"&amp;gt; &amp;lt;/w:t&amp;gt;&amp;lt;/w:r&amp;gt;&amp;lt;w:ins w:id="669" w:author="BPS" w:date="2025-12-17T15:39:00Z"&amp;gt;&amp;lt;w:r&amp;gt;&amp;lt;w:t&amp;gt;1-A&amp;lt;/w:t&amp;gt;&amp;lt;/w:r&amp;gt;&amp;lt;/w:ins&amp;gt;&amp;lt;w:bookmarkEnd w:id="668" /&amp;gt;&amp;lt;w:r&amp;gt;&amp;lt;w:t xml:space="preserve"&amp;gt; contains general definitions and principles of construction and &amp;lt;/w:t&amp;gt;&amp;lt;/w:r&amp;gt;&amp;lt;w:bookmarkStart w:id="670" w:name="_LINE__23_81c939a7_559b_4a03_ac01_701ca5" /&amp;gt;&amp;lt;w:bookmarkEnd w:id="665" /&amp;gt;&amp;lt;w:r&amp;gt;&amp;lt;w:t&amp;gt;interpretation applicable throughout this Article.&amp;lt;/w:t&amp;gt;&amp;lt;/w:r&amp;gt;&amp;lt;w:bookmarkEnd w:id="662" /&amp;gt;&amp;lt;w:bookmarkEnd w:id="670" /&amp;gt;&amp;lt;/w:p&amp;gt;&amp;lt;w:p w:rsidR="006921FC" w:rsidRDefault="006921FC" w:rsidP="006921FC"&amp;gt;&amp;lt;w:pPr&amp;gt;&amp;lt;w:ind w:left="360" w:firstLine="360" /&amp;gt;&amp;lt;/w:pPr&amp;gt;&amp;lt;w:bookmarkStart w:id="671" w:name="_BILL_SECTION_HEADER__1bd56444_f1c8_4036" /&amp;gt;&amp;lt;w:bookmarkStart w:id="672" w:name="_BILL_SECTION__c4db4bcd_6dbc_4b4f_8643_2" /&amp;gt;&amp;lt;w:bookmarkStart w:id="673" w:name="_PAR__12_e3601f8d_fce0_42a3_b5ad_a886bf9" /&amp;gt;&amp;lt;w:bookmarkStart w:id="674" w:name="_LINE__24_a71aa9d2_1ac9_4c72_b780_684657" /&amp;gt;&amp;lt;w:bookmarkEnd w:id="656" /&amp;gt;&amp;lt;w:bookmarkEnd w:id="663" /&amp;gt;&amp;lt;w:bookmarkEnd w:id="664" /&amp;gt;&amp;lt;w:r&amp;gt;&amp;lt;w:rPr&amp;gt;&amp;lt;w:b /&amp;gt;&amp;lt;w:sz w:val="24" /&amp;gt;&amp;lt;/w:rPr&amp;gt;&amp;lt;w:t xml:space="preserve"&amp;gt;Sec. &amp;lt;/w:t&amp;gt;&amp;lt;/w:r&amp;gt;&amp;lt;w:bookmarkStart w:id="675" w:name="_BILL_PART_LETTER__d6f73377_0d7f_4bee_ba" /&amp;gt;&amp;lt;w:r&amp;gt;&amp;lt;w:rPr&amp;gt;&amp;lt;w:b /&amp;gt;&amp;lt;w:sz w:val="24" /&amp;gt;&amp;lt;/w:rPr&amp;gt;&amp;lt;w:t&amp;gt;A&amp;lt;/w:t&amp;gt;&amp;lt;/w:r&amp;gt;&amp;lt;w:bookmarkEnd w:id="675" /&amp;gt;&amp;lt;w:r&amp;gt;&amp;lt;w:rPr&amp;gt;&amp;lt;w:b /&amp;gt;&amp;lt;w:sz w:val="24" /&amp;gt;&amp;lt;/w:rPr&amp;gt;&amp;lt;w:t&amp;gt;-&amp;lt;/w:t&amp;gt;&amp;lt;/w:r&amp;gt;&amp;lt;w:bookmarkStart w:id="676" w:name="_BILL_SECTION_NUMBER__8e45e01e_33ed_41f4" /&amp;gt;&amp;lt;w:r&amp;gt;&amp;lt;w:rPr&amp;gt;&amp;lt;w:b /&amp;gt;&amp;lt;w:sz w:val="24" /&amp;gt;&amp;lt;/w:rPr&amp;gt;&amp;lt;w:t&amp;gt;20&amp;lt;/w:t&amp;gt;&amp;lt;/w:r&amp;gt;&amp;lt;w:bookmarkEnd w:id="676" /&amp;gt;&amp;lt;w:r&amp;gt;&amp;lt;w:rPr&amp;gt;&amp;lt;w:b /&amp;gt;&amp;lt;w:sz w:val="24" /&amp;gt;&amp;lt;/w:rPr&amp;gt;&amp;lt;w:t&amp;gt;.  12 MRSA §11401, sub-§2, ¶C,&amp;lt;/w:t&amp;gt;&amp;lt;/w:r&amp;gt;&amp;lt;w:r&amp;gt;&amp;lt;w:t xml:space="preserve"&amp;gt; as enacted by PL 2025, c. 333, §12, is &amp;lt;/w:t&amp;gt;&amp;lt;/w:r&amp;gt;&amp;lt;w:bookmarkStart w:id="677" w:name="_LINE__25_c35c3bad_b5c5_4e19_9c0a_59c396" /&amp;gt;&amp;lt;w:bookmarkEnd w:id="674" /&amp;gt;&amp;lt;w:r&amp;gt;&amp;lt;w:t&amp;gt;amended to read:&amp;lt;/w:t&amp;gt;&amp;lt;/w:r&amp;gt;&amp;lt;w:bookmarkEnd w:id="677" /&amp;gt;&amp;lt;/w:p&amp;gt;&amp;lt;w:p w:rsidR="006921FC" w:rsidRDefault="006921FC" w:rsidP="006921FC"&amp;gt;&amp;lt;w:pPr&amp;gt;&amp;lt;w:ind w:left="720" /&amp;gt;&amp;lt;/w:pPr&amp;gt;&amp;lt;w:bookmarkStart w:id="678" w:name="_STATUTE_NUMBER__7d4f92e8_d410_4d97_a087" /&amp;gt;&amp;lt;w:bookmarkStart w:id="679" w:name="_STATUTE_P__a29b580f_6ad0_473e_bad4_54cf" /&amp;gt;&amp;lt;w:bookmarkStart w:id="680" w:name="_PAR__13_7eb1e58a_2a70_4671_ad4b_6cf3200" /&amp;gt;&amp;lt;w:bookmarkStart w:id="681" w:name="_LINE__26_d168d26a_309f_4602_bcd6_0163fd" /&amp;gt;&amp;lt;w:bookmarkEnd w:id="671" /&amp;gt;&amp;lt;w:bookmarkEnd w:id="673" /&amp;gt;&amp;lt;w:r&amp;gt;&amp;lt;w:t&amp;gt;C&amp;lt;/w:t&amp;gt;&amp;lt;/w:r&amp;gt;&amp;lt;w:bookmarkEnd w:id="678" /&amp;gt;&amp;lt;w:r&amp;gt;&amp;lt;w:t xml:space="preserve"&amp;gt;.  &amp;lt;/w:t&amp;gt;&amp;lt;/w:r&amp;gt;&amp;lt;w:bookmarkStart w:id="682" w:name="_STATUTE_CONTENT__ef90baac_3a71_4502_872" /&amp;gt;&amp;lt;w:r&amp;gt;&amp;lt;w:t xml:space="preserve"&amp;gt;Establish a 2-day youth deer hunting period, to be held on the Friday and Saturday &amp;lt;/w:t&amp;gt;&amp;lt;/w:r&amp;gt;&amp;lt;w:bookmarkStart w:id="683" w:name="_LINE__27_d224629f_d11b_4530_b070_575c5a" /&amp;gt;&amp;lt;w:bookmarkEnd w:id="681" /&amp;gt;&amp;lt;w:r&amp;gt;&amp;lt;w:t xml:space="preserve"&amp;gt;preceding the Saturday designated as an open day for residents of the State pursuant to &amp;lt;/w:t&amp;gt;&amp;lt;/w:r&amp;gt;&amp;lt;w:bookmarkStart w:id="684" w:name="_CROSS_REFERENCE__a898ca93_65d2_4e91_bc7" /&amp;gt;&amp;lt;w:bookmarkStart w:id="685" w:name="_LINE__28_aaafd856_9dcb_468d_8814_a6018a" /&amp;gt;&amp;lt;w:bookmarkStart w:id="686" w:name="_PROCESSED_CHANGE__c7510bdd_a1ca_471f_b3" /&amp;gt;&amp;lt;w:bookmarkEnd w:id="683" /&amp;gt;&amp;lt;w:ins w:id="687" w:author="BPS" w:date="2025-11-13T14:29:00Z"&amp;gt;&amp;lt;w:r&amp;gt;&amp;lt;w:t&amp;gt;this&amp;lt;/w:t&amp;gt;&amp;lt;/w:r&amp;gt;&amp;lt;/w:ins&amp;gt;&amp;lt;w:r&amp;gt;&amp;lt;w:t xml:space="preserve"&amp;gt; &amp;lt;/w:t&amp;gt;&amp;lt;/w:r&amp;gt;&amp;lt;w:bookmarkEnd w:id="686" /&amp;gt;&amp;lt;w:r&amp;gt;&amp;lt;w:t&amp;gt;section&amp;lt;/w:t&amp;gt;&amp;lt;/w:r&amp;gt;&amp;lt;w:bookmarkStart w:id="688" w:name="_PROCESSED_CHANGE__418000b7_10d1_4845_b5" /&amp;gt;&amp;lt;w:r&amp;gt;&amp;lt;w:t xml:space="preserve"&amp;gt; &amp;lt;/w:t&amp;gt;&amp;lt;/w:r&amp;gt;&amp;lt;w:del w:id="689" w:author="BPS" w:date="2025-11-13T14:29:00Z"&amp;gt;&amp;lt;w:r w:rsidDel="005C3542"&amp;gt;&amp;lt;w:delText&amp;gt;11401&amp;lt;/w:delText&amp;gt;&amp;lt;/w:r&amp;gt;&amp;lt;/w:del&amp;gt;&amp;lt;w:bookmarkEnd w:id="684" /&amp;gt;&amp;lt;w:bookmarkEnd w:id="688" /&amp;gt;&amp;lt;w:r&amp;gt;&amp;lt;w:t&amp;gt;.&amp;lt;/w:t&amp;gt;&amp;lt;/w:r&amp;gt;&amp;lt;w:bookmarkEnd w:id="682" /&amp;gt;&amp;lt;w:bookmarkEnd w:id="685" /&amp;gt;&amp;lt;/w:p&amp;gt;&amp;lt;w:p w:rsidR="006921FC" w:rsidRDefault="006921FC" w:rsidP="006921FC"&amp;gt;&amp;lt;w:pPr&amp;gt;&amp;lt;w:ind w:left="360" w:firstLine="360" /&amp;gt;&amp;lt;/w:pPr&amp;gt;&amp;lt;w:bookmarkStart w:id="690" w:name="_BILL_SECTION_HEADER__8f7d18d3_af14_4b21" /&amp;gt;&amp;lt;w:bookmarkStart w:id="691" w:name="_BILL_SECTION__e188d206_42e1_4c9d_b72a_3" /&amp;gt;&amp;lt;w:bookmarkStart w:id="692" w:name="_PAR__14_33ab3016_d8d6_45ac_ae99_8f7688b" /&amp;gt;&amp;lt;w:bookmarkStart w:id="693" w:name="_LINE__29_56c343d0_8936_43b1_a5cf_963c31" /&amp;gt;&amp;lt;w:bookmarkEnd w:id="672" /&amp;gt;&amp;lt;w:bookmarkEnd w:id="679" /&amp;gt;&amp;lt;w:bookmarkEnd w:id="680" /&amp;gt;&amp;lt;w:r&amp;gt;&amp;lt;w:rPr&amp;gt;&amp;lt;w:b /&amp;gt;&amp;lt;w:sz w:val="24" /&amp;gt;&amp;lt;/w:rPr&amp;gt;&amp;lt;w:t xml:space="preserve"&amp;gt;Sec. &amp;lt;/w:t&amp;gt;&amp;lt;/w:r&amp;gt;&amp;lt;w:bookmarkStart w:id="694" w:name="_BILL_PART_LETTER__93c6feb8_6a4f_43de_9d" /&amp;gt;&amp;lt;w:r&amp;gt;&amp;lt;w:rPr&amp;gt;&amp;lt;w:b /&amp;gt;&amp;lt;w:sz w:val="24" /&amp;gt;&amp;lt;/w:rPr&amp;gt;&amp;lt;w:t&amp;gt;A&amp;lt;/w:t&amp;gt;&amp;lt;/w:r&amp;gt;&amp;lt;w:bookmarkEnd w:id="694" /&amp;gt;&amp;lt;w:r&amp;gt;&amp;lt;w:rPr&amp;gt;&amp;lt;w:b /&amp;gt;&amp;lt;w:sz w:val="24" /&amp;gt;&amp;lt;/w:rPr&amp;gt;&amp;lt;w:t&amp;gt;-&amp;lt;/w:t&amp;gt;&amp;lt;/w:r&amp;gt;&amp;lt;w:bookmarkStart w:id="695" w:name="_BILL_SECTION_NUMBER__1d340a5d_6a22_4770" /&amp;gt;&amp;lt;w:r&amp;gt;&amp;lt;w:rPr&amp;gt;&amp;lt;w:b /&amp;gt;&amp;lt;w:sz w:val="24" /&amp;gt;&amp;lt;/w:rPr&amp;gt;&amp;lt;w:t&amp;gt;21&amp;lt;/w:t&amp;gt;&amp;lt;/w:r&amp;gt;&amp;lt;w:bookmarkEnd w:id="695" /&amp;gt;&amp;lt;w:r&amp;gt;&amp;lt;w:rPr&amp;gt;&amp;lt;w:b /&amp;gt;&amp;lt;w:sz w:val="24" /&amp;gt;&amp;lt;/w:rPr&amp;gt;&amp;lt;w:t&amp;gt;.  14 MRSA §4426, first ¶,&amp;lt;/w:t&amp;gt;&amp;lt;/w:r&amp;gt;&amp;lt;w:r&amp;gt;&amp;lt;w:t xml:space="preserve"&amp;gt; as amended by PL 2021, c. 382, §3, is further &amp;lt;/w:t&amp;gt;&amp;lt;/w:r&amp;gt;&amp;lt;w:bookmarkStart w:id="696" w:name="_LINE__30_62707e3f_88fa_46cf_b971_c8c2e8" /&amp;gt;&amp;lt;w:bookmarkEnd w:id="693" /&amp;gt;&amp;lt;w:r&amp;gt;&amp;lt;w:t&amp;gt;amended to read:&amp;lt;/w:t&amp;gt;&amp;lt;/w:r&amp;gt;&amp;lt;w:bookmarkEnd w:id="696" /&amp;gt;&amp;lt;/w:p&amp;gt;&amp;lt;w:p w:rsidR="006921FC" w:rsidRDefault="006921FC" w:rsidP="006921FC"&amp;gt;&amp;lt;w:pPr&amp;gt;&amp;lt;w:ind w:left="360" w:firstLine="360" /&amp;gt;&amp;lt;/w:pPr&amp;gt;&amp;lt;w:bookmarkStart w:id="697" w:name="_STATUTE_CONTENT__9ec83218_f008_4acc_a0e" /&amp;gt;&amp;lt;w:bookmarkStart w:id="698" w:name="_STATUTE_P__fdfb4f1c_b3f8_4f5e_8b79_d5b5" /&amp;gt;&amp;lt;w:bookmarkStart w:id="699" w:name="_PAR__15_e4e4da46_f6fe_4d0e_9d41_9fefc1c" /&amp;gt;&amp;lt;w:bookmarkStart w:id="700" w:name="_LINE__31_e6aefdd1_c12e_44f1_9a95_ec9143" /&amp;gt;&amp;lt;w:bookmarkEnd w:id="690" /&amp;gt;&amp;lt;w:bookmarkEnd w:id="692" /&amp;gt;&amp;lt;w:r&amp;gt;&amp;lt;w:t xml:space="preserve"&amp;gt;Notwithstanding anything to the contrary in 11 United States Code, Section 522(b), a &amp;lt;/w:t&amp;gt;&amp;lt;/w:r&amp;gt;&amp;lt;w:bookmarkStart w:id="701" w:name="_LINE__32_9fcb2926_a093_48d3_ba04_34e380" /&amp;gt;&amp;lt;w:bookmarkEnd w:id="700" /&amp;gt;&amp;lt;w:r&amp;gt;&amp;lt;w:t xml:space="preserve"&amp;gt;debtor may exempt from property of the debtor's estate under 11 United States Code only &amp;lt;/w:t&amp;gt;&amp;lt;/w:r&amp;gt;&amp;lt;w:bookmarkStart w:id="702" w:name="_LINE__33_19f9a640_6ca0_4a25_88a8_5eb843" /&amp;gt;&amp;lt;w:bookmarkEnd w:id="701" /&amp;gt;&amp;lt;w:r&amp;gt;&amp;lt;w:t xml:space="preserve"&amp;gt;that property exempt under 11 United States Code, Section 522(b)(3)(A) and (B), except &amp;lt;/w:t&amp;gt;&amp;lt;/w:r&amp;gt;&amp;lt;w:bookmarkStart w:id="703" w:name="_LINE__34_dca11258_b75c_44d7_a965_7bd384" /&amp;gt;&amp;lt;w:bookmarkEnd w:id="702" /&amp;gt;&amp;lt;w:r&amp;gt;&amp;lt;w:t xml:space="preserve"&amp;gt;that any debtor eligible for a residence exemption under &amp;lt;/w:t&amp;gt;&amp;lt;/w:r&amp;gt;&amp;lt;w:bookmarkStart w:id="704" w:name="_CROSS_REFERENCE__643c0b28_8e20_4275_a24" /&amp;gt;&amp;lt;w:r&amp;gt;&amp;lt;w:t&amp;gt;section 4422, subsection 1&amp;lt;/w:t&amp;gt;&amp;lt;/w:r&amp;gt;&amp;lt;w:bookmarkEnd w:id="704" /&amp;gt;&amp;lt;w:r&amp;gt;&amp;lt;w:t xml:space="preserve"&amp;gt;, &amp;lt;/w:t&amp;gt;&amp;lt;/w:r&amp;gt;&amp;lt;w:bookmarkStart w:id="705" w:name="_LINE__35_5d18d24a_47c7_48a7_8a49_b34c81" /&amp;gt;&amp;lt;w:bookmarkEnd w:id="703" /&amp;gt;&amp;lt;w:r&amp;gt;&amp;lt;w:t&amp;gt;paragraph&amp;lt;/w:t&amp;gt;&amp;lt;/w:r&amp;gt;&amp;lt;w:bookmarkStart w:id="706" w:name="_PROCESSED_CHANGE__0c0f4977_13d7_47b6_b2" /&amp;gt;&amp;lt;w:r&amp;gt;&amp;lt;w:t xml:space="preserve"&amp;gt; &amp;lt;/w:t&amp;gt;&amp;lt;/w:r&amp;gt;&amp;lt;w:del w:id="707" w:author="BPS" w:date="2025-11-13T14:31:00Z"&amp;gt;&amp;lt;w:r w:rsidDel="005C3542"&amp;gt;&amp;lt;w:delText&amp;gt;A-1&amp;lt;/w:delText&amp;gt;&amp;lt;/w:r&amp;gt;&amp;lt;/w:del&amp;gt;&amp;lt;w:bookmarkStart w:id="708" w:name="_PROCESSED_CHANGE__2af65e3c_ea6d_4ea2_a8" /&amp;gt;&amp;lt;w:bookmarkEnd w:id="706" /&amp;gt;&amp;lt;w:r&amp;gt;&amp;lt;w:t xml:space="preserve"&amp;gt; &amp;lt;/w:t&amp;gt;&amp;lt;/w:r&amp;gt;&amp;lt;w:ins w:id="709" w:author="BPS" w:date="2025-11-13T14:31:00Z"&amp;gt;&amp;lt;w:r&amp;gt;&amp;lt;w:t&amp;gt;B&amp;lt;/w:t&amp;gt;&amp;lt;/w:r&amp;gt;&amp;lt;/w:ins&amp;gt;&amp;lt;w:bookmarkEnd w:id="708" /&amp;gt;&amp;lt;w:r&amp;gt;&amp;lt;w:t xml:space="preserve"&amp;gt; may exempt the amount allowed in that paragraph.&amp;lt;/w:t&amp;gt;&amp;lt;/w:r&amp;gt;&amp;lt;w:bookmarkEnd w:id="697" /&amp;gt;&amp;lt;w:bookmarkEnd w:id="705" /&amp;gt;&amp;lt;/w:p&amp;gt;&amp;lt;w:p w:rsidR="006921FC" w:rsidRDefault="006921FC" w:rsidP="006921FC"&amp;gt;&amp;lt;w:pPr&amp;gt;&amp;lt;w:ind w:left="360" w:firstLine="360" /&amp;gt;&amp;lt;/w:pPr&amp;gt;&amp;lt;w:bookmarkStart w:id="710" w:name="_BILL_SECTION_HEADER__5ae6a143_98ba_4370" /&amp;gt;&amp;lt;w:bookmarkStart w:id="711" w:name="_BILL_SECTION__c4379e78_e613_4a40_93b4_5" /&amp;gt;&amp;lt;w:bookmarkStart w:id="712" w:name="_PAR__16_7a88ce4c_d672_4f96_8c30_31dcb15" /&amp;gt;&amp;lt;w:bookmarkStart w:id="713" w:name="_LINE__36_863a498c_7322_482f_8be6_86766f" /&amp;gt;&amp;lt;w:bookmarkEnd w:id="691" /&amp;gt;&amp;lt;w:bookmarkEnd w:id="698" /&amp;gt;&amp;lt;w:bookmarkEnd w:id="699" /&amp;gt;&amp;lt;w:r&amp;gt;&amp;lt;w:rPr&amp;gt;&amp;lt;w:b /&amp;gt;&amp;lt;w:sz w:val="24" /&amp;gt;&amp;lt;/w:rPr&amp;gt;&amp;lt;w:t xml:space="preserve"&amp;gt;Sec. &amp;lt;/w:t&amp;gt;&amp;lt;/w:r&amp;gt;&amp;lt;w:bookmarkStart w:id="714" w:name="_BILL_PART_LETTER__e142fae5_0a3f_49dd_b0" /&amp;gt;&amp;lt;w:r&amp;gt;&amp;lt;w:rPr&amp;gt;&amp;lt;w:b /&amp;gt;&amp;lt;w:sz w:val="24" /&amp;gt;&amp;lt;/w:rPr&amp;gt;&amp;lt;w:t&amp;gt;A&amp;lt;/w:t&amp;gt;&amp;lt;/w:r&amp;gt;&amp;lt;w:bookmarkEnd w:id="714" /&amp;gt;&amp;lt;w:r&amp;gt;&amp;lt;w:rPr&amp;gt;&amp;lt;w:b /&amp;gt;&amp;lt;w:sz w:val="24" /&amp;gt;&amp;lt;/w:rPr&amp;gt;&amp;lt;w:t&amp;gt;-&amp;lt;/w:t&amp;gt;&amp;lt;/w:r&amp;gt;&amp;lt;w:bookmarkStart w:id="715" w:name="_BILL_SECTION_NUMBER__b043f825_bd92_4f6b" /&amp;gt;&amp;lt;w:r&amp;gt;&amp;lt;w:rPr&amp;gt;&amp;lt;w:b /&amp;gt;&amp;lt;w:sz w:val="24" /&amp;gt;&amp;lt;/w:rPr&amp;gt;&amp;lt;w:t&amp;gt;22&amp;lt;/w:t&amp;gt;&amp;lt;/w:r&amp;gt;&amp;lt;w:bookmarkEnd w:id="715" /&amp;gt;&amp;lt;w:r&amp;gt;&amp;lt;w:rPr&amp;gt;&amp;lt;w:b /&amp;gt;&amp;lt;w:sz w:val="24" /&amp;gt;&amp;lt;/w:rPr&amp;gt;&amp;lt;w:t&amp;gt;.  14 MRSA §6203-H, sub-§4, ¶A,&amp;lt;/w:t&amp;gt;&amp;lt;/w:r&amp;gt;&amp;lt;w:r&amp;gt;&amp;lt;w:t xml:space="preserve"&amp;gt; as amended by PL 2025, c. 92, §4, &amp;lt;/w:t&amp;gt;&amp;lt;/w:r&amp;gt;&amp;lt;w:bookmarkStart w:id="716" w:name="_LINE__37_62a5235b_19f4_4222_aa8c_2d82fe" /&amp;gt;&amp;lt;w:bookmarkEnd w:id="713" /&amp;gt;&amp;lt;w:r&amp;gt;&amp;lt;w:t&amp;gt;is further amended to read:&amp;lt;/w:t&amp;gt;&amp;lt;/w:r&amp;gt;&amp;lt;w:bookmarkEnd w:id="716" /&amp;gt;&amp;lt;/w:p&amp;gt;&amp;lt;w:p w:rsidR="006921FC" w:rsidRDefault="006921FC" w:rsidP="006921FC"&amp;gt;&amp;lt;w:pPr&amp;gt;&amp;lt;w:ind w:left="720" /&amp;gt;&amp;lt;/w:pPr&amp;gt;&amp;lt;w:bookmarkStart w:id="717" w:name="_STATUTE_NUMBER__d5efb2bc_59f7_451e_b107" /&amp;gt;&amp;lt;w:bookmarkStart w:id="718" w:name="_STATUTE_P__c568dbf9_c847_41c8_b5ce_4edf" /&amp;gt;&amp;lt;w:bookmarkStart w:id="719" w:name="_PAR__17_7fdf78a6_7e6d_4a20_92a2_514da21" /&amp;gt;&amp;lt;w:bookmarkStart w:id="720" w:name="_LINE__38_a4ed7741_48ee_4386_afac_27b60d" /&amp;gt;&amp;lt;w:bookmarkEnd w:id="710" /&amp;gt;&amp;lt;w:bookmarkEnd w:id="712" /&amp;gt;&amp;lt;w:r&amp;gt;&amp;lt;w:t&amp;gt;A&amp;lt;/w:t&amp;gt;&amp;lt;/w:r&amp;gt;&amp;lt;w:bookmarkEnd w:id="717" /&amp;gt;&amp;lt;w:r&amp;gt;&amp;lt;w:t xml:space="preserve"&amp;gt;.  &amp;lt;/w:t&amp;gt;&amp;lt;/w:r&amp;gt;&amp;lt;w:bookmarkStart w:id="721" w:name="_STATUTE_CONTENT__1b233f63_00b4_426b_94c" /&amp;gt;&amp;lt;w:r&amp;gt;&amp;lt;w:t xml:space="preserve"&amp;gt;An option contract for the purchase of real property or rent-to-own real property &amp;lt;/w:t&amp;gt;&amp;lt;/w:r&amp;gt;&amp;lt;w:bookmarkStart w:id="722" w:name="_LINE__39_b9b2a5a4_e8df_47c0_967d_9927e7" /&amp;gt;&amp;lt;w:bookmarkEnd w:id="720" /&amp;gt;&amp;lt;w:r&amp;gt;&amp;lt;w:t xml:space="preserve"&amp;gt;may be terminated only pursuant to the eviction process set forth &amp;lt;/w:t&amp;gt;&amp;lt;/w:r&amp;gt;&amp;lt;w:bookmarkStart w:id="723" w:name="_CROSS_REFERENCE__ee0b01ea_fb4a_46b6_b4c" /&amp;gt;&amp;lt;w:bookmarkStart w:id="724" w:name="_PROCESSED_CHANGE__3c44677d_95a9_421f_a7" /&amp;gt;&amp;lt;w:ins w:id="725" w:author="BPS" w:date="2025-11-13T14:34:00Z"&amp;gt;&amp;lt;w:r&amp;gt;&amp;lt;w:t&amp;gt;in&amp;lt;/w:t&amp;gt;&amp;lt;/w:r&amp;gt;&amp;lt;/w:ins&amp;gt;&amp;lt;w:r&amp;gt;&amp;lt;w:t xml:space="preserve"&amp;gt; &amp;lt;/w:t&amp;gt;&amp;lt;/w:r&amp;gt;&amp;lt;w:bookmarkEnd w:id="724" /&amp;gt;&amp;lt;w:r&amp;gt;&amp;lt;w:t&amp;gt;chapter 709&amp;lt;/w:t&amp;gt;&amp;lt;/w:r&amp;gt;&amp;lt;w:bookmarkEnd w:id="723" /&amp;gt;&amp;lt;w:r&amp;gt;&amp;lt;w:t xml:space="preserve"&amp;gt; if:&amp;lt;/w:t&amp;gt;&amp;lt;/w:r&amp;gt;&amp;lt;w:bookmarkEnd w:id="721" /&amp;gt;&amp;lt;w:bookmarkEnd w:id="722" /&amp;gt;&amp;lt;/w:p&amp;gt;&amp;lt;w:p w:rsidR="006921FC" w:rsidRDefault="006921FC" w:rsidP="006921FC"&amp;gt;&amp;lt;w:pPr&amp;gt;&amp;lt;w:ind w:left="1080" /&amp;gt;&amp;lt;/w:pPr&amp;gt;&amp;lt;w:bookmarkStart w:id="726" w:name="_STATUTE_SP__15e56eac_36ec_4ea7_ab12_a3e" /&amp;gt;&amp;lt;w:bookmarkStart w:id="727" w:name="_PAGE__7_8079d9a5_ae3c_4d9d_904f_f6a610e" /&amp;gt;&amp;lt;w:bookmarkStart w:id="728" w:name="_PAR__1_91696159_0cd8_493e_9d01_ea2761e3" /&amp;gt;&amp;lt;w:bookmarkStart w:id="729" w:name="_LINE__1_47d0ae70_552e_488d_b8b2_1b787b5" /&amp;gt;&amp;lt;w:bookmarkEnd w:id="560" /&amp;gt;&amp;lt;w:bookmarkEnd w:id="719" /&amp;gt;&amp;lt;w:r&amp;gt;&amp;lt;w:t&amp;gt;(&amp;lt;/w:t&amp;gt;&amp;lt;/w:r&amp;gt;&amp;lt;w:bookmarkStart w:id="730" w:name="_STATUTE_NUMBER__f24796ec_c7b9_4512_b756" /&amp;gt;&amp;lt;w:r&amp;gt;&amp;lt;w:t&amp;gt;1&amp;lt;/w:t&amp;gt;&amp;lt;/w:r&amp;gt;&amp;lt;w:bookmarkEnd w:id="730" /&amp;gt;&amp;lt;w:r&amp;gt;&amp;lt;w:t xml:space="preserve"&amp;gt;)  &amp;lt;/w:t&amp;gt;&amp;lt;/w:r&amp;gt;&amp;lt;w:bookmarkStart w:id="731" w:name="_STATUTE_CONTENT__2e8464db_f828_473e_8aa" /&amp;gt;&amp;lt;w:r&amp;gt;&amp;lt;w:t xml:space="preserve"&amp;gt;The vendor has entered into not more than one contract in any calendar year &amp;lt;/w:t&amp;gt;&amp;lt;/w:r&amp;gt;&amp;lt;w:bookmarkStart w:id="732" w:name="_LINE__2_a6f60eac_99c1_43f6_8343_ab69dd2" /&amp;gt;&amp;lt;w:bookmarkEnd w:id="729" /&amp;gt;&amp;lt;w:r&amp;gt;&amp;lt;w:t&amp;gt;or 2 contracts in any 5-year period;&amp;lt;/w:t&amp;gt;&amp;lt;/w:r&amp;gt;&amp;lt;w:bookmarkEnd w:id="731" /&amp;gt;&amp;lt;w:bookmarkEnd w:id="732" /&amp;gt;&amp;lt;/w:p&amp;gt;&amp;lt;w:p w:rsidR="006921FC" w:rsidRDefault="006921FC" w:rsidP="006921FC"&amp;gt;&amp;lt;w:pPr&amp;gt;&amp;lt;w:ind w:left="1080" /&amp;gt;&amp;lt;/w:pPr&amp;gt;&amp;lt;w:bookmarkStart w:id="733" w:name="_STATUTE_SP__0c9c8b13_efcc_4f12_9842_dc5" /&amp;gt;&amp;lt;w:bookmarkStart w:id="734" w:name="_PAR__2_cd7aa0ea_8d5b_4319_80e9_8819f5f3" /&amp;gt;&amp;lt;w:bookmarkStart w:id="735" w:name="_LINE__3_09292cb7_914b_4e44_867e_5c05068" /&amp;gt;&amp;lt;w:bookmarkEnd w:id="726" /&amp;gt;&amp;lt;w:bookmarkEnd w:id="728" /&amp;gt;&amp;lt;w:r&amp;gt;&amp;lt;w:t&amp;gt;(&amp;lt;/w:t&amp;gt;&amp;lt;/w:r&amp;gt;&amp;lt;w:bookmarkStart w:id="736" w:name="_STATUTE_NUMBER__b94430e8_44fd_49c6_bd62" /&amp;gt;&amp;lt;w:r&amp;gt;&amp;lt;w:t&amp;gt;2&amp;lt;/w:t&amp;gt;&amp;lt;/w:r&amp;gt;&amp;lt;w:bookmarkEnd w:id="736" /&amp;gt;&amp;lt;w:r&amp;gt;&amp;lt;w:t xml:space="preserve"&amp;gt;)  &amp;lt;/w:t&amp;gt;&amp;lt;/w:r&amp;gt;&amp;lt;w:bookmarkStart w:id="737" w:name="_STATUTE_CONTENT__4203a54c_fad3_4784_bfe" /&amp;gt;&amp;lt;w:r&amp;gt;&amp;lt;w:t xml:space="preserve"&amp;gt;The option contract for the purchase of real property or rent-to-own real &amp;lt;/w:t&amp;gt;&amp;lt;/w:r&amp;gt;&amp;lt;w:bookmarkStart w:id="738" w:name="_LINE__4_df52bb2e_35b1_43c5_9107_ac5f86a" /&amp;gt;&amp;lt;w:bookmarkEnd w:id="735" /&amp;gt;&amp;lt;w:r&amp;gt;&amp;lt;w:t xml:space="preserve"&amp;gt;property does not require an initial payment of more than 4 times the monthly rent &amp;lt;/w:t&amp;gt;&amp;lt;/w:r&amp;gt;&amp;lt;w:bookmarkStart w:id="739" w:name="_LINE__5_446d626d_fe84_4dad_94c1_3114248" /&amp;gt;&amp;lt;w:bookmarkEnd w:id="738" /&amp;gt;&amp;lt;w:r&amp;gt;&amp;lt;w:t&amp;gt;charged for the real property;&amp;lt;/w:t&amp;gt;&amp;lt;/w:r&amp;gt;&amp;lt;w:bookmarkEnd w:id="737" /&amp;gt;&amp;lt;w:bookmarkEnd w:id="739" /&amp;gt;&amp;lt;/w:p&amp;gt;&amp;lt;w:p w:rsidR="006921FC" w:rsidRDefault="006921FC" w:rsidP="006921FC"&amp;gt;&amp;lt;w:pPr&amp;gt;&amp;lt;w:ind w:left="1080" /&amp;gt;&amp;lt;/w:pPr&amp;gt;&amp;lt;w:bookmarkStart w:id="740" w:name="_STATUTE_SP__5c9adb4c_ea18_4983_86e1_86e" /&amp;gt;&amp;lt;w:bookmarkStart w:id="741" w:name="_PAR__3_f0472edb_b040_4b47_91c6_2c7b50c0" /&amp;gt;&amp;lt;w:bookmarkStart w:id="742" w:name="_LINE__6_20873bc3_2ce3_4b23_ab44_6b43ca3" /&amp;gt;&amp;lt;w:bookmarkEnd w:id="733" /&amp;gt;&amp;lt;w:bookmarkEnd w:id="734" /&amp;gt;&amp;lt;w:r&amp;gt;&amp;lt;w:t&amp;gt;(&amp;lt;/w:t&amp;gt;&amp;lt;/w:r&amp;gt;&amp;lt;w:bookmarkStart w:id="743" w:name="_STATUTE_NUMBER__9bbac5d7_ca58_4547_b6ca" /&amp;gt;&amp;lt;w:r&amp;gt;&amp;lt;w:t&amp;gt;3&amp;lt;/w:t&amp;gt;&amp;lt;/w:r&amp;gt;&amp;lt;w:bookmarkEnd w:id="743" /&amp;gt;&amp;lt;w:r&amp;gt;&amp;lt;w:t xml:space="preserve"&amp;gt;)  &amp;lt;/w:t&amp;gt;&amp;lt;/w:r&amp;gt;&amp;lt;w:bookmarkStart w:id="744" w:name="_STATUTE_CONTENT__82f0725a_ae7b_44f5_8d0" /&amp;gt;&amp;lt;w:r&amp;gt;&amp;lt;w:t xml:space="preserve"&amp;gt;The option contract for the purchase of real property or rent-to-own real &amp;lt;/w:t&amp;gt;&amp;lt;/w:r&amp;gt;&amp;lt;w:bookmarkStart w:id="745" w:name="_LINE__7_b576a619_8854_449d_8eda_712e978" /&amp;gt;&amp;lt;w:bookmarkEnd w:id="742" /&amp;gt;&amp;lt;w:r&amp;gt;&amp;lt;w:t xml:space="preserve"&amp;gt;property requires the vendor to maintain the real property pursuant to the &amp;lt;/w:t&amp;gt;&amp;lt;/w:r&amp;gt;&amp;lt;w:bookmarkStart w:id="746" w:name="_LINE__8_a464e198_bc7d_4756_ac47_813d070" /&amp;gt;&amp;lt;w:bookmarkEnd w:id="745" /&amp;gt;&amp;lt;w:r&amp;gt;&amp;lt;w:t xml:space="preserve"&amp;gt;provisions of &amp;lt;/w:t&amp;gt;&amp;lt;/w:r&amp;gt;&amp;lt;w:bookmarkStart w:id="747" w:name="_CROSS_REFERENCE__f4f69e31_82a6_44ff_85d" /&amp;gt;&amp;lt;w:r&amp;gt;&amp;lt;w:t&amp;gt;section 6021&amp;lt;/w:t&amp;gt;&amp;lt;/w:r&amp;gt;&amp;lt;w:bookmarkEnd w:id="747" /&amp;gt;&amp;lt;w:r&amp;gt;&amp;lt;w:t xml:space="preserve"&amp;gt;, unless a waiver pursuant to the provisions of &amp;lt;/w:t&amp;gt;&amp;lt;/w:r&amp;gt;&amp;lt;w:bookmarkStart w:id="748" w:name="_CROSS_REFERENCE__4aecbcb7_dde1_407e_890" /&amp;gt;&amp;lt;w:r&amp;gt;&amp;lt;w:t xml:space="preserve"&amp;gt;section &amp;lt;/w:t&amp;gt;&amp;lt;/w:r&amp;gt;&amp;lt;w:bookmarkStart w:id="749" w:name="_LINE__9_dddd2cbb_5a0d_4b24_82ce_0f7864a" /&amp;gt;&amp;lt;w:bookmarkEnd w:id="746" /&amp;gt;&amp;lt;w:r&amp;gt;&amp;lt;w:t&amp;gt;6021, subsection 5&amp;lt;/w:t&amp;gt;&amp;lt;/w:r&amp;gt;&amp;lt;w:bookmarkEnd w:id="748" /&amp;gt;&amp;lt;w:r&amp;gt;&amp;lt;w:t xml:space="preserve"&amp;gt; has been entered into, the provisions of &amp;lt;/w:t&amp;gt;&amp;lt;/w:r&amp;gt;&amp;lt;w:bookmarkStart w:id="750" w:name="_CROSS_REFERENCE__dc4314d0_06da_4241_8cd" /&amp;gt;&amp;lt;w:r&amp;gt;&amp;lt;w:t&amp;gt;section 6021‑A&amp;lt;/w:t&amp;gt;&amp;lt;/w:r&amp;gt;&amp;lt;w:bookmarkEnd w:id="750" /&amp;gt;&amp;lt;w:r&amp;gt;&amp;lt;w:t xml:space="preserve"&amp;gt; and, if &amp;lt;/w:t&amp;gt;&amp;lt;/w:r&amp;gt;&amp;lt;w:bookmarkStart w:id="751" w:name="_LINE__10_de112586_5798_4c15_b3f9_2c1e26" /&amp;gt;&amp;lt;w:bookmarkEnd w:id="749" /&amp;gt;&amp;lt;w:r&amp;gt;&amp;lt;w:t xml:space="preserve"&amp;gt;applicable, the provisions of &amp;lt;/w:t&amp;gt;&amp;lt;/w:r&amp;gt;&amp;lt;w:bookmarkStart w:id="752" w:name="_CROSS_REFERENCE__82624269_0e8d_49bf_9d2" /&amp;gt;&amp;lt;w:r&amp;gt;&amp;lt;w:t&amp;gt;Title 10, section 9099&amp;lt;/w:t&amp;gt;&amp;lt;/w:r&amp;gt;&amp;lt;w:bookmarkEnd w:id="752" /&amp;gt;&amp;lt;w:r&amp;gt;&amp;lt;w:t xml:space="preserve"&amp;gt;, unless a waiver pursuant to &amp;lt;/w:t&amp;gt;&amp;lt;/w:r&amp;gt;&amp;lt;w:bookmarkStart w:id="753" w:name="_CROSS_REFERENCE__61e422fc_6219_4cbe_976" /&amp;gt;&amp;lt;w:bookmarkStart w:id="754" w:name="_LINE__11_ec4515cb_10d6_41ec_8a14_333309" /&amp;gt;&amp;lt;w:bookmarkEnd w:id="751" /&amp;gt;&amp;lt;w:r&amp;gt;&amp;lt;w:t&amp;gt;Title 10, section 9099, subsection 4&amp;lt;/w:t&amp;gt;&amp;lt;/w:r&amp;gt;&amp;lt;w:bookmarkEnd w:id="753" /&amp;gt;&amp;lt;w:r&amp;gt;&amp;lt;w:t xml:space="preserve"&amp;gt; has been entered into; and&amp;lt;/w:t&amp;gt;&amp;lt;/w:r&amp;gt;&amp;lt;w:bookmarkEnd w:id="744" /&amp;gt;&amp;lt;w:bookmarkEnd w:id="754" /&amp;gt;&amp;lt;/w:p&amp;gt;&amp;lt;w:p w:rsidR="006921FC" w:rsidRDefault="006921FC" w:rsidP="006921FC"&amp;gt;&amp;lt;w:pPr&amp;gt;&amp;lt;w:ind w:left="1080" /&amp;gt;&amp;lt;/w:pPr&amp;gt;&amp;lt;w:bookmarkStart w:id="755" w:name="_STATUTE_SP__5135f085_f5e2_426d_85af_fe5" /&amp;gt;&amp;lt;w:bookmarkStart w:id="756" w:name="_PAR__4_6594c9f5_d076_4626_aaac_0dc9326e" /&amp;gt;&amp;lt;w:bookmarkStart w:id="757" w:name="_LINE__12_0b035b5f_fb76_4bd0_b508_e69857" /&amp;gt;&amp;lt;w:bookmarkEnd w:id="740" /&amp;gt;&amp;lt;w:bookmarkEnd w:id="741" /&amp;gt;&amp;lt;w:r&amp;gt;&amp;lt;w:t&amp;gt;(&amp;lt;/w:t&amp;gt;&amp;lt;/w:r&amp;gt;&amp;lt;w:bookmarkStart w:id="758" w:name="_STATUTE_NUMBER__2a0479e2_c3ba_4fba_b449" /&amp;gt;&amp;lt;w:r&amp;gt;&amp;lt;w:t&amp;gt;4&amp;lt;/w:t&amp;gt;&amp;lt;/w:r&amp;gt;&amp;lt;w:bookmarkEnd w:id="758" /&amp;gt;&amp;lt;w:r&amp;gt;&amp;lt;w:t xml:space="preserve"&amp;gt;)  &amp;lt;/w:t&amp;gt;&amp;lt;/w:r&amp;gt;&amp;lt;w:bookmarkStart w:id="759" w:name="_STATUTE_CONTENT__e4db8ce1_1082_4a29_9c0" /&amp;gt;&amp;lt;w:r&amp;gt;&amp;lt;w:t&amp;gt;The vendor has otherwise complied with the requirements of this section.&amp;lt;/w:t&amp;gt;&amp;lt;/w:r&amp;gt;&amp;lt;w:bookmarkEnd w:id="757" /&amp;gt;&amp;lt;w:bookmarkEnd w:id="759" /&amp;gt;&amp;lt;/w:p&amp;gt;&amp;lt;w:p w:rsidR="006921FC" w:rsidRDefault="006921FC" w:rsidP="006921FC"&amp;gt;&amp;lt;w:pPr&amp;gt;&amp;lt;w:ind w:left="360" w:firstLine="360" /&amp;gt;&amp;lt;/w:pPr&amp;gt;&amp;lt;w:bookmarkStart w:id="760" w:name="_BILL_SECTION_HEADER__26bb3e51_9e71_4fff" /&amp;gt;&amp;lt;w:bookmarkStart w:id="761" w:name="_BILL_SECTION__52fbd749_cd56_426e_9825_3" /&amp;gt;&amp;lt;w:bookmarkStart w:id="762" w:name="_PAR__5_533d4e26_5144_4fbf_9d45_3488ab26" /&amp;gt;&amp;lt;w:bookmarkStart w:id="763" w:name="_LINE__13_16f27c8f_7fe0_4bfb_beae_8e17d4" /&amp;gt;&amp;lt;w:bookmarkEnd w:id="711" /&amp;gt;&amp;lt;w:bookmarkEnd w:id="718" /&amp;gt;&amp;lt;w:bookmarkEnd w:id="755" /&amp;gt;&amp;lt;w:bookmarkEnd w:id="756" /&amp;gt;&amp;lt;w:r&amp;gt;&amp;lt;w:rPr&amp;gt;&amp;lt;w:b /&amp;gt;&amp;lt;w:sz w:val="24" /&amp;gt;&amp;lt;/w:rPr&amp;gt;&amp;lt;w:t xml:space="preserve"&amp;gt;Sec. &amp;lt;/w:t&amp;gt;&amp;lt;/w:r&amp;gt;&amp;lt;w:bookmarkStart w:id="764" w:name="_BILL_PART_LETTER__bbce613b_fa71_4ff2_a8" /&amp;gt;&amp;lt;w:r&amp;gt;&amp;lt;w:rPr&amp;gt;&amp;lt;w:b /&amp;gt;&amp;lt;w:sz w:val="24" /&amp;gt;&amp;lt;/w:rPr&amp;gt;&amp;lt;w:t&amp;gt;A&amp;lt;/w:t&amp;gt;&amp;lt;/w:r&amp;gt;&amp;lt;w:bookmarkEnd w:id="764" /&amp;gt;&amp;lt;w:r&amp;gt;&amp;lt;w:rPr&amp;gt;&amp;lt;w:b /&amp;gt;&amp;lt;w:sz w:val="24" /&amp;gt;&amp;lt;/w:rPr&amp;gt;&amp;lt;w:t&amp;gt;-&amp;lt;/w:t&amp;gt;&amp;lt;/w:r&amp;gt;&amp;lt;w:bookmarkStart w:id="765" w:name="_BILL_SECTION_NUMBER__d1ec9dde_e9ca_40e6" /&amp;gt;&amp;lt;w:r&amp;gt;&amp;lt;w:rPr&amp;gt;&amp;lt;w:b /&amp;gt;&amp;lt;w:sz w:val="24" /&amp;gt;&amp;lt;/w:rPr&amp;gt;&amp;lt;w:t&amp;gt;23&amp;lt;/w:t&amp;gt;&amp;lt;/w:r&amp;gt;&amp;lt;w:bookmarkEnd w:id="765" /&amp;gt;&amp;lt;w:r&amp;gt;&amp;lt;w:rPr&amp;gt;&amp;lt;w:b /&amp;gt;&amp;lt;w:sz w:val="24" /&amp;gt;&amp;lt;/w:rPr&amp;gt;&amp;lt;w:t&amp;gt;.  15 MRSA §3301, sub-§7, ¶B,&amp;lt;/w:t&amp;gt;&amp;lt;/w:r&amp;gt;&amp;lt;w:r&amp;gt;&amp;lt;w:t xml:space="preserve"&amp;gt; as enacted by PL 2025, c. 431, §13, is &amp;lt;/w:t&amp;gt;&amp;lt;/w:r&amp;gt;&amp;lt;w:bookmarkStart w:id="766" w:name="_LINE__14_d8405c2f_b127_48b2_8f1e_113990" /&amp;gt;&amp;lt;w:bookmarkEnd w:id="763" /&amp;gt;&amp;lt;w:r&amp;gt;&amp;lt;w:t&amp;gt;amended to read:&amp;lt;/w:t&amp;gt;&amp;lt;/w:r&amp;gt;&amp;lt;w:bookmarkEnd w:id="766" /&amp;gt;&amp;lt;/w:p&amp;gt;&amp;lt;w:p w:rsidR="006921FC" w:rsidRDefault="006921FC" w:rsidP="006921FC"&amp;gt;&amp;lt;w:pPr&amp;gt;&amp;lt;w:ind w:left="720" /&amp;gt;&amp;lt;/w:pPr&amp;gt;&amp;lt;w:bookmarkStart w:id="767" w:name="_STATUTE_NUMBER__11b1b4cd_3b02_4498_9328" /&amp;gt;&amp;lt;w:bookmarkStart w:id="768" w:name="_STATUTE_P__c626800b_152c_4cbe_a0c4_be9a" /&amp;gt;&amp;lt;w:bookmarkStart w:id="769" w:name="_PAR__6_0743c280_ca25_48bf_913a_0659bc76" /&amp;gt;&amp;lt;w:bookmarkStart w:id="770" w:name="_LINE__15_2e1026df_a50e_4ac8_a0f4_3af3d4" /&amp;gt;&amp;lt;w:bookmarkEnd w:id="760" /&amp;gt;&amp;lt;w:bookmarkEnd w:id="762" /&amp;gt;&amp;lt;w:r&amp;gt;&amp;lt;w:t&amp;gt;B&amp;lt;/w:t&amp;gt;&amp;lt;/w:r&amp;gt;&amp;lt;w:bookmarkEnd w:id="767" /&amp;gt;&amp;lt;w:r&amp;gt;&amp;lt;w:t xml:space="preserve"&amp;gt;.  &amp;lt;/w:t&amp;gt;&amp;lt;/w:r&amp;gt;&amp;lt;w:bookmarkStart w:id="771" w:name="_STATUTE_CONTENT__bb5a4954_dd54_4090_9db" /&amp;gt;&amp;lt;w:r&amp;gt;&amp;lt;w:t xml:space="preserve"&amp;gt;The criminal violation of operating a motor vehicle under the influence of &amp;lt;/w:t&amp;gt;&amp;lt;/w:r&amp;gt;&amp;lt;w:bookmarkStart w:id="772" w:name="_LINE__16_fe339512_67a8_4504_a414_130222" /&amp;gt;&amp;lt;w:bookmarkEnd w:id="770" /&amp;gt;&amp;lt;w:r&amp;gt;&amp;lt;w:t xml:space="preserve"&amp;gt;intoxicating liquor or drugs &amp;lt;/w:t&amp;gt;&amp;lt;/w:r&amp;gt;&amp;lt;w:bookmarkStart w:id="773" w:name="_PROCESSED_CHANGE__c741d2c4_dbb0_4acb_9f" /&amp;gt;&amp;lt;w:ins w:id="774" w:author="BPS" w:date="2025-11-13T14:35:00Z"&amp;gt;&amp;lt;w:r&amp;gt;&amp;lt;w:t&amp;gt;or&amp;lt;/w:t&amp;gt;&amp;lt;/w:r&amp;gt;&amp;lt;/w:ins&amp;gt;&amp;lt;w:r&amp;gt;&amp;lt;w:t xml:space="preserve"&amp;gt; &amp;lt;/w:t&amp;gt;&amp;lt;/w:r&amp;gt;&amp;lt;w:bookmarkEnd w:id="773" /&amp;gt;&amp;lt;w:r&amp;gt;&amp;lt;w:t xml:space="preserve"&amp;gt;with an excessive alcohol level, as described under Title &amp;lt;/w:t&amp;gt;&amp;lt;/w:r&amp;gt;&amp;lt;w:bookmarkStart w:id="775" w:name="_LINE__17_a12c9a0a_65a1_4bdb_a0c0_db948b" /&amp;gt;&amp;lt;w:bookmarkEnd w:id="772" /&amp;gt;&amp;lt;w:r&amp;gt;&amp;lt;w:t&amp;gt;29-A, section 2411, and offenses defined in Title 29-A as Class B or C crimes.&amp;lt;/w:t&amp;gt;&amp;lt;/w:r&amp;gt;&amp;lt;w:bookmarkEnd w:id="771" /&amp;gt;&amp;lt;w:bookmarkEnd w:id="775" /&amp;gt;&amp;lt;/w:p&amp;gt;&amp;lt;w:p w:rsidR="006921FC" w:rsidRDefault="006921FC" w:rsidP="006921FC"&amp;gt;&amp;lt;w:pPr&amp;gt;&amp;lt;w:ind w:left="360" w:firstLine="360" /&amp;gt;&amp;lt;/w:pPr&amp;gt;&amp;lt;w:bookmarkStart w:id="776" w:name="_BILL_SECTION_HEADER__30f81d66_0d5e_41e4" /&amp;gt;&amp;lt;w:bookmarkStart w:id="777" w:name="_BILL_SECTION__8a3c9450_7f6c_47a3_9a9a_a" /&amp;gt;&amp;lt;w:bookmarkStart w:id="778" w:name="_PAR__7_cff9b023_981d_461d_873c_c9102960" /&amp;gt;&amp;lt;w:bookmarkStart w:id="779" w:name="_LINE__18_aa7afcea_f122_4388_9599_62e7bf" /&amp;gt;&amp;lt;w:bookmarkEnd w:id="761" /&amp;gt;&amp;lt;w:bookmarkEnd w:id="768" /&amp;gt;&amp;lt;w:bookmarkEnd w:id="769" /&amp;gt;&amp;lt;w:r&amp;gt;&amp;lt;w:rPr&amp;gt;&amp;lt;w:b /&amp;gt;&amp;lt;w:sz w:val="24" /&amp;gt;&amp;lt;/w:rPr&amp;gt;&amp;lt;w:t xml:space="preserve"&amp;gt;Sec. &amp;lt;/w:t&amp;gt;&amp;lt;/w:r&amp;gt;&amp;lt;w:bookmarkStart w:id="780" w:name="_BILL_PART_LETTER__fbd1e2ba_2a15_4a74_a8" /&amp;gt;&amp;lt;w:r&amp;gt;&amp;lt;w:rPr&amp;gt;&amp;lt;w:b /&amp;gt;&amp;lt;w:sz w:val="24" /&amp;gt;&amp;lt;/w:rPr&amp;gt;&amp;lt;w:t&amp;gt;A&amp;lt;/w:t&amp;gt;&amp;lt;/w:r&amp;gt;&amp;lt;w:bookmarkEnd w:id="780" /&amp;gt;&amp;lt;w:r&amp;gt;&amp;lt;w:rPr&amp;gt;&amp;lt;w:b /&amp;gt;&amp;lt;w:sz w:val="24" /&amp;gt;&amp;lt;/w:rPr&amp;gt;&amp;lt;w:t&amp;gt;-&amp;lt;/w:t&amp;gt;&amp;lt;/w:r&amp;gt;&amp;lt;w:bookmarkStart w:id="781" w:name="_BILL_SECTION_NUMBER__d52e9cb8_21f5_4eea" /&amp;gt;&amp;lt;w:r&amp;gt;&amp;lt;w:rPr&amp;gt;&amp;lt;w:b /&amp;gt;&amp;lt;w:sz w:val="24" /&amp;gt;&amp;lt;/w:rPr&amp;gt;&amp;lt;w:t&amp;gt;24&amp;lt;/w:t&amp;gt;&amp;lt;/w:r&amp;gt;&amp;lt;w:bookmarkEnd w:id="781" /&amp;gt;&amp;lt;w:r&amp;gt;&amp;lt;w:rPr&amp;gt;&amp;lt;w:b /&amp;gt;&amp;lt;w:sz w:val="24" /&amp;gt;&amp;lt;/w:rPr&amp;gt;&amp;lt;w:t&amp;gt;.  22 MRSA §1597-A, sub-§6, ¶A,&amp;lt;/w:t&amp;gt;&amp;lt;/w:r&amp;gt;&amp;lt;w:r&amp;gt;&amp;lt;w:t xml:space="preserve"&amp;gt; as enacted by PL 1989, c. 573, §2, is &amp;lt;/w:t&amp;gt;&amp;lt;/w:r&amp;gt;&amp;lt;w:bookmarkStart w:id="782" w:name="_LINE__19_db296104_ecf1_4f42_ae63_88b3d1" /&amp;gt;&amp;lt;w:bookmarkEnd w:id="779" /&amp;gt;&amp;lt;w:r&amp;gt;&amp;lt;w:t&amp;gt;amended by amending subparagraph (5) to read:&amp;lt;/w:t&amp;gt;&amp;lt;/w:r&amp;gt;&amp;lt;w:bookmarkEnd w:id="782" /&amp;gt;&amp;lt;/w:p&amp;gt;&amp;lt;w:p w:rsidR="006921FC" w:rsidRDefault="006921FC" w:rsidP="006921FC"&amp;gt;&amp;lt;w:pPr&amp;gt;&amp;lt;w:ind w:left="1080" /&amp;gt;&amp;lt;/w:pPr&amp;gt;&amp;lt;w:bookmarkStart w:id="783" w:name="_STATUTE_SP__ac90213d_be76_4a67_b9c2_fae" /&amp;gt;&amp;lt;w:bookmarkStart w:id="784" w:name="_PAR__8_5e1d84b6_8f3e_4d7f_ba0f_4333efdc" /&amp;gt;&amp;lt;w:bookmarkStart w:id="785" w:name="_LINE__20_beeaa76f_fe52_4a9f_b894_adb88f" /&amp;gt;&amp;lt;w:bookmarkEnd w:id="776" /&amp;gt;&amp;lt;w:bookmarkEnd w:id="778" /&amp;gt;&amp;lt;w:r&amp;gt;&amp;lt;w:t&amp;gt;(&amp;lt;/w:t&amp;gt;&amp;lt;/w:r&amp;gt;&amp;lt;w:bookmarkStart w:id="786" w:name="_STATUTE_NUMBER__a01a2ad3_158c_4549_9f31" /&amp;gt;&amp;lt;w:r&amp;gt;&amp;lt;w:t&amp;gt;5&amp;lt;/w:t&amp;gt;&amp;lt;/w:r&amp;gt;&amp;lt;w:bookmarkEnd w:id="786" /&amp;gt;&amp;lt;w:r&amp;gt;&amp;lt;w:t xml:space="preserve"&amp;gt;)  &amp;lt;/w:t&amp;gt;&amp;lt;/w:r&amp;gt;&amp;lt;w:bookmarkStart w:id="787" w:name="_STATUTE_CONTENT__4cdc4612_d9eb_4fb9_9f2" /&amp;gt;&amp;lt;w:r&amp;gt;&amp;lt;w:t xml:space="preserve"&amp;gt;That, if the court does not grant the minor majority rights for the purpose of &amp;lt;/w:t&amp;gt;&amp;lt;/w:r&amp;gt;&amp;lt;w:bookmarkStart w:id="788" w:name="_LINE__21_4818eb5c_0b35_44b1_8325_58ce35" /&amp;gt;&amp;lt;w:bookmarkEnd w:id="785" /&amp;gt;&amp;lt;w:r&amp;gt;&amp;lt;w:t xml:space="preserve"&amp;gt;consent to the abortion, the court should find that the abortion is in the best interest &amp;lt;/w:t&amp;gt;&amp;lt;/w:r&amp;gt;&amp;lt;w:bookmarkStart w:id="789" w:name="_LINE__22_e0a8e2e3_3951_441e_984a_104e70" /&amp;gt;&amp;lt;w:bookmarkEnd w:id="788" /&amp;gt;&amp;lt;w:r&amp;gt;&amp;lt;w:t&amp;gt;of the minor and give judicial consent to the abortion;&amp;lt;/w:t&amp;gt;&amp;lt;/w:r&amp;gt;&amp;lt;w:bookmarkStart w:id="790" w:name="_PROCESSED_CHANGE__11226a16_f828_4e92_aa" /&amp;gt;&amp;lt;w:r&amp;gt;&amp;lt;w:t xml:space="preserve"&amp;gt; &amp;lt;/w:t&amp;gt;&amp;lt;/w:r&amp;gt;&amp;lt;w:ins w:id="791" w:author="BPS" w:date="2025-12-30T09:23:00Z"&amp;gt;&amp;lt;w:r&amp;gt;&amp;lt;w:t&amp;gt;and&amp;lt;/w:t&amp;gt;&amp;lt;/w:r&amp;gt;&amp;lt;/w:ins&amp;gt;&amp;lt;w:bookmarkEnd w:id="787" /&amp;gt;&amp;lt;w:bookmarkEnd w:id="789" /&amp;gt;&amp;lt;w:bookmarkEnd w:id="790" /&amp;gt;&amp;lt;/w:p&amp;gt;&amp;lt;w:p w:rsidR="006921FC" w:rsidRDefault="006921FC" w:rsidP="006921FC"&amp;gt;&amp;lt;w:pPr&amp;gt;&amp;lt;w:ind w:left="360" w:firstLine="360" /&amp;gt;&amp;lt;/w:pPr&amp;gt;&amp;lt;w:bookmarkStart w:id="792" w:name="_BILL_SECTION_HEADER__e08ac9f4_84e6_46ab" /&amp;gt;&amp;lt;w:bookmarkStart w:id="793" w:name="_BILL_SECTION__1c53cb7c_58b8_45f8_b8f2_6" /&amp;gt;&amp;lt;w:bookmarkStart w:id="794" w:name="_PAR__9_15699c1d_263e_4bdc_8c30_415c413d" /&amp;gt;&amp;lt;w:bookmarkStart w:id="795" w:name="_LINE__23_08af6784_fea3_4217_9b18_89d095" /&amp;gt;&amp;lt;w:bookmarkEnd w:id="777" /&amp;gt;&amp;lt;w:bookmarkEnd w:id="783" /&amp;gt;&amp;lt;w:bookmarkEnd w:id="784" /&amp;gt;&amp;lt;w:r&amp;gt;&amp;lt;w:rPr&amp;gt;&amp;lt;w:b /&amp;gt;&amp;lt;w:sz w:val="24" /&amp;gt;&amp;lt;/w:rPr&amp;gt;&amp;lt;w:t xml:space="preserve"&amp;gt;Sec. &amp;lt;/w:t&amp;gt;&amp;lt;/w:r&amp;gt;&amp;lt;w:bookmarkStart w:id="796" w:name="_BILL_PART_LETTER__f2e2fb16_8bab_40ad_a1" /&amp;gt;&amp;lt;w:r&amp;gt;&amp;lt;w:rPr&amp;gt;&amp;lt;w:b /&amp;gt;&amp;lt;w:sz w:val="24" /&amp;gt;&amp;lt;/w:rPr&amp;gt;&amp;lt;w:t&amp;gt;A&amp;lt;/w:t&amp;gt;&amp;lt;/w:r&amp;gt;&amp;lt;w:bookmarkEnd w:id="796" /&amp;gt;&amp;lt;w:r&amp;gt;&amp;lt;w:rPr&amp;gt;&amp;lt;w:b /&amp;gt;&amp;lt;w:sz w:val="24" /&amp;gt;&amp;lt;/w:rPr&amp;gt;&amp;lt;w:t&amp;gt;-&amp;lt;/w:t&amp;gt;&amp;lt;/w:r&amp;gt;&amp;lt;w:bookmarkStart w:id="797" w:name="_BILL_SECTION_NUMBER__9582b8b4_9676_421a" /&amp;gt;&amp;lt;w:r&amp;gt;&amp;lt;w:rPr&amp;gt;&amp;lt;w:b /&amp;gt;&amp;lt;w:sz w:val="24" /&amp;gt;&amp;lt;/w:rPr&amp;gt;&amp;lt;w:t&amp;gt;25&amp;lt;/w:t&amp;gt;&amp;lt;/w:r&amp;gt;&amp;lt;w:bookmarkEnd w:id="797" /&amp;gt;&amp;lt;w:r&amp;gt;&amp;lt;w:rPr&amp;gt;&amp;lt;w:b /&amp;gt;&amp;lt;w:sz w:val="24" /&amp;gt;&amp;lt;/w:rPr&amp;gt;&amp;lt;w:t&amp;gt;.  22 MRSA §1597-A, sub-§6, ¶A,&amp;lt;/w:t&amp;gt;&amp;lt;/w:r&amp;gt;&amp;lt;w:r&amp;gt;&amp;lt;w:t xml:space="preserve"&amp;gt; as enacted by PL 1989, c. 573, §2, is &amp;lt;/w:t&amp;gt;&amp;lt;/w:r&amp;gt;&amp;lt;w:bookmarkStart w:id="798" w:name="_LINE__24_59cea997_d979_4d95_8128_05cb0c" /&amp;gt;&amp;lt;w:bookmarkEnd w:id="795" /&amp;gt;&amp;lt;w:r&amp;gt;&amp;lt;w:t&amp;gt;amended by reallocating subparagraph (7) to 22 MRSA §1597-A, sub-§6, ¶A, sub-¶6.&amp;lt;/w:t&amp;gt;&amp;lt;/w:r&amp;gt;&amp;lt;w:bookmarkEnd w:id="798" /&amp;gt;&amp;lt;/w:p&amp;gt;&amp;lt;w:p w:rsidR="006921FC" w:rsidRDefault="006921FC" w:rsidP="006921FC"&amp;gt;&amp;lt;w:pPr&amp;gt;&amp;lt;w:ind w:left="360" w:firstLine="360" /&amp;gt;&amp;lt;/w:pPr&amp;gt;&amp;lt;w:bookmarkStart w:id="799" w:name="_BILL_SECTION_HEADER__dbd9e5c2_cf5c_4aaf" /&amp;gt;&amp;lt;w:bookmarkStart w:id="800" w:name="_BILL_SECTION__e64ddc7a_b497_4939_ae52_d" /&amp;gt;&amp;lt;w:bookmarkStart w:id="801" w:name="_PAR__10_ff8171cf_4022_457c_b524_a18930e" /&amp;gt;&amp;lt;w:bookmarkStart w:id="802" w:name="_LINE__25_401f42fd_3310_44e1_83b2_ccc694" /&amp;gt;&amp;lt;w:bookmarkEnd w:id="792" /&amp;gt;&amp;lt;w:bookmarkEnd w:id="793" /&amp;gt;&amp;lt;w:bookmarkEnd w:id="794" /&amp;gt;&amp;lt;w:r&amp;gt;&amp;lt;w:rPr&amp;gt;&amp;lt;w:b /&amp;gt;&amp;lt;w:sz w:val="24" /&amp;gt;&amp;lt;/w:rPr&amp;gt;&amp;lt;w:t xml:space="preserve"&amp;gt;Sec. &amp;lt;/w:t&amp;gt;&amp;lt;/w:r&amp;gt;&amp;lt;w:bookmarkStart w:id="803" w:name="_BILL_PART_LETTER__f93f775d_ff7e_4b85_a5" /&amp;gt;&amp;lt;w:r&amp;gt;&amp;lt;w:rPr&amp;gt;&amp;lt;w:b /&amp;gt;&amp;lt;w:sz w:val="24" /&amp;gt;&amp;lt;/w:rPr&amp;gt;&amp;lt;w:t&amp;gt;A&amp;lt;/w:t&amp;gt;&amp;lt;/w:r&amp;gt;&amp;lt;w:bookmarkEnd w:id="803" /&amp;gt;&amp;lt;w:r&amp;gt;&amp;lt;w:rPr&amp;gt;&amp;lt;w:b /&amp;gt;&amp;lt;w:sz w:val="24" /&amp;gt;&amp;lt;/w:rPr&amp;gt;&amp;lt;w:t&amp;gt;-&amp;lt;/w:t&amp;gt;&amp;lt;/w:r&amp;gt;&amp;lt;w:bookmarkStart w:id="804" w:name="_BILL_SECTION_NUMBER__ac512265_a167_4e46" /&amp;gt;&amp;lt;w:r&amp;gt;&amp;lt;w:rPr&amp;gt;&amp;lt;w:b /&amp;gt;&amp;lt;w:sz w:val="24" /&amp;gt;&amp;lt;/w:rPr&amp;gt;&amp;lt;w:t&amp;gt;26&amp;lt;/w:t&amp;gt;&amp;lt;/w:r&amp;gt;&amp;lt;w:bookmarkEnd w:id="804" /&amp;gt;&amp;lt;w:r&amp;gt;&amp;lt;w:rPr&amp;gt;&amp;lt;w:b /&amp;gt;&amp;lt;w:sz w:val="24" /&amp;gt;&amp;lt;/w:rPr&amp;gt;&amp;lt;w:t&amp;gt;.  22 MRSA §1715, sub-§1,&amp;lt;/w:t&amp;gt;&amp;lt;/w:r&amp;gt;&amp;lt;w:r&amp;gt;&amp;lt;w:t xml:space="preserve"&amp;gt; as amended by PL 2017, c. 475, Pt. A, §29, &amp;lt;/w:t&amp;gt;&amp;lt;/w:r&amp;gt;&amp;lt;w:bookmarkStart w:id="805" w:name="_LINE__26_a63f4bd8_66a7_4eb5_8a7c_dea2b0" /&amp;gt;&amp;lt;w:bookmarkEnd w:id="802" /&amp;gt;&amp;lt;w:r&amp;gt;&amp;lt;w:t&amp;gt;is further amended to read:&amp;lt;/w:t&amp;gt;&amp;lt;/w:r&amp;gt;&amp;lt;w:bookmarkEnd w:id="805" /&amp;gt;&amp;lt;/w:p&amp;gt;&amp;lt;w:p w:rsidR="006921FC" w:rsidRDefault="006921FC" w:rsidP="006921FC"&amp;gt;&amp;lt;w:pPr&amp;gt;&amp;lt;w:ind w:left="360" w:firstLine="360" /&amp;gt;&amp;lt;/w:pPr&amp;gt;&amp;lt;w:bookmarkStart w:id="806" w:name="_STATUTE_NUMBER__5f796f1b_75ab_4ccd_98a8" /&amp;gt;&amp;lt;w:bookmarkStart w:id="807" w:name="_STATUTE_SS__7119b263_fcae_4185_bd4f_629" /&amp;gt;&amp;lt;w:bookmarkStart w:id="808" w:name="_PAR__11_608facf4_10b9_4705_a950_3e1e6cf" /&amp;gt;&amp;lt;w:bookmarkStart w:id="809" w:name="_LINE__27_25fab43a_b80e_47a9_8f98_b914cf" /&amp;gt;&amp;lt;w:bookmarkEnd w:id="799" /&amp;gt;&amp;lt;w:bookmarkEnd w:id="801" /&amp;gt;&amp;lt;w:r&amp;gt;&amp;lt;w:rPr&amp;gt;&amp;lt;w:b /&amp;gt;&amp;lt;/w:rPr&amp;gt;&amp;lt;w:t&amp;gt;1&amp;lt;/w:t&amp;gt;&amp;lt;/w:r&amp;gt;&amp;lt;w:bookmarkEnd w:id="806" /&amp;gt;&amp;lt;w:r&amp;gt;&amp;lt;w:rPr&amp;gt;&amp;lt;w:b /&amp;gt;&amp;lt;/w:rPr&amp;gt;&amp;lt;w:t xml:space="preserve"&amp;gt;.  &amp;lt;/w:t&amp;gt;&amp;lt;/w:r&amp;gt;&amp;lt;w:bookmarkStart w:id="810" w:name="_STATUTE_HEADNOTE__8d13333b_8b76_478c_a4" /&amp;gt;&amp;lt;w:r&amp;gt;&amp;lt;w:rPr&amp;gt;&amp;lt;w:b /&amp;gt;&amp;lt;/w:rPr&amp;gt;&amp;lt;w:t&amp;gt;Access requirements.&amp;lt;/w:t&amp;gt;&amp;lt;/w:r&amp;gt;&amp;lt;w:bookmarkEnd w:id="810"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w:id="811" w:name="_STATUTE_CONTENT__fd6e0b67_c29e_4e26_9fd" /&amp;gt;&amp;lt;w:r&amp;gt;&amp;lt;w:t&amp;gt;Any person, including, but not limited to&amp;lt;/w:t&amp;gt;&amp;lt;/w:r&amp;gt;&amp;lt;w:bookmarkStart w:id="812" w:name="_PROCESSED_CHANGE__209a6d56_c464_42f3_be" /&amp;gt;&amp;lt;w:ins w:id="813" w:author="BPS" w:date="2025-12-18T10:53:00Z"&amp;gt;&amp;lt;w:r&amp;gt;&amp;lt;w:t&amp;gt;,&amp;lt;/w:t&amp;gt;&amp;lt;/w:r&amp;gt;&amp;lt;/w:ins&amp;gt;&amp;lt;w:bookmarkEnd w:id="812" /&amp;gt;&amp;lt;w:r&amp;gt;&amp;lt;w:t xml:space="preserve"&amp;gt; an affiliated &amp;lt;/w:t&amp;gt;&amp;lt;/w:r&amp;gt;&amp;lt;w:bookmarkStart w:id="814" w:name="_LINE__28_132c5a14_24a5_40ed_a279_878993" /&amp;gt;&amp;lt;w:bookmarkEnd w:id="809" /&amp;gt;&amp;lt;w:r&amp;gt;&amp;lt;w:t xml:space="preserve"&amp;gt;interest as defined in former &amp;lt;/w:t&amp;gt;&amp;lt;/w:r&amp;gt;&amp;lt;w:bookmarkStart w:id="815" w:name="_CROSS_REFERENCE__3fa9970d_483b_474a_85b" /&amp;gt;&amp;lt;w:r&amp;gt;&amp;lt;w:t&amp;gt;section 396‑L&amp;lt;/w:t&amp;gt;&amp;lt;/w:r&amp;gt;&amp;lt;w:bookmarkEnd w:id="815" /&amp;gt;&amp;lt;w:r&amp;gt;&amp;lt;w:t xml:space="preserve"&amp;gt;, that is subject to the requirements of this &amp;lt;/w:t&amp;gt;&amp;lt;/w:r&amp;gt;&amp;lt;w:bookmarkStart w:id="816" w:name="_LINE__29_bb8d5cfa_5376_4968_b485_bd1218" /&amp;gt;&amp;lt;w:bookmarkEnd w:id="814" /&amp;gt;&amp;lt;w:r&amp;gt;&amp;lt;w:t&amp;gt;subsection&amp;lt;/w:t&amp;gt;&amp;lt;/w:r&amp;gt;&amp;lt;w:bookmarkStart w:id="817" w:name="_PROCESSED_CHANGE__55e0f541_a855_4c3d_a0" /&amp;gt;&amp;lt;w:del w:id="818" w:author="BPS" w:date="2025-11-13T14:39:00Z"&amp;gt;&amp;lt;w:r w:rsidDel="005C3542"&amp;gt;&amp;lt;w:delText&amp;gt;,&amp;lt;/w:delText&amp;gt;&amp;lt;/w:r&amp;gt;&amp;lt;/w:del&amp;gt;&amp;lt;w:bookmarkEnd w:id="817" /&amp;gt;&amp;lt;w:r&amp;gt;&amp;lt;w:t xml:space="preserve"&amp;gt; shall provide the services listed in &amp;lt;/w:t&amp;gt;&amp;lt;/w:r&amp;gt;&amp;lt;w:bookmarkStart w:id="819" w:name="_CROSS_REFERENCE__c6e540e1_3b5d_4ae3_8c1" /&amp;gt;&amp;lt;w:r&amp;gt;&amp;lt;w:t&amp;gt;paragraph C&amp;lt;/w:t&amp;gt;&amp;lt;/w:r&amp;gt;&amp;lt;w:bookmarkEnd w:id="819" /&amp;gt;&amp;lt;w:r&amp;gt;&amp;lt;w:t xml:space="preserve"&amp;gt; to individuals who are eligible &amp;lt;/w:t&amp;gt;&amp;lt;/w:r&amp;gt;&amp;lt;w:bookmarkStart w:id="820" w:name="_LINE__30_01fda5fb_9d32_4254_9328_e7d361" /&amp;gt;&amp;lt;w:bookmarkEnd w:id="816" /&amp;gt;&amp;lt;w:r&amp;gt;&amp;lt;w:t xml:space="preserve"&amp;gt;for charity care in accordance with a charity care policy adopted by the affiliate or provider &amp;lt;/w:t&amp;gt;&amp;lt;/w:r&amp;gt;&amp;lt;w:bookmarkStart w:id="821" w:name="_LINE__31_829dc8ad_4208_4e07_b12d_0c24c2" /&amp;gt;&amp;lt;w:bookmarkEnd w:id="820" /&amp;gt;&amp;lt;w:r&amp;gt;&amp;lt;w:t xml:space="preserve"&amp;gt;that is consistent with rules applicable to hospitals under &amp;lt;/w:t&amp;gt;&amp;lt;/w:r&amp;gt;&amp;lt;w:bookmarkStart w:id="822" w:name="_CROSS_REFERENCE__3389bc9a_ec2d_48c9_855" /&amp;gt;&amp;lt;w:r&amp;gt;&amp;lt;w:t&amp;gt;section 1716&amp;lt;/w:t&amp;gt;&amp;lt;/w:r&amp;gt;&amp;lt;w:bookmarkEnd w:id="822" /&amp;gt;&amp;lt;w:r&amp;gt;&amp;lt;w:t xml:space="preserve"&amp;gt;.  A person is subject &amp;lt;/w:t&amp;gt;&amp;lt;/w:r&amp;gt;&amp;lt;w:bookmarkStart w:id="823" w:name="_LINE__32_3b879ff3_77a5_4288_8a48_901194" /&amp;gt;&amp;lt;w:bookmarkEnd w:id="821" /&amp;gt;&amp;lt;w:r&amp;gt;&amp;lt;w:t&amp;gt;to this subsection if that person:&amp;lt;/w:t&amp;gt;&amp;lt;/w:r&amp;gt;&amp;lt;w:bookmarkEnd w:id="811" /&amp;gt;&amp;lt;w:bookmarkEnd w:id="823" /&amp;gt;&amp;lt;/w:p&amp;gt;&amp;lt;w:p w:rsidR="006921FC" w:rsidRDefault="006921FC" w:rsidP="006921FC"&amp;gt;&amp;lt;w:pPr&amp;gt;&amp;lt;w:ind w:left="720" /&amp;gt;&amp;lt;/w:pPr&amp;gt;&amp;lt;w:bookmarkStart w:id="824" w:name="_STATUTE_NUMBER__7a228b5c_40db_4918_9036" /&amp;gt;&amp;lt;w:bookmarkStart w:id="825" w:name="_STATUTE_P__1a27a3a6_4aeb_4c78_8415_1437" /&amp;gt;&amp;lt;w:bookmarkStart w:id="826" w:name="_PAR__12_c39850d4_850a_4dce_a1fc_e267480" /&amp;gt;&amp;lt;w:bookmarkStart w:id="827" w:name="_LINE__33_a2be2848_14cd_4add_a1bb_a7c08f" /&amp;gt;&amp;lt;w:bookmarkEnd w:id="808" /&amp;gt;&amp;lt;w:r&amp;gt;&amp;lt;w:t&amp;gt;A&amp;lt;/w:t&amp;gt;&amp;lt;/w:r&amp;gt;&amp;lt;w:bookmarkEnd w:id="824" /&amp;gt;&amp;lt;w:r&amp;gt;&amp;lt;w:t xml:space="preserve"&amp;gt;.  &amp;lt;/w:t&amp;gt;&amp;lt;/w:r&amp;gt;&amp;lt;w:bookmarkStart w:id="828" w:name="_STATUTE_CONTENT__17ad6261_3b16_47ec_831" /&amp;gt;&amp;lt;w:r&amp;gt;&amp;lt;w:t xml:space="preserve"&amp;gt;Is either a direct provider of major ambulatory service, as defined in former section &amp;lt;/w:t&amp;gt;&amp;lt;/w:r&amp;gt;&amp;lt;w:bookmarkStart w:id="829" w:name="_LINE__34_90a3d736_816c_4fa0_abfe_f9d774" /&amp;gt;&amp;lt;w:bookmarkEnd w:id="827" /&amp;gt;&amp;lt;w:r&amp;gt;&amp;lt;w:t xml:space="preserve"&amp;gt;382, subsection 8‑A, or is or has been required to obtain a certificate of need under &amp;lt;/w:t&amp;gt;&amp;lt;/w:r&amp;gt;&amp;lt;w:bookmarkStart w:id="830" w:name="_CROSS_REFERENCE__9597a5ca_6d4b_4f56_a18" /&amp;gt;&amp;lt;w:bookmarkStart w:id="831" w:name="_LINE__35_ae672f8e_85fa_446d_879d_9b9c75" /&amp;gt;&amp;lt;w:bookmarkEnd w:id="829" /&amp;gt;&amp;lt;w:r&amp;gt;&amp;lt;w:t&amp;gt;section 329&amp;lt;/w:t&amp;gt;&amp;lt;/w:r&amp;gt;&amp;lt;w:bookmarkEnd w:id="830" /&amp;gt;&amp;lt;w:r&amp;gt;&amp;lt;w:t xml:space="preserve"&amp;gt; or former &amp;lt;/w:t&amp;gt;&amp;lt;/w:r&amp;gt;&amp;lt;w:bookmarkStart w:id="832" w:name="_CROSS_REFERENCE__b7971c53_0ab7_459b_a97" /&amp;gt;&amp;lt;w:r&amp;gt;&amp;lt;w:t&amp;gt;section 304&amp;lt;/w:t&amp;gt;&amp;lt;/w:r&amp;gt;&amp;lt;w:bookmarkEnd w:id="832" /&amp;gt;&amp;lt;w:r&amp;gt;&amp;lt;w:t xml:space="preserve"&amp;gt; or 304-A;&amp;lt;/w:t&amp;gt;&amp;lt;/w:r&amp;gt;&amp;lt;w:bookmarkEnd w:id="828" /&amp;gt;&amp;lt;w:bookmarkEnd w:id="831" /&amp;gt;&amp;lt;/w:p&amp;gt;&amp;lt;w:p w:rsidR="006921FC" w:rsidRDefault="006921FC" w:rsidP="006921FC"&amp;gt;&amp;lt;w:pPr&amp;gt;&amp;lt;w:ind w:left="720" /&amp;gt;&amp;lt;/w:pPr&amp;gt;&amp;lt;w:bookmarkStart w:id="833" w:name="_STATUTE_NUMBER__4b5e22a9_074e_4a06_8264" /&amp;gt;&amp;lt;w:bookmarkStart w:id="834" w:name="_STATUTE_P__495c57e3_eb3b_4caf_8ab4_da2d" /&amp;gt;&amp;lt;w:bookmarkStart w:id="835" w:name="_PAR__13_ccbd3913_f338_4e85_b040_bb196bd" /&amp;gt;&amp;lt;w:bookmarkStart w:id="836" w:name="_LINE__36_2f23fc96_3fce_478b_8301_33a8cc" /&amp;gt;&amp;lt;w:bookmarkEnd w:id="825" /&amp;gt;&amp;lt;w:bookmarkEnd w:id="826" /&amp;gt;&amp;lt;w:r&amp;gt;&amp;lt;w:t&amp;gt;B&amp;lt;/w:t&amp;gt;&amp;lt;/w:r&amp;gt;&amp;lt;w:bookmarkEnd w:id="833" /&amp;gt;&amp;lt;w:r&amp;gt;&amp;lt;w:t xml:space="preserve"&amp;gt;.  &amp;lt;/w:t&amp;gt;&amp;lt;/w:r&amp;gt;&amp;lt;w:bookmarkStart w:id="837" w:name="_STATUTE_CONTENT__26f6af72_ba13_4ce1_932" /&amp;gt;&amp;lt;w:r&amp;gt;&amp;lt;w:t&amp;gt;Provides outpatient services as defined in former section 382, subsection 9‑A; and&amp;lt;/w:t&amp;gt;&amp;lt;/w:r&amp;gt;&amp;lt;w:bookmarkEnd w:id="836" /&amp;gt;&amp;lt;w:bookmarkEnd w:id="837" /&amp;gt;&amp;lt;/w:p&amp;gt;&amp;lt;w:p w:rsidR="006921FC" w:rsidRDefault="006921FC" w:rsidP="006921FC"&amp;gt;&amp;lt;w:pPr&amp;gt;&amp;lt;w:ind w:left="720" /&amp;gt;&amp;lt;/w:pPr&amp;gt;&amp;lt;w:bookmarkStart w:id="838" w:name="_STATUTE_NUMBER__a9d6ebdb_13b5_487f_9180" /&amp;gt;&amp;lt;w:bookmarkStart w:id="839" w:name="_STATUTE_P__5d866d88_da7a_4887_ab81_d0be" /&amp;gt;&amp;lt;w:bookmarkStart w:id="840" w:name="_PAR__14_36ecf68a_ce0a_4835_8c55_73a9748" /&amp;gt;&amp;lt;w:bookmarkStart w:id="841" w:name="_LINE__37_affb90a8_819b_4c92_a117_24f9f9" /&amp;gt;&amp;lt;w:bookmarkEnd w:id="834" /&amp;gt;&amp;lt;w:bookmarkEnd w:id="835" /&amp;gt;&amp;lt;w:r&amp;gt;&amp;lt;w:t&amp;gt;C&amp;lt;/w:t&amp;gt;&amp;lt;/w:r&amp;gt;&amp;lt;w:bookmarkEnd w:id="838" /&amp;gt;&amp;lt;w:r&amp;gt;&amp;lt;w:t xml:space="preserve"&amp;gt;.  &amp;lt;/w:t&amp;gt;&amp;lt;/w:r&amp;gt;&amp;lt;w:bookmarkStart w:id="842" w:name="_STATUTE_CONTENT__1a49ef2f_d901_4c2f_9c2" /&amp;gt;&amp;lt;w:r&amp;gt;&amp;lt;w:t&amp;gt;Provides one or more of the following services:&amp;lt;/w:t&amp;gt;&amp;lt;/w:r&amp;gt;&amp;lt;w:bookmarkEnd w:id="841" /&amp;gt;&amp;lt;w:bookmarkEnd w:id="842" /&amp;gt;&amp;lt;/w:p&amp;gt;&amp;lt;w:p w:rsidR="006921FC" w:rsidRDefault="006921FC" w:rsidP="006921FC"&amp;gt;&amp;lt;w:pPr&amp;gt;&amp;lt;w:ind w:left="1080" /&amp;gt;&amp;lt;/w:pPr&amp;gt;&amp;lt;w:bookmarkStart w:id="843" w:name="_STATUTE_SP__b197fa9a_4754_4fc7_a6f6_25d" /&amp;gt;&amp;lt;w:bookmarkStart w:id="844" w:name="_PAR__15_4adb8dbb_4692_4842_8cf5_47f6410" /&amp;gt;&amp;lt;w:bookmarkStart w:id="845" w:name="_LINE__38_765c3455_819a_4ec3_b400_447052" /&amp;gt;&amp;lt;w:bookmarkEnd w:id="840" /&amp;gt;&amp;lt;w:r&amp;gt;&amp;lt;w:t&amp;gt;(&amp;lt;/w:t&amp;gt;&amp;lt;/w:r&amp;gt;&amp;lt;w:bookmarkStart w:id="846" w:name="_STATUTE_NUMBER__3c43b226_084d_48ae_ae9a" /&amp;gt;&amp;lt;w:r&amp;gt;&amp;lt;w:t&amp;gt;1&amp;lt;/w:t&amp;gt;&amp;lt;/w:r&amp;gt;&amp;lt;w:bookmarkEnd w:id="846" /&amp;gt;&amp;lt;w:r&amp;gt;&amp;lt;w:t xml:space="preserve"&amp;gt;)  &amp;lt;/w:t&amp;gt;&amp;lt;/w:r&amp;gt;&amp;lt;w:bookmarkStart w:id="847" w:name="_STATUTE_CONTENT__19805ead_b145_4122_8d2" /&amp;gt;&amp;lt;w:r&amp;gt;&amp;lt;w:t xml:space="preserve"&amp;gt;Imaging services, including, but not limited to, magnetic resonance imaging, &amp;lt;/w:t&amp;gt;&amp;lt;/w:r&amp;gt;&amp;lt;w:bookmarkStart w:id="848" w:name="_LINE__39_d30c49a7_fdf1_4d0d_8aaf_8dbc33" /&amp;gt;&amp;lt;w:bookmarkEnd w:id="845" /&amp;gt;&amp;lt;w:r&amp;gt;&amp;lt;w:t xml:space="preserve"&amp;gt;computerized tomography, mammography and radiology.  For purposes of this &amp;lt;/w:t&amp;gt;&amp;lt;/w:r&amp;gt;&amp;lt;w:bookmarkStart w:id="849" w:name="_LINE__40_1955800d_67bf_4327_8c66_bff523" /&amp;gt;&amp;lt;w:bookmarkEnd w:id="848" /&amp;gt;&amp;lt;w:r&amp;gt;&amp;lt;w:t&amp;gt;section, imaging services do not include:&amp;lt;/w:t&amp;gt;&amp;lt;/w:r&amp;gt;&amp;lt;w:bookmarkEnd w:id="847" /&amp;gt;&amp;lt;w:bookmarkEnd w:id="849" /&amp;gt;&amp;lt;/w:p&amp;gt;&amp;lt;w:p w:rsidR="006921FC" w:rsidRDefault="006921FC" w:rsidP="006921FC"&amp;gt;&amp;lt;w:pPr&amp;gt;&amp;lt;w:ind w:left="1440" /&amp;gt;&amp;lt;/w:pPr&amp;gt;&amp;lt;w:bookmarkStart w:id="850" w:name="_STATUTE_D__63ece7aa_b49a_48f1_aa46_f290" /&amp;gt;&amp;lt;w:bookmarkStart w:id="851" w:name="_PAGE__8_0cce4056_dfce_4713_b18d_d5e46be" /&amp;gt;&amp;lt;w:bookmarkStart w:id="852" w:name="_PAR__1_6c89ef7d_2700_4a75_8a19_7677773d" /&amp;gt;&amp;lt;w:bookmarkStart w:id="853" w:name="_LINE__1_bab90123_8c0b_4d5e_88ed_1c0adec" /&amp;gt;&amp;lt;w:bookmarkEnd w:id="727" /&amp;gt;&amp;lt;w:bookmarkEnd w:id="844" /&amp;gt;&amp;lt;w:r&amp;gt;&amp;lt;w:t&amp;gt;(&amp;lt;/w:t&amp;gt;&amp;lt;/w:r&amp;gt;&amp;lt;w:bookmarkStart w:id="854" w:name="_STATUTE_NUMBER__64166e43_96fd_40a4_b2ff" /&amp;gt;&amp;lt;w:r&amp;gt;&amp;lt;w:t&amp;gt;a&amp;lt;/w:t&amp;gt;&amp;lt;/w:r&amp;gt;&amp;lt;w:bookmarkEnd w:id="854" /&amp;gt;&amp;lt;w:r&amp;gt;&amp;lt;w:t xml:space="preserve"&amp;gt;)  &amp;lt;/w:t&amp;gt;&amp;lt;/w:r&amp;gt;&amp;lt;w:bookmarkStart w:id="855" w:name="_STATUTE_CONTENT__240898f7_1fe2_4c98_964" /&amp;gt;&amp;lt;w:r&amp;gt;&amp;lt;w:t xml:space="preserve"&amp;gt;Screening procedures that are not related to the diagnosis or treatment of a &amp;lt;/w:t&amp;gt;&amp;lt;/w:r&amp;gt;&amp;lt;w:bookmarkStart w:id="856" w:name="_LINE__2_7e51a34f_2610_4fcf_9592_69de99e" /&amp;gt;&amp;lt;w:bookmarkEnd w:id="853" /&amp;gt;&amp;lt;w:r&amp;gt;&amp;lt;w:t&amp;gt;specific condition; or&amp;lt;/w:t&amp;gt;&amp;lt;/w:r&amp;gt;&amp;lt;w:bookmarkEnd w:id="855" /&amp;gt;&amp;lt;w:bookmarkEnd w:id="856" /&amp;gt;&amp;lt;/w:p&amp;gt;&amp;lt;w:p w:rsidR="006921FC" w:rsidRDefault="006921FC" w:rsidP="006921FC"&amp;gt;&amp;lt;w:pPr&amp;gt;&amp;lt;w:ind w:left="1440" /&amp;gt;&amp;lt;/w:pPr&amp;gt;&amp;lt;w:bookmarkStart w:id="857" w:name="_STATUTE_D__603cd2ce_f769_4000_8257_93e2" /&amp;gt;&amp;lt;w:bookmarkStart w:id="858" w:name="_PAR__2_022aaeef_9ebc_422b_b38a_8815eb89" /&amp;gt;&amp;lt;w:bookmarkStart w:id="859" w:name="_LINE__3_2386eb38_c4d6_4107_adde_8f2ad67" /&amp;gt;&amp;lt;w:bookmarkEnd w:id="850" /&amp;gt;&amp;lt;w:bookmarkEnd w:id="852" /&amp;gt;&amp;lt;w:r&amp;gt;&amp;lt;w:t&amp;gt;(&amp;lt;/w:t&amp;gt;&amp;lt;/w:r&amp;gt;&amp;lt;w:bookmarkStart w:id="860" w:name="_STATUTE_NUMBER__b2bd5886_6f85_4703_adcb" /&amp;gt;&amp;lt;w:r&amp;gt;&amp;lt;w:t&amp;gt;b&amp;lt;/w:t&amp;gt;&amp;lt;/w:r&amp;gt;&amp;lt;w:bookmarkEnd w:id="860" /&amp;gt;&amp;lt;w:r&amp;gt;&amp;lt;w:t xml:space="preserve"&amp;gt;)  &amp;lt;/w:t&amp;gt;&amp;lt;/w:r&amp;gt;&amp;lt;w:bookmarkStart w:id="861" w:name="_STATUTE_CONTENT__1cd737d5_37d6_41b5_b43" /&amp;gt;&amp;lt;w:r&amp;gt;&amp;lt;w:t&amp;gt;Services when:&amp;lt;/w:t&amp;gt;&amp;lt;/w:r&amp;gt;&amp;lt;w:bookmarkEnd w:id="859" /&amp;gt;&amp;lt;w:bookmarkEnd w:id="861" /&amp;gt;&amp;lt;/w:p&amp;gt;&amp;lt;w:p w:rsidR="006921FC" w:rsidRDefault="006921FC" w:rsidP="006921FC"&amp;gt;&amp;lt;w:pPr&amp;gt;&amp;lt;w:ind w:left="1800" /&amp;gt;&amp;lt;/w:pPr&amp;gt;&amp;lt;w:bookmarkStart w:id="862" w:name="_STATUTE_SD__e43569cb_dc3f_472d_99cd_7a9" /&amp;gt;&amp;lt;w:bookmarkStart w:id="863" w:name="_PAR__3_602d07c9_8838_485f_b8d0_1d6bf410" /&amp;gt;&amp;lt;w:bookmarkStart w:id="864" w:name="_LINE__4_7cddf50b_5d74_458b_915d_307d3f4" /&amp;gt;&amp;lt;w:bookmarkEnd w:id="858" /&amp;gt;&amp;lt;w:r&amp;gt;&amp;lt;w:t&amp;gt;(&amp;lt;/w:t&amp;gt;&amp;lt;/w:r&amp;gt;&amp;lt;w:bookmarkStart w:id="865" w:name="_STATUTE_NUMBER__6a2099a7_209f_4ec8_a125" /&amp;gt;&amp;lt;w:r&amp;gt;&amp;lt;w:t&amp;gt;i&amp;lt;/w:t&amp;gt;&amp;lt;/w:r&amp;gt;&amp;lt;w:bookmarkEnd w:id="865" /&amp;gt;&amp;lt;w:r&amp;gt;&amp;lt;w:t xml:space="preserve"&amp;gt;)  &amp;lt;/w:t&amp;gt;&amp;lt;/w:r&amp;gt;&amp;lt;w:bookmarkStart w:id="866" w:name="_STATUTE_CONTENT__26ff39da_02e4_4534_b6a" /&amp;gt;&amp;lt;w:r&amp;gt;&amp;lt;w:t xml:space="preserve"&amp;gt;The services are owned by a community health center, a physician or &amp;lt;/w:t&amp;gt;&amp;lt;/w:r&amp;gt;&amp;lt;w:bookmarkStart w:id="867" w:name="_LINE__5_7e2d60d8_b17c_4fb1_a79b_e44bf28" /&amp;gt;&amp;lt;w:bookmarkEnd w:id="864" /&amp;gt;&amp;lt;w:r&amp;gt;&amp;lt;w:t&amp;gt;group of physicians;&amp;lt;/w:t&amp;gt;&amp;lt;/w:r&amp;gt;&amp;lt;w:bookmarkEnd w:id="866" /&amp;gt;&amp;lt;w:bookmarkEnd w:id="867" /&amp;gt;&amp;lt;/w:p&amp;gt;&amp;lt;w:p w:rsidR="006921FC" w:rsidRDefault="006921FC" w:rsidP="006921FC"&amp;gt;&amp;lt;w:pPr&amp;gt;&amp;lt;w:ind w:left="1800" /&amp;gt;&amp;lt;/w:pPr&amp;gt;&amp;lt;w:bookmarkStart w:id="868" w:name="_STATUTE_SD__7550fa70_cb65_432f_8e4d_685" /&amp;gt;&amp;lt;w:bookmarkStart w:id="869" w:name="_PAR__4_76c9fa55_b0b8_469f_998f_9d398f48" /&amp;gt;&amp;lt;w:bookmarkStart w:id="870" w:name="_LINE__6_6f21ecd9_f3db_41fb_9ce1_b2136d6" /&amp;gt;&amp;lt;w:bookmarkEnd w:id="862" /&amp;gt;&amp;lt;w:bookmarkEnd w:id="863" /&amp;gt;&amp;lt;w:r&amp;gt;&amp;lt;w:t&amp;gt;(&amp;lt;/w:t&amp;gt;&amp;lt;/w:r&amp;gt;&amp;lt;w:bookmarkStart w:id="871" w:name="_STATUTE_NUMBER__4b96318e_6079_455b_a56d" /&amp;gt;&amp;lt;w:r&amp;gt;&amp;lt;w:t&amp;gt;ii&amp;lt;/w:t&amp;gt;&amp;lt;/w:r&amp;gt;&amp;lt;w:bookmarkEnd w:id="871" /&amp;gt;&amp;lt;w:r&amp;gt;&amp;lt;w:t xml:space="preserve"&amp;gt;)  &amp;lt;/w:t&amp;gt;&amp;lt;/w:r&amp;gt;&amp;lt;w:bookmarkStart w:id="872" w:name="_STATUTE_CONTENT__3f7bb3f4_0315_4b51_834" /&amp;gt;&amp;lt;w:r&amp;gt;&amp;lt;w:t xml:space="preserve"&amp;gt;The services are offered solely to the patients of that center, physician &amp;lt;/w:t&amp;gt;&amp;lt;/w:r&amp;gt;&amp;lt;w:bookmarkStart w:id="873" w:name="_LINE__7_01c65e1d_3866_45b7_b8f2_2503582" /&amp;gt;&amp;lt;w:bookmarkEnd w:id="870" /&amp;gt;&amp;lt;w:r&amp;gt;&amp;lt;w:t&amp;gt;or group of physicians; and&amp;lt;/w:t&amp;gt;&amp;lt;/w:r&amp;gt;&amp;lt;w:bookmarkEnd w:id="872" /&amp;gt;&amp;lt;w:bookmarkEnd w:id="873" /&amp;gt;&amp;lt;/w:p&amp;gt;&amp;lt;w:p w:rsidR="006921FC" w:rsidRDefault="006921FC" w:rsidP="006921FC"&amp;gt;&amp;lt;w:pPr&amp;gt;&amp;lt;w:ind w:left="1800" /&amp;gt;&amp;lt;/w:pPr&amp;gt;&amp;lt;w:bookmarkStart w:id="874" w:name="_STATUTE_SD__44b1d71c_095e_41e9_b5d5_bd5" /&amp;gt;&amp;lt;w:bookmarkStart w:id="875" w:name="_PAR__5_683249b3_32ac_4e3a_93c1_510c4190" /&amp;gt;&amp;lt;w:bookmarkStart w:id="876" w:name="_LINE__8_9f312fa2_791a_4f53_aa0d_10d68ab" /&amp;gt;&amp;lt;w:bookmarkEnd w:id="868" /&amp;gt;&amp;lt;w:bookmarkEnd w:id="869" /&amp;gt;&amp;lt;w:r&amp;gt;&amp;lt;w:t&amp;gt;(&amp;lt;/w:t&amp;gt;&amp;lt;/w:r&amp;gt;&amp;lt;w:bookmarkStart w:id="877" w:name="_STATUTE_NUMBER__ebd0efd6_61d1_46d2_9812" /&amp;gt;&amp;lt;w:r&amp;gt;&amp;lt;w:t&amp;gt;iii&amp;lt;/w:t&amp;gt;&amp;lt;/w:r&amp;gt;&amp;lt;w:bookmarkEnd w:id="877" /&amp;gt;&amp;lt;w:r&amp;gt;&amp;lt;w:t xml:space="preserve"&amp;gt;)  &amp;lt;/w:t&amp;gt;&amp;lt;/w:r&amp;gt;&amp;lt;w:bookmarkStart w:id="878" w:name="_STATUTE_CONTENT__cb4a42e1_a7f4_4062_bbe" /&amp;gt;&amp;lt;w:r&amp;gt;&amp;lt;w:t xml:space="preserve"&amp;gt;Referrals for the purpose of performing those services are not &amp;lt;/w:t&amp;gt;&amp;lt;/w:r&amp;gt;&amp;lt;w:bookmarkStart w:id="879" w:name="_LINE__9_659a1465_9318_45f1_8130_37931de" /&amp;gt;&amp;lt;w:bookmarkEnd w:id="876" /&amp;gt;&amp;lt;w:r&amp;gt;&amp;lt;w:t&amp;gt;accepted from other physicians;&amp;lt;/w:t&amp;gt;&amp;lt;/w:r&amp;gt;&amp;lt;w:bookmarkEnd w:id="878" /&amp;gt;&amp;lt;w:bookmarkEnd w:id="879" /&amp;gt;&amp;lt;/w:p&amp;gt;&amp;lt;w:p w:rsidR="006921FC" w:rsidRDefault="006921FC" w:rsidP="006921FC"&amp;gt;&amp;lt;w:pPr&amp;gt;&amp;lt;w:ind w:left="1080" /&amp;gt;&amp;lt;/w:pPr&amp;gt;&amp;lt;w:bookmarkStart w:id="880" w:name="_STATUTE_SP__3f044525_3866_4664_a8c4_330" /&amp;gt;&amp;lt;w:bookmarkStart w:id="881" w:name="_PAR__6_18bd87fa_8dcd_4fa6_a4a1_8e947150" /&amp;gt;&amp;lt;w:bookmarkStart w:id="882" w:name="_LINE__10_391a3a0e_c561_4071_87a7_52b747" /&amp;gt;&amp;lt;w:bookmarkEnd w:id="843" /&amp;gt;&amp;lt;w:bookmarkEnd w:id="857" /&amp;gt;&amp;lt;w:bookmarkEnd w:id="874" /&amp;gt;&amp;lt;w:bookmarkEnd w:id="875" /&amp;gt;&amp;lt;w:r&amp;gt;&amp;lt;w:t&amp;gt;(&amp;lt;/w:t&amp;gt;&amp;lt;/w:r&amp;gt;&amp;lt;w:bookmarkStart w:id="883" w:name="_STATUTE_NUMBER__d203386a_97a9_4ded_bfd0" /&amp;gt;&amp;lt;w:r&amp;gt;&amp;lt;w:t&amp;gt;2&amp;lt;/w:t&amp;gt;&amp;lt;/w:r&amp;gt;&amp;lt;w:bookmarkEnd w:id="883" /&amp;gt;&amp;lt;w:r&amp;gt;&amp;lt;w:t xml:space="preserve"&amp;gt;)  &amp;lt;/w:t&amp;gt;&amp;lt;/w:r&amp;gt;&amp;lt;w:bookmarkStart w:id="884" w:name="_STATUTE_CONTENT__17b3a02e_ed92_41b7_806" /&amp;gt;&amp;lt;w:r&amp;gt;&amp;lt;w:t xml:space="preserve"&amp;gt;Laboratory services performed by a hospital or by a medical laboratory &amp;lt;/w:t&amp;gt;&amp;lt;/w:r&amp;gt;&amp;lt;w:bookmarkStart w:id="885" w:name="_LINE__11_aa5e8385_fa1d_454b_b9c0_3b0eb2" /&amp;gt;&amp;lt;w:bookmarkEnd w:id="882" /&amp;gt;&amp;lt;w:r&amp;gt;&amp;lt;w:t xml:space="preserve"&amp;gt;licensed in accordance with the Maine Medical Laboratory Commission, or &amp;lt;/w:t&amp;gt;&amp;lt;/w:r&amp;gt;&amp;lt;w:bookmarkStart w:id="886" w:name="_LINE__12_b7612ba0_e709_4380_bacf_5976fe" /&amp;gt;&amp;lt;w:bookmarkEnd w:id="885" /&amp;gt;&amp;lt;w:r&amp;gt;&amp;lt;w:t xml:space="preserve"&amp;gt;licensed by an equivalent out-of-state licensing authority, excluding those licensed &amp;lt;/w:t&amp;gt;&amp;lt;/w:r&amp;gt;&amp;lt;w:bookmarkStart w:id="887" w:name="_LINE__13_798faf89_3ea8_4679_9716_166ac7" /&amp;gt;&amp;lt;w:bookmarkEnd w:id="886" /&amp;gt;&amp;lt;w:r&amp;gt;&amp;lt;w:t xml:space="preserve"&amp;gt;laboratories owned by community health centers, a physician or group of &amp;lt;/w:t&amp;gt;&amp;lt;/w:r&amp;gt;&amp;lt;w:bookmarkStart w:id="888" w:name="_LINE__14_bf430407_8485_42b6_bdfe_3cf860" /&amp;gt;&amp;lt;w:bookmarkEnd w:id="887" /&amp;gt;&amp;lt;w:r&amp;gt;&amp;lt;w:t xml:space="preserve"&amp;gt;physicians where the laboratory services are offered solely to the patients of that &amp;lt;/w:t&amp;gt;&amp;lt;/w:r&amp;gt;&amp;lt;w:bookmarkStart w:id="889" w:name="_LINE__15_4afff6fa_2423_4429_9d79_e9103a" /&amp;gt;&amp;lt;w:bookmarkEnd w:id="888" /&amp;gt;&amp;lt;w:r&amp;gt;&amp;lt;w:t&amp;gt;center, physician or group of physicians;&amp;lt;/w:t&amp;gt;&amp;lt;/w:r&amp;gt;&amp;lt;w:bookmarkEnd w:id="884" /&amp;gt;&amp;lt;w:bookmarkEnd w:id="889" /&amp;gt;&amp;lt;/w:p&amp;gt;&amp;lt;w:p w:rsidR="006921FC" w:rsidRDefault="006921FC" w:rsidP="006921FC"&amp;gt;&amp;lt;w:pPr&amp;gt;&amp;lt;w:ind w:left="1080" /&amp;gt;&amp;lt;/w:pPr&amp;gt;&amp;lt;w:bookmarkStart w:id="890" w:name="_STATUTE_SP__23f8a0ba_eed3_4707_9fb8_3aa" /&amp;gt;&amp;lt;w:bookmarkStart w:id="891" w:name="_PAR__7_0654c30f_98e2_4efc_be03_94b0466f" /&amp;gt;&amp;lt;w:bookmarkStart w:id="892" w:name="_LINE__16_fb9857d5_4ee2_4113_a057_c9cd59" /&amp;gt;&amp;lt;w:bookmarkEnd w:id="880" /&amp;gt;&amp;lt;w:bookmarkEnd w:id="881" /&amp;gt;&amp;lt;w:r&amp;gt;&amp;lt;w:t&amp;gt;(&amp;lt;/w:t&amp;gt;&amp;lt;/w:r&amp;gt;&amp;lt;w:bookmarkStart w:id="893" w:name="_STATUTE_NUMBER__f9ef9785_5466_4cd8_b9f4" /&amp;gt;&amp;lt;w:r&amp;gt;&amp;lt;w:t&amp;gt;3&amp;lt;/w:t&amp;gt;&amp;lt;/w:r&amp;gt;&amp;lt;w:bookmarkEnd w:id="893" /&amp;gt;&amp;lt;w:r&amp;gt;&amp;lt;w:t xml:space="preserve"&amp;gt;)  &amp;lt;/w:t&amp;gt;&amp;lt;/w:r&amp;gt;&amp;lt;w:bookmarkStart w:id="894" w:name="_STATUTE_CONTENT__a0a22813_52b4_47f6_a36" /&amp;gt;&amp;lt;w:r&amp;gt;&amp;lt;w:t xml:space="preserve"&amp;gt;Cardiac diagnostic services, including, but not limited to, cardiac &amp;lt;/w:t&amp;gt;&amp;lt;/w:r&amp;gt;&amp;lt;w:bookmarkStart w:id="895" w:name="_LINE__17_2af3a1f9_dd9e_488a_a857_76f332" /&amp;gt;&amp;lt;w:bookmarkEnd w:id="892" /&amp;gt;&amp;lt;w:r&amp;gt;&amp;lt;w:t xml:space="preserve"&amp;gt;catheterization and angiography but excluding electrocardiograms and &amp;lt;/w:t&amp;gt;&amp;lt;/w:r&amp;gt;&amp;lt;w:bookmarkStart w:id="896" w:name="_LINE__18_60542c36_7d05_424c_8528_df7945" /&amp;gt;&amp;lt;w:bookmarkEnd w:id="895" /&amp;gt;&amp;lt;w:r&amp;gt;&amp;lt;w:t&amp;gt;electrocardiograph stress testing;&amp;lt;/w:t&amp;gt;&amp;lt;/w:r&amp;gt;&amp;lt;w:bookmarkEnd w:id="894" /&amp;gt;&amp;lt;w:bookmarkEnd w:id="896" /&amp;gt;&amp;lt;/w:p&amp;gt;&amp;lt;w:p w:rsidR="006921FC" w:rsidRDefault="006921FC" w:rsidP="006921FC"&amp;gt;&amp;lt;w:pPr&amp;gt;&amp;lt;w:ind w:left="1080" /&amp;gt;&amp;lt;/w:pPr&amp;gt;&amp;lt;w:bookmarkStart w:id="897" w:name="_STATUTE_SP__8219c4d3_4ffb_42e9_bcee_76e" /&amp;gt;&amp;lt;w:bookmarkStart w:id="898" w:name="_PAR__8_2b46062c_739f_4d13_852d_1d717491" /&amp;gt;&amp;lt;w:bookmarkStart w:id="899" w:name="_LINE__19_0729123c_8ed1_4bb4_a1e0_4e8357" /&amp;gt;&amp;lt;w:bookmarkEnd w:id="890" /&amp;gt;&amp;lt;w:bookmarkEnd w:id="891" /&amp;gt;&amp;lt;w:r&amp;gt;&amp;lt;w:t&amp;gt;(&amp;lt;/w:t&amp;gt;&amp;lt;/w:r&amp;gt;&amp;lt;w:bookmarkStart w:id="900" w:name="_STATUTE_NUMBER__69c47471_4c58_4575_9e5b" /&amp;gt;&amp;lt;w:r&amp;gt;&amp;lt;w:t&amp;gt;4&amp;lt;/w:t&amp;gt;&amp;lt;/w:r&amp;gt;&amp;lt;w:bookmarkEnd w:id="900" /&amp;gt;&amp;lt;w:r&amp;gt;&amp;lt;w:t xml:space="preserve"&amp;gt;)  &amp;lt;/w:t&amp;gt;&amp;lt;/w:r&amp;gt;&amp;lt;w:bookmarkStart w:id="901" w:name="_STATUTE_CONTENT__09e61188_e731_45b5_9a2" /&amp;gt;&amp;lt;w:r&amp;gt;&amp;lt;w:t&amp;gt;Lithotripsy services;&amp;lt;/w:t&amp;gt;&amp;lt;/w:r&amp;gt;&amp;lt;w:bookmarkEnd w:id="899" /&amp;gt;&amp;lt;w:bookmarkEnd w:id="901" /&amp;gt;&amp;lt;/w:p&amp;gt;&amp;lt;w:p w:rsidR="006921FC" w:rsidRDefault="006921FC" w:rsidP="006921FC"&amp;gt;&amp;lt;w:pPr&amp;gt;&amp;lt;w:ind w:left="1080" /&amp;gt;&amp;lt;/w:pPr&amp;gt;&amp;lt;w:bookmarkStart w:id="902" w:name="_STATUTE_SP__67730ebf_dc9a_4e91_83c4_d68" /&amp;gt;&amp;lt;w:bookmarkStart w:id="903" w:name="_PAR__9_913210de_587d_4cd8_afd4_5ca3de8d" /&amp;gt;&amp;lt;w:bookmarkStart w:id="904" w:name="_LINE__20_f643c0c2_5b8c_41c7_a127_e4ad00" /&amp;gt;&amp;lt;w:bookmarkEnd w:id="897" /&amp;gt;&amp;lt;w:bookmarkEnd w:id="898" /&amp;gt;&amp;lt;w:r&amp;gt;&amp;lt;w:t&amp;gt;(&amp;lt;/w:t&amp;gt;&amp;lt;/w:r&amp;gt;&amp;lt;w:bookmarkStart w:id="905" w:name="_STATUTE_NUMBER__2758a226_9b00_4db9_8e47" /&amp;gt;&amp;lt;w:r&amp;gt;&amp;lt;w:t&amp;gt;5&amp;lt;/w:t&amp;gt;&amp;lt;/w:r&amp;gt;&amp;lt;w:bookmarkEnd w:id="905" /&amp;gt;&amp;lt;w:r&amp;gt;&amp;lt;w:t xml:space="preserve"&amp;gt;)  &amp;lt;/w:t&amp;gt;&amp;lt;/w:r&amp;gt;&amp;lt;w:bookmarkStart w:id="906" w:name="_STATUTE_CONTENT__73055b6f_82a8_4a39_a1f" /&amp;gt;&amp;lt;w:r&amp;gt;&amp;lt;w:t xml:space="preserve"&amp;gt;Services provided by free-standing ambulatory surgery facilities certified to &amp;lt;/w:t&amp;gt;&amp;lt;/w:r&amp;gt;&amp;lt;w:bookmarkStart w:id="907" w:name="_LINE__21_ef0a132c_e39e_45ae_94d0_5f1eaf" /&amp;gt;&amp;lt;w:bookmarkEnd w:id="904" /&amp;gt;&amp;lt;w:r&amp;gt;&amp;lt;w:t&amp;gt;participate in the Medicare program; or&amp;lt;/w:t&amp;gt;&amp;lt;/w:r&amp;gt;&amp;lt;w:bookmarkEnd w:id="906" /&amp;gt;&amp;lt;w:bookmarkEnd w:id="907" /&amp;gt;&amp;lt;/w:p&amp;gt;&amp;lt;w:p w:rsidR="006921FC" w:rsidRDefault="006921FC" w:rsidP="006921FC"&amp;gt;&amp;lt;w:pPr&amp;gt;&amp;lt;w:ind w:left="1080" /&amp;gt;&amp;lt;/w:pPr&amp;gt;&amp;lt;w:bookmarkStart w:id="908" w:name="_STATUTE_SP__642bffbc_6d82_4f5d_a890_863" /&amp;gt;&amp;lt;w:bookmarkStart w:id="909" w:name="_PAR__10_4cce2c4d_ad48_48af_9a1f_73728d5" /&amp;gt;&amp;lt;w:bookmarkStart w:id="910" w:name="_LINE__22_e940c9e1_b459_4984_9783_f44af7" /&amp;gt;&amp;lt;w:bookmarkEnd w:id="902" /&amp;gt;&amp;lt;w:bookmarkEnd w:id="903" /&amp;gt;&amp;lt;w:r&amp;gt;&amp;lt;w:t&amp;gt;(&amp;lt;/w:t&amp;gt;&amp;lt;/w:r&amp;gt;&amp;lt;w:bookmarkStart w:id="911" w:name="_STATUTE_NUMBER__730f50c9_02a8_4e51_a6ac" /&amp;gt;&amp;lt;w:r&amp;gt;&amp;lt;w:t&amp;gt;6&amp;lt;/w:t&amp;gt;&amp;lt;/w:r&amp;gt;&amp;lt;w:bookmarkEnd w:id="911" /&amp;gt;&amp;lt;w:r&amp;gt;&amp;lt;w:t xml:space="preserve"&amp;gt;)  &amp;lt;/w:t&amp;gt;&amp;lt;/w:r&amp;gt;&amp;lt;w:bookmarkStart w:id="912" w:name="_STATUTE_CONTENT__d877f55c_3ce7_4dec_a08" /&amp;gt;&amp;lt;w:r&amp;gt;&amp;lt;w:t xml:space="preserve"&amp;gt;Any other service performed in an out-patient setting requiring the purchase &amp;lt;/w:t&amp;gt;&amp;lt;/w:r&amp;gt;&amp;lt;w:bookmarkStart w:id="913" w:name="_LINE__23_f88003fb_bd3d_441a_b954_9554ff" /&amp;gt;&amp;lt;w:bookmarkEnd w:id="910" /&amp;gt;&amp;lt;w:r&amp;gt;&amp;lt;w:t xml:space="preserve"&amp;gt;of medical equipment costing in the aggregate $500,000 or more and for which the &amp;lt;/w:t&amp;gt;&amp;lt;/w:r&amp;gt;&amp;lt;w:bookmarkStart w:id="914" w:name="_LINE__24_dfd352f0_a7e2_4dbc_9638_983d22" /&amp;gt;&amp;lt;w:bookmarkEnd w:id="913" /&amp;gt;&amp;lt;w:r&amp;gt;&amp;lt;w:t&amp;gt;charge per unit of service is $250 or more.&amp;lt;/w:t&amp;gt;&amp;lt;/w:r&amp;gt;&amp;lt;w:bookmarkEnd w:id="912" /&amp;gt;&amp;lt;w:bookmarkEnd w:id="914" /&amp;gt;&amp;lt;/w:p&amp;gt;&amp;lt;w:p w:rsidR="006921FC" w:rsidRDefault="006921FC" w:rsidP="006921FC"&amp;gt;&amp;lt;w:pPr&amp;gt;&amp;lt;w:ind w:left="360" w:firstLine="360" /&amp;gt;&amp;lt;/w:pPr&amp;gt;&amp;lt;w:bookmarkStart w:id="915" w:name="_BILL_SECTION_HEADER__81758f4c_8661_4fa9" /&amp;gt;&amp;lt;w:bookmarkStart w:id="916" w:name="_BILL_SECTION__4a5c1b43_c1aa_4a47_9bd5_e" /&amp;gt;&amp;lt;w:bookmarkStart w:id="917" w:name="_PAR__11_7903fcf4_4fb2_4df7_aeb9_3196088" /&amp;gt;&amp;lt;w:bookmarkStart w:id="918" w:name="_LINE__25_23e066cd_2953_4158_81a1_2def64" /&amp;gt;&amp;lt;w:bookmarkEnd w:id="800" /&amp;gt;&amp;lt;w:bookmarkEnd w:id="807" /&amp;gt;&amp;lt;w:bookmarkEnd w:id="839" /&amp;gt;&amp;lt;w:bookmarkEnd w:id="908" /&amp;gt;&amp;lt;w:bookmarkEnd w:id="909" /&amp;gt;&amp;lt;w:r&amp;gt;&amp;lt;w:rPr&amp;gt;&amp;lt;w:b /&amp;gt;&amp;lt;w:sz w:val="24" /&amp;gt;&amp;lt;/w:rPr&amp;gt;&amp;lt;w:t xml:space="preserve"&amp;gt;Sec. &amp;lt;/w:t&amp;gt;&amp;lt;/w:r&amp;gt;&amp;lt;w:bookmarkStart w:id="919" w:name="_BILL_PART_LETTER__7148e363_a223_434b_8f" /&amp;gt;&amp;lt;w:r&amp;gt;&amp;lt;w:rPr&amp;gt;&amp;lt;w:b /&amp;gt;&amp;lt;w:sz w:val="24" /&amp;gt;&amp;lt;/w:rPr&amp;gt;&amp;lt;w:t&amp;gt;A&amp;lt;/w:t&amp;gt;&amp;lt;/w:r&amp;gt;&amp;lt;w:bookmarkEnd w:id="919" /&amp;gt;&amp;lt;w:r&amp;gt;&amp;lt;w:rPr&amp;gt;&amp;lt;w:b /&amp;gt;&amp;lt;w:sz w:val="24" /&amp;gt;&amp;lt;/w:rPr&amp;gt;&amp;lt;w:t&amp;gt;-&amp;lt;/w:t&amp;gt;&amp;lt;/w:r&amp;gt;&amp;lt;w:bookmarkStart w:id="920" w:name="_BILL_SECTION_NUMBER__83d5575e_f714_4112" /&amp;gt;&amp;lt;w:r&amp;gt;&amp;lt;w:rPr&amp;gt;&amp;lt;w:b /&amp;gt;&amp;lt;w:sz w:val="24" /&amp;gt;&amp;lt;/w:rPr&amp;gt;&amp;lt;w:t&amp;gt;27&amp;lt;/w:t&amp;gt;&amp;lt;/w:r&amp;gt;&amp;lt;w:bookmarkEnd w:id="920" /&amp;gt;&amp;lt;w:r&amp;gt;&amp;lt;w:rPr&amp;gt;&amp;lt;w:b /&amp;gt;&amp;lt;w:sz w:val="24" /&amp;gt;&amp;lt;/w:rPr&amp;gt;&amp;lt;w:t&amp;gt;.  22 MRSA §1715, sub-§1,&amp;lt;/w:t&amp;gt;&amp;lt;/w:r&amp;gt;&amp;lt;w:r&amp;gt;&amp;lt;w:t xml:space="preserve"&amp;gt; as amended by PL 2025, c. 488, §1 and &amp;lt;/w:t&amp;gt;&amp;lt;/w:r&amp;gt;&amp;lt;w:bookmarkStart w:id="921" w:name="_LINE__26_1542c876_c3e7_4759_9551_d32890" /&amp;gt;&amp;lt;w:bookmarkEnd w:id="918" /&amp;gt;&amp;lt;w:r&amp;gt;&amp;lt;w:t&amp;gt;affected by §8, is further amended to read:&amp;lt;/w:t&amp;gt;&amp;lt;/w:r&amp;gt;&amp;lt;w:bookmarkEnd w:id="921" /&amp;gt;&amp;lt;/w:p&amp;gt;&amp;lt;w:p w:rsidR="006921FC" w:rsidRDefault="006921FC" w:rsidP="006921FC"&amp;gt;&amp;lt;w:pPr&amp;gt;&amp;lt;w:ind w:left="360" w:firstLine="360" /&amp;gt;&amp;lt;/w:pPr&amp;gt;&amp;lt;w:bookmarkStart w:id="922" w:name="_STATUTE_NUMBER__3e27d5e9_805f_4827_a1d2" /&amp;gt;&amp;lt;w:bookmarkStart w:id="923" w:name="_STATUTE_SS__6bc77d2c_b847_4f19_b8a7_3f5" /&amp;gt;&amp;lt;w:bookmarkStart w:id="924" w:name="_PAR__12_87199362_82e0_49e1_b561_83388fc" /&amp;gt;&amp;lt;w:bookmarkStart w:id="925" w:name="_LINE__27_65ccaf8c_be29_49a8_bb67_fd6ed0" /&amp;gt;&amp;lt;w:bookmarkEnd w:id="915" /&amp;gt;&amp;lt;w:bookmarkEnd w:id="917" /&amp;gt;&amp;lt;w:r&amp;gt;&amp;lt;w:rPr&amp;gt;&amp;lt;w:b /&amp;gt;&amp;lt;/w:rPr&amp;gt;&amp;lt;w:t&amp;gt;1&amp;lt;/w:t&amp;gt;&amp;lt;/w:r&amp;gt;&amp;lt;w:bookmarkEnd w:id="922" /&amp;gt;&amp;lt;w:r&amp;gt;&amp;lt;w:rPr&amp;gt;&amp;lt;w:b /&amp;gt;&amp;lt;/w:rPr&amp;gt;&amp;lt;w:t xml:space="preserve"&amp;gt;.  &amp;lt;/w:t&amp;gt;&amp;lt;/w:r&amp;gt;&amp;lt;w:bookmarkStart w:id="926" w:name="_STATUTE_HEADNOTE__f2958537_67cd_4a60_ab" /&amp;gt;&amp;lt;w:r&amp;gt;&amp;lt;w:rPr&amp;gt;&amp;lt;w:b /&amp;gt;&amp;lt;/w:rPr&amp;gt;&amp;lt;w:t&amp;gt;Access requirements.&amp;lt;/w:t&amp;gt;&amp;lt;/w:r&amp;gt;&amp;lt;w:bookmarkEnd w:id="926"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w:id="927" w:name="_STATUTE_CONTENT__45fe77f1_8326_4071_921" /&amp;gt;&amp;lt;w:r&amp;gt;&amp;lt;w:t xml:space="preserve"&amp;gt;Any person, including, but not limited to, an affiliated &amp;lt;/w:t&amp;gt;&amp;lt;/w:r&amp;gt;&amp;lt;w:bookmarkStart w:id="928" w:name="_LINE__28_ccd81058_89cb_4465_807d_5ba21a" /&amp;gt;&amp;lt;w:bookmarkEnd w:id="925" /&amp;gt;&amp;lt;w:r&amp;gt;&amp;lt;w:t xml:space="preserve"&amp;gt;interest as defined in former section 396‑L, that is subject to the requirements of this &amp;lt;/w:t&amp;gt;&amp;lt;/w:r&amp;gt;&amp;lt;w:bookmarkStart w:id="929" w:name="_LINE__29_c7101a05_7383_4950_8021_b6e677" /&amp;gt;&amp;lt;w:bookmarkEnd w:id="928" /&amp;gt;&amp;lt;w:r&amp;gt;&amp;lt;w:t&amp;gt;subsection&amp;lt;/w:t&amp;gt;&amp;lt;/w:r&amp;gt;&amp;lt;w:bookmarkStart w:id="930" w:name="_PROCESSED_CHANGE__dd8eafdf_b8e2_4ce4_87" /&amp;gt;&amp;lt;w:del w:id="931" w:author="BPS" w:date="2025-12-09T09:28:00Z"&amp;gt;&amp;lt;w:r w:rsidDel="009A6F12"&amp;gt;&amp;lt;w:delText&amp;gt;,&amp;lt;/w:delText&amp;gt;&amp;lt;/w:r&amp;gt;&amp;lt;/w:del&amp;gt;&amp;lt;w:bookmarkEnd w:id="930" /&amp;gt;&amp;lt;w:r&amp;gt;&amp;lt;w:t xml:space="preserve"&amp;gt; shall provide the services listed in paragraph C to individuals who are eligible &amp;lt;/w:t&amp;gt;&amp;lt;/w:r&amp;gt;&amp;lt;w:bookmarkStart w:id="932" w:name="_LINE__30_9c88d1fc_20a8_4f41_a277_57ef5b" /&amp;gt;&amp;lt;w:bookmarkEnd w:id="929" /&amp;gt;&amp;lt;w:r&amp;gt;&amp;lt;w:t xml:space="preserve"&amp;gt;for charity care in accordance with a charity care policy adopted by the affiliate or provider &amp;lt;/w:t&amp;gt;&amp;lt;/w:r&amp;gt;&amp;lt;w:bookmarkStart w:id="933" w:name="_LINE__31_f04625c4_e148_4da7_8f3d_084840" /&amp;gt;&amp;lt;w:bookmarkEnd w:id="932" /&amp;gt;&amp;lt;w:r&amp;gt;&amp;lt;w:t xml:space="preserve"&amp;gt;that is consistent with requirements applicable to hospitals under section 1716‑A and any &amp;lt;/w:t&amp;gt;&amp;lt;/w:r&amp;gt;&amp;lt;w:bookmarkStart w:id="934" w:name="_LINE__32_74495f81_1355_4a4e_83ff_88a43d" /&amp;gt;&amp;lt;w:bookmarkEnd w:id="933" /&amp;gt;&amp;lt;w:r&amp;gt;&amp;lt;w:t xml:space="preserve"&amp;gt;rules adopted pursuant to section 1716‑A.  A person is subject to this subsection if that &amp;lt;/w:t&amp;gt;&amp;lt;/w:r&amp;gt;&amp;lt;w:bookmarkStart w:id="935" w:name="_LINE__33_61bbd3d3_da92_4788_bf85_7f71bd" /&amp;gt;&amp;lt;w:bookmarkEnd w:id="934" /&amp;gt;&amp;lt;w:r&amp;gt;&amp;lt;w:t&amp;gt;person:&amp;lt;/w:t&amp;gt;&amp;lt;/w:r&amp;gt;&amp;lt;w:bookmarkEnd w:id="927" /&amp;gt;&amp;lt;w:bookmarkEnd w:id="935" /&amp;gt;&amp;lt;/w:p&amp;gt;&amp;lt;w:p w:rsidR="006921FC" w:rsidRDefault="006921FC" w:rsidP="006921FC"&amp;gt;&amp;lt;w:pPr&amp;gt;&amp;lt;w:ind w:left="720" /&amp;gt;&amp;lt;/w:pPr&amp;gt;&amp;lt;w:bookmarkStart w:id="936" w:name="_STATUTE_NUMBER__5296083f_c215_4ee5_94ba" /&amp;gt;&amp;lt;w:bookmarkStart w:id="937" w:name="_STATUTE_P__a137fab0_40a2_4bba_b213_fb4b" /&amp;gt;&amp;lt;w:bookmarkStart w:id="938" w:name="_PAR__13_6d0dd792_2d11_44a7_9622_8562111" /&amp;gt;&amp;lt;w:bookmarkStart w:id="939" w:name="_LINE__34_bab4bd3b_5f15_4558_be14_c051bd" /&amp;gt;&amp;lt;w:bookmarkEnd w:id="924" /&amp;gt;&amp;lt;w:r&amp;gt;&amp;lt;w:t&amp;gt;A&amp;lt;/w:t&amp;gt;&amp;lt;/w:r&amp;gt;&amp;lt;w:bookmarkEnd w:id="936" /&amp;gt;&amp;lt;w:r&amp;gt;&amp;lt;w:t xml:space="preserve"&amp;gt;.  &amp;lt;/w:t&amp;gt;&amp;lt;/w:r&amp;gt;&amp;lt;w:bookmarkStart w:id="940" w:name="_STATUTE_CONTENT__3c09c770_b936_4ada_810" /&amp;gt;&amp;lt;w:r&amp;gt;&amp;lt;w:t xml:space="preserve"&amp;gt;Is either a direct provider of major ambulatory service, as defined in former section &amp;lt;/w:t&amp;gt;&amp;lt;/w:r&amp;gt;&amp;lt;w:bookmarkStart w:id="941" w:name="_LINE__35_ab44fe86_dda3_4d37_b7e7_07557a" /&amp;gt;&amp;lt;w:bookmarkEnd w:id="939" /&amp;gt;&amp;lt;w:r&amp;gt;&amp;lt;w:t xml:space="preserve"&amp;gt;382, subsection 8‑A, or is or has been required to obtain a certificate of need under &amp;lt;/w:t&amp;gt;&amp;lt;/w:r&amp;gt;&amp;lt;w:bookmarkStart w:id="942" w:name="_LINE__36_78ecbc1d_3cba_4b04_bcef_300d29" /&amp;gt;&amp;lt;w:bookmarkEnd w:id="941" /&amp;gt;&amp;lt;w:r&amp;gt;&amp;lt;w:t xml:space="preserve"&amp;gt;section 329 or former &amp;lt;/w:t&amp;gt;&amp;lt;/w:r&amp;gt;&amp;lt;w:bookmarkStart w:id="943" w:name="_CROSS_REFERENCE__0758484e_73aa_4f0c_923" /&amp;gt;&amp;lt;w:r&amp;gt;&amp;lt;w:t&amp;gt;section 304&amp;lt;/w:t&amp;gt;&amp;lt;/w:r&amp;gt;&amp;lt;w:bookmarkEnd w:id="943" /&amp;gt;&amp;lt;w:r&amp;gt;&amp;lt;w:t xml:space="preserve"&amp;gt; or 304-A;&amp;lt;/w:t&amp;gt;&amp;lt;/w:r&amp;gt;&amp;lt;w:bookmarkEnd w:id="940" /&amp;gt;&amp;lt;w:bookmarkEnd w:id="942" /&amp;gt;&amp;lt;/w:p&amp;gt;&amp;lt;w:p w:rsidR="006921FC" w:rsidRDefault="006921FC" w:rsidP="006921FC"&amp;gt;&amp;lt;w:pPr&amp;gt;&amp;lt;w:ind w:left="720" /&amp;gt;&amp;lt;/w:pPr&amp;gt;&amp;lt;w:bookmarkStart w:id="944" w:name="_STATUTE_NUMBER__d74cfcec_0ee7_4592_aa09" /&amp;gt;&amp;lt;w:bookmarkStart w:id="945" w:name="_STATUTE_P__1756e686_caaa_4989_9e83_6684" /&amp;gt;&amp;lt;w:bookmarkStart w:id="946" w:name="_PAR__14_444a3242_7f5f_4366_a9fd_20a1c03" /&amp;gt;&amp;lt;w:bookmarkStart w:id="947" w:name="_LINE__37_43617db0_7512_4801_8063_7ddb86" /&amp;gt;&amp;lt;w:bookmarkEnd w:id="937" /&amp;gt;&amp;lt;w:bookmarkEnd w:id="938" /&amp;gt;&amp;lt;w:r&amp;gt;&amp;lt;w:t&amp;gt;B&amp;lt;/w:t&amp;gt;&amp;lt;/w:r&amp;gt;&amp;lt;w:bookmarkEnd w:id="944" /&amp;gt;&amp;lt;w:r&amp;gt;&amp;lt;w:t xml:space="preserve"&amp;gt;.  &amp;lt;/w:t&amp;gt;&amp;lt;/w:r&amp;gt;&amp;lt;w:bookmarkStart w:id="948" w:name="_STATUTE_CONTENT__d9181820_8268_445e_8d9" /&amp;gt;&amp;lt;w:r&amp;gt;&amp;lt;w:t&amp;gt;Provides outpatient services as defined in former section 382, subsection 9‑A; and&amp;lt;/w:t&amp;gt;&amp;lt;/w:r&amp;gt;&amp;lt;w:bookmarkEnd w:id="947" /&amp;gt;&amp;lt;w:bookmarkEnd w:id="948" /&amp;gt;&amp;lt;/w:p&amp;gt;&amp;lt;w:p w:rsidR="006921FC" w:rsidRDefault="006921FC" w:rsidP="006921FC"&amp;gt;&amp;lt;w:pPr&amp;gt;&amp;lt;w:ind w:left="720" /&amp;gt;&amp;lt;/w:pPr&amp;gt;&amp;lt;w:bookmarkStart w:id="949" w:name="_STATUTE_NUMBER__ef051490_b7cf_4f14_8053" /&amp;gt;&amp;lt;w:bookmarkStart w:id="950" w:name="_STATUTE_P__7541caf1_163a_46da_a40c_ed52" /&amp;gt;&amp;lt;w:bookmarkStart w:id="951" w:name="_PAR__15_c2edb608_c246_4bd9_bc4c_890d336" /&amp;gt;&amp;lt;w:bookmarkStart w:id="952" w:name="_LINE__38_1370b71e_6112_400d_af89_9f5f74" /&amp;gt;&amp;lt;w:bookmarkEnd w:id="945" /&amp;gt;&amp;lt;w:bookmarkEnd w:id="946" /&amp;gt;&amp;lt;w:r&amp;gt;&amp;lt;w:t&amp;gt;C&amp;lt;/w:t&amp;gt;&amp;lt;/w:r&amp;gt;&amp;lt;w:bookmarkEnd w:id="949" /&amp;gt;&amp;lt;w:r&amp;gt;&amp;lt;w:t xml:space="preserve"&amp;gt;.  &amp;lt;/w:t&amp;gt;&amp;lt;/w:r&amp;gt;&amp;lt;w:bookmarkStart w:id="953" w:name="_STATUTE_CONTENT__cbe1ed07_a3d7_4eae_94c" /&amp;gt;&amp;lt;w:r&amp;gt;&amp;lt;w:t&amp;gt;Provides one or more of the following services:&amp;lt;/w:t&amp;gt;&amp;lt;/w:r&amp;gt;&amp;lt;w:bookmarkEnd w:id="952" /&amp;gt;&amp;lt;w:bookmarkEnd w:id="953" /&amp;gt;&amp;lt;/w:p&amp;gt;&amp;lt;w:p w:rsidR="006921FC" w:rsidRDefault="006921FC" w:rsidP="006921FC"&amp;gt;&amp;lt;w:pPr&amp;gt;&amp;lt;w:ind w:left="1080" /&amp;gt;&amp;lt;/w:pPr&amp;gt;&amp;lt;w:bookmarkStart w:id="954" w:name="_STATUTE_SP__5b81a9fb_9bf6_4544_91e4_ee3" /&amp;gt;&amp;lt;w:bookmarkStart w:id="955" w:name="_PAR__16_d11fe535_503c_4335_9dbd_74eb3d4" /&amp;gt;&amp;lt;w:bookmarkStart w:id="956" w:name="_LINE__39_5833b42a_5cf2_44a1_872b_216703" /&amp;gt;&amp;lt;w:bookmarkEnd w:id="951" /&amp;gt;&amp;lt;w:r&amp;gt;&amp;lt;w:t&amp;gt;(&amp;lt;/w:t&amp;gt;&amp;lt;/w:r&amp;gt;&amp;lt;w:bookmarkStart w:id="957" w:name="_STATUTE_NUMBER__46915226_2926_4892_b92e" /&amp;gt;&amp;lt;w:r&amp;gt;&amp;lt;w:t&amp;gt;1&amp;lt;/w:t&amp;gt;&amp;lt;/w:r&amp;gt;&amp;lt;w:bookmarkEnd w:id="957" /&amp;gt;&amp;lt;w:r&amp;gt;&amp;lt;w:t xml:space="preserve"&amp;gt;)  &amp;lt;/w:t&amp;gt;&amp;lt;/w:r&amp;gt;&amp;lt;w:bookmarkStart w:id="958" w:name="_STATUTE_CONTENT__922c479e_d86a_411e_bab" /&amp;gt;&amp;lt;w:r&amp;gt;&amp;lt;w:t xml:space="preserve"&amp;gt;Imaging services, including, but not limited to, magnetic resonance imaging, &amp;lt;/w:t&amp;gt;&amp;lt;/w:r&amp;gt;&amp;lt;w:bookmarkStart w:id="959" w:name="_LINE__40_9b9db1a0_1df3_48fe_a19b_c35d8b" /&amp;gt;&amp;lt;w:bookmarkEnd w:id="956" /&amp;gt;&amp;lt;w:r&amp;gt;&amp;lt;w:t xml:space="preserve"&amp;gt;computerized tomography, mammography and radiology.  For purposes of this &amp;lt;/w:t&amp;gt;&amp;lt;/w:r&amp;gt;&amp;lt;w:bookmarkStart w:id="960" w:name="_LINE__41_e8f47c40_c4d4_4200_b050_94e5cf" /&amp;gt;&amp;lt;w:bookmarkEnd w:id="959" /&amp;gt;&amp;lt;w:r&amp;gt;&amp;lt;w:t&amp;gt;section, imaging services do not include:&amp;lt;/w:t&amp;gt;&amp;lt;/w:r&amp;gt;&amp;lt;w:bookmarkEnd w:id="958" /&amp;gt;&amp;lt;w:bookmarkEnd w:id="960" /&amp;gt;&amp;lt;/w:p&amp;gt;&amp;lt;w:p w:rsidR="006921FC" w:rsidRDefault="006921FC" w:rsidP="006921FC"&amp;gt;&amp;lt;w:pPr&amp;gt;&amp;lt;w:ind w:left="1440" /&amp;gt;&amp;lt;/w:pPr&amp;gt;&amp;lt;w:bookmarkStart w:id="961" w:name="_STATUTE_D__ad76410d_3f5d_40f2_97f5_f111" /&amp;gt;&amp;lt;w:bookmarkStart w:id="962" w:name="_PAGE__9_45cfb9a5_0af3_4dce_b757_0e3f8e9" /&amp;gt;&amp;lt;w:bookmarkStart w:id="963" w:name="_PAR__1_a8c69774_b843_437b_a405_74efd43e" /&amp;gt;&amp;lt;w:bookmarkStart w:id="964" w:name="_LINE__1_1c66150e_753b_4987_a7ad_8e02b8d" /&amp;gt;&amp;lt;w:bookmarkEnd w:id="851" /&amp;gt;&amp;lt;w:bookmarkEnd w:id="955" /&amp;gt;&amp;lt;w:r&amp;gt;&amp;lt;w:t&amp;gt;(&amp;lt;/w:t&amp;gt;&amp;lt;/w:r&amp;gt;&amp;lt;w:bookmarkStart w:id="965" w:name="_STATUTE_NUMBER__ff915e2a_0e7b_42f9_b698" /&amp;gt;&amp;lt;w:r&amp;gt;&amp;lt;w:t&amp;gt;a&amp;lt;/w:t&amp;gt;&amp;lt;/w:r&amp;gt;&amp;lt;w:bookmarkEnd w:id="965" /&amp;gt;&amp;lt;w:r&amp;gt;&amp;lt;w:t xml:space="preserve"&amp;gt;)  &amp;lt;/w:t&amp;gt;&amp;lt;/w:r&amp;gt;&amp;lt;w:bookmarkStart w:id="966" w:name="_STATUTE_CONTENT__670b1d1f_16aa_4947_ba2" /&amp;gt;&amp;lt;w:r&amp;gt;&amp;lt;w:t xml:space="preserve"&amp;gt;Screening procedures that are not related to the diagnosis or treatment of a &amp;lt;/w:t&amp;gt;&amp;lt;/w:r&amp;gt;&amp;lt;w:bookmarkStart w:id="967" w:name="_LINE__2_12c75835_3f55_4db7_8029_cef8cad" /&amp;gt;&amp;lt;w:bookmarkEnd w:id="964" /&amp;gt;&amp;lt;w:r&amp;gt;&amp;lt;w:t&amp;gt;specific condition; or&amp;lt;/w:t&amp;gt;&amp;lt;/w:r&amp;gt;&amp;lt;w:bookmarkEnd w:id="966" /&amp;gt;&amp;lt;w:bookmarkEnd w:id="967" /&amp;gt;&amp;lt;/w:p&amp;gt;&amp;lt;w:p w:rsidR="006921FC" w:rsidRDefault="006921FC" w:rsidP="006921FC"&amp;gt;&amp;lt;w:pPr&amp;gt;&amp;lt;w:ind w:left="1440" /&amp;gt;&amp;lt;/w:pPr&amp;gt;&amp;lt;w:bookmarkStart w:id="968" w:name="_STATUTE_D__354231cf_4844_4b63_8305_4ff6" /&amp;gt;&amp;lt;w:bookmarkStart w:id="969" w:name="_PAR__2_c61b5c1a_8754_400f_8a2b_8cf28c55" /&amp;gt;&amp;lt;w:bookmarkStart w:id="970" w:name="_LINE__3_15a9f25f_dffa_4b49_ab7d_4f1ebac" /&amp;gt;&amp;lt;w:bookmarkEnd w:id="961" /&amp;gt;&amp;lt;w:bookmarkEnd w:id="963" /&amp;gt;&amp;lt;w:r&amp;gt;&amp;lt;w:t&amp;gt;(&amp;lt;/w:t&amp;gt;&amp;lt;/w:r&amp;gt;&amp;lt;w:bookmarkStart w:id="971" w:name="_STATUTE_NUMBER__c33ef1b2_1b2e_4fcc_a8f4" /&amp;gt;&amp;lt;w:r&amp;gt;&amp;lt;w:t&amp;gt;b&amp;lt;/w:t&amp;gt;&amp;lt;/w:r&amp;gt;&amp;lt;w:bookmarkEnd w:id="971" /&amp;gt;&amp;lt;w:r&amp;gt;&amp;lt;w:t xml:space="preserve"&amp;gt;)  &amp;lt;/w:t&amp;gt;&amp;lt;/w:r&amp;gt;&amp;lt;w:bookmarkStart w:id="972" w:name="_STATUTE_CONTENT__b71fa574_6e2d_4258_a8b" /&amp;gt;&amp;lt;w:r&amp;gt;&amp;lt;w:t&amp;gt;Services when:&amp;lt;/w:t&amp;gt;&amp;lt;/w:r&amp;gt;&amp;lt;w:bookmarkEnd w:id="970" /&amp;gt;&amp;lt;w:bookmarkEnd w:id="972" /&amp;gt;&amp;lt;/w:p&amp;gt;&amp;lt;w:p w:rsidR="006921FC" w:rsidRDefault="006921FC" w:rsidP="006921FC"&amp;gt;&amp;lt;w:pPr&amp;gt;&amp;lt;w:ind w:left="1800" /&amp;gt;&amp;lt;/w:pPr&amp;gt;&amp;lt;w:bookmarkStart w:id="973" w:name="_STATUTE_SD__dc020084_255e_4613_840c_54e" /&amp;gt;&amp;lt;w:bookmarkStart w:id="974" w:name="_PAR__3_c71bebf1_b9e0_40d4_ac26_cf3659d5" /&amp;gt;&amp;lt;w:bookmarkStart w:id="975" w:name="_LINE__4_dfdd68e2_358c_4f3d_9d8f_6b2d843" /&amp;gt;&amp;lt;w:bookmarkEnd w:id="969" /&amp;gt;&amp;lt;w:r&amp;gt;&amp;lt;w:t&amp;gt;(&amp;lt;/w:t&amp;gt;&amp;lt;/w:r&amp;gt;&amp;lt;w:bookmarkStart w:id="976" w:name="_STATUTE_NUMBER__58ceb7f0_c187_43c1_888c" /&amp;gt;&amp;lt;w:r&amp;gt;&amp;lt;w:t&amp;gt;i&amp;lt;/w:t&amp;gt;&amp;lt;/w:r&amp;gt;&amp;lt;w:bookmarkEnd w:id="976" /&amp;gt;&amp;lt;w:r&amp;gt;&amp;lt;w:t xml:space="preserve"&amp;gt;)  &amp;lt;/w:t&amp;gt;&amp;lt;/w:r&amp;gt;&amp;lt;w:bookmarkStart w:id="977" w:name="_STATUTE_CONTENT__01a52b40_1285_4393_b6b" /&amp;gt;&amp;lt;w:r&amp;gt;&amp;lt;w:t xml:space="preserve"&amp;gt;The services are owned by a community health center, a physician or &amp;lt;/w:t&amp;gt;&amp;lt;/w:r&amp;gt;&amp;lt;w:bookmarkStart w:id="978" w:name="_LINE__5_1611a179_dbe9_4ec1_9737_e333c64" /&amp;gt;&amp;lt;w:bookmarkEnd w:id="975" /&amp;gt;&amp;lt;w:r&amp;gt;&amp;lt;w:t&amp;gt;group of physicians;&amp;lt;/w:t&amp;gt;&amp;lt;/w:r&amp;gt;&amp;lt;w:bookmarkEnd w:id="977" /&amp;gt;&amp;lt;w:bookmarkEnd w:id="978" /&amp;gt;&amp;lt;/w:p&amp;gt;&amp;lt;w:p w:rsidR="006921FC" w:rsidRDefault="006921FC" w:rsidP="006921FC"&amp;gt;&amp;lt;w:pPr&amp;gt;&amp;lt;w:ind w:left="1800" /&amp;gt;&amp;lt;/w:pPr&amp;gt;&amp;lt;w:bookmarkStart w:id="979" w:name="_STATUTE_SD__e33d6b2c_293a_4807_84d1_4c2" /&amp;gt;&amp;lt;w:bookmarkStart w:id="980" w:name="_PAR__4_aa78edb4_d7e3_47b1_9b5c_7204b94e" /&amp;gt;&amp;lt;w:bookmarkStart w:id="981" w:name="_LINE__6_d347411c_1f63_4c26_82ab_9fe3272" /&amp;gt;&amp;lt;w:bookmarkEnd w:id="973" /&amp;gt;&amp;lt;w:bookmarkEnd w:id="974" /&amp;gt;&amp;lt;w:r&amp;gt;&amp;lt;w:t&amp;gt;(&amp;lt;/w:t&amp;gt;&amp;lt;/w:r&amp;gt;&amp;lt;w:bookmarkStart w:id="982" w:name="_STATUTE_NUMBER__75adbd9b_2f99_4272_b70a" /&amp;gt;&amp;lt;w:r&amp;gt;&amp;lt;w:t&amp;gt;ii&amp;lt;/w:t&amp;gt;&amp;lt;/w:r&amp;gt;&amp;lt;w:bookmarkEnd w:id="982" /&amp;gt;&amp;lt;w:r&amp;gt;&amp;lt;w:t xml:space="preserve"&amp;gt;)  &amp;lt;/w:t&amp;gt;&amp;lt;/w:r&amp;gt;&amp;lt;w:bookmarkStart w:id="983" w:name="_STATUTE_CONTENT__0bad239a_a255_4c13_ae9" /&amp;gt;&amp;lt;w:r&amp;gt;&amp;lt;w:t xml:space="preserve"&amp;gt;The services are offered solely to the patients of that center, physician &amp;lt;/w:t&amp;gt;&amp;lt;/w:r&amp;gt;&amp;lt;w:bookmarkStart w:id="984" w:name="_LINE__7_5b144909_18fa_4a5a_b692_874994c" /&amp;gt;&amp;lt;w:bookmarkEnd w:id="981" /&amp;gt;&amp;lt;w:r&amp;gt;&amp;lt;w:t&amp;gt;or group of physicians; and&amp;lt;/w:t&amp;gt;&amp;lt;/w:r&amp;gt;&amp;lt;w:bookmarkEnd w:id="983" /&amp;gt;&amp;lt;w:bookmarkEnd w:id="984" /&amp;gt;&amp;lt;/w:p&amp;gt;&amp;lt;w:p w:rsidR="006921FC" w:rsidRDefault="006921FC" w:rsidP="006921FC"&amp;gt;&amp;lt;w:pPr&amp;gt;&amp;lt;w:ind w:left="1800" /&amp;gt;&amp;lt;/w:pPr&amp;gt;&amp;lt;w:bookmarkStart w:id="985" w:name="_STATUTE_SD__d1cb9d78_d0c0_4634_beb5_782" /&amp;gt;&amp;lt;w:bookmarkStart w:id="986" w:name="_PAR__5_be30bc32_b7c1_40a1_9703_3574e51e" /&amp;gt;&amp;lt;w:bookmarkStart w:id="987" w:name="_LINE__8_b0c6abbd_2660_418e_8b80_7cfe2f3" /&amp;gt;&amp;lt;w:bookmarkEnd w:id="979" /&amp;gt;&amp;lt;w:bookmarkEnd w:id="980" /&amp;gt;&amp;lt;w:r&amp;gt;&amp;lt;w:t&amp;gt;(&amp;lt;/w:t&amp;gt;&amp;lt;/w:r&amp;gt;&amp;lt;w:bookmarkStart w:id="988" w:name="_STATUTE_NUMBER__0fae9005_ce5b_4d1a_898b" /&amp;gt;&amp;lt;w:r&amp;gt;&amp;lt;w:t&amp;gt;iii&amp;lt;/w:t&amp;gt;&amp;lt;/w:r&amp;gt;&amp;lt;w:bookmarkEnd w:id="988" /&amp;gt;&amp;lt;w:r&amp;gt;&amp;lt;w:t xml:space="preserve"&amp;gt;)  &amp;lt;/w:t&amp;gt;&amp;lt;/w:r&amp;gt;&amp;lt;w:bookmarkStart w:id="989" w:name="_STATUTE_CONTENT__f30bc47c_78cb_4c6a_b09" /&amp;gt;&amp;lt;w:r&amp;gt;&amp;lt;w:t xml:space="preserve"&amp;gt;Referrals for the purpose of performing those services are not &amp;lt;/w:t&amp;gt;&amp;lt;/w:r&amp;gt;&amp;lt;w:bookmarkStart w:id="990" w:name="_LINE__9_5b2747a7_8e7c_47a6_b6e4_fb1d757" /&amp;gt;&amp;lt;w:bookmarkEnd w:id="987" /&amp;gt;&amp;lt;w:r&amp;gt;&amp;lt;w:t&amp;gt;accepted from other physicians;&amp;lt;/w:t&amp;gt;&amp;lt;/w:r&amp;gt;&amp;lt;w:bookmarkEnd w:id="989" /&amp;gt;&amp;lt;w:bookmarkEnd w:id="990" /&amp;gt;&amp;lt;/w:p&amp;gt;&amp;lt;w:p w:rsidR="006921FC" w:rsidRDefault="006921FC" w:rsidP="006921FC"&amp;gt;&amp;lt;w:pPr&amp;gt;&amp;lt;w:ind w:left="1080" /&amp;gt;&amp;lt;/w:pPr&amp;gt;&amp;lt;w:bookmarkStart w:id="991" w:name="_STATUTE_SP__76461a29_50a8_4080_86e2_2bf" /&amp;gt;&amp;lt;w:bookmarkStart w:id="992" w:name="_PAR__6_d7bacf88_c80a_48d3_bde9_c55f8961" /&amp;gt;&amp;lt;w:bookmarkStart w:id="993" w:name="_LINE__10_8e513290_4756_430e_971e_bc75e2" /&amp;gt;&amp;lt;w:bookmarkEnd w:id="954" /&amp;gt;&amp;lt;w:bookmarkEnd w:id="968" /&amp;gt;&amp;lt;w:bookmarkEnd w:id="985" /&amp;gt;&amp;lt;w:bookmarkEnd w:id="986" /&amp;gt;&amp;lt;w:r&amp;gt;&amp;lt;w:t&amp;gt;(&amp;lt;/w:t&amp;gt;&amp;lt;/w:r&amp;gt;&amp;lt;w:bookmarkStart w:id="994" w:name="_STATUTE_NUMBER__37f08fb7_7dde_439d_b480" /&amp;gt;&amp;lt;w:r&amp;gt;&amp;lt;w:t&amp;gt;2&amp;lt;/w:t&amp;gt;&amp;lt;/w:r&amp;gt;&amp;lt;w:bookmarkEnd w:id="994" /&amp;gt;&amp;lt;w:r&amp;gt;&amp;lt;w:t xml:space="preserve"&amp;gt;)  &amp;lt;/w:t&amp;gt;&amp;lt;/w:r&amp;gt;&amp;lt;w:bookmarkStart w:id="995" w:name="_STATUTE_CONTENT__39a26367_b93a_4098_8ba" /&amp;gt;&amp;lt;w:r&amp;gt;&amp;lt;w:t xml:space="preserve"&amp;gt;Laboratory services performed by a hospital or by a medical laboratory &amp;lt;/w:t&amp;gt;&amp;lt;/w:r&amp;gt;&amp;lt;w:bookmarkStart w:id="996" w:name="_LINE__11_8f6f03af_5e85_428d_bb9b_61430d" /&amp;gt;&amp;lt;w:bookmarkEnd w:id="993" /&amp;gt;&amp;lt;w:r&amp;gt;&amp;lt;w:t xml:space="preserve"&amp;gt;licensed by the department or licensed by an equivalent out-of-state licensing &amp;lt;/w:t&amp;gt;&amp;lt;/w:r&amp;gt;&amp;lt;w:bookmarkStart w:id="997" w:name="_LINE__12_8e932f44_308d_46d0_a1c4_5c2390" /&amp;gt;&amp;lt;w:bookmarkEnd w:id="996" /&amp;gt;&amp;lt;w:r&amp;gt;&amp;lt;w:t xml:space="preserve"&amp;gt;authority, excluding those licensed laboratories owned by community health &amp;lt;/w:t&amp;gt;&amp;lt;/w:r&amp;gt;&amp;lt;w:bookmarkStart w:id="998" w:name="_LINE__13_57dcbd25_366e_462e_9990_d658a8" /&amp;gt;&amp;lt;w:bookmarkEnd w:id="997" /&amp;gt;&amp;lt;w:r&amp;gt;&amp;lt;w:t xml:space="preserve"&amp;gt;centers, by a physician or by a group of physicians at which the laboratory services &amp;lt;/w:t&amp;gt;&amp;lt;/w:r&amp;gt;&amp;lt;w:bookmarkStart w:id="999" w:name="_LINE__14_053d0d75_7bcc_44ac_9203_c88d9a" /&amp;gt;&amp;lt;w:bookmarkEnd w:id="998" /&amp;gt;&amp;lt;w:r&amp;gt;&amp;lt;w:t&amp;gt;are offered solely to the patients of that center, physician or group of physicians;&amp;lt;/w:t&amp;gt;&amp;lt;/w:r&amp;gt;&amp;lt;w:bookmarkEnd w:id="995" /&amp;gt;&amp;lt;w:bookmarkEnd w:id="999" /&amp;gt;&amp;lt;/w:p&amp;gt;&amp;lt;w:p w:rsidR="006921FC" w:rsidRDefault="006921FC" w:rsidP="006921FC"&amp;gt;&amp;lt;w:pPr&amp;gt;&amp;lt;w:ind w:left="1080" /&amp;gt;&amp;lt;/w:pPr&amp;gt;&amp;lt;w:bookmarkStart w:id="1000" w:name="_STATUTE_SP__cb8157de_6df8_4f2d_ad45_8d8" /&amp;gt;&amp;lt;w:bookmarkStart w:id="1001" w:name="_PAR__7_494001cf_99d2_4613_ab54_d2337b1f" /&amp;gt;&amp;lt;w:bookmarkStart w:id="1002" w:name="_LINE__15_703c3b6e_3630_4092_9d30_d0db23" /&amp;gt;&amp;lt;w:bookmarkEnd w:id="991" /&amp;gt;&amp;lt;w:bookmarkEnd w:id="992" /&amp;gt;&amp;lt;w:r&amp;gt;&amp;lt;w:t&amp;gt;(&amp;lt;/w:t&amp;gt;&amp;lt;/w:r&amp;gt;&amp;lt;w:bookmarkStart w:id="1003" w:name="_STATUTE_NUMBER__9cdf7f0f_404c_4f2a_990a" /&amp;gt;&amp;lt;w:r&amp;gt;&amp;lt;w:t&amp;gt;3&amp;lt;/w:t&amp;gt;&amp;lt;/w:r&amp;gt;&amp;lt;w:bookmarkEnd w:id="1003" /&amp;gt;&amp;lt;w:r&amp;gt;&amp;lt;w:t xml:space="preserve"&amp;gt;)  &amp;lt;/w:t&amp;gt;&amp;lt;/w:r&amp;gt;&amp;lt;w:bookmarkStart w:id="1004" w:name="_STATUTE_CONTENT__9871efdb_93a0_4ebe_a43" /&amp;gt;&amp;lt;w:r&amp;gt;&amp;lt;w:t xml:space="preserve"&amp;gt;Cardiac diagnostic services, including, but not limited to, cardiac &amp;lt;/w:t&amp;gt;&amp;lt;/w:r&amp;gt;&amp;lt;w:bookmarkStart w:id="1005" w:name="_LINE__16_4c62efca_177a_4a04_9621_037d62" /&amp;gt;&amp;lt;w:bookmarkEnd w:id="1002" /&amp;gt;&amp;lt;w:r&amp;gt;&amp;lt;w:t xml:space="preserve"&amp;gt;catheterization and angiography but excluding electrocardiograms and &amp;lt;/w:t&amp;gt;&amp;lt;/w:r&amp;gt;&amp;lt;w:bookmarkStart w:id="1006" w:name="_LINE__17_373f7616_c991_483a_8e3d_73b3bb" /&amp;gt;&amp;lt;w:bookmarkEnd w:id="1005" /&amp;gt;&amp;lt;w:r&amp;gt;&amp;lt;w:t&amp;gt;electrocardiograph stress testing;&amp;lt;/w:t&amp;gt;&amp;lt;/w:r&amp;gt;&amp;lt;w:bookmarkEnd w:id="1004" /&amp;gt;&amp;lt;w:bookmarkEnd w:id="1006" /&amp;gt;&amp;lt;/w:p&amp;gt;&amp;lt;w:p w:rsidR="006921FC" w:rsidRDefault="006921FC" w:rsidP="006921FC"&amp;gt;&amp;lt;w:pPr&amp;gt;&amp;lt;w:ind w:left="1080" /&amp;gt;&amp;lt;/w:pPr&amp;gt;&amp;lt;w:bookmarkStart w:id="1007" w:name="_STATUTE_SP__34cc294a_516f_4478_ad43_35e" /&amp;gt;&amp;lt;w:bookmarkStart w:id="1008" w:name="_PAR__8_e24f269d_b578_49e6_b7a9_3ce45c05" /&amp;gt;&amp;lt;w:bookmarkStart w:id="1009" w:name="_LINE__18_ce318747_23eb_4fad_b6c1_3efd73" /&amp;gt;&amp;lt;w:bookmarkEnd w:id="1000" /&amp;gt;&amp;lt;w:bookmarkEnd w:id="1001" /&amp;gt;&amp;lt;w:r&amp;gt;&amp;lt;w:t&amp;gt;(&amp;lt;/w:t&amp;gt;&amp;lt;/w:r&amp;gt;&amp;lt;w:bookmarkStart w:id="1010" w:name="_STATUTE_NUMBER__52738b34_1d19_4b5c_b0a5" /&amp;gt;&amp;lt;w:r&amp;gt;&amp;lt;w:t&amp;gt;4&amp;lt;/w:t&amp;gt;&amp;lt;/w:r&amp;gt;&amp;lt;w:bookmarkEnd w:id="1010" /&amp;gt;&amp;lt;w:r&amp;gt;&amp;lt;w:t xml:space="preserve"&amp;gt;)  &amp;lt;/w:t&amp;gt;&amp;lt;/w:r&amp;gt;&amp;lt;w:bookmarkStart w:id="1011" w:name="_STATUTE_CONTENT__90b09f6d_dab7_4a9b_858" /&amp;gt;&amp;lt;w:r&amp;gt;&amp;lt;w:t&amp;gt;Lithotripsy services;&amp;lt;/w:t&amp;gt;&amp;lt;/w:r&amp;gt;&amp;lt;w:bookmarkEnd w:id="1009" /&amp;gt;&amp;lt;w:bookmarkEnd w:id="1011" /&amp;gt;&amp;lt;/w:p&amp;gt;&amp;lt;w:p w:rsidR="006921FC" w:rsidRDefault="006921FC" w:rsidP="006921FC"&amp;gt;&amp;lt;w:pPr&amp;gt;&amp;lt;w:ind w:left="1080" /&amp;gt;&amp;lt;/w:pPr&amp;gt;&amp;lt;w:bookmarkStart w:id="1012" w:name="_STATUTE_SP__89555f13_e619_4938_b294_266" /&amp;gt;&amp;lt;w:bookmarkStart w:id="1013" w:name="_PAR__9_dfc00eeb_2318_4d7b_b4d6_a371cb55" /&amp;gt;&amp;lt;w:bookmarkStart w:id="1014" w:name="_LINE__19_e06c4e51_dfc8_4cd5_a1ea_4d8d5c" /&amp;gt;&amp;lt;w:bookmarkEnd w:id="1007" /&amp;gt;&amp;lt;w:bookmarkEnd w:id="1008" /&amp;gt;&amp;lt;w:r&amp;gt;&amp;lt;w:t&amp;gt;(&amp;lt;/w:t&amp;gt;&amp;lt;/w:r&amp;gt;&amp;lt;w:bookmarkStart w:id="1015" w:name="_STATUTE_NUMBER__0ff53e54_d7dc_4da7_aa90" /&amp;gt;&amp;lt;w:r&amp;gt;&amp;lt;w:t&amp;gt;5&amp;lt;/w:t&amp;gt;&amp;lt;/w:r&amp;gt;&amp;lt;w:bookmarkEnd w:id="1015" /&amp;gt;&amp;lt;w:r&amp;gt;&amp;lt;w:t xml:space="preserve"&amp;gt;)  &amp;lt;/w:t&amp;gt;&amp;lt;/w:r&amp;gt;&amp;lt;w:bookmarkStart w:id="1016" w:name="_STATUTE_CONTENT__024d79d1_3db8_4260_b03" /&amp;gt;&amp;lt;w:r&amp;gt;&amp;lt;w:t xml:space="preserve"&amp;gt;Services provided by free-standing ambulatory surgery facilities certified to &amp;lt;/w:t&amp;gt;&amp;lt;/w:r&amp;gt;&amp;lt;w:bookmarkStart w:id="1017" w:name="_LINE__20_1c275b04_8f61_49d8_8aeb_02bd7a" /&amp;gt;&amp;lt;w:bookmarkEnd w:id="1014" /&amp;gt;&amp;lt;w:r&amp;gt;&amp;lt;w:t&amp;gt;participate in the Medicare program; or&amp;lt;/w:t&amp;gt;&amp;lt;/w:r&amp;gt;&amp;lt;w:bookmarkEnd w:id="1016" /&amp;gt;&amp;lt;w:bookmarkEnd w:id="1017" /&amp;gt;&amp;lt;/w:p&amp;gt;&amp;lt;w:p w:rsidR="006921FC" w:rsidRDefault="006921FC" w:rsidP="006921FC"&amp;gt;&amp;lt;w:pPr&amp;gt;&amp;lt;w:ind w:left="1080" /&amp;gt;&amp;lt;/w:pPr&amp;gt;&amp;lt;w:bookmarkStart w:id="1018" w:name="_STATUTE_SP__ad89efd7_d3a4_4510_ad82_aa6" /&amp;gt;&amp;lt;w:bookmarkStart w:id="1019" w:name="_PAR__10_9cff7c77_98fb_416e_82bd_799747e" /&amp;gt;&amp;lt;w:bookmarkStart w:id="1020" w:name="_LINE__21_1dd425d7_8508_472c_a1d3_c56136" /&amp;gt;&amp;lt;w:bookmarkEnd w:id="1012" /&amp;gt;&amp;lt;w:bookmarkEnd w:id="1013" /&amp;gt;&amp;lt;w:r&amp;gt;&amp;lt;w:t&amp;gt;(&amp;lt;/w:t&amp;gt;&amp;lt;/w:r&amp;gt;&amp;lt;w:bookmarkStart w:id="1021" w:name="_STATUTE_NUMBER__5caa505b_29fd_414c_91a8" /&amp;gt;&amp;lt;w:r&amp;gt;&amp;lt;w:t&amp;gt;6&amp;lt;/w:t&amp;gt;&amp;lt;/w:r&amp;gt;&amp;lt;w:bookmarkEnd w:id="1021" /&amp;gt;&amp;lt;w:r&amp;gt;&amp;lt;w:t xml:space="preserve"&amp;gt;)  &amp;lt;/w:t&amp;gt;&amp;lt;/w:r&amp;gt;&amp;lt;w:bookmarkStart w:id="1022" w:name="_STATUTE_CONTENT__1946287c_8d3f_4563_ac9" /&amp;gt;&amp;lt;w:r&amp;gt;&amp;lt;w:t xml:space="preserve"&amp;gt;Any other service performed in an out-patient setting requiring the purchase &amp;lt;/w:t&amp;gt;&amp;lt;/w:r&amp;gt;&amp;lt;w:bookmarkStart w:id="1023" w:name="_LINE__22_04387b43_65ac_4969_bd45_432076" /&amp;gt;&amp;lt;w:bookmarkEnd w:id="1020" /&amp;gt;&amp;lt;w:r&amp;gt;&amp;lt;w:t xml:space="preserve"&amp;gt;of medical equipment costing in the aggregate $500,000 or more and for which the &amp;lt;/w:t&amp;gt;&amp;lt;/w:r&amp;gt;&amp;lt;w:bookmarkStart w:id="1024" w:name="_LINE__23_1d0a111e_9c97_4a9c_b66f_624e78" /&amp;gt;&amp;lt;w:bookmarkEnd w:id="1023" /&amp;gt;&amp;lt;w:r&amp;gt;&amp;lt;w:t&amp;gt;charge per unit of service is $250 or more.&amp;lt;/w:t&amp;gt;&amp;lt;/w:r&amp;gt;&amp;lt;w:bookmarkEnd w:id="1022" /&amp;gt;&amp;lt;w:bookmarkEnd w:id="1024" /&amp;gt;&amp;lt;/w:p&amp;gt;&amp;lt;w:p w:rsidR="006921FC" w:rsidRDefault="006921FC" w:rsidP="006921FC"&amp;gt;&amp;lt;w:pPr&amp;gt;&amp;lt;w:ind w:left="360" w:firstLine="360" /&amp;gt;&amp;lt;/w:pPr&amp;gt;&amp;lt;w:bookmarkStart w:id="1025" w:name="_EFFECTIVE_CLAUSE__56948c5a_25c2_4d24_be" /&amp;gt;&amp;lt;w:bookmarkStart w:id="1026" w:name="_PAR__11_bc74a821_4ce0_4cf4_a841_266f772" /&amp;gt;&amp;lt;w:bookmarkStart w:id="1027" w:name="_LINE__24_8e2774c0_6126_4c03_972e_1c6f54" /&amp;gt;&amp;lt;w:bookmarkEnd w:id="916" /&amp;gt;&amp;lt;w:bookmarkEnd w:id="923" /&amp;gt;&amp;lt;w:bookmarkEnd w:id="950" /&amp;gt;&amp;lt;w:bookmarkEnd w:id="1018" /&amp;gt;&amp;lt;w:bookmarkEnd w:id="1019" /&amp;gt;&amp;lt;w:r&amp;gt;&amp;lt;w:rPr&amp;gt;&amp;lt;w:b /&amp;gt;&amp;lt;w:sz w:val="24" /&amp;gt;&amp;lt;/w:rPr&amp;gt;&amp;lt;w:t xml:space="preserve"&amp;gt;Sec. &amp;lt;/w:t&amp;gt;&amp;lt;/w:r&amp;gt;&amp;lt;w:bookmarkStart w:id="1028" w:name="_BILL_PART_LETTER__d0c50f51_4c13_4cad_a1" /&amp;gt;&amp;lt;w:r&amp;gt;&amp;lt;w:rPr&amp;gt;&amp;lt;w:b /&amp;gt;&amp;lt;w:sz w:val="24" /&amp;gt;&amp;lt;/w:rPr&amp;gt;&amp;lt;w:t&amp;gt;A&amp;lt;/w:t&amp;gt;&amp;lt;/w:r&amp;gt;&amp;lt;w:bookmarkEnd w:id="1028" /&amp;gt;&amp;lt;w:r&amp;gt;&amp;lt;w:rPr&amp;gt;&amp;lt;w:b /&amp;gt;&amp;lt;w:sz w:val="24" /&amp;gt;&amp;lt;/w:rPr&amp;gt;&amp;lt;w:t&amp;gt;-&amp;lt;/w:t&amp;gt;&amp;lt;/w:r&amp;gt;&amp;lt;w:bookmarkStart w:id="1029" w:name="_BILL_SECTION_NUMBER__0ea6d5de_26de_487c" /&amp;gt;&amp;lt;w:r&amp;gt;&amp;lt;w:rPr&amp;gt;&amp;lt;w:b /&amp;gt;&amp;lt;w:sz w:val="24" /&amp;gt;&amp;lt;/w:rPr&amp;gt;&amp;lt;w:t&amp;gt;28&amp;lt;/w:t&amp;gt;&amp;lt;/w:r&amp;gt;&amp;lt;w:bookmarkEnd w:id="1029" /&amp;gt;&amp;lt;w:r&amp;gt;&amp;lt;w:rPr&amp;gt;&amp;lt;w:b /&amp;gt;&amp;lt;w:sz w:val="24" /&amp;gt;&amp;lt;/w:rPr&amp;gt;&amp;lt;w:t xml:space="preserve"&amp;gt;.  Effective date. &amp;lt;/w:t&amp;gt;&amp;lt;/w:r&amp;gt;&amp;lt;w:r&amp;gt;&amp;lt;w:t xml:space="preserve"&amp;gt;That section of this Part that amends the Maine Revised &amp;lt;/w:t&amp;gt;&amp;lt;/w:r&amp;gt;&amp;lt;w:bookmarkStart w:id="1030" w:name="_LINE__25_cbf05de6_06a7_4f2c_9832_0ba0f1" /&amp;gt;&amp;lt;w:bookmarkEnd w:id="1027" /&amp;gt;&amp;lt;w:r&amp;gt;&amp;lt;w:t xml:space="preserve"&amp;gt;Statutes, Title 22, section 1715, subsection 1, as amended by Public Law 2025, chapter &amp;lt;/w:t&amp;gt;&amp;lt;/w:r&amp;gt;&amp;lt;w:bookmarkStart w:id="1031" w:name="_LINE__26_ece4170e_9787_4043_b6f6_43e547" /&amp;gt;&amp;lt;w:bookmarkEnd w:id="1030" /&amp;gt;&amp;lt;w:r&amp;gt;&amp;lt;w:t&amp;gt;488, section 1 and affected by section 8, takes effect July 1, 2026.&amp;lt;/w:t&amp;gt;&amp;lt;/w:r&amp;gt;&amp;lt;w:bookmarkEnd w:id="1031" /&amp;gt;&amp;lt;/w:p&amp;gt;&amp;lt;w:p w:rsidR="006921FC" w:rsidRDefault="006921FC" w:rsidP="006921FC"&amp;gt;&amp;lt;w:pPr&amp;gt;&amp;lt;w:ind w:left="360" w:firstLine="360" /&amp;gt;&amp;lt;/w:pPr&amp;gt;&amp;lt;w:bookmarkStart w:id="1032" w:name="_BILL_SECTION_HEADER__dc09c93b_4de8_4322" /&amp;gt;&amp;lt;w:bookmarkStart w:id="1033" w:name="_BILL_SECTION__5eec079d_88ca_4fe2_a4ed_1" /&amp;gt;&amp;lt;w:bookmarkStart w:id="1034" w:name="_PAR__12_f8c3fbf5_4ee1_48d0_87a2_6cb85a5" /&amp;gt;&amp;lt;w:bookmarkStart w:id="1035" w:name="_LINE__27_7faaf979_3697_44af_a407_855604" /&amp;gt;&amp;lt;w:bookmarkEnd w:id="1025" /&amp;gt;&amp;lt;w:bookmarkEnd w:id="1026" /&amp;gt;&amp;lt;w:r&amp;gt;&amp;lt;w:rPr&amp;gt;&amp;lt;w:b /&amp;gt;&amp;lt;w:sz w:val="24" /&amp;gt;&amp;lt;/w:rPr&amp;gt;&amp;lt;w:t xml:space="preserve"&amp;gt;Sec. &amp;lt;/w:t&amp;gt;&amp;lt;/w:r&amp;gt;&amp;lt;w:bookmarkStart w:id="1036" w:name="_BILL_PART_LETTER__254ae778_ab0d_46ac_aa" /&amp;gt;&amp;lt;w:r&amp;gt;&amp;lt;w:rPr&amp;gt;&amp;lt;w:b /&amp;gt;&amp;lt;w:sz w:val="24" /&amp;gt;&amp;lt;/w:rPr&amp;gt;&amp;lt;w:t&amp;gt;A&amp;lt;/w:t&amp;gt;&amp;lt;/w:r&amp;gt;&amp;lt;w:bookmarkEnd w:id="1036" /&amp;gt;&amp;lt;w:r&amp;gt;&amp;lt;w:rPr&amp;gt;&amp;lt;w:b /&amp;gt;&amp;lt;w:sz w:val="24" /&amp;gt;&amp;lt;/w:rPr&amp;gt;&amp;lt;w:t&amp;gt;-&amp;lt;/w:t&amp;gt;&amp;lt;/w:r&amp;gt;&amp;lt;w:bookmarkStart w:id="1037" w:name="_BILL_SECTION_NUMBER__088619e8_c058_4a18" /&amp;gt;&amp;lt;w:r&amp;gt;&amp;lt;w:rPr&amp;gt;&amp;lt;w:b /&amp;gt;&amp;lt;w:sz w:val="24" /&amp;gt;&amp;lt;/w:rPr&amp;gt;&amp;lt;w:t&amp;gt;29&amp;lt;/w:t&amp;gt;&amp;lt;/w:r&amp;gt;&amp;lt;w:bookmarkEnd w:id="1037" /&amp;gt;&amp;lt;w:r&amp;gt;&amp;lt;w:rPr&amp;gt;&amp;lt;w:b /&amp;gt;&amp;lt;w:sz w:val="24" /&amp;gt;&amp;lt;/w:rPr&amp;gt;&amp;lt;w:t&amp;gt;.  22 MRSA §2842, sub-§2-A,&amp;lt;/w:t&amp;gt;&amp;lt;/w:r&amp;gt;&amp;lt;w:r&amp;gt;&amp;lt;w:t xml:space="preserve"&amp;gt; as amended by PL 2009, c. 601, §25 and &amp;lt;/w:t&amp;gt;&amp;lt;/w:r&amp;gt;&amp;lt;w:bookmarkStart w:id="1038" w:name="_LINE__28_1ee9822a_fd55_4c8a_a487_dcec71" /&amp;gt;&amp;lt;w:bookmarkEnd w:id="1035" /&amp;gt;&amp;lt;w:r&amp;gt;&amp;lt;w:t&amp;gt;PL 2025, c. 316, §3, is further amended to read:&amp;lt;/w:t&amp;gt;&amp;lt;/w:r&amp;gt;&amp;lt;w:bookmarkEnd w:id="1038" /&amp;gt;&amp;lt;/w:p&amp;gt;&amp;lt;w:p w:rsidR="006921FC" w:rsidRDefault="006921FC" w:rsidP="006921FC"&amp;gt;&amp;lt;w:pPr&amp;gt;&amp;lt;w:ind w:left="360" w:firstLine="360" /&amp;gt;&amp;lt;/w:pPr&amp;gt;&amp;lt;w:bookmarkStart w:id="1039" w:name="_STATUTE_NUMBER__01c55e17_72cb_4431_81ed" /&amp;gt;&amp;lt;w:bookmarkStart w:id="1040" w:name="_STATUTE_SS__7318f802_67a2_4628_90cb_f17" /&amp;gt;&amp;lt;w:bookmarkStart w:id="1041" w:name="_PAR__13_8ef29b05_370b_49c6_8eae_1772b24" /&amp;gt;&amp;lt;w:bookmarkStart w:id="1042" w:name="_LINE__29_e55350eb_f58a_4ee1_8a61_6b3a2d" /&amp;gt;&amp;lt;w:bookmarkEnd w:id="1032" /&amp;gt;&amp;lt;w:bookmarkEnd w:id="1034" /&amp;gt;&amp;lt;w:r&amp;gt;&amp;lt;w:rPr&amp;gt;&amp;lt;w:b /&amp;gt;&amp;lt;/w:rPr&amp;gt;&amp;lt;w:t&amp;gt;2-A&amp;lt;/w:t&amp;gt;&amp;lt;/w:r&amp;gt;&amp;lt;w:bookmarkEnd w:id="1039" /&amp;gt;&amp;lt;w:r&amp;gt;&amp;lt;w:rPr&amp;gt;&amp;lt;w:b /&amp;gt;&amp;lt;/w:rPr&amp;gt;&amp;lt;w:t xml:space="preserve"&amp;gt;.  &amp;lt;/w:t&amp;gt;&amp;lt;/w:r&amp;gt;&amp;lt;w:bookmarkStart w:id="1043" w:name="_STATUTE_HEADNOTE__0dd9cd3b_bd6e_4408_ad" /&amp;gt;&amp;lt;w:r&amp;gt;&amp;lt;w:rPr&amp;gt;&amp;lt;w:b /&amp;gt;&amp;lt;/w:rPr&amp;gt;&amp;lt;w:t&amp;gt;Medical certification.&amp;lt;/w:t&amp;gt;&amp;lt;/w:r&amp;gt;&amp;lt;w:bookmarkEnd w:id="1043"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w:id="1044" w:name="_STATUTE_CONTENT__0408ed00_3cb5_4ba1_aa3" /&amp;gt;&amp;lt;w:r&amp;gt;&amp;lt;w:t xml:space="preserve"&amp;gt;Notwithstanding &amp;lt;/w:t&amp;gt;&amp;lt;/w:r&amp;gt;&amp;lt;w:bookmarkStart w:id="1045" w:name="_CROSS_REFERENCE__3e20183f_6d8f_4f73_837" /&amp;gt;&amp;lt;w:r&amp;gt;&amp;lt;w:t&amp;gt;subsection 2&amp;lt;/w:t&amp;gt;&amp;lt;/w:r&amp;gt;&amp;lt;w:bookmarkEnd w:id="1045" /&amp;gt;&amp;lt;w:r&amp;gt;&amp;lt;w:t xml:space="preserve"&amp;gt;, with respect to a person &amp;lt;/w:t&amp;gt;&amp;lt;/w:r&amp;gt;&amp;lt;w:bookmarkStart w:id="1046" w:name="_LINE__30_a4e0a65c_b40a_409c_bab0_30d047" /&amp;gt;&amp;lt;w:bookmarkEnd w:id="1042" /&amp;gt;&amp;lt;w:r&amp;gt;&amp;lt;w:t xml:space="preserve"&amp;gt;who dies within the State naturally and for whom the physician, nurse practitioner or &amp;lt;/w:t&amp;gt;&amp;lt;/w:r&amp;gt;&amp;lt;w:bookmarkStart w:id="1047" w:name="_LINE__31_8d39df24_2ee6_435d_9e20_2476b1" /&amp;gt;&amp;lt;w:bookmarkEnd w:id="1046" /&amp;gt;&amp;lt;w:r&amp;gt;&amp;lt;w:t xml:space="preserve"&amp;gt;physician associate was the attending health care provider, the medical certification of the &amp;lt;/w:t&amp;gt;&amp;lt;/w:r&amp;gt;&amp;lt;w:bookmarkStart w:id="1048" w:name="_LINE__32_03a010b2_8b89_4c4b_9b67_964318" /&amp;gt;&amp;lt;w:bookmarkEnd w:id="1047" /&amp;gt;&amp;lt;w:r&amp;gt;&amp;lt;w:t xml:space="preserve"&amp;gt;cause of death may be completed and signed by a physician, nurse practitioner or physician &amp;lt;/w:t&amp;gt;&amp;lt;/w:r&amp;gt;&amp;lt;w:bookmarkStart w:id="1049" w:name="_LINE__33_b60c5994_e1b4_45be_9efa_053a9f" /&amp;gt;&amp;lt;w:bookmarkEnd w:id="1048" /&amp;gt;&amp;lt;w:r&amp;gt;&amp;lt;w:t xml:space="preserve"&amp;gt;associate authorized to practice at the United States Department of Veterans Affairs at &amp;lt;/w:t&amp;gt;&amp;lt;/w:r&amp;gt;&amp;lt;w:bookmarkStart w:id="1050" w:name="_LINE__34_3d56dcb7_1a23_48e9_9b49_2bb8af" /&amp;gt;&amp;lt;w:bookmarkEnd w:id="1049" /&amp;gt;&amp;lt;w:r&amp;gt;&amp;lt;w:t&amp;gt;Togus or at another federal medical facility within the State or by a physician,&amp;lt;/w:t&amp;gt;&amp;lt;/w:r&amp;gt;&amp;lt;w:bookmarkStart w:id="1051" w:name="_PROCESSED_CHANGE__acd40e53_56e8_44e6_85" /&amp;gt;&amp;lt;w:r&amp;gt;&amp;lt;w:t xml:space="preserve"&amp;gt; &amp;lt;/w:t&amp;gt;&amp;lt;/w:r&amp;gt;&amp;lt;w:del w:id="1052" w:author="BPS" w:date="2025-12-10T08:15:00Z"&amp;gt;&amp;lt;w:r w:rsidDel="00CD0DBF"&amp;gt;&amp;lt;w:delText&amp;gt;an&amp;lt;/w:delText&amp;gt;&amp;lt;/w:r&amp;gt;&amp;lt;/w:del&amp;gt;&amp;lt;w:bookmarkEnd w:id="1051" /&amp;gt;&amp;lt;w:r&amp;gt;&amp;lt;w:t xml:space="preserve"&amp;gt; advanced &amp;lt;/w:t&amp;gt;&amp;lt;/w:r&amp;gt;&amp;lt;w:bookmarkStart w:id="1053" w:name="_LINE__35_218b508e_370f_48ad_91f2_c2208b" /&amp;gt;&amp;lt;w:bookmarkEnd w:id="1050" /&amp;gt;&amp;lt;w:r&amp;gt;&amp;lt;w:t xml:space="preserve"&amp;gt;practice registered nurse or physician associate licensed to practice in New Hampshire, &amp;lt;/w:t&amp;gt;&amp;lt;/w:r&amp;gt;&amp;lt;w:bookmarkStart w:id="1054" w:name="_LINE__36_5dfacbc9_f8c7_4f38_b5b0_4e6529" /&amp;gt;&amp;lt;w:bookmarkEnd w:id="1053" /&amp;gt;&amp;lt;w:r&amp;gt;&amp;lt;w:t xml:space="preserve"&amp;gt;Vermont or Massachusetts who, at the request of the Chief Medical Examiner, is willing &amp;lt;/w:t&amp;gt;&amp;lt;/w:r&amp;gt;&amp;lt;w:bookmarkStart w:id="1055" w:name="_LINE__37_4603ddcb_e4e7_46e9_9407_686a60" /&amp;gt;&amp;lt;w:bookmarkEnd w:id="1054" /&amp;gt;&amp;lt;w:r&amp;gt;&amp;lt;w:t&amp;gt;to do so.&amp;lt;/w:t&amp;gt;&amp;lt;/w:r&amp;gt;&amp;lt;w:bookmarkEnd w:id="1044" /&amp;gt;&amp;lt;w:bookmarkEnd w:id="1055" /&amp;gt;&amp;lt;/w:p&amp;gt;&amp;lt;w:p w:rsidR="006921FC" w:rsidRDefault="006921FC" w:rsidP="006921FC"&amp;gt;&amp;lt;w:pPr&amp;gt;&amp;lt;w:ind w:left="360" w:firstLine="360" /&amp;gt;&amp;lt;/w:pPr&amp;gt;&amp;lt;w:bookmarkStart w:id="1056" w:name="_BILL_SECTION_HEADER__355ff608_296b_4f7b" /&amp;gt;&amp;lt;w:bookmarkStart w:id="1057" w:name="_BILL_SECTION__e9aa1579_7333_4fa0_92ea_b" /&amp;gt;&amp;lt;w:bookmarkStart w:id="1058" w:name="_PAR__14_dff1ce3a_e58a_4f34_a5a7_e454804" /&amp;gt;&amp;lt;w:bookmarkStart w:id="1059" w:name="_LINE__38_13803902_d6d3_4438_ab50_9a7361" /&amp;gt;&amp;lt;w:bookmarkEnd w:id="1033" /&amp;gt;&amp;lt;w:bookmarkEnd w:id="1040" /&amp;gt;&amp;lt;w:bookmarkEnd w:id="1041" /&amp;gt;&amp;lt;w:r&amp;gt;&amp;lt;w:rPr&amp;gt;&amp;lt;w:b /&amp;gt;&amp;lt;w:sz w:val="24" /&amp;gt;&amp;lt;/w:rPr&amp;gt;&amp;lt;w:t xml:space="preserve"&amp;gt;Sec. &amp;lt;/w:t&amp;gt;&amp;lt;/w:r&amp;gt;&amp;lt;w:bookmarkStart w:id="1060" w:name="_BILL_PART_LETTER__45b10a76_f537_4fcb_89" /&amp;gt;&amp;lt;w:r&amp;gt;&amp;lt;w:rPr&amp;gt;&amp;lt;w:b /&amp;gt;&amp;lt;w:sz w:val="24" /&amp;gt;&amp;lt;/w:rPr&amp;gt;&amp;lt;w:t&amp;gt;A&amp;lt;/w:t&amp;gt;&amp;lt;/w:r&amp;gt;&amp;lt;w:bookmarkEnd w:id="1060" /&amp;gt;&amp;lt;w:r&amp;gt;&amp;lt;w:rPr&amp;gt;&amp;lt;w:b /&amp;gt;&amp;lt;w:sz w:val="24" /&amp;gt;&amp;lt;/w:rPr&amp;gt;&amp;lt;w:t&amp;gt;-&amp;lt;/w:t&amp;gt;&amp;lt;/w:r&amp;gt;&amp;lt;w:bookmarkStart w:id="1061" w:name="_BILL_SECTION_NUMBER__1d6d1d9f_016f_4894" /&amp;gt;&amp;lt;w:r&amp;gt;&amp;lt;w:rPr&amp;gt;&amp;lt;w:b /&amp;gt;&amp;lt;w:sz w:val="24" /&amp;gt;&amp;lt;/w:rPr&amp;gt;&amp;lt;w:t&amp;gt;30&amp;lt;/w:t&amp;gt;&amp;lt;/w:r&amp;gt;&amp;lt;w:bookmarkEnd w:id="1061" /&amp;gt;&amp;lt;w:r&amp;gt;&amp;lt;w:rPr&amp;gt;&amp;lt;w:b /&amp;gt;&amp;lt;w:sz w:val="24" /&amp;gt;&amp;lt;/w:rPr&amp;gt;&amp;lt;w:t&amp;gt;.  22 MRSA §2843, 2nd ¶,&amp;lt;/w:t&amp;gt;&amp;lt;/w:r&amp;gt;&amp;lt;w:r&amp;gt;&amp;lt;w:t xml:space="preserve"&amp;gt; as amended by PL 2023, c. 676, §11, is further &amp;lt;/w:t&amp;gt;&amp;lt;/w:r&amp;gt;&amp;lt;w:bookmarkStart w:id="1062" w:name="_LINE__39_309b3ded_7793_4208_95dd_aaa3c4" /&amp;gt;&amp;lt;w:bookmarkEnd w:id="1059" /&amp;gt;&amp;lt;w:r&amp;gt;&amp;lt;w:t&amp;gt;amended to read:&amp;lt;/w:t&amp;gt;&amp;lt;/w:r&amp;gt;&amp;lt;w:bookmarkEnd w:id="1062" /&amp;gt;&amp;lt;/w:p&amp;gt;&amp;lt;w:p w:rsidR="006921FC" w:rsidRDefault="006921FC" w:rsidP="006921FC"&amp;gt;&amp;lt;w:pPr&amp;gt;&amp;lt;w:ind w:left="360" w:firstLine="360" /&amp;gt;&amp;lt;/w:pPr&amp;gt;&amp;lt;w:bookmarkStart w:id="1063" w:name="_STATUTE_CONTENT__cf7820a4_e651_4f85_ab4" /&amp;gt;&amp;lt;w:bookmarkStart w:id="1064" w:name="_STATUTE_P__16d3dcad_d6af_4e4a_a363_1d15" /&amp;gt;&amp;lt;w:bookmarkStart w:id="1065" w:name="_PAR__15_851dd78e_33b6_4ed4_8d11_d4f41ae" /&amp;gt;&amp;lt;w:bookmarkStart w:id="1066" w:name="_LINE__40_77207289_2700_467a_8544_6d52ed" /&amp;gt;&amp;lt;w:bookmarkEnd w:id="1056" /&amp;gt;&amp;lt;w:bookmarkEnd w:id="1058" /&amp;gt;&amp;lt;w:r&amp;gt;&amp;lt;w:t xml:space="preserve"&amp;gt;The State Registrar of Vital Statistics or a municipal clerk may issue a permit for final &amp;lt;/w:t&amp;gt;&amp;lt;/w:r&amp;gt;&amp;lt;w:bookmarkStart w:id="1067" w:name="_LINE__41_01b9d4d0_05ec_4e4f_8f13_254efc" /&amp;gt;&amp;lt;w:bookmarkEnd w:id="1066" /&amp;gt;&amp;lt;w:r&amp;gt;&amp;lt;w:t xml:space="preserve"&amp;gt;disposition by cremation, burial at sea, use by medical science, natural organic reduction &amp;lt;/w:t&amp;gt;&amp;lt;/w:r&amp;gt;&amp;lt;w:bookmarkStart w:id="1068" w:name="_LINE__42_225c131d_ba4e_41f6_a2a1_1d41a7" /&amp;gt;&amp;lt;w:bookmarkEnd w:id="1067" /&amp;gt;&amp;lt;w:r&amp;gt;&amp;lt;w:t xml:space="preserve"&amp;gt;or removal from the State only upon receipt of a certificate by a duly appointed medicolegal &amp;lt;/w:t&amp;gt;&amp;lt;/w:r&amp;gt;&amp;lt;w:bookmarkStart w:id="1069" w:name="_PAGE_SPLIT__517fa5a1_39df_4914_914d_970" /&amp;gt;&amp;lt;w:bookmarkStart w:id="1070" w:name="_PAGE__10_419c2917_ed7e_417e_8717_075f92" /&amp;gt;&amp;lt;w:bookmarkStart w:id="1071" w:name="_PAR__1_c8e5894d_373d_4c9a_a50e_6b16fe00" /&amp;gt;&amp;lt;w:bookmarkStart w:id="1072" w:name="_LINE__1_2ecb5646_7857_4c14_9eef_c97a142" /&amp;gt;&amp;lt;w:bookmarkEnd w:id="962" /&amp;gt;&amp;lt;w:bookmarkEnd w:id="1065" /&amp;gt;&amp;lt;w:bookmarkEnd w:id="1068" /&amp;gt;&amp;lt;w:r&amp;gt;&amp;lt;w:t&amp;gt;d&amp;lt;/w:t&amp;gt;&amp;lt;/w:r&amp;gt;&amp;lt;w:bookmarkEnd w:id="1069" /&amp;gt;&amp;lt;w:r&amp;gt;&amp;lt;w:t xml:space="preserve"&amp;gt;eath investigator or medical examiner as specified in &amp;lt;/w:t&amp;gt;&amp;lt;/w:r&amp;gt;&amp;lt;w:bookmarkStart w:id="1073" w:name="_CROSS_REFERENCE__f4f51226_d03d_446f_b66" /&amp;gt;&amp;lt;w:bookmarkStart w:id="1074" w:name="_PROCESSED_CHANGE__70fbbf1b_d575_4ecb_8e" /&amp;gt;&amp;lt;w:ins w:id="1075" w:author="BPS" w:date="2025-12-10T08:17:00Z"&amp;gt;&amp;lt;w:r&amp;gt;&amp;lt;w:t&amp;gt;section 2900&amp;lt;/w:t&amp;gt;&amp;lt;/w:r&amp;gt;&amp;lt;w:r&amp;gt;&amp;lt;w:noBreakHyphen /&amp;gt;&amp;lt;w:t&amp;gt;A, subsection 8 or&amp;lt;/w:t&amp;gt;&amp;lt;/w:r&amp;gt;&amp;lt;/w:ins&amp;gt;&amp;lt;w:r&amp;gt;&amp;lt;w:t xml:space="preserve"&amp;gt; &amp;lt;/w:t&amp;gt;&amp;lt;/w:r&amp;gt;&amp;lt;w:bookmarkEnd w:id="1074" /&amp;gt;&amp;lt;w:r&amp;gt;&amp;lt;w:t xml:space="preserve"&amp;gt;Title &amp;lt;/w:t&amp;gt;&amp;lt;/w:r&amp;gt;&amp;lt;w:bookmarkStart w:id="1076" w:name="_LINE__2_65e36dcd_b8f4_4769_b95b_22c8304" /&amp;gt;&amp;lt;w:bookmarkEnd w:id="1072" /&amp;gt;&amp;lt;w:r&amp;gt;&amp;lt;w:t&amp;gt;32, section 1405&amp;lt;/w:t&amp;gt;&amp;lt;/w:r&amp;gt;&amp;lt;w:bookmarkStart w:id="1077" w:name="_PROCESSED_CHANGE__85af6043_65dd_49e4_a3" /&amp;gt;&amp;lt;w:bookmarkEnd w:id="1073" /&amp;gt;&amp;lt;w:r&amp;gt;&amp;lt;w:t xml:space="preserve"&amp;gt; &amp;lt;/w:t&amp;gt;&amp;lt;/w:r&amp;gt;&amp;lt;w:del w:id="1078" w:author="BPS" w:date="2025-12-10T08:17:00Z"&amp;gt;&amp;lt;w:r w:rsidDel="00CD0DBF"&amp;gt;&amp;lt;w:delText xml:space="preserve"&amp;gt;or &amp;lt;/w:delText&amp;gt;&amp;lt;/w:r&amp;gt;&amp;lt;w:bookmarkStart w:id="1079" w:name="_CROSS_REFERENCE__1fe7e522_2a6e_4f11_aba" /&amp;gt;&amp;lt;w:r w:rsidDel="00CD0DBF"&amp;gt;&amp;lt;w:delText&amp;gt;section 2900‑A, subsection 8&amp;lt;/w:delText&amp;gt;&amp;lt;/w:r&amp;gt;&amp;lt;/w:del&amp;gt;&amp;lt;w:bookmarkEnd w:id="1077" /&amp;gt;&amp;lt;w:bookmarkEnd w:id="1079" /&amp;gt;&amp;lt;w:r&amp;gt;&amp;lt;w:t&amp;gt;.&amp;lt;/w:t&amp;gt;&amp;lt;/w:r&amp;gt;&amp;lt;w:bookmarkEnd w:id="1063" /&amp;gt;&amp;lt;w:bookmarkEnd w:id="1076" /&amp;gt;&amp;lt;/w:p&amp;gt;&amp;lt;w:p w:rsidR="006921FC" w:rsidRDefault="006921FC" w:rsidP="006921FC"&amp;gt;&amp;lt;w:pPr&amp;gt;&amp;lt;w:ind w:left="360" w:firstLine="360" /&amp;gt;&amp;lt;/w:pPr&amp;gt;&amp;lt;w:bookmarkStart w:id="1080" w:name="_BILL_SECTION_HEADER__75b8dfce_d134_4e3f" /&amp;gt;&amp;lt;w:bookmarkStart w:id="1081" w:name="_BILL_SECTION__b81abef2_79e3_4a35_835f_d" /&amp;gt;&amp;lt;w:bookmarkStart w:id="1082" w:name="_PAR__2_4f1a907e_dbc6_43cc_ad44_a3f98a29" /&amp;gt;&amp;lt;w:bookmarkStart w:id="1083" w:name="_LINE__3_f141f409_6f3f_44da_8685_6781b23" /&amp;gt;&amp;lt;w:bookmarkEnd w:id="1057" /&amp;gt;&amp;lt;w:bookmarkEnd w:id="1064" /&amp;gt;&amp;lt;w:bookmarkEnd w:id="1071" /&amp;gt;&amp;lt;w:r&amp;gt;&amp;lt;w:rPr&amp;gt;&amp;lt;w:b /&amp;gt;&amp;lt;w:sz w:val="24" /&amp;gt;&amp;lt;/w:rPr&amp;gt;&amp;lt;w:t xml:space="preserve"&amp;gt;Sec. &amp;lt;/w:t&amp;gt;&amp;lt;/w:r&amp;gt;&amp;lt;w:bookmarkStart w:id="1084" w:name="_BILL_PART_LETTER__80d33c46_c041_440e_93" /&amp;gt;&amp;lt;w:r&amp;gt;&amp;lt;w:rPr&amp;gt;&amp;lt;w:b /&amp;gt;&amp;lt;w:sz w:val="24" /&amp;gt;&amp;lt;/w:rPr&amp;gt;&amp;lt;w:t&amp;gt;A&amp;lt;/w:t&amp;gt;&amp;lt;/w:r&amp;gt;&amp;lt;w:bookmarkEnd w:id="1084" /&amp;gt;&amp;lt;w:r&amp;gt;&amp;lt;w:rPr&amp;gt;&amp;lt;w:b /&amp;gt;&amp;lt;w:sz w:val="24" /&amp;gt;&amp;lt;/w:rPr&amp;gt;&amp;lt;w:t&amp;gt;-&amp;lt;/w:t&amp;gt;&amp;lt;/w:r&amp;gt;&amp;lt;w:bookmarkStart w:id="1085" w:name="_BILL_SECTION_NUMBER__878b54f1_8049_4391" /&amp;gt;&amp;lt;w:r&amp;gt;&amp;lt;w:rPr&amp;gt;&amp;lt;w:b /&amp;gt;&amp;lt;w:sz w:val="24" /&amp;gt;&amp;lt;/w:rPr&amp;gt;&amp;lt;w:t&amp;gt;31&amp;lt;/w:t&amp;gt;&amp;lt;/w:r&amp;gt;&amp;lt;w:bookmarkEnd w:id="1085" /&amp;gt;&amp;lt;w:r&amp;gt;&amp;lt;w:rPr&amp;gt;&amp;lt;w:b /&amp;gt;&amp;lt;w:sz w:val="24" /&amp;gt;&amp;lt;/w:rPr&amp;gt;&amp;lt;w:t&amp;gt;.  22 MRSA §7802, sub-§1-A,&amp;lt;/w:t&amp;gt;&amp;lt;/w:r&amp;gt;&amp;lt;w:r&amp;gt;&amp;lt;w:t xml:space="preserve"&amp;gt; as amended by PL 2023, c. 405, Pt. A, &amp;lt;/w:t&amp;gt;&amp;lt;/w:r&amp;gt;&amp;lt;w:bookmarkStart w:id="1086" w:name="_LINE__4_1ab3cd06_4c9c_422f_809d_f22d7d9" /&amp;gt;&amp;lt;w:bookmarkEnd w:id="1083" /&amp;gt;&amp;lt;w:r&amp;gt;&amp;lt;w:t&amp;gt;§78, is further amended to read:&amp;lt;/w:t&amp;gt;&amp;lt;/w:r&amp;gt;&amp;lt;w:bookmarkEnd w:id="1086" /&amp;gt;&amp;lt;/w:p&amp;gt;&amp;lt;w:p w:rsidR="006921FC" w:rsidRDefault="006921FC" w:rsidP="006921FC"&amp;gt;&amp;lt;w:pPr&amp;gt;&amp;lt;w:ind w:left="360" w:firstLine="360" /&amp;gt;&amp;lt;/w:pPr&amp;gt;&amp;lt;w:bookmarkStart w:id="1087" w:name="_STATUTE_NUMBER__8b47d740_176a_4357_a36b" /&amp;gt;&amp;lt;w:bookmarkStart w:id="1088" w:name="_STATUTE_SS__8b02b598_4769_4cc1_92ab_c13" /&amp;gt;&amp;lt;w:bookmarkStart w:id="1089" w:name="_PAR__3_718a4d92_d197_4065_bb6a_b190284a" /&amp;gt;&amp;lt;w:bookmarkStart w:id="1090" w:name="_LINE__5_4fcd9882_8597_43fc_90c9_702e7ad" /&amp;gt;&amp;lt;w:bookmarkEnd w:id="1080" /&amp;gt;&amp;lt;w:bookmarkEnd w:id="1082" /&amp;gt;&amp;lt;w:r&amp;gt;&amp;lt;w:rPr&amp;gt;&amp;lt;w:b /&amp;gt;&amp;lt;/w:rPr&amp;gt;&amp;lt;w:t&amp;gt;1-A&amp;lt;/w:t&amp;gt;&amp;lt;/w:r&amp;gt;&amp;lt;w:bookmarkEnd w:id="1087" /&amp;gt;&amp;lt;w:r&amp;gt;&amp;lt;w:rPr&amp;gt;&amp;lt;w:b /&amp;gt;&amp;lt;/w:rPr&amp;gt;&amp;lt;w:t xml:space="preserve"&amp;gt;.  &amp;lt;/w:t&amp;gt;&amp;lt;/w:r&amp;gt;&amp;lt;w:bookmarkStart w:id="1091" w:name="_STATUTE_HEADNOTE__bb4a5153_95b2_490a_b3" /&amp;gt;&amp;lt;w:r&amp;gt;&amp;lt;w:rPr&amp;gt;&amp;lt;w:b /&amp;gt;&amp;lt;/w:rPr&amp;gt;&amp;lt;w:t&amp;gt;Consolidation of functions.&amp;lt;/w:t&amp;gt;&amp;lt;/w:r&amp;gt;&amp;lt;w:bookmarkEnd w:id="1091"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w:id="1092" w:name="_STATUTE_CONTENT__4b592bae_9985_4a84_b2b" /&amp;gt;&amp;lt;w:r&amp;gt;&amp;lt;w:t xml:space="preserve"&amp;gt;All staff performing general licensing functions &amp;lt;/w:t&amp;gt;&amp;lt;/w:r&amp;gt;&amp;lt;w:bookmarkStart w:id="1093" w:name="_LINE__6_86678118_0374_474d_ac8c_3e090d5" /&amp;gt;&amp;lt;w:bookmarkEnd w:id="1090" /&amp;gt;&amp;lt;w:r&amp;gt;&amp;lt;w:t xml:space="preserve"&amp;gt;within the Office of Child and Family Services, including the out-of-home abuse and &amp;lt;/w:t&amp;gt;&amp;lt;/w:r&amp;gt;&amp;lt;w:bookmarkStart w:id="1094" w:name="_LINE__7_8ccf3a7d_211d_43df_8e3a_d09c328" /&amp;gt;&amp;lt;w:bookmarkEnd w:id="1093" /&amp;gt;&amp;lt;w:r&amp;gt;&amp;lt;w:t&amp;gt;neglect investigating team when investigating pursuant to section&amp;lt;/w:t&amp;gt;&amp;lt;/w:r&amp;gt;&amp;lt;w:bookmarkStart w:id="1095" w:name="_PROCESSED_CHANGE__878b44e3_4435_4c9c_96" /&amp;gt;&amp;lt;w:r&amp;gt;&amp;lt;w:t xml:space="preserve"&amp;gt; &amp;lt;/w:t&amp;gt;&amp;lt;/w:r&amp;gt;&amp;lt;w:del w:id="1096" w:author="BPS" w:date="2025-12-10T08:18:00Z"&amp;gt;&amp;lt;w:r w:rsidDel="00CD0DBF"&amp;gt;&amp;lt;w:delText&amp;gt;8354&amp;lt;/w:delText&amp;gt;&amp;lt;/w:r&amp;gt;&amp;lt;/w:del&amp;gt;&amp;lt;w:bookmarkStart w:id="1097" w:name="_PROCESSED_CHANGE__15915174_1f11_4f09_8c" /&amp;gt;&amp;lt;w:bookmarkEnd w:id="1095" /&amp;gt;&amp;lt;w:r&amp;gt;&amp;lt;w:t xml:space="preserve"&amp;gt; &amp;lt;/w:t&amp;gt;&amp;lt;/w:r&amp;gt;&amp;lt;w:ins w:id="1098" w:author="BPS" w:date="2025-12-10T08:18:00Z"&amp;gt;&amp;lt;w:r&amp;gt;&amp;lt;w:t&amp;gt;409&amp;lt;/w:t&amp;gt;&amp;lt;/w:r&amp;gt;&amp;lt;/w:ins&amp;gt;&amp;lt;w:ins w:id="1099" w:author="BPS" w:date="2025-12-10T08:19:00Z"&amp;gt;&amp;lt;w:r&amp;gt;&amp;lt;w:t&amp;gt;9&amp;lt;/w:t&amp;gt;&amp;lt;/w:r&amp;gt;&amp;lt;w:r&amp;gt;&amp;lt;w:noBreakHyphen /&amp;gt;&amp;lt;w:t&amp;gt;L&amp;lt;/w:t&amp;gt;&amp;lt;/w:r&amp;gt;&amp;lt;/w:ins&amp;gt;&amp;lt;w:bookmarkEnd w:id="1097" /&amp;gt;&amp;lt;w:r&amp;gt;&amp;lt;w:t xml:space="preserve"&amp;gt;, subsection &amp;lt;/w:t&amp;gt;&amp;lt;/w:r&amp;gt;&amp;lt;w:bookmarkStart w:id="1100" w:name="_LINE__8_c7b451d2_4634_4b37_9d1e_2598ea4" /&amp;gt;&amp;lt;w:bookmarkEnd w:id="1094" /&amp;gt;&amp;lt;w:r&amp;gt;&amp;lt;w:t&amp;gt;2, paragraph C, are consolidated as a single organizational unit.&amp;lt;/w:t&amp;gt;&amp;lt;/w:r&amp;gt;&amp;lt;w:bookmarkEnd w:id="1092" /&amp;gt;&amp;lt;w:bookmarkEnd w:id="1100" /&amp;gt;&amp;lt;/w:p&amp;gt;&amp;lt;w:p w:rsidR="006921FC" w:rsidRDefault="006921FC" w:rsidP="006921FC"&amp;gt;&amp;lt;w:pPr&amp;gt;&amp;lt;w:ind w:left="360" w:firstLine="360" /&amp;gt;&amp;lt;/w:pPr&amp;gt;&amp;lt;w:bookmarkStart w:id="1101" w:name="_BILL_SECTION_HEADER__45e92c27_4967_43df" /&amp;gt;&amp;lt;w:bookmarkStart w:id="1102" w:name="_BILL_SECTION__b1c5e272_d2db_4ad9_ade6_8" /&amp;gt;&amp;lt;w:bookmarkStart w:id="1103" w:name="_PAR__4_06431e83_8f34_4f3a_b90d_2a0f664f" /&amp;gt;&amp;lt;w:bookmarkStart w:id="1104" w:name="_LINE__9_27fc7a58_0594_4175_bb60_8475f4e" /&amp;gt;&amp;lt;w:bookmarkEnd w:id="1081" /&amp;gt;&amp;lt;w:bookmarkEnd w:id="1088" /&amp;gt;&amp;lt;w:bookmarkEnd w:id="1089" /&amp;gt;&amp;lt;w:r&amp;gt;&amp;lt;w:rPr&amp;gt;&amp;lt;w:b /&amp;gt;&amp;lt;w:sz w:val="24" /&amp;gt;&amp;lt;/w:rPr&amp;gt;&amp;lt;w:t xml:space="preserve"&amp;gt;Sec. &amp;lt;/w:t&amp;gt;&amp;lt;/w:r&amp;gt;&amp;lt;w:bookmarkStart w:id="1105" w:name="_BILL_PART_LETTER__e399eac2_c36d_4103_a6" /&amp;gt;&amp;lt;w:r&amp;gt;&amp;lt;w:rPr&amp;gt;&amp;lt;w:b /&amp;gt;&amp;lt;w:sz w:val="24" /&amp;gt;&amp;lt;/w:rPr&amp;gt;&amp;lt;w:t&amp;gt;A&amp;lt;/w:t&amp;gt;&amp;lt;/w:r&amp;gt;&amp;lt;w:bookmarkEnd w:id="1105" /&amp;gt;&amp;lt;w:r&amp;gt;&amp;lt;w:rPr&amp;gt;&amp;lt;w:b /&amp;gt;&amp;lt;w:sz w:val="24" /&amp;gt;&amp;lt;/w:rPr&amp;gt;&amp;lt;w:t&amp;gt;-&amp;lt;/w:t&amp;gt;&amp;lt;/w:r&amp;gt;&amp;lt;w:bookmarkStart w:id="1106" w:name="_BILL_SECTION_NUMBER__e3f10976_981b_4264" /&amp;gt;&amp;lt;w:r&amp;gt;&amp;lt;w:rPr&amp;gt;&amp;lt;w:b /&amp;gt;&amp;lt;w:sz w:val="24" /&amp;gt;&amp;lt;/w:rPr&amp;gt;&amp;lt;w:t&amp;gt;32&amp;lt;/w:t&amp;gt;&amp;lt;/w:r&amp;gt;&amp;lt;w:bookmarkEnd w:id="1106" /&amp;gt;&amp;lt;w:r&amp;gt;&amp;lt;w:rPr&amp;gt;&amp;lt;w:b /&amp;gt;&amp;lt;w:sz w:val="24" /&amp;gt;&amp;lt;/w:rPr&amp;gt;&amp;lt;w:t&amp;gt;.  24-A MRSA §1443-A, sub-§1, ¶A,&amp;lt;/w:t&amp;gt;&amp;lt;/w:r&amp;gt;&amp;lt;w:r&amp;gt;&amp;lt;w:t xml:space="preserve"&amp;gt; as enacted by PL 1997, c. 457, &amp;lt;/w:t&amp;gt;&amp;lt;/w:r&amp;gt;&amp;lt;w:bookmarkStart w:id="1107" w:name="_LINE__10_1a0a8c7c_69b4_49be_85c2_287f44" /&amp;gt;&amp;lt;w:bookmarkEnd w:id="1104" /&amp;gt;&amp;lt;w:r&amp;gt;&amp;lt;w:t&amp;gt;§23 and affected by §55, is amended by amending subparagraph (4) to read:&amp;lt;/w:t&amp;gt;&amp;lt;/w:r&amp;gt;&amp;lt;w:bookmarkEnd w:id="1107" /&amp;gt;&amp;lt;/w:p&amp;gt;&amp;lt;w:p w:rsidR="006921FC" w:rsidRDefault="006921FC" w:rsidP="006921FC"&amp;gt;&amp;lt;w:pPr&amp;gt;&amp;lt;w:ind w:left="1080" /&amp;gt;&amp;lt;/w:pPr&amp;gt;&amp;lt;w:bookmarkStart w:id="1108" w:name="_STATUTE_SP__7ffac3d6_ad74_4029_ba03_aec" /&amp;gt;&amp;lt;w:bookmarkStart w:id="1109" w:name="_PAR__5_ff70b007_6256_4039_a3b9_8ee33dfe" /&amp;gt;&amp;lt;w:bookmarkStart w:id="1110" w:name="_LINE__11_323f1e80_527c_4bce_bd25_c79a11" /&amp;gt;&amp;lt;w:bookmarkEnd w:id="1101" /&amp;gt;&amp;lt;w:bookmarkEnd w:id="1103" /&amp;gt;&amp;lt;w:r&amp;gt;&amp;lt;w:t&amp;gt;(&amp;lt;/w:t&amp;gt;&amp;lt;/w:r&amp;gt;&amp;lt;w:bookmarkStart w:id="1111" w:name="_STATUTE_NUMBER__c1d4e0c8_2183_4de8_9b01" /&amp;gt;&amp;lt;w:r&amp;gt;&amp;lt;w:t&amp;gt;4&amp;lt;/w:t&amp;gt;&amp;lt;/w:r&amp;gt;&amp;lt;w:bookmarkEnd w:id="1111" /&amp;gt;&amp;lt;w:r&amp;gt;&amp;lt;w:t xml:space="preserve"&amp;gt;)  &amp;lt;/w:t&amp;gt;&amp;lt;/w:r&amp;gt;&amp;lt;w:bookmarkStart w:id="1112" w:name="_STATUTE_CONTENT__170d8cd6_e830_41f0_8bf" /&amp;gt;&amp;lt;w:r&amp;gt;&amp;lt;w:t xml:space="preserve"&amp;gt;An insurer or insurance producer or consultant utilizing space in the retail area &amp;lt;/w:t&amp;gt;&amp;lt;/w:r&amp;gt;&amp;lt;w:bookmarkStart w:id="1113" w:name="_LINE__12_e342153f_6668_4af9_bcda_ab2e78" /&amp;gt;&amp;lt;w:bookmarkEnd w:id="1110" /&amp;gt;&amp;lt;w:r&amp;gt;&amp;lt;w:t xml:space="preserve"&amp;gt;of a financial institution or credit union authorized to do business in this State or &amp;lt;/w:t&amp;gt;&amp;lt;/w:r&amp;gt;&amp;lt;w:bookmarkStart w:id="1114" w:name="_LINE__13_3f02a57d_ad84_4573_8b81_9a64fc" /&amp;gt;&amp;lt;w:bookmarkEnd w:id="1113" /&amp;gt;&amp;lt;w:r&amp;gt;&amp;lt;w:t xml:space="preserve"&amp;gt;of a financial institution holding company or an institution listed in subparagraph &amp;lt;/w:t&amp;gt;&amp;lt;/w:r&amp;gt;&amp;lt;w:bookmarkStart w:id="1115" w:name="_LINE__14_d83ceb07_0ed4_4000_8f13_0b2ecd" /&amp;gt;&amp;lt;w:bookmarkEnd w:id="1114" /&amp;gt;&amp;lt;w:r&amp;gt;&amp;lt;w:t xml:space="preserve"&amp;gt;(1) in order to engage in the transaction of insurance when payments for use of the &amp;lt;/w:t&amp;gt;&amp;lt;/w:r&amp;gt;&amp;lt;w:bookmarkStart w:id="1116" w:name="_LINE__15_dd4246e6_3493_4b2a_8620_72a8df" /&amp;gt;&amp;lt;w:bookmarkEnd w:id="1115" /&amp;gt;&amp;lt;w:r&amp;gt;&amp;lt;w:t xml:space="preserve"&amp;gt;space are made to the &amp;lt;/w:t&amp;gt;&amp;lt;/w:r&amp;gt;&amp;lt;w:bookmarkStart w:id="1117" w:name="_PROCESSED_CHANGE__998ee564_3123_44a2_b3" /&amp;gt;&amp;lt;w:del w:id="1118" w:author="BPS" w:date="2025-12-10T08:07:00Z"&amp;gt;&amp;lt;w:r w:rsidDel="00CD0DBF"&amp;gt;&amp;lt;w:delText&amp;gt;that&amp;lt;/w:delText&amp;gt;&amp;lt;/w:r&amp;gt;&amp;lt;/w:del&amp;gt;&amp;lt;w:r&amp;gt;&amp;lt;w:t xml:space="preserve"&amp;gt; &amp;lt;/w:t&amp;gt;&amp;lt;/w:r&amp;gt;&amp;lt;w:bookmarkEnd w:id="1117" /&amp;gt;&amp;lt;w:r&amp;gt;&amp;lt;w:t xml:space="preserve"&amp;gt;institution pursuant to a space-sharing agreement based &amp;lt;/w:t&amp;gt;&amp;lt;/w:r&amp;gt;&amp;lt;w:bookmarkStart w:id="1119" w:name="_LINE__16_34ba4f55_b1b8_4176_9215_9696d7" /&amp;gt;&amp;lt;w:bookmarkEnd w:id="1116" /&amp;gt;&amp;lt;w:r&amp;gt;&amp;lt;w:t xml:space="preserve"&amp;gt;directly or indirectly upon a percentage of the volume of business conducted by &amp;lt;/w:t&amp;gt;&amp;lt;/w:r&amp;gt;&amp;lt;w:bookmarkStart w:id="1120" w:name="_LINE__17_1afd98cd_9e98_4787_bf71_562ad4" /&amp;gt;&amp;lt;w:bookmarkEnd w:id="1119" /&amp;gt;&amp;lt;w:r&amp;gt;&amp;lt;w:t&amp;gt;the insurer, insurance agent, broker or consultant.&amp;lt;/w:t&amp;gt;&amp;lt;/w:r&amp;gt;&amp;lt;w:bookmarkEnd w:id="1112" /&amp;gt;&amp;lt;w:bookmarkEnd w:id="1120" /&amp;gt;&amp;lt;/w:p&amp;gt;&amp;lt;w:p w:rsidR="006921FC" w:rsidRDefault="006921FC" w:rsidP="006921FC"&amp;gt;&amp;lt;w:pPr&amp;gt;&amp;lt;w:ind w:left="360" w:firstLine="360" /&amp;gt;&amp;lt;/w:pPr&amp;gt;&amp;lt;w:bookmarkStart w:id="1121" w:name="_BILL_SECTION_HEADER__bd66d747_eafe_4da5" /&amp;gt;&amp;lt;w:bookmarkStart w:id="1122" w:name="_BILL_SECTION__c3f840be_ec50_4258_ab46_9" /&amp;gt;&amp;lt;w:bookmarkStart w:id="1123" w:name="_PAR__6_9dbd93f2_9b77_46e3_afeb_bc2d4d0a" /&amp;gt;&amp;lt;w:bookmarkStart w:id="1124" w:name="_LINE__18_1e74e89e_6afb_44a9_a1b8_d1b7d0" /&amp;gt;&amp;lt;w:bookmarkEnd w:id="1102" /&amp;gt;&amp;lt;w:bookmarkEnd w:id="1108" /&amp;gt;&amp;lt;w:bookmarkEnd w:id="1109" /&amp;gt;&amp;lt;w:r&amp;gt;&amp;lt;w:rPr&amp;gt;&amp;lt;w:b /&amp;gt;&amp;lt;w:sz w:val="24" /&amp;gt;&amp;lt;/w:rPr&amp;gt;&amp;lt;w:t xml:space="preserve"&amp;gt;Sec. &amp;lt;/w:t&amp;gt;&amp;lt;/w:r&amp;gt;&amp;lt;w:bookmarkStart w:id="1125" w:name="_BILL_PART_LETTER__f7c9c0d5_b535_4036_93" /&amp;gt;&amp;lt;w:r&amp;gt;&amp;lt;w:rPr&amp;gt;&amp;lt;w:b /&amp;gt;&amp;lt;w:sz w:val="24" /&amp;gt;&amp;lt;/w:rPr&amp;gt;&amp;lt;w:t&amp;gt;A&amp;lt;/w:t&amp;gt;&amp;lt;/w:r&amp;gt;&amp;lt;w:bookmarkEnd w:id="1125" /&amp;gt;&amp;lt;w:r&amp;gt;&amp;lt;w:rPr&amp;gt;&amp;lt;w:b /&amp;gt;&amp;lt;w:sz w:val="24" /&amp;gt;&amp;lt;/w:rPr&amp;gt;&amp;lt;w:t&amp;gt;-&amp;lt;/w:t&amp;gt;&amp;lt;/w:r&amp;gt;&amp;lt;w:bookmarkStart w:id="1126" w:name="_BILL_SECTION_NUMBER__0e8590aa_3ad5_41a3" /&amp;gt;&amp;lt;w:r&amp;gt;&amp;lt;w:rPr&amp;gt;&amp;lt;w:b /&amp;gt;&amp;lt;w:sz w:val="24" /&amp;gt;&amp;lt;/w:rPr&amp;gt;&amp;lt;w:t&amp;gt;33&amp;lt;/w:t&amp;gt;&amp;lt;/w:r&amp;gt;&amp;lt;w:bookmarkEnd w:id="1126" /&amp;gt;&amp;lt;w:r&amp;gt;&amp;lt;w:rPr&amp;gt;&amp;lt;w:b /&amp;gt;&amp;lt;w:sz w:val="24" /&amp;gt;&amp;lt;/w:rPr&amp;gt;&amp;lt;w:t&amp;gt;.  24-A MRSA §2003, sub-§7, ¶A,&amp;lt;/w:t&amp;gt;&amp;lt;/w:r&amp;gt;&amp;lt;w:r&amp;gt;&amp;lt;w:t xml:space="preserve"&amp;gt; as enacted by PL 2011, c. 331, §3 &amp;lt;/w:t&amp;gt;&amp;lt;/w:r&amp;gt;&amp;lt;w:bookmarkStart w:id="1127" w:name="_LINE__19_156ceb76_736f_403b_90a1_028c7f" /&amp;gt;&amp;lt;w:bookmarkEnd w:id="1124" /&amp;gt;&amp;lt;w:r&amp;gt;&amp;lt;w:t&amp;gt;and affected by §§16 and 17, is amended by amending subparagraph (2) to read:&amp;lt;/w:t&amp;gt;&amp;lt;/w:r&amp;gt;&amp;lt;w:bookmarkEnd w:id="1127" /&amp;gt;&amp;lt;/w:p&amp;gt;&amp;lt;w:p w:rsidR="006921FC" w:rsidRDefault="006921FC" w:rsidP="006921FC"&amp;gt;&amp;lt;w:pPr&amp;gt;&amp;lt;w:ind w:left="1080" /&amp;gt;&amp;lt;/w:pPr&amp;gt;&amp;lt;w:bookmarkStart w:id="1128" w:name="_STATUTE_SP__43dec463_70ac_498a_b5d4_dc5" /&amp;gt;&amp;lt;w:bookmarkStart w:id="1129" w:name="_PAR__7_5676f9b7_f0cf_4ae5_b8b5_fd107227" /&amp;gt;&amp;lt;w:bookmarkStart w:id="1130" w:name="_LINE__20_6fe82944_5520_4c6a_b022_91b930" /&amp;gt;&amp;lt;w:bookmarkEnd w:id="1121" /&amp;gt;&amp;lt;w:bookmarkEnd w:id="1123" /&amp;gt;&amp;lt;w:r&amp;gt;&amp;lt;w:t&amp;gt;(&amp;lt;/w:t&amp;gt;&amp;lt;/w:r&amp;gt;&amp;lt;w:bookmarkStart w:id="1131" w:name="_STATUTE_NUMBER__ab62bdd2_f4c3_4c96_a15d" /&amp;gt;&amp;lt;w:r&amp;gt;&amp;lt;w:t&amp;gt;2&amp;lt;/w:t&amp;gt;&amp;lt;/w:r&amp;gt;&amp;lt;w:bookmarkEnd w:id="1131" /&amp;gt;&amp;lt;w:r&amp;gt;&amp;lt;w:t xml:space="preserve"&amp;gt;)  &amp;lt;/w:t&amp;gt;&amp;lt;/w:r&amp;gt;&amp;lt;w:bookmarkStart w:id="1132" w:name="_STATUTE_CONTENT__376d7859_0dbf_477a_91c" /&amp;gt;&amp;lt;w:r&amp;gt;&amp;lt;w:t&amp;gt;If 100% of the insured risk is located out of the state referred to in subparagraph&amp;lt;/w:t&amp;gt;&amp;lt;/w:r&amp;gt;&amp;lt;w:bookmarkStart w:id="1133" w:name="_PROCESSED_CHANGE__a2ad6f58_5d8f_43a6_8e" /&amp;gt;&amp;lt;w:r&amp;gt;&amp;lt;w:t xml:space="preserve"&amp;gt; &amp;lt;/w:t&amp;gt;&amp;lt;/w:r&amp;gt;&amp;lt;w:bookmarkStart w:id="1134" w:name="_LINE__21_80079850_2c41_4e54_b710_ebe7ec" /&amp;gt;&amp;lt;w:bookmarkEnd w:id="1130" /&amp;gt;&amp;lt;w:del w:id="1135" w:author="BPS" w:date="2025-12-10T08:44:00Z"&amp;gt;&amp;lt;w:r w:rsidDel="00757605"&amp;gt;&amp;lt;w:delText&amp;gt;1&amp;lt;/w:delText&amp;gt;&amp;lt;/w:r&amp;gt;&amp;lt;/w:del&amp;gt;&amp;lt;w:bookmarkStart w:id="1136" w:name="_PROCESSED_CHANGE__ac277285_5661_4e79_95" /&amp;gt;&amp;lt;w:bookmarkEnd w:id="1133" /&amp;gt;&amp;lt;w:r&amp;gt;&amp;lt;w:t xml:space="preserve"&amp;gt; &amp;lt;/w:t&amp;gt;&amp;lt;/w:r&amp;gt;&amp;lt;w:ins w:id="1137" w:author="BPS" w:date="2025-12-10T08:44:00Z"&amp;gt;&amp;lt;w:r&amp;gt;&amp;lt;w:t&amp;gt;(1)&amp;lt;/w:t&amp;gt;&amp;lt;/w:r&amp;gt;&amp;lt;/w:ins&amp;gt;&amp;lt;w:bookmarkEnd w:id="1136" /&amp;gt;&amp;lt;w:r&amp;gt;&amp;lt;w:t xml:space="preserve"&amp;gt;, the state to which the greatest percentage of the insured's taxable premium &amp;lt;/w:t&amp;gt;&amp;lt;/w:r&amp;gt;&amp;lt;w:bookmarkStart w:id="1138" w:name="_LINE__22_e36f1f51_40bb_4c80_9b6d_930a40" /&amp;gt;&amp;lt;w:bookmarkEnd w:id="1134" /&amp;gt;&amp;lt;w:r&amp;gt;&amp;lt;w:t&amp;gt;for that insurance contract is allocated; or&amp;lt;/w:t&amp;gt;&amp;lt;/w:r&amp;gt;&amp;lt;w:bookmarkEnd w:id="1132" /&amp;gt;&amp;lt;w:bookmarkEnd w:id="1138" /&amp;gt;&amp;lt;/w:p&amp;gt;&amp;lt;w:p w:rsidR="006921FC" w:rsidRDefault="006921FC" w:rsidP="006921FC"&amp;gt;&amp;lt;w:pPr&amp;gt;&amp;lt;w:ind w:left="360" w:firstLine="360" /&amp;gt;&amp;lt;/w:pPr&amp;gt;&amp;lt;w:bookmarkStart w:id="1139" w:name="_BILL_SECTION_HEADER__d3de68b4_7643_4fa1" /&amp;gt;&amp;lt;w:bookmarkStart w:id="1140" w:name="_BILL_SECTION__c2aea33f_ce4b_420d_8a88_b" /&amp;gt;&amp;lt;w:bookmarkStart w:id="1141" w:name="_PAR__8_f1910ce3_5691_45f5_a650_56a262cc" /&amp;gt;&amp;lt;w:bookmarkStart w:id="1142" w:name="_LINE__23_b2ad7582_d151_4062_a715_197d03" /&amp;gt;&amp;lt;w:bookmarkEnd w:id="1122" /&amp;gt;&amp;lt;w:bookmarkEnd w:id="1128" /&amp;gt;&amp;lt;w:bookmarkEnd w:id="1129" /&amp;gt;&amp;lt;w:r&amp;gt;&amp;lt;w:rPr&amp;gt;&amp;lt;w:b /&amp;gt;&amp;lt;w:sz w:val="24" /&amp;gt;&amp;lt;/w:rPr&amp;gt;&amp;lt;w:t xml:space="preserve"&amp;gt;Sec. &amp;lt;/w:t&amp;gt;&amp;lt;/w:r&amp;gt;&amp;lt;w:bookmarkStart w:id="1143" w:name="_BILL_PART_LETTER__6c7b9cc4_ba21_4d63_b9" /&amp;gt;&amp;lt;w:r&amp;gt;&amp;lt;w:rPr&amp;gt;&amp;lt;w:b /&amp;gt;&amp;lt;w:sz w:val="24" /&amp;gt;&amp;lt;/w:rPr&amp;gt;&amp;lt;w:t&amp;gt;A&amp;lt;/w:t&amp;gt;&amp;lt;/w:r&amp;gt;&amp;lt;w:bookmarkEnd w:id="1143" /&amp;gt;&amp;lt;w:r&amp;gt;&amp;lt;w:rPr&amp;gt;&amp;lt;w:b /&amp;gt;&amp;lt;w:sz w:val="24" /&amp;gt;&amp;lt;/w:rPr&amp;gt;&amp;lt;w:t&amp;gt;-&amp;lt;/w:t&amp;gt;&amp;lt;/w:r&amp;gt;&amp;lt;w:bookmarkStart w:id="1144" w:name="_BILL_SECTION_NUMBER__6ae82509_c54a_42cc" /&amp;gt;&amp;lt;w:r&amp;gt;&amp;lt;w:rPr&amp;gt;&amp;lt;w:b /&amp;gt;&amp;lt;w:sz w:val="24" /&amp;gt;&amp;lt;/w:rPr&amp;gt;&amp;lt;w:t&amp;gt;34&amp;lt;/w:t&amp;gt;&amp;lt;/w:r&amp;gt;&amp;lt;w:bookmarkEnd w:id="1144" /&amp;gt;&amp;lt;w:r&amp;gt;&amp;lt;w:rPr&amp;gt;&amp;lt;w:b /&amp;gt;&amp;lt;w:sz w:val="24" /&amp;gt;&amp;lt;/w:rPr&amp;gt;&amp;lt;w:t&amp;gt;.  25 MRSA §2803-B, sub-§1, ¶O,&amp;lt;/w:t&amp;gt;&amp;lt;/w:r&amp;gt;&amp;lt;w:r&amp;gt;&amp;lt;w:t xml:space="preserve"&amp;gt; as amended by PL 2025, c. 219, §2 &amp;lt;/w:t&amp;gt;&amp;lt;/w:r&amp;gt;&amp;lt;w:bookmarkStart w:id="1145" w:name="_LINE__24_0f714b8a_f82a_451c_a9e2_8f6395" /&amp;gt;&amp;lt;w:bookmarkEnd w:id="1142" /&amp;gt;&amp;lt;w:r&amp;gt;&amp;lt;w:t&amp;gt;and c. 344, §2, is repealed and the following enacted in its place:&amp;lt;/w:t&amp;gt;&amp;lt;/w:r&amp;gt;&amp;lt;w:bookmarkEnd w:id="1145" /&amp;gt;&amp;lt;/w:p&amp;gt;&amp;lt;w:p w:rsidR="006921FC" w:rsidRDefault="006921FC" w:rsidP="006921FC"&amp;gt;&amp;lt;w:pPr&amp;gt;&amp;lt;w:ind w:left="720" /&amp;gt;&amp;lt;/w:pPr&amp;gt;&amp;lt;w:bookmarkStart w:id="1146" w:name="_STATUTE_NUMBER__1ee5274a_0112_484d_82b1" /&amp;gt;&amp;lt;w:bookmarkStart w:id="1147" w:name="_STATUTE_P__dbe2a4c5_c4fb_49a3_8456_efb7" /&amp;gt;&amp;lt;w:bookmarkStart w:id="1148" w:name="_PAR__9_6cf03ffa_caec_4326_b1a5_3831bb78" /&amp;gt;&amp;lt;w:bookmarkStart w:id="1149" w:name="_LINE__25_6d2dafea_c2b4_479b_90f5_838ee1" /&amp;gt;&amp;lt;w:bookmarkStart w:id="1150" w:name="_PROCESSED_CHANGE__5c438130_7f77_4fa7_9b" /&amp;gt;&amp;lt;w:bookmarkEnd w:id="1139" /&amp;gt;&amp;lt;w:bookmarkEnd w:id="1141" /&amp;gt;&amp;lt;w:ins w:id="1151" w:author="BPS" w:date="2025-12-18T10:56:00Z"&amp;gt;&amp;lt;w:r&amp;gt;&amp;lt;w:t&amp;gt;O&amp;lt;/w:t&amp;gt;&amp;lt;/w:r&amp;gt;&amp;lt;w:bookmarkEnd w:id="1146" /&amp;gt;&amp;lt;w:r&amp;gt;&amp;lt;w:t xml:space="preserve"&amp;gt;.  &amp;lt;/w:t&amp;gt;&amp;lt;/w:r&amp;gt;&amp;lt;w:bookmarkStart w:id="1152" w:name="_STATUTE_CONTENT__2ba79c34_e357_4da3_a95" /&amp;gt;&amp;lt;w:r&amp;gt;&amp;lt;w:t xml:space="preserve"&amp;gt;By January 1, 2024, the confidentiality of attorney-client communications, which &amp;lt;/w:t&amp;gt;&amp;lt;/w:r&amp;gt;&amp;lt;w:bookmarkStart w:id="1153" w:name="_LINE__26_d1332114_171e_486d_b688_b49e0c" /&amp;gt;&amp;lt;w:bookmarkEnd w:id="1149" /&amp;gt;&amp;lt;w:r&amp;gt;&amp;lt;w:t xml:space="preserve"&amp;gt;must include, at a minimum, processes to protect and ensure confidentiality of &amp;lt;/w:t&amp;gt;&amp;lt;/w:r&amp;gt;&amp;lt;w:bookmarkStart w:id="1154" w:name="_LINE__27_618638b9_776f_4782_b419_ca407a" /&amp;gt;&amp;lt;w:bookmarkEnd w:id="1153" /&amp;gt;&amp;lt;w:r&amp;gt;&amp;lt;w:t xml:space="preserve"&amp;gt;attorney‑client communications and processes to be followed in the event that there is &amp;lt;/w:t&amp;gt;&amp;lt;/w:r&amp;gt;&amp;lt;w:bookmarkStart w:id="1155" w:name="_LINE__28_9c0e0d88_eb31_4715_8da8_ff0cdf" /&amp;gt;&amp;lt;w:bookmarkEnd w:id="1154" /&amp;gt;&amp;lt;w:r&amp;gt;&amp;lt;w:t&amp;gt;a breach of attorney‑client confidentiality;&amp;lt;/w:t&amp;gt;&amp;lt;/w:r&amp;gt;&amp;lt;/w:ins&amp;gt;&amp;lt;w:bookmarkEnd w:id="1155" /&amp;gt;&amp;lt;/w:p&amp;gt;&amp;lt;w:p w:rsidR="006921FC" w:rsidRDefault="006921FC" w:rsidP="006921FC"&amp;gt;&amp;lt;w:pPr&amp;gt;&amp;lt;w:ind w:left="360" w:firstLine="360" /&amp;gt;&amp;lt;/w:pPr&amp;gt;&amp;lt;w:bookmarkStart w:id="1156" w:name="_BILL_SECTION_HEADER__c472c1f5_0d8a_4318" /&amp;gt;&amp;lt;w:bookmarkStart w:id="1157" w:name="_BILL_SECTION__336606e8_254e_4ab2_a1f2_4" /&amp;gt;&amp;lt;w:bookmarkStart w:id="1158" w:name="_PAR__10_bc7fe688_860a_4a01_a85e_1ce77b2" /&amp;gt;&amp;lt;w:bookmarkStart w:id="1159" w:name="_LINE__29_5c3171e5_9092_44f3_89ff_2a354c" /&amp;gt;&amp;lt;w:bookmarkEnd w:id="1140" /&amp;gt;&amp;lt;w:bookmarkEnd w:id="1147" /&amp;gt;&amp;lt;w:bookmarkEnd w:id="1148" /&amp;gt;&amp;lt;w:bookmarkEnd w:id="1150" /&amp;gt;&amp;lt;w:bookmarkEnd w:id="1152" /&amp;gt;&amp;lt;w:r&amp;gt;&amp;lt;w:rPr&amp;gt;&amp;lt;w:b /&amp;gt;&amp;lt;w:sz w:val="24" /&amp;gt;&amp;lt;/w:rPr&amp;gt;&amp;lt;w:t xml:space="preserve"&amp;gt;Sec. &amp;lt;/w:t&amp;gt;&amp;lt;/w:r&amp;gt;&amp;lt;w:bookmarkStart w:id="1160" w:name="_BILL_PART_LETTER__05c289b6_1fe1_49b4_bb" /&amp;gt;&amp;lt;w:r&amp;gt;&amp;lt;w:rPr&amp;gt;&amp;lt;w:b /&amp;gt;&amp;lt;w:sz w:val="24" /&amp;gt;&amp;lt;/w:rPr&amp;gt;&amp;lt;w:t&amp;gt;A&amp;lt;/w:t&amp;gt;&amp;lt;/w:r&amp;gt;&amp;lt;w:bookmarkEnd w:id="1160" /&amp;gt;&amp;lt;w:r&amp;gt;&amp;lt;w:rPr&amp;gt;&amp;lt;w:b /&amp;gt;&amp;lt;w:sz w:val="24" /&amp;gt;&amp;lt;/w:rPr&amp;gt;&amp;lt;w:t&amp;gt;-&amp;lt;/w:t&amp;gt;&amp;lt;/w:r&amp;gt;&amp;lt;w:bookmarkStart w:id="1161" w:name="_BILL_SECTION_NUMBER__9f0ef2f6_b991_4491" /&amp;gt;&amp;lt;w:r&amp;gt;&amp;lt;w:rPr&amp;gt;&amp;lt;w:b /&amp;gt;&amp;lt;w:sz w:val="24" /&amp;gt;&amp;lt;/w:rPr&amp;gt;&amp;lt;w:t&amp;gt;35&amp;lt;/w:t&amp;gt;&amp;lt;/w:r&amp;gt;&amp;lt;w:bookmarkEnd w:id="1161" /&amp;gt;&amp;lt;w:r&amp;gt;&amp;lt;w:rPr&amp;gt;&amp;lt;w:b /&amp;gt;&amp;lt;w:sz w:val="24" /&amp;gt;&amp;lt;/w:rPr&amp;gt;&amp;lt;w:t&amp;gt;.  25 MRSA §2803-B, sub-§1, ¶P,&amp;lt;/w:t&amp;gt;&amp;lt;/w:r&amp;gt;&amp;lt;w:r&amp;gt;&amp;lt;w:t xml:space="preserve"&amp;gt; as enacted by PL 2025, c. 219, §3, is &amp;lt;/w:t&amp;gt;&amp;lt;/w:r&amp;gt;&amp;lt;w:bookmarkStart w:id="1162" w:name="_LINE__30_4ed42870_59a3_4bd4_9ae2_dee015" /&amp;gt;&amp;lt;w:bookmarkEnd w:id="1159" /&amp;gt;&amp;lt;w:r&amp;gt;&amp;lt;w:t&amp;gt;amended to read:&amp;lt;/w:t&amp;gt;&amp;lt;/w:r&amp;gt;&amp;lt;w:bookmarkEnd w:id="1162" /&amp;gt;&amp;lt;/w:p&amp;gt;&amp;lt;w:p w:rsidR="006921FC" w:rsidRDefault="006921FC" w:rsidP="006921FC"&amp;gt;&amp;lt;w:pPr&amp;gt;&amp;lt;w:ind w:left="720" /&amp;gt;&amp;lt;/w:pPr&amp;gt;&amp;lt;w:bookmarkStart w:id="1163" w:name="_STATUTE_NUMBER__88fc309d_c259_48ab_a003" /&amp;gt;&amp;lt;w:bookmarkStart w:id="1164" w:name="_STATUTE_P__36384c7c_a21e_485a_ba2f_3d9c" /&amp;gt;&amp;lt;w:bookmarkStart w:id="1165" w:name="_PAR__11_001f0232_c312_4c46_b742_9fe5ac3" /&amp;gt;&amp;lt;w:bookmarkStart w:id="1166" w:name="_LINE__31_4a041df8_bb25_49b6_a44f_569f57" /&amp;gt;&amp;lt;w:bookmarkEnd w:id="1156" /&amp;gt;&amp;lt;w:bookmarkEnd w:id="1158" /&amp;gt;&amp;lt;w:r&amp;gt;&amp;lt;w:t&amp;gt;P&amp;lt;/w:t&amp;gt;&amp;lt;/w:r&amp;gt;&amp;lt;w:bookmarkEnd w:id="1163" /&amp;gt;&amp;lt;w:r&amp;gt;&amp;lt;w:t xml:space="preserve"&amp;gt;.  &amp;lt;/w:t&amp;gt;&amp;lt;/w:r&amp;gt;&amp;lt;w:bookmarkStart w:id="1167" w:name="_STATUTE_CONTENT__18c2e840_6743_4086_a2a" /&amp;gt;&amp;lt;w:r&amp;gt;&amp;lt;w:t xml:space="preserve"&amp;gt;By January 1, 2026, requirements for the law enforcement agency to assist a &amp;lt;/w:t&amp;gt;&amp;lt;/w:r&amp;gt;&amp;lt;w:bookmarkStart w:id="1168" w:name="_LINE__32_d588644a_59b5_43a6_a085_8ba0a9" /&amp;gt;&amp;lt;w:bookmarkEnd w:id="1166" /&amp;gt;&amp;lt;w:r&amp;gt;&amp;lt;w:t xml:space="preserve"&amp;gt;prosecuting agency in complying with the prosecuting agency's constitutional &amp;lt;/w:t&amp;gt;&amp;lt;/w:r&amp;gt;&amp;lt;w:bookmarkStart w:id="1169" w:name="_LINE__33_1331c2ac_fc18_4b61_abae_808f69" /&amp;gt;&amp;lt;w:bookmarkEnd w:id="1168" /&amp;gt;&amp;lt;w:r&amp;gt;&amp;lt;w:t xml:space="preserve"&amp;gt;obligations under Brady v. Maryland, 373 U.S. 83 (1963) and Giglio v. United States, &amp;lt;/w:t&amp;gt;&amp;lt;/w:r&amp;gt;&amp;lt;w:bookmarkStart w:id="1170" w:name="_LINE__34_8ad0a838_4ccd_4c3e_b2a5_967b81" /&amp;gt;&amp;lt;w:bookmarkEnd w:id="1169" /&amp;gt;&amp;lt;w:r&amp;gt;&amp;lt;w:t&amp;gt;405 U.S. 150 (1972);&amp;lt;/w:t&amp;gt;&amp;lt;/w:r&amp;gt;&amp;lt;w:bookmarkStart w:id="1171" w:name="_PROCESSED_CHANGE__68863c96_489c_4790_a1" /&amp;gt;&amp;lt;w:r&amp;gt;&amp;lt;w:t xml:space="preserve"&amp;gt; &amp;lt;/w:t&amp;gt;&amp;lt;/w:r&amp;gt;&amp;lt;w:del w:id="1172" w:author="BPS" w:date="2025-12-10T08:41:00Z"&amp;gt;&amp;lt;w:r w:rsidDel="00757605"&amp;gt;&amp;lt;w:delText&amp;gt;and&amp;lt;/w:delText&amp;gt;&amp;lt;/w:r&amp;gt;&amp;lt;/w:del&amp;gt;&amp;lt;w:bookmarkEnd w:id="1167" /&amp;gt;&amp;lt;w:bookmarkEnd w:id="1170" /&amp;gt;&amp;lt;w:bookmarkEnd w:id="1171" /&amp;gt;&amp;lt;/w:p&amp;gt;&amp;lt;w:p w:rsidR="006921FC" w:rsidRDefault="006921FC" w:rsidP="006921FC"&amp;gt;&amp;lt;w:pPr&amp;gt;&amp;lt;w:ind w:left="360" w:firstLine="360" /&amp;gt;&amp;lt;/w:pPr&amp;gt;&amp;lt;w:bookmarkStart w:id="1173" w:name="_BILL_SECTION_HEADER__9793d84f_f14a_4a3d" /&amp;gt;&amp;lt;w:bookmarkStart w:id="1174" w:name="_BILL_SECTION__8c513164_f5e9_4e1c_9955_9" /&amp;gt;&amp;lt;w:bookmarkStart w:id="1175" w:name="_PAR__12_1e8bf8cb_cee1_4046_88f4_dca80ff" /&amp;gt;&amp;lt;w:bookmarkStart w:id="1176" w:name="_LINE__35_a609e426_967a_4e17_a722_e61ed6" /&amp;gt;&amp;lt;w:bookmarkEnd w:id="1157" /&amp;gt;&amp;lt;w:bookmarkEnd w:id="1164" /&amp;gt;&amp;lt;w:bookmarkEnd w:id="1165" /&amp;gt;&amp;lt;w:r&amp;gt;&amp;lt;w:rPr&amp;gt;&amp;lt;w:b /&amp;gt;&amp;lt;w:sz w:val="24" /&amp;gt;&amp;lt;/w:rPr&amp;gt;&amp;lt;w:t xml:space="preserve"&amp;gt;Sec. &amp;lt;/w:t&amp;gt;&amp;lt;/w:r&amp;gt;&amp;lt;w:bookmarkStart w:id="1177" w:name="_BILL_PART_LETTER__6561a3f8_e926_4efc_81" /&amp;gt;&amp;lt;w:r&amp;gt;&amp;lt;w:rPr&amp;gt;&amp;lt;w:b /&amp;gt;&amp;lt;w:sz w:val="24" /&amp;gt;&amp;lt;/w:rPr&amp;gt;&amp;lt;w:t&amp;gt;A&amp;lt;/w:t&amp;gt;&amp;lt;/w:r&amp;gt;&amp;lt;w:bookmarkEnd w:id="1177" /&amp;gt;&amp;lt;w:r&amp;gt;&amp;lt;w:rPr&amp;gt;&amp;lt;w:b /&amp;gt;&amp;lt;w:sz w:val="24" /&amp;gt;&amp;lt;/w:rPr&amp;gt;&amp;lt;w:t&amp;gt;-&amp;lt;/w:t&amp;gt;&amp;lt;/w:r&amp;gt;&amp;lt;w:bookmarkStart w:id="1178" w:name="_BILL_SECTION_NUMBER__3901c265_3aa2_41df" /&amp;gt;&amp;lt;w:r&amp;gt;&amp;lt;w:rPr&amp;gt;&amp;lt;w:b /&amp;gt;&amp;lt;w:sz w:val="24" /&amp;gt;&amp;lt;/w:rPr&amp;gt;&amp;lt;w:t&amp;gt;36&amp;lt;/w:t&amp;gt;&amp;lt;/w:r&amp;gt;&amp;lt;w:bookmarkEnd w:id="1178" /&amp;gt;&amp;lt;w:r&amp;gt;&amp;lt;w:rPr&amp;gt;&amp;lt;w:b /&amp;gt;&amp;lt;w:sz w:val="24" /&amp;gt;&amp;lt;/w:rPr&amp;gt;&amp;lt;w:t&amp;gt;.  25 MRSA §2803-B, sub-§1, ¶P,&amp;lt;/w:t&amp;gt;&amp;lt;/w:r&amp;gt;&amp;lt;w:r&amp;gt;&amp;lt;w:t xml:space="preserve"&amp;gt; as enacted by PL 2025, c. 344, §3, is &amp;lt;/w:t&amp;gt;&amp;lt;/w:r&amp;gt;&amp;lt;w:bookmarkStart w:id="1179" w:name="_LINE__36_606ad770_a509_413b_9728_b4d963" /&amp;gt;&amp;lt;w:bookmarkEnd w:id="1176" /&amp;gt;&amp;lt;w:r&amp;gt;&amp;lt;w:t&amp;gt;reallocated to 25 MRSA §2803-B, sub-§1, ¶R.&amp;lt;/w:t&amp;gt;&amp;lt;/w:r&amp;gt;&amp;lt;w:bookmarkEnd w:id="1179" /&amp;gt;&amp;lt;/w:p&amp;gt;&amp;lt;w:p w:rsidR="006921FC" w:rsidRDefault="006921FC" w:rsidP="006921FC"&amp;gt;&amp;lt;w:pPr&amp;gt;&amp;lt;w:ind w:left="360" w:firstLine="360" /&amp;gt;&amp;lt;/w:pPr&amp;gt;&amp;lt;w:bookmarkStart w:id="1180" w:name="_BILL_SECTION_HEADER__3014fbb4_7a59_4795" /&amp;gt;&amp;lt;w:bookmarkStart w:id="1181" w:name="_BILL_SECTION__1433f314_e1fa_438c_b826_1" /&amp;gt;&amp;lt;w:bookmarkStart w:id="1182" w:name="_PAR__13_f0eac176_c782_4643_8cd6_7ef71ae" /&amp;gt;&amp;lt;w:bookmarkStart w:id="1183" w:name="_LINE__37_9f5b8a7e_d729_4033_9cf1_6c9045" /&amp;gt;&amp;lt;w:bookmarkEnd w:id="1173" /&amp;gt;&amp;lt;w:bookmarkEnd w:id="1174" /&amp;gt;&amp;lt;w:bookmarkEnd w:id="1175" /&amp;gt;&amp;lt;w:r&amp;gt;&amp;lt;w:rPr&amp;gt;&amp;lt;w:b /&amp;gt;&amp;lt;w:sz w:val="24" /&amp;gt;&amp;lt;/w:rPr&amp;gt;&amp;lt;w:t xml:space="preserve"&amp;gt;Sec. &amp;lt;/w:t&amp;gt;&amp;lt;/w:r&amp;gt;&amp;lt;w:bookmarkStart w:id="1184" w:name="_BILL_PART_LETTER__c336195e_c460_4444_ae" /&amp;gt;&amp;lt;w:r&amp;gt;&amp;lt;w:rPr&amp;gt;&amp;lt;w:b /&amp;gt;&amp;lt;w:sz w:val="24" /&amp;gt;&amp;lt;/w:rPr&amp;gt;&amp;lt;w:t&amp;gt;A&amp;lt;/w:t&amp;gt;&amp;lt;/w:r&amp;gt;&amp;lt;w:bookmarkEnd w:id="1184" /&amp;gt;&amp;lt;w:r&amp;gt;&amp;lt;w:rPr&amp;gt;&amp;lt;w:b /&amp;gt;&amp;lt;w:sz w:val="24" /&amp;gt;&amp;lt;/w:rPr&amp;gt;&amp;lt;w:t&amp;gt;-&amp;lt;/w:t&amp;gt;&amp;lt;/w:r&amp;gt;&amp;lt;w:bookmarkStart w:id="1185" w:name="_BILL_SECTION_NUMBER__3d29a3c8_6cc9_4c2f" /&amp;gt;&amp;lt;w:r&amp;gt;&amp;lt;w:rPr&amp;gt;&amp;lt;w:b /&amp;gt;&amp;lt;w:sz w:val="24" /&amp;gt;&amp;lt;/w:rPr&amp;gt;&amp;lt;w:t&amp;gt;37&amp;lt;/w:t&amp;gt;&amp;lt;/w:r&amp;gt;&amp;lt;w:bookmarkEnd w:id="1185" /&amp;gt;&amp;lt;w:r&amp;gt;&amp;lt;w:rPr&amp;gt;&amp;lt;w:b /&amp;gt;&amp;lt;w:sz w:val="24" /&amp;gt;&amp;lt;/w:rPr&amp;gt;&amp;lt;w:t&amp;gt;.  25 MRSA §2803-B, sub-§1, ¶Q,&amp;lt;/w:t&amp;gt;&amp;lt;/w:r&amp;gt;&amp;lt;w:r&amp;gt;&amp;lt;w:t xml:space="preserve"&amp;gt; as enacted by PL 2025, c. 219, §4, is &amp;lt;/w:t&amp;gt;&amp;lt;/w:r&amp;gt;&amp;lt;w:bookmarkStart w:id="1186" w:name="_LINE__38_1f40d7e0_4ce0_4f68_a9c0_67ba47" /&amp;gt;&amp;lt;w:bookmarkEnd w:id="1183" /&amp;gt;&amp;lt;w:r&amp;gt;&amp;lt;w:t&amp;gt;amended to read:&amp;lt;/w:t&amp;gt;&amp;lt;/w:r&amp;gt;&amp;lt;w:bookmarkEnd w:id="1186" /&amp;gt;&amp;lt;/w:p&amp;gt;&amp;lt;w:p w:rsidR="006921FC" w:rsidRDefault="006921FC" w:rsidP="006921FC"&amp;gt;&amp;lt;w:pPr&amp;gt;&amp;lt;w:ind w:left="720" /&amp;gt;&amp;lt;/w:pPr&amp;gt;&amp;lt;w:bookmarkStart w:id="1187" w:name="_STATUTE_NUMBER__9f948ae8_101d_45a1_bbdc" /&amp;gt;&amp;lt;w:bookmarkStart w:id="1188" w:name="_STATUTE_P__a7d89f1e_ef10_4d6a_b4fd_eea1" /&amp;gt;&amp;lt;w:bookmarkStart w:id="1189" w:name="_PAR__14_0357d7ee_eb46_4efc_8dae_fcd256e" /&amp;gt;&amp;lt;w:bookmarkStart w:id="1190" w:name="_LINE__39_4dae1398_d4a2_479d_ba72_ad67e9" /&amp;gt;&amp;lt;w:bookmarkEnd w:id="1180" /&amp;gt;&amp;lt;w:bookmarkEnd w:id="1182" /&amp;gt;&amp;lt;w:r&amp;gt;&amp;lt;w:t&amp;gt;Q&amp;lt;/w:t&amp;gt;&amp;lt;/w:r&amp;gt;&amp;lt;w:bookmarkEnd w:id="1187" /&amp;gt;&amp;lt;w:r&amp;gt;&amp;lt;w:t xml:space="preserve"&amp;gt;.  &amp;lt;/w:t&amp;gt;&amp;lt;/w:r&amp;gt;&amp;lt;w:bookmarkStart w:id="1191" w:name="_STATUTE_CONTENT__7fc239c8_554a_4d1c_8b7" /&amp;gt;&amp;lt;w:r&amp;gt;&amp;lt;w:t xml:space="preserve"&amp;gt;By January 1, 2026, requirements for the law enforcement agency to comply with &amp;lt;/w:t&amp;gt;&amp;lt;/w:r&amp;gt;&amp;lt;w:bookmarkStart w:id="1192" w:name="_LINE__40_a85b2876_c562_4929_bcc8_f413f7" /&amp;gt;&amp;lt;w:bookmarkEnd w:id="1190" /&amp;gt;&amp;lt;w:r&amp;gt;&amp;lt;w:t&amp;gt;mandatory disclosures to the Maine Criminal Justice Academy&amp;lt;/w:t&amp;gt;&amp;lt;/w:r&amp;gt;&amp;lt;w:bookmarkStart w:id="1193" w:name="_PROCESSED_CHANGE__be30fb2a_23fe_4a35_b5" /&amp;gt;&amp;lt;w:del w:id="1194" w:author="BPS" w:date="2025-12-10T08:43:00Z"&amp;gt;&amp;lt;w:r w:rsidDel="00757605"&amp;gt;&amp;lt;w:delText&amp;gt;.&amp;lt;/w:delText&amp;gt;&amp;lt;/w:r&amp;gt;&amp;lt;/w:del&amp;gt;&amp;lt;w:bookmarkStart w:id="1195" w:name="_PROCESSED_CHANGE__99f93fc2_35ac_4c82_98" /&amp;gt;&amp;lt;w:bookmarkEnd w:id="1193" /&amp;gt;&amp;lt;w:ins w:id="1196" w:author="BPS" w:date="2025-12-10T08:43:00Z"&amp;gt;&amp;lt;w:r&amp;gt;&amp;lt;w:t&amp;gt;; and&amp;lt;/w:t&amp;gt;&amp;lt;/w:r&amp;gt;&amp;lt;/w:ins&amp;gt;&amp;lt;w:bookmarkEnd w:id="1191" /&amp;gt;&amp;lt;w:bookmarkEnd w:id="1192" /&amp;gt;&amp;lt;w:bookmarkEnd w:id="1195" /&amp;gt;&amp;lt;/w:p&amp;gt;&amp;lt;w:p w:rsidR="006921FC" w:rsidRDefault="006921FC" w:rsidP="006921FC"&amp;gt;&amp;lt;w:pPr&amp;gt;&amp;lt;w:ind w:left="360" w:firstLine="360" /&amp;gt;&amp;lt;/w:pPr&amp;gt;&amp;lt;w:bookmarkStart w:id="1197" w:name="_BILL_SECTION_HEADER__876daee3_c9d0_48bb" /&amp;gt;&amp;lt;w:bookmarkStart w:id="1198" w:name="_BILL_SECTION__049b2e14_45fb_4ff5_a9c5_e" /&amp;gt;&amp;lt;w:bookmarkStart w:id="1199" w:name="_PAGE__11_101c6e05_d5c4_4679_b981_c3f9ec" /&amp;gt;&amp;lt;w:bookmarkStart w:id="1200" w:name="_PAR__1_88c891ac_4d78_47f9_b365_d92fd663" /&amp;gt;&amp;lt;w:bookmarkStart w:id="1201" w:name="_LINE__1_a8644367_3606_44c3_a9e1_2051169" /&amp;gt;&amp;lt;w:bookmarkEnd w:id="1070" /&amp;gt;&amp;lt;w:bookmarkEnd w:id="1181" /&amp;gt;&amp;lt;w:bookmarkEnd w:id="1188" /&amp;gt;&amp;lt;w:bookmarkEnd w:id="1189" /&amp;gt;&amp;lt;w:r&amp;gt;&amp;lt;w:rPr&amp;gt;&amp;lt;w:b /&amp;gt;&amp;lt;w:sz w:val="24" /&amp;gt;&amp;lt;/w:rPr&amp;gt;&amp;lt;w:t xml:space="preserve"&amp;gt;Sec. &amp;lt;/w:t&amp;gt;&amp;lt;/w:r&amp;gt;&amp;lt;w:bookmarkStart w:id="1202" w:name="_BILL_PART_LETTER__7c837432_156f_4226_9c" /&amp;gt;&amp;lt;w:r&amp;gt;&amp;lt;w:rPr&amp;gt;&amp;lt;w:b /&amp;gt;&amp;lt;w:sz w:val="24" /&amp;gt;&amp;lt;/w:rPr&amp;gt;&amp;lt;w:t&amp;gt;A&amp;lt;/w:t&amp;gt;&amp;lt;/w:r&amp;gt;&amp;lt;w:bookmarkEnd w:id="1202" /&amp;gt;&amp;lt;w:r&amp;gt;&amp;lt;w:rPr&amp;gt;&amp;lt;w:b /&amp;gt;&amp;lt;w:sz w:val="24" /&amp;gt;&amp;lt;/w:rPr&amp;gt;&amp;lt;w:t&amp;gt;-&amp;lt;/w:t&amp;gt;&amp;lt;/w:r&amp;gt;&amp;lt;w:bookmarkStart w:id="1203" w:name="_BILL_SECTION_NUMBER__d2d3b578_40b8_47d3" /&amp;gt;&amp;lt;w:r&amp;gt;&amp;lt;w:rPr&amp;gt;&amp;lt;w:b /&amp;gt;&amp;lt;w:sz w:val="24" /&amp;gt;&amp;lt;/w:rPr&amp;gt;&amp;lt;w:t&amp;gt;38&amp;lt;/w:t&amp;gt;&amp;lt;/w:r&amp;gt;&amp;lt;w:bookmarkEnd w:id="1203" /&amp;gt;&amp;lt;w:r&amp;gt;&amp;lt;w:rPr&amp;gt;&amp;lt;w:b /&amp;gt;&amp;lt;w:sz w:val="24" /&amp;gt;&amp;lt;/w:rPr&amp;gt;&amp;lt;w:t&amp;gt;.  26 MRSA §683, sub-§5, ¶B,&amp;lt;/w:t&amp;gt;&amp;lt;/w:r&amp;gt;&amp;lt;w:r&amp;gt;&amp;lt;w:t xml:space="preserve"&amp;gt; as amended by PL 2019, c. 627, Pt. B, &amp;lt;/w:t&amp;gt;&amp;lt;/w:r&amp;gt;&amp;lt;w:bookmarkStart w:id="1204" w:name="_LINE__2_5b9a9be5_8ad5_4d48_ba1e_c66dc03" /&amp;gt;&amp;lt;w:bookmarkEnd w:id="1201" /&amp;gt;&amp;lt;w:r&amp;gt;&amp;lt;w:t&amp;gt;§7; PL 2021, c. 669, §5; and PL 2025, c. 316, §3, is further amended to read:&amp;lt;/w:t&amp;gt;&amp;lt;/w:r&amp;gt;&amp;lt;w:bookmarkEnd w:id="1204" /&amp;gt;&amp;lt;/w:p&amp;gt;&amp;lt;w:p w:rsidR="006921FC" w:rsidRDefault="006921FC" w:rsidP="006921FC"&amp;gt;&amp;lt;w:pPr&amp;gt;&amp;lt;w:ind w:left="720" /&amp;gt;&amp;lt;/w:pPr&amp;gt;&amp;lt;w:bookmarkStart w:id="1205" w:name="_STATUTE_NUMBER__6401626e_a58d_4493_ab6d" /&amp;gt;&amp;lt;w:bookmarkStart w:id="1206" w:name="_STATUTE_P__19b33ac1_f709_4f37_bd2c_0dae" /&amp;gt;&amp;lt;w:bookmarkStart w:id="1207" w:name="_PAR__2_bc8ad38b_85df_41ca_80b4_ca99df1e" /&amp;gt;&amp;lt;w:bookmarkStart w:id="1208" w:name="_LINE__3_faca1808_3bbf_4078_b2ec_97d87c7" /&amp;gt;&amp;lt;w:bookmarkEnd w:id="1197" /&amp;gt;&amp;lt;w:bookmarkEnd w:id="1200" /&amp;gt;&amp;lt;w:r&amp;gt;&amp;lt;w:t&amp;gt;B&amp;lt;/w:t&amp;gt;&amp;lt;/w:r&amp;gt;&amp;lt;w:bookmarkEnd w:id="1205" /&amp;gt;&amp;lt;w:r&amp;gt;&amp;lt;w:t xml:space="preserve"&amp;gt;.  &amp;lt;/w:t&amp;gt;&amp;lt;/w:r&amp;gt;&amp;lt;w:bookmarkStart w:id="1209" w:name="_STATUTE_CONTENT__b8a6a449_e8d8_4059_9bc" /&amp;gt;&amp;lt;w:r&amp;gt;&amp;lt;w:t xml:space="preserve"&amp;gt;In the case of an employee, have a blood sample taken from the employee by a &amp;lt;/w:t&amp;gt;&amp;lt;/w:r&amp;gt;&amp;lt;w:bookmarkStart w:id="1210" w:name="_LINE__4_592a304d_613d_45aa_88c8_a39f4f2" /&amp;gt;&amp;lt;w:bookmarkEnd w:id="1208" /&amp;gt;&amp;lt;w:r&amp;gt;&amp;lt;w:t xml:space="preserve"&amp;gt;licensed physician, licensed physician associate, registered nurse or &amp;lt;/w:t&amp;gt;&amp;lt;/w:r&amp;gt;&amp;lt;w:bookmarkStart w:id="1211" w:name="_PROCESSED_CHANGE__26885c24_d3ee_4db6_ab" /&amp;gt;&amp;lt;w:del w:id="1212" w:author="BPS" w:date="2025-12-10T12:38:00Z"&amp;gt;&amp;lt;w:r w:rsidDel="006842C8"&amp;gt;&amp;lt;w:delText&amp;gt;a&amp;lt;/w:delText&amp;gt;&amp;lt;/w:r&amp;gt;&amp;lt;/w:del&amp;gt;&amp;lt;w:r&amp;gt;&amp;lt;w:t xml:space="preserve"&amp;gt; &amp;lt;/w:t&amp;gt;&amp;lt;/w:r&amp;gt;&amp;lt;w:bookmarkEnd w:id="1211" /&amp;gt;&amp;lt;w:r&amp;gt;&amp;lt;w:t xml:space="preserve"&amp;gt;person certified &amp;lt;/w:t&amp;gt;&amp;lt;/w:r&amp;gt;&amp;lt;w:bookmarkStart w:id="1213" w:name="_LINE__5_da7145af_d330_4779_81f4_7a56557" /&amp;gt;&amp;lt;w:bookmarkEnd w:id="1210" /&amp;gt;&amp;lt;w:r&amp;gt;&amp;lt;w:t xml:space="preserve"&amp;gt;by the Department of Health and Human Services to draw blood samples.  The &amp;lt;/w:t&amp;gt;&amp;lt;/w:r&amp;gt;&amp;lt;w:bookmarkStart w:id="1214" w:name="_LINE__6_33eb0220_6120_4813_b9a3_5424ae9" /&amp;gt;&amp;lt;w:bookmarkEnd w:id="1213" /&amp;gt;&amp;lt;w:r&amp;gt;&amp;lt;w:t xml:space="preserve"&amp;gt;employer shall have this sample tested for the presence of alcohol or cannabis &amp;lt;/w:t&amp;gt;&amp;lt;/w:r&amp;gt;&amp;lt;w:bookmarkStart w:id="1215" w:name="_LINE__7_dac89c10_e45a_4480_bbed_62a7a16" /&amp;gt;&amp;lt;w:bookmarkEnd w:id="1214" /&amp;gt;&amp;lt;w:r&amp;gt;&amp;lt;w:t xml:space="preserve"&amp;gt;metabolites, if those substances are to be tested for under the employer's written policy.  &amp;lt;/w:t&amp;gt;&amp;lt;/w:r&amp;gt;&amp;lt;w:bookmarkStart w:id="1216" w:name="_LINE__8_863b7257_0459_483e_b18f_7d2d221" /&amp;gt;&amp;lt;w:bookmarkEnd w:id="1215" /&amp;gt;&amp;lt;w:r&amp;gt;&amp;lt;w:t xml:space="preserve"&amp;gt;If the employee requests that a blood sample be taken as provided in this paragraph, &amp;lt;/w:t&amp;gt;&amp;lt;/w:r&amp;gt;&amp;lt;w:bookmarkStart w:id="1217" w:name="_LINE__9_35cd4d9d_9e58_48ba_9ab8_3db68c8" /&amp;gt;&amp;lt;w:bookmarkEnd w:id="1216" /&amp;gt;&amp;lt;w:r&amp;gt;&amp;lt;w:t xml:space="preserve"&amp;gt;the employer may not test any other sample from the employee for the presence of &amp;lt;/w:t&amp;gt;&amp;lt;/w:r&amp;gt;&amp;lt;w:bookmarkStart w:id="1218" w:name="_LINE__10_964228a5_bf46_416f_a297_f9a715" /&amp;gt;&amp;lt;w:bookmarkEnd w:id="1217" /&amp;gt;&amp;lt;w:r&amp;gt;&amp;lt;w:t&amp;gt;these substances.&amp;lt;/w:t&amp;gt;&amp;lt;/w:r&amp;gt;&amp;lt;w:bookmarkEnd w:id="1209" /&amp;gt;&amp;lt;w:bookmarkEnd w:id="1218" /&amp;gt;&amp;lt;/w:p&amp;gt;&amp;lt;w:p w:rsidR="006921FC" w:rsidRDefault="006921FC" w:rsidP="006921FC"&amp;gt;&amp;lt;w:pPr&amp;gt;&amp;lt;w:ind w:left="1080" /&amp;gt;&amp;lt;/w:pPr&amp;gt;&amp;lt;w:bookmarkStart w:id="1219" w:name="_STATUTE_SP__53006a2f_045f_472a_be5b_822" /&amp;gt;&amp;lt;w:bookmarkStart w:id="1220" w:name="_PAR__3_1bb3aaea_7ad1_47cd_a9ea_c8ca40a8" /&amp;gt;&amp;lt;w:bookmarkStart w:id="1221" w:name="_LINE__11_31c89461_29a1_4887_a8f1_9f0045" /&amp;gt;&amp;lt;w:bookmarkEnd w:id="1207" /&amp;gt;&amp;lt;w:r&amp;gt;&amp;lt;w:t&amp;gt;(&amp;lt;/w:t&amp;gt;&amp;lt;/w:r&amp;gt;&amp;lt;w:bookmarkStart w:id="1222" w:name="_STATUTE_NUMBER__e3b2cf0f_7b6e_4e18_a6d7" /&amp;gt;&amp;lt;w:r&amp;gt;&amp;lt;w:t&amp;gt;1&amp;lt;/w:t&amp;gt;&amp;lt;/w:r&amp;gt;&amp;lt;w:bookmarkEnd w:id="1222" /&amp;gt;&amp;lt;w:r&amp;gt;&amp;lt;w:t xml:space="preserve"&amp;gt;)  &amp;lt;/w:t&amp;gt;&amp;lt;/w:r&amp;gt;&amp;lt;w:bookmarkStart w:id="1223" w:name="_STATUTE_CONTENT__240750e1_3afc_413d_b59" /&amp;gt;&amp;lt;w:r&amp;gt;&amp;lt;w:t xml:space="preserve"&amp;gt;The Department of Health and Human Services may identify, by rules adopted &amp;lt;/w:t&amp;gt;&amp;lt;/w:r&amp;gt;&amp;lt;w:bookmarkStart w:id="1224" w:name="_LINE__12_e8aee9f2_fda3_4c3d_b337_86039c" /&amp;gt;&amp;lt;w:bookmarkEnd w:id="1221" /&amp;gt;&amp;lt;w:r&amp;gt;&amp;lt;w:t xml:space="preserve"&amp;gt;under &amp;lt;/w:t&amp;gt;&amp;lt;/w:r&amp;gt;&amp;lt;w:bookmarkStart w:id="1225" w:name="_CROSS_REFERENCE__7a632f06_3a34_4081_8de" /&amp;gt;&amp;lt;w:r&amp;gt;&amp;lt;w:t&amp;gt;section 687&amp;lt;/w:t&amp;gt;&amp;lt;/w:r&amp;gt;&amp;lt;w:bookmarkEnd w:id="1225" /&amp;gt;&amp;lt;w:r&amp;gt;&amp;lt;w:t&amp;gt;, other substances for which an employee may request&amp;lt;/w:t&amp;gt;&amp;lt;/w:r&amp;gt;&amp;lt;w:bookmarkStart w:id="1226" w:name="_PROCESSED_CHANGE__0dabd462_17be_4646_9e" /&amp;gt;&amp;lt;w:r&amp;gt;&amp;lt;w:t xml:space="preserve"&amp;gt; &amp;lt;/w:t&amp;gt;&amp;lt;/w:r&amp;gt;&amp;lt;w:ins w:id="1227" w:author="BPS" w:date="2025-12-10T12:41:00Z"&amp;gt;&amp;lt;w:r&amp;gt;&amp;lt;w:t&amp;gt;that&amp;lt;/w:t&amp;gt;&amp;lt;/w:r&amp;gt;&amp;lt;/w:ins&amp;gt;&amp;lt;w:bookmarkEnd w:id="1226" /&amp;gt;&amp;lt;w:r&amp;gt;&amp;lt;w:t xml:space="preserve"&amp;gt; a &amp;lt;/w:t&amp;gt;&amp;lt;/w:r&amp;gt;&amp;lt;w:bookmarkStart w:id="1228" w:name="_LINE__13_d50a451f_a861_4ae1_9982_46b0d7" /&amp;gt;&amp;lt;w:bookmarkEnd w:id="1224" /&amp;gt;&amp;lt;w:r&amp;gt;&amp;lt;w:t&amp;gt;blood sample&amp;lt;/w:t&amp;gt;&amp;lt;/w:r&amp;gt;&amp;lt;w:bookmarkStart w:id="1229" w:name="_PROCESSED_CHANGE__fe570666_26ca_4c5c_95" /&amp;gt;&amp;lt;w:ins w:id="1230" w:author="BPS" w:date="2025-12-10T12:41:00Z"&amp;gt;&amp;lt;w:r&amp;gt;&amp;lt;w:t&amp;gt;, instead of a urine sample,&amp;lt;/w:t&amp;gt;&amp;lt;/w:r&amp;gt;&amp;lt;/w:ins&amp;gt;&amp;lt;w:bookmarkEnd w:id="1229" /&amp;gt;&amp;lt;w:r&amp;gt;&amp;lt;w:t xml:space="preserve"&amp;gt; be tested&amp;lt;/w:t&amp;gt;&amp;lt;/w:r&amp;gt;&amp;lt;w:bookmarkStart w:id="1231" w:name="_PROCESSED_CHANGE__d191ccdc_082b_497e_bb" /&amp;gt;&amp;lt;w:r&amp;gt;&amp;lt;w:t xml:space="preserve"&amp;gt; &amp;lt;/w:t&amp;gt;&amp;lt;/w:r&amp;gt;&amp;lt;w:del w:id="1232" w:author="BPS" w:date="2025-12-10T12:41:00Z"&amp;gt;&amp;lt;w:r w:rsidDel="006842C8"&amp;gt;&amp;lt;w:delText&amp;gt;instead of a urine sample&amp;lt;/w:delText&amp;gt;&amp;lt;/w:r&amp;gt;&amp;lt;/w:del&amp;gt;&amp;lt;w:bookmarkEnd w:id="1231" /&amp;gt;&amp;lt;w:r&amp;gt;&amp;lt;w:t xml:space="preserve"&amp;gt; if the &amp;lt;/w:t&amp;gt;&amp;lt;/w:r&amp;gt;&amp;lt;w:bookmarkStart w:id="1233" w:name="_LINE__14_5e451e9f_8268_4ef5_a47d_199f7b" /&amp;gt;&amp;lt;w:bookmarkEnd w:id="1228" /&amp;gt;&amp;lt;w:r&amp;gt;&amp;lt;w:t xml:space="preserve"&amp;gt;department determines that a sufficient correlation exists between the presence of &amp;lt;/w:t&amp;gt;&amp;lt;/w:r&amp;gt;&amp;lt;w:bookmarkStart w:id="1234" w:name="_LINE__15_d2800532_4304_4465_ae10_9653ae" /&amp;gt;&amp;lt;w:bookmarkEnd w:id="1233" /&amp;gt;&amp;lt;w:r&amp;gt;&amp;lt;w:t xml:space="preserve"&amp;gt;the substance in an individual's blood and its effect upon the individual's &amp;lt;/w:t&amp;gt;&amp;lt;/w:r&amp;gt;&amp;lt;w:bookmarkStart w:id="1235" w:name="_LINE__16_af6ce74a_c7eb_4699_89de_0e0afc" /&amp;gt;&amp;lt;w:bookmarkEnd w:id="1234" /&amp;gt;&amp;lt;w:r&amp;gt;&amp;lt;w:t&amp;gt;performance.&amp;lt;/w:t&amp;gt;&amp;lt;/w:r&amp;gt;&amp;lt;w:bookmarkEnd w:id="1223" /&amp;gt;&amp;lt;w:bookmarkEnd w:id="1235" /&amp;gt;&amp;lt;/w:p&amp;gt;&amp;lt;w:p w:rsidR="006921FC" w:rsidRDefault="006921FC" w:rsidP="006921FC"&amp;gt;&amp;lt;w:pPr&amp;gt;&amp;lt;w:ind w:left="1080" /&amp;gt;&amp;lt;/w:pPr&amp;gt;&amp;lt;w:bookmarkStart w:id="1236" w:name="_STATUTE_SP__a012fe79_1c5c_4894_a6ce_46d" /&amp;gt;&amp;lt;w:bookmarkStart w:id="1237" w:name="_PAR__4_cebdc9f4_3832_47f4_924d_229fd1f5" /&amp;gt;&amp;lt;w:bookmarkStart w:id="1238" w:name="_LINE__17_509b21da_aa5d_4a62_b2ea_f26815" /&amp;gt;&amp;lt;w:bookmarkEnd w:id="1219" /&amp;gt;&amp;lt;w:bookmarkEnd w:id="1220" /&amp;gt;&amp;lt;w:r&amp;gt;&amp;lt;w:t&amp;gt;(&amp;lt;/w:t&amp;gt;&amp;lt;/w:r&amp;gt;&amp;lt;w:bookmarkStart w:id="1239" w:name="_STATUTE_NUMBER__40c769de_5d15_4606_bf08" /&amp;gt;&amp;lt;w:r&amp;gt;&amp;lt;w:t&amp;gt;2&amp;lt;/w:t&amp;gt;&amp;lt;/w:r&amp;gt;&amp;lt;w:bookmarkEnd w:id="1239" /&amp;gt;&amp;lt;w:r&amp;gt;&amp;lt;w:t xml:space="preserve"&amp;gt;)  &amp;lt;/w:t&amp;gt;&amp;lt;/w:r&amp;gt;&amp;lt;w:bookmarkStart w:id="1240" w:name="_STATUTE_CONTENT__1f54e405_0154_4553_9ee" /&amp;gt;&amp;lt;w:r&amp;gt;&amp;lt;w:t xml:space="preserve"&amp;gt;An employer may not require, request or suggest that any employee or &amp;lt;/w:t&amp;gt;&amp;lt;/w:r&amp;gt;&amp;lt;w:bookmarkStart w:id="1241" w:name="_LINE__18_451f136b_c79e_4aa7_8365_e3aa41" /&amp;gt;&amp;lt;w:bookmarkEnd w:id="1238" /&amp;gt;&amp;lt;w:r&amp;gt;&amp;lt;w:t xml:space="preserve"&amp;gt;applicant provide a blood sample for substance use testing purposes nor may any &amp;lt;/w:t&amp;gt;&amp;lt;/w:r&amp;gt;&amp;lt;w:bookmarkStart w:id="1242" w:name="_LINE__19_79e1cb8e_d870_403d_aa24_3fcc53" /&amp;gt;&amp;lt;w:bookmarkEnd w:id="1241" /&amp;gt;&amp;lt;w:r&amp;gt;&amp;lt;w:t xml:space="preserve"&amp;gt;employer conduct a substance use test upon a blood sample except as provided in &amp;lt;/w:t&amp;gt;&amp;lt;/w:r&amp;gt;&amp;lt;w:bookmarkStart w:id="1243" w:name="_LINE__20_754e7ca9_2798_45f0_801d_1944dd" /&amp;gt;&amp;lt;w:bookmarkEnd w:id="1242" /&amp;gt;&amp;lt;w:r&amp;gt;&amp;lt;w:t&amp;gt;this paragraph.&amp;lt;/w:t&amp;gt;&amp;lt;/w:r&amp;gt;&amp;lt;w:bookmarkEnd w:id="1240" /&amp;gt;&amp;lt;w:bookmarkEnd w:id="1243" /&amp;gt;&amp;lt;/w:p&amp;gt;&amp;lt;w:p w:rsidR="006921FC" w:rsidRDefault="006921FC" w:rsidP="006921FC"&amp;gt;&amp;lt;w:pPr&amp;gt;&amp;lt;w:ind w:left="1080" /&amp;gt;&amp;lt;/w:pPr&amp;gt;&amp;lt;w:bookmarkStart w:id="1244" w:name="_STATUTE_SP__a465efcb_e40d_41c2_9caf_c1a" /&amp;gt;&amp;lt;w:bookmarkStart w:id="1245" w:name="_PAR__5_41a6d8c5_0049_4ba4_a2d1_cf6cd358" /&amp;gt;&amp;lt;w:bookmarkStart w:id="1246" w:name="_LINE__21_a28a3a7c_f6ec_442c_9af3_4e7ec1" /&amp;gt;&amp;lt;w:bookmarkEnd w:id="1236" /&amp;gt;&amp;lt;w:bookmarkEnd w:id="1237" /&amp;gt;&amp;lt;w:r&amp;gt;&amp;lt;w:t&amp;gt;(&amp;lt;/w:t&amp;gt;&amp;lt;/w:r&amp;gt;&amp;lt;w:bookmarkStart w:id="1247" w:name="_STATUTE_NUMBER__eb7bbe82_081e_4014_a2d8" /&amp;gt;&amp;lt;w:r&amp;gt;&amp;lt;w:t&amp;gt;3&amp;lt;/w:t&amp;gt;&amp;lt;/w:r&amp;gt;&amp;lt;w:bookmarkEnd w:id="1247" /&amp;gt;&amp;lt;w:r&amp;gt;&amp;lt;w:t xml:space="preserve"&amp;gt;)  &amp;lt;/w:t&amp;gt;&amp;lt;/w:r&amp;gt;&amp;lt;w:bookmarkStart w:id="1248" w:name="_STATUTE_CONTENT__54200c65_9beb_424a_ad9" /&amp;gt;&amp;lt;w:r&amp;gt;&amp;lt;w:t xml:space="preserve"&amp;gt;Applicants do not have the right to require the employer to test a blood sample &amp;lt;/w:t&amp;gt;&amp;lt;/w:r&amp;gt;&amp;lt;w:bookmarkStart w:id="1249" w:name="_LINE__22_92ee1ac7_d27c_4385_bae6_c82cae" /&amp;gt;&amp;lt;w:bookmarkEnd w:id="1246" /&amp;gt;&amp;lt;w:r&amp;gt;&amp;lt;w:t&amp;gt;as provided in this paragraph.&amp;lt;/w:t&amp;gt;&amp;lt;/w:r&amp;gt;&amp;lt;w:bookmarkEnd w:id="1248" /&amp;gt;&amp;lt;w:bookmarkEnd w:id="1249" /&amp;gt;&amp;lt;/w:p&amp;gt;&amp;lt;w:p w:rsidR="006921FC" w:rsidRDefault="006921FC" w:rsidP="006921FC"&amp;gt;&amp;lt;w:pPr&amp;gt;&amp;lt;w:ind w:left="360" w:firstLine="360" /&amp;gt;&amp;lt;/w:pPr&amp;gt;&amp;lt;w:bookmarkStart w:id="1250" w:name="_BILL_SECTION_HEADER__a4864498_99a1_4a49" /&amp;gt;&amp;lt;w:bookmarkStart w:id="1251" w:name="_BILL_SECTION__7ee94a6c_339c_4a2d_b308_1" /&amp;gt;&amp;lt;w:bookmarkStart w:id="1252" w:name="_PAR__6_2b3d5ff7_2e63_49b3_b3dc_eaedc0d2" /&amp;gt;&amp;lt;w:bookmarkStart w:id="1253" w:name="_LINE__23_0e9cceac_e874_4f9b_b7f9_fd2fa1" /&amp;gt;&amp;lt;w:bookmarkEnd w:id="1198" /&amp;gt;&amp;lt;w:bookmarkEnd w:id="1206" /&amp;gt;&amp;lt;w:bookmarkEnd w:id="1244" /&amp;gt;&amp;lt;w:bookmarkEnd w:id="1245" /&amp;gt;&amp;lt;w:r&amp;gt;&amp;lt;w:rPr&amp;gt;&amp;lt;w:b /&amp;gt;&amp;lt;w:sz w:val="24" /&amp;gt;&amp;lt;/w:rPr&amp;gt;&amp;lt;w:t xml:space="preserve"&amp;gt;Sec. &amp;lt;/w:t&amp;gt;&amp;lt;/w:r&amp;gt;&amp;lt;w:bookmarkStart w:id="1254" w:name="_BILL_PART_LETTER__4b4be5e4_7395_48fd_a6" /&amp;gt;&amp;lt;w:r&amp;gt;&amp;lt;w:rPr&amp;gt;&amp;lt;w:b /&amp;gt;&amp;lt;w:sz w:val="24" /&amp;gt;&amp;lt;/w:rPr&amp;gt;&amp;lt;w:t&amp;gt;A&amp;lt;/w:t&amp;gt;&amp;lt;/w:r&amp;gt;&amp;lt;w:bookmarkEnd w:id="1254" /&amp;gt;&amp;lt;w:r&amp;gt;&amp;lt;w:rPr&amp;gt;&amp;lt;w:b /&amp;gt;&amp;lt;w:sz w:val="24" /&amp;gt;&amp;lt;/w:rPr&amp;gt;&amp;lt;w:t&amp;gt;-&amp;lt;/w:t&amp;gt;&amp;lt;/w:r&amp;gt;&amp;lt;w:bookmarkStart w:id="1255" w:name="_BILL_SECTION_NUMBER__ef50864a_c8ec_4135" /&amp;gt;&amp;lt;w:r&amp;gt;&amp;lt;w:rPr&amp;gt;&amp;lt;w:b /&amp;gt;&amp;lt;w:sz w:val="24" /&amp;gt;&amp;lt;/w:rPr&amp;gt;&amp;lt;w:t&amp;gt;39&amp;lt;/w:t&amp;gt;&amp;lt;/w:r&amp;gt;&amp;lt;w:bookmarkEnd w:id="1255" /&amp;gt;&amp;lt;w:r&amp;gt;&amp;lt;w:rPr&amp;gt;&amp;lt;w:b /&amp;gt;&amp;lt;w:sz w:val="24" /&amp;gt;&amp;lt;/w:rPr&amp;gt;&amp;lt;w:t&amp;gt;.  26 MRSA §1192-A, sub-§1, ¶C,&amp;lt;/w:t&amp;gt;&amp;lt;/w:r&amp;gt;&amp;lt;w:r&amp;gt;&amp;lt;w:t xml:space="preserve"&amp;gt; as enacted by PL 2025, c. 235, §11, &amp;lt;/w:t&amp;gt;&amp;lt;/w:r&amp;gt;&amp;lt;w:bookmarkStart w:id="1256" w:name="_LINE__24_09a862b0_a64c_4eb6_8b11_0cd94e" /&amp;gt;&amp;lt;w:bookmarkEnd w:id="1253" /&amp;gt;&amp;lt;w:r&amp;gt;&amp;lt;w:t&amp;gt;is amended by amending subparagraph (5) to read:&amp;lt;/w:t&amp;gt;&amp;lt;/w:r&amp;gt;&amp;lt;w:bookmarkEnd w:id="1256" /&amp;gt;&amp;lt;/w:p&amp;gt;&amp;lt;w:p w:rsidR="006921FC" w:rsidRDefault="006921FC" w:rsidP="006921FC"&amp;gt;&amp;lt;w:pPr&amp;gt;&amp;lt;w:ind w:left="1080" /&amp;gt;&amp;lt;/w:pPr&amp;gt;&amp;lt;w:bookmarkStart w:id="1257" w:name="_STATUTE_SP__1abe4045_ab82_4620_899e_195" /&amp;gt;&amp;lt;w:bookmarkStart w:id="1258" w:name="_PAR__7_475dcedd_ed76_491b_95be_f6711679" /&amp;gt;&amp;lt;w:bookmarkStart w:id="1259" w:name="_LINE__25_379d95ee_c7a9_4d40_9044_1260d0" /&amp;gt;&amp;lt;w:bookmarkEnd w:id="1250" /&amp;gt;&amp;lt;w:bookmarkEnd w:id="1252" /&amp;gt;&amp;lt;w:r&amp;gt;&amp;lt;w:t&amp;gt;(&amp;lt;/w:t&amp;gt;&amp;lt;/w:r&amp;gt;&amp;lt;w:bookmarkStart w:id="1260" w:name="_STATUTE_NUMBER__9205560f_ada1_4e3b_b664" /&amp;gt;&amp;lt;w:r&amp;gt;&amp;lt;w:t&amp;gt;5&amp;lt;/w:t&amp;gt;&amp;lt;/w:r&amp;gt;&amp;lt;w:bookmarkEnd w:id="1260" /&amp;gt;&amp;lt;w:r&amp;gt;&amp;lt;w:t xml:space="preserve"&amp;gt;)  &amp;lt;/w:t&amp;gt;&amp;lt;/w:r&amp;gt;&amp;lt;w:bookmarkStart w:id="1261" w:name="_STATUTE_CONTENT__17c2c11a_0aac_4206_826" /&amp;gt;&amp;lt;w:r&amp;gt;&amp;lt;w:t xml:space="preserve"&amp;gt;The unemployed individual is performing either a military or civil duty as &amp;lt;/w:t&amp;gt;&amp;lt;/w:r&amp;gt;&amp;lt;w:bookmarkStart w:id="1262" w:name="_LINE__26_066ece97_e704_42b0_ab31_d30bed" /&amp;gt;&amp;lt;w:bookmarkEnd w:id="1259" /&amp;gt;&amp;lt;w:r&amp;gt;&amp;lt;w:t&amp;gt;required by law;&amp;lt;/w:t&amp;gt;&amp;lt;/w:r&amp;gt;&amp;lt;w:bookmarkStart w:id="1263" w:name="_PROCESSED_CHANGE__5f75b4d9_5aef_4f0f_b7" /&amp;gt;&amp;lt;w:r&amp;gt;&amp;lt;w:t xml:space="preserve"&amp;gt; &amp;lt;/w:t&amp;gt;&amp;lt;/w:r&amp;gt;&amp;lt;w:del w:id="1264" w:author="BPS" w:date="2025-12-10T08:47:00Z"&amp;gt;&amp;lt;w:r w:rsidDel="00757605"&amp;gt;&amp;lt;w:delText&amp;gt;and&amp;lt;/w:delText&amp;gt;&amp;lt;/w:r&amp;gt;&amp;lt;/w:del&amp;gt;&amp;lt;w:bookmarkStart w:id="1265" w:name="_PROCESSED_CHANGE__19ca1a02_60b8_4b7a_92" /&amp;gt;&amp;lt;w:bookmarkEnd w:id="1263" /&amp;gt;&amp;lt;w:r&amp;gt;&amp;lt;w:t xml:space="preserve"&amp;gt; &amp;lt;/w:t&amp;gt;&amp;lt;/w:r&amp;gt;&amp;lt;w:ins w:id="1266" w:author="BPS" w:date="2025-12-10T08:47:00Z"&amp;gt;&amp;lt;w:r&amp;gt;&amp;lt;w:t&amp;gt;or&amp;lt;/w:t&amp;gt;&amp;lt;/w:r&amp;gt;&amp;lt;/w:ins&amp;gt;&amp;lt;w:bookmarkEnd w:id="1261" /&amp;gt;&amp;lt;w:bookmarkEnd w:id="1262" /&amp;gt;&amp;lt;w:bookmarkEnd w:id="1265" /&amp;gt;&amp;lt;/w:p&amp;gt;&amp;lt;w:p w:rsidR="006921FC" w:rsidRDefault="006921FC" w:rsidP="006921FC"&amp;gt;&amp;lt;w:pPr&amp;gt;&amp;lt;w:ind w:left="360" w:firstLine="360" /&amp;gt;&amp;lt;/w:pPr&amp;gt;&amp;lt;w:bookmarkStart w:id="1267" w:name="_BILL_SECTION_HEADER__8baa268d_7a54_4d78" /&amp;gt;&amp;lt;w:bookmarkStart w:id="1268" w:name="_BILL_SECTION__9b3f8acf_a1a6_4cc7_a6e5_b" /&amp;gt;&amp;lt;w:bookmarkStart w:id="1269" w:name="_PAR__8_4e15c56d_aed6_4ac0_9919_438c0940" /&amp;gt;&amp;lt;w:bookmarkStart w:id="1270" w:name="_LINE__27_1c6758c6_a20e_4edb_bc8e_694f60" /&amp;gt;&amp;lt;w:bookmarkEnd w:id="1251" /&amp;gt;&amp;lt;w:bookmarkEnd w:id="1257" /&amp;gt;&amp;lt;w:bookmarkEnd w:id="1258" /&amp;gt;&amp;lt;w:r&amp;gt;&amp;lt;w:rPr&amp;gt;&amp;lt;w:b /&amp;gt;&amp;lt;w:sz w:val="24" /&amp;gt;&amp;lt;/w:rPr&amp;gt;&amp;lt;w:t xml:space="preserve"&amp;gt;Sec. &amp;lt;/w:t&amp;gt;&amp;lt;/w:r&amp;gt;&amp;lt;w:bookmarkStart w:id="1271" w:name="_BILL_PART_LETTER__ff7e2e06_5159_495b_85" /&amp;gt;&amp;lt;w:r&amp;gt;&amp;lt;w:rPr&amp;gt;&amp;lt;w:b /&amp;gt;&amp;lt;w:sz w:val="24" /&amp;gt;&amp;lt;/w:rPr&amp;gt;&amp;lt;w:t&amp;gt;A&amp;lt;/w:t&amp;gt;&amp;lt;/w:r&amp;gt;&amp;lt;w:bookmarkEnd w:id="1271" /&amp;gt;&amp;lt;w:r&amp;gt;&amp;lt;w:rPr&amp;gt;&amp;lt;w:b /&amp;gt;&amp;lt;w:sz w:val="24" /&amp;gt;&amp;lt;/w:rPr&amp;gt;&amp;lt;w:t&amp;gt;-&amp;lt;/w:t&amp;gt;&amp;lt;/w:r&amp;gt;&amp;lt;w:bookmarkStart w:id="1272" w:name="_BILL_SECTION_NUMBER__0e41cf6a_9a44_4e36" /&amp;gt;&amp;lt;w:r&amp;gt;&amp;lt;w:rPr&amp;gt;&amp;lt;w:b /&amp;gt;&amp;lt;w:sz w:val="24" /&amp;gt;&amp;lt;/w:rPr&amp;gt;&amp;lt;w:t&amp;gt;40&amp;lt;/w:t&amp;gt;&amp;lt;/w:r&amp;gt;&amp;lt;w:bookmarkEnd w:id="1272" /&amp;gt;&amp;lt;w:r&amp;gt;&amp;lt;w:rPr&amp;gt;&amp;lt;w:b /&amp;gt;&amp;lt;w:sz w:val="24" /&amp;gt;&amp;lt;/w:rPr&amp;gt;&amp;lt;w:t&amp;gt;.  26 MRSA §2066, sub-§1, ¶F,&amp;lt;/w:t&amp;gt;&amp;lt;/w:r&amp;gt;&amp;lt;w:r&amp;gt;&amp;lt;w:t xml:space="preserve"&amp;gt; as enacted by PL 2025, c. 396, §12, is &amp;lt;/w:t&amp;gt;&amp;lt;/w:r&amp;gt;&amp;lt;w:bookmarkStart w:id="1273" w:name="_LINE__28_2aa3f174_db13_4cc8_bb90_8a7266" /&amp;gt;&amp;lt;w:bookmarkEnd w:id="1270" /&amp;gt;&amp;lt;w:r&amp;gt;&amp;lt;w:t&amp;gt;amended to read:&amp;lt;/w:t&amp;gt;&amp;lt;/w:r&amp;gt;&amp;lt;w:bookmarkEnd w:id="1273" /&amp;gt;&amp;lt;/w:p&amp;gt;&amp;lt;w:p w:rsidR="006921FC" w:rsidRDefault="006921FC" w:rsidP="006921FC"&amp;gt;&amp;lt;w:pPr&amp;gt;&amp;lt;w:ind w:left="720" /&amp;gt;&amp;lt;/w:pPr&amp;gt;&amp;lt;w:bookmarkStart w:id="1274" w:name="_STATUTE_NUMBER__4d39e1ca_d66d_4721_842b" /&amp;gt;&amp;lt;w:bookmarkStart w:id="1275" w:name="_STATUTE_P__e6d5cfe2_5496_41b4_8480_3685" /&amp;gt;&amp;lt;w:bookmarkStart w:id="1276" w:name="_PAR__9_1f6d5e75_34a4_4638_bced_6d263917" /&amp;gt;&amp;lt;w:bookmarkStart w:id="1277" w:name="_LINE__29_8aaaab90_205b_461b_bc7c_df6409" /&amp;gt;&amp;lt;w:bookmarkEnd w:id="1267" /&amp;gt;&amp;lt;w:bookmarkEnd w:id="1269" /&amp;gt;&amp;lt;w:r&amp;gt;&amp;lt;w:t&amp;gt;F&amp;lt;/w:t&amp;gt;&amp;lt;/w:r&amp;gt;&amp;lt;w:bookmarkEnd w:id="1274" /&amp;gt;&amp;lt;w:r&amp;gt;&amp;lt;w:t xml:space="preserve"&amp;gt;.  &amp;lt;/w:t&amp;gt;&amp;lt;/w:r&amp;gt;&amp;lt;w:bookmarkStart w:id="1278" w:name="_STATUTE_CONTENT__11e91838_2bfb_4fb3_ad9" /&amp;gt;&amp;lt;w:r&amp;gt;&amp;lt;w:t xml:space="preserve"&amp;gt;Conduct outreach to communities with disproportionately low enrollment in &amp;lt;/w:t&amp;gt;&amp;lt;/w:r&amp;gt;&amp;lt;w:bookmarkStart w:id="1279" w:name="_LINE__30_b991c60d_c95c_4034_849c_2ee3e1" /&amp;gt;&amp;lt;w:bookmarkEnd w:id="1277" /&amp;gt;&amp;lt;w:r&amp;gt;&amp;lt;w:t xml:space="preserve"&amp;gt;unemployment insurance and reemployment assistance.  The program shall provide &amp;lt;/w:t&amp;gt;&amp;lt;/w:r&amp;gt;&amp;lt;w:bookmarkStart w:id="1280" w:name="_LINE__31_87e5de27_e479_44ed_9568_f3b05e" /&amp;gt;&amp;lt;w:bookmarkEnd w:id="1279" /&amp;gt;&amp;lt;w:r&amp;gt;&amp;lt;w:t xml:space="preserve"&amp;gt;individual assistance, education and referrals for individuals applying for and making &amp;lt;/w:t&amp;gt;&amp;lt;/w:r&amp;gt;&amp;lt;w:bookmarkStart w:id="1281" w:name="_LINE__32_b930f425_f1db_4ae2_89f3_989493" /&amp;gt;&amp;lt;w:bookmarkEnd w:id="1280" /&amp;gt;&amp;lt;w:r&amp;gt;&amp;lt;w:t xml:space="preserve"&amp;gt;ongoing claims for unemployment compensation, including offering assistance &amp;lt;/w:t&amp;gt;&amp;lt;/w:r&amp;gt;&amp;lt;w:bookmarkStart w:id="1282" w:name="_LINE__33_fbac7669_04b3_47da_b416_244c0d" /&amp;gt;&amp;lt;w:bookmarkEnd w:id="1281" /&amp;gt;&amp;lt;w:r&amp;gt;&amp;lt;w:t xml:space="preserve"&amp;gt;connecting with department staff and coaching on self-advocacy for claimants &amp;lt;/w:t&amp;gt;&amp;lt;/w:r&amp;gt;&amp;lt;w:bookmarkStart w:id="1283" w:name="_LINE__34_c7b47573_1f0a_4112_a0a7_141d39" /&amp;gt;&amp;lt;w:bookmarkEnd w:id="1282" /&amp;gt;&amp;lt;w:r&amp;gt;&amp;lt;w:t xml:space="preserve"&amp;gt;experiencing barriers to services.  The program shall inform individuals about &amp;lt;/w:t&amp;gt;&amp;lt;/w:r&amp;gt;&amp;lt;w:bookmarkStart w:id="1284" w:name="_LINE__35_7970b305_999d_497f_a467_4a555f" /&amp;gt;&amp;lt;w:bookmarkEnd w:id="1283" /&amp;gt;&amp;lt;w:r&amp;gt;&amp;lt;w:t xml:space="preserve"&amp;gt;provisions of law that may assist low-income and frequently unemployed individuals &amp;lt;/w:t&amp;gt;&amp;lt;/w:r&amp;gt;&amp;lt;w:bookmarkStart w:id="1285" w:name="_LINE__36_098d75a9_eedf_4c16_b114_9f8e56" /&amp;gt;&amp;lt;w:bookmarkEnd w:id="1284" /&amp;gt;&amp;lt;w:r&amp;gt;&amp;lt;w:t&amp;gt;disproportionately, including the dislocated worker benefits program under section&amp;lt;/w:t&amp;gt;&amp;lt;/w:r&amp;gt;&amp;lt;w:bookmarkStart w:id="1286" w:name="_PROCESSED_CHANGE__8a7474d3_335d_4191_b4" /&amp;gt;&amp;lt;w:r&amp;gt;&amp;lt;w:t xml:space="preserve"&amp;gt; &amp;lt;/w:t&amp;gt;&amp;lt;/w:r&amp;gt;&amp;lt;w:bookmarkStart w:id="1287" w:name="_LINE__37_e4f923e5_a8b4_45cc_9e81_0e9d14" /&amp;gt;&amp;lt;w:bookmarkEnd w:id="1285" /&amp;gt;&amp;lt;w:del w:id="1288" w:author="BPS" w:date="2025-12-10T12:34:00Z"&amp;gt;&amp;lt;w:r w:rsidDel="006842C8"&amp;gt;&amp;lt;w:delText&amp;gt;1043&amp;lt;/w:delText&amp;gt;&amp;lt;/w:r&amp;gt;&amp;lt;/w:del&amp;gt;&amp;lt;w:bookmarkStart w:id="1289" w:name="_PROCESSED_CHANGE__4fea7d47_78ec_4ce2_b2" /&amp;gt;&amp;lt;w:bookmarkEnd w:id="1286" /&amp;gt;&amp;lt;w:r&amp;gt;&amp;lt;w:t xml:space="preserve"&amp;gt; &amp;lt;/w:t&amp;gt;&amp;lt;/w:r&amp;gt;&amp;lt;w:ins w:id="1290" w:author="BPS" w:date="2025-12-10T12:34:00Z"&amp;gt;&amp;lt;w:r&amp;gt;&amp;lt;w:t&amp;gt;1196&amp;lt;/w:t&amp;gt;&amp;lt;/w:r&amp;gt;&amp;lt;/w:ins&amp;gt;&amp;lt;w:bookmarkEnd w:id="1289" /&amp;gt;&amp;lt;w:r&amp;gt;&amp;lt;w:t&amp;gt;, subsection&amp;lt;/w:t&amp;gt;&amp;lt;/w:r&amp;gt;&amp;lt;w:bookmarkStart w:id="1291" w:name="_PROCESSED_CHANGE__d50dd506_5299_4208_8e" /&amp;gt;&amp;lt;w:r&amp;gt;&amp;lt;w:t xml:space="preserve"&amp;gt; &amp;lt;/w:t&amp;gt;&amp;lt;/w:r&amp;gt;&amp;lt;w:del w:id="1292" w:author="BPS" w:date="2025-12-10T12:34:00Z"&amp;gt;&amp;lt;w:r w:rsidDel="006842C8"&amp;gt;&amp;lt;w:delText&amp;gt;5&amp;lt;/w:delText&amp;gt;&amp;lt;/w:r&amp;gt;&amp;lt;/w:del&amp;gt;&amp;lt;w:del w:id="1293" w:author="BPS" w:date="2025-12-10T12:35:00Z"&amp;gt;&amp;lt;w:r w:rsidDel="006842C8"&amp;gt;&amp;lt;w:delText&amp;gt;, paragraph B&amp;lt;/w:delText&amp;gt;&amp;lt;/w:r&amp;gt;&amp;lt;/w:del&amp;gt;&amp;lt;w:bookmarkStart w:id="1294" w:name="_PROCESSED_CHANGE__f2f5ede0_2005_4cc9_82" /&amp;gt;&amp;lt;w:bookmarkEnd w:id="1291" /&amp;gt;&amp;lt;w:r&amp;gt;&amp;lt;w:t xml:space="preserve"&amp;gt; &amp;lt;/w:t&amp;gt;&amp;lt;/w:r&amp;gt;&amp;lt;w:ins w:id="1295" w:author="BPS" w:date="2025-12-10T12:35:00Z"&amp;gt;&amp;lt;w:r&amp;gt;&amp;lt;w:t&amp;gt;1&amp;lt;/w:t&amp;gt;&amp;lt;/w:r&amp;gt;&amp;lt;w:r&amp;gt;&amp;lt;w:noBreakHyphen /&amp;gt;&amp;lt;w:t&amp;gt;A&amp;lt;/w:t&amp;gt;&amp;lt;/w:r&amp;gt;&amp;lt;/w:ins&amp;gt;&amp;lt;w:bookmarkEnd w:id="1294" /&amp;gt;&amp;lt;w:r&amp;gt;&amp;lt;w:t xml:space="preserve"&amp;gt; and &amp;lt;/w:t&amp;gt;&amp;lt;/w:r&amp;gt;&amp;lt;w:bookmarkStart w:id="1296" w:name="_CROSS_REFERENCE__bb553df6_6c7f_4247_b10" /&amp;gt;&amp;lt;w:r&amp;gt;&amp;lt;w:t xml:space="preserve"&amp;gt;section 1191, subsection 4, paragraph &amp;lt;/w:t&amp;gt;&amp;lt;/w:r&amp;gt;&amp;lt;w:bookmarkStart w:id="1297" w:name="_LINE__38_c13eec62_772b_4d99_8f3e_603409" /&amp;gt;&amp;lt;w:bookmarkEnd w:id="1287" /&amp;gt;&amp;lt;w:r&amp;gt;&amp;lt;w:t&amp;gt;A&amp;lt;/w:t&amp;gt;&amp;lt;/w:r&amp;gt;&amp;lt;w:bookmarkEnd w:id="1296" /&amp;gt;&amp;lt;w:r&amp;gt;&amp;lt;w:t&amp;gt;, partial unemployment benefits and reemployment services; and&amp;lt;/w:t&amp;gt;&amp;lt;/w:r&amp;gt;&amp;lt;w:bookmarkEnd w:id="1278" /&amp;gt;&amp;lt;w:bookmarkEnd w:id="1297" /&amp;gt;&amp;lt;/w:p&amp;gt;&amp;lt;w:p w:rsidR="006921FC" w:rsidRDefault="006921FC" w:rsidP="006921FC"&amp;gt;&amp;lt;w:pPr&amp;gt;&amp;lt;w:ind w:left="360" w:firstLine="360" /&amp;gt;&amp;lt;/w:pPr&amp;gt;&amp;lt;w:bookmarkStart w:id="1298" w:name="_BILL_SECTION_HEADER__006cf139_a491_4807" /&amp;gt;&amp;lt;w:bookmarkStart w:id="1299" w:name="_BILL_SECTION__e505876b_add2_41eb_9228_8" /&amp;gt;&amp;lt;w:bookmarkStart w:id="1300" w:name="_PAR__10_a34bafbd_6821_4982_af5a_997e7c9" /&amp;gt;&amp;lt;w:bookmarkStart w:id="1301" w:name="_LINE__39_91e828e4_b66a_4eb5_8a32_1061c4" /&amp;gt;&amp;lt;w:bookmarkEnd w:id="1268" /&amp;gt;&amp;lt;w:bookmarkEnd w:id="1275" /&amp;gt;&amp;lt;w:bookmarkEnd w:id="1276" /&amp;gt;&amp;lt;w:r&amp;gt;&amp;lt;w:rPr&amp;gt;&amp;lt;w:b /&amp;gt;&amp;lt;w:sz w:val="24" /&amp;gt;&amp;lt;/w:rPr&amp;gt;&amp;lt;w:t xml:space="preserve"&amp;gt;Sec. &amp;lt;/w:t&amp;gt;&amp;lt;/w:r&amp;gt;&amp;lt;w:bookmarkStart w:id="1302" w:name="_BILL_PART_LETTER__4bcfe909_0fb8_450d_a5" /&amp;gt;&amp;lt;w:r&amp;gt;&amp;lt;w:rPr&amp;gt;&amp;lt;w:b /&amp;gt;&amp;lt;w:sz w:val="24" /&amp;gt;&amp;lt;/w:rPr&amp;gt;&amp;lt;w:t&amp;gt;A&amp;lt;/w:t&amp;gt;&amp;lt;/w:r&amp;gt;&amp;lt;w:bookmarkEnd w:id="1302" /&amp;gt;&amp;lt;w:r&amp;gt;&amp;lt;w:rPr&amp;gt;&amp;lt;w:b /&amp;gt;&amp;lt;w:sz w:val="24" /&amp;gt;&amp;lt;/w:rPr&amp;gt;&amp;lt;w:t&amp;gt;-&amp;lt;/w:t&amp;gt;&amp;lt;/w:r&amp;gt;&amp;lt;w:bookmarkStart w:id="1303" w:name="_BILL_SECTION_NUMBER__ab5e6632_5d3e_49b5" /&amp;gt;&amp;lt;w:r&amp;gt;&amp;lt;w:rPr&amp;gt;&amp;lt;w:b /&amp;gt;&amp;lt;w:sz w:val="24" /&amp;gt;&amp;lt;/w:rPr&amp;gt;&amp;lt;w:t&amp;gt;41&amp;lt;/w:t&amp;gt;&amp;lt;/w:r&amp;gt;&amp;lt;w:bookmarkEnd w:id="1303" /&amp;gt;&amp;lt;w:r&amp;gt;&amp;lt;w:rPr&amp;gt;&amp;lt;w:b /&amp;gt;&amp;lt;w:sz w:val="24" /&amp;gt;&amp;lt;/w:rPr&amp;gt;&amp;lt;w:t&amp;gt;.  30-A MRSA §4326, sub-§3-A,&amp;lt;/w:t&amp;gt;&amp;lt;/w:r&amp;gt;&amp;lt;w:r&amp;gt;&amp;lt;w:t xml:space="preserve"&amp;gt; as amended by PL 2025, c. 388, Pt. D, &amp;lt;/w:t&amp;gt;&amp;lt;/w:r&amp;gt;&amp;lt;w:bookmarkStart w:id="1304" w:name="_LINE__40_ab225010_722d_4009_b4b1_0a5e29" /&amp;gt;&amp;lt;w:bookmarkEnd w:id="1301" /&amp;gt;&amp;lt;w:r&amp;gt;&amp;lt;w:t&amp;gt;§34 and repealed by c. 393, §34, is repealed.&amp;lt;/w:t&amp;gt;&amp;lt;/w:r&amp;gt;&amp;lt;w:bookmarkEnd w:id="1304" /&amp;gt;&amp;lt;/w:p&amp;gt;&amp;lt;w:p w:rsidR="006921FC" w:rsidRDefault="006921FC" w:rsidP="006921FC"&amp;gt;&amp;lt;w:pPr&amp;gt;&amp;lt;w:ind w:left="360" w:firstLine="360" /&amp;gt;&amp;lt;/w:pPr&amp;gt;&amp;lt;w:bookmarkStart w:id="1305" w:name="_BILL_SECTION_HEADER__ce854018_f320_4f15" /&amp;gt;&amp;lt;w:bookmarkStart w:id="1306" w:name="_BILL_SECTION__24e27c05_9359_4589_a0ec_b" /&amp;gt;&amp;lt;w:bookmarkStart w:id="1307" w:name="_PAR__11_805533fd_f99a_4df8_a42a_6cf4cfb" /&amp;gt;&amp;lt;w:bookmarkStart w:id="1308" w:name="_LINE__41_4c9e92c0_8161_40ab_8433_0e520d" /&amp;gt;&amp;lt;w:bookmarkEnd w:id="1298" /&amp;gt;&amp;lt;w:bookmarkEnd w:id="1299" /&amp;gt;&amp;lt;w:bookmarkEnd w:id="1300" /&amp;gt;&amp;lt;w:r&amp;gt;&amp;lt;w:rPr&amp;gt;&amp;lt;w:b /&amp;gt;&amp;lt;w:sz w:val="24" /&amp;gt;&amp;lt;/w:rPr&amp;gt;&amp;lt;w:t xml:space="preserve"&amp;gt;Sec. &amp;lt;/w:t&amp;gt;&amp;lt;/w:r&amp;gt;&amp;lt;w:bookmarkStart w:id="1309" w:name="_BILL_PART_LETTER__80e16a84_02c7_447d_80" /&amp;gt;&amp;lt;w:r&amp;gt;&amp;lt;w:rPr&amp;gt;&amp;lt;w:b /&amp;gt;&amp;lt;w:sz w:val="24" /&amp;gt;&amp;lt;/w:rPr&amp;gt;&amp;lt;w:t&amp;gt;A&amp;lt;/w:t&amp;gt;&amp;lt;/w:r&amp;gt;&amp;lt;w:bookmarkEnd w:id="1309" /&amp;gt;&amp;lt;w:r&amp;gt;&amp;lt;w:rPr&amp;gt;&amp;lt;w:b /&amp;gt;&amp;lt;w:sz w:val="24" /&amp;gt;&amp;lt;/w:rPr&amp;gt;&amp;lt;w:t&amp;gt;-&amp;lt;/w:t&amp;gt;&amp;lt;/w:r&amp;gt;&amp;lt;w:bookmarkStart w:id="1310" w:name="_BILL_SECTION_NUMBER__5c9a8426_f07e_4ea1" /&amp;gt;&amp;lt;w:r&amp;gt;&amp;lt;w:rPr&amp;gt;&amp;lt;w:b /&amp;gt;&amp;lt;w:sz w:val="24" /&amp;gt;&amp;lt;/w:rPr&amp;gt;&amp;lt;w:t&amp;gt;42&amp;lt;/w:t&amp;gt;&amp;lt;/w:r&amp;gt;&amp;lt;w:bookmarkEnd w:id="1310" /&amp;gt;&amp;lt;w:r&amp;gt;&amp;lt;w:rPr&amp;gt;&amp;lt;w:b /&amp;gt;&amp;lt;w:sz w:val="24" /&amp;gt;&amp;lt;/w:rPr&amp;gt;&amp;lt;w:t&amp;gt;.  30-A MRSA §4326, sub-§3-B, ¶D,&amp;lt;/w:t&amp;gt;&amp;lt;/w:r&amp;gt;&amp;lt;w:r&amp;gt;&amp;lt;w:t xml:space="preserve"&amp;gt; as enacted by PL 2025, c. 393, &amp;lt;/w:t&amp;gt;&amp;lt;/w:r&amp;gt;&amp;lt;w:bookmarkStart w:id="1311" w:name="_LINE__42_1840526d_9719_4621_8d84_e83a77" /&amp;gt;&amp;lt;w:bookmarkEnd w:id="1308" /&amp;gt;&amp;lt;w:r&amp;gt;&amp;lt;w:t&amp;gt;§34, is amended to read:&amp;lt;/w:t&amp;gt;&amp;lt;/w:r&amp;gt;&amp;lt;w:bookmarkEnd w:id="1311" /&amp;gt;&amp;lt;/w:p&amp;gt;&amp;lt;w:p w:rsidR="006921FC" w:rsidRDefault="006921FC" w:rsidP="006921FC"&amp;gt;&amp;lt;w:pPr&amp;gt;&amp;lt;w:ind w:left="720" /&amp;gt;&amp;lt;/w:pPr&amp;gt;&amp;lt;w:bookmarkStart w:id="1312" w:name="_STATUTE_NUMBER__9888b1d2_59f7_4d94_abb4" /&amp;gt;&amp;lt;w:bookmarkStart w:id="1313" w:name="_STATUTE_P__1173b404_f377_452c_9315_e250" /&amp;gt;&amp;lt;w:bookmarkStart w:id="1314" w:name="_PAGE__12_5e3bb79d_fc51_45e2_aa87_737a5a" /&amp;gt;&amp;lt;w:bookmarkStart w:id="1315" w:name="_PAR__1_edacb9b2_bb98_4f1e_bd76_706c920a" /&amp;gt;&amp;lt;w:bookmarkStart w:id="1316" w:name="_LINE__1_bbb75561_7b93_4a1b_8b7f_eb326cf" /&amp;gt;&amp;lt;w:bookmarkEnd w:id="1199" /&amp;gt;&amp;lt;w:bookmarkEnd w:id="1305" /&amp;gt;&amp;lt;w:bookmarkEnd w:id="1307" /&amp;gt;&amp;lt;w:r&amp;gt;&amp;lt;w:t&amp;gt;D&amp;lt;/w:t&amp;gt;&amp;lt;/w:r&amp;gt;&amp;lt;w:bookmarkEnd w:id="1312" /&amp;gt;&amp;lt;w:r&amp;gt;&amp;lt;w:t xml:space="preserve"&amp;gt;.  &amp;lt;/w:t&amp;gt;&amp;lt;/w:r&amp;gt;&amp;lt;w:bookmarkStart w:id="1317" w:name="_STATUTE_CONTENT__bd0d83a7_2731_42a6_a0a" /&amp;gt;&amp;lt;w:r&amp;gt;&amp;lt;w:t xml:space="preserve"&amp;gt;A future land use plan is not required to identify growth areas within the &amp;lt;/w:t&amp;gt;&amp;lt;/w:r&amp;gt;&amp;lt;w:bookmarkStart w:id="1318" w:name="_LINE__2_3760b575_8f5a_4767_b614_e2214fa" /&amp;gt;&amp;lt;w:bookmarkEnd w:id="1316" /&amp;gt;&amp;lt;w:r&amp;gt;&amp;lt;w:t xml:space="preserve"&amp;gt;municipality or multimunicipal region for residential, commercial or industrial growth &amp;lt;/w:t&amp;gt;&amp;lt;/w:r&amp;gt;&amp;lt;w:bookmarkStart w:id="1319" w:name="_LINE__3_0fc6f14a_ad67_470f_86f9_722baaa" /&amp;gt;&amp;lt;w:bookmarkEnd w:id="1318" /&amp;gt;&amp;lt;w:r&amp;gt;&amp;lt;w:t xml:space="preserve"&amp;gt;if the municipality or multimunicipal region demonstrates, in its comprehensive plan &amp;lt;/w:t&amp;gt;&amp;lt;/w:r&amp;gt;&amp;lt;w:bookmarkStart w:id="1320" w:name="_LINE__4_5b421627_6e4c_4bdb_8f10_cdbac59" /&amp;gt;&amp;lt;w:bookmarkEnd w:id="1319" /&amp;gt;&amp;lt;w:r&amp;gt;&amp;lt;w:t&amp;gt;and in accordance with rules adopted by the department pursuant to this article, that:&amp;lt;/w:t&amp;gt;&amp;lt;/w:r&amp;gt;&amp;lt;w:bookmarkEnd w:id="1317" /&amp;gt;&amp;lt;w:bookmarkEnd w:id="1320" /&amp;gt;&amp;lt;/w:p&amp;gt;&amp;lt;w:p w:rsidR="006921FC" w:rsidRDefault="006921FC" w:rsidP="006921FC"&amp;gt;&amp;lt;w:pPr&amp;gt;&amp;lt;w:ind w:left="1080" /&amp;gt;&amp;lt;/w:pPr&amp;gt;&amp;lt;w:bookmarkStart w:id="1321" w:name="_STATUTE_SP__8160922d_1a67_45cd_9b88_bc5" /&amp;gt;&amp;lt;w:bookmarkStart w:id="1322" w:name="_PAR__2_cb3996b3_55d1_4d3b_ab38_97d20538" /&amp;gt;&amp;lt;w:bookmarkStart w:id="1323" w:name="_LINE__5_82c6aa00_05ed_44e7_9deb_4866506" /&amp;gt;&amp;lt;w:bookmarkEnd w:id="1315" /&amp;gt;&amp;lt;w:r&amp;gt;&amp;lt;w:t&amp;gt;(&amp;lt;/w:t&amp;gt;&amp;lt;/w:r&amp;gt;&amp;lt;w:bookmarkStart w:id="1324" w:name="_STATUTE_NUMBER__bfcfce2e_9bad_4742_b6cf" /&amp;gt;&amp;lt;w:r&amp;gt;&amp;lt;w:t&amp;gt;1&amp;lt;/w:t&amp;gt;&amp;lt;/w:r&amp;gt;&amp;lt;w:bookmarkEnd w:id="1324" /&amp;gt;&amp;lt;w:r&amp;gt;&amp;lt;w:t xml:space="preserve"&amp;gt;)  &amp;lt;/w:t&amp;gt;&amp;lt;/w:r&amp;gt;&amp;lt;w:bookmarkStart w:id="1325" w:name="_STATUTE_CONTENT__66f3fc3a_5616_43ea_870" /&amp;gt;&amp;lt;w:r&amp;gt;&amp;lt;w:t xml:space="preserve"&amp;gt;It is not possible to accommodate future residential, commercial or industrial &amp;lt;/w:t&amp;gt;&amp;lt;/w:r&amp;gt;&amp;lt;w:bookmarkStart w:id="1326" w:name="_LINE__6_d8e800c3_1fbb_40c4_a0a3_6acb072" /&amp;gt;&amp;lt;w:bookmarkEnd w:id="1323" /&amp;gt;&amp;lt;w:r&amp;gt;&amp;lt;w:t xml:space="preserve"&amp;gt;growth within the municipality or multimunicipal region because of severe &amp;lt;/w:t&amp;gt;&amp;lt;/w:r&amp;gt;&amp;lt;w:bookmarkStart w:id="1327" w:name="_LINE__7_2cd37c6b_3980_4733_9df3_fb97f3c" /&amp;gt;&amp;lt;w:bookmarkEnd w:id="1326" /&amp;gt;&amp;lt;w:r&amp;gt;&amp;lt;w:t xml:space="preserve"&amp;gt;physical limitations, including, without limitation, the lack of adequate water &amp;lt;/w:t&amp;gt;&amp;lt;/w:r&amp;gt;&amp;lt;w:bookmarkStart w:id="1328" w:name="_LINE__8_49748384_46ba_47a6_9b08_89a7a51" /&amp;gt;&amp;lt;w:bookmarkEnd w:id="1327" /&amp;gt;&amp;lt;w:r&amp;gt;&amp;lt;w:t xml:space="preserve"&amp;gt;supply and sewage disposal services, very shallow soils or limitations imposed by &amp;lt;/w:t&amp;gt;&amp;lt;/w:r&amp;gt;&amp;lt;w:bookmarkStart w:id="1329" w:name="_LINE__9_ba52d8c7_e110_4a46_aca8_6634988" /&amp;gt;&amp;lt;w:bookmarkEnd w:id="1328" /&amp;gt;&amp;lt;w:r&amp;gt;&amp;lt;w:t&amp;gt;protected natural resources;&amp;lt;/w:t&amp;gt;&amp;lt;/w:r&amp;gt;&amp;lt;w:bookmarkEnd w:id="1325" /&amp;gt;&amp;lt;w:bookmarkEnd w:id="1329" /&amp;gt;&amp;lt;/w:p&amp;gt;&amp;lt;w:p w:rsidR="006921FC" w:rsidRDefault="006921FC" w:rsidP="006921FC"&amp;gt;&amp;lt;w:pPr&amp;gt;&amp;lt;w:ind w:left="1080" /&amp;gt;&amp;lt;/w:pPr&amp;gt;&amp;lt;w:bookmarkStart w:id="1330" w:name="_STATUTE_SP__06792fef_c4b3_4196_b12a_9cd" /&amp;gt;&amp;lt;w:bookmarkStart w:id="1331" w:name="_PAR__3_af4379e6_ae8c_4e15_872b_0c01bdef" /&amp;gt;&amp;lt;w:bookmarkStart w:id="1332" w:name="_LINE__10_8a5a9a09_7813_4b49_92fa_b7e1e6" /&amp;gt;&amp;lt;w:bookmarkEnd w:id="1321" /&amp;gt;&amp;lt;w:bookmarkEnd w:id="1322" /&amp;gt;&amp;lt;w:r&amp;gt;&amp;lt;w:t&amp;gt;(&amp;lt;/w:t&amp;gt;&amp;lt;/w:r&amp;gt;&amp;lt;w:bookmarkStart w:id="1333" w:name="_STATUTE_NUMBER__86c0d8ad_cfb9_4e50_8e31" /&amp;gt;&amp;lt;w:r&amp;gt;&amp;lt;w:t&amp;gt;2&amp;lt;/w:t&amp;gt;&amp;lt;/w:r&amp;gt;&amp;lt;w:bookmarkEnd w:id="1333" /&amp;gt;&amp;lt;w:r&amp;gt;&amp;lt;w:t xml:space="preserve"&amp;gt;)  &amp;lt;/w:t&amp;gt;&amp;lt;/w:r&amp;gt;&amp;lt;w:bookmarkStart w:id="1334" w:name="_STATUTE_CONTENT__9838d28b_c36e_4b21_957" /&amp;gt;&amp;lt;w:r&amp;gt;&amp;lt;w:t xml:space="preserve"&amp;gt;The municipality or multimunicipal region has experienced minimal or no &amp;lt;/w:t&amp;gt;&amp;lt;/w:r&amp;gt;&amp;lt;w:bookmarkStart w:id="1335" w:name="_LINE__11_a40c22a3_1dde_42f6_b87a_f6cc3a" /&amp;gt;&amp;lt;w:bookmarkEnd w:id="1332" /&amp;gt;&amp;lt;w:r&amp;gt;&amp;lt;w:t xml:space="preserve"&amp;gt;residential, commercial or industrial development over the past decade and this &amp;lt;/w:t&amp;gt;&amp;lt;/w:r&amp;gt;&amp;lt;w:bookmarkStart w:id="1336" w:name="_LINE__12_20991655_9b39_4bff_b8a5_aab979" /&amp;gt;&amp;lt;w:bookmarkEnd w:id="1335" /&amp;gt;&amp;lt;w:r&amp;gt;&amp;lt;w:t&amp;gt;condition is expected to continue over the 10-year planning period; or&amp;lt;/w:t&amp;gt;&amp;lt;/w:r&amp;gt;&amp;lt;w:bookmarkEnd w:id="1334" /&amp;gt;&amp;lt;w:bookmarkEnd w:id="1336" /&amp;gt;&amp;lt;/w:p&amp;gt;&amp;lt;w:p w:rsidR="006921FC" w:rsidRDefault="006921FC" w:rsidP="006921FC"&amp;gt;&amp;lt;w:pPr&amp;gt;&amp;lt;w:ind w:left="1080" /&amp;gt;&amp;lt;/w:pPr&amp;gt;&amp;lt;w:bookmarkStart w:id="1337" w:name="_STATUTE_SP__a81d53b3_473f_477c_a33a_36a" /&amp;gt;&amp;lt;w:bookmarkStart w:id="1338" w:name="_PAR__4_92f6b448_5e7c_4244_9980_329c042c" /&amp;gt;&amp;lt;w:bookmarkStart w:id="1339" w:name="_LINE__13_66cc09be_faf7_4191_ab9e_c560e7" /&amp;gt;&amp;lt;w:bookmarkEnd w:id="1330" /&amp;gt;&amp;lt;w:bookmarkEnd w:id="1331" /&amp;gt;&amp;lt;w:r&amp;gt;&amp;lt;w:t&amp;gt;(&amp;lt;/w:t&amp;gt;&amp;lt;/w:r&amp;gt;&amp;lt;w:bookmarkStart w:id="1340" w:name="_STATUTE_NUMBER__afd120cc_d18b_428d_878e" /&amp;gt;&amp;lt;w:r&amp;gt;&amp;lt;w:t&amp;gt;3&amp;lt;/w:t&amp;gt;&amp;lt;/w:r&amp;gt;&amp;lt;w:bookmarkEnd w:id="1340" /&amp;gt;&amp;lt;w:r&amp;gt;&amp;lt;w:t xml:space="preserve"&amp;gt;)  &amp;lt;/w:t&amp;gt;&amp;lt;/w:r&amp;gt;&amp;lt;w:bookmarkStart w:id="1341" w:name="_STATUTE_CONTENT__fd747937_605d_4f24_a10" /&amp;gt;&amp;lt;w:r&amp;gt;&amp;lt;w:t xml:space="preserve"&amp;gt;The municipality or multimunicipal region has no downtown or densely &amp;lt;/w:t&amp;gt;&amp;lt;/w:r&amp;gt;&amp;lt;w:bookmarkStart w:id="1342" w:name="_LINE__14_d886755d_bfdc_4c96_a1c9_c44d76" /&amp;gt;&amp;lt;w:bookmarkEnd w:id="1339" /&amp;gt;&amp;lt;w:r&amp;gt;&amp;lt;w:t&amp;gt;developed area.&amp;lt;/w:t&amp;gt;&amp;lt;/w:r&amp;gt;&amp;lt;w:bookmarkEnd w:id="1341" /&amp;gt;&amp;lt;w:bookmarkEnd w:id="1342" /&amp;gt;&amp;lt;/w:p&amp;gt;&amp;lt;w:p w:rsidR="006921FC" w:rsidRDefault="006921FC" w:rsidP="006921FC"&amp;gt;&amp;lt;w:pPr&amp;gt;&amp;lt;w:ind w:left="720" /&amp;gt;&amp;lt;/w:pPr&amp;gt;&amp;lt;w:bookmarkStart w:id="1343" w:name="_STATUTE_CONTENT__e3060201_41e4_4ee5_9a1" /&amp;gt;&amp;lt;w:bookmarkStart w:id="1344" w:name="_STATUTE_P__d4db1b8c_fa7a_49c4_abe7_35e8" /&amp;gt;&amp;lt;w:bookmarkStart w:id="1345" w:name="_PAR__5_4cd63eb5_dbfc_4cb9_a0c8_e6d3af46" /&amp;gt;&amp;lt;w:bookmarkStart w:id="1346" w:name="_LINE__15_3b5f53f3_1284_4bf9_a56e_b983b0" /&amp;gt;&amp;lt;w:bookmarkEnd w:id="1337" /&amp;gt;&amp;lt;w:bookmarkEnd w:id="1338" /&amp;gt;&amp;lt;w:r&amp;gt;&amp;lt;w:t xml:space="preserve"&amp;gt;A municipality or multimunicipal region exercising the discretion afforded by this &amp;lt;/w:t&amp;gt;&amp;lt;/w:r&amp;gt;&amp;lt;w:bookmarkStart w:id="1347" w:name="_LINE__16_3fc72533_aaf4_4e80_8fd0_8d7384" /&amp;gt;&amp;lt;w:bookmarkEnd w:id="1346" /&amp;gt;&amp;lt;w:r&amp;gt;&amp;lt;w:t xml:space="preserve"&amp;gt;paragraph shall review the basis for its demonstration during the periodic revisions &amp;lt;/w:t&amp;gt;&amp;lt;/w:r&amp;gt;&amp;lt;w:bookmarkStart w:id="1348" w:name="_LINE__17_8cf24da2_04ae_4621_aed4_16f820" /&amp;gt;&amp;lt;w:bookmarkEnd w:id="1347" /&amp;gt;&amp;lt;w:r&amp;gt;&amp;lt;w:t&amp;gt;undertaken pursuant to&amp;lt;/w:t&amp;gt;&amp;lt;/w:r&amp;gt;&amp;lt;w:bookmarkStart w:id="1349" w:name="_PROCESSED_CHANGE__7c9669f5_5ad8_414f_b4" /&amp;gt;&amp;lt;w:r&amp;gt;&amp;lt;w:t xml:space="preserve"&amp;gt; &amp;lt;/w:t&amp;gt;&amp;lt;/w:r&amp;gt;&amp;lt;w:ins w:id="1350" w:author="BPS" w:date="2026-01-08T13:05:00Z"&amp;gt;&amp;lt;w:r&amp;gt;&amp;lt;w:t&amp;gt;Title 5,&amp;lt;/w:t&amp;gt;&amp;lt;/w:r&amp;gt;&amp;lt;/w:ins&amp;gt;&amp;lt;w:bookmarkEnd w:id="1349" /&amp;gt;&amp;lt;w:r&amp;gt;&amp;lt;w:t xml:space="preserve"&amp;gt; section&amp;lt;/w:t&amp;gt;&amp;lt;/w:r&amp;gt;&amp;lt;w:bookmarkStart w:id="1351" w:name="_PROCESSED_CHANGE__4fe97f19_9493_4a1d_af" /&amp;gt;&amp;lt;w:r&amp;gt;&amp;lt;w:t xml:space="preserve"&amp;gt; &amp;lt;/w:t&amp;gt;&amp;lt;/w:r&amp;gt;&amp;lt;w:del w:id="1352" w:author="BPS" w:date="2026-01-08T13:05:00Z"&amp;gt;&amp;lt;w:r w:rsidDel="007D0C17"&amp;gt;&amp;lt;w:delText&amp;gt;4347‑A&amp;lt;/w:delText&amp;gt;&amp;lt;/w:r&amp;gt;&amp;lt;/w:del&amp;gt;&amp;lt;w:bookmarkStart w:id="1353" w:name="_PROCESSED_CHANGE__b7958399_8487_428b_a6" /&amp;gt;&amp;lt;w:bookmarkEnd w:id="1351" /&amp;gt;&amp;lt;w:r&amp;gt;&amp;lt;w:t xml:space="preserve"&amp;gt; &amp;lt;/w:t&amp;gt;&amp;lt;/w:r&amp;gt;&amp;lt;w:ins w:id="1354" w:author="BPS" w:date="2026-01-08T13:05:00Z"&amp;gt;&amp;lt;w:r&amp;gt;&amp;lt;w:t&amp;gt;3233&amp;lt;/w:t&amp;gt;&amp;lt;/w:r&amp;gt;&amp;lt;/w:ins&amp;gt;&amp;lt;w:bookmarkEnd w:id="1353" /&amp;gt;&amp;lt;w:r&amp;gt;&amp;lt;w:t&amp;gt;.&amp;lt;/w:t&amp;gt;&amp;lt;/w:r&amp;gt;&amp;lt;w:bookmarkEnd w:id="1343" /&amp;gt;&amp;lt;w:bookmarkEnd w:id="1348" /&amp;gt;&amp;lt;/w:p&amp;gt;&amp;lt;w:p w:rsidR="006921FC" w:rsidRDefault="006921FC" w:rsidP="006921FC"&amp;gt;&amp;lt;w:pPr&amp;gt;&amp;lt;w:ind w:left="360" w:firstLine="360" /&amp;gt;&amp;lt;/w:pPr&amp;gt;&amp;lt;w:bookmarkStart w:id="1355" w:name="_BILL_SECTION_HEADER__ca4b6c5d_11ce_43ea" /&amp;gt;&amp;lt;w:bookmarkStart w:id="1356" w:name="_BILL_SECTION__671569ed_21a6_402f_b97d_d" /&amp;gt;&amp;lt;w:bookmarkStart w:id="1357" w:name="_PAR__6_4690eb78_8652_4e11_b078_6f81a26e" /&amp;gt;&amp;lt;w:bookmarkStart w:id="1358" w:name="_LINE__18_aa39b244_83e0_4f22_b476_f6d339" /&amp;gt;&amp;lt;w:bookmarkEnd w:id="1306" /&amp;gt;&amp;lt;w:bookmarkEnd w:id="1313" /&amp;gt;&amp;lt;w:bookmarkEnd w:id="1344" /&amp;gt;&amp;lt;w:bookmarkEnd w:id="1345" /&amp;gt;&amp;lt;w:r&amp;gt;&amp;lt;w:rPr&amp;gt;&amp;lt;w:b /&amp;gt;&amp;lt;w:sz w:val="24" /&amp;gt;&amp;lt;/w:rPr&amp;gt;&amp;lt;w:t xml:space="preserve"&amp;gt;Sec. &amp;lt;/w:t&amp;gt;&amp;lt;/w:r&amp;gt;&amp;lt;w:bookmarkStart w:id="1359" w:name="_BILL_PART_LETTER__f5efa1af_afde_4bfa_b1" /&amp;gt;&amp;lt;w:r&amp;gt;&amp;lt;w:rPr&amp;gt;&amp;lt;w:b /&amp;gt;&amp;lt;w:sz w:val="24" /&amp;gt;&amp;lt;/w:rPr&amp;gt;&amp;lt;w:t&amp;gt;A&amp;lt;/w:t&amp;gt;&amp;lt;/w:r&amp;gt;&amp;lt;w:bookmarkEnd w:id="1359" /&amp;gt;&amp;lt;w:r&amp;gt;&amp;lt;w:rPr&amp;gt;&amp;lt;w:b /&amp;gt;&amp;lt;w:sz w:val="24" /&amp;gt;&amp;lt;/w:rPr&amp;gt;&amp;lt;w:t&amp;gt;-&amp;lt;/w:t&amp;gt;&amp;lt;/w:r&amp;gt;&amp;lt;w:bookmarkStart w:id="1360" w:name="_BILL_SECTION_NUMBER__f17e262d_43f6_4334" /&amp;gt;&amp;lt;w:r&amp;gt;&amp;lt;w:rPr&amp;gt;&amp;lt;w:b /&amp;gt;&amp;lt;w:sz w:val="24" /&amp;gt;&amp;lt;/w:rPr&amp;gt;&amp;lt;w:t&amp;gt;43&amp;lt;/w:t&amp;gt;&amp;lt;/w:r&amp;gt;&amp;lt;w:bookmarkEnd w:id="1360" /&amp;gt;&amp;lt;w:r&amp;gt;&amp;lt;w:rPr&amp;gt;&amp;lt;w:b /&amp;gt;&amp;lt;w:sz w:val="24" /&amp;gt;&amp;lt;/w:rPr&amp;gt;&amp;lt;w:t&amp;gt;.  30-A MRSA §4346,&amp;lt;/w:t&amp;gt;&amp;lt;/w:r&amp;gt;&amp;lt;w:r&amp;gt;&amp;lt;w:t xml:space="preserve"&amp;gt; as repealed by PL 2025, c. 388, Pt. D, §35 and &amp;lt;/w:t&amp;gt;&amp;lt;/w:r&amp;gt;&amp;lt;w:bookmarkStart w:id="1361" w:name="_LINE__19_2ca8842c_5e07_4b72_b6bd_f1313b" /&amp;gt;&amp;lt;w:bookmarkEnd w:id="1358" /&amp;gt;&amp;lt;w:r&amp;gt;&amp;lt;w:t&amp;gt;amended by c. 393, §§35 and 36, is repealed.&amp;lt;/w:t&amp;gt;&amp;lt;/w:r&amp;gt;&amp;lt;w:bookmarkEnd w:id="1361" /&amp;gt;&amp;lt;/w:p&amp;gt;&amp;lt;w:p w:rsidR="006921FC" w:rsidRDefault="006921FC" w:rsidP="006921FC"&amp;gt;&amp;lt;w:pPr&amp;gt;&amp;lt;w:ind w:left="360" w:firstLine="360" /&amp;gt;&amp;lt;/w:pPr&amp;gt;&amp;lt;w:bookmarkStart w:id="1362" w:name="_BILL_SECTION_HEADER__ed73fedc_bd18_40c7" /&amp;gt;&amp;lt;w:bookmarkStart w:id="1363" w:name="_BILL_SECTION__0568e65a_689f_41a4_b0cc_a" /&amp;gt;&amp;lt;w:bookmarkStart w:id="1364" w:name="_PAR__7_ffeb04c0_7a4f_4137_83e1_f4def95b" /&amp;gt;&amp;lt;w:bookmarkStart w:id="1365" w:name="_LINE__20_55db3fa4_eda2_4779_a4e3_7270e6" /&amp;gt;&amp;lt;w:bookmarkEnd w:id="1355" /&amp;gt;&amp;lt;w:bookmarkEnd w:id="1356" /&amp;gt;&amp;lt;w:bookmarkEnd w:id="1357" /&amp;gt;&amp;lt;w:r&amp;gt;&amp;lt;w:rPr&amp;gt;&amp;lt;w:b /&amp;gt;&amp;lt;w:sz w:val="24" /&amp;gt;&amp;lt;/w:rPr&amp;gt;&amp;lt;w:t xml:space="preserve"&amp;gt;Sec. &amp;lt;/w:t&amp;gt;&amp;lt;/w:r&amp;gt;&amp;lt;w:bookmarkStart w:id="1366" w:name="_BILL_PART_LETTER__8c6cb4d7_57f2_411c_9d" /&amp;gt;&amp;lt;w:r&amp;gt;&amp;lt;w:rPr&amp;gt;&amp;lt;w:b /&amp;gt;&amp;lt;w:sz w:val="24" /&amp;gt;&amp;lt;/w:rPr&amp;gt;&amp;lt;w:t&amp;gt;A&amp;lt;/w:t&amp;gt;&amp;lt;/w:r&amp;gt;&amp;lt;w:bookmarkEnd w:id="1366" /&amp;gt;&amp;lt;w:r&amp;gt;&amp;lt;w:rPr&amp;gt;&amp;lt;w:b /&amp;gt;&amp;lt;w:sz w:val="24" /&amp;gt;&amp;lt;/w:rPr&amp;gt;&amp;lt;w:t&amp;gt;-&amp;lt;/w:t&amp;gt;&amp;lt;/w:r&amp;gt;&amp;lt;w:bookmarkStart w:id="1367" w:name="_BILL_SECTION_NUMBER__4e83e10f_ddba_47d0" /&amp;gt;&amp;lt;w:r&amp;gt;&amp;lt;w:rPr&amp;gt;&amp;lt;w:b /&amp;gt;&amp;lt;w:sz w:val="24" /&amp;gt;&amp;lt;/w:rPr&amp;gt;&amp;lt;w:t&amp;gt;44&amp;lt;/w:t&amp;gt;&amp;lt;/w:r&amp;gt;&amp;lt;w:bookmarkEnd w:id="1367" /&amp;gt;&amp;lt;w:r&amp;gt;&amp;lt;w:rPr&amp;gt;&amp;lt;w:b /&amp;gt;&amp;lt;w:sz w:val="24" /&amp;gt;&amp;lt;/w:rPr&amp;gt;&amp;lt;w:t&amp;gt;.  30-A MRSA §4347-A,&amp;lt;/w:t&amp;gt;&amp;lt;/w:r&amp;gt;&amp;lt;w:r&amp;gt;&amp;lt;w:t xml:space="preserve"&amp;gt; as repealed by PL 2025, c. 388, Pt. D, §35 and &amp;lt;/w:t&amp;gt;&amp;lt;/w:r&amp;gt;&amp;lt;w:bookmarkStart w:id="1368" w:name="_LINE__21_2fe338d8_b310_4964_9333_10ce10" /&amp;gt;&amp;lt;w:bookmarkEnd w:id="1365" /&amp;gt;&amp;lt;w:r&amp;gt;&amp;lt;w:t&amp;gt;amended by c. 393, §§37 to 44, is repealed.&amp;lt;/w:t&amp;gt;&amp;lt;/w:r&amp;gt;&amp;lt;w:bookmarkEnd w:id="1368" /&amp;gt;&amp;lt;/w:p&amp;gt;&amp;lt;w:p w:rsidR="006921FC" w:rsidRDefault="006921FC" w:rsidP="006921FC"&amp;gt;&amp;lt;w:pPr&amp;gt;&amp;lt;w:ind w:left="360" w:firstLine="360" /&amp;gt;&amp;lt;/w:pPr&amp;gt;&amp;lt;w:bookmarkStart w:id="1369" w:name="_BILL_SECTION_HEADER__394e6887_f807_4336" /&amp;gt;&amp;lt;w:bookmarkStart w:id="1370" w:name="_BILL_SECTION__f62b0dd7_88f1_4363_9e6d_4" /&amp;gt;&amp;lt;w:bookmarkStart w:id="1371" w:name="_PAR__8_f4dbd370_5d4f_4a67_81b0_db31ec83" /&amp;gt;&amp;lt;w:bookmarkStart w:id="1372" w:name="_LINE__22_19b4f28c_b3eb_480b_829a_e6c81b" /&amp;gt;&amp;lt;w:bookmarkEnd w:id="1362" /&amp;gt;&amp;lt;w:bookmarkEnd w:id="1363" /&amp;gt;&amp;lt;w:bookmarkEnd w:id="1364" /&amp;gt;&amp;lt;w:r&amp;gt;&amp;lt;w:rPr&amp;gt;&amp;lt;w:b /&amp;gt;&amp;lt;w:sz w:val="24" /&amp;gt;&amp;lt;/w:rPr&amp;gt;&amp;lt;w:t xml:space="preserve"&amp;gt;Sec. &amp;lt;/w:t&amp;gt;&amp;lt;/w:r&amp;gt;&amp;lt;w:bookmarkStart w:id="1373" w:name="_BILL_PART_LETTER__81d9bf58_f81d_4595_8b" /&amp;gt;&amp;lt;w:r&amp;gt;&amp;lt;w:rPr&amp;gt;&amp;lt;w:b /&amp;gt;&amp;lt;w:sz w:val="24" /&amp;gt;&amp;lt;/w:rPr&amp;gt;&amp;lt;w:t&amp;gt;A&amp;lt;/w:t&amp;gt;&amp;lt;/w:r&amp;gt;&amp;lt;w:bookmarkEnd w:id="1373" /&amp;gt;&amp;lt;w:r&amp;gt;&amp;lt;w:rPr&amp;gt;&amp;lt;w:b /&amp;gt;&amp;lt;w:sz w:val="24" /&amp;gt;&amp;lt;/w:rPr&amp;gt;&amp;lt;w:t&amp;gt;-&amp;lt;/w:t&amp;gt;&amp;lt;/w:r&amp;gt;&amp;lt;w:bookmarkStart w:id="1374" w:name="_BILL_SECTION_NUMBER__d6c1a684_5a54_4014" /&amp;gt;&amp;lt;w:r&amp;gt;&amp;lt;w:rPr&amp;gt;&amp;lt;w:b /&amp;gt;&amp;lt;w:sz w:val="24" /&amp;gt;&amp;lt;/w:rPr&amp;gt;&amp;lt;w:t&amp;gt;45&amp;lt;/w:t&amp;gt;&amp;lt;/w:r&amp;gt;&amp;lt;w:bookmarkEnd w:id="1374" /&amp;gt;&amp;lt;w:r&amp;gt;&amp;lt;w:rPr&amp;gt;&amp;lt;w:b /&amp;gt;&amp;lt;w:sz w:val="24" /&amp;gt;&amp;lt;/w:rPr&amp;gt;&amp;lt;w:t&amp;gt;.  30-A MRSA §4364, sub-§2,&amp;lt;/w:t&amp;gt;&amp;lt;/w:r&amp;gt;&amp;lt;w:r&amp;gt;&amp;lt;w:t xml:space="preserve"&amp;gt; as amended by PL 2025, c. 385, §4 and &amp;lt;/w:t&amp;gt;&amp;lt;/w:r&amp;gt;&amp;lt;w:bookmarkStart w:id="1375" w:name="_LINE__23_5c8eee6c_29a6_40d1_8851_ef7751" /&amp;gt;&amp;lt;w:bookmarkEnd w:id="1372" /&amp;gt;&amp;lt;w:r&amp;gt;&amp;lt;w:t xml:space="preserve"&amp;gt;affected by §23 and amended by c. 388, Pt. D, §36, is repealed and the following enacted &amp;lt;/w:t&amp;gt;&amp;lt;/w:r&amp;gt;&amp;lt;w:bookmarkStart w:id="1376" w:name="_LINE__24_5f95c83f_f74a_464a_b51d_e1855c" /&amp;gt;&amp;lt;w:bookmarkEnd w:id="1375" /&amp;gt;&amp;lt;w:r&amp;gt;&amp;lt;w:t&amp;gt;in its place:&amp;lt;/w:t&amp;gt;&amp;lt;/w:r&amp;gt;&amp;lt;w:bookmarkEnd w:id="1376" /&amp;gt;&amp;lt;/w:p&amp;gt;&amp;lt;w:p w:rsidR="006921FC" w:rsidRDefault="006921FC" w:rsidP="006921FC"&amp;gt;&amp;lt;w:pPr&amp;gt;&amp;lt;w:ind w:left="360" w:firstLine="360" /&amp;gt;&amp;lt;/w:pPr&amp;gt;&amp;lt;w:bookmarkStart w:id="1377" w:name="_STATUTE_NUMBER__d5dc5aed_3f10_4a68_ab9b" /&amp;gt;&amp;lt;w:bookmarkStart w:id="1378" w:name="_STATUTE_SS__7e274cba_c8d2_43fd_b97b_ee2" /&amp;gt;&amp;lt;w:bookmarkStart w:id="1379" w:name="_PAR__9_a19e688e_2b28_4099_88e3_a15c6829" /&amp;gt;&amp;lt;w:bookmarkStart w:id="1380" w:name="_LINE__25_cf6f5618_aa2c_43f2_8d77_610d17" /&amp;gt;&amp;lt;w:bookmarkStart w:id="1381" w:name="_PROCESSED_CHANGE__f45cac27_aa6c_4ed7_98" /&amp;gt;&amp;lt;w:bookmarkEnd w:id="1369" /&amp;gt;&amp;lt;w:bookmarkEnd w:id="1371" /&amp;gt;&amp;lt;w:ins w:id="1382" w:author="BPS" w:date="2025-12-10T14:25:00Z"&amp;gt;&amp;lt;w:r&amp;gt;&amp;lt;w:rPr&amp;gt;&amp;lt;w:b /&amp;gt;&amp;lt;/w:rPr&amp;gt;&amp;lt;w:t&amp;gt;2&amp;lt;/w:t&amp;gt;&amp;lt;/w:r&amp;gt;&amp;lt;w:bookmarkEnd w:id="1377" /&amp;gt;&amp;lt;w:r&amp;gt;&amp;lt;w:rPr&amp;gt;&amp;lt;w:b /&amp;gt;&amp;lt;/w:rPr&amp;gt;&amp;lt;w:t xml:space="preserve"&amp;gt;.  &amp;lt;/w:t&amp;gt;&amp;lt;/w:r&amp;gt;&amp;lt;w:bookmarkStart w:id="1383" w:name="_STATUTE_HEADNOTE__7267dd76_e514_405f_92" /&amp;gt;&amp;lt;w:r&amp;gt;&amp;lt;w:rPr&amp;gt;&amp;lt;w:b /&amp;gt;&amp;lt;/w:rPr&amp;gt;&amp;lt;w:t xml:space="preserve"&amp;gt;Density requirements. &amp;lt;/w:t&amp;gt;&amp;lt;/w:r&amp;gt;&amp;lt;w:r&amp;gt;&amp;lt;w:t xml:space="preserve"&amp;gt; &amp;lt;/w:t&amp;gt;&amp;lt;/w:r&amp;gt;&amp;lt;w:bookmarkStart w:id="1384" w:name="_STATUTE_CONTENT__34290a48_30e6_4b3d_b9a" /&amp;gt;&amp;lt;w:bookmarkEnd w:id="1383" /&amp;gt;&amp;lt;w:r&amp;gt;&amp;lt;w:t xml:space="preserve"&amp;gt;A municipality shall allow an affordable housing &amp;lt;/w:t&amp;gt;&amp;lt;/w:r&amp;gt;&amp;lt;w:bookmarkStart w:id="1385" w:name="_LINE__26_d606daea_9ded_4fc2_9359_bf5e50" /&amp;gt;&amp;lt;w:bookmarkEnd w:id="1380" /&amp;gt;&amp;lt;w:r&amp;gt;&amp;lt;w:t xml:space="preserve"&amp;gt;development where multifamily dwellings are allowed to have a dwelling unit density of &amp;lt;/w:t&amp;gt;&amp;lt;/w:r&amp;gt;&amp;lt;w:bookmarkStart w:id="1386" w:name="_LINE__27_7abac2a0_5588_498d_8f3e_263157" /&amp;gt;&amp;lt;w:bookmarkEnd w:id="1385" /&amp;gt;&amp;lt;w:r&amp;gt;&amp;lt;w:t xml:space="preserve"&amp;gt;at least 2 1/2 times the base density that is otherwise allowed in that location and may not &amp;lt;/w:t&amp;gt;&amp;lt;/w:r&amp;gt;&amp;lt;w:bookmarkStart w:id="1387" w:name="_LINE__28_bc133209_c2ac_40d0_8739_7ca392" /&amp;gt;&amp;lt;w:bookmarkEnd w:id="1386" /&amp;gt;&amp;lt;w:r&amp;gt;&amp;lt;w:t xml:space="preserve"&amp;gt;require more than 2 off-street parking spaces for every 3 units.  The development must be &amp;lt;/w:t&amp;gt;&amp;lt;/w:r&amp;gt;&amp;lt;w:bookmarkStart w:id="1388" w:name="_LINE__29_391b427c_a6d6_4f9c_b992_18dd6c" /&amp;gt;&amp;lt;w:bookmarkEnd w:id="1387" /&amp;gt;&amp;lt;w:r&amp;gt;&amp;lt;w:t xml:space="preserve"&amp;gt;in a designated growth area of a municipality consistent with &amp;lt;/w:t&amp;gt;&amp;lt;/w:r&amp;gt;&amp;lt;w:bookmarkStart w:id="1389" w:name="_CROSS_REFERENCE__42e79c24_1f69_4717_b3c" /&amp;gt;&amp;lt;w:r&amp;gt;&amp;lt;w:t xml:space="preserve"&amp;gt;Title 5, section 3234, &amp;lt;/w:t&amp;gt;&amp;lt;/w:r&amp;gt;&amp;lt;w:bookmarkStart w:id="1390" w:name="_LINE__30_12ddc7ef_202a_465a_8f20_a60183" /&amp;gt;&amp;lt;w:bookmarkEnd w:id="1388" /&amp;gt;&amp;lt;w:r&amp;gt;&amp;lt;w:t&amp;gt;subsection 1, paragraph A&amp;lt;/w:t&amp;gt;&amp;lt;/w:r&amp;gt;&amp;lt;w:bookmarkEnd w:id="1389" /&amp;gt;&amp;lt;w:r&amp;gt;&amp;lt;w:t xml:space="preserve"&amp;gt; or &amp;lt;/w:t&amp;gt;&amp;lt;/w:r&amp;gt;&amp;lt;w:bookmarkStart w:id="1391" w:name="_CROSS_REFERENCE__2f1904f5_3872_4e00_923" /&amp;gt;&amp;lt;w:r&amp;gt;&amp;lt;w:t&amp;gt;B&amp;lt;/w:t&amp;gt;&amp;lt;/w:r&amp;gt;&amp;lt;w:bookmarkEnd w:id="1391" /&amp;gt;&amp;lt;w:r&amp;gt;&amp;lt;w:t xml:space="preserve"&amp;gt; or the development must be served by a public, special &amp;lt;/w:t&amp;gt;&amp;lt;/w:r&amp;gt;&amp;lt;w:bookmarkStart w:id="1392" w:name="_LINE__31_88f39220_cac4_41b5_8243_3ee7c4" /&amp;gt;&amp;lt;w:bookmarkEnd w:id="1390" /&amp;gt;&amp;lt;w:r&amp;gt;&amp;lt;w:t xml:space="preserve"&amp;gt;district or other centrally managed water system and a public, special district or other &amp;lt;/w:t&amp;gt;&amp;lt;/w:r&amp;gt;&amp;lt;w:bookmarkStart w:id="1393" w:name="_LINE__32_e548bbf9_e99a_4ffb_86db_badc93" /&amp;gt;&amp;lt;w:bookmarkEnd w:id="1392" /&amp;gt;&amp;lt;w:r&amp;gt;&amp;lt;w:t xml:space="preserve"&amp;gt;comparable sewer system.  The development must comply with minimum lot size &amp;lt;/w:t&amp;gt;&amp;lt;/w:r&amp;gt;&amp;lt;w:bookmarkStart w:id="1394" w:name="_LINE__33_6031a609_5834_4357_ba69_1c925b" /&amp;gt;&amp;lt;w:bookmarkEnd w:id="1393" /&amp;gt;&amp;lt;w:r&amp;gt;&amp;lt;w:t xml:space="preserve"&amp;gt;requirements in accordance with &amp;lt;/w:t&amp;gt;&amp;lt;/w:r&amp;gt;&amp;lt;w:bookmarkStart w:id="1395" w:name="_CROSS_REFERENCE__59d08ae9_9cb2_490a_92c" /&amp;gt;&amp;lt;w:r&amp;gt;&amp;lt;w:t&amp;gt;Title 12, chapter 423‑A&amp;lt;/w:t&amp;gt;&amp;lt;/w:r&amp;gt;&amp;lt;w:bookmarkEnd w:id="1395" /&amp;gt;&amp;lt;w:r&amp;gt;&amp;lt;w:t&amp;gt;, as applicable.&amp;lt;/w:t&amp;gt;&amp;lt;/w:r&amp;gt;&amp;lt;/w:ins&amp;gt;&amp;lt;w:bookmarkEnd w:id="1394" /&amp;gt;&amp;lt;/w:p&amp;gt;&amp;lt;w:p w:rsidR="006921FC" w:rsidRDefault="006921FC" w:rsidP="006921FC"&amp;gt;&amp;lt;w:pPr&amp;gt;&amp;lt;w:ind w:left="360" w:firstLine="360" /&amp;gt;&amp;lt;/w:pPr&amp;gt;&amp;lt;w:bookmarkStart w:id="1396" w:name="_BILL_SECTION_HEADER__5ee69fce_a49c_4912" /&amp;gt;&amp;lt;w:bookmarkStart w:id="1397" w:name="_BILL_SECTION__c068de2a_e961_47b1_95c2_b" /&amp;gt;&amp;lt;w:bookmarkStart w:id="1398" w:name="_PAR__10_31848c3f_044c_4b47_880f_f68856e" /&amp;gt;&amp;lt;w:bookmarkStart w:id="1399" w:name="_LINE__34_37ebcf10_b7f4_4566_a67e_1b58c3" /&amp;gt;&amp;lt;w:bookmarkEnd w:id="1370" /&amp;gt;&amp;lt;w:bookmarkEnd w:id="1378" /&amp;gt;&amp;lt;w:bookmarkEnd w:id="1379" /&amp;gt;&amp;lt;w:bookmarkEnd w:id="1381" /&amp;gt;&amp;lt;w:bookmarkEnd w:id="1384" /&amp;gt;&amp;lt;w:r&amp;gt;&amp;lt;w:rPr&amp;gt;&amp;lt;w:b /&amp;gt;&amp;lt;w:sz w:val="24" /&amp;gt;&amp;lt;/w:rPr&amp;gt;&amp;lt;w:t xml:space="preserve"&amp;gt;Sec. &amp;lt;/w:t&amp;gt;&amp;lt;/w:r&amp;gt;&amp;lt;w:bookmarkStart w:id="1400" w:name="_BILL_PART_LETTER__7424c01e_2fbf_49c7_91" /&amp;gt;&amp;lt;w:r&amp;gt;&amp;lt;w:rPr&amp;gt;&amp;lt;w:b /&amp;gt;&amp;lt;w:sz w:val="24" /&amp;gt;&amp;lt;/w:rPr&amp;gt;&amp;lt;w:t&amp;gt;A&amp;lt;/w:t&amp;gt;&amp;lt;/w:r&amp;gt;&amp;lt;w:bookmarkEnd w:id="1400" /&amp;gt;&amp;lt;w:r&amp;gt;&amp;lt;w:rPr&amp;gt;&amp;lt;w:b /&amp;gt;&amp;lt;w:sz w:val="24" /&amp;gt;&amp;lt;/w:rPr&amp;gt;&amp;lt;w:t&amp;gt;-&amp;lt;/w:t&amp;gt;&amp;lt;/w:r&amp;gt;&amp;lt;w:bookmarkStart w:id="1401" w:name="_BILL_SECTION_NUMBER__8a8cb97c_a5e4_4c7b" /&amp;gt;&amp;lt;w:r&amp;gt;&amp;lt;w:rPr&amp;gt;&amp;lt;w:b /&amp;gt;&amp;lt;w:sz w:val="24" /&amp;gt;&amp;lt;/w:rPr&amp;gt;&amp;lt;w:t&amp;gt;46&amp;lt;/w:t&amp;gt;&amp;lt;/w:r&amp;gt;&amp;lt;w:bookmarkEnd w:id="1401" /&amp;gt;&amp;lt;w:r&amp;gt;&amp;lt;w:rPr&amp;gt;&amp;lt;w:b /&amp;gt;&amp;lt;w:sz w:val="24" /&amp;gt;&amp;lt;/w:rPr&amp;gt;&amp;lt;w:t&amp;gt;.  30-A MRSA §4364-A, sub-§1,&amp;lt;/w:t&amp;gt;&amp;lt;/w:r&amp;gt;&amp;lt;w:r&amp;gt;&amp;lt;w:t xml:space="preserve"&amp;gt; as repealed and replaced by PL 2025, &amp;lt;/w:t&amp;gt;&amp;lt;/w:r&amp;gt;&amp;lt;w:bookmarkStart w:id="1402" w:name="_LINE__35_2c953b14_a45d_4231_b1ce_16cc9b" /&amp;gt;&amp;lt;w:bookmarkEnd w:id="1399" /&amp;gt;&amp;lt;w:r&amp;gt;&amp;lt;w:t xml:space="preserve"&amp;gt;c. 385, §7 and affected by §23 and amended by c. 388, Pt. D, §37, is repealed and the &amp;lt;/w:t&amp;gt;&amp;lt;/w:r&amp;gt;&amp;lt;w:bookmarkStart w:id="1403" w:name="_LINE__36_a309d1ee_09f8_46b2_bb76_410389" /&amp;gt;&amp;lt;w:bookmarkEnd w:id="1402" /&amp;gt;&amp;lt;w:r&amp;gt;&amp;lt;w:t&amp;gt;following enacted in its place:&amp;lt;/w:t&amp;gt;&amp;lt;/w:r&amp;gt;&amp;lt;w:bookmarkEnd w:id="1403" /&amp;gt;&amp;lt;/w:p&amp;gt;&amp;lt;w:p w:rsidR="006921FC" w:rsidRDefault="006921FC" w:rsidP="006921FC"&amp;gt;&amp;lt;w:pPr&amp;gt;&amp;lt;w:ind w:left="360" w:firstLine="360" /&amp;gt;&amp;lt;w:rPr&amp;gt;&amp;lt;w:ins w:id="1404" w:author="BPS" w:date="2025-12-10T14:14:00Z" /&amp;gt;&amp;lt;/w:rPr&amp;gt;&amp;lt;/w:pPr&amp;gt;&amp;lt;w:bookmarkStart w:id="1405" w:name="_STATUTE_NUMBER__61b1d342_67a2_43a7_ad25" /&amp;gt;&amp;lt;w:bookmarkStart w:id="1406" w:name="_STATUTE_SS__b02e46a3_98c5_4d26_86d2_5d4" /&amp;gt;&amp;lt;w:bookmarkStart w:id="1407" w:name="_PAR__11_48f9fcfd_776c_411a_9f73_c63cdb1" /&amp;gt;&amp;lt;w:bookmarkStart w:id="1408" w:name="_LINE__37_8d07d3d2_7d48_42ab_8d7b_4ce083" /&amp;gt;&amp;lt;w:bookmarkStart w:id="1409" w:name="_PROCESSED_CHANGE__9d61c22d_d670_4167_b3" /&amp;gt;&amp;lt;w:bookmarkEnd w:id="1396" /&amp;gt;&amp;lt;w:bookmarkEnd w:id="1398" /&amp;gt;&amp;lt;w:ins w:id="1410" w:author="BPS" w:date="2025-12-10T14:14:00Z"&amp;gt;&amp;lt;w:r&amp;gt;&amp;lt;w:rPr&amp;gt;&amp;lt;w:b /&amp;gt;&amp;lt;/w:rPr&amp;gt;&amp;lt;w:t&amp;gt;1&amp;lt;/w:t&amp;gt;&amp;lt;/w:r&amp;gt;&amp;lt;w:bookmarkEnd w:id="1405" /&amp;gt;&amp;lt;w:r&amp;gt;&amp;lt;w:rPr&amp;gt;&amp;lt;w:b /&amp;gt;&amp;lt;/w:rPr&amp;gt;&amp;lt;w:t xml:space="preserve"&amp;gt;.  &amp;lt;/w:t&amp;gt;&amp;lt;/w:r&amp;gt;&amp;lt;w:bookmarkStart w:id="1411" w:name="_STATUTE_HEADNOTE__17eba9b2_3659_4dbd_a0" /&amp;gt;&amp;lt;w:r&amp;gt;&amp;lt;w:rPr&amp;gt;&amp;lt;w:b /&amp;gt;&amp;lt;/w:rPr&amp;gt;&amp;lt;w:t xml:space="preserve"&amp;gt;Use allowed. &amp;lt;/w:t&amp;gt;&amp;lt;/w:r&amp;gt;&amp;lt;w:r&amp;gt;&amp;lt;w:t xml:space="preserve"&amp;gt; &amp;lt;/w:t&amp;gt;&amp;lt;/w:r&amp;gt;&amp;lt;w:bookmarkStart w:id="1412" w:name="_STATUTE_CONTENT__c65abf3f_5ade_40e6_8c9" /&amp;gt;&amp;lt;w:bookmarkEnd w:id="1411" /&amp;gt;&amp;lt;w:r&amp;gt;&amp;lt;w:t xml:space="preserve"&amp;gt;Notwithstanding any provision of law to the contrary, except Title &amp;lt;/w:t&amp;gt;&amp;lt;/w:r&amp;gt;&amp;lt;w:bookmarkStart w:id="1413" w:name="_LINE__38_7e73d401_e9e7_4663_93e4_f73f8b" /&amp;gt;&amp;lt;w:bookmarkEnd w:id="1408" /&amp;gt;&amp;lt;w:r&amp;gt;&amp;lt;w:t xml:space="preserve"&amp;gt;12, chapter 423‑A, for any area in which residential uses are allowed, including as a &amp;lt;/w:t&amp;gt;&amp;lt;/w:r&amp;gt;&amp;lt;w:bookmarkStart w:id="1414" w:name="_LINE__39_9bcd4b95_fd12_4965_b58c_fc9b07" /&amp;gt;&amp;lt;w:bookmarkEnd w:id="1413" /&amp;gt;&amp;lt;w:r&amp;gt;&amp;lt;w:t&amp;gt;conditional use, a municipality shall allow at a minimum:&amp;lt;/w:t&amp;gt;&amp;lt;/w:r&amp;gt;&amp;lt;w:bookmarkEnd w:id="1414" /&amp;gt;&amp;lt;/w:ins&amp;gt;&amp;lt;/w:p&amp;gt;&amp;lt;w:p w:rsidR="006921FC" w:rsidRDefault="006921FC" w:rsidP="006921FC"&amp;gt;&amp;lt;w:pPr&amp;gt;&amp;lt;w:ind w:left="720" /&amp;gt;&amp;lt;w:rPr&amp;gt;&amp;lt;w:ins w:id="1415" w:author="BPS" w:date="2025-12-10T14:14:00Z" /&amp;gt;&amp;lt;/w:rPr&amp;gt;&amp;lt;/w:pPr&amp;gt;&amp;lt;w:bookmarkStart w:id="1416" w:name="_STATUTE_NUMBER__5e570eb5_309c_4ce6_aab0" /&amp;gt;&amp;lt;w:bookmarkStart w:id="1417" w:name="_STATUTE_P__3924fb9a_4b49_4d61_ae1b_427e" /&amp;gt;&amp;lt;w:bookmarkStart w:id="1418" w:name="_PAR__12_caf06bce_0d14_4c3b_b731_b639821" /&amp;gt;&amp;lt;w:bookmarkStart w:id="1419" w:name="_LINE__40_6194bfe1_4fa0_4836_8242_6ee2e3" /&amp;gt;&amp;lt;w:bookmarkEnd w:id="1407" /&amp;gt;&amp;lt;w:bookmarkEnd w:id="1412" /&amp;gt;&amp;lt;w:ins w:id="1420" w:author="BPS" w:date="2025-12-10T14:14:00Z"&amp;gt;&amp;lt;w:r&amp;gt;&amp;lt;w:t&amp;gt;A&amp;lt;/w:t&amp;gt;&amp;lt;/w:r&amp;gt;&amp;lt;w:bookmarkEnd w:id="1416" /&amp;gt;&amp;lt;w:r&amp;gt;&amp;lt;w:t xml:space="preserve"&amp;gt;.  &amp;lt;/w:t&amp;gt;&amp;lt;/w:r&amp;gt;&amp;lt;w:bookmarkStart w:id="1421" w:name="_STATUTE_CONTENT__87362f5e_6945_42d0_89a" /&amp;gt;&amp;lt;w:r&amp;gt;&amp;lt;w:t xml:space="preserve"&amp;gt;Three dwelling units, attached or detached, including accessory dwelling units, per &amp;lt;/w:t&amp;gt;&amp;lt;/w:r&amp;gt;&amp;lt;w:bookmarkStart w:id="1422" w:name="_LINE__41_951cf1cb_26dc_4fd3_a0e4_2bc564" /&amp;gt;&amp;lt;w:bookmarkEnd w:id="1419" /&amp;gt;&amp;lt;w:r&amp;gt;&amp;lt;w:t&amp;gt;lot; and&amp;lt;/w:t&amp;gt;&amp;lt;/w:r&amp;gt;&amp;lt;w:bookmarkEnd w:id="1422" /&amp;gt;&amp;lt;/w:ins&amp;gt;&amp;lt;/w:p&amp;gt;&amp;lt;w:p w:rsidR="006921FC" w:rsidRDefault="006921FC" w:rsidP="006921FC"&amp;gt;&amp;lt;w:pPr&amp;gt;&amp;lt;w:ind w:left="720" /&amp;gt;&amp;lt;w:rPr&amp;gt;&amp;lt;w:ins w:id="1423" w:author="BPS" w:date="2025-12-10T14:14:00Z" /&amp;gt;&amp;lt;/w:rPr&amp;gt;&amp;lt;/w:pPr&amp;gt;&amp;lt;w:bookmarkStart w:id="1424" w:name="_STATUTE_NUMBER__7813e2c6_1291_42e6_b3b9" /&amp;gt;&amp;lt;w:bookmarkStart w:id="1425" w:name="_STATUTE_P__92a77ea2_25ec_483e_aa5f_732b" /&amp;gt;&amp;lt;w:bookmarkStart w:id="1426" w:name="_PAGE__13_6525700f_850c_473d_9310_d12cfb" /&amp;gt;&amp;lt;w:bookmarkStart w:id="1427" w:name="_PAR__1_2a935c84_9293_4684_8fb8_10e38912" /&amp;gt;&amp;lt;w:bookmarkStart w:id="1428" w:name="_LINE__1_215ec633_e29e_452d_9b12_50a207e" /&amp;gt;&amp;lt;w:bookmarkEnd w:id="1314" /&amp;gt;&amp;lt;w:bookmarkEnd w:id="1417" /&amp;gt;&amp;lt;w:bookmarkEnd w:id="1418" /&amp;gt;&amp;lt;w:bookmarkEnd w:id="1421" /&amp;gt;&amp;lt;w:ins w:id="1429" w:author="BPS" w:date="2025-12-10T14:14:00Z"&amp;gt;&amp;lt;w:r&amp;gt;&amp;lt;w:t&amp;gt;B&amp;lt;/w:t&amp;gt;&amp;lt;/w:r&amp;gt;&amp;lt;w:bookmarkEnd w:id="1424" /&amp;gt;&amp;lt;w:r&amp;gt;&amp;lt;w:t xml:space="preserve"&amp;gt;.  &amp;lt;/w:t&amp;gt;&amp;lt;/w:r&amp;gt;&amp;lt;w:bookmarkStart w:id="1430" w:name="_STATUTE_CONTENT__8a5b5b9e_2079_4c6e_b37" /&amp;gt;&amp;lt;w:r&amp;gt;&amp;lt;w:t xml:space="preserve"&amp;gt;Four dwelling units, attached or detached, including accessory dwelling units, per &amp;lt;/w:t&amp;gt;&amp;lt;/w:r&amp;gt;&amp;lt;w:bookmarkStart w:id="1431" w:name="_LINE__2_0768d6e2_8f81_4f0b_82a5_d5e2337" /&amp;gt;&amp;lt;w:bookmarkEnd w:id="1428" /&amp;gt;&amp;lt;w:r&amp;gt;&amp;lt;w:t xml:space="preserve"&amp;gt;lot if the lot is located in a designated growth area &amp;lt;/w:t&amp;gt;&amp;lt;/w:r&amp;gt;&amp;lt;/w:ins&amp;gt;&amp;lt;w:ins w:id="1432" w:author="BPS" w:date="2025-12-18T10:48:00Z"&amp;gt;&amp;lt;w:r&amp;gt;&amp;lt;w:t xml:space="preserve"&amp;gt;within a municipality consistent with &amp;lt;/w:t&amp;gt;&amp;lt;/w:r&amp;gt;&amp;lt;w:bookmarkStart w:id="1433" w:name="_LINE__3_49cb3741_b3cd_4502_af43_860278c" /&amp;gt;&amp;lt;w:bookmarkEnd w:id="1431" /&amp;gt;&amp;lt;w:r&amp;gt;&amp;lt;w:t&amp;gt;Title 5, section 3234, subsection 1, paragraph A or B&amp;lt;/w:t&amp;gt;&amp;lt;/w:r&amp;gt;&amp;lt;/w:ins&amp;gt;&amp;lt;w:ins w:id="1434" w:author="BPS" w:date="2025-12-10T14:14:00Z"&amp;gt;&amp;lt;w:r&amp;gt;&amp;lt;w:t xml:space="preserve"&amp;gt; or served by a public, special &amp;lt;/w:t&amp;gt;&amp;lt;/w:r&amp;gt;&amp;lt;w:bookmarkStart w:id="1435" w:name="_LINE__4_c02a4d80_5359_42b1_aad8_534b8b3" /&amp;gt;&amp;lt;w:bookmarkEnd w:id="1433" /&amp;gt;&amp;lt;w:r&amp;gt;&amp;lt;w:t xml:space="preserve"&amp;gt;district or other centrally managed water system and a public, special district or other &amp;lt;/w:t&amp;gt;&amp;lt;/w:r&amp;gt;&amp;lt;w:bookmarkStart w:id="1436" w:name="_LINE__5_df030ec4_b43f_442d_a9f3_36f6959" /&amp;gt;&amp;lt;w:bookmarkEnd w:id="1435" /&amp;gt;&amp;lt;w:r&amp;gt;&amp;lt;w:t&amp;gt;comparable sewer system.&amp;lt;/w:t&amp;gt;&amp;lt;/w:r&amp;gt;&amp;lt;w:bookmarkEnd w:id="1436" /&amp;gt;&amp;lt;/w:ins&amp;gt;&amp;lt;/w:p&amp;gt;&amp;lt;w:p w:rsidR="006921FC" w:rsidRDefault="006921FC" w:rsidP="006921FC"&amp;gt;&amp;lt;w:pPr&amp;gt;&amp;lt;w:ind w:left="360" /&amp;gt;&amp;lt;/w:pPr&amp;gt;&amp;lt;w:bookmarkStart w:id="1437" w:name="_STATUTE_P__c105fd06_c2db_4a10_8155_a36f" /&amp;gt;&amp;lt;w:bookmarkStart w:id="1438" w:name="_STATUTE_CONTENT__123c7016_370f_4b15_9e9" /&amp;gt;&amp;lt;w:bookmarkStart w:id="1439" w:name="_PAR__2_5c22b055_aeb7_461f_9666_d6f9beb9" /&amp;gt;&amp;lt;w:bookmarkStart w:id="1440" w:name="_LINE__6_b784597c_8798_40fc_a5fa_523ca3a" /&amp;gt;&amp;lt;w:bookmarkEnd w:id="1425" /&amp;gt;&amp;lt;w:bookmarkEnd w:id="1427" /&amp;gt;&amp;lt;w:bookmarkEnd w:id="1430" /&amp;gt;&amp;lt;w:ins w:id="1441" w:author="BPS" w:date="2025-12-10T14:14:00Z"&amp;gt;&amp;lt;w:r&amp;gt;&amp;lt;w:t xml:space="preserve"&amp;gt;A municipality may allow more units than the minimum number required by this &amp;lt;/w:t&amp;gt;&amp;lt;/w:r&amp;gt;&amp;lt;w:bookmarkStart w:id="1442" w:name="_LINE__7_abd6a917_f1a7_412a_9978_11b0afa" /&amp;gt;&amp;lt;w:bookmarkEnd w:id="1440" /&amp;gt;&amp;lt;w:r&amp;gt;&amp;lt;w:t&amp;gt;subsection.&amp;lt;/w:t&amp;gt;&amp;lt;/w:r&amp;gt;&amp;lt;/w:ins&amp;gt;&amp;lt;w:bookmarkEnd w:id="1442" /&amp;gt;&amp;lt;/w:p&amp;gt;&amp;lt;w:p w:rsidR="006921FC" w:rsidRDefault="006921FC" w:rsidP="006921FC"&amp;gt;&amp;lt;w:pPr&amp;gt;&amp;lt;w:ind w:left="360" w:firstLine="360" /&amp;gt;&amp;lt;/w:pPr&amp;gt;&amp;lt;w:bookmarkStart w:id="1443" w:name="_BILL_SECTION_HEADER__07f7f2d1_5ea4_4002" /&amp;gt;&amp;lt;w:bookmarkStart w:id="1444" w:name="_BILL_SECTION__a8395033_46ba_4a32_ad53_8" /&amp;gt;&amp;lt;w:bookmarkStart w:id="1445" w:name="_PAR__3_bdf6f06a_2f04_49cb_a682_34c5f692" /&amp;gt;&amp;lt;w:bookmarkStart w:id="1446" w:name="_LINE__8_72cb7ae0_9791_4f91_b307_c0826d1" /&amp;gt;&amp;lt;w:bookmarkEnd w:id="1397" /&amp;gt;&amp;lt;w:bookmarkEnd w:id="1406" /&amp;gt;&amp;lt;w:bookmarkEnd w:id="1409" /&amp;gt;&amp;lt;w:bookmarkEnd w:id="1437" /&amp;gt;&amp;lt;w:bookmarkEnd w:id="1438" /&amp;gt;&amp;lt;w:bookmarkEnd w:id="1439" /&amp;gt;&amp;lt;w:r&amp;gt;&amp;lt;w:rPr&amp;gt;&amp;lt;w:b /&amp;gt;&amp;lt;w:sz w:val="24" /&amp;gt;&amp;lt;/w:rPr&amp;gt;&amp;lt;w:t xml:space="preserve"&amp;gt;Sec. &amp;lt;/w:t&amp;gt;&amp;lt;/w:r&amp;gt;&amp;lt;w:bookmarkStart w:id="1447" w:name="_BILL_PART_LETTER__e1ef2cdb_caf2_4868_9b" /&amp;gt;&amp;lt;w:r&amp;gt;&amp;lt;w:rPr&amp;gt;&amp;lt;w:b /&amp;gt;&amp;lt;w:sz w:val="24" /&amp;gt;&amp;lt;/w:rPr&amp;gt;&amp;lt;w:t&amp;gt;A&amp;lt;/w:t&amp;gt;&amp;lt;/w:r&amp;gt;&amp;lt;w:bookmarkEnd w:id="1447" /&amp;gt;&amp;lt;w:r&amp;gt;&amp;lt;w:rPr&amp;gt;&amp;lt;w:b /&amp;gt;&amp;lt;w:sz w:val="24" /&amp;gt;&amp;lt;/w:rPr&amp;gt;&amp;lt;w:t&amp;gt;-&amp;lt;/w:t&amp;gt;&amp;lt;/w:r&amp;gt;&amp;lt;w:bookmarkStart w:id="1448" w:name="_BILL_SECTION_NUMBER__3257d981_8ac4_475f" /&amp;gt;&amp;lt;w:r&amp;gt;&amp;lt;w:rPr&amp;gt;&amp;lt;w:b /&amp;gt;&amp;lt;w:sz w:val="24" /&amp;gt;&amp;lt;/w:rPr&amp;gt;&amp;lt;w:t&amp;gt;47&amp;lt;/w:t&amp;gt;&amp;lt;/w:r&amp;gt;&amp;lt;w:bookmarkEnd w:id="1448" /&amp;gt;&amp;lt;w:r&amp;gt;&amp;lt;w:rPr&amp;gt;&amp;lt;w:b /&amp;gt;&amp;lt;w:sz w:val="24" /&amp;gt;&amp;lt;/w:rPr&amp;gt;&amp;lt;w:t&amp;gt;.  30-A MRSA §4364-E, sub-§6,&amp;lt;/w:t&amp;gt;&amp;lt;/w:r&amp;gt;&amp;lt;w:r&amp;gt;&amp;lt;w:t xml:space="preserve"&amp;gt; as enacted by PL 2025, c. 364, §2 and &amp;lt;/w:t&amp;gt;&amp;lt;/w:r&amp;gt;&amp;lt;w:bookmarkStart w:id="1449" w:name="_LINE__9_01714829_830c_4821_90d2_ec29424" /&amp;gt;&amp;lt;w:bookmarkEnd w:id="1446" /&amp;gt;&amp;lt;w:r&amp;gt;&amp;lt;w:t&amp;gt;reallocated by RR 2025, c. 1, Pt. A, §42, is amended to read:&amp;lt;/w:t&amp;gt;&amp;lt;/w:r&amp;gt;&amp;lt;w:bookmarkEnd w:id="1449" /&amp;gt;&amp;lt;/w:p&amp;gt;&amp;lt;w:p w:rsidR="006921FC" w:rsidRDefault="006921FC" w:rsidP="006921FC"&amp;gt;&amp;lt;w:pPr&amp;gt;&amp;lt;w:ind w:left="360" w:firstLine="360" /&amp;gt;&amp;lt;/w:pPr&amp;gt;&amp;lt;w:bookmarkStart w:id="1450" w:name="_STATUTE_NUMBER__ae1e0171_6391_4226_9c3a" /&amp;gt;&amp;lt;w:bookmarkStart w:id="1451" w:name="_STATUTE_SS__c9b8e52c_4890_48f1_af38_f8c" /&amp;gt;&amp;lt;w:bookmarkStart w:id="1452" w:name="_PAR__4_cd291eb3_c435_48c7_92d7_2392e524" /&amp;gt;&amp;lt;w:bookmarkStart w:id="1453" w:name="_LINE__10_85d6aa99_1ebd_44ce_8ed1_308e10" /&amp;gt;&amp;lt;w:bookmarkEnd w:id="1443" /&amp;gt;&amp;lt;w:bookmarkEnd w:id="1445" /&amp;gt;&amp;lt;w:r&amp;gt;&amp;lt;w:rPr&amp;gt;&amp;lt;w:b /&amp;gt;&amp;lt;/w:rPr&amp;gt;&amp;lt;w:t&amp;gt;6&amp;lt;/w:t&amp;gt;&amp;lt;/w:r&amp;gt;&amp;lt;w:bookmarkEnd w:id="1450" /&amp;gt;&amp;lt;w:r&amp;gt;&amp;lt;w:rPr&amp;gt;&amp;lt;w:b /&amp;gt;&amp;lt;/w:rPr&amp;gt;&amp;lt;w:t xml:space="preserve"&amp;gt;.  &amp;lt;/w:t&amp;gt;&amp;lt;/w:r&amp;gt;&amp;lt;w:bookmarkStart w:id="1454" w:name="_STATUTE_HEADNOTE__a2eb8a60_dc51_4eb9_b7" /&amp;gt;&amp;lt;w:r&amp;gt;&amp;lt;w:rPr&amp;gt;&amp;lt;w:b /&amp;gt;&amp;lt;/w:rPr&amp;gt;&amp;lt;w:t&amp;gt;Rulemaking.&amp;lt;/w:t&amp;gt;&amp;lt;/w:r&amp;gt;&amp;lt;w:bookmarkEnd w:id="1454"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w:id="1455" w:name="_STATUTE_CONTENT__22920d81_cc2f_4f86_a9c" /&amp;gt;&amp;lt;w:r&amp;gt;&amp;lt;w:t xml:space="preserve"&amp;gt;The state agency responsible for administering the Housing &amp;lt;/w:t&amp;gt;&amp;lt;/w:r&amp;gt;&amp;lt;w:bookmarkStart w:id="1456" w:name="_LINE__11_3d079431_49b7_44f3_bfb4_c9a67b" /&amp;gt;&amp;lt;w:bookmarkEnd w:id="1453" /&amp;gt;&amp;lt;w:r&amp;gt;&amp;lt;w:t&amp;gt;Opportunity Program established in Title 5, section&amp;lt;/w:t&amp;gt;&amp;lt;/w:r&amp;gt;&amp;lt;w:bookmarkStart w:id="1457" w:name="_PROCESSED_CHANGE__e8120550_61ca_48e8_9d" /&amp;gt;&amp;lt;w:r&amp;gt;&amp;lt;w:t xml:space="preserve"&amp;gt; &amp;lt;/w:t&amp;gt;&amp;lt;/w:r&amp;gt;&amp;lt;w:del w:id="1458" w:author="BPS" w:date="2025-12-11T14:22:00Z"&amp;gt;&amp;lt;w:r w:rsidDel="00A96A92"&amp;gt;&amp;lt;w:delText&amp;gt;13056-J&amp;lt;/w:delText&amp;gt;&amp;lt;/w:r&amp;gt;&amp;lt;/w:del&amp;gt;&amp;lt;w:bookmarkStart w:id="1459" w:name="_PROCESSED_CHANGE__537ecfe7_eefc_4b66_bb" /&amp;gt;&amp;lt;w:bookmarkEnd w:id="1457" /&amp;gt;&amp;lt;w:r&amp;gt;&amp;lt;w:t xml:space="preserve"&amp;gt; &amp;lt;/w:t&amp;gt;&amp;lt;/w:r&amp;gt;&amp;lt;w:ins w:id="1460" w:author="BPS" w:date="2025-12-11T14:22:00Z"&amp;gt;&amp;lt;w:r&amp;gt;&amp;lt;w:t&amp;gt;3241&amp;lt;/w:t&amp;gt;&amp;lt;/w:r&amp;gt;&amp;lt;/w:ins&amp;gt;&amp;lt;w:bookmarkEnd w:id="1459" /&amp;gt;&amp;lt;w:r&amp;gt;&amp;lt;w:t xml:space="preserve"&amp;gt; may adopt rules to &amp;lt;/w:t&amp;gt;&amp;lt;/w:r&amp;gt;&amp;lt;w:bookmarkStart w:id="1461" w:name="_LINE__12_0196cd36_ac9a_4129_84ec_ab7eea" /&amp;gt;&amp;lt;w:bookmarkEnd w:id="1456" /&amp;gt;&amp;lt;w:r&amp;gt;&amp;lt;w:t xml:space="preserve"&amp;gt;administer and enforce this section.  Rules adopted pursuant to this subsection are routine &amp;lt;/w:t&amp;gt;&amp;lt;/w:r&amp;gt;&amp;lt;w:bookmarkStart w:id="1462" w:name="_LINE__13_d261cb99_abf6_4d66_9636_24ccf3" /&amp;gt;&amp;lt;w:bookmarkEnd w:id="1461" /&amp;gt;&amp;lt;w:r&amp;gt;&amp;lt;w:t xml:space="preserve"&amp;gt;technical rules as defined in &amp;lt;/w:t&amp;gt;&amp;lt;/w:r&amp;gt;&amp;lt;w:bookmarkStart w:id="1463" w:name="_CROSS_REFERENCE__c31128a6_4b5b_458a_b58" /&amp;gt;&amp;lt;w:r&amp;gt;&amp;lt;w:t&amp;gt;Title 5, chapter 375, subchapter 2‑A&amp;lt;/w:t&amp;gt;&amp;lt;/w:r&amp;gt;&amp;lt;w:bookmarkEnd w:id="1463" /&amp;gt;&amp;lt;w:r&amp;gt;&amp;lt;w:t&amp;gt;.&amp;lt;/w:t&amp;gt;&amp;lt;/w:r&amp;gt;&amp;lt;w:bookmarkEnd w:id="1455" /&amp;gt;&amp;lt;w:bookmarkEnd w:id="1462" /&amp;gt;&amp;lt;/w:p&amp;gt;&amp;lt;w:p w:rsidR="006921FC" w:rsidRDefault="006921FC" w:rsidP="006921FC"&amp;gt;&amp;lt;w:pPr&amp;gt;&amp;lt;w:ind w:left="360" w:firstLine="360" /&amp;gt;&amp;lt;/w:pPr&amp;gt;&amp;lt;w:bookmarkStart w:id="1464" w:name="_BILL_SECTION_HEADER__6532b1d6_5056_44c1" /&amp;gt;&amp;lt;w:bookmarkStart w:id="1465" w:name="_BILL_SECTION__b3068518_f72d_438b_861c_c" /&amp;gt;&amp;lt;w:bookmarkStart w:id="1466" w:name="_PAR__5_84de6cfd_8844_4f08_869b_850a5e44" /&amp;gt;&amp;lt;w:bookmarkStart w:id="1467" w:name="_LINE__14_792dc279_79f2_4fb1_87ee_751cf4" /&amp;gt;&amp;lt;w:bookmarkEnd w:id="1444" /&amp;gt;&amp;lt;w:bookmarkEnd w:id="1451" /&amp;gt;&amp;lt;w:bookmarkEnd w:id="1452" /&amp;gt;&amp;lt;w:r&amp;gt;&amp;lt;w:rPr&amp;gt;&amp;lt;w:b /&amp;gt;&amp;lt;w:sz w:val="24" /&amp;gt;&amp;lt;/w:rPr&amp;gt;&amp;lt;w:t xml:space="preserve"&amp;gt;Sec. &amp;lt;/w:t&amp;gt;&amp;lt;/w:r&amp;gt;&amp;lt;w:bookmarkStart w:id="1468" w:name="_BILL_PART_LETTER__5cced1a3_cb8e_47cf_9e" /&amp;gt;&amp;lt;w:r&amp;gt;&amp;lt;w:rPr&amp;gt;&amp;lt;w:b /&amp;gt;&amp;lt;w:sz w:val="24" /&amp;gt;&amp;lt;/w:rPr&amp;gt;&amp;lt;w:t&amp;gt;A&amp;lt;/w:t&amp;gt;&amp;lt;/w:r&amp;gt;&amp;lt;w:bookmarkEnd w:id="1468" /&amp;gt;&amp;lt;w:r&amp;gt;&amp;lt;w:rPr&amp;gt;&amp;lt;w:b /&amp;gt;&amp;lt;w:sz w:val="24" /&amp;gt;&amp;lt;/w:rPr&amp;gt;&amp;lt;w:t&amp;gt;-&amp;lt;/w:t&amp;gt;&amp;lt;/w:r&amp;gt;&amp;lt;w:bookmarkStart w:id="1469" w:name="_BILL_SECTION_NUMBER__9076a0b6_1815_41ec" /&amp;gt;&amp;lt;w:r&amp;gt;&amp;lt;w:rPr&amp;gt;&amp;lt;w:b /&amp;gt;&amp;lt;w:sz w:val="24" /&amp;gt;&amp;lt;/w:rPr&amp;gt;&amp;lt;w:t&amp;gt;48&amp;lt;/w:t&amp;gt;&amp;lt;/w:r&amp;gt;&amp;lt;w:bookmarkEnd w:id="1469" /&amp;gt;&amp;lt;w:r&amp;gt;&amp;lt;w:rPr&amp;gt;&amp;lt;w:b /&amp;gt;&amp;lt;w:sz w:val="24" /&amp;gt;&amp;lt;/w:rPr&amp;gt;&amp;lt;w:t&amp;gt;.  32 MRSA §3270-G, sub-§4,&amp;lt;/w:t&amp;gt;&amp;lt;/w:r&amp;gt;&amp;lt;w:r&amp;gt;&amp;lt;w:t xml:space="preserve"&amp;gt; as enacted by PL 2019, c. 627, Pt. B, §17 &amp;lt;/w:t&amp;gt;&amp;lt;/w:r&amp;gt;&amp;lt;w:bookmarkStart w:id="1470" w:name="_LINE__15_2ba12283_d699_43fa_9981_9f4b6f" /&amp;gt;&amp;lt;w:bookmarkEnd w:id="1467" /&amp;gt;&amp;lt;w:r&amp;gt;&amp;lt;w:t&amp;gt;and amended by PL 2025, c. 316, §3, is further amended to read:&amp;lt;/w:t&amp;gt;&amp;lt;/w:r&amp;gt;&amp;lt;w:bookmarkEnd w:id="1470" /&amp;gt;&amp;lt;/w:p&amp;gt;&amp;lt;w:p w:rsidR="006921FC" w:rsidRDefault="006921FC" w:rsidP="006921FC"&amp;gt;&amp;lt;w:pPr&amp;gt;&amp;lt;w:ind w:left="360" w:firstLine="360" /&amp;gt;&amp;lt;/w:pPr&amp;gt;&amp;lt;w:bookmarkStart w:id="1471" w:name="_STATUTE_NUMBER__980b0069_d7ea_4c01_b113" /&amp;gt;&amp;lt;w:bookmarkStart w:id="1472" w:name="_STATUTE_SS__eb5accbb_ac27_457b_9bc2_43e" /&amp;gt;&amp;lt;w:bookmarkStart w:id="1473" w:name="_PAR__6_068ed888_5505_4f50_8b89_829a7972" /&amp;gt;&amp;lt;w:bookmarkStart w:id="1474" w:name="_LINE__16_448d60e8_ca08_41df_922c_297d73" /&amp;gt;&amp;lt;w:bookmarkEnd w:id="1464" /&amp;gt;&amp;lt;w:bookmarkEnd w:id="1466" /&amp;gt;&amp;lt;w:r&amp;gt;&amp;lt;w:rPr&amp;gt;&amp;lt;w:b /&amp;gt;&amp;lt;/w:rPr&amp;gt;&amp;lt;w:t&amp;gt;4&amp;lt;/w:t&amp;gt;&amp;lt;/w:r&amp;gt;&amp;lt;w:bookmarkEnd w:id="1471" /&amp;gt;&amp;lt;w:r&amp;gt;&amp;lt;w:rPr&amp;gt;&amp;lt;w:b /&amp;gt;&amp;lt;/w:rPr&amp;gt;&amp;lt;w:t xml:space="preserve"&amp;gt;.  &amp;lt;/w:t&amp;gt;&amp;lt;/w:r&amp;gt;&amp;lt;w:bookmarkStart w:id="1475" w:name="_STATUTE_HEADNOTE__acdd3e54_1d55_439d_9b" /&amp;gt;&amp;lt;w:r&amp;gt;&amp;lt;w:rPr&amp;gt;&amp;lt;w:b /&amp;gt;&amp;lt;/w:rPr&amp;gt;&amp;lt;w:t&amp;gt;Consultation.&amp;lt;/w:t&amp;gt;&amp;lt;/w:r&amp;gt;&amp;lt;w:bookmarkEnd w:id="1475"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w:id="1476" w:name="_STATUTE_CONTENT__6641dc47_cddf_4791_ab4" /&amp;gt;&amp;lt;w:r&amp;gt;&amp;lt;w:t xml:space="preserve"&amp;gt;A physician associate shall, as indicated by a patient's condition, the &amp;lt;/w:t&amp;gt;&amp;lt;/w:r&amp;gt;&amp;lt;w:bookmarkStart w:id="1477" w:name="_LINE__17_8e7b4b24_6217_4692_87e5_dccd9d" /&amp;gt;&amp;lt;w:bookmarkEnd w:id="1474" /&amp;gt;&amp;lt;w:r&amp;gt;&amp;lt;w:t xml:space="preserve"&amp;gt;education, competencies and experience of the physician associate and the standards of &amp;lt;/w:t&amp;gt;&amp;lt;/w:r&amp;gt;&amp;lt;w:bookmarkStart w:id="1478" w:name="_LINE__18_85bf1172_b12b_4a78_8734_3d943e" /&amp;gt;&amp;lt;w:bookmarkEnd w:id="1477" /&amp;gt;&amp;lt;w:r&amp;gt;&amp;lt;w:t xml:space="preserve"&amp;gt;care, consult with, collaborate with or refer the patient to an appropriate physician or other &amp;lt;/w:t&amp;gt;&amp;lt;/w:r&amp;gt;&amp;lt;w:bookmarkStart w:id="1479" w:name="_LINE__19_dac85ed3_69b1_4eef_ae48_5cc92d" /&amp;gt;&amp;lt;w:bookmarkEnd w:id="1478" /&amp;gt;&amp;lt;w:r&amp;gt;&amp;lt;w:t xml:space="preserve"&amp;gt;health care professional. The level of consultation required under this subsection is &amp;lt;/w:t&amp;gt;&amp;lt;/w:r&amp;gt;&amp;lt;w:bookmarkStart w:id="1480" w:name="_LINE__20_11877f6d_7d75_4db5_af5c_a6bdf1" /&amp;gt;&amp;lt;w:bookmarkEnd w:id="1479" /&amp;gt;&amp;lt;w:r&amp;gt;&amp;lt;w:t xml:space="preserve"&amp;gt;determined by the practice setting, including a physician employer, physician group &amp;lt;/w:t&amp;gt;&amp;lt;/w:r&amp;gt;&amp;lt;w:bookmarkStart w:id="1481" w:name="_LINE__21_99e75f52_6bf9_4ec6_bca4_1ae979" /&amp;gt;&amp;lt;w:bookmarkEnd w:id="1480" /&amp;gt;&amp;lt;w:r&amp;gt;&amp;lt;w:t&amp;gt;practice&amp;lt;/w:t&amp;gt;&amp;lt;/w:r&amp;gt;&amp;lt;w:bookmarkStart w:id="1482" w:name="_PROCESSED_CHANGE__10f0fe7d_6b4e_497e_a3" /&amp;gt;&amp;lt;w:del w:id="1483" w:author="BPS" w:date="2025-12-10T16:50:00Z"&amp;gt;&amp;lt;w:r w:rsidDel="00191256"&amp;gt;&amp;lt;w:delText&amp;gt;,&amp;lt;/w:delText&amp;gt;&amp;lt;/w:r&amp;gt;&amp;lt;/w:del&amp;gt;&amp;lt;w:bookmarkEnd w:id="1482" /&amp;gt;&amp;lt;w:r&amp;gt;&amp;lt;w:t xml:space="preserve"&amp;gt; or private practice, or by the system of credentialing and granting of privileges of &amp;lt;/w:t&amp;gt;&amp;lt;/w:r&amp;gt;&amp;lt;w:bookmarkStart w:id="1484" w:name="_LINE__22_552c79fc_6330_49c7_92ad_6fad2e" /&amp;gt;&amp;lt;w:bookmarkEnd w:id="1481" /&amp;gt;&amp;lt;w:r&amp;gt;&amp;lt;w:t xml:space="preserve"&amp;gt;a health care facility. A physician &amp;lt;/w:t&amp;gt;&amp;lt;/w:r&amp;gt;&amp;lt;w:bookmarkStart w:id="1485" w:name="_PROCESSED_CHANGE__b75ecd49_ff5f_4782_ab" /&amp;gt;&amp;lt;w:del w:id="1486" w:author="BPS" w:date="2025-12-15T16:44:00Z"&amp;gt;&amp;lt;w:r w:rsidDel="00071E13"&amp;gt;&amp;lt;w:delText&amp;gt;must&amp;lt;/w:delText&amp;gt;&amp;lt;/w:r&amp;gt;&amp;lt;/w:del&amp;gt;&amp;lt;w:r&amp;gt;&amp;lt;w:t xml:space="preserve"&amp;gt; &amp;lt;/w:t&amp;gt;&amp;lt;/w:r&amp;gt;&amp;lt;w:bookmarkStart w:id="1487" w:name="_PROCESSED_CHANGE__3ed4fa46_c60d_4f61_90" /&amp;gt;&amp;lt;w:bookmarkEnd w:id="1485" /&amp;gt;&amp;lt;w:ins w:id="1488" w:author="BPS" w:date="2025-12-15T16:44:00Z"&amp;gt;&amp;lt;w:r&amp;gt;&amp;lt;w:t&amp;gt;shall&amp;lt;/w:t&amp;gt;&amp;lt;/w:r&amp;gt;&amp;lt;/w:ins&amp;gt;&amp;lt;w:r&amp;gt;&amp;lt;w:t xml:space="preserve"&amp;gt; &amp;lt;/w:t&amp;gt;&amp;lt;/w:r&amp;gt;&amp;lt;w:bookmarkEnd w:id="1487" /&amp;gt;&amp;lt;w:r&amp;gt;&amp;lt;w:t xml:space="preserve"&amp;gt;be accessible to the physician associate at all &amp;lt;/w:t&amp;gt;&amp;lt;/w:r&amp;gt;&amp;lt;w:bookmarkStart w:id="1489" w:name="_LINE__23_9ad3a40c_bc7b_4d94_aadd_80d971" /&amp;gt;&amp;lt;w:bookmarkEnd w:id="1484" /&amp;gt;&amp;lt;w:r&amp;gt;&amp;lt;w:t xml:space="preserve"&amp;gt;times for consultation. Consultation may occur electronically or through &amp;lt;/w:t&amp;gt;&amp;lt;/w:r&amp;gt;&amp;lt;w:bookmarkStart w:id="1490" w:name="_LINE__24_830e4c16_9b3e_4f29_ad43_101263" /&amp;gt;&amp;lt;w:bookmarkEnd w:id="1489" /&amp;gt;&amp;lt;w:r&amp;gt;&amp;lt;w:t xml:space="preserve"&amp;gt;telecommunication and includes communication, task sharing and education among all &amp;lt;/w:t&amp;gt;&amp;lt;/w:r&amp;gt;&amp;lt;w:bookmarkStart w:id="1491" w:name="_LINE__25_4e4c6447_7c91_401b_af69_9a5e67" /&amp;gt;&amp;lt;w:bookmarkEnd w:id="1490" /&amp;gt;&amp;lt;w:r&amp;gt;&amp;lt;w:t&amp;gt;members of a health care team.&amp;lt;/w:t&amp;gt;&amp;lt;/w:r&amp;gt;&amp;lt;w:bookmarkEnd w:id="1476" /&amp;gt;&amp;lt;w:bookmarkEnd w:id="1491" /&amp;gt;&amp;lt;/w:p&amp;gt;&amp;lt;w:p w:rsidR="006921FC" w:rsidRDefault="006921FC" w:rsidP="006921FC"&amp;gt;&amp;lt;w:pPr&amp;gt;&amp;lt;w:ind w:left="360" w:firstLine="360" /&amp;gt;&amp;lt;/w:pPr&amp;gt;&amp;lt;w:bookmarkStart w:id="1492" w:name="_BILL_SECTION_HEADER__2330d0af_cc59_41a8" /&amp;gt;&amp;lt;w:bookmarkStart w:id="1493" w:name="_BILL_SECTION__5b41027c_44b2_44ac_a1e8_9" /&amp;gt;&amp;lt;w:bookmarkStart w:id="1494" w:name="_PAR__7_7c78f948_12a3_4a82_8491_6fcf436f" /&amp;gt;&amp;lt;w:bookmarkStart w:id="1495" w:name="_LINE__26_cbabf0a0_d307_40e8_a59e_eef028" /&amp;gt;&amp;lt;w:bookmarkEnd w:id="1465" /&amp;gt;&amp;lt;w:bookmarkEnd w:id="1472" /&amp;gt;&amp;lt;w:bookmarkEnd w:id="1473" /&amp;gt;&amp;lt;w:r&amp;gt;&amp;lt;w:rPr&amp;gt;&amp;lt;w:b /&amp;gt;&amp;lt;w:sz w:val="24" /&amp;gt;&amp;lt;/w:rPr&amp;gt;&amp;lt;w:t xml:space="preserve"&amp;gt;Sec. &amp;lt;/w:t&amp;gt;&amp;lt;/w:r&amp;gt;&amp;lt;w:bookmarkStart w:id="1496" w:name="_BILL_PART_LETTER__a2122507_1940_4e98_a2" /&amp;gt;&amp;lt;w:r&amp;gt;&amp;lt;w:rPr&amp;gt;&amp;lt;w:b /&amp;gt;&amp;lt;w:sz w:val="24" /&amp;gt;&amp;lt;/w:rPr&amp;gt;&amp;lt;w:t&amp;gt;A&amp;lt;/w:t&amp;gt;&amp;lt;/w:r&amp;gt;&amp;lt;w:bookmarkEnd w:id="1496" /&amp;gt;&amp;lt;w:r&amp;gt;&amp;lt;w:rPr&amp;gt;&amp;lt;w:b /&amp;gt;&amp;lt;w:sz w:val="24" /&amp;gt;&amp;lt;/w:rPr&amp;gt;&amp;lt;w:t&amp;gt;-&amp;lt;/w:t&amp;gt;&amp;lt;/w:r&amp;gt;&amp;lt;w:bookmarkStart w:id="1497" w:name="_BILL_SECTION_NUMBER__27092aee_ad2d_4250" /&amp;gt;&amp;lt;w:r&amp;gt;&amp;lt;w:rPr&amp;gt;&amp;lt;w:b /&amp;gt;&amp;lt;w:sz w:val="24" /&amp;gt;&amp;lt;/w:rPr&amp;gt;&amp;lt;w:t&amp;gt;49&amp;lt;/w:t&amp;gt;&amp;lt;/w:r&amp;gt;&amp;lt;w:bookmarkEnd w:id="1497" /&amp;gt;&amp;lt;w:r&amp;gt;&amp;lt;w:rPr&amp;gt;&amp;lt;w:b /&amp;gt;&amp;lt;w:sz w:val="24" /&amp;gt;&amp;lt;/w:rPr&amp;gt;&amp;lt;w:t&amp;gt;.  34-B MRSA §3012, sub-§3,&amp;lt;/w:t&amp;gt;&amp;lt;/w:r&amp;gt;&amp;lt;w:r&amp;gt;&amp;lt;w:t xml:space="preserve"&amp;gt; as enacted by PL 2025, c. 349, §1, is &amp;lt;/w:t&amp;gt;&amp;lt;/w:r&amp;gt;&amp;lt;w:bookmarkStart w:id="1498" w:name="_LINE__27_f9e0a326_3e2e_413d_a0f3_a84616" /&amp;gt;&amp;lt;w:bookmarkEnd w:id="1495" /&amp;gt;&amp;lt;w:r&amp;gt;&amp;lt;w:t&amp;gt;amended to read:&amp;lt;/w:t&amp;gt;&amp;lt;/w:r&amp;gt;&amp;lt;w:bookmarkEnd w:id="1498" /&amp;gt;&amp;lt;/w:p&amp;gt;&amp;lt;w:p w:rsidR="006921FC" w:rsidRDefault="006921FC" w:rsidP="006921FC"&amp;gt;&amp;lt;w:pPr&amp;gt;&amp;lt;w:ind w:left="360" w:firstLine="360" /&amp;gt;&amp;lt;/w:pPr&amp;gt;&amp;lt;w:bookmarkStart w:id="1499" w:name="_STATUTE_NUMBER__bdfc7e62_8c63_491c_8447" /&amp;gt;&amp;lt;w:bookmarkStart w:id="1500" w:name="_STATUTE_SS__b3ef9ee2_0e5b_4c68_ae3d_ba9" /&amp;gt;&amp;lt;w:bookmarkStart w:id="1501" w:name="_PAR__8_ca6d46b7_35a0_42ff_b434_a837f749" /&amp;gt;&amp;lt;w:bookmarkStart w:id="1502" w:name="_LINE__28_99f29473_8e99_4eb5_a643_049f99" /&amp;gt;&amp;lt;w:bookmarkEnd w:id="1492" /&amp;gt;&amp;lt;w:bookmarkEnd w:id="1494" /&amp;gt;&amp;lt;w:r&amp;gt;&amp;lt;w:rPr&amp;gt;&amp;lt;w:b /&amp;gt;&amp;lt;/w:rPr&amp;gt;&amp;lt;w:t&amp;gt;3&amp;lt;/w:t&amp;gt;&amp;lt;/w:r&amp;gt;&amp;lt;w:bookmarkEnd w:id="1499" /&amp;gt;&amp;lt;w:r&amp;gt;&amp;lt;w:rPr&amp;gt;&amp;lt;w:b /&amp;gt;&amp;lt;/w:rPr&amp;gt;&amp;lt;w:t xml:space="preserve"&amp;gt;.  &amp;lt;/w:t&amp;gt;&amp;lt;/w:r&amp;gt;&amp;lt;w:bookmarkStart w:id="1503" w:name="_STATUTE_HEADNOTE__30862c84_f47f_4a44_9f" /&amp;gt;&amp;lt;w:r&amp;gt;&amp;lt;w:rPr&amp;gt;&amp;lt;w:b /&amp;gt;&amp;lt;/w:rPr&amp;gt;&amp;lt;w:t&amp;gt;Access to state mental health institute records.&amp;lt;/w:t&amp;gt;&amp;lt;/w:r&amp;gt;&amp;lt;w:bookmarkEnd w:id="1503"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w:id="1504" w:name="_STATUTE_CONTENT__56ad82ac_78d8_486a_baf" /&amp;gt;&amp;lt;w:r&amp;gt;&amp;lt;w:t xml:space="preserve"&amp;gt;In addition to the agency's &amp;lt;/w:t&amp;gt;&amp;lt;/w:r&amp;gt;&amp;lt;w:bookmarkStart w:id="1505" w:name="_LINE__29_373af591_728d_4fc8_9c01_fe6bf6" /&amp;gt;&amp;lt;w:bookmarkEnd w:id="1502" /&amp;gt;&amp;lt;w:r&amp;gt;&amp;lt;w:t xml:space="preserve"&amp;gt;authority to access records under &amp;lt;/w:t&amp;gt;&amp;lt;/w:r&amp;gt;&amp;lt;w:bookmarkStart w:id="1506" w:name="_CROSS_REFERENCE__e679fbd3_3d29_45a4_9da" /&amp;gt;&amp;lt;w:r&amp;gt;&amp;lt;w:t&amp;gt;Title 5, chapter 511&amp;lt;/w:t&amp;gt;&amp;lt;/w:r&amp;gt;&amp;lt;w:bookmarkEnd w:id="1506" /&amp;gt;&amp;lt;w:r&amp;gt;&amp;lt;w:t xml:space="preserve"&amp;gt; and notwithstanding&amp;lt;/w:t&amp;gt;&amp;lt;/w:r&amp;gt;&amp;lt;w:bookmarkStart w:id="1507" w:name="_PROCESSED_CHANGE__17852d01_ae1d_47b4_b9" /&amp;gt;&amp;lt;w:r&amp;gt;&amp;lt;w:t xml:space="preserve"&amp;gt; &amp;lt;/w:t&amp;gt;&amp;lt;/w:r&amp;gt;&amp;lt;w:del w:id="1508" w:author="BPS" w:date="2025-12-10T16:52:00Z"&amp;gt;&amp;lt;w:r w:rsidDel="00191256"&amp;gt;&amp;lt;w:delText&amp;gt;subsection&amp;lt;/w:delText&amp;gt;&amp;lt;/w:r&amp;gt;&amp;lt;/w:del&amp;gt;&amp;lt;w:bookmarkStart w:id="1509" w:name="_PROCESSED_CHANGE__5e592e9f_cc24_4653_a9" /&amp;gt;&amp;lt;w:bookmarkEnd w:id="1507" /&amp;gt;&amp;lt;w:r&amp;gt;&amp;lt;w:t xml:space="preserve"&amp;gt; &amp;lt;/w:t&amp;gt;&amp;lt;/w:r&amp;gt;&amp;lt;w:bookmarkStart w:id="1510" w:name="_LINE__30_573eb039_049d_4267_815b_a40f6a" /&amp;gt;&amp;lt;w:bookmarkEnd w:id="1505" /&amp;gt;&amp;lt;w:ins w:id="1511" w:author="BPS" w:date="2025-12-10T16:52:00Z"&amp;gt;&amp;lt;w:r&amp;gt;&amp;lt;w:t&amp;gt;section&amp;lt;/w:t&amp;gt;&amp;lt;/w:r&amp;gt;&amp;lt;/w:ins&amp;gt;&amp;lt;w:bookmarkEnd w:id="1509" /&amp;gt;&amp;lt;w:r&amp;gt;&amp;lt;w:t xml:space="preserve"&amp;gt; 1207, the agency contracted under &amp;lt;/w:t&amp;gt;&amp;lt;/w:r&amp;gt;&amp;lt;w:bookmarkStart w:id="1512" w:name="_CROSS_REFERENCE__d8a76f09_7d40_4e5d_a8a" /&amp;gt;&amp;lt;w:r&amp;gt;&amp;lt;w:t&amp;gt;subsection 2&amp;lt;/w:t&amp;gt;&amp;lt;/w:r&amp;gt;&amp;lt;w:bookmarkEnd w:id="1512" /&amp;gt;&amp;lt;w:r&amp;gt;&amp;lt;w:t xml:space="preserve"&amp;gt; may access medical records of &amp;lt;/w:t&amp;gt;&amp;lt;/w:r&amp;gt;&amp;lt;w:bookmarkStart w:id="1513" w:name="_LINE__31_44e275a8_1763_490c_9ef7_d0e2d5" /&amp;gt;&amp;lt;w:bookmarkEnd w:id="1510" /&amp;gt;&amp;lt;w:r&amp;gt;&amp;lt;w:t xml:space="preserve"&amp;gt;individuals with serious mental illness who are hospitalized in a state mental health institute &amp;lt;/w:t&amp;gt;&amp;lt;/w:r&amp;gt;&amp;lt;w:bookmarkStart w:id="1514" w:name="_LINE__32_2cbbb60f_9fba_4512_b78e_5626f4" /&amp;gt;&amp;lt;w:bookmarkEnd w:id="1513" /&amp;gt;&amp;lt;w:r&amp;gt;&amp;lt;w:t xml:space="preserve"&amp;gt;as defined in &amp;lt;/w:t&amp;gt;&amp;lt;/w:r&amp;gt;&amp;lt;w:bookmarkStart w:id="1515" w:name="_CROSS_REFERENCE__dd462e48_0b9b_4787_830" /&amp;gt;&amp;lt;w:r&amp;gt;&amp;lt;w:t&amp;gt;section 3801, subsection 9&amp;lt;/w:t&amp;gt;&amp;lt;/w:r&amp;gt;&amp;lt;w:bookmarkEnd w:id="1515" /&amp;gt;&amp;lt;w:r&amp;gt;&amp;lt;w:t xml:space="preserve"&amp;gt; when necessary to provide advocacy services as &amp;lt;/w:t&amp;gt;&amp;lt;/w:r&amp;gt;&amp;lt;w:bookmarkStart w:id="1516" w:name="_LINE__33_c78d2112_12f3_4db2_95a6_3ea041" /&amp;gt;&amp;lt;w:bookmarkEnd w:id="1514" /&amp;gt;&amp;lt;w:r&amp;gt;&amp;lt;w:t xml:space="preserve"&amp;gt;authorized under &amp;lt;/w:t&amp;gt;&amp;lt;/w:r&amp;gt;&amp;lt;w:bookmarkStart w:id="1517" w:name="_CROSS_REFERENCE__47791157_f784_4935_a91" /&amp;gt;&amp;lt;w:r&amp;gt;&amp;lt;w:t&amp;gt;Title 5&amp;lt;/w:t&amp;gt;&amp;lt;/w:r&amp;gt;&amp;lt;w:bookmarkEnd w:id="1517" /&amp;gt;&amp;lt;w:r&amp;gt;&amp;lt;w:t&amp;gt;.&amp;lt;/w:t&amp;gt;&amp;lt;/w:r&amp;gt;&amp;lt;w:bookmarkEnd w:id="1504" /&amp;gt;&amp;lt;w:bookmarkEnd w:id="1516" /&amp;gt;&amp;lt;/w:p&amp;gt;&amp;lt;w:p w:rsidR="006921FC" w:rsidRDefault="006921FC" w:rsidP="006921FC"&amp;gt;&amp;lt;w:pPr&amp;gt;&amp;lt;w:ind w:left="360" w:firstLine="360" /&amp;gt;&amp;lt;/w:pPr&amp;gt;&amp;lt;w:bookmarkStart w:id="1518" w:name="_BILL_SECTION_HEADER__5d1a6e0f_b4d6_4b3d" /&amp;gt;&amp;lt;w:bookmarkStart w:id="1519" w:name="_BILL_SECTION__5d8aa453_4212_4c1f_874c_4" /&amp;gt;&amp;lt;w:bookmarkStart w:id="1520" w:name="_PAR__9_0d0ccb65_b86e_49ae_8d17_3ad79777" /&amp;gt;&amp;lt;w:bookmarkStart w:id="1521" w:name="_LINE__34_4d09eb03_a0a7_4b52_961a_51366c" /&amp;gt;&amp;lt;w:bookmarkEnd w:id="1493" /&amp;gt;&amp;lt;w:bookmarkEnd w:id="1500" /&amp;gt;&amp;lt;w:bookmarkEnd w:id="1501" /&amp;gt;&amp;lt;w:r&amp;gt;&amp;lt;w:rPr&amp;gt;&amp;lt;w:b /&amp;gt;&amp;lt;w:sz w:val="24" /&amp;gt;&amp;lt;/w:rPr&amp;gt;&amp;lt;w:t xml:space="preserve"&amp;gt;Sec. &amp;lt;/w:t&amp;gt;&amp;lt;/w:r&amp;gt;&amp;lt;w:bookmarkStart w:id="1522" w:name="_BILL_PART_LETTER__a77073c3_b98d_430e_b9" /&amp;gt;&amp;lt;w:r&amp;gt;&amp;lt;w:rPr&amp;gt;&amp;lt;w:b /&amp;gt;&amp;lt;w:sz w:val="24" /&amp;gt;&amp;lt;/w:rPr&amp;gt;&amp;lt;w:t&amp;gt;A&amp;lt;/w:t&amp;gt;&amp;lt;/w:r&amp;gt;&amp;lt;w:bookmarkEnd w:id="1522" /&amp;gt;&amp;lt;w:r&amp;gt;&amp;lt;w:rPr&amp;gt;&amp;lt;w:b /&amp;gt;&amp;lt;w:sz w:val="24" /&amp;gt;&amp;lt;/w:rPr&amp;gt;&amp;lt;w:t&amp;gt;-&amp;lt;/w:t&amp;gt;&amp;lt;/w:r&amp;gt;&amp;lt;w:bookmarkStart w:id="1523" w:name="_BILL_SECTION_NUMBER__19206521_f38c_4efd" /&amp;gt;&amp;lt;w:r&amp;gt;&amp;lt;w:rPr&amp;gt;&amp;lt;w:b /&amp;gt;&amp;lt;w:sz w:val="24" /&amp;gt;&amp;lt;/w:rPr&amp;gt;&amp;lt;w:t&amp;gt;50&amp;lt;/w:t&amp;gt;&amp;lt;/w:r&amp;gt;&amp;lt;w:bookmarkEnd w:id="1523" /&amp;gt;&amp;lt;w:r&amp;gt;&amp;lt;w:rPr&amp;gt;&amp;lt;w:b /&amp;gt;&amp;lt;w:sz w:val="24" /&amp;gt;&amp;lt;/w:rPr&amp;gt;&amp;lt;w:t&amp;gt;.  34-B MRSA §3801, sub-§4-A, ¶D,&amp;lt;/w:t&amp;gt;&amp;lt;/w:r&amp;gt;&amp;lt;w:r&amp;gt;&amp;lt;w:t xml:space="preserve"&amp;gt; as enacted by PL 2009, c. 651, §4, &amp;lt;/w:t&amp;gt;&amp;lt;/w:r&amp;gt;&amp;lt;w:bookmarkStart w:id="1524" w:name="_LINE__35_890662c6_12cd_4db0_bfea_f52892" /&amp;gt;&amp;lt;w:bookmarkEnd w:id="1521" /&amp;gt;&amp;lt;w:r&amp;gt;&amp;lt;w:t&amp;gt;is amended to read:&amp;lt;/w:t&amp;gt;&amp;lt;/w:r&amp;gt;&amp;lt;w:bookmarkEnd w:id="1524" /&amp;gt;&amp;lt;/w:p&amp;gt;&amp;lt;w:p w:rsidR="006921FC" w:rsidRDefault="006921FC" w:rsidP="006921FC"&amp;gt;&amp;lt;w:pPr&amp;gt;&amp;lt;w:ind w:left="720" /&amp;gt;&amp;lt;/w:pPr&amp;gt;&amp;lt;w:bookmarkStart w:id="1525" w:name="_STATUTE_NUMBER__a17be796_308d_4916_b25b" /&amp;gt;&amp;lt;w:bookmarkStart w:id="1526" w:name="_STATUTE_P__f2331bd6_5627_4243_9a60_521a" /&amp;gt;&amp;lt;w:bookmarkStart w:id="1527" w:name="_PAR__10_4d02e411_1d0c_49d0_b149_6cc731a" /&amp;gt;&amp;lt;w:bookmarkStart w:id="1528" w:name="_LINE__36_f983b068_7fb8_4742_80b4_7b8a02" /&amp;gt;&amp;lt;w:bookmarkEnd w:id="1518" /&amp;gt;&amp;lt;w:bookmarkEnd w:id="1520" /&amp;gt;&amp;lt;w:r&amp;gt;&amp;lt;w:t&amp;gt;D&amp;lt;/w:t&amp;gt;&amp;lt;/w:r&amp;gt;&amp;lt;w:bookmarkEnd w:id="1525" /&amp;gt;&amp;lt;w:r&amp;gt;&amp;lt;w:t xml:space="preserve"&amp;gt;.  &amp;lt;/w:t&amp;gt;&amp;lt;/w:r&amp;gt;&amp;lt;w:bookmarkStart w:id="1529" w:name="_STATUTE_CONTENT__c93959e6_0a17_4d4d_aa2" /&amp;gt;&amp;lt;w:r&amp;gt;&amp;lt;w:t xml:space="preserve"&amp;gt;For the purposes of &amp;lt;/w:t&amp;gt;&amp;lt;/w:r&amp;gt;&amp;lt;w:bookmarkStart w:id="1530" w:name="_CROSS_REFERENCE__89c650d3_e868_4dea_a46" /&amp;gt;&amp;lt;w:r&amp;gt;&amp;lt;w:t&amp;gt;section 3873‑A&amp;lt;/w:t&amp;gt;&amp;lt;/w:r&amp;gt;&amp;lt;w:bookmarkEnd w:id="1530" /&amp;gt;&amp;lt;w:r&amp;gt;&amp;lt;w:t xml:space="preserve"&amp;gt;, in view of the person's treatment history, &amp;lt;/w:t&amp;gt;&amp;lt;/w:r&amp;gt;&amp;lt;w:bookmarkStart w:id="1531" w:name="_LINE__37_42392c46_baac_4c58_8724_8ea9b7" /&amp;gt;&amp;lt;w:bookmarkEnd w:id="1528" /&amp;gt;&amp;lt;w:r&amp;gt;&amp;lt;w:t xml:space="preserve"&amp;gt;current behavior and inability to make an informed decision, a reasonable likelihood &amp;lt;/w:t&amp;gt;&amp;lt;/w:r&amp;gt;&amp;lt;w:bookmarkStart w:id="1532" w:name="_LINE__38_184ae98e_5e8b_4f92_957c_b0dcfe" /&amp;gt;&amp;lt;w:bookmarkEnd w:id="1531" /&amp;gt;&amp;lt;w:r&amp;gt;&amp;lt;w:t xml:space="preserve"&amp;gt;that the person's mental health will deteriorate and that the person will in the &amp;lt;/w:t&amp;gt;&amp;lt;/w:r&amp;gt;&amp;lt;w:bookmarkStart w:id="1533" w:name="_LINE__39_7f125a7f_bf0a_4f71_ada6_4a5dde" /&amp;gt;&amp;lt;w:bookmarkEnd w:id="1532" /&amp;gt;&amp;lt;w:r&amp;gt;&amp;lt;w:t&amp;gt;foreseeable future pose a likelihood of serious harm as defined in&amp;lt;/w:t&amp;gt;&amp;lt;/w:r&amp;gt;&amp;lt;w:bookmarkStart w:id="1534" w:name="_PROCESSED_CHANGE__e990cd29_be59_4e85_bb" /&amp;gt;&amp;lt;w:r&amp;gt;&amp;lt;w:t xml:space="preserve"&amp;gt; &amp;lt;/w:t&amp;gt;&amp;lt;/w:r&amp;gt;&amp;lt;w:bookmarkStart w:id="1535" w:name="_CROSS_REFERENCE__f19a62c3_f066_4072_842" /&amp;gt;&amp;lt;w:del w:id="1536" w:author="BPS" w:date="2025-12-11T12:04:00Z"&amp;gt;&amp;lt;w:r w:rsidDel="00A96A92"&amp;gt;&amp;lt;w:delText&amp;gt;paragraphs&amp;lt;/w:delText&amp;gt;&amp;lt;/w:r&amp;gt;&amp;lt;/w:del&amp;gt;&amp;lt;w:bookmarkStart w:id="1537" w:name="_PROCESSED_CHANGE__73bd2227_4419_4b8e_ab" /&amp;gt;&amp;lt;w:bookmarkEnd w:id="1534" /&amp;gt;&amp;lt;w:r&amp;gt;&amp;lt;w:t xml:space="preserve"&amp;gt; &amp;lt;/w:t&amp;gt;&amp;lt;/w:r&amp;gt;&amp;lt;w:ins w:id="1538" w:author="BPS" w:date="2025-12-11T12:04:00Z"&amp;gt;&amp;lt;w:r&amp;gt;&amp;lt;w:t&amp;gt;paragraph&amp;lt;/w:t&amp;gt;&amp;lt;/w:r&amp;gt;&amp;lt;/w:ins&amp;gt;&amp;lt;w:bookmarkEnd w:id="1537" /&amp;gt;&amp;lt;w:r&amp;gt;&amp;lt;w:t xml:space="preserve"&amp;gt; &amp;lt;/w:t&amp;gt;&amp;lt;/w:r&amp;gt;&amp;lt;w:bookmarkStart w:id="1539" w:name="_LINE__40_2f3e4bf7_71d6_45e5_a8a4_62cfdf" /&amp;gt;&amp;lt;w:bookmarkEnd w:id="1533" /&amp;gt;&amp;lt;w:r&amp;gt;&amp;lt;w:t&amp;gt;A&amp;lt;/w:t&amp;gt;&amp;lt;/w:r&amp;gt;&amp;lt;w:bookmarkEnd w:id="1535" /&amp;gt;&amp;lt;w:r&amp;gt;&amp;lt;w:t xml:space="preserve"&amp;gt;, &amp;lt;/w:t&amp;gt;&amp;lt;/w:r&amp;gt;&amp;lt;w:bookmarkStart w:id="1540" w:name="_CROSS_REFERENCE__0e0cf30d_94b8_4c81_be6" /&amp;gt;&amp;lt;w:r&amp;gt;&amp;lt;w:t&amp;gt;B&amp;lt;/w:t&amp;gt;&amp;lt;/w:r&amp;gt;&amp;lt;w:bookmarkEnd w:id="1540" /&amp;gt;&amp;lt;w:r&amp;gt;&amp;lt;w:t xml:space="preserve"&amp;gt; or &amp;lt;/w:t&amp;gt;&amp;lt;/w:r&amp;gt;&amp;lt;w:bookmarkStart w:id="1541" w:name="_CROSS_REFERENCE__d5ce85fc_318f_4144_b09" /&amp;gt;&amp;lt;w:r&amp;gt;&amp;lt;w:t&amp;gt;C&amp;lt;/w:t&amp;gt;&amp;lt;/w:r&amp;gt;&amp;lt;w:bookmarkEnd w:id="1541" /&amp;gt;&amp;lt;w:r&amp;gt;&amp;lt;w:t&amp;gt;.&amp;lt;/w:t&amp;gt;&amp;lt;/w:r&amp;gt;&amp;lt;w:bookmarkEnd w:id="1529" /&amp;gt;&amp;lt;w:bookmarkEnd w:id="1539" /&amp;gt;&amp;lt;/w:p&amp;gt;&amp;lt;w:p w:rsidR="006921FC" w:rsidRDefault="006921FC" w:rsidP="006921FC"&amp;gt;&amp;lt;w:pPr&amp;gt;&amp;lt;w:ind w:left="360" w:firstLine="360" /&amp;gt;&amp;lt;/w:pPr&amp;gt;&amp;lt;w:bookmarkStart w:id="1542" w:name="_BILL_SECTION_HEADER__13dee410_c2c1_435f" /&amp;gt;&amp;lt;w:bookmarkStart w:id="1543" w:name="_BILL_SECTION__07c06f73_2e19_4b11_b2ec_5" /&amp;gt;&amp;lt;w:bookmarkStart w:id="1544" w:name="_PAR__11_a8779488_f76b_41f6_ac1a_02d0344" /&amp;gt;&amp;lt;w:bookmarkStart w:id="1545" w:name="_LINE__41_43df0af0_da7b_4bb7_9e49_7d87c9" /&amp;gt;&amp;lt;w:bookmarkEnd w:id="1519" /&amp;gt;&amp;lt;w:bookmarkEnd w:id="1526" /&amp;gt;&amp;lt;w:bookmarkEnd w:id="1527" /&amp;gt;&amp;lt;w:r&amp;gt;&amp;lt;w:rPr&amp;gt;&amp;lt;w:b /&amp;gt;&amp;lt;w:sz w:val="24" /&amp;gt;&amp;lt;/w:rPr&amp;gt;&amp;lt;w:t xml:space="preserve"&amp;gt;Sec. &amp;lt;/w:t&amp;gt;&amp;lt;/w:r&amp;gt;&amp;lt;w:bookmarkStart w:id="1546" w:name="_BILL_PART_LETTER__2b4ec48a_fdd2_4aaa_b3" /&amp;gt;&amp;lt;w:r&amp;gt;&amp;lt;w:rPr&amp;gt;&amp;lt;w:b /&amp;gt;&amp;lt;w:sz w:val="24" /&amp;gt;&amp;lt;/w:rPr&amp;gt;&amp;lt;w:t&amp;gt;A&amp;lt;/w:t&amp;gt;&amp;lt;/w:r&amp;gt;&amp;lt;w:bookmarkEnd w:id="1546" /&amp;gt;&amp;lt;w:r&amp;gt;&amp;lt;w:rPr&amp;gt;&amp;lt;w:b /&amp;gt;&amp;lt;w:sz w:val="24" /&amp;gt;&amp;lt;/w:rPr&amp;gt;&amp;lt;w:t&amp;gt;-&amp;lt;/w:t&amp;gt;&amp;lt;/w:r&amp;gt;&amp;lt;w:bookmarkStart w:id="1547" w:name="_BILL_SECTION_NUMBER__94edca6a_f0fe_4607" /&amp;gt;&amp;lt;w:r&amp;gt;&amp;lt;w:rPr&amp;gt;&amp;lt;w:b /&amp;gt;&amp;lt;w:sz w:val="24" /&amp;gt;&amp;lt;/w:rPr&amp;gt;&amp;lt;w:t&amp;gt;51&amp;lt;/w:t&amp;gt;&amp;lt;/w:r&amp;gt;&amp;lt;w:bookmarkEnd w:id="1547" /&amp;gt;&amp;lt;w:r&amp;gt;&amp;lt;w:rPr&amp;gt;&amp;lt;w:b /&amp;gt;&amp;lt;w:sz w:val="24" /&amp;gt;&amp;lt;/w:rPr&amp;gt;&amp;lt;w:t&amp;gt;.  36 MRSA §1545, first ¶,&amp;lt;/w:t&amp;gt;&amp;lt;/w:r&amp;gt;&amp;lt;w:r&amp;gt;&amp;lt;w:t xml:space="preserve"&amp;gt; as amended by PL 2025, c. 113, Pt. D, §81, &amp;lt;/w:t&amp;gt;&amp;lt;/w:r&amp;gt;&amp;lt;w:bookmarkStart w:id="1548" w:name="_LINE__42_929d71fa_3837_4394_9a1c_b39f3d" /&amp;gt;&amp;lt;w:bookmarkEnd w:id="1545" /&amp;gt;&amp;lt;w:r&amp;gt;&amp;lt;w:t&amp;gt;is further amended to read:&amp;lt;/w:t&amp;gt;&amp;lt;/w:r&amp;gt;&amp;lt;w:bookmarkEnd w:id="1548" /&amp;gt;&amp;lt;/w:p&amp;gt;&amp;lt;w:p w:rsidR="006921FC" w:rsidRDefault="006921FC" w:rsidP="006921FC"&amp;gt;&amp;lt;w:pPr&amp;gt;&amp;lt;w:ind w:left="360" w:firstLine="360" /&amp;gt;&amp;lt;/w:pPr&amp;gt;&amp;lt;w:bookmarkStart w:id="1549" w:name="_STATUTE_CONTENT__cdd9bad1_8206_4767_a3d" /&amp;gt;&amp;lt;w:bookmarkStart w:id="1550" w:name="_STATUTE_P__c22cb881_bf3e_428a_a2f4_27df" /&amp;gt;&amp;lt;w:bookmarkStart w:id="1551" w:name="_PAGE__14_462b1ee5_7cdc_49b0_a320_7b8cae" /&amp;gt;&amp;lt;w:bookmarkStart w:id="1552" w:name="_PAR__1_e4f313f0_f300_4a9b_81a8_6cbb01f6" /&amp;gt;&amp;lt;w:bookmarkStart w:id="1553" w:name="_LINE__1_75d5a883_e832_460a_99b1_8f20b4b" /&amp;gt;&amp;lt;w:bookmarkEnd w:id="1426" /&amp;gt;&amp;lt;w:bookmarkEnd w:id="1542" /&amp;gt;&amp;lt;w:bookmarkEnd w:id="1544" /&amp;gt;&amp;lt;w:r&amp;gt;&amp;lt;w:t xml:space="preserve"&amp;gt;All timber and grass acreage forfeited under &amp;lt;/w:t&amp;gt;&amp;lt;/w:r&amp;gt;&amp;lt;w:bookmarkStart w:id="1554" w:name="_CROSS_REFERENCE__2f4d79ca_b6f4_4b89_8d5" /&amp;gt;&amp;lt;w:r&amp;gt;&amp;lt;w:t&amp;gt;section 1544&amp;lt;/w:t&amp;gt;&amp;lt;/w:r&amp;gt;&amp;lt;w:bookmarkEnd w:id="1554" /&amp;gt;&amp;lt;w:r&amp;gt;&amp;lt;w:t xml:space="preserve"&amp;gt; must be held in trust by the &amp;lt;/w:t&amp;gt;&amp;lt;/w:r&amp;gt;&amp;lt;w:bookmarkStart w:id="1555" w:name="_LINE__2_d30930c6_dd94_4a80_854f_da5eade" /&amp;gt;&amp;lt;w:bookmarkEnd w:id="1553" /&amp;gt;&amp;lt;w:r&amp;gt;&amp;lt;w:t xml:space="preserve"&amp;gt;State for the benefit of the people of Maine and must be held by the Director of the Bureau &amp;lt;/w:t&amp;gt;&amp;lt;/w:r&amp;gt;&amp;lt;w:bookmarkStart w:id="1556" w:name="_LINE__3_b9164ec8_e372_41d4_b90d_51482d5" /&amp;gt;&amp;lt;w:bookmarkEnd w:id="1555" /&amp;gt;&amp;lt;w:r&amp;gt;&amp;lt;w:t xml:space="preserve"&amp;gt;of Parks and Lands &amp;lt;/w:t&amp;gt;&amp;lt;/w:r&amp;gt;&amp;lt;w:bookmarkStart w:id="1557" w:name="_PROCESSED_CHANGE__3af5175a_7da5_42e2_b5" /&amp;gt;&amp;lt;w:ins w:id="1558" w:author="BPS" w:date="2025-12-11T12:54:00Z"&amp;gt;&amp;lt;w:r&amp;gt;&amp;lt;w:t&amp;gt;within the Department of Agriculture, Conservation and Forestry&amp;lt;/w:t&amp;gt;&amp;lt;/w:r&amp;gt;&amp;lt;/w:ins&amp;gt;&amp;lt;w:r&amp;gt;&amp;lt;w:t xml:space="preserve"&amp;gt; &amp;lt;/w:t&amp;gt;&amp;lt;/w:r&amp;gt;&amp;lt;w:bookmarkStart w:id="1559" w:name="_LINE__4_8867c629_3f9c_4c97_849d_36594b2" /&amp;gt;&amp;lt;w:bookmarkEnd w:id="1556" /&amp;gt;&amp;lt;w:bookmarkEnd w:id="1557" /&amp;gt;&amp;lt;w:r&amp;gt;&amp;lt;w:t xml:space="preserve"&amp;gt;subject to the same powers and responsibilities as apply to other lands in the director's &amp;lt;/w:t&amp;gt;&amp;lt;/w:r&amp;gt;&amp;lt;w:bookmarkStart w:id="1560" w:name="_LINE__5_81380061_ba1c_4bc5_aaba_8667c2e" /&amp;gt;&amp;lt;w:bookmarkEnd w:id="1559" /&amp;gt;&amp;lt;w:r&amp;gt;&amp;lt;w:t&amp;gt;custody.&amp;lt;/w:t&amp;gt;&amp;lt;/w:r&amp;gt;&amp;lt;w:bookmarkEnd w:id="1549" /&amp;gt;&amp;lt;w:bookmarkEnd w:id="1560" /&amp;gt;&amp;lt;/w:p&amp;gt;&amp;lt;w:p w:rsidR="006921FC" w:rsidRDefault="006921FC" w:rsidP="006921FC"&amp;gt;&amp;lt;w:pPr&amp;gt;&amp;lt;w:ind w:left="360" w:firstLine="360" /&amp;gt;&amp;lt;/w:pPr&amp;gt;&amp;lt;w:bookmarkStart w:id="1561" w:name="_BILL_SECTION_HEADER__af036c4e_58a2_4ed1" /&amp;gt;&amp;lt;w:bookmarkStart w:id="1562" w:name="_BILL_SECTION__6c945ade_2a6a_48f2_a32b_3" /&amp;gt;&amp;lt;w:bookmarkStart w:id="1563" w:name="_PAR__2_5daf681b_17fd_4b57_90a3_5b3cc065" /&amp;gt;&amp;lt;w:bookmarkStart w:id="1564" w:name="_LINE__6_813d6121_22b4_4ad9_9be5_699a60f" /&amp;gt;&amp;lt;w:bookmarkEnd w:id="1543" /&amp;gt;&amp;lt;w:bookmarkEnd w:id="1550" /&amp;gt;&amp;lt;w:bookmarkEnd w:id="1552" /&amp;gt;&amp;lt;w:r&amp;gt;&amp;lt;w:rPr&amp;gt;&amp;lt;w:b /&amp;gt;&amp;lt;w:sz w:val="24" /&amp;gt;&amp;lt;/w:rPr&amp;gt;&amp;lt;w:t xml:space="preserve"&amp;gt;Sec. &amp;lt;/w:t&amp;gt;&amp;lt;/w:r&amp;gt;&amp;lt;w:bookmarkStart w:id="1565" w:name="_BILL_PART_LETTER__1ad22a07_09b2_48e3_80" /&amp;gt;&amp;lt;w:r&amp;gt;&amp;lt;w:rPr&amp;gt;&amp;lt;w:b /&amp;gt;&amp;lt;w:sz w:val="24" /&amp;gt;&amp;lt;/w:rPr&amp;gt;&amp;lt;w:t&amp;gt;A&amp;lt;/w:t&amp;gt;&amp;lt;/w:r&amp;gt;&amp;lt;w:bookmarkEnd w:id="1565" /&amp;gt;&amp;lt;w:r&amp;gt;&amp;lt;w:rPr&amp;gt;&amp;lt;w:b /&amp;gt;&amp;lt;w:sz w:val="24" /&amp;gt;&amp;lt;/w:rPr&amp;gt;&amp;lt;w:t&amp;gt;-&amp;lt;/w:t&amp;gt;&amp;lt;/w:r&amp;gt;&amp;lt;w:bookmarkStart w:id="1566" w:name="_BILL_SECTION_NUMBER__4e2b8f0d_65f7_4388" /&amp;gt;&amp;lt;w:r&amp;gt;&amp;lt;w:rPr&amp;gt;&amp;lt;w:b /&amp;gt;&amp;lt;w:sz w:val="24" /&amp;gt;&amp;lt;/w:rPr&amp;gt;&amp;lt;w:t&amp;gt;52&amp;lt;/w:t&amp;gt;&amp;lt;/w:r&amp;gt;&amp;lt;w:bookmarkEnd w:id="1566" /&amp;gt;&amp;lt;w:r&amp;gt;&amp;lt;w:rPr&amp;gt;&amp;lt;w:b /&amp;gt;&amp;lt;w:sz w:val="24" /&amp;gt;&amp;lt;/w:rPr&amp;gt;&amp;lt;w:t&amp;gt;.  36 MRSA §1546, first ¶,&amp;lt;/w:t&amp;gt;&amp;lt;/w:r&amp;gt;&amp;lt;w:r&amp;gt;&amp;lt;w:t xml:space="preserve"&amp;gt; as repealed and replaced by PL 1975, c. 339, &amp;lt;/w:t&amp;gt;&amp;lt;/w:r&amp;gt;&amp;lt;w:bookmarkStart w:id="1567" w:name="_LINE__7_8256457a_c4c6_4a0a_8360_346ba11" /&amp;gt;&amp;lt;w:bookmarkEnd w:id="1564" /&amp;gt;&amp;lt;w:r&amp;gt;&amp;lt;w:t xml:space="preserve"&amp;gt;§16 and amended by PL 1995, c. 502, Pt. E, §30, PL 2011, c. 657, Pt. W, §7 and PL 2013, &amp;lt;/w:t&amp;gt;&amp;lt;/w:r&amp;gt;&amp;lt;w:bookmarkStart w:id="1568" w:name="_LINE__8_8d5687c0_4850_466f_99f0_ec77886" /&amp;gt;&amp;lt;w:bookmarkEnd w:id="1567" /&amp;gt;&amp;lt;w:r&amp;gt;&amp;lt;w:t&amp;gt;c. 405, Pt. A, §24, is further amended to read:&amp;lt;/w:t&amp;gt;&amp;lt;/w:r&amp;gt;&amp;lt;w:bookmarkEnd w:id="1568" /&amp;gt;&amp;lt;/w:p&amp;gt;&amp;lt;w:p w:rsidR="006921FC" w:rsidRDefault="006921FC" w:rsidP="006921FC"&amp;gt;&amp;lt;w:pPr&amp;gt;&amp;lt;w:ind w:left="360" w:firstLine="360" /&amp;gt;&amp;lt;/w:pPr&amp;gt;&amp;lt;w:bookmarkStart w:id="1569" w:name="_STATUTE_CONTENT__77d10fff_d59f_4b72_905" /&amp;gt;&amp;lt;w:bookmarkStart w:id="1570" w:name="_STATUTE_P__082e6a7c_02aa_4c0a_b305_0b55" /&amp;gt;&amp;lt;w:bookmarkStart w:id="1571" w:name="_PAR__3_45437ee8_dd88_44c5_b029_d2d040f8" /&amp;gt;&amp;lt;w:bookmarkStart w:id="1572" w:name="_LINE__9_3f3cc315_472a_4b83_abad_11978e7" /&amp;gt;&amp;lt;w:bookmarkEnd w:id="1561" /&amp;gt;&amp;lt;w:bookmarkEnd w:id="1563" /&amp;gt;&amp;lt;w:r&amp;gt;&amp;lt;w:t xml:space="preserve"&amp;gt;The Director of the Bureau of Parks and Lands &amp;lt;/w:t&amp;gt;&amp;lt;/w:r&amp;gt;&amp;lt;w:bookmarkStart w:id="1573" w:name="_PROCESSED_CHANGE__22e5e3da_af45_40da_a7" /&amp;gt;&amp;lt;w:ins w:id="1574" w:author="BPS" w:date="2025-12-17T15:50:00Z"&amp;gt;&amp;lt;w:r&amp;gt;&amp;lt;w:t xml:space="preserve"&amp;gt;within the Department of Agriculture, &amp;lt;/w:t&amp;gt;&amp;lt;/w:r&amp;gt;&amp;lt;w:bookmarkStart w:id="1575" w:name="_LINE__10_8ec2901a_794c_4a30_be18_b4f896" /&amp;gt;&amp;lt;w:bookmarkEnd w:id="1572" /&amp;gt;&amp;lt;w:r&amp;gt;&amp;lt;w:t&amp;gt;Conservation and Forestry&amp;lt;/w:t&amp;gt;&amp;lt;/w:r&amp;gt;&amp;lt;/w:ins&amp;gt;&amp;lt;w:r&amp;gt;&amp;lt;w:t xml:space="preserve"&amp;gt; &amp;lt;/w:t&amp;gt;&amp;lt;/w:r&amp;gt;&amp;lt;w:bookmarkEnd w:id="1573" /&amp;gt;&amp;lt;w:r&amp;gt;&amp;lt;w:t xml:space="preserve"&amp;gt;shall cause a division to be made, if found necessary from time &amp;lt;/w:t&amp;gt;&amp;lt;/w:r&amp;gt;&amp;lt;w:bookmarkStart w:id="1576" w:name="_LINE__11_bec95401_bc00_4695_a3c0_10dc28" /&amp;gt;&amp;lt;w:bookmarkEnd w:id="1575" /&amp;gt;&amp;lt;w:r&amp;gt;&amp;lt;w:t&amp;gt;to time, of the public reserved lots&amp;lt;/w:t&amp;gt;&amp;lt;/w:r&amp;gt;&amp;lt;w:bookmarkStart w:id="1577" w:name="_PROCESSED_CHANGE__3fc83e74_29c9_4c88_82" /&amp;gt;&amp;lt;w:r&amp;gt;&amp;lt;w:t xml:space="preserve"&amp;gt; &amp;lt;/w:t&amp;gt;&amp;lt;/w:r&amp;gt;&amp;lt;w:del w:id="1578" w:author="BPS" w:date="2025-12-17T15:50:00Z"&amp;gt;&amp;lt;w:r w:rsidDel="004203F3"&amp;gt;&amp;lt;w:delText&amp;gt;which&amp;lt;/w:delText&amp;gt;&amp;lt;/w:r&amp;gt;&amp;lt;/w:del&amp;gt;&amp;lt;w:bookmarkStart w:id="1579" w:name="_PROCESSED_CHANGE__24a136e8_420c_4d7c_b8" /&amp;gt;&amp;lt;w:bookmarkEnd w:id="1577" /&amp;gt;&amp;lt;w:r&amp;gt;&amp;lt;w:t xml:space="preserve"&amp;gt; &amp;lt;/w:t&amp;gt;&amp;lt;/w:r&amp;gt;&amp;lt;w:ins w:id="1580" w:author="BPS" w:date="2025-12-17T15:50:00Z"&amp;gt;&amp;lt;w:r&amp;gt;&amp;lt;w:t&amp;gt;that&amp;lt;/w:t&amp;gt;&amp;lt;/w:r&amp;gt;&amp;lt;/w:ins&amp;gt;&amp;lt;w:bookmarkEnd w:id="1579" /&amp;gt;&amp;lt;w:r&amp;gt;&amp;lt;w:t xml:space="preserve"&amp;gt; have been partially forfeited, and shall set off &amp;lt;/w:t&amp;gt;&amp;lt;/w:r&amp;gt;&amp;lt;w:bookmarkStart w:id="1581" w:name="_LINE__12_c9fc1b36_fdc3_40f4_abb9_3bc354" /&amp;gt;&amp;lt;w:bookmarkEnd w:id="1576" /&amp;gt;&amp;lt;w:r&amp;gt;&amp;lt;w:t xml:space="preserve"&amp;gt;and hold the forfeited portions for the benefit of the people of Maine, as provided for in &amp;lt;/w:t&amp;gt;&amp;lt;/w:r&amp;gt;&amp;lt;w:bookmarkStart w:id="1582" w:name="_CROSS_REFERENCE__44db9535_e298_4cc5_bd6" /&amp;gt;&amp;lt;w:bookmarkStart w:id="1583" w:name="_LINE__13_72790684_1231_4c7d_abb4_4b6bc4" /&amp;gt;&amp;lt;w:bookmarkEnd w:id="1581" /&amp;gt;&amp;lt;w:r&amp;gt;&amp;lt;w:t&amp;gt;section 1545&amp;lt;/w:t&amp;gt;&amp;lt;/w:r&amp;gt;&amp;lt;w:bookmarkEnd w:id="1582" /&amp;gt;&amp;lt;w:r&amp;gt;&amp;lt;w:t&amp;gt;.&amp;lt;/w:t&amp;gt;&amp;lt;/w:r&amp;gt;&amp;lt;w:bookmarkEnd w:id="1569" /&amp;gt;&amp;lt;w:bookmarkEnd w:id="1583" /&amp;gt;&amp;lt;/w:p&amp;gt;&amp;lt;w:p w:rsidR="006921FC" w:rsidRDefault="006921FC" w:rsidP="006921FC"&amp;gt;&amp;lt;w:pPr&amp;gt;&amp;lt;w:ind w:left="360" w:firstLine="360" /&amp;gt;&amp;lt;/w:pPr&amp;gt;&amp;lt;w:bookmarkStart w:id="1584" w:name="_BILL_SECTION_HEADER__fb1478f7_5424_4876" /&amp;gt;&amp;lt;w:bookmarkStart w:id="1585" w:name="_BILL_SECTION__26119c5b_4bb2_4b40_8c03_6" /&amp;gt;&amp;lt;w:bookmarkStart w:id="1586" w:name="_PAR__4_309964e2_0265_4ab7_936d_ce474675" /&amp;gt;&amp;lt;w:bookmarkStart w:id="1587" w:name="_LINE__14_33d3f777_efba_44d6_b3ab_6bdbe9" /&amp;gt;&amp;lt;w:bookmarkEnd w:id="1562" /&amp;gt;&amp;lt;w:bookmarkEnd w:id="1570" /&amp;gt;&amp;lt;w:bookmarkEnd w:id="1571" /&amp;gt;&amp;lt;w:r&amp;gt;&amp;lt;w:rPr&amp;gt;&amp;lt;w:b /&amp;gt;&amp;lt;w:sz w:val="24" /&amp;gt;&amp;lt;/w:rPr&amp;gt;&amp;lt;w:t xml:space="preserve"&amp;gt;Sec. &amp;lt;/w:t&amp;gt;&amp;lt;/w:r&amp;gt;&amp;lt;w:bookmarkStart w:id="1588" w:name="_BILL_PART_LETTER__c5c37c25_e828_41ae_8c" /&amp;gt;&amp;lt;w:r&amp;gt;&amp;lt;w:rPr&amp;gt;&amp;lt;w:b /&amp;gt;&amp;lt;w:sz w:val="24" /&amp;gt;&amp;lt;/w:rPr&amp;gt;&amp;lt;w:t&amp;gt;A&amp;lt;/w:t&amp;gt;&amp;lt;/w:r&amp;gt;&amp;lt;w:bookmarkEnd w:id="1588" /&amp;gt;&amp;lt;w:r&amp;gt;&amp;lt;w:rPr&amp;gt;&amp;lt;w:b /&amp;gt;&amp;lt;w:sz w:val="24" /&amp;gt;&amp;lt;/w:rPr&amp;gt;&amp;lt;w:t&amp;gt;-&amp;lt;/w:t&amp;gt;&amp;lt;/w:r&amp;gt;&amp;lt;w:bookmarkStart w:id="1589" w:name="_BILL_SECTION_NUMBER__14102df9_f10c_4427" /&amp;gt;&amp;lt;w:r&amp;gt;&amp;lt;w:rPr&amp;gt;&amp;lt;w:b /&amp;gt;&amp;lt;w:sz w:val="24" /&amp;gt;&amp;lt;/w:rPr&amp;gt;&amp;lt;w:t&amp;gt;53&amp;lt;/w:t&amp;gt;&amp;lt;/w:r&amp;gt;&amp;lt;w:bookmarkEnd w:id="1589" /&amp;gt;&amp;lt;w:r&amp;gt;&amp;lt;w:rPr&amp;gt;&amp;lt;w:b /&amp;gt;&amp;lt;w:sz w:val="24" /&amp;gt;&amp;lt;/w:rPr&amp;gt;&amp;lt;w:t&amp;gt;.  36 MRSA §4365-F,&amp;lt;/w:t&amp;gt;&amp;lt;/w:r&amp;gt;&amp;lt;w:r&amp;gt;&amp;lt;w:t xml:space="preserve"&amp;gt; as amended by PL 2025, c. 367, §§16 and 17 and &amp;lt;/w:t&amp;gt;&amp;lt;/w:r&amp;gt;&amp;lt;w:bookmarkStart w:id="1590" w:name="_LINE__15_1c4d643a_326b_4b13_b450_d7d1ce" /&amp;gt;&amp;lt;w:bookmarkEnd w:id="1587" /&amp;gt;&amp;lt;w:r&amp;gt;&amp;lt;w:t&amp;gt;affected by §20 and repealed by c. 388, Pt. E, §2 and affected by §6, is repealed.&amp;lt;/w:t&amp;gt;&amp;lt;/w:r&amp;gt;&amp;lt;w:bookmarkEnd w:id="1590" /&amp;gt;&amp;lt;/w:p&amp;gt;&amp;lt;w:p w:rsidR="006921FC" w:rsidRDefault="006921FC" w:rsidP="006921FC"&amp;gt;&amp;lt;w:pPr&amp;gt;&amp;lt;w:ind w:left="360" w:firstLine="360" /&amp;gt;&amp;lt;/w:pPr&amp;gt;&amp;lt;w:bookmarkStart w:id="1591" w:name="_BILL_SECTION_HEADER__6cfee20d_7f91_4bfc" /&amp;gt;&amp;lt;w:bookmarkStart w:id="1592" w:name="_BILL_SECTION__77b5902e_addd_4453_a5c5_f" /&amp;gt;&amp;lt;w:bookmarkStart w:id="1593" w:name="_PAR__5_ac59dced_0577_4cad_9421_7404f5fa" /&amp;gt;&amp;lt;w:bookmarkStart w:id="1594" w:name="_LINE__16_787e0766_3266_4a82_8a9f_abf11f" /&amp;gt;&amp;lt;w:bookmarkEnd w:id="1584" /&amp;gt;&amp;lt;w:bookmarkEnd w:id="1585" /&amp;gt;&amp;lt;w:bookmarkEnd w:id="1586" /&amp;gt;&amp;lt;w:r&amp;gt;&amp;lt;w:rPr&amp;gt;&amp;lt;w:b /&amp;gt;&amp;lt;w:sz w:val="24" /&amp;gt;&amp;lt;/w:rPr&amp;gt;&amp;lt;w:t xml:space="preserve"&amp;gt;Sec. &amp;lt;/w:t&amp;gt;&amp;lt;/w:r&amp;gt;&amp;lt;w:bookmarkStart w:id="1595" w:name="_BILL_PART_LETTER__a1b0a00c_1568_48e9_af" /&amp;gt;&amp;lt;w:r&amp;gt;&amp;lt;w:rPr&amp;gt;&amp;lt;w:b /&amp;gt;&amp;lt;w:sz w:val="24" /&amp;gt;&amp;lt;/w:rPr&amp;gt;&amp;lt;w:t&amp;gt;A&amp;lt;/w:t&amp;gt;&amp;lt;/w:r&amp;gt;&amp;lt;w:bookmarkEnd w:id="1595" /&amp;gt;&amp;lt;w:r&amp;gt;&amp;lt;w:rPr&amp;gt;&amp;lt;w:b /&amp;gt;&amp;lt;w:sz w:val="24" /&amp;gt;&amp;lt;/w:rPr&amp;gt;&amp;lt;w:t&amp;gt;-&amp;lt;/w:t&amp;gt;&amp;lt;/w:r&amp;gt;&amp;lt;w:bookmarkStart w:id="1596" w:name="_BILL_SECTION_NUMBER__7c291a5f_0944_4098" /&amp;gt;&amp;lt;w:r&amp;gt;&amp;lt;w:rPr&amp;gt;&amp;lt;w:b /&amp;gt;&amp;lt;w:sz w:val="24" /&amp;gt;&amp;lt;/w:rPr&amp;gt;&amp;lt;w:t&amp;gt;54&amp;lt;/w:t&amp;gt;&amp;lt;/w:r&amp;gt;&amp;lt;w:bookmarkEnd w:id="1596" /&amp;gt;&amp;lt;w:r&amp;gt;&amp;lt;w:rPr&amp;gt;&amp;lt;w:b /&amp;gt;&amp;lt;w:sz w:val="24" /&amp;gt;&amp;lt;/w:rPr&amp;gt;&amp;lt;w:t&amp;gt;.  38 MRSA §3107, sub-§1,&amp;lt;/w:t&amp;gt;&amp;lt;/w:r&amp;gt;&amp;lt;w:r&amp;gt;&amp;lt;w:t xml:space="preserve"&amp;gt; as amended by PL 2025, c. 241, §5, is further &amp;lt;/w:t&amp;gt;&amp;lt;/w:r&amp;gt;&amp;lt;w:bookmarkStart w:id="1597" w:name="_LINE__17_d969c07d_845a_49cb_81d6_c1fcce" /&amp;gt;&amp;lt;w:bookmarkEnd w:id="1594" /&amp;gt;&amp;lt;w:r&amp;gt;&amp;lt;w:t&amp;gt;amended to read:&amp;lt;/w:t&amp;gt;&amp;lt;/w:r&amp;gt;&amp;lt;w:bookmarkEnd w:id="1597" /&amp;gt;&amp;lt;/w:p&amp;gt;&amp;lt;w:p w:rsidR="006921FC" w:rsidRDefault="006921FC" w:rsidP="006921FC"&amp;gt;&amp;lt;w:pPr&amp;gt;&amp;lt;w:ind w:left="360" w:firstLine="360" /&amp;gt;&amp;lt;/w:pPr&amp;gt;&amp;lt;w:bookmarkStart w:id="1598" w:name="_STATUTE_NUMBER__91f539ae_32df_4677_ab84" /&amp;gt;&amp;lt;w:bookmarkStart w:id="1599" w:name="_STATUTE_SS__6cad99b7_2314_42f1_8592_669" /&amp;gt;&amp;lt;w:bookmarkStart w:id="1600" w:name="_PAR__6_19bd01e1_6c14_4cf6_b131_0b66ac86" /&amp;gt;&amp;lt;w:bookmarkStart w:id="1601" w:name="_LINE__18_79174699_d15a_402e_b58c_63ab3e" /&amp;gt;&amp;lt;w:bookmarkEnd w:id="1591" /&amp;gt;&amp;lt;w:bookmarkEnd w:id="1593" /&amp;gt;&amp;lt;w:r&amp;gt;&amp;lt;w:rPr&amp;gt;&amp;lt;w:b /&amp;gt;&amp;lt;/w:rPr&amp;gt;&amp;lt;w:t&amp;gt;1&amp;lt;/w:t&amp;gt;&amp;lt;/w:r&amp;gt;&amp;lt;w:bookmarkEnd w:id="1598" /&amp;gt;&amp;lt;w:r&amp;gt;&amp;lt;w:rPr&amp;gt;&amp;lt;w:b /&amp;gt;&amp;lt;/w:rPr&amp;gt;&amp;lt;w:t xml:space="preserve"&amp;gt;.  &amp;lt;/w:t&amp;gt;&amp;lt;/w:r&amp;gt;&amp;lt;w:bookmarkStart w:id="1602" w:name="_STATUTE_HEADNOTE__e5f77f77_c32c_4c80_97" /&amp;gt;&amp;lt;w:r&amp;gt;&amp;lt;w:rPr&amp;gt;&amp;lt;w:b /&amp;gt;&amp;lt;/w:rPr&amp;gt;&amp;lt;w:t&amp;gt;Commingling requirement.&amp;lt;/w:t&amp;gt;&amp;lt;/w:r&amp;gt;&amp;lt;w:bookmarkEnd w:id="1602"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w:id="1603" w:name="_STATUTE_CONTENT__6eec4282_edb1_4626_96a" /&amp;gt;&amp;lt;w:r&amp;gt;&amp;lt;w:t xml:space="preserve"&amp;gt;If initiators of deposit enter into a commingling &amp;lt;/w:t&amp;gt;&amp;lt;/w:r&amp;gt;&amp;lt;w:bookmarkStart w:id="1604" w:name="_LINE__19_bc1922d3_c20c_4f17_b0dd_8edf8b" /&amp;gt;&amp;lt;w:bookmarkEnd w:id="1601" /&amp;gt;&amp;lt;w:r&amp;gt;&amp;lt;w:t xml:space="preserve"&amp;gt;agreement pursuant to this section, commingling of beverage containers must be by all &amp;lt;/w:t&amp;gt;&amp;lt;/w:r&amp;gt;&amp;lt;w:bookmarkStart w:id="1605" w:name="_LINE__20_c70afea2_4446_4078_a25a_adabbb" /&amp;gt;&amp;lt;w:bookmarkEnd w:id="1604" /&amp;gt;&amp;lt;w:r&amp;gt;&amp;lt;w:t xml:space="preserve"&amp;gt;containers of like deposit value, product group, material and size.  Initiators of deposit may &amp;lt;/w:t&amp;gt;&amp;lt;/w:r&amp;gt;&amp;lt;w:bookmarkStart w:id="1606" w:name="_LINE__21_c2d2a182_f43c_44a1_8a81_db458f" /&amp;gt;&amp;lt;w:bookmarkEnd w:id="1605" /&amp;gt;&amp;lt;w:r&amp;gt;&amp;lt;w:t xml:space="preserve"&amp;gt;not require dealers or redemption centers to further sort containers that belong to the &amp;lt;/w:t&amp;gt;&amp;lt;/w:r&amp;gt;&amp;lt;w:bookmarkStart w:id="1607" w:name="_LINE__22_2888e0e7_e412_4c27_a049_e10487" /&amp;gt;&amp;lt;w:bookmarkEnd w:id="1606" /&amp;gt;&amp;lt;w:r&amp;gt;&amp;lt;w:t xml:space="preserve"&amp;gt;commingling group.  This subsection does not prevent further commingling of containers &amp;lt;/w:t&amp;gt;&amp;lt;/w:r&amp;gt;&amp;lt;w:bookmarkStart w:id="1608" w:name="_LINE__23_73c6bbe3_769e_46f5_a4d0_875beb" /&amp;gt;&amp;lt;w:bookmarkEnd w:id="1607" /&amp;gt;&amp;lt;w:r&amp;gt;&amp;lt;w:t xml:space="preserve"&amp;gt;if requested by the responsible commingling group or the cooperative.  An initiator of &amp;lt;/w:t&amp;gt;&amp;lt;/w:r&amp;gt;&amp;lt;w:bookmarkStart w:id="1609" w:name="_LINE__24_1655ae7b_7e1d_4b9a_b83b_63daf3" /&amp;gt;&amp;lt;w:bookmarkEnd w:id="1608" /&amp;gt;&amp;lt;w:r&amp;gt;&amp;lt;w:t&amp;gt;deposit required pursuant to section 3106, subsection&amp;lt;/w:t&amp;gt;&amp;lt;/w:r&amp;gt;&amp;lt;w:bookmarkStart w:id="1610" w:name="_PROCESSED_CHANGE__99ffccb8_6cb3_48cf_90" /&amp;gt;&amp;lt;w:r&amp;gt;&amp;lt;w:t xml:space="preserve"&amp;gt; &amp;lt;/w:t&amp;gt;&amp;lt;/w:r&amp;gt;&amp;lt;w:del w:id="1611" w:author="BPS" w:date="2025-12-11T12:51:00Z"&amp;gt;&amp;lt;w:r w:rsidDel="00A96A92"&amp;gt;&amp;lt;w:delText&amp;gt;8 or&amp;lt;/w:delText&amp;gt;&amp;lt;/w:r&amp;gt;&amp;lt;/w:del&amp;gt;&amp;lt;w:bookmarkEnd w:id="1610" /&amp;gt;&amp;lt;w:r&amp;gt;&amp;lt;w:t xml:space="preserve"&amp;gt; &amp;lt;/w:t&amp;gt;&amp;lt;/w:r&amp;gt;&amp;lt;w:bookmarkStart w:id="1612" w:name="_CROSS_REFERENCE__4c903539_4509_4fa3_b59" /&amp;gt;&amp;lt;w:r&amp;gt;&amp;lt;w:t&amp;gt;8‑A&amp;lt;/w:t&amp;gt;&amp;lt;/w:r&amp;gt;&amp;lt;w:bookmarkEnd w:id="1612" /&amp;gt;&amp;lt;w:r&amp;gt;&amp;lt;w:t xml:space="preserve"&amp;gt; to pick up beverage &amp;lt;/w:t&amp;gt;&amp;lt;/w:r&amp;gt;&amp;lt;w:bookmarkStart w:id="1613" w:name="_LINE__25_6e2c6043_8642_4145_a9b5_d754ff" /&amp;gt;&amp;lt;w:bookmarkEnd w:id="1609" /&amp;gt;&amp;lt;w:r&amp;gt;&amp;lt;w:t xml:space="preserve"&amp;gt;containers subject to a commingling agreement also shall pick up all other beverage &amp;lt;/w:t&amp;gt;&amp;lt;/w:r&amp;gt;&amp;lt;w:bookmarkStart w:id="1614" w:name="_LINE__26_9b9a4397_8f3f_4d8b_9eee_df20fb" /&amp;gt;&amp;lt;w:bookmarkEnd w:id="1613" /&amp;gt;&amp;lt;w:r&amp;gt;&amp;lt;w:t xml:space="preserve"&amp;gt;containers subject to the same agreement.  A dealer or redemption center that processes &amp;lt;/w:t&amp;gt;&amp;lt;/w:r&amp;gt;&amp;lt;w:bookmarkStart w:id="1615" w:name="_LINE__27_ffc448c1_e0bd_4f61_8b2d_a93e02" /&amp;gt;&amp;lt;w:bookmarkEnd w:id="1614" /&amp;gt;&amp;lt;w:r&amp;gt;&amp;lt;w:t xml:space="preserve"&amp;gt;beverage containers using a reverse vending machine or account-based bulk processing &amp;lt;/w:t&amp;gt;&amp;lt;/w:r&amp;gt;&amp;lt;w:bookmarkStart w:id="1616" w:name="_LINE__28_caa76de4_754f_4e59_a19e_706e4d" /&amp;gt;&amp;lt;w:bookmarkEnd w:id="1615" /&amp;gt;&amp;lt;w:r&amp;gt;&amp;lt;w:t xml:space="preserve"&amp;gt;program is not required to sort material by color, in accordance with &amp;lt;/w:t&amp;gt;&amp;lt;/w:r&amp;gt;&amp;lt;w:bookmarkStart w:id="1617" w:name="_CROSS_REFERENCE__9eaaa7c8_c9f1_433f_8e8" /&amp;gt;&amp;lt;w:r&amp;gt;&amp;lt;w:t xml:space="preserve"&amp;gt;subsection 2, &amp;lt;/w:t&amp;gt;&amp;lt;/w:r&amp;gt;&amp;lt;w:bookmarkStart w:id="1618" w:name="_LINE__29_7928dcf2_5d99_49bc_a2e6_118214" /&amp;gt;&amp;lt;w:bookmarkEnd w:id="1616" /&amp;gt;&amp;lt;w:r&amp;gt;&amp;lt;w:t&amp;gt;paragraphs E&amp;lt;/w:t&amp;gt;&amp;lt;/w:r&amp;gt;&amp;lt;w:bookmarkEnd w:id="1617" /&amp;gt;&amp;lt;w:r&amp;gt;&amp;lt;w:t xml:space="preserve"&amp;gt; to &amp;lt;/w:t&amp;gt;&amp;lt;/w:r&amp;gt;&amp;lt;w:bookmarkStart w:id="1619" w:name="_CROSS_REFERENCE__67454c48_0c4d_45a9_8d5" /&amp;gt;&amp;lt;w:r&amp;gt;&amp;lt;w:t&amp;gt;H&amp;lt;/w:t&amp;gt;&amp;lt;/w:r&amp;gt;&amp;lt;w:bookmarkEnd w:id="1619" /&amp;gt;&amp;lt;w:r&amp;gt;&amp;lt;w:t xml:space="preserve"&amp;gt;, deposit value or size but must comply with the requirements of &amp;lt;/w:t&amp;gt;&amp;lt;/w:r&amp;gt;&amp;lt;w:bookmarkStart w:id="1620" w:name="_CROSS_REFERENCE__7f468c08_7531_4b53_98a" /&amp;gt;&amp;lt;w:r&amp;gt;&amp;lt;w:t xml:space="preserve"&amp;gt;section &amp;lt;/w:t&amp;gt;&amp;lt;/w:r&amp;gt;&amp;lt;w:bookmarkStart w:id="1621" w:name="_LINE__30_5d32e95f_61f5_4150_8879_e3b0a1" /&amp;gt;&amp;lt;w:bookmarkEnd w:id="1618" /&amp;gt;&amp;lt;w:r&amp;gt;&amp;lt;w:t&amp;gt;3106, subsection 6&amp;lt;/w:t&amp;gt;&amp;lt;/w:r&amp;gt;&amp;lt;w:bookmarkEnd w:id="1620" /&amp;gt;&amp;lt;w:r&amp;gt;&amp;lt;w:t&amp;gt;.&amp;lt;/w:t&amp;gt;&amp;lt;/w:r&amp;gt;&amp;lt;w:bookmarkEnd w:id="1603" /&amp;gt;&amp;lt;w:bookmarkEnd w:id="1621" /&amp;gt;&amp;lt;/w:p&amp;gt;&amp;lt;w:p w:rsidR="006921FC" w:rsidRDefault="006921FC" w:rsidP="006921FC"&amp;gt;&amp;lt;w:pPr&amp;gt;&amp;lt;w:ind w:left="360" w:firstLine="360" /&amp;gt;&amp;lt;/w:pPr&amp;gt;&amp;lt;w:bookmarkStart w:id="1622" w:name="_BILL_SECTION_HEADER__be6666fb_9c0c_45a8" /&amp;gt;&amp;lt;w:bookmarkStart w:id="1623" w:name="_BILL_SECTION__6e040715_1480_4ec9_8848_a" /&amp;gt;&amp;lt;w:bookmarkStart w:id="1624" w:name="_PAR__7_085f5e3e_7cca_48c4_81b4_de3a5732" /&amp;gt;&amp;lt;w:bookmarkStart w:id="1625" w:name="_LINE__31_a7fd70af_2ac1_4183_849d_f3a566" /&amp;gt;&amp;lt;w:bookmarkEnd w:id="1592" /&amp;gt;&amp;lt;w:bookmarkEnd w:id="1599" /&amp;gt;&amp;lt;w:bookmarkEnd w:id="1600" /&amp;gt;&amp;lt;w:r&amp;gt;&amp;lt;w:rPr&amp;gt;&amp;lt;w:b /&amp;gt;&amp;lt;w:sz w:val="24" /&amp;gt;&amp;lt;/w:rPr&amp;gt;&amp;lt;w:t xml:space="preserve"&amp;gt;Sec. &amp;lt;/w:t&amp;gt;&amp;lt;/w:r&amp;gt;&amp;lt;w:bookmarkStart w:id="1626" w:name="_BILL_PART_LETTER__8756781d_5931_428c_a6" /&amp;gt;&amp;lt;w:r&amp;gt;&amp;lt;w:rPr&amp;gt;&amp;lt;w:b /&amp;gt;&amp;lt;w:sz w:val="24" /&amp;gt;&amp;lt;/w:rPr&amp;gt;&amp;lt;w:t&amp;gt;A&amp;lt;/w:t&amp;gt;&amp;lt;/w:r&amp;gt;&amp;lt;w:bookmarkEnd w:id="1626" /&amp;gt;&amp;lt;w:r&amp;gt;&amp;lt;w:rPr&amp;gt;&amp;lt;w:b /&amp;gt;&amp;lt;w:sz w:val="24" /&amp;gt;&amp;lt;/w:rPr&amp;gt;&amp;lt;w:t&amp;gt;-&amp;lt;/w:t&amp;gt;&amp;lt;/w:r&amp;gt;&amp;lt;w:bookmarkStart w:id="1627" w:name="_BILL_SECTION_NUMBER__30f7c181_c995_4c17" /&amp;gt;&amp;lt;w:r&amp;gt;&amp;lt;w:rPr&amp;gt;&amp;lt;w:b /&amp;gt;&amp;lt;w:sz w:val="24" /&amp;gt;&amp;lt;/w:rPr&amp;gt;&amp;lt;w:t&amp;gt;55&amp;lt;/w:t&amp;gt;&amp;lt;/w:r&amp;gt;&amp;lt;w:bookmarkEnd w:id="1627" /&amp;gt;&amp;lt;w:r&amp;gt;&amp;lt;w:rPr&amp;gt;&amp;lt;w:b /&amp;gt;&amp;lt;w:sz w:val="24" /&amp;gt;&amp;lt;/w:rPr&amp;gt;&amp;lt;w:t&amp;gt;.  38 MRSA §3113, first ¶,&amp;lt;/w:t&amp;gt;&amp;lt;/w:r&amp;gt;&amp;lt;w:r&amp;gt;&amp;lt;w:t xml:space="preserve"&amp;gt; as amended by PL 2023, c. 482, §32, is further &amp;lt;/w:t&amp;gt;&amp;lt;/w:r&amp;gt;&amp;lt;w:bookmarkStart w:id="1628" w:name="_LINE__32_f8ef6c2b_85ca_4b83_858e_df6ccc" /&amp;gt;&amp;lt;w:bookmarkEnd w:id="1625" /&amp;gt;&amp;lt;w:r&amp;gt;&amp;lt;w:t&amp;gt;amended to read:&amp;lt;/w:t&amp;gt;&amp;lt;/w:r&amp;gt;&amp;lt;w:bookmarkEnd w:id="1628" /&amp;gt;&amp;lt;/w:p&amp;gt;&amp;lt;w:p w:rsidR="006921FC" w:rsidRDefault="006921FC" w:rsidP="006921FC"&amp;gt;&amp;lt;w:pPr&amp;gt;&amp;lt;w:ind w:left="360" w:firstLine="360" /&amp;gt;&amp;lt;/w:pPr&amp;gt;&amp;lt;w:bookmarkStart w:id="1629" w:name="_STATUTE_CONTENT__b5d875a7_d775_44e3_8b5" /&amp;gt;&amp;lt;w:bookmarkStart w:id="1630" w:name="_STATUTE_P__16bd7e9b_281e_4417_a680_2229" /&amp;gt;&amp;lt;w:bookmarkStart w:id="1631" w:name="_PAR__8_572310d4_bbfa_4433_8abe_f2145381" /&amp;gt;&amp;lt;w:bookmarkStart w:id="1632" w:name="_LINE__33_d7e66bae_5ba5_4e9c_8e09_8618bc" /&amp;gt;&amp;lt;w:bookmarkEnd w:id="1622" /&amp;gt;&amp;lt;w:bookmarkEnd w:id="1624" /&amp;gt;&amp;lt;w:r&amp;gt;&amp;lt;w:t xml:space="preserve"&amp;gt;A license issued annually by the department is required before any person may initiate &amp;lt;/w:t&amp;gt;&amp;lt;/w:r&amp;gt;&amp;lt;w:bookmarkStart w:id="1633" w:name="_LINE__34_03d9fe0f_934a_4526_9466_a3bfac" /&amp;gt;&amp;lt;w:bookmarkEnd w:id="1632" /&amp;gt;&amp;lt;w:r&amp;gt;&amp;lt;w:t xml:space="preserve"&amp;gt;deposits under &amp;lt;/w:t&amp;gt;&amp;lt;/w:r&amp;gt;&amp;lt;w:bookmarkStart w:id="1634" w:name="_CROSS_REFERENCE__acc57f82_822b_4749_a8b" /&amp;gt;&amp;lt;w:r&amp;gt;&amp;lt;w:t&amp;gt;section 3103&amp;lt;/w:t&amp;gt;&amp;lt;/w:r&amp;gt;&amp;lt;w:bookmarkEnd w:id="1634" /&amp;gt;&amp;lt;w:r&amp;gt;&amp;lt;w:t xml:space="preserve"&amp;gt;, operate a redemption center under &amp;lt;/w:t&amp;gt;&amp;lt;/w:r&amp;gt;&amp;lt;w:bookmarkStart w:id="1635" w:name="_CROSS_REFERENCE__b0ac99fd_b61b_45b7_890" /&amp;gt;&amp;lt;w:r&amp;gt;&amp;lt;w:t&amp;gt;section 3109&amp;lt;/w:t&amp;gt;&amp;lt;/w:r&amp;gt;&amp;lt;w:bookmarkEnd w:id="1635" /&amp;gt;&amp;lt;w:r&amp;gt;&amp;lt;w:t xml:space="preserve"&amp;gt; or act as a &amp;lt;/w:t&amp;gt;&amp;lt;/w:r&amp;gt;&amp;lt;w:bookmarkStart w:id="1636" w:name="_LINE__35_6bfc610b_42ee_4416_980b_6798c9" /&amp;gt;&amp;lt;w:bookmarkEnd w:id="1633" /&amp;gt;&amp;lt;w:r&amp;gt;&amp;lt;w:t xml:space="preserve"&amp;gt;contracted agent for the collection of beverage containers under &amp;lt;/w:t&amp;gt;&amp;lt;/w:r&amp;gt;&amp;lt;w:bookmarkStart w:id="1637" w:name="_CROSS_REFERENCE__12896e6d_842e_413b_9d0" /&amp;gt;&amp;lt;w:r&amp;gt;&amp;lt;w:t&amp;gt;section 3106, subsection&amp;lt;/w:t&amp;gt;&amp;lt;/w:r&amp;gt;&amp;lt;w:bookmarkStart w:id="1638" w:name="_PROCESSED_CHANGE__95334e8e_959e_43d2_88" /&amp;gt;&amp;lt;w:r&amp;gt;&amp;lt;w:t xml:space="preserve"&amp;gt; &amp;lt;/w:t&amp;gt;&amp;lt;/w:r&amp;gt;&amp;lt;w:del w:id="1639" w:author="BPS" w:date="2025-12-17T15:56:00Z"&amp;gt;&amp;lt;w:r w:rsidDel="004203F3"&amp;gt;&amp;lt;w:delText&amp;gt;8&amp;lt;/w:delText&amp;gt;&amp;lt;/w:r&amp;gt;&amp;lt;w:bookmarkEnd w:id="1637" /&amp;gt;&amp;lt;w:r w:rsidDel="004203F3"&amp;gt;&amp;lt;w:delText xml:space="preserve"&amp;gt; &amp;lt;/w:delText&amp;gt;&amp;lt;/w:r&amp;gt;&amp;lt;w:bookmarkStart w:id="1640" w:name="_LINE__36_1c17fe8d_fb6f_4360_adbd_77249e" /&amp;gt;&amp;lt;w:bookmarkEnd w:id="1636" /&amp;gt;&amp;lt;w:r w:rsidDel="004203F3"&amp;gt;&amp;lt;w:delText&amp;gt;or&amp;lt;/w:delText&amp;gt;&amp;lt;/w:r&amp;gt;&amp;lt;/w:del&amp;gt;&amp;lt;w:bookmarkEnd w:id="1638" /&amp;gt;&amp;lt;w:r&amp;gt;&amp;lt;w:t xml:space="preserve"&amp;gt; &amp;lt;/w:t&amp;gt;&amp;lt;/w:r&amp;gt;&amp;lt;w:bookmarkStart w:id="1641" w:name="_CROSS_REFERENCE__dfdc830f_b95d_4d10_bf6" /&amp;gt;&amp;lt;w:r&amp;gt;&amp;lt;w:t&amp;gt;8‑A&amp;lt;/w:t&amp;gt;&amp;lt;/w:r&amp;gt;&amp;lt;w:bookmarkEnd w:id="1641" /&amp;gt;&amp;lt;w:r&amp;gt;&amp;lt;w:t&amp;gt;.&amp;lt;/w:t&amp;gt;&amp;lt;/w:r&amp;gt;&amp;lt;w:bookmarkEnd w:id="1629" /&amp;gt;&amp;lt;w:bookmarkEnd w:id="1640" /&amp;gt;&amp;lt;/w:p&amp;gt;&amp;lt;w:p w:rsidR="006921FC" w:rsidRDefault="006921FC" w:rsidP="006921FC"&amp;gt;&amp;lt;w:pPr&amp;gt;&amp;lt;w:ind w:left="360" w:firstLine="360" /&amp;gt;&amp;lt;/w:pPr&amp;gt;&amp;lt;w:bookmarkStart w:id="1642" w:name="_BILL_SECTION_HEADER__8530b26f_3193_41f1" /&amp;gt;&amp;lt;w:bookmarkStart w:id="1643" w:name="_BILL_SECTION__51202e6b_bf81_466f_84ff_4" /&amp;gt;&amp;lt;w:bookmarkStart w:id="1644" w:name="_PAR__9_885223c0_7157_4974_84ee_65599263" /&amp;gt;&amp;lt;w:bookmarkStart w:id="1645" w:name="_LINE__37_6c6ab013_235d_43fa_90f8_9e1329" /&amp;gt;&amp;lt;w:bookmarkEnd w:id="1623" /&amp;gt;&amp;lt;w:bookmarkEnd w:id="1630" /&amp;gt;&amp;lt;w:bookmarkEnd w:id="1631" /&amp;gt;&amp;lt;w:r&amp;gt;&amp;lt;w:rPr&amp;gt;&amp;lt;w:b /&amp;gt;&amp;lt;w:sz w:val="24" /&amp;gt;&amp;lt;/w:rPr&amp;gt;&amp;lt;w:t xml:space="preserve"&amp;gt;Sec. &amp;lt;/w:t&amp;gt;&amp;lt;/w:r&amp;gt;&amp;lt;w:bookmarkStart w:id="1646" w:name="_BILL_PART_LETTER__5509392c_4a68_49ce_a0" /&amp;gt;&amp;lt;w:r&amp;gt;&amp;lt;w:rPr&amp;gt;&amp;lt;w:b /&amp;gt;&amp;lt;w:sz w:val="24" /&amp;gt;&amp;lt;/w:rPr&amp;gt;&amp;lt;w:t&amp;gt;A&amp;lt;/w:t&amp;gt;&amp;lt;/w:r&amp;gt;&amp;lt;w:bookmarkEnd w:id="1646" /&amp;gt;&amp;lt;w:r&amp;gt;&amp;lt;w:rPr&amp;gt;&amp;lt;w:b /&amp;gt;&amp;lt;w:sz w:val="24" /&amp;gt;&amp;lt;/w:rPr&amp;gt;&amp;lt;w:t&amp;gt;-&amp;lt;/w:t&amp;gt;&amp;lt;/w:r&amp;gt;&amp;lt;w:bookmarkStart w:id="1647" w:name="_BILL_SECTION_NUMBER__d1dc70ee_6b3e_42ae" /&amp;gt;&amp;lt;w:r&amp;gt;&amp;lt;w:rPr&amp;gt;&amp;lt;w:b /&amp;gt;&amp;lt;w:sz w:val="24" /&amp;gt;&amp;lt;/w:rPr&amp;gt;&amp;lt;w:t&amp;gt;56&amp;lt;/w:t&amp;gt;&amp;lt;/w:r&amp;gt;&amp;lt;w:bookmarkEnd w:id="1647" /&amp;gt;&amp;lt;w:r&amp;gt;&amp;lt;w:rPr&amp;gt;&amp;lt;w:b /&amp;gt;&amp;lt;w:sz w:val="24" /&amp;gt;&amp;lt;/w:rPr&amp;gt;&amp;lt;w:t&amp;gt;.  39-A MRSA §309, sub-§3,&amp;lt;/w:t&amp;gt;&amp;lt;/w:r&amp;gt;&amp;lt;w:r&amp;gt;&amp;lt;w:t xml:space="preserve"&amp;gt; as corrected by RR 2025, c. 1, Pt. B, §10, &amp;lt;/w:t&amp;gt;&amp;lt;/w:r&amp;gt;&amp;lt;w:bookmarkStart w:id="1648" w:name="_LINE__38_3ff24510_441e_414b_aacb_e84e02" /&amp;gt;&amp;lt;w:bookmarkEnd w:id="1645" /&amp;gt;&amp;lt;w:r&amp;gt;&amp;lt;w:t&amp;gt;is amended to read:&amp;lt;/w:t&amp;gt;&amp;lt;/w:r&amp;gt;&amp;lt;w:bookmarkEnd w:id="1648" /&amp;gt;&amp;lt;/w:p&amp;gt;&amp;lt;w:p w:rsidR="006921FC" w:rsidRDefault="006921FC" w:rsidP="006921FC"&amp;gt;&amp;lt;w:pPr&amp;gt;&amp;lt;w:ind w:left="360" w:firstLine="360" /&amp;gt;&amp;lt;/w:pPr&amp;gt;&amp;lt;w:bookmarkStart w:id="1649" w:name="_STATUTE_NUMBER__cdec29c9_d225_4ea7_a627" /&amp;gt;&amp;lt;w:bookmarkStart w:id="1650" w:name="_STATUTE_SS__4307270d_bb60_490a_b5a8_3ee" /&amp;gt;&amp;lt;w:bookmarkStart w:id="1651" w:name="_PAR__10_b24136a5_2f79_43f4_9de4_1e88d25" /&amp;gt;&amp;lt;w:bookmarkStart w:id="1652" w:name="_LINE__39_c441524a_f74b_4637_b929_9cd39c" /&amp;gt;&amp;lt;w:bookmarkEnd w:id="1642" /&amp;gt;&amp;lt;w:bookmarkEnd w:id="1644" /&amp;gt;&amp;lt;w:r&amp;gt;&amp;lt;w:rPr&amp;gt;&amp;lt;w:b /&amp;gt;&amp;lt;/w:rPr&amp;gt;&amp;lt;w:t&amp;gt;3&amp;lt;/w:t&amp;gt;&amp;lt;/w:r&amp;gt;&amp;lt;w:bookmarkEnd w:id="1649" /&amp;gt;&amp;lt;w:r&amp;gt;&amp;lt;w:rPr&amp;gt;&amp;lt;w:b /&amp;gt;&amp;lt;/w:rPr&amp;gt;&amp;lt;w:t xml:space="preserve"&amp;gt;.  &amp;lt;/w:t&amp;gt;&amp;lt;/w:r&amp;gt;&amp;lt;w:bookmarkStart w:id="1653" w:name="_STATUTE_HEADNOTE__30f5f770_0f9e_4c3e_a1" /&amp;gt;&amp;lt;w:r&amp;gt;&amp;lt;w:rPr&amp;gt;&amp;lt;w:b /&amp;gt;&amp;lt;/w:rPr&amp;gt;&amp;lt;w:t&amp;gt;Witnesses; discovery.&amp;lt;/w:t&amp;gt;&amp;lt;/w:r&amp;gt;&amp;lt;w:bookmarkEnd w:id="1653"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w:id="1654" w:name="_STATUTE_CONTENT__35f469c2_e301_458d_86a" /&amp;gt;&amp;lt;w:r&amp;gt;&amp;lt;w:t xml:space="preserve"&amp;gt;All witnesses must be sworn.  Sworn written evidence may &amp;lt;/w:t&amp;gt;&amp;lt;/w:r&amp;gt;&amp;lt;w:bookmarkStart w:id="1655" w:name="_LINE__40_8117c70e_68f8_4824_be6e_878177" /&amp;gt;&amp;lt;w:bookmarkEnd w:id="1652" /&amp;gt;&amp;lt;w:r&amp;gt;&amp;lt;w:t xml:space="preserve"&amp;gt;not be admitted unless the author is available for cross-examination or subject to subpoena; &amp;lt;/w:t&amp;gt;&amp;lt;/w:r&amp;gt;&amp;lt;w:bookmarkStart w:id="1656" w:name="_LINE__41_9eaefcb0_b569_4a75_afbb_f497fa" /&amp;gt;&amp;lt;w:bookmarkEnd w:id="1655" /&amp;gt;&amp;lt;w:r&amp;gt;&amp;lt;w:t xml:space="preserve"&amp;gt;except that sworn statements by a medical doctor or osteopathic physician relating to &amp;lt;/w:t&amp;gt;&amp;lt;/w:r&amp;gt;&amp;lt;w:bookmarkStart w:id="1657" w:name="_LINE__42_5b55b0ca_7fa7_4df0_8352_eb3ca0" /&amp;gt;&amp;lt;w:bookmarkEnd w:id="1656" /&amp;gt;&amp;lt;w:r&amp;gt;&amp;lt;w:t xml:space="preserve"&amp;gt;medical questions, by a psychologist relating to psychological questions, by a chiropractor &amp;lt;/w:t&amp;gt;&amp;lt;/w:r&amp;gt;&amp;lt;w:bookmarkStart w:id="1658" w:name="_LINE__43_6d176a5a_fcd4_4031_bf13_d61947" /&amp;gt;&amp;lt;w:bookmarkEnd w:id="1657" /&amp;gt;&amp;lt;w:r&amp;gt;&amp;lt;w:t xml:space="preserve"&amp;gt;relating to chiropractic questions, by a certified nurse practitioner who qualifies as an &amp;lt;/w:t&amp;gt;&amp;lt;/w:r&amp;gt;&amp;lt;w:bookmarkStart w:id="1659" w:name="_LINE__44_a6ff58e7_d6c4_4a18_b92f_748c3d" /&amp;gt;&amp;lt;w:bookmarkEnd w:id="1658" /&amp;gt;&amp;lt;w:r&amp;gt;&amp;lt;w:t xml:space="preserve"&amp;gt;advanced practice registered nurse relating to advanced practice registered nursing &amp;lt;/w:t&amp;gt;&amp;lt;/w:r&amp;gt;&amp;lt;w:bookmarkStart w:id="1660" w:name="_PAGE_SPLIT__e38f576e_5d41_469b_b063_7dc" /&amp;gt;&amp;lt;w:bookmarkStart w:id="1661" w:name="_PAGE__15_166a40ab_dd8f_4251_9f6e_e5ca68" /&amp;gt;&amp;lt;w:bookmarkStart w:id="1662" w:name="_PAR__1_3850737a_85df_459d_8fab_6114d3d6" /&amp;gt;&amp;lt;w:bookmarkStart w:id="1663" w:name="_LINE__1_b62610a2_8f09_4173_a9de_5e66704" /&amp;gt;&amp;lt;w:bookmarkEnd w:id="1551" /&amp;gt;&amp;lt;w:bookmarkEnd w:id="1651" /&amp;gt;&amp;lt;w:bookmarkEnd w:id="1659" /&amp;gt;&amp;lt;w:r&amp;gt;&amp;lt;w:t&amp;gt;q&amp;lt;/w:t&amp;gt;&amp;lt;/w:r&amp;gt;&amp;lt;w:bookmarkEnd w:id="1660" /&amp;gt;&amp;lt;w:r&amp;gt;&amp;lt;w:t&amp;gt;uestions or by a physician associate relating to&amp;lt;/w:t&amp;gt;&amp;lt;/w:r&amp;gt;&amp;lt;w:bookmarkStart w:id="1664" w:name="_PROCESSED_CHANGE__655169a3_eadb_4b93_af" /&amp;gt;&amp;lt;w:r&amp;gt;&amp;lt;w:t xml:space="preserve"&amp;gt; &amp;lt;/w:t&amp;gt;&amp;lt;/w:r&amp;gt;&amp;lt;w:del w:id="1665" w:author="BPS" w:date="2025-12-15T16:45:00Z"&amp;gt;&amp;lt;w:r w:rsidDel="00071E13"&amp;gt;&amp;lt;w:delText xml:space="preserve"&amp;gt;physician &amp;lt;/w:delText&amp;gt;&amp;lt;/w:r&amp;gt;&amp;lt;/w:del&amp;gt;&amp;lt;w:del w:id="1666" w:author="BPS" w:date="2025-12-11T12:47:00Z"&amp;gt;&amp;lt;w:r w:rsidDel="00A96A92"&amp;gt;&amp;lt;w:delText&amp;gt;assistance&amp;lt;/w:delText&amp;gt;&amp;lt;/w:r&amp;gt;&amp;lt;/w:del&amp;gt;&amp;lt;w:bookmarkEnd w:id="1664" /&amp;gt;&amp;lt;w:r&amp;gt;&amp;lt;w:t xml:space="preserve"&amp;gt; questions&amp;lt;/w:t&amp;gt;&amp;lt;/w:r&amp;gt;&amp;lt;w:bookmarkStart w:id="1667" w:name="_PROCESSED_CHANGE__cde1cb84_4e1e_47cf_87" /&amp;gt;&amp;lt;w:r&amp;gt;&amp;lt;w:t xml:space="preserve"&amp;gt; &amp;lt;/w:t&amp;gt;&amp;lt;/w:r&amp;gt;&amp;lt;w:ins w:id="1668" w:author="BPS" w:date="2025-12-15T16:45:00Z"&amp;gt;&amp;lt;w:r&amp;gt;&amp;lt;w:t xml:space="preserve"&amp;gt;pertaining &amp;lt;/w:t&amp;gt;&amp;lt;/w:r&amp;gt;&amp;lt;w:bookmarkStart w:id="1669" w:name="_LINE__2_365ca3c4_922e_4f5a_927a_152a1de" /&amp;gt;&amp;lt;w:bookmarkEnd w:id="1663" /&amp;gt;&amp;lt;w:r&amp;gt;&amp;lt;w:t xml:space="preserve"&amp;gt;to the business of a physician &amp;lt;/w:t&amp;gt;&amp;lt;/w:r&amp;gt;&amp;lt;/w:ins&amp;gt;&amp;lt;w:ins w:id="1670" w:author="BPS" w:date="2025-12-15T16:46:00Z"&amp;gt;&amp;lt;w:r&amp;gt;&amp;lt;w:t&amp;gt;associate&amp;lt;/w:t&amp;gt;&amp;lt;/w:r&amp;gt;&amp;lt;/w:ins&amp;gt;&amp;lt;w:bookmarkEnd w:id="1667" /&amp;gt;&amp;lt;w:r&amp;gt;&amp;lt;w:t xml:space="preserve"&amp;gt; are admissible in workers' compensation hearings &amp;lt;/w:t&amp;gt;&amp;lt;/w:r&amp;gt;&amp;lt;w:bookmarkStart w:id="1671" w:name="_LINE__3_1b1163bf_96bf_4ed8_bf9e_16593a4" /&amp;gt;&amp;lt;w:bookmarkEnd w:id="1669" /&amp;gt;&amp;lt;w:r&amp;gt;&amp;lt;w:t xml:space="preserve"&amp;gt;only if notice of the testimony to be used is given and service of a copy of the letter or &amp;lt;/w:t&amp;gt;&amp;lt;/w:r&amp;gt;&amp;lt;w:bookmarkStart w:id="1672" w:name="_LINE__4_6338d3a2_a1b0_4262_a360_d6d9ed1" /&amp;gt;&amp;lt;w:bookmarkEnd w:id="1671" /&amp;gt;&amp;lt;w:r&amp;gt;&amp;lt;w:t&amp;gt;report is made on the opposing counsel 14 days before the scheduled hearing.&amp;lt;/w:t&amp;gt;&amp;lt;/w:r&amp;gt;&amp;lt;w:bookmarkEnd w:id="1654" /&amp;gt;&amp;lt;w:bookmarkEnd w:id="1672" /&amp;gt;&amp;lt;/w:p&amp;gt;&amp;lt;w:p w:rsidR="006921FC" w:rsidRDefault="006921FC" w:rsidP="006921FC"&amp;gt;&amp;lt;w:pPr&amp;gt;&amp;lt;w:ind w:left="360" /&amp;gt;&amp;lt;/w:pPr&amp;gt;&amp;lt;w:bookmarkStart w:id="1673" w:name="_STATUTE_CONTENT__ccc61237_03c5_4e69_a87" /&amp;gt;&amp;lt;w:bookmarkStart w:id="1674" w:name="_STATUTE_P__b2a83fd4_bc7d_4d9a_b436_4a98" /&amp;gt;&amp;lt;w:bookmarkStart w:id="1675" w:name="_PAR__2_369c0f77_7d32_4bb9_be0f_1201a831" /&amp;gt;&amp;lt;w:bookmarkStart w:id="1676" w:name="_LINE__5_2b98dd17_d974_4487_9971_a0691cc" /&amp;gt;&amp;lt;w:bookmarkEnd w:id="1662" /&amp;gt;&amp;lt;w:r&amp;gt;&amp;lt;w:t xml:space="preserve"&amp;gt;Depositions or subpoenas of health care practitioners who have submitted sworn written &amp;lt;/w:t&amp;gt;&amp;lt;/w:r&amp;gt;&amp;lt;w:bookmarkStart w:id="1677" w:name="_LINE__6_f460955c_2aba_4c0b_86e5_5a3351e" /&amp;gt;&amp;lt;w:bookmarkEnd w:id="1676" /&amp;gt;&amp;lt;w:r&amp;gt;&amp;lt;w:t xml:space="preserve"&amp;gt;evidence are permitted only if the administrative law judge finds that the testimony is &amp;lt;/w:t&amp;gt;&amp;lt;/w:r&amp;gt;&amp;lt;w:bookmarkStart w:id="1678" w:name="_LINE__7_274c269e_75e0_4622_8e02_4e1bc90" /&amp;gt;&amp;lt;w:bookmarkEnd w:id="1677" /&amp;gt;&amp;lt;w:r&amp;gt;&amp;lt;w:t&amp;gt;sufficiently important to outweigh the delay in the proceeding.&amp;lt;/w:t&amp;gt;&amp;lt;/w:r&amp;gt;&amp;lt;w:bookmarkEnd w:id="1673" /&amp;gt;&amp;lt;w:bookmarkEnd w:id="1678" /&amp;gt;&amp;lt;/w:p&amp;gt;&amp;lt;w:p w:rsidR="006921FC" w:rsidRDefault="006921FC" w:rsidP="006921FC"&amp;gt;&amp;lt;w:pPr&amp;gt;&amp;lt;w:ind w:left="360" /&amp;gt;&amp;lt;/w:pPr&amp;gt;&amp;lt;w:bookmarkStart w:id="1679" w:name="_STATUTE_CONTENT__90538179_6e33_44b4_996" /&amp;gt;&amp;lt;w:bookmarkStart w:id="1680" w:name="_STATUTE_P__4ef50c20_8d6f_4ee1_9eb5_0107" /&amp;gt;&amp;lt;w:bookmarkStart w:id="1681" w:name="_PAR__3_82cbb77a_7396_467b_88f9_2d0aaffd" /&amp;gt;&amp;lt;w:bookmarkStart w:id="1682" w:name="_LINE__8_77eb8b93_d821_44db_bec0_4af94a4" /&amp;gt;&amp;lt;w:bookmarkEnd w:id="1674" /&amp;gt;&amp;lt;w:bookmarkEnd w:id="1675" /&amp;gt;&amp;lt;w:r&amp;gt;&amp;lt;w:t xml:space="preserve"&amp;gt;The board may establish procedures for the prefiling of summaries of the testimony of any &amp;lt;/w:t&amp;gt;&amp;lt;/w:r&amp;gt;&amp;lt;w:bookmarkStart w:id="1683" w:name="_LINE__9_2aa9da89_fa0d_4612_bb8f_22cb6fd" /&amp;gt;&amp;lt;w:bookmarkEnd w:id="1682" /&amp;gt;&amp;lt;w:r&amp;gt;&amp;lt;w:t xml:space="preserve"&amp;gt;witness in written form.  In all proceedings before the board or its designee, discovery &amp;lt;/w:t&amp;gt;&amp;lt;/w:r&amp;gt;&amp;lt;w:bookmarkStart w:id="1684" w:name="_LINE__10_ecdf765f_b498_438a_8000_d26e15" /&amp;gt;&amp;lt;w:bookmarkEnd w:id="1683" /&amp;gt;&amp;lt;w:r&amp;gt;&amp;lt;w:t xml:space="preserve"&amp;gt;beyond that specified in this section is available only upon application to the board, which &amp;lt;/w:t&amp;gt;&amp;lt;/w:r&amp;gt;&amp;lt;w:bookmarkStart w:id="1685" w:name="_LINE__11_dfa7709d_3fc1_4c7a_bb12_e44463" /&amp;gt;&amp;lt;w:bookmarkEnd w:id="1684" /&amp;gt;&amp;lt;w:r&amp;gt;&amp;lt;w:t&amp;gt;may approve the application in the exercise of its discretion.&amp;lt;/w:t&amp;gt;&amp;lt;/w:r&amp;gt;&amp;lt;w:bookmarkEnd w:id="1679" /&amp;gt;&amp;lt;w:bookmarkEnd w:id="1685" /&amp;gt;&amp;lt;/w:p&amp;gt;&amp;lt;w:p w:rsidR="006921FC" w:rsidRDefault="006921FC" w:rsidP="006921FC"&amp;gt;&amp;lt;w:pPr&amp;gt;&amp;lt;w:ind w:left="360" w:firstLine="360" /&amp;gt;&amp;lt;/w:pPr&amp;gt;&amp;lt;w:bookmarkStart w:id="1686" w:name="_BILL_SECTION_HEADER__8794722e_d437_4ceb" /&amp;gt;&amp;lt;w:bookmarkStart w:id="1687" w:name="_BILL_SECTION__8b030e1d_d919_4586_a8c5_a" /&amp;gt;&amp;lt;w:bookmarkStart w:id="1688" w:name="_PAR__4_b9b2b3d6_ccb0_4964_b654_397efe05" /&amp;gt;&amp;lt;w:bookmarkStart w:id="1689" w:name="_LINE__12_be4f6a87_5035_4442_8c4c_49fed9" /&amp;gt;&amp;lt;w:bookmarkEnd w:id="1643" /&amp;gt;&amp;lt;w:bookmarkEnd w:id="1650" /&amp;gt;&amp;lt;w:bookmarkEnd w:id="1680" /&amp;gt;&amp;lt;w:bookmarkEnd w:id="1681" /&amp;gt;&amp;lt;w:r&amp;gt;&amp;lt;w:rPr&amp;gt;&amp;lt;w:b /&amp;gt;&amp;lt;w:sz w:val="24" /&amp;gt;&amp;lt;/w:rPr&amp;gt;&amp;lt;w:t xml:space="preserve"&amp;gt;Sec. &amp;lt;/w:t&amp;gt;&amp;lt;/w:r&amp;gt;&amp;lt;w:bookmarkStart w:id="1690" w:name="_BILL_PART_LETTER__5262da7f_1188_4867_96" /&amp;gt;&amp;lt;w:r&amp;gt;&amp;lt;w:rPr&amp;gt;&amp;lt;w:b /&amp;gt;&amp;lt;w:sz w:val="24" /&amp;gt;&amp;lt;/w:rPr&amp;gt;&amp;lt;w:t&amp;gt;A&amp;lt;/w:t&amp;gt;&amp;lt;/w:r&amp;gt;&amp;lt;w:bookmarkEnd w:id="1690" /&amp;gt;&amp;lt;w:r&amp;gt;&amp;lt;w:rPr&amp;gt;&amp;lt;w:b /&amp;gt;&amp;lt;w:sz w:val="24" /&amp;gt;&amp;lt;/w:rPr&amp;gt;&amp;lt;w:t&amp;gt;-&amp;lt;/w:t&amp;gt;&amp;lt;/w:r&amp;gt;&amp;lt;w:bookmarkStart w:id="1691" w:name="_BILL_SECTION_NUMBER__6d1176d0_e732_4d69" /&amp;gt;&amp;lt;w:r&amp;gt;&amp;lt;w:rPr&amp;gt;&amp;lt;w:b /&amp;gt;&amp;lt;w:sz w:val="24" /&amp;gt;&amp;lt;/w:rPr&amp;gt;&amp;lt;w:t&amp;gt;57&amp;lt;/w:t&amp;gt;&amp;lt;/w:r&amp;gt;&amp;lt;w:bookmarkEnd w:id="1691" /&amp;gt;&amp;lt;w:r&amp;gt;&amp;lt;w:rPr&amp;gt;&amp;lt;w:b /&amp;gt;&amp;lt;w:sz w:val="24" /&amp;gt;&amp;lt;/w:rPr&amp;gt;&amp;lt;w:t&amp;gt;.  39-A MRSA §309, sub-§4,&amp;lt;/w:t&amp;gt;&amp;lt;/w:r&amp;gt;&amp;lt;w:r&amp;gt;&amp;lt;w:t xml:space="preserve"&amp;gt; as enacted by PL 1991, c. 885, Pt. A, §8 &amp;lt;/w:t&amp;gt;&amp;lt;/w:r&amp;gt;&amp;lt;w:bookmarkStart w:id="1692" w:name="_LINE__13_24414b71_7399_42bb_b620_423dc7" /&amp;gt;&amp;lt;w:bookmarkEnd w:id="1689" /&amp;gt;&amp;lt;w:r&amp;gt;&amp;lt;w:t&amp;gt;and affected by §§9 to 11, is amended to read:&amp;lt;/w:t&amp;gt;&amp;lt;/w:r&amp;gt;&amp;lt;w:bookmarkEnd w:id="1692" /&amp;gt;&amp;lt;/w:p&amp;gt;&amp;lt;w:p w:rsidR="006921FC" w:rsidRDefault="006921FC" w:rsidP="006921FC"&amp;gt;&amp;lt;w:pPr&amp;gt;&amp;lt;w:ind w:left="360" w:firstLine="360" /&amp;gt;&amp;lt;/w:pPr&amp;gt;&amp;lt;w:bookmarkStart w:id="1693" w:name="_STATUTE_NUMBER__1c63941b_d621_4a5f_abc6" /&amp;gt;&amp;lt;w:bookmarkStart w:id="1694" w:name="_STATUTE_SS__6c31452c_146f_44bc_9f75_59f" /&amp;gt;&amp;lt;w:bookmarkStart w:id="1695" w:name="_PAR__5_248e7ce3_b8e9_4acd_8090_8e9e2d2a" /&amp;gt;&amp;lt;w:bookmarkStart w:id="1696" w:name="_LINE__14_45114994_31ab_4f54_b2db_6e1df0" /&amp;gt;&amp;lt;w:bookmarkEnd w:id="1686" /&amp;gt;&amp;lt;w:bookmarkEnd w:id="1688" /&amp;gt;&amp;lt;w:r&amp;gt;&amp;lt;w:rPr&amp;gt;&amp;lt;w:b /&amp;gt;&amp;lt;/w:rPr&amp;gt;&amp;lt;w:t&amp;gt;4&amp;lt;/w:t&amp;gt;&amp;lt;/w:r&amp;gt;&amp;lt;w:bookmarkEnd w:id="1693" /&amp;gt;&amp;lt;w:r&amp;gt;&amp;lt;w:rPr&amp;gt;&amp;lt;w:b /&amp;gt;&amp;lt;/w:rPr&amp;gt;&amp;lt;w:t xml:space="preserve"&amp;gt;.  &amp;lt;/w:t&amp;gt;&amp;lt;/w:r&amp;gt;&amp;lt;w:bookmarkStart w:id="1697" w:name="_STATUTE_HEADNOTE__44d3175f_708a_4e63_98" /&amp;gt;&amp;lt;w:r&amp;gt;&amp;lt;w:rPr&amp;gt;&amp;lt;w:b /&amp;gt;&amp;lt;/w:rPr&amp;gt;&amp;lt;w:t&amp;gt;Contempts before board.&amp;lt;/w:t&amp;gt;&amp;lt;/w:r&amp;gt;&amp;lt;w:bookmarkEnd w:id="1697"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w:id="1698" w:name="_STATUTE_CONTENT__8ff02505_76ee_4b61_a4a" /&amp;gt;&amp;lt;w:r&amp;gt;&amp;lt;w:t&amp;gt;A person may not, in proceedings before the board&amp;lt;/w:t&amp;gt;&amp;lt;/w:r&amp;gt;&amp;lt;w:bookmarkStart w:id="1699" w:name="_PROCESSED_CHANGE__2986ec97_426c_479c_9c" /&amp;gt;&amp;lt;w:ins w:id="1700" w:author="BPS" w:date="2025-12-15T14:07:00Z"&amp;gt;&amp;lt;w:r&amp;gt;&amp;lt;w:t&amp;gt;:&amp;lt;/w:t&amp;gt;&amp;lt;/w:r&amp;gt;&amp;lt;/w:ins&amp;gt;&amp;lt;w:bookmarkEnd w:id="1699" /&amp;gt;&amp;lt;w:r&amp;gt;&amp;lt;w:t xml:space="preserve"&amp;gt; &amp;lt;/w:t&amp;gt;&amp;lt;/w:r&amp;gt;&amp;lt;w:bookmarkStart w:id="1701" w:name="_LINE__15_7d472eff_6734_427c_9ed7_72e3e0" /&amp;gt;&amp;lt;w:bookmarkEnd w:id="1696" /&amp;gt;&amp;lt;w:r&amp;gt;&amp;lt;w:t xml:space="preserve"&amp;gt;disobey or resist any lawful order, process or writ; misbehave during a hearing or so near &amp;lt;/w:t&amp;gt;&amp;lt;/w:r&amp;gt;&amp;lt;w:bookmarkStart w:id="1702" w:name="_LINE__16_9a6ce9d3_1026_49cd_aec9_eefc10" /&amp;gt;&amp;lt;w:bookmarkEnd w:id="1701" /&amp;gt;&amp;lt;w:r&amp;gt;&amp;lt;w:t xml:space="preserve"&amp;gt;the place of hearing as to obstruct the hearing; neglect to produce, after having been ordered &amp;lt;/w:t&amp;gt;&amp;lt;/w:r&amp;gt;&amp;lt;w:bookmarkStart w:id="1703" w:name="_LINE__17_9dcf18a6_e9b2_4833_947e_1b82c8" /&amp;gt;&amp;lt;w:bookmarkEnd w:id="1702" /&amp;gt;&amp;lt;w:r&amp;gt;&amp;lt;w:t xml:space="preserve"&amp;gt;to do so, any pertinent document; or refuse to appear after having been subpoenaed or, upon &amp;lt;/w:t&amp;gt;&amp;lt;/w:r&amp;gt;&amp;lt;w:bookmarkStart w:id="1704" w:name="_LINE__18_c2cf0dd9_7d97_409a_9d43_504e85" /&amp;gt;&amp;lt;w:bookmarkEnd w:id="1703" /&amp;gt;&amp;lt;w:r&amp;gt;&amp;lt;w:t&amp;gt;appearing, refuse to be examined according to law.&amp;lt;/w:t&amp;gt;&amp;lt;/w:r&amp;gt;&amp;lt;w:bookmarkEnd w:id="1698" /&amp;gt;&amp;lt;w:bookmarkEnd w:id="1704" /&amp;gt;&amp;lt;/w:p&amp;gt;&amp;lt;w:p w:rsidR="006921FC" w:rsidRDefault="006921FC" w:rsidP="006921FC"&amp;gt;&amp;lt;w:pPr&amp;gt;&amp;lt;w:ind w:left="360" /&amp;gt;&amp;lt;/w:pPr&amp;gt;&amp;lt;w:bookmarkStart w:id="1705" w:name="_STATUTE_CONTENT__b7212f19_1718_4f65_81f" /&amp;gt;&amp;lt;w:bookmarkStart w:id="1706" w:name="_STATUTE_P__918ca7e6_76f8_4eb1_89b0_315d" /&amp;gt;&amp;lt;w:bookmarkStart w:id="1707" w:name="_PAR__6_a44d7d90_6010_4f59_8cd3_2de2ee91" /&amp;gt;&amp;lt;w:bookmarkStart w:id="1708" w:name="_LINE__19_c4d0a388_ab10_4190_abdb_4e2b96" /&amp;gt;&amp;lt;w:bookmarkEnd w:id="1695" /&amp;gt;&amp;lt;w:r&amp;gt;&amp;lt;w:t xml:space="preserve"&amp;gt;If any person violates this subsection, the board shall certify the facts to a Justice of the &amp;lt;/w:t&amp;gt;&amp;lt;/w:r&amp;gt;&amp;lt;w:bookmarkStart w:id="1709" w:name="_LINE__20_4a845331_d6ae_42e3_8a50_0bfb92" /&amp;gt;&amp;lt;w:bookmarkEnd w:id="1708" /&amp;gt;&amp;lt;w:r&amp;gt;&amp;lt;w:t xml:space="preserve"&amp;gt;Superior Court in the county where the alleged offense occurred and the justice may serve &amp;lt;/w:t&amp;gt;&amp;lt;/w:r&amp;gt;&amp;lt;w:bookmarkStart w:id="1710" w:name="_LINE__21_536bbd08_7c03_461b_8f8c_c2ba64" /&amp;gt;&amp;lt;w:bookmarkEnd w:id="1709" /&amp;gt;&amp;lt;w:r&amp;gt;&amp;lt;w:t xml:space="preserve"&amp;gt;or cause to be served on that person an order requiring that person to appear before the &amp;lt;/w:t&amp;gt;&amp;lt;/w:r&amp;gt;&amp;lt;w:bookmarkStart w:id="1711" w:name="_LINE__22_c46ff3b4_d8bf_4ddf_8764_0dc2bf" /&amp;gt;&amp;lt;w:bookmarkEnd w:id="1710" /&amp;gt;&amp;lt;w:r&amp;gt;&amp;lt;w:t xml:space="preserve"&amp;gt;justice on a day certain to show cause why the person should not be adjudged in contempt &amp;lt;/w:t&amp;gt;&amp;lt;/w:r&amp;gt;&amp;lt;w:bookmarkStart w:id="1712" w:name="_LINE__23_1366dd2f_9671_43dd_98c3_130ad4" /&amp;gt;&amp;lt;w:bookmarkEnd w:id="1711" /&amp;gt;&amp;lt;w:r&amp;gt;&amp;lt;w:t xml:space="preserve"&amp;gt;by reason of the facts so certified. The justice shall, upon the appearance of that person, in &amp;lt;/w:t&amp;gt;&amp;lt;/w:r&amp;gt;&amp;lt;w:bookmarkStart w:id="1713" w:name="_LINE__24_bd0b39a7_388d_447f_ba7a_5efd58" /&amp;gt;&amp;lt;w:bookmarkEnd w:id="1712" /&amp;gt;&amp;lt;w:r&amp;gt;&amp;lt;w:t xml:space="preserve"&amp;gt;a summary manner, hear the evidence as to the acts complained of and, if it is such as to &amp;lt;/w:t&amp;gt;&amp;lt;/w:r&amp;gt;&amp;lt;w:bookmarkStart w:id="1714" w:name="_LINE__25_8fafdc53_cc1e_46d2_ad4d_1be02a" /&amp;gt;&amp;lt;w:bookmarkEnd w:id="1713" /&amp;gt;&amp;lt;w:r&amp;gt;&amp;lt;w:t xml:space="preserve"&amp;gt;warrant doing so, punish that person in the same manner and to the same extent as for a &amp;lt;/w:t&amp;gt;&amp;lt;/w:r&amp;gt;&amp;lt;w:bookmarkStart w:id="1715" w:name="_LINE__26_204e4f81_794e_45fe_8c7c_aafd0b" /&amp;gt;&amp;lt;w:bookmarkEnd w:id="1714" /&amp;gt;&amp;lt;w:r&amp;gt;&amp;lt;w:t xml:space="preserve"&amp;gt;contempt committed before the justice, or commit that person on the same conditions as if &amp;lt;/w:t&amp;gt;&amp;lt;/w:r&amp;gt;&amp;lt;w:bookmarkStart w:id="1716" w:name="_LINE__27_6cdf079e_becc_4d5a_a174_570729" /&amp;gt;&amp;lt;w:bookmarkEnd w:id="1715" /&amp;gt;&amp;lt;w:r&amp;gt;&amp;lt;w:t xml:space="preserve"&amp;gt;the doing of the forbidden act had occurred with reference to the process of the Superior &amp;lt;/w:t&amp;gt;&amp;lt;/w:r&amp;gt;&amp;lt;w:bookmarkStart w:id="1717" w:name="_LINE__28_9cdcb26a_c623_4c7e_a5f1_ed4039" /&amp;gt;&amp;lt;w:bookmarkEnd w:id="1716" /&amp;gt;&amp;lt;w:r&amp;gt;&amp;lt;w:t&amp;gt;Court or in the presence of the justice.&amp;lt;/w:t&amp;gt;&amp;lt;/w:r&amp;gt;&amp;lt;w:bookmarkEnd w:id="1705" /&amp;gt;&amp;lt;w:bookmarkEnd w:id="1717" /&amp;gt;&amp;lt;/w:p&amp;gt;&amp;lt;w:p w:rsidR="006921FC" w:rsidRDefault="006921FC" w:rsidP="006921FC"&amp;gt;&amp;lt;w:pPr&amp;gt;&amp;lt;w:ind w:left="360" w:firstLine="360" /&amp;gt;&amp;lt;/w:pPr&amp;gt;&amp;lt;w:bookmarkStart w:id="1718" w:name="_EMERGENCY_CLAUSE__2d41b586_f182_4358_92" /&amp;gt;&amp;lt;w:bookmarkStart w:id="1719" w:name="_PAR__7_8a06ec74_2f77_4ca8_8067_974e77b7" /&amp;gt;&amp;lt;w:bookmarkStart w:id="1720" w:name="_LINE__29_f5d5580e_68d7_47e8_8ec2_6189b7" /&amp;gt;&amp;lt;w:bookmarkEnd w:id="25" /&amp;gt;&amp;lt;w:bookmarkEnd w:id="26" /&amp;gt;&amp;lt;w:bookmarkEnd w:id="1687" /&amp;gt;&amp;lt;w:bookmarkEnd w:id="1694" /&amp;gt;&amp;lt;w:bookmarkEnd w:id="1706" /&amp;gt;&amp;lt;w:bookmarkEnd w:id="1707"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w:id="1721" w:name="_LINE__30_bd68a5cb_8627_4fd5_882a_0cee4a" /&amp;gt;&amp;lt;w:bookmarkEnd w:id="1720" /&amp;gt;&amp;lt;w:r&amp;gt;&amp;lt;w:t&amp;gt;takes effect when approved, except as otherwise indicated.&amp;lt;/w:t&amp;gt;&amp;lt;/w:r&amp;gt;&amp;lt;w:bookmarkEnd w:id="1721" /&amp;gt;&amp;lt;/w:p&amp;gt;&amp;lt;w:p w:rsidR="006921FC" w:rsidRDefault="006921FC" w:rsidP="006921FC"&amp;gt;&amp;lt;w:pPr&amp;gt;&amp;lt;w:keepNext /&amp;gt;&amp;lt;w:spacing w:before="240" /&amp;gt;&amp;lt;w:ind w:left="360" /&amp;gt;&amp;lt;w:jc w:val="center" /&amp;gt;&amp;lt;/w:pPr&amp;gt;&amp;lt;w:bookmarkStart w:id="1722" w:name="_SUMMARY__243cb693_c932_418a_b49e_15f9b8" /&amp;gt;&amp;lt;w:bookmarkStart w:id="1723" w:name="_PAR__8_a7f1e6cf_3564_4c29_9aaf_87bb79e4" /&amp;gt;&amp;lt;w:bookmarkStart w:id="1724" w:name="_LINE__31_c04f4c34_33ad_4f58_95f7_64149f" /&amp;gt;&amp;lt;w:bookmarkEnd w:id="1718" /&amp;gt;&amp;lt;w:bookmarkEnd w:id="1719" /&amp;gt;&amp;lt;w:r&amp;gt;&amp;lt;w:rPr&amp;gt;&amp;lt;w:b /&amp;gt;&amp;lt;w:sz w:val="24" /&amp;gt;&amp;lt;/w:rPr&amp;gt;&amp;lt;w:t&amp;gt;SUMMARY&amp;lt;/w:t&amp;gt;&amp;lt;/w:r&amp;gt;&amp;lt;w:bookmarkEnd w:id="1724" /&amp;gt;&amp;lt;/w:p&amp;gt;&amp;lt;w:p w:rsidR="006921FC" w:rsidRDefault="006921FC" w:rsidP="006921FC"&amp;gt;&amp;lt;w:pPr&amp;gt;&amp;lt;w:ind w:left="360" w:firstLine="360" /&amp;gt;&amp;lt;/w:pPr&amp;gt;&amp;lt;w:bookmarkStart w:id="1725" w:name="_PAR__9_b718949c_f617_4288_acfa_2535185c" /&amp;gt;&amp;lt;w:bookmarkStart w:id="1726" w:name="_LINE__32_f1cabb88_5ab9_436a_ac8c_cb7028" /&amp;gt;&amp;lt;w:bookmarkEnd w:id="1723" /&amp;gt;&amp;lt;w:r&amp;gt;&amp;lt;w:t&amp;gt;Part A does the following.&amp;lt;/w:t&amp;gt;&amp;lt;/w:r&amp;gt;&amp;lt;w:bookmarkEnd w:id="1726" /&amp;gt;&amp;lt;/w:p&amp;gt;&amp;lt;w:p w:rsidR="006921FC" w:rsidRPr="00AC062B" w:rsidRDefault="006921FC" w:rsidP="006921FC"&amp;gt;&amp;lt;w:pPr&amp;gt;&amp;lt;w:ind w:left="360" w:firstLine="360" /&amp;gt;&amp;lt;/w:pPr&amp;gt;&amp;lt;w:bookmarkStart w:id="1727" w:name="_PAR__10_a388f133_4c51_4de7_ad7c_151f9ef" /&amp;gt;&amp;lt;w:bookmarkStart w:id="1728" w:name="_LINE__33_b7cd6a30_e281_4dde_b47c_cde874" /&amp;gt;&amp;lt;w:bookmarkEnd w:id="1725" /&amp;gt;&amp;lt;w:r w:rsidRPr="00AC062B"&amp;gt;&amp;lt;w:rPr&amp;gt;&amp;lt;w:szCs w:val="22" /&amp;gt;&amp;lt;/w:rPr&amp;gt;&amp;lt;w:t&amp;gt;Section 1 removes an obsolete cross-reference and makes a technical correction.&amp;lt;/w:t&amp;gt;&amp;lt;/w:r&amp;gt;&amp;lt;w:bookmarkEnd w:id="1728" /&amp;gt;&amp;lt;/w:p&amp;gt;&amp;lt;w:p w:rsidR="006921FC" w:rsidRPr="00AC062B" w:rsidRDefault="006921FC" w:rsidP="006921FC"&amp;gt;&amp;lt;w:pPr&amp;gt;&amp;lt;w:ind w:left="360" w:firstLine="360" /&amp;gt;&amp;lt;/w:pPr&amp;gt;&amp;lt;w:bookmarkStart w:id="1729" w:name="_PAR__11_0f231c93_8ed1_4a07_99cd_6e50cdd" /&amp;gt;&amp;lt;w:bookmarkStart w:id="1730" w:name="_LINE__34_d3a116aa_a541_4b4c_9112_a9bd9b" /&amp;gt;&amp;lt;w:bookmarkEnd w:id="1727" /&amp;gt;&amp;lt;w:r w:rsidRPr="00AC062B"&amp;gt;&amp;lt;w:rPr&amp;gt;&amp;lt;w:szCs w:val="22" /&amp;gt;&amp;lt;/w:rPr&amp;gt;&amp;lt;w:t&amp;gt;Section 2 makes a technical correction.&amp;lt;/w:t&amp;gt;&amp;lt;/w:r&amp;gt;&amp;lt;w:bookmarkEnd w:id="1730" /&amp;gt;&amp;lt;/w:p&amp;gt;&amp;lt;w:p w:rsidR="006921FC" w:rsidRPr="00AC062B" w:rsidRDefault="006921FC" w:rsidP="006921FC"&amp;gt;&amp;lt;w:pPr&amp;gt;&amp;lt;w:ind w:left="360" w:firstLine="360" /&amp;gt;&amp;lt;/w:pPr&amp;gt;&amp;lt;w:bookmarkStart w:id="1731" w:name="_PAR__12_62dffba2_af64_4079_945b_b023c52" /&amp;gt;&amp;lt;w:bookmarkStart w:id="1732" w:name="_LINE__35_b66cd46f_ac1c_4fe8_8c8e_28a0cd" /&amp;gt;&amp;lt;w:bookmarkEnd w:id="1729" /&amp;gt;&amp;lt;w:r w:rsidRPr="00AC062B"&amp;gt;&amp;lt;w:rPr&amp;gt;&amp;lt;w:szCs w:val="22" /&amp;gt;&amp;lt;/w:rPr&amp;gt;&amp;lt;w:t&amp;gt;Section 3 corrects a cross-reference.&amp;lt;/w:t&amp;gt;&amp;lt;/w:r&amp;gt;&amp;lt;w:bookmarkEnd w:id="1732" /&amp;gt;&amp;lt;/w:p&amp;gt;&amp;lt;w:p w:rsidR="006921FC" w:rsidRPr="00AC062B" w:rsidRDefault="006921FC" w:rsidP="006921FC"&amp;gt;&amp;lt;w:pPr&amp;gt;&amp;lt;w:ind w:left="360" w:firstLine="360" /&amp;gt;&amp;lt;/w:pPr&amp;gt;&amp;lt;w:bookmarkStart w:id="1733" w:name="_PAR__13_6650f578_f7b1_42b1_87b6_e6295cb" /&amp;gt;&amp;lt;w:bookmarkStart w:id="1734" w:name="_LINE__36_5b369fd8_542d_4133_9724_2e631a" /&amp;gt;&amp;lt;w:bookmarkEnd w:id="1731" /&amp;gt;&amp;lt;w:r w:rsidRPr="00AC062B"&amp;gt;&amp;lt;w:rPr&amp;gt;&amp;lt;w:szCs w:val="22" /&amp;gt;&amp;lt;/w:rPr&amp;gt;&amp;lt;w:t&amp;gt;Section 4 corrects a cross-reference and makes a technical correction.&amp;lt;/w:t&amp;gt;&amp;lt;/w:r&amp;gt;&amp;lt;w:bookmarkEnd w:id="1734" /&amp;gt;&amp;lt;/w:p&amp;gt;&amp;lt;w:p w:rsidR="006921FC" w:rsidRPr="00AC062B" w:rsidRDefault="006921FC" w:rsidP="006921FC"&amp;gt;&amp;lt;w:pPr&amp;gt;&amp;lt;w:ind w:left="360" w:firstLine="360" /&amp;gt;&amp;lt;/w:pPr&amp;gt;&amp;lt;w:bookmarkStart w:id="1735" w:name="_PAR__14_2b5e75d7_e485_495a_9185_6f94215" /&amp;gt;&amp;lt;w:bookmarkStart w:id="1736" w:name="_LINE__37_33c231a4_8196_4895_b059_37e612" /&amp;gt;&amp;lt;w:bookmarkEnd w:id="1733" /&amp;gt;&amp;lt;w:r w:rsidRPr="00AC062B"&amp;gt;&amp;lt;w:rPr&amp;gt;&amp;lt;w:szCs w:val="22" /&amp;gt;&amp;lt;/w:rPr&amp;gt;&amp;lt;w:t&amp;gt;Section 5 corrects a cross-reference&amp;lt;/w:t&amp;gt;&amp;lt;/w:r&amp;gt;&amp;lt;w:r&amp;gt;&amp;lt;w:rPr&amp;gt;&amp;lt;w:szCs w:val="22" /&amp;gt;&amp;lt;/w:rPr&amp;gt;&amp;lt;w:t xml:space="preserve"&amp;gt; and makes a technical correction&amp;lt;/w:t&amp;gt;&amp;lt;/w:r&amp;gt;&amp;lt;w:r w:rsidRPr="00AC062B"&amp;gt;&amp;lt;w:rPr&amp;gt;&amp;lt;w:szCs w:val="22" /&amp;gt;&amp;lt;/w:rPr&amp;gt;&amp;lt;w:t&amp;gt;.&amp;lt;/w:t&amp;gt;&amp;lt;/w:r&amp;gt;&amp;lt;w:bookmarkEnd w:id="1736" /&amp;gt;&amp;lt;/w:p&amp;gt;&amp;lt;w:p w:rsidR="006921FC" w:rsidRPr="00AC062B" w:rsidRDefault="006921FC" w:rsidP="006921FC"&amp;gt;&amp;lt;w:pPr&amp;gt;&amp;lt;w:ind w:left="360" w:firstLine="360" /&amp;gt;&amp;lt;/w:pPr&amp;gt;&amp;lt;w:bookmarkStart w:id="1737" w:name="_PAR__15_a9c8a358_6bd6_42d0_80be_b75b275" /&amp;gt;&amp;lt;w:bookmarkStart w:id="1738" w:name="_LINE__38_ea16c36c_fb14_43d3_901a_189a2d" /&amp;gt;&amp;lt;w:bookmarkEnd w:id="1735" /&amp;gt;&amp;lt;w:r w:rsidRPr="00AC062B"&amp;gt;&amp;lt;w:rPr&amp;gt;&amp;lt;w:szCs w:val="22" /&amp;gt;&amp;lt;/w:rPr&amp;gt;&amp;lt;w:t&amp;gt;Section 6 removes an obsolete cross-reference.&amp;lt;/w:t&amp;gt;&amp;lt;/w:r&amp;gt;&amp;lt;w:bookmarkEnd w:id="1738" /&amp;gt;&amp;lt;/w:p&amp;gt;&amp;lt;w:p w:rsidR="006921FC" w:rsidRPr="00AC062B" w:rsidRDefault="006921FC" w:rsidP="006921FC"&amp;gt;&amp;lt;w:pPr&amp;gt;&amp;lt;w:ind w:left="360" w:firstLine="360" /&amp;gt;&amp;lt;/w:pPr&amp;gt;&amp;lt;w:bookmarkStart w:id="1739" w:name="_PAR__16_0dc68286_c883_4d74_9cbe_279d81f" /&amp;gt;&amp;lt;w:bookmarkStart w:id="1740" w:name="_LINE__39_a939a825_e531_4c29_b81e_716613" /&amp;gt;&amp;lt;w:bookmarkEnd w:id="1737" /&amp;gt;&amp;lt;w:r w:rsidRPr="00AC062B"&amp;gt;&amp;lt;w:rPr&amp;gt;&amp;lt;w:szCs w:val="22" /&amp;gt;&amp;lt;/w:rPr&amp;gt;&amp;lt;w:t&amp;gt;Section 7 removes an obsolete cross-reference.&amp;lt;/w:t&amp;gt;&amp;lt;/w:r&amp;gt;&amp;lt;w:bookmarkEnd w:id="1740" /&amp;gt;&amp;lt;/w:p&amp;gt;&amp;lt;w:p w:rsidR="006921FC" w:rsidRPr="00AC062B" w:rsidRDefault="006921FC" w:rsidP="006921FC"&amp;gt;&amp;lt;w:pPr&amp;gt;&amp;lt;w:ind w:left="360" w:firstLine="360" /&amp;gt;&amp;lt;/w:pPr&amp;gt;&amp;lt;w:bookmarkStart w:id="1741" w:name="_PAR__17_6af05273_e18c_4fd2_8bd0_e8ae50b" /&amp;gt;&amp;lt;w:bookmarkStart w:id="1742" w:name="_LINE__40_15c8ff9a_6d75_4a7c_84f2_68c306" /&amp;gt;&amp;lt;w:bookmarkEnd w:id="1739" /&amp;gt;&amp;lt;w:r w:rsidRPr="00AC062B"&amp;gt;&amp;lt;w:rPr&amp;gt;&amp;lt;w:szCs w:val="22" /&amp;gt;&amp;lt;/w:rPr&amp;gt;&amp;lt;w:t&amp;gt;Section 8 makes grammatical changes.&amp;lt;/w:t&amp;gt;&amp;lt;/w:r&amp;gt;&amp;lt;w:bookmarkEnd w:id="1742" /&amp;gt;&amp;lt;/w:p&amp;gt;&amp;lt;w:p w:rsidR="006921FC" w:rsidRPr="00AC062B" w:rsidRDefault="006921FC" w:rsidP="006921FC"&amp;gt;&amp;lt;w:pPr&amp;gt;&amp;lt;w:ind w:left="360" w:firstLine="360" /&amp;gt;&amp;lt;/w:pPr&amp;gt;&amp;lt;w:bookmarkStart w:id="1743" w:name="_PAGE__16_71d52536_7c8b_4480_a986_e06feb" /&amp;gt;&amp;lt;w:bookmarkStart w:id="1744" w:name="_PAR__1_3016959c_837e_44f7_b970_344bb523" /&amp;gt;&amp;lt;w:bookmarkStart w:id="1745" w:name="_LINE__1_84b2bf94_1cc2_4ba1_9fa9_5bad07b" /&amp;gt;&amp;lt;w:bookmarkEnd w:id="1661" /&amp;gt;&amp;lt;w:bookmarkEnd w:id="1741" /&amp;gt;&amp;lt;w:r w:rsidRPr="00AC062B"&amp;gt;&amp;lt;w:rPr&amp;gt;&amp;lt;w:szCs w:val="22" /&amp;gt;&amp;lt;/w:rPr&amp;gt;&amp;lt;w:t&amp;gt;Section 9 removes an obsolete cross-reference.&amp;lt;/w:t&amp;gt;&amp;lt;/w:r&amp;gt;&amp;lt;w:bookmarkEnd w:id="1745" /&amp;gt;&amp;lt;/w:p&amp;gt;&amp;lt;w:p w:rsidR="006921FC" w:rsidRPr="00AC062B" w:rsidRDefault="006921FC" w:rsidP="006921FC"&amp;gt;&amp;lt;w:pPr&amp;gt;&amp;lt;w:ind w:left="360" w:firstLine="360" /&amp;gt;&amp;lt;/w:pPr&amp;gt;&amp;lt;w:bookmarkStart w:id="1746" w:name="_PAR__2_1e0f8b0d_0d7f_4b1d_9872_6fcb5f64" /&amp;gt;&amp;lt;w:bookmarkStart w:id="1747" w:name="_LINE__2_b9a78673_d461_4c38_b505_fd4a4c1" /&amp;gt;&amp;lt;w:bookmarkEnd w:id="1744" /&amp;gt;&amp;lt;w:r w:rsidRPr="00AC062B"&amp;gt;&amp;lt;w:rPr&amp;gt;&amp;lt;w:szCs w:val="22" /&amp;gt;&amp;lt;/w:rPr&amp;gt;&amp;lt;w:t&amp;gt;Section 10 corrects a cross-reference&amp;lt;/w:t&amp;gt;&amp;lt;/w:r&amp;gt;&amp;lt;w:r&amp;gt;&amp;lt;w:rPr&amp;gt;&amp;lt;w:szCs w:val="22" /&amp;gt;&amp;lt;/w:rPr&amp;gt;&amp;lt;w:t xml:space="preserve"&amp;gt; and makes a grammatical change&amp;lt;/w:t&amp;gt;&amp;lt;/w:r&amp;gt;&amp;lt;w:r w:rsidRPr="00AC062B"&amp;gt;&amp;lt;w:rPr&amp;gt;&amp;lt;w:szCs w:val="22" /&amp;gt;&amp;lt;/w:rPr&amp;gt;&amp;lt;w:t&amp;gt;.&amp;lt;/w:t&amp;gt;&amp;lt;/w:r&amp;gt;&amp;lt;w:bookmarkEnd w:id="1747" /&amp;gt;&amp;lt;/w:p&amp;gt;&amp;lt;w:p w:rsidR="006921FC" w:rsidRPr="00AC062B" w:rsidRDefault="006921FC" w:rsidP="006921FC"&amp;gt;&amp;lt;w:pPr&amp;gt;&amp;lt;w:ind w:left="360" w:firstLine="360" /&amp;gt;&amp;lt;/w:pPr&amp;gt;&amp;lt;w:bookmarkStart w:id="1748" w:name="_PAR__3_eb853100_9b84_4165_b60b_048c0b29" /&amp;gt;&amp;lt;w:bookmarkStart w:id="1749" w:name="_LINE__3_5443c971_d0e5_4b25_82fc_4798e02" /&amp;gt;&amp;lt;w:bookmarkEnd w:id="1746" /&amp;gt;&amp;lt;w:r w:rsidRPr="00AC062B"&amp;gt;&amp;lt;w:rPr&amp;gt;&amp;lt;w:szCs w:val="22" /&amp;gt;&amp;lt;/w:rPr&amp;gt;&amp;lt;w:t&amp;gt;Section 11 corrects a cross-reference.&amp;lt;/w:t&amp;gt;&amp;lt;/w:r&amp;gt;&amp;lt;w:bookmarkEnd w:id="1749" /&amp;gt;&amp;lt;/w:p&amp;gt;&amp;lt;w:p w:rsidR="006921FC" w:rsidRPr="00AC062B" w:rsidRDefault="006921FC" w:rsidP="006921FC"&amp;gt;&amp;lt;w:pPr&amp;gt;&amp;lt;w:ind w:left="360" w:firstLine="360" /&amp;gt;&amp;lt;/w:pPr&amp;gt;&amp;lt;w:bookmarkStart w:id="1750" w:name="_PAR__4_a0ead5ef_4bd0_4f0c_81d4_0a80e654" /&amp;gt;&amp;lt;w:bookmarkStart w:id="1751" w:name="_LINE__4_5128f915_ccd1_4272_97b8_4c709c1" /&amp;gt;&amp;lt;w:bookmarkEnd w:id="1748" /&amp;gt;&amp;lt;w:r w:rsidRPr="00AC062B"&amp;gt;&amp;lt;w:rPr&amp;gt;&amp;lt;w:szCs w:val="22" /&amp;gt;&amp;lt;/w:rPr&amp;gt;&amp;lt;w:t&amp;gt;Section 12 corrects a cross-reference&amp;lt;/w:t&amp;gt;&amp;lt;/w:r&amp;gt;&amp;lt;w:r&amp;gt;&amp;lt;w:rPr&amp;gt;&amp;lt;w:szCs w:val="22" /&amp;gt;&amp;lt;/w:rPr&amp;gt;&amp;lt;w:t xml:space="preserve"&amp;gt; and makes a grammatical change&amp;lt;/w:t&amp;gt;&amp;lt;/w:r&amp;gt;&amp;lt;w:r w:rsidRPr="00AC062B"&amp;gt;&amp;lt;w:rPr&amp;gt;&amp;lt;w:szCs w:val="22" /&amp;gt;&amp;lt;/w:rPr&amp;gt;&amp;lt;w:t&amp;gt;.&amp;lt;/w:t&amp;gt;&amp;lt;/w:r&amp;gt;&amp;lt;w:bookmarkEnd w:id="1751" /&amp;gt;&amp;lt;/w:p&amp;gt;&amp;lt;w:p w:rsidR="006921FC" w:rsidRPr="00AC062B" w:rsidRDefault="006921FC" w:rsidP="006921FC"&amp;gt;&amp;lt;w:pPr&amp;gt;&amp;lt;w:ind w:left="360" w:firstLine="360" /&amp;gt;&amp;lt;/w:pPr&amp;gt;&amp;lt;w:bookmarkStart w:id="1752" w:name="_PAR__5_23507590_a4bc_4298_a52b_7e02d0bd" /&amp;gt;&amp;lt;w:bookmarkStart w:id="1753" w:name="_LINE__5_43535339_5e0f_4feb_8873_1ac727c" /&amp;gt;&amp;lt;w:bookmarkEnd w:id="1750" /&amp;gt;&amp;lt;w:r w:rsidRPr="00AC062B"&amp;gt;&amp;lt;w:rPr&amp;gt;&amp;lt;w:szCs w:val="22" /&amp;gt;&amp;lt;/w:rPr&amp;gt;&amp;lt;w:t&amp;gt;Section 13 corrects a cross-reference.&amp;lt;/w:t&amp;gt;&amp;lt;/w:r&amp;gt;&amp;lt;w:bookmarkEnd w:id="1753" /&amp;gt;&amp;lt;/w:p&amp;gt;&amp;lt;w:p w:rsidR="006921FC" w:rsidRPr="00AC062B" w:rsidRDefault="006921FC" w:rsidP="006921FC"&amp;gt;&amp;lt;w:pPr&amp;gt;&amp;lt;w:ind w:left="360" w:firstLine="360" /&amp;gt;&amp;lt;/w:pPr&amp;gt;&amp;lt;w:bookmarkStart w:id="1754" w:name="_PAR__6_522d0fea_5fb4_4846_a9b1_da2302ea" /&amp;gt;&amp;lt;w:bookmarkStart w:id="1755" w:name="_LINE__6_268cc1ae_5bad_4410_837f_bcf049e" /&amp;gt;&amp;lt;w:bookmarkEnd w:id="1752" /&amp;gt;&amp;lt;w:r w:rsidRPr="00AC062B"&amp;gt;&amp;lt;w:rPr&amp;gt;&amp;lt;w:szCs w:val="22" /&amp;gt;&amp;lt;/w:rPr&amp;gt;&amp;lt;w:t&amp;gt;Section 14 corrects a cross-reference.&amp;lt;/w:t&amp;gt;&amp;lt;/w:r&amp;gt;&amp;lt;w:bookmarkEnd w:id="1755" /&amp;gt;&amp;lt;/w:p&amp;gt;&amp;lt;w:p w:rsidR="006921FC" w:rsidRPr="00AC062B" w:rsidRDefault="006921FC" w:rsidP="006921FC"&amp;gt;&amp;lt;w:pPr&amp;gt;&amp;lt;w:ind w:left="360" w:firstLine="360" /&amp;gt;&amp;lt;/w:pPr&amp;gt;&amp;lt;w:bookmarkStart w:id="1756" w:name="_PAR__7_abac559b_4f47_4d13_8ff5_185c5728" /&amp;gt;&amp;lt;w:bookmarkStart w:id="1757" w:name="_LINE__7_4c302bff_f453_40e5_a5cf_ab38aa2" /&amp;gt;&amp;lt;w:bookmarkEnd w:id="1754" /&amp;gt;&amp;lt;w:r w:rsidRPr="00AC062B"&amp;gt;&amp;lt;w:rPr&amp;gt;&amp;lt;w:szCs w:val="22" /&amp;gt;&amp;lt;/w:rPr&amp;gt;&amp;lt;w:t&amp;gt;Section 15 corrects a cross-reference.&amp;lt;/w:t&amp;gt;&amp;lt;/w:r&amp;gt;&amp;lt;w:bookmarkEnd w:id="1757" /&amp;gt;&amp;lt;/w:p&amp;gt;&amp;lt;w:p w:rsidR="006921FC" w:rsidRPr="00AC062B" w:rsidRDefault="006921FC" w:rsidP="006921FC"&amp;gt;&amp;lt;w:pPr&amp;gt;&amp;lt;w:ind w:left="360" w:firstLine="360" /&amp;gt;&amp;lt;/w:pPr&amp;gt;&amp;lt;w:bookmarkStart w:id="1758" w:name="_PAR__8_fc9656cf_0984_4464_a613_5a91e9de" /&amp;gt;&amp;lt;w:bookmarkStart w:id="1759" w:name="_LINE__8_054dc2ce_651b_4afb_9f62_e41a3cb" /&amp;gt;&amp;lt;w:bookmarkEnd w:id="1756" /&amp;gt;&amp;lt;w:r w:rsidRPr="00AC062B"&amp;gt;&amp;lt;w:rPr&amp;gt;&amp;lt;w:szCs w:val="22" /&amp;gt;&amp;lt;/w:rPr&amp;gt;&amp;lt;w:t&amp;gt;Section 16 corrects a cross-reference.&amp;lt;/w:t&amp;gt;&amp;lt;/w:r&amp;gt;&amp;lt;w:bookmarkEnd w:id="1759" /&amp;gt;&amp;lt;/w:p&amp;gt;&amp;lt;w:p w:rsidR="006921FC" w:rsidRPr="00AC062B" w:rsidRDefault="006921FC" w:rsidP="006921FC"&amp;gt;&amp;lt;w:pPr&amp;gt;&amp;lt;w:ind w:left="360" w:firstLine="360" /&amp;gt;&amp;lt;/w:pPr&amp;gt;&amp;lt;w:bookmarkStart w:id="1760" w:name="_PAR__9_da98bd74_f34b_4368_a4b1_82a47fef" /&amp;gt;&amp;lt;w:bookmarkStart w:id="1761" w:name="_LINE__9_3c8bb591_51c6_478c_9a48_f4fa21f" /&amp;gt;&amp;lt;w:bookmarkEnd w:id="1758" /&amp;gt;&amp;lt;w:r w:rsidRPr="00AC062B"&amp;gt;&amp;lt;w:rPr&amp;gt;&amp;lt;w:szCs w:val="22" /&amp;gt;&amp;lt;/w:rPr&amp;gt;&amp;lt;w:t&amp;gt;Section 17 corrects a cross-reference.&amp;lt;/w:t&amp;gt;&amp;lt;/w:r&amp;gt;&amp;lt;w:bookmarkEnd w:id="1761" /&amp;gt;&amp;lt;/w:p&amp;gt;&amp;lt;w:p w:rsidR="006921FC" w:rsidRPr="00AC062B" w:rsidRDefault="006921FC" w:rsidP="006921FC"&amp;gt;&amp;lt;w:pPr&amp;gt;&amp;lt;w:ind w:left="360" w:firstLine="360" /&amp;gt;&amp;lt;/w:pPr&amp;gt;&amp;lt;w:bookmarkStart w:id="1762" w:name="_PAR__10_d685bfe6_83f7_4290_933a_1548d69" /&amp;gt;&amp;lt;w:bookmarkStart w:id="1763" w:name="_LINE__10_d7a7d90d_6557_4c1a_adef_5e9907" /&amp;gt;&amp;lt;w:bookmarkEnd w:id="1760" /&amp;gt;&amp;lt;w:r w:rsidRPr="00AC062B"&amp;gt;&amp;lt;w:rPr&amp;gt;&amp;lt;w:szCs w:val="22" /&amp;gt;&amp;lt;/w:rPr&amp;gt;&amp;lt;w:t&amp;gt;Section 18 corrects a cross-reference and makes technical corrections.&amp;lt;/w:t&amp;gt;&amp;lt;/w:r&amp;gt;&amp;lt;w:bookmarkEnd w:id="1763" /&amp;gt;&amp;lt;/w:p&amp;gt;&amp;lt;w:p w:rsidR="006921FC" w:rsidRPr="00AC062B" w:rsidRDefault="006921FC" w:rsidP="006921FC"&amp;gt;&amp;lt;w:pPr&amp;gt;&amp;lt;w:ind w:left="360" w:firstLine="360" /&amp;gt;&amp;lt;/w:pPr&amp;gt;&amp;lt;w:bookmarkStart w:id="1764" w:name="_PAR__11_e6d8b561_03fc_49e9_8b1a_f382a99" /&amp;gt;&amp;lt;w:bookmarkStart w:id="1765" w:name="_LINE__11_be71e942_c034_43c1_b5f8_797edb" /&amp;gt;&amp;lt;w:bookmarkEnd w:id="1762" /&amp;gt;&amp;lt;w:r w:rsidRPr="00AC062B"&amp;gt;&amp;lt;w:rPr&amp;gt;&amp;lt;w:szCs w:val="22" /&amp;gt;&amp;lt;/w:rPr&amp;gt;&amp;lt;w:t&amp;gt;Section 19 corrects a cross-reference.&amp;lt;/w:t&amp;gt;&amp;lt;/w:r&amp;gt;&amp;lt;w:bookmarkEnd w:id="1765" /&amp;gt;&amp;lt;/w:p&amp;gt;&amp;lt;w:p w:rsidR="006921FC" w:rsidRPr="00AC062B" w:rsidRDefault="006921FC" w:rsidP="006921FC"&amp;gt;&amp;lt;w:pPr&amp;gt;&amp;lt;w:ind w:left="360" w:firstLine="360" /&amp;gt;&amp;lt;/w:pPr&amp;gt;&amp;lt;w:bookmarkStart w:id="1766" w:name="_PAR__12_0e0918cb_9672_41be_91ff_89e7cd4" /&amp;gt;&amp;lt;w:bookmarkStart w:id="1767" w:name="_LINE__12_c96a01ba_ee2a_4e58_9b58_404e72" /&amp;gt;&amp;lt;w:bookmarkEnd w:id="1764" /&amp;gt;&amp;lt;w:r w:rsidRPr="00AC062B"&amp;gt;&amp;lt;w:rPr&amp;gt;&amp;lt;w:szCs w:val="22" /&amp;gt;&amp;lt;/w:rPr&amp;gt;&amp;lt;w:t&amp;gt;Section 20 makes a technical correction.&amp;lt;/w:t&amp;gt;&amp;lt;/w:r&amp;gt;&amp;lt;w:bookmarkEnd w:id="1767" /&amp;gt;&amp;lt;/w:p&amp;gt;&amp;lt;w:p w:rsidR="006921FC" w:rsidRPr="00AC062B" w:rsidRDefault="006921FC" w:rsidP="006921FC"&amp;gt;&amp;lt;w:pPr&amp;gt;&amp;lt;w:ind w:left="360" w:firstLine="360" /&amp;gt;&amp;lt;/w:pPr&amp;gt;&amp;lt;w:bookmarkStart w:id="1768" w:name="_PAR__13_6f82660b_be57_4186_91cf_f6d12a2" /&amp;gt;&amp;lt;w:bookmarkStart w:id="1769" w:name="_LINE__13_acd5f5c1_4be9_4df4_8798_70a778" /&amp;gt;&amp;lt;w:bookmarkEnd w:id="1766" /&amp;gt;&amp;lt;w:r w:rsidRPr="00AC062B"&amp;gt;&amp;lt;w:rPr&amp;gt;&amp;lt;w:szCs w:val="22" /&amp;gt;&amp;lt;/w:rPr&amp;gt;&amp;lt;w:t&amp;gt;Section 21 corrects a cross-reference.&amp;lt;/w:t&amp;gt;&amp;lt;/w:r&amp;gt;&amp;lt;w:bookmarkEnd w:id="1769" /&amp;gt;&amp;lt;/w:p&amp;gt;&amp;lt;w:p w:rsidR="006921FC" w:rsidRPr="00AC062B" w:rsidRDefault="006921FC" w:rsidP="006921FC"&amp;gt;&amp;lt;w:pPr&amp;gt;&amp;lt;w:ind w:left="360" w:firstLine="360" /&amp;gt;&amp;lt;/w:pPr&amp;gt;&amp;lt;w:bookmarkStart w:id="1770" w:name="_PAR__14_b859020b_78ba_4e7e_9098_c11dd2d" /&amp;gt;&amp;lt;w:bookmarkStart w:id="1771" w:name="_LINE__14_17e2a6f0_e268_4b46_a478_383e33" /&amp;gt;&amp;lt;w:bookmarkEnd w:id="1768" /&amp;gt;&amp;lt;w:r w:rsidRPr="00AC062B"&amp;gt;&amp;lt;w:rPr&amp;gt;&amp;lt;w:szCs w:val="22" /&amp;gt;&amp;lt;/w:rPr&amp;gt;&amp;lt;w:t&amp;gt;Section 22 corrects a clerical error.&amp;lt;/w:t&amp;gt;&amp;lt;/w:r&amp;gt;&amp;lt;w:bookmarkEnd w:id="1771" /&amp;gt;&amp;lt;/w:p&amp;gt;&amp;lt;w:p w:rsidR="006921FC" w:rsidRPr="00AC062B" w:rsidRDefault="006921FC" w:rsidP="006921FC"&amp;gt;&amp;lt;w:pPr&amp;gt;&amp;lt;w:ind w:left="360" w:firstLine="360" /&amp;gt;&amp;lt;/w:pPr&amp;gt;&amp;lt;w:bookmarkStart w:id="1772" w:name="_PAR__15_e6478771_b5e0_4937_b912_524a7a1" /&amp;gt;&amp;lt;w:bookmarkStart w:id="1773" w:name="_LINE__15_130b8830_42fc_4218_a369_df8272" /&amp;gt;&amp;lt;w:bookmarkEnd w:id="1770" /&amp;gt;&amp;lt;w:r w:rsidRPr="00AC062B"&amp;gt;&amp;lt;w:rPr&amp;gt;&amp;lt;w:szCs w:val="22" /&amp;gt;&amp;lt;/w:rPr&amp;gt;&amp;lt;w:t&amp;gt;Section 23 corrects a clerical error.&amp;lt;/w:t&amp;gt;&amp;lt;/w:r&amp;gt;&amp;lt;w:bookmarkEnd w:id="1773" /&amp;gt;&amp;lt;/w:p&amp;gt;&amp;lt;w:p w:rsidR="006921FC" w:rsidRPr="00AC062B" w:rsidRDefault="006921FC" w:rsidP="006921FC"&amp;gt;&amp;lt;w:pPr&amp;gt;&amp;lt;w:ind w:left="360" w:firstLine="360" /&amp;gt;&amp;lt;/w:pPr&amp;gt;&amp;lt;w:bookmarkStart w:id="1774" w:name="_PAR__16_c6726c15_32f9_43e7_80c4_a7ffe95" /&amp;gt;&amp;lt;w:bookmarkStart w:id="1775" w:name="_LINE__16_7a6622e3_855e_462c_bac0_3a34c0" /&amp;gt;&amp;lt;w:bookmarkEnd w:id="1772" /&amp;gt;&amp;lt;w:r w:rsidRPr="00AC062B"&amp;gt;&amp;lt;w:rPr&amp;gt;&amp;lt;w:szCs w:val="22" /&amp;gt;&amp;lt;/w:rPr&amp;gt;&amp;lt;w:t&amp;gt;Sections 24 and 25 correct a clerical error and make a technical correction.&amp;lt;/w:t&amp;gt;&amp;lt;/w:r&amp;gt;&amp;lt;w:bookmarkEnd w:id="1775" /&amp;gt;&amp;lt;/w:p&amp;gt;&amp;lt;w:p w:rsidR="006921FC" w:rsidRPr="00AC062B" w:rsidRDefault="006921FC" w:rsidP="006921FC"&amp;gt;&amp;lt;w:pPr&amp;gt;&amp;lt;w:ind w:left="360" w:firstLine="360" /&amp;gt;&amp;lt;/w:pPr&amp;gt;&amp;lt;w:bookmarkStart w:id="1776" w:name="_PAR__17_7e9e19fa_d8f1_4ec3_8a3f_1337264" /&amp;gt;&amp;lt;w:bookmarkStart w:id="1777" w:name="_LINE__17_d11d0585_2045_4497_9844_15c58a" /&amp;gt;&amp;lt;w:bookmarkEnd w:id="1774" /&amp;gt;&amp;lt;w:r w:rsidRPr="00AC062B"&amp;gt;&amp;lt;w:rPr&amp;gt;&amp;lt;w:szCs w:val="22" /&amp;gt;&amp;lt;/w:rPr&amp;gt;&amp;lt;w:t&amp;gt;Sections 26, 27 and 28 make grammatical changes.&amp;lt;/w:t&amp;gt;&amp;lt;/w:r&amp;gt;&amp;lt;w:bookmarkEnd w:id="1777" /&amp;gt;&amp;lt;/w:p&amp;gt;&amp;lt;w:p w:rsidR="006921FC" w:rsidRPr="00AC062B" w:rsidRDefault="006921FC" w:rsidP="006921FC"&amp;gt;&amp;lt;w:pPr&amp;gt;&amp;lt;w:ind w:left="360" w:firstLine="360" /&amp;gt;&amp;lt;/w:pPr&amp;gt;&amp;lt;w:bookmarkStart w:id="1778" w:name="_PAR__18_fa530de6_05db_4969_8cfc_4c7b42f" /&amp;gt;&amp;lt;w:bookmarkStart w:id="1779" w:name="_LINE__18_a25eedac_abe6_4aa1_9b7a_9738b3" /&amp;gt;&amp;lt;w:bookmarkEnd w:id="1776" /&amp;gt;&amp;lt;w:r w:rsidRPr="00AC062B"&amp;gt;&amp;lt;w:rPr&amp;gt;&amp;lt;w:szCs w:val="22" /&amp;gt;&amp;lt;/w:rPr&amp;gt;&amp;lt;w:t&amp;gt;Section 29 makes a grammatical change.&amp;lt;/w:t&amp;gt;&amp;lt;/w:r&amp;gt;&amp;lt;w:bookmarkEnd w:id="1779" /&amp;gt;&amp;lt;/w:p&amp;gt;&amp;lt;w:p w:rsidR="006921FC" w:rsidRPr="00AC062B" w:rsidRDefault="006921FC" w:rsidP="006921FC"&amp;gt;&amp;lt;w:pPr&amp;gt;&amp;lt;w:ind w:left="360" w:firstLine="360" /&amp;gt;&amp;lt;/w:pPr&amp;gt;&amp;lt;w:bookmarkStart w:id="1780" w:name="_PAR__19_ba0bd28d_8f87_4e34_aeb8_59b15ef" /&amp;gt;&amp;lt;w:bookmarkStart w:id="1781" w:name="_LINE__19_01e6f2f6_d586_40eb_9031_7b8208" /&amp;gt;&amp;lt;w:bookmarkEnd w:id="1778" /&amp;gt;&amp;lt;w:r w:rsidRPr="00AC062B"&amp;gt;&amp;lt;w:rPr&amp;gt;&amp;lt;w:szCs w:val="22" /&amp;gt;&amp;lt;/w:rPr&amp;gt;&amp;lt;w:t&amp;gt;Section 30 corrects a cross-reference.&amp;lt;/w:t&amp;gt;&amp;lt;/w:r&amp;gt;&amp;lt;w:bookmarkEnd w:id="1781" /&amp;gt;&amp;lt;/w:p&amp;gt;&amp;lt;w:p w:rsidR="006921FC" w:rsidRPr="00AC062B" w:rsidRDefault="006921FC" w:rsidP="006921FC"&amp;gt;&amp;lt;w:pPr&amp;gt;&amp;lt;w:ind w:left="360" w:firstLine="360" /&amp;gt;&amp;lt;/w:pPr&amp;gt;&amp;lt;w:bookmarkStart w:id="1782" w:name="_PAR__20_bc3ed0b9_566e_48b3_a5d8_6d0783f" /&amp;gt;&amp;lt;w:bookmarkStart w:id="1783" w:name="_LINE__20_2469ceb6_0ee6_4502_bc35_8c5a8f" /&amp;gt;&amp;lt;w:bookmarkEnd w:id="1780" /&amp;gt;&amp;lt;w:r w:rsidRPr="00AC062B"&amp;gt;&amp;lt;w:rPr&amp;gt;&amp;lt;w:szCs w:val="22" /&amp;gt;&amp;lt;/w:rPr&amp;gt;&amp;lt;w:t&amp;gt;Section 31 corrects a cross-reference.&amp;lt;/w:t&amp;gt;&amp;lt;/w:r&amp;gt;&amp;lt;w:bookmarkEnd w:id="1783" /&amp;gt;&amp;lt;/w:p&amp;gt;&amp;lt;w:p w:rsidR="006921FC" w:rsidRPr="00AC062B" w:rsidRDefault="006921FC" w:rsidP="006921FC"&amp;gt;&amp;lt;w:pPr&amp;gt;&amp;lt;w:ind w:left="360" w:firstLine="360" /&amp;gt;&amp;lt;/w:pPr&amp;gt;&amp;lt;w:bookmarkStart w:id="1784" w:name="_PAR__21_ee1b0968_86ce_4cd1_a365_b99790d" /&amp;gt;&amp;lt;w:bookmarkStart w:id="1785" w:name="_LINE__21_c65a2bba_faae_4d49_93e9_e56a60" /&amp;gt;&amp;lt;w:bookmarkEnd w:id="1782" /&amp;gt;&amp;lt;w:r w:rsidRPr="00AC062B"&amp;gt;&amp;lt;w:rPr&amp;gt;&amp;lt;w:szCs w:val="22" /&amp;gt;&amp;lt;/w:rPr&amp;gt;&amp;lt;w:t&amp;gt;Section 32 corrects a clerical error.&amp;lt;/w:t&amp;gt;&amp;lt;/w:r&amp;gt;&amp;lt;w:bookmarkEnd w:id="1785" /&amp;gt;&amp;lt;/w:p&amp;gt;&amp;lt;w:p w:rsidR="006921FC" w:rsidRPr="00AC062B" w:rsidRDefault="006921FC" w:rsidP="006921FC"&amp;gt;&amp;lt;w:pPr&amp;gt;&amp;lt;w:ind w:left="360" w:firstLine="360" /&amp;gt;&amp;lt;/w:pPr&amp;gt;&amp;lt;w:bookmarkStart w:id="1786" w:name="_PAR__22_1744ca64_e07c_479e_a8f1_0dc718b" /&amp;gt;&amp;lt;w:bookmarkStart w:id="1787" w:name="_LINE__22_39857c29_058c_4971_a7c9_fe76da" /&amp;gt;&amp;lt;w:bookmarkEnd w:id="1784" /&amp;gt;&amp;lt;w:r w:rsidRPr="00AC062B"&amp;gt;&amp;lt;w:rPr&amp;gt;&amp;lt;w:szCs w:val="22" /&amp;gt;&amp;lt;/w:rPr&amp;gt;&amp;lt;w:t&amp;gt;Section 33 makes a technical correction.&amp;lt;/w:t&amp;gt;&amp;lt;/w:r&amp;gt;&amp;lt;w:bookmarkEnd w:id="1787" /&amp;gt;&amp;lt;/w:p&amp;gt;&amp;lt;w:p w:rsidR="006921FC" w:rsidRPr="00AC062B" w:rsidRDefault="006921FC" w:rsidP="006921FC"&amp;gt;&amp;lt;w:pPr&amp;gt;&amp;lt;w:ind w:left="360" w:firstLine="360" /&amp;gt;&amp;lt;/w:pPr&amp;gt;&amp;lt;w:bookmarkStart w:id="1788" w:name="_PAR__23_1249f004_4e0f_4bb6_958b_540ef9b" /&amp;gt;&amp;lt;w:bookmarkStart w:id="1789" w:name="_LINE__23_3b70464f_a5aa_4ad3_8124_9d2f88" /&amp;gt;&amp;lt;w:bookmarkEnd w:id="1786" /&amp;gt;&amp;lt;w:r w:rsidRPr="00AC062B"&amp;gt;&amp;lt;w:rPr&amp;gt;&amp;lt;w:szCs w:val="22" /&amp;gt;&amp;lt;/w:rPr&amp;gt;&amp;lt;w:t xml:space="preserve"&amp;gt;Section 34 corrects a conflict created by Public Law 2025, chapters 219 and 344, which &amp;lt;/w:t&amp;gt;&amp;lt;/w:r&amp;gt;&amp;lt;w:bookmarkStart w:id="1790" w:name="_LINE__24_58e82096_acfa_495e_9e06_18b1b0" /&amp;gt;&amp;lt;w:bookmarkEnd w:id="1789" /&amp;gt;&amp;lt;w:r w:rsidRPr="00AC062B"&amp;gt;&amp;lt;w:rPr&amp;gt;&amp;lt;w:szCs w:val="22" /&amp;gt;&amp;lt;/w:rPr&amp;gt;&amp;lt;w:t xml:space="preserve"&amp;gt;affected the same provision of law, by repealing the provision and replacing it with the &amp;lt;/w:t&amp;gt;&amp;lt;/w:r&amp;gt;&amp;lt;w:bookmarkStart w:id="1791" w:name="_LINE__25_29962e27_fe4b_43cd_ae19_f78bce" /&amp;gt;&amp;lt;w:bookmarkEnd w:id="1790" /&amp;gt;&amp;lt;w:r w:rsidRPr="00AC062B"&amp;gt;&amp;lt;w:rPr&amp;gt;&amp;lt;w:szCs w:val="22" /&amp;gt;&amp;lt;/w:rPr&amp;gt;&amp;lt;w:t&amp;gt;chapter 219 version.&amp;lt;/w:t&amp;gt;&amp;lt;/w:r&amp;gt;&amp;lt;w:bookmarkEnd w:id="1791" /&amp;gt;&amp;lt;/w:p&amp;gt;&amp;lt;w:p w:rsidR="006921FC" w:rsidRPr="00AC062B" w:rsidRDefault="006921FC" w:rsidP="006921FC"&amp;gt;&amp;lt;w:pPr&amp;gt;&amp;lt;w:ind w:left="360" w:firstLine="360" /&amp;gt;&amp;lt;/w:pPr&amp;gt;&amp;lt;w:bookmarkStart w:id="1792" w:name="_PAR__24_396bfd9b_eff9_4572_80e8_fc7ca9f" /&amp;gt;&amp;lt;w:bookmarkStart w:id="1793" w:name="_LINE__26_73f2235e_317d_47ab_9532_53d211" /&amp;gt;&amp;lt;w:bookmarkEnd w:id="1788" /&amp;gt;&amp;lt;w:r w:rsidRPr="00AC062B"&amp;gt;&amp;lt;w:rPr&amp;gt;&amp;lt;w:szCs w:val="22" /&amp;gt;&amp;lt;/w:rPr&amp;gt;&amp;lt;w:t&amp;gt;Section 35 makes a technical correction.&amp;lt;/w:t&amp;gt;&amp;lt;/w:r&amp;gt;&amp;lt;w:bookmarkEnd w:id="1793" /&amp;gt;&amp;lt;/w:p&amp;gt;&amp;lt;w:p w:rsidR="006921FC" w:rsidRPr="00AC062B" w:rsidRDefault="006921FC" w:rsidP="006921FC"&amp;gt;&amp;lt;w:pPr&amp;gt;&amp;lt;w:ind w:left="360" w:firstLine="360" /&amp;gt;&amp;lt;/w:pPr&amp;gt;&amp;lt;w:bookmarkStart w:id="1794" w:name="_PAR__25_58335333_a096_46de_8f5d_c3a766d" /&amp;gt;&amp;lt;w:bookmarkStart w:id="1795" w:name="_LINE__27_62194b8f_36fe_46c7_ab61_e1a562" /&amp;gt;&amp;lt;w:bookmarkEnd w:id="1792" /&amp;gt;&amp;lt;w:r w:rsidRPr="00AC062B"&amp;gt;&amp;lt;w:rPr&amp;gt;&amp;lt;w:szCs w:val="22" /&amp;gt;&amp;lt;/w:rPr&amp;gt;&amp;lt;w:t xml:space="preserve"&amp;gt;Section 36 corrects a lettering problem created by Public Law 2025, chapters 219 and &amp;lt;/w:t&amp;gt;&amp;lt;/w:r&amp;gt;&amp;lt;w:bookmarkStart w:id="1796" w:name="_LINE__28_1107c1a4_a0e7_4acb_ba1f_d5821f" /&amp;gt;&amp;lt;w:bookmarkEnd w:id="1795" /&amp;gt;&amp;lt;w:r w:rsidRPr="00AC062B"&amp;gt;&amp;lt;w:rPr&amp;gt;&amp;lt;w:szCs w:val="22" /&amp;gt;&amp;lt;/w:rPr&amp;gt;&amp;lt;w:t&amp;gt;344, which enacted 2 substantively different provisions with the same paragraph letter.&amp;lt;/w:t&amp;gt;&amp;lt;/w:r&amp;gt;&amp;lt;w:bookmarkEnd w:id="1796" /&amp;gt;&amp;lt;/w:p&amp;gt;&amp;lt;w:p w:rsidR="006921FC" w:rsidRPr="00AC062B" w:rsidRDefault="006921FC" w:rsidP="006921FC"&amp;gt;&amp;lt;w:pPr&amp;gt;&amp;lt;w:ind w:left="360" w:firstLine="360" /&amp;gt;&amp;lt;/w:pPr&amp;gt;&amp;lt;w:bookmarkStart w:id="1797" w:name="_PAR__26_18e9010d_c83b_4c74_98ef_9ace86e" /&amp;gt;&amp;lt;w:bookmarkStart w:id="1798" w:name="_LINE__29_0859bf17_c399_4ce9_8f10_765af8" /&amp;gt;&amp;lt;w:bookmarkEnd w:id="1794" /&amp;gt;&amp;lt;w:r w:rsidRPr="00AC062B"&amp;gt;&amp;lt;w:rPr&amp;gt;&amp;lt;w:szCs w:val="22" /&amp;gt;&amp;lt;/w:rPr&amp;gt;&amp;lt;w:t&amp;gt;Section 37 makes a technical correction.&amp;lt;/w:t&amp;gt;&amp;lt;/w:r&amp;gt;&amp;lt;w:bookmarkEnd w:id="1798" /&amp;gt;&amp;lt;/w:p&amp;gt;&amp;lt;w:p w:rsidR="006921FC" w:rsidRPr="00AC062B" w:rsidRDefault="006921FC" w:rsidP="006921FC"&amp;gt;&amp;lt;w:pPr&amp;gt;&amp;lt;w:ind w:left="360" w:firstLine="360" /&amp;gt;&amp;lt;/w:pPr&amp;gt;&amp;lt;w:bookmarkStart w:id="1799" w:name="_PAR__27_ea841b81_c45c_40a8_817d_d34152a" /&amp;gt;&amp;lt;w:bookmarkStart w:id="1800" w:name="_LINE__30_29b56077_f75d_4589_b1d7_d7fe81" /&amp;gt;&amp;lt;w:bookmarkEnd w:id="1797" /&amp;gt;&amp;lt;w:r w:rsidRPr="00AC062B"&amp;gt;&amp;lt;w:rPr&amp;gt;&amp;lt;w:szCs w:val="22" /&amp;gt;&amp;lt;/w:rPr&amp;gt;&amp;lt;w:t&amp;gt;Section 38 makes grammatical changes.&amp;lt;/w:t&amp;gt;&amp;lt;/w:r&amp;gt;&amp;lt;w:bookmarkEnd w:id="1800" /&amp;gt;&amp;lt;/w:p&amp;gt;&amp;lt;w:p w:rsidR="006921FC" w:rsidRPr="00AC062B" w:rsidRDefault="006921FC" w:rsidP="006921FC"&amp;gt;&amp;lt;w:pPr&amp;gt;&amp;lt;w:ind w:left="360" w:firstLine="360" /&amp;gt;&amp;lt;/w:pPr&amp;gt;&amp;lt;w:bookmarkStart w:id="1801" w:name="_PAR__28_03611aac_2144_4b01_9468_b9963c6" /&amp;gt;&amp;lt;w:bookmarkStart w:id="1802" w:name="_LINE__31_adf4e9c6_842e_4e18_a553_e975a5" /&amp;gt;&amp;lt;w:bookmarkEnd w:id="1799" /&amp;gt;&amp;lt;w:r w:rsidRPr="00AC062B"&amp;gt;&amp;lt;w:rPr&amp;gt;&amp;lt;w:szCs w:val="22" /&amp;gt;&amp;lt;/w:rPr&amp;gt;&amp;lt;w:t&amp;gt;Section 39 makes a technical correction.&amp;lt;/w:t&amp;gt;&amp;lt;/w:r&amp;gt;&amp;lt;w:bookmarkEnd w:id="1802" /&amp;gt;&amp;lt;/w:p&amp;gt;&amp;lt;w:p w:rsidR="006921FC" w:rsidRPr="00AC062B" w:rsidRDefault="006921FC" w:rsidP="006921FC"&amp;gt;&amp;lt;w:pPr&amp;gt;&amp;lt;w:ind w:left="360" w:firstLine="360" /&amp;gt;&amp;lt;/w:pPr&amp;gt;&amp;lt;w:bookmarkStart w:id="1803" w:name="_PAR__29_84821d31_69e4_4545_9c1f_6722269" /&amp;gt;&amp;lt;w:bookmarkStart w:id="1804" w:name="_LINE__32_a9f4d9b1_d7a5_49ff_8d2d_8e8806" /&amp;gt;&amp;lt;w:bookmarkEnd w:id="1801" /&amp;gt;&amp;lt;w:r w:rsidRPr="00AC062B"&amp;gt;&amp;lt;w:rPr&amp;gt;&amp;lt;w:szCs w:val="22" /&amp;gt;&amp;lt;/w:rPr&amp;gt;&amp;lt;w:t&amp;gt;Section 40 corrects a cross-reference.&amp;lt;/w:t&amp;gt;&amp;lt;/w:r&amp;gt;&amp;lt;w:bookmarkEnd w:id="1804" /&amp;gt;&amp;lt;/w:p&amp;gt;&amp;lt;w:p w:rsidR="006921FC" w:rsidRPr="00AC062B" w:rsidRDefault="006921FC" w:rsidP="006921FC"&amp;gt;&amp;lt;w:pPr&amp;gt;&amp;lt;w:ind w:left="360" w:firstLine="360" /&amp;gt;&amp;lt;/w:pPr&amp;gt;&amp;lt;w:bookmarkStart w:id="1805" w:name="_PAR__30_96c156a4_0dff_4d28_a83a_8d996ea" /&amp;gt;&amp;lt;w:bookmarkStart w:id="1806" w:name="_LINE__33_47b71ce1_269b_410a_951c_0bc46c" /&amp;gt;&amp;lt;w:bookmarkEnd w:id="1803" /&amp;gt;&amp;lt;w:r w:rsidRPr="00AC062B"&amp;gt;&amp;lt;w:rPr&amp;gt;&amp;lt;w:szCs w:val="22" /&amp;gt;&amp;lt;/w:rPr&amp;gt;&amp;lt;w:t xml:space="preserve"&amp;gt;Section 41 corrects a conflict created by Public Law 2025, chapters 388 and 393, which &amp;lt;/w:t&amp;gt;&amp;lt;/w:r&amp;gt;&amp;lt;w:bookmarkStart w:id="1807" w:name="_LINE__34_e366d03b_943e_45c7_bb4b_b56611" /&amp;gt;&amp;lt;w:bookmarkEnd w:id="1806" /&amp;gt;&amp;lt;w:r w:rsidRPr="00AC062B"&amp;gt;&amp;lt;w:rPr&amp;gt;&amp;lt;w:szCs w:val="22" /&amp;gt;&amp;lt;/w:rPr&amp;gt;&amp;lt;w:t&amp;gt;affected the same provision of law, by repealing the provision.&amp;lt;/w:t&amp;gt;&amp;lt;/w:r&amp;gt;&amp;lt;w:bookmarkEnd w:id="1807" /&amp;gt;&amp;lt;/w:p&amp;gt;&amp;lt;w:p w:rsidR="006921FC" w:rsidRPr="00AC062B" w:rsidRDefault="006921FC" w:rsidP="006921FC"&amp;gt;&amp;lt;w:pPr&amp;gt;&amp;lt;w:ind w:left="360" w:firstLine="360" /&amp;gt;&amp;lt;/w:pPr&amp;gt;&amp;lt;w:bookmarkStart w:id="1808" w:name="_PAR__31_d844dded_9b5d_4345_a6e8_3c29872" /&amp;gt;&amp;lt;w:bookmarkStart w:id="1809" w:name="_LINE__35_74ddddc9_8ee0_4922_b661_9331d8" /&amp;gt;&amp;lt;w:bookmarkEnd w:id="1805" /&amp;gt;&amp;lt;w:r w:rsidRPr="00AC062B"&amp;gt;&amp;lt;w:rPr&amp;gt;&amp;lt;w:szCs w:val="22" /&amp;gt;&amp;lt;/w:rPr&amp;gt;&amp;lt;w:t&amp;gt;Section 42 corrects a cross-reference.&amp;lt;/w:t&amp;gt;&amp;lt;/w:r&amp;gt;&amp;lt;w:bookmarkEnd w:id="1809" /&amp;gt;&amp;lt;/w:p&amp;gt;&amp;lt;w:p w:rsidR="006921FC" w:rsidRPr="00AC062B" w:rsidRDefault="006921FC" w:rsidP="006921FC"&amp;gt;&amp;lt;w:pPr&amp;gt;&amp;lt;w:ind w:left="360" w:firstLine="360" /&amp;gt;&amp;lt;/w:pPr&amp;gt;&amp;lt;w:bookmarkStart w:id="1810" w:name="_PAGE__17_39866cc8_428a_430d_880d_e63ffd" /&amp;gt;&amp;lt;w:bookmarkStart w:id="1811" w:name="_PAR__1_86301bf1_bff9_46a8_bed7_36d5c495" /&amp;gt;&amp;lt;w:bookmarkStart w:id="1812" w:name="_LINE__1_b6808cc2_7290_4d2b_a4c0_a7551c9" /&amp;gt;&amp;lt;w:bookmarkEnd w:id="1743" /&amp;gt;&amp;lt;w:bookmarkEnd w:id="1808" /&amp;gt;&amp;lt;w:r w:rsidRPr="00AC062B"&amp;gt;&amp;lt;w:rPr&amp;gt;&amp;lt;w:szCs w:val="22" /&amp;gt;&amp;lt;/w:rPr&amp;gt;&amp;lt;w:t xml:space="preserve"&amp;gt;Section 43 corrects a conflict created by Public Law 2025, chapters 388 and 393, which &amp;lt;/w:t&amp;gt;&amp;lt;/w:r&amp;gt;&amp;lt;w:bookmarkStart w:id="1813" w:name="_LINE__2_ee3ab96b_e71b_4606_b70c_51e27d3" /&amp;gt;&amp;lt;w:bookmarkEnd w:id="1812" /&amp;gt;&amp;lt;w:r w:rsidRPr="00AC062B"&amp;gt;&amp;lt;w:rPr&amp;gt;&amp;lt;w:szCs w:val="22" /&amp;gt;&amp;lt;/w:rPr&amp;gt;&amp;lt;w:t&amp;gt;affected the same provision of law, by repealing the provision.&amp;lt;/w:t&amp;gt;&amp;lt;/w:r&amp;gt;&amp;lt;w:bookmarkEnd w:id="1813" /&amp;gt;&amp;lt;/w:p&amp;gt;&amp;lt;w:p w:rsidR="006921FC" w:rsidRPr="00AC062B" w:rsidRDefault="006921FC" w:rsidP="006921FC"&amp;gt;&amp;lt;w:pPr&amp;gt;&amp;lt;w:ind w:left="360" w:firstLine="360" /&amp;gt;&amp;lt;/w:pPr&amp;gt;&amp;lt;w:bookmarkStart w:id="1814" w:name="_PAR__2_c359c570_1f7f_4c1d_9d86_cd539dea" /&amp;gt;&amp;lt;w:bookmarkStart w:id="1815" w:name="_LINE__3_33ade8ed_2e76_465a_835c_e73a0a6" /&amp;gt;&amp;lt;w:bookmarkEnd w:id="1811" /&amp;gt;&amp;lt;w:r w:rsidRPr="00AC062B"&amp;gt;&amp;lt;w:rPr&amp;gt;&amp;lt;w:szCs w:val="22" /&amp;gt;&amp;lt;/w:rPr&amp;gt;&amp;lt;w:t xml:space="preserve"&amp;gt;Section 44 corrects a conflict created by Public Law 2025, chapters 388 and 393, which &amp;lt;/w:t&amp;gt;&amp;lt;/w:r&amp;gt;&amp;lt;w:bookmarkStart w:id="1816" w:name="_LINE__4_ad91a1aa_37df_49d0_af31_9118cd7" /&amp;gt;&amp;lt;w:bookmarkEnd w:id="1815" /&amp;gt;&amp;lt;w:r w:rsidRPr="00AC062B"&amp;gt;&amp;lt;w:rPr&amp;gt;&amp;lt;w:szCs w:val="22" /&amp;gt;&amp;lt;/w:rPr&amp;gt;&amp;lt;w:t&amp;gt;affected the same provision of law, by repealing the provision.&amp;lt;/w:t&amp;gt;&amp;lt;/w:r&amp;gt;&amp;lt;w:bookmarkEnd w:id="1816" /&amp;gt;&amp;lt;/w:p&amp;gt;&amp;lt;w:p w:rsidR="006921FC" w:rsidRPr="00AC062B" w:rsidRDefault="006921FC" w:rsidP="006921FC"&amp;gt;&amp;lt;w:pPr&amp;gt;&amp;lt;w:ind w:left="360" w:firstLine="360" /&amp;gt;&amp;lt;/w:pPr&amp;gt;&amp;lt;w:bookmarkStart w:id="1817" w:name="_PAR__3_bef01f05_1683_4d5e_9a59_efa602d9" /&amp;gt;&amp;lt;w:bookmarkStart w:id="1818" w:name="_LINE__5_e01ca185_b3b6_4aa0_8a17_255df07" /&amp;gt;&amp;lt;w:bookmarkEnd w:id="1814" /&amp;gt;&amp;lt;w:r w:rsidRPr="00AC062B"&amp;gt;&amp;lt;w:rPr&amp;gt;&amp;lt;w:szCs w:val="22" /&amp;gt;&amp;lt;/w:rPr&amp;gt;&amp;lt;w:t xml:space="preserve"&amp;gt;Section 45 corrects a conflict created by Public Law 2025, chapters 385 and 388, which &amp;lt;/w:t&amp;gt;&amp;lt;/w:r&amp;gt;&amp;lt;w:bookmarkStart w:id="1819" w:name="_LINE__6_4ff070a2_7d08_46a1_825f_b931e35" /&amp;gt;&amp;lt;w:bookmarkEnd w:id="1818" /&amp;gt;&amp;lt;w:r w:rsidRPr="00AC062B"&amp;gt;&amp;lt;w:rPr&amp;gt;&amp;lt;w:szCs w:val="22" /&amp;gt;&amp;lt;/w:rPr&amp;gt;&amp;lt;w:t xml:space="preserve"&amp;gt;affected the same provision of law, by repealing the provision and replacing it with the &amp;lt;/w:t&amp;gt;&amp;lt;/w:r&amp;gt;&amp;lt;w:bookmarkStart w:id="1820" w:name="_LINE__7_54c97527_9ed4_489c_8467_d343d92" /&amp;gt;&amp;lt;w:bookmarkEnd w:id="1819" /&amp;gt;&amp;lt;w:r w:rsidRPr="00AC062B"&amp;gt;&amp;lt;w:rPr&amp;gt;&amp;lt;w:szCs w:val="22" /&amp;gt;&amp;lt;/w:rPr&amp;gt;&amp;lt;w:t&amp;gt;chapter 388 version.&amp;lt;/w:t&amp;gt;&amp;lt;/w:r&amp;gt;&amp;lt;w:bookmarkEnd w:id="1820" /&amp;gt;&amp;lt;/w:p&amp;gt;&amp;lt;w:p w:rsidR="006921FC" w:rsidRPr="00AC062B" w:rsidRDefault="006921FC" w:rsidP="006921FC"&amp;gt;&amp;lt;w:pPr&amp;gt;&amp;lt;w:ind w:left="360" w:firstLine="360" /&amp;gt;&amp;lt;/w:pPr&amp;gt;&amp;lt;w:bookmarkStart w:id="1821" w:name="_PAR__4_3266833f_ac0b_4354_b89d_7c645b64" /&amp;gt;&amp;lt;w:bookmarkStart w:id="1822" w:name="_LINE__8_401184ab_3769_4239_af56_b0655e8" /&amp;gt;&amp;lt;w:bookmarkEnd w:id="1817" /&amp;gt;&amp;lt;w:r w:rsidRPr="00AC062B"&amp;gt;&amp;lt;w:rPr&amp;gt;&amp;lt;w:szCs w:val="22" /&amp;gt;&amp;lt;/w:rPr&amp;gt;&amp;lt;w:t xml:space="preserve"&amp;gt;Section 46 corrects a conflict created by Public Law 2025, chapters 385 and 388, which &amp;lt;/w:t&amp;gt;&amp;lt;/w:r&amp;gt;&amp;lt;w:bookmarkStart w:id="1823" w:name="_LINE__9_6ef1152f_976a_439a_933f_b1b1722" /&amp;gt;&amp;lt;w:bookmarkEnd w:id="1822" /&amp;gt;&amp;lt;w:r w:rsidRPr="00AC062B"&amp;gt;&amp;lt;w:rPr&amp;gt;&amp;lt;w:szCs w:val="22" /&amp;gt;&amp;lt;/w:rPr&amp;gt;&amp;lt;w:t&amp;gt;affected the same provision of law, by incorporating the changes made by both laws.&amp;lt;/w:t&amp;gt;&amp;lt;/w:r&amp;gt;&amp;lt;w:bookmarkEnd w:id="1823" /&amp;gt;&amp;lt;/w:p&amp;gt;&amp;lt;w:p w:rsidR="006921FC" w:rsidRPr="00AC062B" w:rsidRDefault="006921FC" w:rsidP="006921FC"&amp;gt;&amp;lt;w:pPr&amp;gt;&amp;lt;w:ind w:left="360" w:firstLine="360" /&amp;gt;&amp;lt;/w:pPr&amp;gt;&amp;lt;w:bookmarkStart w:id="1824" w:name="_PAR__5_92413dd6_ebdd_4d25_828c_18da6141" /&amp;gt;&amp;lt;w:bookmarkStart w:id="1825" w:name="_LINE__10_c4f66af8_e198_48cb_b32e_49bdd9" /&amp;gt;&amp;lt;w:bookmarkEnd w:id="1821" /&amp;gt;&amp;lt;w:r w:rsidRPr="00AC062B"&amp;gt;&amp;lt;w:rPr&amp;gt;&amp;lt;w:szCs w:val="22" /&amp;gt;&amp;lt;/w:rPr&amp;gt;&amp;lt;w:t&amp;gt;Section 47 corrects a cross-reference.&amp;lt;/w:t&amp;gt;&amp;lt;/w:r&amp;gt;&amp;lt;w:bookmarkEnd w:id="1825" /&amp;gt;&amp;lt;/w:p&amp;gt;&amp;lt;w:p w:rsidR="006921FC" w:rsidRPr="00AC062B" w:rsidRDefault="006921FC" w:rsidP="006921FC"&amp;gt;&amp;lt;w:pPr&amp;gt;&amp;lt;w:ind w:left="360" w:firstLine="360" /&amp;gt;&amp;lt;/w:pPr&amp;gt;&amp;lt;w:bookmarkStart w:id="1826" w:name="_PAR__6_fd429905_2d64_4891_befb_925dc306" /&amp;gt;&amp;lt;w:bookmarkStart w:id="1827" w:name="_LINE__11_628e75c3_0378_445d_b24a_88472c" /&amp;gt;&amp;lt;w:bookmarkEnd w:id="1824" /&amp;gt;&amp;lt;w:r w:rsidRPr="00AC062B"&amp;gt;&amp;lt;w:rPr&amp;gt;&amp;lt;w:szCs w:val="22" /&amp;gt;&amp;lt;/w:rPr&amp;gt;&amp;lt;w:t&amp;gt;Section 48 makes a technical correction and a grammatical change.&amp;lt;/w:t&amp;gt;&amp;lt;/w:r&amp;gt;&amp;lt;w:bookmarkEnd w:id="1827" /&amp;gt;&amp;lt;/w:p&amp;gt;&amp;lt;w:p w:rsidR="006921FC" w:rsidRPr="00AC062B" w:rsidRDefault="006921FC" w:rsidP="006921FC"&amp;gt;&amp;lt;w:pPr&amp;gt;&amp;lt;w:ind w:left="360" w:firstLine="360" /&amp;gt;&amp;lt;/w:pPr&amp;gt;&amp;lt;w:bookmarkStart w:id="1828" w:name="_PAR__7_876857c3_0adc_4a80_88a6_028ea6b7" /&amp;gt;&amp;lt;w:bookmarkStart w:id="1829" w:name="_LINE__12_7f28a474_4553_4009_8038_48ca7a" /&amp;gt;&amp;lt;w:bookmarkEnd w:id="1826" /&amp;gt;&amp;lt;w:r w:rsidRPr="00AC062B"&amp;gt;&amp;lt;w:rPr&amp;gt;&amp;lt;w:szCs w:val="22" /&amp;gt;&amp;lt;/w:rPr&amp;gt;&amp;lt;w:t&amp;gt;Section 49 corrects a cross-reference.&amp;lt;/w:t&amp;gt;&amp;lt;/w:r&amp;gt;&amp;lt;w:bookmarkEnd w:id="1829" /&amp;gt;&amp;lt;/w:p&amp;gt;&amp;lt;w:p w:rsidR="006921FC" w:rsidRPr="00AC062B" w:rsidRDefault="006921FC" w:rsidP="006921FC"&amp;gt;&amp;lt;w:pPr&amp;gt;&amp;lt;w:ind w:left="360" w:firstLine="360" /&amp;gt;&amp;lt;/w:pPr&amp;gt;&amp;lt;w:bookmarkStart w:id="1830" w:name="_PAR__8_ea9a8712_2e4d_4de4_9621_7af09f45" /&amp;gt;&amp;lt;w:bookmarkStart w:id="1831" w:name="_LINE__13_131f8d6e_5d7a_4032_ac5c_96546c" /&amp;gt;&amp;lt;w:bookmarkEnd w:id="1828" /&amp;gt;&amp;lt;w:r w:rsidRPr="00AC062B"&amp;gt;&amp;lt;w:rPr&amp;gt;&amp;lt;w:szCs w:val="22" /&amp;gt;&amp;lt;/w:rPr&amp;gt;&amp;lt;w:t&amp;gt;Section 50 makes a grammatical change.&amp;lt;/w:t&amp;gt;&amp;lt;/w:r&amp;gt;&amp;lt;w:bookmarkEnd w:id="1831" /&amp;gt;&amp;lt;/w:p&amp;gt;&amp;lt;w:p w:rsidR="006921FC" w:rsidRPr="00AC062B" w:rsidRDefault="006921FC" w:rsidP="006921FC"&amp;gt;&amp;lt;w:pPr&amp;gt;&amp;lt;w:ind w:left="360" w:firstLine="360" /&amp;gt;&amp;lt;/w:pPr&amp;gt;&amp;lt;w:bookmarkStart w:id="1832" w:name="_PAR__9_17061b0c_f466_4f0e_9595_01cc3ef7" /&amp;gt;&amp;lt;w:bookmarkStart w:id="1833" w:name="_LINE__14_c9b4c876_968a_409a_b4eb_ef443c" /&amp;gt;&amp;lt;w:bookmarkEnd w:id="1830" /&amp;gt;&amp;lt;w:r w:rsidRPr="00AC062B"&amp;gt;&amp;lt;w:rPr&amp;gt;&amp;lt;w:szCs w:val="22" /&amp;gt;&amp;lt;/w:rPr&amp;gt;&amp;lt;w:t xml:space="preserve"&amp;gt;Section 51 corrects a reference to the Director of the Bureau of Parks and Lands within &amp;lt;/w:t&amp;gt;&amp;lt;/w:r&amp;gt;&amp;lt;w:bookmarkStart w:id="1834" w:name="_LINE__15_a2710a05_f7eb_462f_bb73_bd1153" /&amp;gt;&amp;lt;w:bookmarkEnd w:id="1833" /&amp;gt;&amp;lt;w:r w:rsidRPr="00AC062B"&amp;gt;&amp;lt;w:rPr&amp;gt;&amp;lt;w:szCs w:val="22" /&amp;gt;&amp;lt;/w:rPr&amp;gt;&amp;lt;w:t&amp;gt;the Department of Agriculture, Conservation and Forestry.&amp;lt;/w:t&amp;gt;&amp;lt;/w:r&amp;gt;&amp;lt;w:bookmarkEnd w:id="1834" /&amp;gt;&amp;lt;/w:p&amp;gt;&amp;lt;w:p w:rsidR="006921FC" w:rsidRPr="00AC062B" w:rsidRDefault="006921FC" w:rsidP="006921FC"&amp;gt;&amp;lt;w:pPr&amp;gt;&amp;lt;w:ind w:left="360" w:firstLine="360" /&amp;gt;&amp;lt;/w:pPr&amp;gt;&amp;lt;w:bookmarkStart w:id="1835" w:name="_PAR__10_7b0c129c_7ee3_49a0_b0e6_d960f47" /&amp;gt;&amp;lt;w:bookmarkStart w:id="1836" w:name="_LINE__16_b681ee34_a9bb_4933_a99b_15627a" /&amp;gt;&amp;lt;w:bookmarkEnd w:id="1832" /&amp;gt;&amp;lt;w:r w:rsidRPr="00AC062B"&amp;gt;&amp;lt;w:rPr&amp;gt;&amp;lt;w:szCs w:val="22" /&amp;gt;&amp;lt;/w:rPr&amp;gt;&amp;lt;w:t xml:space="preserve"&amp;gt;Section 52 corrects a reference to the Director of the Bureau of Parks and Lands within &amp;lt;/w:t&amp;gt;&amp;lt;/w:r&amp;gt;&amp;lt;w:bookmarkStart w:id="1837" w:name="_LINE__17_bfe51fc0_f746_479e_b168_32f6cd" /&amp;gt;&amp;lt;w:bookmarkEnd w:id="1836" /&amp;gt;&amp;lt;w:r w:rsidRPr="00AC062B"&amp;gt;&amp;lt;w:rPr&amp;gt;&amp;lt;w:szCs w:val="22" /&amp;gt;&amp;lt;/w:rPr&amp;gt;&amp;lt;w:t xml:space="preserve"&amp;gt;the Department of Agriculture, Conservation and Forestry and makes a grammatical &amp;lt;/w:t&amp;gt;&amp;lt;/w:r&amp;gt;&amp;lt;w:bookmarkStart w:id="1838" w:name="_LINE__18_3e8a33dd_a8e0_4cce_83dc_1c52ad" /&amp;gt;&amp;lt;w:bookmarkEnd w:id="1837" /&amp;gt;&amp;lt;w:r w:rsidRPr="00AC062B"&amp;gt;&amp;lt;w:rPr&amp;gt;&amp;lt;w:szCs w:val="22" /&amp;gt;&amp;lt;/w:rPr&amp;gt;&amp;lt;w:t&amp;gt;change.&amp;lt;/w:t&amp;gt;&amp;lt;/w:r&amp;gt;&amp;lt;w:bookmarkEnd w:id="1838" /&amp;gt;&amp;lt;/w:p&amp;gt;&amp;lt;w:p w:rsidR="006921FC" w:rsidRPr="00AC062B" w:rsidRDefault="006921FC" w:rsidP="006921FC"&amp;gt;&amp;lt;w:pPr&amp;gt;&amp;lt;w:ind w:left="360" w:firstLine="360" /&amp;gt;&amp;lt;/w:pPr&amp;gt;&amp;lt;w:bookmarkStart w:id="1839" w:name="_PAR__11_06e4dbdd_7ba9_421a_94f1_362a779" /&amp;gt;&amp;lt;w:bookmarkStart w:id="1840" w:name="_LINE__19_bac174f6_bd5f_494c_aab7_bb215c" /&amp;gt;&amp;lt;w:bookmarkEnd w:id="1835" /&amp;gt;&amp;lt;w:r w:rsidRPr="00AC062B"&amp;gt;&amp;lt;w:rPr&amp;gt;&amp;lt;w:szCs w:val="22" /&amp;gt;&amp;lt;/w:rPr&amp;gt;&amp;lt;w:t xml:space="preserve"&amp;gt;Section 53 corrects a conflict created by Public Law 2025, chapters 367 and 388, which &amp;lt;/w:t&amp;gt;&amp;lt;/w:r&amp;gt;&amp;lt;w:bookmarkStart w:id="1841" w:name="_LINE__20_4a5cd7e9_68df_4242_9a13_c9140e" /&amp;gt;&amp;lt;w:bookmarkEnd w:id="1840" /&amp;gt;&amp;lt;w:r w:rsidRPr="00AC062B"&amp;gt;&amp;lt;w:rPr&amp;gt;&amp;lt;w:szCs w:val="22" /&amp;gt;&amp;lt;/w:rPr&amp;gt;&amp;lt;w:t&amp;gt;affected the same provision of law, by repealing the provision.&amp;lt;/w:t&amp;gt;&amp;lt;/w:r&amp;gt;&amp;lt;w:bookmarkEnd w:id="1841" /&amp;gt;&amp;lt;/w:p&amp;gt;&amp;lt;w:p w:rsidR="006921FC" w:rsidRPr="00AC062B" w:rsidRDefault="006921FC" w:rsidP="006921FC"&amp;gt;&amp;lt;w:pPr&amp;gt;&amp;lt;w:ind w:left="360" w:firstLine="360" /&amp;gt;&amp;lt;/w:pPr&amp;gt;&amp;lt;w:bookmarkStart w:id="1842" w:name="_PAR__12_cc14d560_0d10_4e2e_a2a5_9472913" /&amp;gt;&amp;lt;w:bookmarkStart w:id="1843" w:name="_LINE__21_dbaebc2e_9f3d_43ed_87cf_ac5beb" /&amp;gt;&amp;lt;w:bookmarkEnd w:id="1839" /&amp;gt;&amp;lt;w:r w:rsidRPr="00AC062B"&amp;gt;&amp;lt;w:rPr&amp;gt;&amp;lt;w:szCs w:val="22" /&amp;gt;&amp;lt;/w:rPr&amp;gt;&amp;lt;w:t&amp;gt;Section 54 removes an obsolete cross-reference.&amp;lt;/w:t&amp;gt;&amp;lt;/w:r&amp;gt;&amp;lt;w:bookmarkEnd w:id="1843" /&amp;gt;&amp;lt;/w:p&amp;gt;&amp;lt;w:p w:rsidR="006921FC" w:rsidRPr="00AC062B" w:rsidRDefault="006921FC" w:rsidP="006921FC"&amp;gt;&amp;lt;w:pPr&amp;gt;&amp;lt;w:ind w:left="360" w:firstLine="360" /&amp;gt;&amp;lt;/w:pPr&amp;gt;&amp;lt;w:bookmarkStart w:id="1844" w:name="_PAR__13_a9b8d620_41e8_433c_834e_e636d85" /&amp;gt;&amp;lt;w:bookmarkStart w:id="1845" w:name="_LINE__22_30e3d990_e1a1_468d_8157_e9e26d" /&amp;gt;&amp;lt;w:bookmarkEnd w:id="1842" /&amp;gt;&amp;lt;w:r w:rsidRPr="00AC062B"&amp;gt;&amp;lt;w:rPr&amp;gt;&amp;lt;w:szCs w:val="22" /&amp;gt;&amp;lt;/w:rPr&amp;gt;&amp;lt;w:t&amp;gt;Section 55 removes an obsolete cross-reference.&amp;lt;/w:t&amp;gt;&amp;lt;/w:r&amp;gt;&amp;lt;w:bookmarkEnd w:id="1845" /&amp;gt;&amp;lt;/w:p&amp;gt;&amp;lt;w:p w:rsidR="006921FC" w:rsidRPr="00AC062B" w:rsidRDefault="006921FC" w:rsidP="006921FC"&amp;gt;&amp;lt;w:pPr&amp;gt;&amp;lt;w:ind w:left="360" w:firstLine="360" /&amp;gt;&amp;lt;/w:pPr&amp;gt;&amp;lt;w:bookmarkStart w:id="1846" w:name="_PAR__14_3a3421f2_bb6c_4e58_8a3f_2016163" /&amp;gt;&amp;lt;w:bookmarkStart w:id="1847" w:name="_LINE__23_089be71b_befc_41a0_adc9_00474e" /&amp;gt;&amp;lt;w:bookmarkEnd w:id="1844" /&amp;gt;&amp;lt;w:r w:rsidRPr="00AC062B"&amp;gt;&amp;lt;w:rPr&amp;gt;&amp;lt;w:szCs w:val="22" /&amp;gt;&amp;lt;/w:rPr&amp;gt;&amp;lt;w:t xml:space="preserve"&amp;gt;Section 56 modifies a provision to reflect the intent of the revision clause in Public &amp;lt;/w:t&amp;gt;&amp;lt;/w:r&amp;gt;&amp;lt;w:bookmarkStart w:id="1848" w:name="_LINE__24_724ac273_e7ff_49e7_b1d6_12e69d" /&amp;gt;&amp;lt;w:bookmarkEnd w:id="1847" /&amp;gt;&amp;lt;w:r w:rsidRPr="00AC062B"&amp;gt;&amp;lt;w:rPr&amp;gt;&amp;lt;w:szCs w:val="22" /&amp;gt;&amp;lt;/w:rPr&amp;gt;&amp;lt;w:t xml:space="preserve"&amp;gt;Law 2025, chapter 316, section 3 by replacing a phrase that was based on the term &amp;lt;/w:t&amp;gt;&amp;lt;/w:r&amp;gt;&amp;lt;w:bookmarkStart w:id="1849" w:name="_LINE__25_6bbbd2a8_7071_4080_8848_598a28" /&amp;gt;&amp;lt;w:bookmarkEnd w:id="1848" /&amp;gt;&amp;lt;w:r w:rsidRPr="00AC062B"&amp;gt;&amp;lt;w:rPr&amp;gt;&amp;lt;w:szCs w:val="22" /&amp;gt;&amp;lt;/w:rPr&amp;gt;&amp;lt;w:t&amp;gt;"physician assistant."&amp;lt;/w:t&amp;gt;&amp;lt;/w:r&amp;gt;&amp;lt;w:bookmarkEnd w:id="1849" /&amp;gt;&amp;lt;/w:p&amp;gt;&amp;lt;w:p w:rsidR="006921FC" w:rsidRDefault="006921FC" w:rsidP="006921FC"&amp;gt;&amp;lt;w:pPr&amp;gt;&amp;lt;w:ind w:left="360" w:firstLine="360" /&amp;gt;&amp;lt;/w:pPr&amp;gt;&amp;lt;w:bookmarkStart w:id="1850" w:name="_PAR__15_21ca9c15_26cc_430a_80ef_5db0921" /&amp;gt;&amp;lt;w:bookmarkStart w:id="1851" w:name="_LINE__26_b35a0678_1fa4_47d9_8527_4386b7" /&amp;gt;&amp;lt;w:bookmarkEnd w:id="1846" /&amp;gt;&amp;lt;w:r w:rsidRPr="00AC062B"&amp;gt;&amp;lt;w:rPr&amp;gt;&amp;lt;w:szCs w:val="22" /&amp;gt;&amp;lt;/w:rPr&amp;gt;&amp;lt;w:t&amp;gt;Section 57 corrects a clerical error.&amp;lt;/w:t&amp;gt;&amp;lt;/w:r&amp;gt;&amp;lt;w:bookmarkEnd w:id="1851" /&amp;gt;&amp;lt;/w:p&amp;gt;&amp;lt;w:bookmarkEnd w:id="1" /&amp;gt;&amp;lt;w:bookmarkEnd w:id="2" /&amp;gt;&amp;lt;w:bookmarkEnd w:id="1722" /&amp;gt;&amp;lt;w:bookmarkEnd w:id="1810" /&amp;gt;&amp;lt;w:bookmarkEnd w:id="1850" /&amp;gt;&amp;lt;w:p w:rsidR="00000000" w:rsidRDefault="006921FC"&amp;gt;&amp;lt;w:r&amp;gt;&amp;lt;w:t xml:space="preserve"&amp;gt; &amp;lt;/w:t&amp;gt;&amp;lt;/w:r&amp;gt;&amp;lt;/w:p&amp;gt;&amp;lt;w:sectPr w:rsidR="00000000" w:rsidSect="006921FC"&amp;gt;&amp;lt;w:footerReference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w:rsidR="00EB61C9" w:rsidRDefault="006921FC"&amp;gt;&amp;lt;w:pPr&amp;gt;&amp;lt;w:pStyle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10913dca_4027_4d63_927d_ce0e3dc&lt;/BookmarkName&gt;&lt;Tables /&gt;&lt;/ProcessedCheckInPage&gt;&lt;ProcessedCheckInPage&gt;&lt;PageNumber&gt;2&lt;/PageNumber&gt;&lt;BookmarkName&gt;_PAGE__2_6cd402eb_820c_41aa_8f91_0eded20&lt;/BookmarkName&gt;&lt;Tables /&gt;&lt;/ProcessedCheckInPage&gt;&lt;ProcessedCheckInPage&gt;&lt;PageNumber&gt;3&lt;/PageNumber&gt;&lt;BookmarkName&gt;_PAGE__3_217c7282_8892_4165_a887_d7dc404&lt;/BookmarkName&gt;&lt;Tables /&gt;&lt;/ProcessedCheckInPage&gt;&lt;ProcessedCheckInPage&gt;&lt;PageNumber&gt;4&lt;/PageNumber&gt;&lt;BookmarkName&gt;_PAGE__4_ecdbaf17_6255_4860_ac95_36b69bd&lt;/BookmarkName&gt;&lt;Tables /&gt;&lt;/ProcessedCheckInPage&gt;&lt;ProcessedCheckInPage&gt;&lt;PageNumber&gt;5&lt;/PageNumber&gt;&lt;BookmarkName&gt;_PAGE__5_eb31b704_f991_46b3_b474_c7cb255&lt;/BookmarkName&gt;&lt;Tables /&gt;&lt;/ProcessedCheckInPage&gt;&lt;ProcessedCheckInPage&gt;&lt;PageNumber&gt;6&lt;/PageNumber&gt;&lt;BookmarkName&gt;_PAGE__6_e52ee0c8_f837_4370_bafd_3ad45ce&lt;/BookmarkName&gt;&lt;Tables /&gt;&lt;/ProcessedCheckInPage&gt;&lt;ProcessedCheckInPage&gt;&lt;PageNumber&gt;7&lt;/PageNumber&gt;&lt;BookmarkName&gt;_PAGE__7_8079d9a5_ae3c_4d9d_904f_f6a610e&lt;/BookmarkName&gt;&lt;Tables /&gt;&lt;/ProcessedCheckInPage&gt;&lt;ProcessedCheckInPage&gt;&lt;PageNumber&gt;8&lt;/PageNumber&gt;&lt;BookmarkName&gt;_PAGE__8_0cce4056_dfce_4713_b18d_d5e46be&lt;/BookmarkName&gt;&lt;Tables /&gt;&lt;/ProcessedCheckInPage&gt;&lt;ProcessedCheckInPage&gt;&lt;PageNumber&gt;9&lt;/PageNumber&gt;&lt;BookmarkName&gt;_PAGE__9_45cfb9a5_0af3_4dce_b757_0e3f8e9&lt;/BookmarkName&gt;&lt;Tables /&gt;&lt;/ProcessedCheckInPage&gt;&lt;ProcessedCheckInPage&gt;&lt;PageNumber&gt;10&lt;/PageNumber&gt;&lt;BookmarkName&gt;_PAGE__10_419c2917_ed7e_417e_8717_075f92&lt;/BookmarkName&gt;&lt;Tables /&gt;&lt;/ProcessedCheckInPage&gt;&lt;ProcessedCheckInPage&gt;&lt;PageNumber&gt;11&lt;/PageNumber&gt;&lt;BookmarkName&gt;_PAGE__11_101c6e05_d5c4_4679_b981_c3f9ec&lt;/BookmarkName&gt;&lt;Tables /&gt;&lt;/ProcessedCheckInPage&gt;&lt;ProcessedCheckInPage&gt;&lt;PageNumber&gt;12&lt;/PageNumber&gt;&lt;BookmarkName&gt;_PAGE__12_5e3bb79d_fc51_45e2_aa87_737a5a&lt;/BookmarkName&gt;&lt;Tables /&gt;&lt;/ProcessedCheckInPage&gt;&lt;ProcessedCheckInPage&gt;&lt;PageNumber&gt;13&lt;/PageNumber&gt;&lt;BookmarkName&gt;_PAGE__13_6525700f_850c_473d_9310_d12cfb&lt;/BookmarkName&gt;&lt;Tables /&gt;&lt;/ProcessedCheckInPage&gt;&lt;ProcessedCheckInPage&gt;&lt;PageNumber&gt;14&lt;/PageNumber&gt;&lt;BookmarkName&gt;_PAGE__14_462b1ee5_7cdc_49b0_a320_7b8cae&lt;/BookmarkName&gt;&lt;Tables /&gt;&lt;/ProcessedCheckInPage&gt;&lt;ProcessedCheckInPage&gt;&lt;PageNumber&gt;15&lt;/PageNumber&gt;&lt;BookmarkName&gt;_PAGE__15_166a40ab_dd8f_4251_9f6e_e5ca68&lt;/BookmarkName&gt;&lt;Tables /&gt;&lt;/ProcessedCheckInPage&gt;&lt;ProcessedCheckInPage&gt;&lt;PageNumber&gt;16&lt;/PageNumber&gt;&lt;BookmarkName&gt;_PAGE__16_71d52536_7c8b_4480_a986_e06feb&lt;/BookmarkName&gt;&lt;Tables /&gt;&lt;/ProcessedCheckInPage&gt;&lt;ProcessedCheckInPage&gt;&lt;PageNumber&gt;17&lt;/PageNumber&gt;&lt;BookmarkName&gt;_PAGE__17_39866cc8_428a_430d_880d_e63ffd&lt;/BookmarkName&gt;&lt;Tables /&gt;&lt;/ProcessedCheckInPage&gt;&lt;/Pages&gt;&lt;Paragraphs&gt;&lt;CheckInParagraphs&gt;&lt;PageNumber&gt;1&lt;/PageNumber&gt;&lt;BookmarkName&gt;_PAR__1_a78fd37b_9482_40de_bbf8_50530364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730f2b7_0dc8_40b2_8a3c_4aa29e3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13507e34_f0fb_4c1f_b80c_0f841c33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4437c866_7a8a_4097_b7ca_8934b19c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e6eddf3_c370_40f1_ab30_003b3824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cd2b98f_5918_4621_b9fe_4758b37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909e58fa_ce28_4288_bf12_1defaa55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1bb74a4_4d27_46e4_a62e_ba92758f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fa3b48d_633f_4f96_aa2d_7a667bc6&lt;/BookmarkName&gt;&lt;StartingLineNumber&gt;17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542743a3_509c_4048_8b36_f94aa74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1906284e_0597_42f6_b3d5_0a58226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d2fb9bd_596e_40cf_a511_b4deb4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2d9c9df_8119_471b_b0e6_0822905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74b52c6b_f227_4b08_9512_3c367eb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6574412d_fd7a_4156_bee8_0fca45fd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2371fde9_8ffa_4961_ada0_9c69c8f5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bb0c11e_1b3f_4fbc_8c4f_6b1ab929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c3903b4_f7ae_4558_b181_9fbd344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389c752_c57b_4a89_8f07_de6d41bc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30015f6_bdc7_47ac_8ee0_83a8d755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bfd2408_f8ce_418b_91b4_5746186f&lt;/BookmarkName&gt;&lt;StartingLineNumber&gt;30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f83c4d5_be15_44eb_b1ab_e16bd1f8&lt;/BookmarkName&gt;&lt;StartingLineNumber&gt;39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378170f_113b_499c_aec4_fe977a2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597d467d_55e1_425e_9d4e_14dff8fd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d6f7044_fbe1_4115_aa62_174df5c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0738fa82_f2f8_4648_9e80_36783df7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64421a7_92ab_4933_8461_dfd39c08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43bf5a7d_7b02_4a96_89ef_75b2c9c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c4490c4c_5848_4492_bd4a_69527008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816e1fb2_137a_4e27_b4ad_f85838b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fdfc034_3419_4715_97f9_10b33c90&lt;/BookmarkName&gt;&lt;StartingLineNumber&gt;19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0795ad9c_2ffa_45a2_baeb_741e2ae5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f8c5e5d_795b_4946_a0f5_5e60a6f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6da44331_9515_4d60_84a8_c2e0033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a2019aea_9296_4b1b_95f5_96608ac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86846233_6a47_4ffd_9b0b_86fc805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4&lt;/PageNumber&gt;&lt;BookmarkName&gt;_PAR__1_250f6b3f_6023_4485_a2e9_100cf42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ed46d46_75ad_471c_9e15_af5b0304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5bae19fa_49ed_42c8_82b4_1e3950bf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57523722_866f_4789_ad64_7ba4d96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be887ae1_63cd_466f_bff0_213f859f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80ec5845_5688_4b5e_b39b_c1709010&lt;/BookmarkName&gt;&lt;StartingLineNumber&gt;14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3d9ecee6_6c42_4d66_9856_a1517a1a&lt;/BookmarkName&gt;&lt;StartingLineNumber&gt;30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461f2a25_d7db_49d2_85c6_16169035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704d251b_34aa_4ed7_84c2_ccd7058a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4bfd6dea_27e2_4b67_9983_89a6a480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e2b57c14_4ccc_4129_9dce_bbf68aaa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69a9cabe_5dcd_4d4e_b9c0_10bdb20f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f9b9ada0_801c_4d4c_9d8c_95467248&lt;/BookmarkName&gt;&lt;StartingLineNumber&gt;10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0492f39a_ee23_4eee_9678_b9bfcad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fbcd8912_c17a_438e_8ae8_a07a8f0b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df9269cf_64a4_4deb_a174_dd5b851f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52ad1014_a9bc_4760_ba08_3dd3d368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f629a9f4_d736_4c0c_96d5_5d0e5c87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92a49efa_ef0a_403c_b839_ca49e94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537739ca_d629_4ca7_8546_004d0b3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9467805e_f072_4879_a208_935e606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887977be_08ca_4754_8b98_92d0940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6&lt;/PageNumber&gt;&lt;BookmarkName&gt;_PAR__1_ba7adb8a_0f80_4122_bbe1_eb4a80c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daf36e83_dd71_4258_a011_dc9da394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55049cb9_8024_4a60_870c_2fab9e91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ae52b185_55ae_41e3_8f8b_3579cef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d1d4301b_917f_47ae_b793_84a08e58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193ede5b_110d_49dc_b674_05a4a2b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5b721a1c_1f42_461e_abd2_731ad5e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e332fa18_36ef_4de4_9ae6_8a87cdc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bd4a66ae_1a96_4464_9ef3_d4602658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3a67c112_505f_4410_8d88_08dbaf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b2967329_4e6a_4048_8caa_b49b005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e3601f8d_fce0_42a3_b5ad_a886bf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7eb1e58a_2a70_4671_ad4b_6cf3200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33ab3016_d8d6_45ac_ae99_8f7688b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e4e4da46_f6fe_4d0e_9d41_9fefc1c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7a88ce4c_d672_4f96_8c30_31dcb15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7fdf78a6_7e6d_4a20_92a2_514da21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91696159_0cd8_493e_9d01_ea2761e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cd7aa0ea_8d5b_4319_80e9_8819f5f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f0472edb_b040_4b47_91c6_2c7b50c0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6594c9f5_d076_4626_aaac_0dc9326e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533d4e26_5144_4fbf_9d45_3488ab26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0743c280_ca25_48bf_913a_0659bc76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cff9b023_981d_461d_873c_c9102960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5e1d84b6_8f3e_4d7f_ba0f_4333efdc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15699c1d_263e_4bdc_8c30_415c413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ff8171cf_4022_457c_b524_a18930e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608facf4_10b9_4705_a950_3e1e6cf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c39850d4_850a_4dce_a1fc_e267480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ccbd3913_f338_4e85_b040_bb196b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36ecf68a_ce0a_4835_8c55_73a9748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4adb8dbb_4692_4842_8cf5_47f6410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6c89ef7d_2700_4a75_8a19_7677773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022aaeef_9ebc_422b_b38a_8815eb89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602d07c9_8838_485f_b8d0_1d6bf410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76c9fa55_b0b8_469f_998f_9d398f48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683249b3_32ac_4e3a_93c1_510c4190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18bd87fa_8dcd_4fa6_a4a1_8e947150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0654c30f_98e2_4efc_be03_94b0466f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2b46062c_739f_4d13_852d_1d717491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913210de_587d_4cd8_afd4_5ca3de8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4cce2c4d_ad48_48af_9a1f_73728d5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7903fcf4_4fb2_4df7_aeb9_3196088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87199362_82e0_49e1_b561_83388fc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6d0dd792_2d11_44a7_9622_8562111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444a3242_7f5f_4366_a9fd_20a1c03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15_c2edb608_c246_4bd9_bc4c_890d336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16_d11fe535_503c_4335_9dbd_74eb3d4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a8c69774_b843_437b_a405_74efd43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c61b5c1a_8754_400f_8a2b_8cf28c55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c71bebf1_b9e0_40d4_ac26_cf3659d5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aa78edb4_d7e3_47b1_9b5c_7204b94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be30bc32_b7c1_40a1_9703_3574e51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d7bacf88_c80a_48d3_bde9_c55f8961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494001cf_99d2_4613_ab54_d2337b1f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e24f269d_b578_49e6_b7a9_3ce45c05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dfc00eeb_2318_4d7b_b4d6_a371cb55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9cff7c77_98fb_416e_82bd_799747e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bc74a821_4ce0_4cf4_a841_266f772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f8c3fbf5_4ee1_48d0_87a2_6cb85a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8ef29b05_370b_49c6_8eae_1772b24&lt;/BookmarkName&gt;&lt;StartingLineNumber&gt;29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14_dff1ce3a_e58a_4f34_a5a7_e454804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15_851dd78e_33b6_4ed4_8d11_d4f41ae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c8e5894d_373d_4c9a_a50e_6b16fe00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4f1a907e_dbc6_43cc_ad44_a3f98a29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718a4d92_d197_4065_bb6a_b190284a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06431e83_8f34_4f3a_b90d_2a0f664f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ff70b007_6256_4039_a3b9_8ee33dfe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9dbd93f2_9b77_46e3_afeb_bc2d4d0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5676f9b7_f0cf_4ae5_b8b5_fd107227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f1910ce3_5691_45f5_a650_56a262cc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6cf03ffa_caec_4326_b1a5_3831bb78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bc7fe688_860a_4a01_a85e_1ce77b2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001f0232_c312_4c46_b742_9fe5ac3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1e8bf8cb_cee1_4046_88f4_dca80ff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f0eac176_c782_4643_8cd6_7ef71ae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0357d7ee_eb46_4efc_8dae_fcd256e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11&lt;/PageNumber&gt;&lt;BookmarkName&gt;_PAR__1_88c891ac_4d78_47f9_b365_d92fd663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bc8ad38b_85df_41ca_80b4_ca99df1e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1bb3aaea_7ad1_47cd_a9ea_c8ca40a8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cebdc9f4_3832_47f4_924d_229fd1f5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41a6d8c5_0049_4ba4_a2d1_cf6cd358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2b3d5ff7_2e63_49b3_b3dc_eaedc0d2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475dcedd_ed76_491b_95be_f6711679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4e15c56d_aed6_4ac0_9919_438c0940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1f6d5e75_34a4_4638_bced_6d263917&lt;/BookmarkName&gt;&lt;StartingLineNumber&gt;29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a34bafbd_6821_4982_af5a_997e7c9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805533fd_f99a_4df8_a42a_6cf4cfb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edacb9b2_bb98_4f1e_bd76_706c920a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cb3996b3_55d1_4d3b_ab38_97d20538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af4379e6_ae8c_4e15_872b_0c01bdef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92f6b448_5e7c_4244_9980_329c042c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4cd63eb5_dbfc_4cb9_a0c8_e6d3af46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4690eb78_8652_4e11_b078_6f81a26e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ffeb04c0_7a4f_4137_83e1_f4def95b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f4dbd370_5d4f_4a67_81b0_db31ec83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a19e688e_2b28_4099_88e3_a15c6829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31848c3f_044c_4b47_880f_f68856e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48f9fcfd_776c_411a_9f73_c63cdb1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12_caf06bce_0d14_4c3b_b731_b639821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1_2a935c84_9293_4684_8fb8_10e38912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5c22b055_aeb7_461f_9666_d6f9beb9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bdf6f06a_2f04_49cb_a682_34c5f692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cd291eb3_c435_48c7_92d7_2392e524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84de6cfd_8844_4f08_869b_850a5e44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068ed888_5505_4f50_8b89_829a7972&lt;/BookmarkName&gt;&lt;StartingLineNumber&gt;16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7c78f948_12a3_4a82_8491_6fcf436f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ca6d46b7_35a0_42ff_b434_a837f749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9_0d0ccb65_b86e_49ae_8d17_3ad79777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10_4d02e411_1d0c_49d0_b149_6cc731a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11_a8779488_f76b_41f6_ac1a_02d0344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14&lt;/PageNumber&gt;&lt;BookmarkName&gt;_PAR__1_e4f313f0_f300_4a9b_81a8_6cbb01f6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5daf681b_17fd_4b57_90a3_5b3cc065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3_45437ee8_dd88_44c5_b029_d2d040f8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4_309964e2_0265_4ab7_936d_ce474675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5_ac59dced_0577_4cad_9421_7404f5fa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6_19bd01e1_6c14_4cf6_b131_0b66ac86&lt;/BookmarkName&gt;&lt;StartingLineNumber&gt;18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7_085f5e3e_7cca_48c4_81b4_de3a5732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8_572310d4_bbfa_4433_8abe_f2145381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9_885223c0_7157_4974_84ee_65599263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10_b24136a5_2f79_43f4_9de4_1e88d25&lt;/BookmarkName&gt;&lt;StartingLineNumber&gt;39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15&lt;/PageNumber&gt;&lt;BookmarkName&gt;_PAR__1_3850737a_85df_459d_8fab_6114d3d6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2_369c0f77_7d32_4bb9_be0f_1201a831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3_82cbb77a_7396_467b_88f9_2d0aaffd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4_b9b2b3d6_ccb0_4964_b654_397efe05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5_248e7ce3_b8e9_4acd_8090_8e9e2d2a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6_a44d7d90_6010_4f59_8cd3_2de2ee91&lt;/BookmarkName&gt;&lt;StartingLineNumber&gt;19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7_8a06ec74_2f77_4ca8_8067_974e77b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8_a7f1e6cf_3564_4c29_9aaf_87bb79e4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9_b718949c_f617_4288_acfa_2535185c&lt;/BookmarkName&gt;&lt;StartingLineNumber&gt;32&lt;/StartingLineNumber&gt;&lt;EndingLineNumber&gt;32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10_a388f133_4c51_4de7_ad7c_151f9e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11_0f231c93_8ed1_4a07_99cd_6e50cd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12_62dffba2_af64_4079_945b_b023c52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13_6650f578_f7b1_42b1_87b6_e6295cb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14_2b5e75d7_e485_495a_9185_6f94215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15_a9c8a358_6bd6_42d0_80be_b75b275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16_0dc68286_c883_4d74_9cbe_279d81f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17_6af05273_e18c_4fd2_8bd0_e8ae50b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16&lt;/PageNumber&gt;&lt;BookmarkName&gt;_PAR__1_3016959c_837e_44f7_b970_344bb523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_1e0f8b0d_0d7f_4b1d_9872_6fcb5f64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_eb853100_9b84_4165_b60b_048c0b29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4_a0ead5ef_4bd0_4f0c_81d4_0a80e654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5_23507590_a4bc_4298_a52b_7e02d0b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6_522d0fea_5fb4_4846_a9b1_da2302e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7_abac559b_4f47_4d13_8ff5_185c5728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8_fc9656cf_0984_4464_a613_5a91e9d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9_da98bd74_f34b_4368_a4b1_82a47fe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10_d685bfe6_83f7_4290_933a_1548d69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11_e6d8b561_03fc_49e9_8b1a_f382a99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12_0e0918cb_9672_41be_91ff_89e7cd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13_6f82660b_be57_4186_91cf_f6d12a2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14_b859020b_78ba_4e7e_9098_c11dd2d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15_e6478771_b5e0_4937_b912_524a7a1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16_c6726c15_32f9_43e7_80c4_a7ffe95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17_7e9e19fa_d8f1_4ec3_8a3f_1337264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18_fa530de6_05db_4969_8cfc_4c7b42f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19_ba0bd28d_8f87_4e34_aeb8_59b15e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20_bc3ed0b9_566e_48b3_a5d8_6d0783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21_ee1b0968_86ce_4cd1_a365_b99790d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22_1744ca64_e07c_479e_a8f1_0dc718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23_1249f004_4e0f_4bb6_958b_540ef9b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24_396bfd9b_eff9_4572_80e8_fc7ca9f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25_58335333_a096_46de_8f5d_c3a766d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26_18e9010d_c83b_4c74_98ef_9ace86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27_ea841b81_c45c_40a8_817d_d34152a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28_03611aac_2144_4b01_9468_b9963c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29_84821d31_69e4_4545_9c1f_6722269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30_96c156a4_0dff_4d28_a83a_8d996ea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31_d844dded_9b5d_4345_a6e8_3c29872&lt;/BookmarkName&gt;&lt;StartingLineNumber&gt;35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17&lt;/PageNumber&gt;&lt;BookmarkName&gt;_PAR__1_86301bf1_bff9_46a8_bed7_36d5c495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2_c359c570_1f7f_4c1d_9d86_cd539de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3_bef01f05_1683_4d5e_9a59_efa602d9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4_3266833f_ac0b_4354_b89d_7c645b64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5_92413dd6_ebdd_4d25_828c_18da6141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6_fd429905_2d64_4891_befb_925dc306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7_876857c3_0adc_4a80_88a6_028ea6b7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8_ea9a8712_2e4d_4de4_9621_7af09f45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9_17061b0c_f466_4f0e_9595_01cc3ef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10_7b0c129c_7ee3_49a0_b0e6_d960f47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11_06e4dbdd_7ba9_421a_94f1_362a779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12_cc14d560_0d10_4e2e_a2a5_9472913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13_a9b8d620_41e8_433c_834e_e636d85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14_3a3421f2_bb6c_4e58_8a3f_2016163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15_21ca9c15_26cc_430a_80ef_5db0921&lt;/BookmarkName&gt;&lt;StartingLineNumber&gt;26&lt;/StartingLineNumber&gt;&lt;EndingLineNumber&gt;26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