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Modify the Law Governing Revocation of a Code Enforcement Officer's Certification</w:t>
      </w:r>
    </w:p>
    <w:p w:rsidR="00B2481B" w:rsidP="00B2481B">
      <w:pPr>
        <w:ind w:left="360"/>
        <w:rPr>
          <w:rFonts w:ascii="Arial" w:eastAsia="Arial" w:hAnsi="Arial" w:cs="Arial"/>
        </w:rPr>
      </w:pPr>
      <w:bookmarkStart w:id="0" w:name="_ENACTING_CLAUSE__9a5bdc98_721a_4763_94e"/>
      <w:bookmarkStart w:id="1" w:name="_DOC_BODY__ba6e9076_5df0_4519_860a_d2212"/>
      <w:bookmarkStart w:id="2" w:name="_DOC_BODY_CONTAINER__5a508e7a_87db_49a4_"/>
      <w:bookmarkStart w:id="3" w:name="_PAGE__1_4e6981d8_c57b_465d_82cc_3833ca6"/>
      <w:bookmarkStart w:id="4" w:name="_PAR__1_407a3ef4_6dc4_4bd8_a5ea_30c5d446"/>
      <w:bookmarkStart w:id="5" w:name="_LINE__1_00caa985_b3c9_4252_830c_e23eab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2481B" w:rsidP="00B2481B">
      <w:pPr>
        <w:ind w:left="360" w:firstLine="360"/>
        <w:rPr>
          <w:rFonts w:ascii="Arial" w:eastAsia="Arial" w:hAnsi="Arial" w:cs="Arial"/>
        </w:rPr>
      </w:pPr>
      <w:bookmarkStart w:id="6" w:name="_BILL_SECTION_HEADER__9aca57e0_75ca_400b"/>
      <w:bookmarkStart w:id="7" w:name="_BILL_SECTION__54b3115f_809c_4fee_a4f1_7"/>
      <w:bookmarkStart w:id="8" w:name="_DOC_BODY_CONTENT__6e87bb23_17c2_4116_9d"/>
      <w:bookmarkStart w:id="9" w:name="_PAR__2_5385cd37_1360_4136_a544_17815edb"/>
      <w:bookmarkStart w:id="10" w:name="_LINE__2_7dad8e93_05df_4b04_989a_dda4f74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0ad6ed8f_4f96_4e9a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30-A MRSA §4221, sub-§2,</w:t>
      </w:r>
      <w:r>
        <w:rPr>
          <w:rFonts w:ascii="Arial" w:eastAsia="Arial" w:hAnsi="Arial" w:cs="Arial"/>
        </w:rPr>
        <w:t xml:space="preserve"> as amended by PL 2011, c. 655, Pt. FF, §7 </w:t>
      </w:r>
      <w:bookmarkStart w:id="12" w:name="_LINE__3_400a61c1_6d7f_43b7_ace2_9bdb68d"/>
      <w:bookmarkEnd w:id="10"/>
      <w:r>
        <w:rPr>
          <w:rFonts w:ascii="Arial" w:eastAsia="Arial" w:hAnsi="Arial" w:cs="Arial"/>
        </w:rPr>
        <w:t>and affected by §16, is further amended to read:</w:t>
      </w:r>
      <w:bookmarkEnd w:id="12"/>
    </w:p>
    <w:p w:rsidR="00B2481B" w:rsidP="00B2481B">
      <w:pPr>
        <w:ind w:left="360" w:firstLine="360"/>
        <w:rPr>
          <w:rFonts w:ascii="Arial" w:eastAsia="Arial" w:hAnsi="Arial" w:cs="Arial"/>
        </w:rPr>
      </w:pPr>
      <w:bookmarkStart w:id="13" w:name="_STATUTE_NUMBER__75a738a6_2d48_4fce_838a"/>
      <w:bookmarkStart w:id="14" w:name="_STATUTE_SS__15dba881_d6be_4206_b9f0_535"/>
      <w:bookmarkStart w:id="15" w:name="_PAR__3_f467afdd_d7a7_4f3b_b36c_433db011"/>
      <w:bookmarkStart w:id="16" w:name="_LINE__4_d00929c1_ba09_4040_aadd_c3c0ef9"/>
      <w:bookmarkEnd w:id="6"/>
      <w:bookmarkEnd w:id="9"/>
      <w:r>
        <w:rPr>
          <w:rFonts w:ascii="Arial" w:eastAsia="Arial" w:hAnsi="Arial" w:cs="Arial"/>
          <w:b/>
        </w:rPr>
        <w:t>2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bfd793cb_9f74_4012_a1"/>
      <w:r>
        <w:rPr>
          <w:rFonts w:ascii="Arial" w:eastAsia="Arial" w:hAnsi="Arial" w:cs="Arial"/>
          <w:b/>
        </w:rPr>
        <w:t>Certification requirements.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7475c372_b2b9_4e39_aaf"/>
      <w:r>
        <w:rPr>
          <w:rFonts w:ascii="Arial" w:eastAsia="Arial" w:hAnsi="Arial" w:cs="Arial"/>
        </w:rPr>
        <w:t xml:space="preserve">A person may not hold the office of plumbing </w:t>
      </w:r>
      <w:bookmarkStart w:id="19" w:name="_LINE__5_af3a33f6_133b_49af_8223_8744d37"/>
      <w:bookmarkEnd w:id="16"/>
      <w:r>
        <w:rPr>
          <w:rFonts w:ascii="Arial" w:eastAsia="Arial" w:hAnsi="Arial" w:cs="Arial"/>
        </w:rPr>
        <w:t xml:space="preserve">inspector unless currently certified as qualified pursuant to </w:t>
      </w:r>
      <w:bookmarkStart w:id="20" w:name="_CROSS_REFERENCE__46387871_3d90_42f8_805"/>
      <w:r>
        <w:rPr>
          <w:rFonts w:ascii="Arial" w:eastAsia="Arial" w:hAnsi="Arial" w:cs="Arial"/>
        </w:rPr>
        <w:t>section 4451</w:t>
      </w:r>
      <w:bookmarkEnd w:id="20"/>
      <w:r>
        <w:rPr>
          <w:rFonts w:ascii="Arial" w:eastAsia="Arial" w:hAnsi="Arial" w:cs="Arial"/>
        </w:rPr>
        <w:t xml:space="preserve">.  Certification is </w:t>
      </w:r>
      <w:bookmarkStart w:id="21" w:name="_LINE__6_c3277b81_c3c8_4cf6_9716_d272de3"/>
      <w:bookmarkEnd w:id="19"/>
      <w:r>
        <w:rPr>
          <w:rFonts w:ascii="Arial" w:eastAsia="Arial" w:hAnsi="Arial" w:cs="Arial"/>
        </w:rPr>
        <w:t xml:space="preserve">effective for a period of 5 years unless sooner revoked or suspended </w:t>
      </w:r>
      <w:bookmarkStart w:id="22" w:name="_PROCESSED_CHANGE__05e68055_6980_4404_93"/>
      <w:r>
        <w:rPr>
          <w:rFonts w:ascii="Arial" w:eastAsia="Arial" w:hAnsi="Arial" w:cs="Arial"/>
          <w:strike/>
        </w:rPr>
        <w:t>by the District Court</w:t>
      </w:r>
      <w:r>
        <w:rPr>
          <w:rFonts w:ascii="Arial" w:eastAsia="Arial" w:hAnsi="Arial" w:cs="Arial"/>
        </w:rPr>
        <w:t xml:space="preserve"> </w:t>
      </w:r>
      <w:bookmarkStart w:id="23" w:name="_LINE__7_f590a01a_2fbf_4abd_bc0d_5376934"/>
      <w:bookmarkEnd w:id="21"/>
      <w:bookmarkEnd w:id="22"/>
      <w:r>
        <w:rPr>
          <w:rFonts w:ascii="Arial" w:eastAsia="Arial" w:hAnsi="Arial" w:cs="Arial"/>
        </w:rPr>
        <w:t xml:space="preserve">as provided for in </w:t>
      </w:r>
      <w:bookmarkStart w:id="24" w:name="_CROSS_REFERENCE__6a14b542_970c_4c60_815"/>
      <w:r>
        <w:rPr>
          <w:rFonts w:ascii="Arial" w:eastAsia="Arial" w:hAnsi="Arial" w:cs="Arial"/>
        </w:rPr>
        <w:t>section</w:t>
      </w:r>
      <w:bookmarkStart w:id="25" w:name="_PROCESSED_CHANGE__3451ea03_a7b0_4c2a_a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4451</w:t>
      </w:r>
      <w:bookmarkStart w:id="26" w:name="_PROCESSED_CHANGE__194b301f_0c34_4a92_a6"/>
      <w:bookmarkEnd w:id="24"/>
      <w:bookmarkEnd w:id="2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4451-B</w:t>
      </w:r>
      <w:bookmarkEnd w:id="26"/>
      <w:r>
        <w:rPr>
          <w:rFonts w:ascii="Arial" w:eastAsia="Arial" w:hAnsi="Arial" w:cs="Arial"/>
        </w:rPr>
        <w:t>.</w:t>
      </w:r>
      <w:bookmarkEnd w:id="18"/>
      <w:bookmarkEnd w:id="23"/>
    </w:p>
    <w:p w:rsidR="00B2481B" w:rsidP="00B2481B">
      <w:pPr>
        <w:ind w:left="360" w:firstLine="360"/>
        <w:rPr>
          <w:rFonts w:ascii="Arial" w:eastAsia="Arial" w:hAnsi="Arial" w:cs="Arial"/>
        </w:rPr>
      </w:pPr>
      <w:bookmarkStart w:id="27" w:name="_BILL_SECTION_HEADER__6762480b_44fd_4f88"/>
      <w:bookmarkStart w:id="28" w:name="_BILL_SECTION__737240ae_5720_4b4d_9ed7_d"/>
      <w:bookmarkStart w:id="29" w:name="_PAR__4_16288df0_e00b_4a77_9538_218368ae"/>
      <w:bookmarkStart w:id="30" w:name="_LINE__8_e8a38b5f_451e_41c7_9592_dd03d4b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1" w:name="_BILL_SECTION_NUMBER__6afc7eb9_a5f7_4aba"/>
      <w:r>
        <w:rPr>
          <w:rFonts w:ascii="Arial" w:eastAsia="Arial" w:hAnsi="Arial" w:cs="Arial"/>
          <w:b/>
          <w:sz w:val="24"/>
        </w:rPr>
        <w:t>2</w:t>
      </w:r>
      <w:bookmarkEnd w:id="31"/>
      <w:r>
        <w:rPr>
          <w:rFonts w:ascii="Arial" w:eastAsia="Arial" w:hAnsi="Arial" w:cs="Arial"/>
          <w:b/>
          <w:sz w:val="24"/>
        </w:rPr>
        <w:t>.  30-A MRSA §4450</w:t>
      </w:r>
      <w:r>
        <w:rPr>
          <w:rFonts w:ascii="Arial" w:eastAsia="Arial" w:hAnsi="Arial" w:cs="Arial"/>
        </w:rPr>
        <w:t xml:space="preserve"> is enacted to read:</w:t>
      </w:r>
      <w:bookmarkEnd w:id="30"/>
    </w:p>
    <w:p w:rsidR="00B2481B" w:rsidP="00B2481B">
      <w:pPr>
        <w:ind w:left="1080" w:hanging="720"/>
        <w:rPr>
          <w:rFonts w:ascii="Arial" w:eastAsia="Arial" w:hAnsi="Arial" w:cs="Arial"/>
        </w:rPr>
      </w:pPr>
      <w:bookmarkStart w:id="32" w:name="_STATUTE_S__8dd63ff3_a789_488e_9951_acb1"/>
      <w:bookmarkStart w:id="33" w:name="_PAR__5_307ae229_63d9_47ae_884e_1ec11bd9"/>
      <w:bookmarkStart w:id="34" w:name="_LINE__9_af78e3ae_9423_4f00_aedf_e6c0bb6"/>
      <w:bookmarkStart w:id="35" w:name="_PROCESSED_CHANGE__74151d25_fa19_408a_89"/>
      <w:bookmarkEnd w:id="27"/>
      <w:bookmarkEnd w:id="29"/>
      <w:r>
        <w:rPr>
          <w:rFonts w:ascii="Arial" w:eastAsia="Arial" w:hAnsi="Arial" w:cs="Arial"/>
          <w:b/>
          <w:u w:val="single"/>
        </w:rPr>
        <w:t>§</w:t>
      </w:r>
      <w:bookmarkStart w:id="36" w:name="_STATUTE_NUMBER__bd0fe016_7e65_4c94_a2d2"/>
      <w:r>
        <w:rPr>
          <w:rFonts w:ascii="Arial" w:eastAsia="Arial" w:hAnsi="Arial" w:cs="Arial"/>
          <w:b/>
          <w:u w:val="single"/>
        </w:rPr>
        <w:t>4450</w:t>
      </w:r>
      <w:bookmarkEnd w:id="36"/>
      <w:r>
        <w:rPr>
          <w:rFonts w:ascii="Arial" w:eastAsia="Arial" w:hAnsi="Arial" w:cs="Arial"/>
          <w:b/>
          <w:u w:val="single"/>
        </w:rPr>
        <w:t xml:space="preserve">.  </w:t>
      </w:r>
      <w:bookmarkStart w:id="37" w:name="_STATUTE_HEADNOTE__2246a01d_6c51_4878_b4"/>
      <w:r>
        <w:rPr>
          <w:rFonts w:ascii="Arial" w:eastAsia="Arial" w:hAnsi="Arial" w:cs="Arial"/>
          <w:b/>
          <w:u w:val="single"/>
        </w:rPr>
        <w:t>Definitions</w:t>
      </w:r>
      <w:bookmarkEnd w:id="34"/>
      <w:bookmarkEnd w:id="37"/>
    </w:p>
    <w:p w:rsidR="00B2481B" w:rsidP="00B2481B">
      <w:pPr>
        <w:ind w:left="360" w:firstLine="360"/>
        <w:rPr>
          <w:rFonts w:ascii="Arial" w:eastAsia="Arial" w:hAnsi="Arial" w:cs="Arial"/>
        </w:rPr>
      </w:pPr>
      <w:bookmarkStart w:id="38" w:name="_STATUTE_P__c2058614_9ed0_4085_ab13_483a"/>
      <w:bookmarkStart w:id="39" w:name="_STATUTE_CONTENT__3aba9e95_76ea_4c74_851"/>
      <w:bookmarkStart w:id="40" w:name="_PAR__6_63412124_03ec_426c_9c95_81eb6e87"/>
      <w:bookmarkStart w:id="41" w:name="_LINE__10_ddb4881e_ef9b_4cda_b15b_3af491"/>
      <w:bookmarkEnd w:id="33"/>
      <w:r>
        <w:rPr>
          <w:rFonts w:ascii="Arial" w:eastAsia="Arial" w:hAnsi="Arial" w:cs="Arial"/>
          <w:u w:val="single"/>
        </w:rPr>
        <w:t xml:space="preserve">For purposes of this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ubchapter, "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irector" means the Director of the Maine Office of </w:t>
      </w:r>
      <w:bookmarkStart w:id="42" w:name="_LINE__11_2c8ac9aa_ef54_4bfa_aad0_8cff9f"/>
      <w:bookmarkEnd w:id="41"/>
      <w:r>
        <w:rPr>
          <w:rFonts w:ascii="Arial" w:eastAsia="Arial" w:hAnsi="Arial" w:cs="Arial"/>
          <w:u w:val="single"/>
        </w:rPr>
        <w:t xml:space="preserve">Community Affairs as established by </w:t>
      </w:r>
      <w:r>
        <w:rPr>
          <w:rFonts w:ascii="Arial" w:eastAsia="Arial" w:hAnsi="Arial" w:cs="Arial"/>
          <w:u w:val="single"/>
        </w:rPr>
        <w:t xml:space="preserve">Title </w:t>
      </w:r>
      <w:r>
        <w:rPr>
          <w:rFonts w:ascii="Arial" w:eastAsia="Arial" w:hAnsi="Arial" w:cs="Arial"/>
          <w:u w:val="single"/>
        </w:rPr>
        <w:t>5</w:t>
      </w:r>
      <w:r>
        <w:rPr>
          <w:rFonts w:ascii="Arial" w:eastAsia="Arial" w:hAnsi="Arial" w:cs="Arial"/>
          <w:u w:val="single"/>
        </w:rPr>
        <w:t xml:space="preserve">, section </w:t>
      </w:r>
      <w:r>
        <w:rPr>
          <w:rFonts w:ascii="Arial" w:eastAsia="Arial" w:hAnsi="Arial" w:cs="Arial"/>
          <w:u w:val="single"/>
        </w:rPr>
        <w:t xml:space="preserve">3203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"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taff" means an employee </w:t>
      </w:r>
      <w:bookmarkStart w:id="43" w:name="_LINE__12_636edfed_9ef1_4fa2_947b_efc8d0"/>
      <w:bookmarkEnd w:id="42"/>
      <w:r>
        <w:rPr>
          <w:rFonts w:ascii="Arial" w:eastAsia="Arial" w:hAnsi="Arial" w:cs="Arial"/>
          <w:u w:val="single"/>
        </w:rPr>
        <w:t>or contractor of the Maine Office of Community Affairs</w:t>
      </w:r>
      <w:r>
        <w:rPr>
          <w:rFonts w:ascii="Arial" w:eastAsia="Arial" w:hAnsi="Arial" w:cs="Arial"/>
          <w:u w:val="single"/>
        </w:rPr>
        <w:t xml:space="preserve"> as established by Title 5, section </w:t>
      </w:r>
      <w:bookmarkStart w:id="44" w:name="_LINE__13_c940bafe_0646_44c5_9de5_e3b156"/>
      <w:bookmarkEnd w:id="43"/>
      <w:r>
        <w:rPr>
          <w:rFonts w:ascii="Arial" w:eastAsia="Arial" w:hAnsi="Arial" w:cs="Arial"/>
          <w:u w:val="single"/>
        </w:rPr>
        <w:t>3202</w:t>
      </w:r>
      <w:r>
        <w:rPr>
          <w:rFonts w:ascii="Arial" w:eastAsia="Arial" w:hAnsi="Arial" w:cs="Arial"/>
          <w:u w:val="single"/>
        </w:rPr>
        <w:t>.</w:t>
      </w:r>
      <w:bookmarkEnd w:id="44"/>
    </w:p>
    <w:p w:rsidR="00B2481B" w:rsidP="00B2481B">
      <w:pPr>
        <w:ind w:left="360" w:firstLine="360"/>
        <w:rPr>
          <w:rFonts w:ascii="Arial" w:eastAsia="Arial" w:hAnsi="Arial" w:cs="Arial"/>
        </w:rPr>
      </w:pPr>
      <w:bookmarkStart w:id="45" w:name="_BILL_SECTION_HEADER__2aa27ddb_5aca_4f0a"/>
      <w:bookmarkStart w:id="46" w:name="_BILL_SECTION__b8b298fa_8e0f_4f2d_bf38_0"/>
      <w:bookmarkStart w:id="47" w:name="_PAR__7_c1a65dfe_ad60_47ba_835b_d94e80fa"/>
      <w:bookmarkStart w:id="48" w:name="_LINE__14_27eb0b52_7520_4715_b94e_2b5cd4"/>
      <w:bookmarkEnd w:id="28"/>
      <w:bookmarkEnd w:id="32"/>
      <w:bookmarkEnd w:id="35"/>
      <w:bookmarkEnd w:id="38"/>
      <w:bookmarkEnd w:id="39"/>
      <w:bookmarkEnd w:id="40"/>
      <w:r>
        <w:rPr>
          <w:rFonts w:ascii="Arial" w:eastAsia="Arial" w:hAnsi="Arial" w:cs="Arial"/>
          <w:b/>
          <w:sz w:val="24"/>
        </w:rPr>
        <w:t xml:space="preserve">Sec. </w:t>
      </w:r>
      <w:bookmarkStart w:id="49" w:name="_BILL_SECTION_NUMBER__20dc9402_8fa4_4ebf"/>
      <w:r>
        <w:rPr>
          <w:rFonts w:ascii="Arial" w:eastAsia="Arial" w:hAnsi="Arial" w:cs="Arial"/>
          <w:b/>
          <w:sz w:val="24"/>
        </w:rPr>
        <w:t>3</w:t>
      </w:r>
      <w:bookmarkEnd w:id="49"/>
      <w:r>
        <w:rPr>
          <w:rFonts w:ascii="Arial" w:eastAsia="Arial" w:hAnsi="Arial" w:cs="Arial"/>
          <w:b/>
          <w:sz w:val="24"/>
        </w:rPr>
        <w:t>.  30-A MRSA §4451, sub-§6,</w:t>
      </w:r>
      <w:r>
        <w:rPr>
          <w:rFonts w:ascii="Arial" w:eastAsia="Arial" w:hAnsi="Arial" w:cs="Arial"/>
        </w:rPr>
        <w:t xml:space="preserve"> as amended by PL 2025, c. 388, Pt. D, §38, is </w:t>
      </w:r>
      <w:bookmarkStart w:id="50" w:name="_LINE__15_4c6c9cae_33dc_4837_a304_499d41"/>
      <w:bookmarkEnd w:id="48"/>
      <w:r>
        <w:rPr>
          <w:rFonts w:ascii="Arial" w:eastAsia="Arial" w:hAnsi="Arial" w:cs="Arial"/>
        </w:rPr>
        <w:t>further amended to read:</w:t>
      </w:r>
      <w:bookmarkEnd w:id="50"/>
    </w:p>
    <w:p w:rsidR="00B2481B" w:rsidP="00B2481B">
      <w:pPr>
        <w:ind w:left="360" w:firstLine="360"/>
        <w:rPr>
          <w:rFonts w:ascii="Arial" w:eastAsia="Arial" w:hAnsi="Arial" w:cs="Arial"/>
        </w:rPr>
      </w:pPr>
      <w:bookmarkStart w:id="51" w:name="_STATUTE_NUMBER__32736815_ef2e_45ce_97ca"/>
      <w:bookmarkStart w:id="52" w:name="_STATUTE_SS__b8b4f664_5ff2_4b53_adac_cef"/>
      <w:bookmarkStart w:id="53" w:name="_PAR__8_35836f41_bed1_4e49_8eff_6f5a7a03"/>
      <w:bookmarkStart w:id="54" w:name="_LINE__16_18f5717e_84f9_4a84_a0da_deaa2d"/>
      <w:bookmarkEnd w:id="45"/>
      <w:bookmarkEnd w:id="47"/>
      <w:r>
        <w:rPr>
          <w:rFonts w:ascii="Arial" w:eastAsia="Arial" w:hAnsi="Arial" w:cs="Arial"/>
          <w:b/>
        </w:rPr>
        <w:t>6</w:t>
      </w:r>
      <w:bookmarkEnd w:id="51"/>
      <w:r>
        <w:rPr>
          <w:rFonts w:ascii="Arial" w:eastAsia="Arial" w:hAnsi="Arial" w:cs="Arial"/>
          <w:b/>
        </w:rPr>
        <w:t xml:space="preserve">.  </w:t>
      </w:r>
      <w:bookmarkStart w:id="55" w:name="_STATUTE_HEADNOTE__a7acb419_b083_4a9f_84"/>
      <w:r>
        <w:rPr>
          <w:rFonts w:ascii="Arial" w:eastAsia="Arial" w:hAnsi="Arial" w:cs="Arial"/>
          <w:b/>
        </w:rPr>
        <w:t>Certification; terms</w:t>
      </w:r>
      <w:bookmarkStart w:id="56" w:name="_PROCESSED_CHANGE__0586d7b2_9400_4838_9c"/>
      <w:r>
        <w:rPr>
          <w:rFonts w:ascii="Arial" w:eastAsia="Arial" w:hAnsi="Arial" w:cs="Arial"/>
          <w:b/>
          <w:strike/>
        </w:rPr>
        <w:t>; revocation</w:t>
      </w:r>
      <w:bookmarkEnd w:id="56"/>
      <w:r>
        <w:rPr>
          <w:rFonts w:ascii="Arial" w:eastAsia="Arial" w:hAnsi="Arial" w:cs="Arial"/>
          <w:b/>
        </w:rPr>
        <w:t>.</w:t>
      </w:r>
      <w:bookmarkEnd w:id="5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7" w:name="_STATUTE_CONTENT__04766e7f_71d3_43e0_873"/>
      <w:r>
        <w:rPr>
          <w:rFonts w:ascii="Arial" w:eastAsia="Arial" w:hAnsi="Arial" w:cs="Arial"/>
        </w:rPr>
        <w:t xml:space="preserve">The Maine Office of Community Affairs shall </w:t>
      </w:r>
      <w:bookmarkStart w:id="58" w:name="_LINE__17_e21e94e5_661b_4911_b4b0_ebed04"/>
      <w:bookmarkEnd w:id="54"/>
      <w:r>
        <w:rPr>
          <w:rFonts w:ascii="Arial" w:eastAsia="Arial" w:hAnsi="Arial" w:cs="Arial"/>
        </w:rPr>
        <w:t xml:space="preserve">certify individuals as to their competency to successfully enforce ordinances and other land </w:t>
      </w:r>
      <w:bookmarkStart w:id="59" w:name="_LINE__18_2a4a5983_1ff4_4009_b133_bc7639"/>
      <w:bookmarkEnd w:id="58"/>
      <w:r>
        <w:rPr>
          <w:rFonts w:ascii="Arial" w:eastAsia="Arial" w:hAnsi="Arial" w:cs="Arial"/>
        </w:rPr>
        <w:t xml:space="preserve">use regulations and permits granted under those ordinances and regulations and shall issue </w:t>
      </w:r>
      <w:bookmarkStart w:id="60" w:name="_LINE__19_11335509_12b5_457f_8da0_d6268e"/>
      <w:bookmarkEnd w:id="59"/>
      <w:r>
        <w:rPr>
          <w:rFonts w:ascii="Arial" w:eastAsia="Arial" w:hAnsi="Arial" w:cs="Arial"/>
        </w:rPr>
        <w:t xml:space="preserve">certificates attesting to the competency of those individuals to act as code enforcement </w:t>
      </w:r>
      <w:bookmarkStart w:id="61" w:name="_LINE__20_87f4e968_457b_455c_91fc_df54e6"/>
      <w:bookmarkEnd w:id="60"/>
      <w:r>
        <w:rPr>
          <w:rFonts w:ascii="Arial" w:eastAsia="Arial" w:hAnsi="Arial" w:cs="Arial"/>
        </w:rPr>
        <w:t xml:space="preserve">officers.  Certificates issued by the former State Planning Office, the Department of </w:t>
      </w:r>
      <w:bookmarkStart w:id="62" w:name="_LINE__21_bd573e74_d2b3_49ba_9a14_fe8deb"/>
      <w:bookmarkEnd w:id="61"/>
      <w:r>
        <w:rPr>
          <w:rFonts w:ascii="Arial" w:eastAsia="Arial" w:hAnsi="Arial" w:cs="Arial"/>
        </w:rPr>
        <w:t>Economic and Community Development, Office of Community Development</w:t>
      </w:r>
      <w:bookmarkStart w:id="63" w:name="_PROCESSED_CHANGE__b92dcd8b_ab67_4728_b1"/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 xml:space="preserve">the </w:t>
      </w:r>
      <w:bookmarkStart w:id="64" w:name="_LINE__22_462ddd3a_4fdb_4711_a26e_357d55"/>
      <w:bookmarkEnd w:id="62"/>
      <w:r>
        <w:rPr>
          <w:rFonts w:ascii="Arial" w:eastAsia="Arial" w:hAnsi="Arial" w:cs="Arial"/>
          <w:u w:val="single"/>
        </w:rPr>
        <w:t>Department of Public Safety, Office of the State Fire Marshal</w:t>
      </w:r>
      <w:bookmarkEnd w:id="63"/>
      <w:r>
        <w:rPr>
          <w:rFonts w:ascii="Arial" w:eastAsia="Arial" w:hAnsi="Arial" w:cs="Arial"/>
        </w:rPr>
        <w:t xml:space="preserve"> or the Maine Office of </w:t>
      </w:r>
      <w:bookmarkStart w:id="65" w:name="_LINE__23_423e042c_f75d_4641_9771_9c284f"/>
      <w:bookmarkEnd w:id="64"/>
      <w:r>
        <w:rPr>
          <w:rFonts w:ascii="Arial" w:eastAsia="Arial" w:hAnsi="Arial" w:cs="Arial"/>
        </w:rPr>
        <w:t>Community Affairs are valid for 6 years unless revoked</w:t>
      </w:r>
      <w:bookmarkStart w:id="66" w:name="_PROCESSED_CHANGE__0c982209_cf91_4ead_a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by the District Court</w:t>
      </w:r>
      <w:bookmarkStart w:id="67" w:name="_PROCESSED_CHANGE__3318fabd_1aa0_4fdb_9c"/>
      <w:bookmarkEnd w:id="6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suspended </w:t>
      </w:r>
      <w:bookmarkStart w:id="68" w:name="_LINE__24_d1f57f00_13f7_4da2_9edd_b76fc6"/>
      <w:bookmarkEnd w:id="65"/>
      <w:r>
        <w:rPr>
          <w:rFonts w:ascii="Arial" w:eastAsia="Arial" w:hAnsi="Arial" w:cs="Arial"/>
          <w:u w:val="single"/>
        </w:rPr>
        <w:t>as provided for in section 4451-B</w:t>
      </w:r>
      <w:bookmarkEnd w:id="67"/>
      <w:r>
        <w:rPr>
          <w:rFonts w:ascii="Arial" w:eastAsia="Arial" w:hAnsi="Arial" w:cs="Arial"/>
        </w:rPr>
        <w:t xml:space="preserve">.  An examination is not required for recertification of </w:t>
      </w:r>
      <w:bookmarkStart w:id="69" w:name="_LINE__25_4a2a1133_d26a_4205_b86e_373e55"/>
      <w:bookmarkEnd w:id="68"/>
      <w:r>
        <w:rPr>
          <w:rFonts w:ascii="Arial" w:eastAsia="Arial" w:hAnsi="Arial" w:cs="Arial"/>
        </w:rPr>
        <w:t xml:space="preserve">code enforcement officers.  The Maine Office of Community Affairs shall recertify a code </w:t>
      </w:r>
      <w:bookmarkStart w:id="70" w:name="_LINE__26_9653ab66_93a1_4d6a_be68_ac52d4"/>
      <w:bookmarkEnd w:id="69"/>
      <w:r>
        <w:rPr>
          <w:rFonts w:ascii="Arial" w:eastAsia="Arial" w:hAnsi="Arial" w:cs="Arial"/>
        </w:rPr>
        <w:t xml:space="preserve">enforcement officer if the code enforcement officer successfully completes at least 12 hours </w:t>
      </w:r>
      <w:bookmarkStart w:id="71" w:name="_LINE__27_d6a6dc6a_4508_4568_ae38_e8d40f"/>
      <w:bookmarkEnd w:id="70"/>
      <w:r>
        <w:rPr>
          <w:rFonts w:ascii="Arial" w:eastAsia="Arial" w:hAnsi="Arial" w:cs="Arial"/>
        </w:rPr>
        <w:t>of approved training in each area of job responsibility during the 6-year certification period.</w:t>
      </w:r>
      <w:bookmarkEnd w:id="57"/>
      <w:bookmarkEnd w:id="71"/>
    </w:p>
    <w:p w:rsidR="00B2481B" w:rsidP="00B2481B">
      <w:pPr>
        <w:ind w:left="720"/>
        <w:rPr>
          <w:rFonts w:ascii="Arial" w:eastAsia="Arial" w:hAnsi="Arial" w:cs="Arial"/>
        </w:rPr>
      </w:pPr>
      <w:bookmarkStart w:id="72" w:name="_STATUTE_NUMBER__dc86bde3_20d7_4f76_8517"/>
      <w:bookmarkStart w:id="73" w:name="_STATUTE_P__acb7e2b7_0805_49e9_a472_0c65"/>
      <w:bookmarkStart w:id="74" w:name="_PAR__9_afa96bde_cfd7_45cf_bff4_1b2a4f33"/>
      <w:bookmarkStart w:id="75" w:name="_LINE__28_16907bde_64b9_44a4_8a8e_a4e112"/>
      <w:bookmarkStart w:id="76" w:name="_PROCESSED_CHANGE__397cbc51_2c14_44d9_83"/>
      <w:bookmarkEnd w:id="53"/>
      <w:r>
        <w:rPr>
          <w:rFonts w:ascii="Arial" w:eastAsia="Arial" w:hAnsi="Arial" w:cs="Arial"/>
          <w:strike/>
        </w:rPr>
        <w:t>A</w:t>
      </w:r>
      <w:bookmarkEnd w:id="72"/>
      <w:r>
        <w:rPr>
          <w:rFonts w:ascii="Arial" w:eastAsia="Arial" w:hAnsi="Arial" w:cs="Arial"/>
          <w:strike/>
        </w:rPr>
        <w:t xml:space="preserve">.  </w:t>
      </w:r>
      <w:bookmarkStart w:id="77" w:name="_STATUTE_CONTENT__4fd6451b_2141_4460_954"/>
      <w:r>
        <w:rPr>
          <w:rFonts w:ascii="Arial" w:eastAsia="Arial" w:hAnsi="Arial" w:cs="Arial"/>
          <w:strike/>
        </w:rPr>
        <w:t xml:space="preserve">The District Court may revoke the certificate of a code enforcement officer, in </w:t>
      </w:r>
      <w:bookmarkStart w:id="78" w:name="_LINE__29_8d567342_be06_40c1_9917_a11d4c"/>
      <w:bookmarkEnd w:id="75"/>
      <w:r>
        <w:rPr>
          <w:rFonts w:ascii="Arial" w:eastAsia="Arial" w:hAnsi="Arial" w:cs="Arial"/>
          <w:strike/>
        </w:rPr>
        <w:t xml:space="preserve">accordance with </w:t>
      </w:r>
      <w:bookmarkStart w:id="79" w:name="_CROSS_REFERENCE__4f3e5692_bbed_423a_867"/>
      <w:r>
        <w:rPr>
          <w:rFonts w:ascii="Arial" w:eastAsia="Arial" w:hAnsi="Arial" w:cs="Arial"/>
          <w:strike/>
        </w:rPr>
        <w:t>Title 4, chapter 5</w:t>
      </w:r>
      <w:bookmarkEnd w:id="79"/>
      <w:r>
        <w:rPr>
          <w:rFonts w:ascii="Arial" w:eastAsia="Arial" w:hAnsi="Arial" w:cs="Arial"/>
          <w:strike/>
        </w:rPr>
        <w:t>, when it finds that:</w:t>
      </w:r>
      <w:bookmarkEnd w:id="77"/>
      <w:bookmarkEnd w:id="78"/>
    </w:p>
    <w:p w:rsidR="00B2481B" w:rsidP="00B2481B">
      <w:pPr>
        <w:ind w:left="1080"/>
        <w:rPr>
          <w:rFonts w:ascii="Arial" w:eastAsia="Arial" w:hAnsi="Arial" w:cs="Arial"/>
        </w:rPr>
      </w:pPr>
      <w:bookmarkStart w:id="80" w:name="_STATUTE_SP__3213c359_96bd_453e_afba_51f"/>
      <w:bookmarkStart w:id="81" w:name="_PAR__10_a83024e9_f521_4f8f_9d58_42b58a7"/>
      <w:bookmarkStart w:id="82" w:name="_LINE__30_2cfd4716_2064_41d7_9f53_0de743"/>
      <w:bookmarkEnd w:id="74"/>
      <w:r>
        <w:rPr>
          <w:rFonts w:ascii="Arial" w:eastAsia="Arial" w:hAnsi="Arial" w:cs="Arial"/>
          <w:strike/>
        </w:rPr>
        <w:t>(</w:t>
      </w:r>
      <w:bookmarkStart w:id="83" w:name="_STATUTE_NUMBER__15518f64_f3c0_4a5b_9712"/>
      <w:r>
        <w:rPr>
          <w:rFonts w:ascii="Arial" w:eastAsia="Arial" w:hAnsi="Arial" w:cs="Arial"/>
          <w:strike/>
        </w:rPr>
        <w:t>1</w:t>
      </w:r>
      <w:bookmarkEnd w:id="83"/>
      <w:r>
        <w:rPr>
          <w:rFonts w:ascii="Arial" w:eastAsia="Arial" w:hAnsi="Arial" w:cs="Arial"/>
          <w:strike/>
        </w:rPr>
        <w:t xml:space="preserve">)  </w:t>
      </w:r>
      <w:bookmarkStart w:id="84" w:name="_STATUTE_CONTENT__7ba3be5d_0c1e_405f_92b"/>
      <w:r>
        <w:rPr>
          <w:rFonts w:ascii="Arial" w:eastAsia="Arial" w:hAnsi="Arial" w:cs="Arial"/>
          <w:strike/>
        </w:rPr>
        <w:t>The code enforcement officer has practiced fraud or deception;</w:t>
      </w:r>
      <w:bookmarkEnd w:id="82"/>
      <w:bookmarkEnd w:id="84"/>
    </w:p>
    <w:p w:rsidR="00B2481B" w:rsidP="00B2481B">
      <w:pPr>
        <w:ind w:left="1080"/>
        <w:rPr>
          <w:rFonts w:ascii="Arial" w:eastAsia="Arial" w:hAnsi="Arial" w:cs="Arial"/>
        </w:rPr>
      </w:pPr>
      <w:bookmarkStart w:id="85" w:name="_STATUTE_SP__16fb011c_abba_4dd7_9354_707"/>
      <w:bookmarkStart w:id="86" w:name="_PAR__11_e3f9bc89_8678_499b_b4b3_c696e22"/>
      <w:bookmarkStart w:id="87" w:name="_LINE__31_ae2f0e7f_4c0f_4ead_a85d_653db9"/>
      <w:bookmarkEnd w:id="80"/>
      <w:bookmarkEnd w:id="81"/>
      <w:r>
        <w:rPr>
          <w:rFonts w:ascii="Arial" w:eastAsia="Arial" w:hAnsi="Arial" w:cs="Arial"/>
          <w:strike/>
        </w:rPr>
        <w:t>(</w:t>
      </w:r>
      <w:bookmarkStart w:id="88" w:name="_STATUTE_NUMBER__c70d0468_8dc8_4cfc_bdb6"/>
      <w:r>
        <w:rPr>
          <w:rFonts w:ascii="Arial" w:eastAsia="Arial" w:hAnsi="Arial" w:cs="Arial"/>
          <w:strike/>
        </w:rPr>
        <w:t>2</w:t>
      </w:r>
      <w:bookmarkEnd w:id="88"/>
      <w:r>
        <w:rPr>
          <w:rFonts w:ascii="Arial" w:eastAsia="Arial" w:hAnsi="Arial" w:cs="Arial"/>
          <w:strike/>
        </w:rPr>
        <w:t xml:space="preserve">)  </w:t>
      </w:r>
      <w:bookmarkStart w:id="89" w:name="_STATUTE_CONTENT__dab0d151_ea85_4508_acf"/>
      <w:r>
        <w:rPr>
          <w:rFonts w:ascii="Arial" w:eastAsia="Arial" w:hAnsi="Arial" w:cs="Arial"/>
          <w:strike/>
        </w:rPr>
        <w:t xml:space="preserve">Reasonable care, judgment or the application of a duly trained and </w:t>
      </w:r>
      <w:bookmarkStart w:id="90" w:name="_LINE__32_f4c0e021_37b8_4fd0_986a_aff317"/>
      <w:bookmarkEnd w:id="87"/>
      <w:r>
        <w:rPr>
          <w:rFonts w:ascii="Arial" w:eastAsia="Arial" w:hAnsi="Arial" w:cs="Arial"/>
          <w:strike/>
        </w:rPr>
        <w:t xml:space="preserve">knowledgeable code enforcement officer's ability was not used in the performance </w:t>
      </w:r>
      <w:bookmarkStart w:id="91" w:name="_LINE__33_db1430af_9562_4697_ad21_5e7a85"/>
      <w:bookmarkEnd w:id="90"/>
      <w:r>
        <w:rPr>
          <w:rFonts w:ascii="Arial" w:eastAsia="Arial" w:hAnsi="Arial" w:cs="Arial"/>
          <w:strike/>
        </w:rPr>
        <w:t>of the duties of the office; or</w:t>
      </w:r>
      <w:bookmarkEnd w:id="89"/>
      <w:bookmarkEnd w:id="91"/>
    </w:p>
    <w:p w:rsidR="00B2481B" w:rsidP="00B2481B">
      <w:pPr>
        <w:ind w:left="1080"/>
        <w:rPr>
          <w:rFonts w:ascii="Arial" w:eastAsia="Arial" w:hAnsi="Arial" w:cs="Arial"/>
        </w:rPr>
      </w:pPr>
      <w:bookmarkStart w:id="92" w:name="_STATUTE_SP__9ab2235c_2f7c_420a_9536_7bc"/>
      <w:bookmarkStart w:id="93" w:name="_PAR__12_82b0ec42_72be_44c2_9cf0_5fd1b7e"/>
      <w:bookmarkStart w:id="94" w:name="_LINE__34_1e6d3be5_36d5_4eaf_b834_290597"/>
      <w:bookmarkEnd w:id="85"/>
      <w:bookmarkEnd w:id="86"/>
      <w:r>
        <w:rPr>
          <w:rFonts w:ascii="Arial" w:eastAsia="Arial" w:hAnsi="Arial" w:cs="Arial"/>
          <w:strike/>
        </w:rPr>
        <w:t>(</w:t>
      </w:r>
      <w:bookmarkStart w:id="95" w:name="_STATUTE_NUMBER__7686d3e7_111e_4c29_9e40"/>
      <w:r>
        <w:rPr>
          <w:rFonts w:ascii="Arial" w:eastAsia="Arial" w:hAnsi="Arial" w:cs="Arial"/>
          <w:strike/>
        </w:rPr>
        <w:t>3</w:t>
      </w:r>
      <w:bookmarkEnd w:id="95"/>
      <w:r>
        <w:rPr>
          <w:rFonts w:ascii="Arial" w:eastAsia="Arial" w:hAnsi="Arial" w:cs="Arial"/>
          <w:strike/>
        </w:rPr>
        <w:t xml:space="preserve">)  </w:t>
      </w:r>
      <w:bookmarkStart w:id="96" w:name="_STATUTE_CONTENT__de4c50a3_2448_40fa_9f0"/>
      <w:r>
        <w:rPr>
          <w:rFonts w:ascii="Arial" w:eastAsia="Arial" w:hAnsi="Arial" w:cs="Arial"/>
          <w:strike/>
        </w:rPr>
        <w:t xml:space="preserve">The code enforcement officer is incompetent or unable to perform properly the </w:t>
      </w:r>
      <w:bookmarkStart w:id="97" w:name="_LINE__35_ed3d87bf_3d47_46af_9326_05fb7f"/>
      <w:bookmarkEnd w:id="94"/>
      <w:r>
        <w:rPr>
          <w:rFonts w:ascii="Arial" w:eastAsia="Arial" w:hAnsi="Arial" w:cs="Arial"/>
          <w:strike/>
        </w:rPr>
        <w:t>duties of the office.</w:t>
      </w:r>
      <w:bookmarkEnd w:id="96"/>
      <w:bookmarkEnd w:id="97"/>
    </w:p>
    <w:p w:rsidR="00B2481B" w:rsidP="00B2481B">
      <w:pPr>
        <w:ind w:left="720"/>
        <w:rPr>
          <w:rFonts w:ascii="Arial" w:eastAsia="Arial" w:hAnsi="Arial" w:cs="Arial"/>
        </w:rPr>
      </w:pPr>
      <w:bookmarkStart w:id="98" w:name="_STATUTE_NUMBER__73f982a3_0911_4226_b9a4"/>
      <w:bookmarkStart w:id="99" w:name="_STATUTE_P__7c25d351_42ca_4d9e_98fb_6baa"/>
      <w:bookmarkStart w:id="100" w:name="_PAR__13_3bb9a8a0_fb33_4800_8c61_2fc24cd"/>
      <w:bookmarkStart w:id="101" w:name="_LINE__36_7f272d5c_7fb8_4029_a6af_4a11ad"/>
      <w:bookmarkEnd w:id="73"/>
      <w:bookmarkEnd w:id="92"/>
      <w:bookmarkEnd w:id="93"/>
      <w:r>
        <w:rPr>
          <w:rFonts w:ascii="Arial" w:eastAsia="Arial" w:hAnsi="Arial" w:cs="Arial"/>
          <w:strike/>
        </w:rPr>
        <w:t>B</w:t>
      </w:r>
      <w:bookmarkEnd w:id="98"/>
      <w:r>
        <w:rPr>
          <w:rFonts w:ascii="Arial" w:eastAsia="Arial" w:hAnsi="Arial" w:cs="Arial"/>
          <w:strike/>
        </w:rPr>
        <w:t xml:space="preserve">.  </w:t>
      </w:r>
      <w:bookmarkStart w:id="102" w:name="_STATUTE_CONTENT__f2c5edd2_64ed_43fb_af2"/>
      <w:r>
        <w:rPr>
          <w:rFonts w:ascii="Arial" w:eastAsia="Arial" w:hAnsi="Arial" w:cs="Arial"/>
          <w:strike/>
        </w:rPr>
        <w:t xml:space="preserve">Code enforcement officers whose certificates are invalidated under this subsection </w:t>
      </w:r>
      <w:bookmarkStart w:id="103" w:name="_LINE__37_4f1215bb_270a_4d0c_b052_834f37"/>
      <w:bookmarkEnd w:id="101"/>
      <w:r>
        <w:rPr>
          <w:rFonts w:ascii="Arial" w:eastAsia="Arial" w:hAnsi="Arial" w:cs="Arial"/>
          <w:strike/>
        </w:rPr>
        <w:t xml:space="preserve">may be issued new certificates provided that they are newly certified as provided in </w:t>
      </w:r>
      <w:bookmarkStart w:id="104" w:name="_LINE__38_96e6c806_85c9_45fe_8860_c93631"/>
      <w:bookmarkEnd w:id="103"/>
      <w:r>
        <w:rPr>
          <w:rFonts w:ascii="Arial" w:eastAsia="Arial" w:hAnsi="Arial" w:cs="Arial"/>
          <w:strike/>
        </w:rPr>
        <w:t>this section.</w:t>
      </w:r>
      <w:bookmarkEnd w:id="102"/>
      <w:bookmarkEnd w:id="104"/>
    </w:p>
    <w:p w:rsidR="00B2481B" w:rsidP="00B2481B">
      <w:pPr>
        <w:ind w:left="360" w:firstLine="360"/>
        <w:rPr>
          <w:rFonts w:ascii="Arial" w:eastAsia="Arial" w:hAnsi="Arial" w:cs="Arial"/>
        </w:rPr>
      </w:pPr>
      <w:bookmarkStart w:id="105" w:name="_BILL_SECTION_HEADER__64f364b1_53ed_4932"/>
      <w:bookmarkStart w:id="106" w:name="_BILL_SECTION__fc458cd3_c127_459f_a65d_0"/>
      <w:bookmarkStart w:id="107" w:name="_PAR__14_f57d9b2e_2867_42ae_b707_558659d"/>
      <w:bookmarkStart w:id="108" w:name="_LINE__39_6cf44eba_814d_467b_8182_8a1438"/>
      <w:bookmarkEnd w:id="46"/>
      <w:bookmarkEnd w:id="52"/>
      <w:bookmarkEnd w:id="76"/>
      <w:bookmarkEnd w:id="99"/>
      <w:bookmarkEnd w:id="100"/>
      <w:r>
        <w:rPr>
          <w:rFonts w:ascii="Arial" w:eastAsia="Arial" w:hAnsi="Arial" w:cs="Arial"/>
          <w:b/>
          <w:sz w:val="24"/>
        </w:rPr>
        <w:t xml:space="preserve">Sec. </w:t>
      </w:r>
      <w:bookmarkStart w:id="109" w:name="_BILL_SECTION_NUMBER__2cef2c2b_9ddc_4373"/>
      <w:r>
        <w:rPr>
          <w:rFonts w:ascii="Arial" w:eastAsia="Arial" w:hAnsi="Arial" w:cs="Arial"/>
          <w:b/>
          <w:sz w:val="24"/>
        </w:rPr>
        <w:t>4</w:t>
      </w:r>
      <w:bookmarkEnd w:id="109"/>
      <w:r>
        <w:rPr>
          <w:rFonts w:ascii="Arial" w:eastAsia="Arial" w:hAnsi="Arial" w:cs="Arial"/>
          <w:b/>
          <w:sz w:val="24"/>
        </w:rPr>
        <w:t>.  30-A MRSA §4451-A</w:t>
      </w:r>
      <w:r>
        <w:rPr>
          <w:rFonts w:ascii="Arial" w:eastAsia="Arial" w:hAnsi="Arial" w:cs="Arial"/>
        </w:rPr>
        <w:t xml:space="preserve"> is enacted to read:</w:t>
      </w:r>
      <w:bookmarkEnd w:id="108"/>
    </w:p>
    <w:p w:rsidR="00B2481B" w:rsidP="00B2481B">
      <w:pPr>
        <w:ind w:left="1080" w:hanging="720"/>
        <w:rPr>
          <w:rFonts w:ascii="Arial" w:eastAsia="Arial" w:hAnsi="Arial" w:cs="Arial"/>
          <w:b/>
        </w:rPr>
      </w:pPr>
      <w:bookmarkStart w:id="110" w:name="_STATUTE_S__37dd0509_4ac0_4dae_ac1a_ad3c"/>
      <w:bookmarkStart w:id="111" w:name="_PAR__15_4c6d56f1_7836_4fed_a4ca_929eed6"/>
      <w:bookmarkStart w:id="112" w:name="_LINE__40_02649064_c818_476e_a061_676e15"/>
      <w:bookmarkStart w:id="113" w:name="_PROCESSED_CHANGE__1b91e09f_c71f_42a9_b3"/>
      <w:bookmarkEnd w:id="105"/>
      <w:bookmarkEnd w:id="107"/>
      <w:r>
        <w:rPr>
          <w:rFonts w:ascii="Arial" w:eastAsia="Arial" w:hAnsi="Arial" w:cs="Arial"/>
          <w:b/>
          <w:u w:val="single"/>
        </w:rPr>
        <w:t>§</w:t>
      </w:r>
      <w:bookmarkStart w:id="114" w:name="_STATUTE_NUMBER__4a1102c0_aca0_46ea_9936"/>
      <w:r>
        <w:rPr>
          <w:rFonts w:ascii="Arial" w:eastAsia="Arial" w:hAnsi="Arial" w:cs="Arial"/>
          <w:b/>
          <w:u w:val="single"/>
        </w:rPr>
        <w:t>4451-A</w:t>
      </w:r>
      <w:bookmarkEnd w:id="114"/>
      <w:r>
        <w:rPr>
          <w:rFonts w:ascii="Arial" w:eastAsia="Arial" w:hAnsi="Arial" w:cs="Arial"/>
          <w:b/>
          <w:u w:val="single"/>
        </w:rPr>
        <w:t xml:space="preserve">.  </w:t>
      </w:r>
      <w:bookmarkStart w:id="115" w:name="_STATUTE_HEADNOTE__3277c52d_b73b_490c_95"/>
      <w:r>
        <w:rPr>
          <w:rFonts w:ascii="Arial" w:eastAsia="Arial" w:hAnsi="Arial" w:cs="Arial"/>
          <w:b/>
          <w:u w:val="single"/>
        </w:rPr>
        <w:t>Complaint review committee</w:t>
      </w:r>
      <w:bookmarkEnd w:id="112"/>
      <w:bookmarkEnd w:id="115"/>
    </w:p>
    <w:p w:rsidR="00B2481B" w:rsidRPr="00D1763B" w:rsidP="00B2481B">
      <w:pPr>
        <w:ind w:left="360" w:firstLine="360"/>
        <w:rPr>
          <w:rFonts w:ascii="Arial" w:eastAsia="Arial" w:hAnsi="Arial" w:cs="Arial"/>
        </w:rPr>
      </w:pPr>
      <w:bookmarkStart w:id="116" w:name="_STATUTE_NUMBER__5d408b73_3159_43aa_91ed"/>
      <w:bookmarkStart w:id="117" w:name="_STATUTE_SS__9b567a38_4430_42bb_a1ff_3c7"/>
      <w:bookmarkStart w:id="118" w:name="_PAGE__2_e40a2253_41f1_4f8b_8ce5_23e852e"/>
      <w:bookmarkStart w:id="119" w:name="_PAR__1_537ae405_219e_4ca0_952c_38d677f1"/>
      <w:bookmarkStart w:id="120" w:name="_LINE__1_0722b5bb_cf3a_425b_a96b_7aec880"/>
      <w:bookmarkEnd w:id="3"/>
      <w:bookmarkEnd w:id="111"/>
      <w:r w:rsidRPr="00D1763B">
        <w:rPr>
          <w:rFonts w:ascii="Arial" w:eastAsia="Arial" w:hAnsi="Arial" w:cs="Arial"/>
          <w:b/>
          <w:u w:val="single"/>
        </w:rPr>
        <w:t>1</w:t>
      </w:r>
      <w:bookmarkEnd w:id="116"/>
      <w:r w:rsidRPr="00D1763B">
        <w:rPr>
          <w:rFonts w:ascii="Arial" w:eastAsia="Arial" w:hAnsi="Arial" w:cs="Arial"/>
          <w:b/>
          <w:u w:val="single"/>
        </w:rPr>
        <w:t xml:space="preserve">.  </w:t>
      </w:r>
      <w:bookmarkStart w:id="121" w:name="_STATUTE_HEADNOTE__73b563f6_7322_47a9_8e"/>
      <w:r w:rsidRPr="00D1763B">
        <w:rPr>
          <w:rFonts w:ascii="Arial" w:eastAsia="Arial" w:hAnsi="Arial" w:cs="Arial"/>
          <w:b/>
          <w:u w:val="single"/>
        </w:rPr>
        <w:t xml:space="preserve">Committee.  </w:t>
      </w:r>
      <w:bookmarkStart w:id="122" w:name="_STATUTE_CONTENT__8e0728e1_aeb4_4724_b25"/>
      <w:bookmarkEnd w:id="121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complaint review committee</w:t>
      </w:r>
      <w:r>
        <w:rPr>
          <w:rFonts w:ascii="Arial" w:eastAsia="Arial" w:hAnsi="Arial" w:cs="Arial"/>
          <w:u w:val="single"/>
        </w:rPr>
        <w:t xml:space="preserve">, referred to in this section as "the </w:t>
      </w:r>
      <w:bookmarkStart w:id="123" w:name="_LINE__2_7e57fd6c_0bf5_4aec_8daa_4c91e0c"/>
      <w:bookmarkEnd w:id="120"/>
      <w:r>
        <w:rPr>
          <w:rFonts w:ascii="Arial" w:eastAsia="Arial" w:hAnsi="Arial" w:cs="Arial"/>
          <w:u w:val="single"/>
        </w:rPr>
        <w:t>committee,"</w:t>
      </w:r>
      <w:r>
        <w:rPr>
          <w:rFonts w:ascii="Arial" w:eastAsia="Arial" w:hAnsi="Arial" w:cs="Arial"/>
          <w:u w:val="single"/>
        </w:rPr>
        <w:t xml:space="preserve"> is established. 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>irector shall appoint 5 members to serve on</w:t>
      </w:r>
      <w:r>
        <w:rPr>
          <w:rFonts w:ascii="Arial" w:eastAsia="Arial" w:hAnsi="Arial" w:cs="Arial"/>
          <w:u w:val="single"/>
        </w:rPr>
        <w:t xml:space="preserve"> the </w:t>
      </w:r>
      <w:bookmarkStart w:id="124" w:name="_LINE__3_8b8fdbdb_a318_4ac5_a42e_3ef2d82"/>
      <w:bookmarkEnd w:id="123"/>
      <w:r>
        <w:rPr>
          <w:rFonts w:ascii="Arial" w:eastAsia="Arial" w:hAnsi="Arial" w:cs="Arial"/>
          <w:u w:val="single"/>
        </w:rPr>
        <w:t>committee.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 shall name one member as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hair and one member as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ecretary. </w:t>
      </w:r>
      <w:r>
        <w:rPr>
          <w:rFonts w:ascii="Arial" w:eastAsia="Arial" w:hAnsi="Arial" w:cs="Arial"/>
          <w:u w:val="single"/>
        </w:rPr>
        <w:t xml:space="preserve"> </w:t>
      </w:r>
      <w:bookmarkStart w:id="125" w:name="_LINE__4_e196336b_6605_4887_8823_27f4986"/>
      <w:bookmarkEnd w:id="124"/>
      <w:r>
        <w:rPr>
          <w:rFonts w:ascii="Arial" w:eastAsia="Arial" w:hAnsi="Arial" w:cs="Arial"/>
          <w:u w:val="single"/>
        </w:rPr>
        <w:t xml:space="preserve">Two of the members must be members of the Technical Building Codes and Standards </w:t>
      </w:r>
      <w:bookmarkStart w:id="126" w:name="_LINE__5_136a4c50_137b_4b4d_a7c8_a97bde1"/>
      <w:bookmarkEnd w:id="125"/>
      <w:r>
        <w:rPr>
          <w:rFonts w:ascii="Arial" w:eastAsia="Arial" w:hAnsi="Arial" w:cs="Arial"/>
          <w:u w:val="single"/>
        </w:rPr>
        <w:t xml:space="preserve">Board, established in Title 5, section 12004-G, subsection 5-A.  The remaining members </w:t>
      </w:r>
      <w:bookmarkStart w:id="127" w:name="_LINE__6_8bc26fc4_0dfb_479f_824c_f37f72d"/>
      <w:bookmarkEnd w:id="126"/>
      <w:r>
        <w:rPr>
          <w:rFonts w:ascii="Arial" w:eastAsia="Arial" w:hAnsi="Arial" w:cs="Arial"/>
          <w:u w:val="single"/>
        </w:rPr>
        <w:t xml:space="preserve">may not be members of the Technical Building Codes and Standards Board and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be </w:t>
      </w:r>
      <w:bookmarkStart w:id="128" w:name="_LINE__7_6b9a3ea2_5d94_4524_87be_ddf0b01"/>
      <w:bookmarkEnd w:id="127"/>
      <w:r>
        <w:rPr>
          <w:rFonts w:ascii="Arial" w:eastAsia="Arial" w:hAnsi="Arial" w:cs="Arial"/>
          <w:u w:val="single"/>
        </w:rPr>
        <w:t xml:space="preserve">residents of this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who have professional experience and familiarity with established </w:t>
      </w:r>
      <w:bookmarkStart w:id="129" w:name="_LINE__8_0ca093e3_3a16_49bf_a26b_34fac0a"/>
      <w:bookmarkEnd w:id="128"/>
      <w:r>
        <w:rPr>
          <w:rFonts w:ascii="Arial" w:eastAsia="Arial" w:hAnsi="Arial" w:cs="Arial"/>
          <w:u w:val="single"/>
        </w:rPr>
        <w:t xml:space="preserve">building techniques, building codes and enforcement and other areas associated with </w:t>
      </w:r>
      <w:bookmarkStart w:id="130" w:name="_LINE__9_e770b7d2_25bc_43d9_89ea_16d6f24"/>
      <w:bookmarkEnd w:id="129"/>
      <w:r>
        <w:rPr>
          <w:rFonts w:ascii="Arial" w:eastAsia="Arial" w:hAnsi="Arial" w:cs="Arial"/>
          <w:u w:val="single"/>
        </w:rPr>
        <w:t xml:space="preserve">building trades, or other comparable professional experience.  A majority of the members </w:t>
      </w:r>
      <w:bookmarkStart w:id="131" w:name="_LINE__10_3374b4df_e026_4f1d_b3f3_565829"/>
      <w:bookmarkEnd w:id="130"/>
      <w:r>
        <w:rPr>
          <w:rFonts w:ascii="Arial" w:eastAsia="Arial" w:hAnsi="Arial" w:cs="Arial"/>
          <w:u w:val="single"/>
        </w:rPr>
        <w:t xml:space="preserve">of the committee, including at least one Technical Building Codes and Standards Board </w:t>
      </w:r>
      <w:bookmarkStart w:id="132" w:name="_LINE__11_91c7b7a6_a029_4e08_9f2b_72eab2"/>
      <w:bookmarkEnd w:id="131"/>
      <w:r>
        <w:rPr>
          <w:rFonts w:ascii="Arial" w:eastAsia="Arial" w:hAnsi="Arial" w:cs="Arial"/>
          <w:u w:val="single"/>
        </w:rPr>
        <w:t>member, constitutes a quorum and must be present for deliberations and votes.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A majority </w:t>
      </w:r>
      <w:bookmarkStart w:id="133" w:name="_LINE__12_d00f9ab7_1edc_4927_b8f0_baede2"/>
      <w:bookmarkEnd w:id="132"/>
      <w:r>
        <w:rPr>
          <w:rFonts w:ascii="Arial" w:eastAsia="Arial" w:hAnsi="Arial" w:cs="Arial"/>
          <w:u w:val="single"/>
        </w:rPr>
        <w:t xml:space="preserve">vote of all members present is necessary for any action or to recommend taking corrective </w:t>
      </w:r>
      <w:bookmarkStart w:id="134" w:name="_LINE__13_851b4b3d_200f_4ff2_85f7_942d5f"/>
      <w:bookmarkEnd w:id="133"/>
      <w:r>
        <w:rPr>
          <w:rFonts w:ascii="Arial" w:eastAsia="Arial" w:hAnsi="Arial" w:cs="Arial"/>
          <w:u w:val="single"/>
        </w:rPr>
        <w:t xml:space="preserve">or disciplinary action on a complaint or to order an independent investigation pursuant to </w:t>
      </w:r>
      <w:bookmarkStart w:id="135" w:name="_LINE__14_19493793_4641_429d_802b_853270"/>
      <w:bookmarkEnd w:id="134"/>
      <w:r>
        <w:rPr>
          <w:rFonts w:ascii="Arial" w:eastAsia="Arial" w:hAnsi="Arial" w:cs="Arial"/>
          <w:u w:val="single"/>
        </w:rPr>
        <w:t>subsection</w:t>
      </w:r>
      <w:r>
        <w:rPr>
          <w:rFonts w:ascii="Arial" w:eastAsia="Arial" w:hAnsi="Arial" w:cs="Arial"/>
          <w:u w:val="single"/>
        </w:rPr>
        <w:t>s 2 and</w:t>
      </w:r>
      <w:r>
        <w:rPr>
          <w:rFonts w:ascii="Arial" w:eastAsia="Arial" w:hAnsi="Arial" w:cs="Arial"/>
          <w:u w:val="single"/>
        </w:rPr>
        <w:t xml:space="preserve"> 3.</w:t>
      </w:r>
      <w:bookmarkEnd w:id="135"/>
    </w:p>
    <w:p w:rsidR="00B2481B" w:rsidRPr="00D1763B" w:rsidP="00B2481B">
      <w:pPr>
        <w:ind w:left="360" w:firstLine="360"/>
        <w:rPr>
          <w:rFonts w:ascii="Arial" w:eastAsia="Arial" w:hAnsi="Arial" w:cs="Arial"/>
        </w:rPr>
      </w:pPr>
      <w:bookmarkStart w:id="136" w:name="_STATUTE_NUMBER__0ce89d80_31bb_4039_959e"/>
      <w:bookmarkStart w:id="137" w:name="_STATUTE_SS__69dce757_1f44_493b_99d7_d4b"/>
      <w:bookmarkStart w:id="138" w:name="_PAR__2_1d491123_1116_4db4_8698_db8ca0f8"/>
      <w:bookmarkStart w:id="139" w:name="_LINE__15_28351a9f_497c_45bb_bba4_c25a53"/>
      <w:bookmarkEnd w:id="117"/>
      <w:bookmarkEnd w:id="119"/>
      <w:bookmarkEnd w:id="122"/>
      <w:r w:rsidRPr="00D1763B">
        <w:rPr>
          <w:rFonts w:ascii="Arial" w:eastAsia="Arial" w:hAnsi="Arial" w:cs="Arial"/>
          <w:b/>
          <w:u w:val="single"/>
        </w:rPr>
        <w:t>2</w:t>
      </w:r>
      <w:bookmarkEnd w:id="136"/>
      <w:r w:rsidRPr="00D1763B">
        <w:rPr>
          <w:rFonts w:ascii="Arial" w:eastAsia="Arial" w:hAnsi="Arial" w:cs="Arial"/>
          <w:b/>
          <w:u w:val="single"/>
        </w:rPr>
        <w:t xml:space="preserve">.  </w:t>
      </w:r>
      <w:bookmarkStart w:id="140" w:name="_STATUTE_HEADNOTE__5e8d4ef1_8c4c_4b0f_85"/>
      <w:r w:rsidRPr="00D1763B">
        <w:rPr>
          <w:rFonts w:ascii="Arial" w:eastAsia="Arial" w:hAnsi="Arial" w:cs="Arial"/>
          <w:b/>
          <w:u w:val="single"/>
        </w:rPr>
        <w:t>Investigation</w:t>
      </w:r>
      <w:r>
        <w:rPr>
          <w:rFonts w:ascii="Arial" w:eastAsia="Arial" w:hAnsi="Arial" w:cs="Arial"/>
          <w:b/>
          <w:u w:val="single"/>
        </w:rPr>
        <w:t xml:space="preserve"> of complaints</w:t>
      </w:r>
      <w:r w:rsidRPr="00D1763B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41" w:name="_STATUTE_CONTENT__bcdbf1d5_5ba5_4051_af9"/>
      <w:bookmarkEnd w:id="140"/>
      <w:r>
        <w:rPr>
          <w:rFonts w:ascii="Arial" w:eastAsia="Arial" w:hAnsi="Arial" w:cs="Arial"/>
          <w:u w:val="single"/>
        </w:rPr>
        <w:t xml:space="preserve">Upon the request of the director or upon the </w:t>
      </w:r>
      <w:bookmarkStart w:id="142" w:name="_LINE__16_a8465e77_6c41_4b8c_8f0c_a26e3e"/>
      <w:bookmarkEnd w:id="139"/>
      <w:r>
        <w:rPr>
          <w:rFonts w:ascii="Arial" w:eastAsia="Arial" w:hAnsi="Arial" w:cs="Arial"/>
          <w:u w:val="single"/>
        </w:rPr>
        <w:t>committee's own motion, t</w:t>
      </w:r>
      <w:r>
        <w:rPr>
          <w:rFonts w:ascii="Arial" w:eastAsia="Arial" w:hAnsi="Arial" w:cs="Arial"/>
          <w:u w:val="single"/>
        </w:rPr>
        <w:t xml:space="preserve">he committee shall investigate complaints regarding any </w:t>
      </w:r>
      <w:bookmarkStart w:id="143" w:name="_LINE__17_5340f7e9_0adc_4515_862c_0e5d17"/>
      <w:bookmarkEnd w:id="142"/>
      <w:r>
        <w:rPr>
          <w:rFonts w:ascii="Arial" w:eastAsia="Arial" w:hAnsi="Arial" w:cs="Arial"/>
          <w:u w:val="single"/>
        </w:rPr>
        <w:t xml:space="preserve">violation of this chapter or rules established by the Technical Building Codes and Standards </w:t>
      </w:r>
      <w:bookmarkStart w:id="144" w:name="_LINE__18_817d6b9c_9e08_4c92_9fe5_0af770"/>
      <w:bookmarkEnd w:id="143"/>
      <w:r>
        <w:rPr>
          <w:rFonts w:ascii="Arial" w:eastAsia="Arial" w:hAnsi="Arial" w:cs="Arial"/>
          <w:u w:val="single"/>
        </w:rPr>
        <w:t xml:space="preserve">Board or the </w:t>
      </w:r>
      <w:r>
        <w:rPr>
          <w:rFonts w:ascii="Arial" w:eastAsia="Arial" w:hAnsi="Arial" w:cs="Arial"/>
          <w:u w:val="single"/>
        </w:rPr>
        <w:t xml:space="preserve">Maine </w:t>
      </w:r>
      <w:r>
        <w:rPr>
          <w:rFonts w:ascii="Arial" w:eastAsia="Arial" w:hAnsi="Arial" w:cs="Arial"/>
          <w:u w:val="single"/>
        </w:rPr>
        <w:t xml:space="preserve">Office of Community Affairs by a person holding a certificate issued </w:t>
      </w:r>
      <w:bookmarkStart w:id="145" w:name="_LINE__19_e0bb5923_b947_4f5b_805f_c5d4ab"/>
      <w:bookmarkEnd w:id="144"/>
      <w:r>
        <w:rPr>
          <w:rFonts w:ascii="Arial" w:eastAsia="Arial" w:hAnsi="Arial" w:cs="Arial"/>
          <w:u w:val="single"/>
        </w:rPr>
        <w:t xml:space="preserve">by the </w:t>
      </w:r>
      <w:r>
        <w:rPr>
          <w:rFonts w:ascii="Arial" w:eastAsia="Arial" w:hAnsi="Arial" w:cs="Arial"/>
          <w:u w:val="single"/>
        </w:rPr>
        <w:t xml:space="preserve">Maine </w:t>
      </w:r>
      <w:r>
        <w:rPr>
          <w:rFonts w:ascii="Arial" w:eastAsia="Arial" w:hAnsi="Arial" w:cs="Arial"/>
          <w:u w:val="single"/>
        </w:rPr>
        <w:t xml:space="preserve">Office of Community Affairs or any of its predecessors pursuant to section </w:t>
      </w:r>
      <w:bookmarkStart w:id="146" w:name="_LINE__20_df7beff9_43f1_446a_b7d3_251d8c"/>
      <w:bookmarkEnd w:id="145"/>
      <w:r>
        <w:rPr>
          <w:rFonts w:ascii="Arial" w:eastAsia="Arial" w:hAnsi="Arial" w:cs="Arial"/>
          <w:u w:val="single"/>
        </w:rPr>
        <w:t xml:space="preserve">4451 and recommend appropriate action to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irector. 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 or the committee may </w:t>
      </w:r>
      <w:bookmarkStart w:id="147" w:name="_LINE__21_a797d67b_6d1d_498d_982d_5bde6a"/>
      <w:bookmarkEnd w:id="146"/>
      <w:r>
        <w:rPr>
          <w:rFonts w:ascii="Arial" w:eastAsia="Arial" w:hAnsi="Arial" w:cs="Arial"/>
          <w:u w:val="single"/>
        </w:rPr>
        <w:t xml:space="preserve">contract with outside investigators or agencies for use of their investigators through </w:t>
      </w:r>
      <w:bookmarkStart w:id="148" w:name="_LINE__22_84380898_b12a_4c4e_b29c_054526"/>
      <w:bookmarkEnd w:id="147"/>
      <w:r>
        <w:rPr>
          <w:rFonts w:ascii="Arial" w:eastAsia="Arial" w:hAnsi="Arial" w:cs="Arial"/>
          <w:u w:val="single"/>
        </w:rPr>
        <w:t>memoranda of understanding or otherwise.</w:t>
      </w:r>
      <w:bookmarkEnd w:id="148"/>
    </w:p>
    <w:p w:rsidR="00B2481B" w:rsidP="00B2481B">
      <w:pPr>
        <w:ind w:left="360" w:firstLine="360"/>
        <w:rPr>
          <w:rFonts w:ascii="Arial" w:eastAsia="Arial" w:hAnsi="Arial" w:cs="Arial"/>
        </w:rPr>
      </w:pPr>
      <w:bookmarkStart w:id="149" w:name="_STATUTE_NUMBER__030929f3_b18d_4e28_8014"/>
      <w:bookmarkStart w:id="150" w:name="_STATUTE_SS__c0f9fdb4_8293_4c8e_afba_eb1"/>
      <w:bookmarkStart w:id="151" w:name="_PAR__3_3f7900ec_0ba1_4fea_a0af_331a61f0"/>
      <w:bookmarkStart w:id="152" w:name="_LINE__23_7dafb21d_f25b_4582_87b4_03b12e"/>
      <w:bookmarkEnd w:id="137"/>
      <w:bookmarkEnd w:id="138"/>
      <w:bookmarkEnd w:id="141"/>
      <w:r w:rsidRPr="00D1763B">
        <w:rPr>
          <w:rFonts w:ascii="Arial" w:eastAsia="Arial" w:hAnsi="Arial" w:cs="Arial"/>
          <w:b/>
          <w:u w:val="single"/>
        </w:rPr>
        <w:t>3</w:t>
      </w:r>
      <w:bookmarkEnd w:id="149"/>
      <w:r w:rsidRPr="00D1763B">
        <w:rPr>
          <w:rFonts w:ascii="Arial" w:eastAsia="Arial" w:hAnsi="Arial" w:cs="Arial"/>
          <w:b/>
          <w:u w:val="single"/>
        </w:rPr>
        <w:t xml:space="preserve">.  </w:t>
      </w:r>
      <w:bookmarkStart w:id="153" w:name="_STATUTE_HEADNOTE__c30b944e_0b99_43db_b2"/>
      <w:r w:rsidRPr="00D1763B">
        <w:rPr>
          <w:rFonts w:ascii="Arial" w:eastAsia="Arial" w:hAnsi="Arial" w:cs="Arial"/>
          <w:b/>
          <w:u w:val="single"/>
        </w:rPr>
        <w:t xml:space="preserve">Investigation </w:t>
      </w:r>
      <w:r>
        <w:rPr>
          <w:rFonts w:ascii="Arial" w:eastAsia="Arial" w:hAnsi="Arial" w:cs="Arial"/>
          <w:b/>
          <w:u w:val="single"/>
        </w:rPr>
        <w:t xml:space="preserve">of conduct and notice </w:t>
      </w:r>
      <w:r w:rsidRPr="00D1763B">
        <w:rPr>
          <w:rFonts w:ascii="Arial" w:eastAsia="Arial" w:hAnsi="Arial" w:cs="Arial"/>
          <w:b/>
          <w:u w:val="single"/>
        </w:rPr>
        <w:t xml:space="preserve">of </w:t>
      </w:r>
      <w:r>
        <w:rPr>
          <w:rFonts w:ascii="Arial" w:eastAsia="Arial" w:hAnsi="Arial" w:cs="Arial"/>
          <w:b/>
          <w:u w:val="single"/>
        </w:rPr>
        <w:t>investigation</w:t>
      </w:r>
      <w:r w:rsidRPr="00D1763B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54" w:name="_STATUTE_CONTENT__f6d3bdde_26d9_4d6f_bb3"/>
      <w:bookmarkEnd w:id="153"/>
      <w:r>
        <w:rPr>
          <w:rFonts w:ascii="Arial" w:eastAsia="Arial" w:hAnsi="Arial" w:cs="Arial"/>
          <w:u w:val="single"/>
        </w:rPr>
        <w:t xml:space="preserve">Before proceeding with any </w:t>
      </w:r>
      <w:bookmarkStart w:id="155" w:name="_LINE__24_bdbd6b90_6658_4339_a9c7_baf809"/>
      <w:bookmarkEnd w:id="152"/>
      <w:r>
        <w:rPr>
          <w:rFonts w:ascii="Arial" w:eastAsia="Arial" w:hAnsi="Arial" w:cs="Arial"/>
          <w:u w:val="single"/>
        </w:rPr>
        <w:t xml:space="preserve">investigation,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irector, the committee or staff shall notify the chief administrative </w:t>
      </w:r>
      <w:bookmarkStart w:id="156" w:name="_LINE__25_007ba882_83a3_45db_9074_c2a4f9"/>
      <w:bookmarkEnd w:id="155"/>
      <w:r>
        <w:rPr>
          <w:rFonts w:ascii="Arial" w:eastAsia="Arial" w:hAnsi="Arial" w:cs="Arial"/>
          <w:u w:val="single"/>
        </w:rPr>
        <w:t xml:space="preserve">officer of the agency employing the certificate holder </w:t>
      </w:r>
      <w:r>
        <w:rPr>
          <w:rFonts w:ascii="Arial" w:eastAsia="Arial" w:hAnsi="Arial" w:cs="Arial"/>
          <w:u w:val="single"/>
        </w:rPr>
        <w:t xml:space="preserve">under subsection 2 </w:t>
      </w:r>
      <w:r>
        <w:rPr>
          <w:rFonts w:ascii="Arial" w:eastAsia="Arial" w:hAnsi="Arial" w:cs="Arial"/>
          <w:u w:val="single"/>
        </w:rPr>
        <w:t xml:space="preserve">that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 </w:t>
      </w:r>
      <w:bookmarkStart w:id="157" w:name="_LINE__26_fe70fba8_7ce4_4e87_9f1b_385352"/>
      <w:bookmarkEnd w:id="156"/>
      <w:r>
        <w:rPr>
          <w:rFonts w:ascii="Arial" w:eastAsia="Arial" w:hAnsi="Arial" w:cs="Arial"/>
          <w:u w:val="single"/>
        </w:rPr>
        <w:t xml:space="preserve">is investigating the certificate holder.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chief administrative officer shall investigate the </w:t>
      </w:r>
      <w:bookmarkStart w:id="158" w:name="_LINE__27_838f1d23_54fa_42b1_815f_1ef8b4"/>
      <w:bookmarkEnd w:id="157"/>
      <w:r>
        <w:rPr>
          <w:rFonts w:ascii="Arial" w:eastAsia="Arial" w:hAnsi="Arial" w:cs="Arial"/>
          <w:u w:val="single"/>
        </w:rPr>
        <w:t xml:space="preserve">alleged conduct of the certificate holder or otherwise respond to the complaint and, </w:t>
      </w:r>
      <w:bookmarkStart w:id="159" w:name="_LINE__28_1594716c_b4bb_4af5_8aa0_5e1f8b"/>
      <w:bookmarkEnd w:id="158"/>
      <w:r>
        <w:rPr>
          <w:rFonts w:ascii="Arial" w:eastAsia="Arial" w:hAnsi="Arial" w:cs="Arial"/>
          <w:u w:val="single"/>
        </w:rPr>
        <w:t>notwithstanding any provision of law</w:t>
      </w:r>
      <w:r>
        <w:rPr>
          <w:rFonts w:ascii="Arial" w:eastAsia="Arial" w:hAnsi="Arial" w:cs="Arial"/>
          <w:u w:val="single"/>
        </w:rPr>
        <w:t xml:space="preserve"> to the contrary</w:t>
      </w:r>
      <w:r>
        <w:rPr>
          <w:rFonts w:ascii="Arial" w:eastAsia="Arial" w:hAnsi="Arial" w:cs="Arial"/>
          <w:u w:val="single"/>
        </w:rPr>
        <w:t xml:space="preserve">, report the findings and provide copies </w:t>
      </w:r>
      <w:bookmarkStart w:id="160" w:name="_LINE__29_15063887_37d9_4768_bd3e_36277e"/>
      <w:bookmarkEnd w:id="159"/>
      <w:r>
        <w:rPr>
          <w:rFonts w:ascii="Arial" w:eastAsia="Arial" w:hAnsi="Arial" w:cs="Arial"/>
          <w:u w:val="single"/>
        </w:rPr>
        <w:t xml:space="preserve">of the investigative reports to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 within 30 days of receiving notice of the </w:t>
      </w:r>
      <w:bookmarkStart w:id="161" w:name="_LINE__30_c19c1f66_2388_43d7_980a_c3af73"/>
      <w:bookmarkEnd w:id="160"/>
      <w:r>
        <w:rPr>
          <w:rFonts w:ascii="Arial" w:eastAsia="Arial" w:hAnsi="Arial" w:cs="Arial"/>
          <w:u w:val="single"/>
        </w:rPr>
        <w:t xml:space="preserve">investigation along with a recommended disposition.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 shall proceed with any </w:t>
      </w:r>
      <w:bookmarkStart w:id="162" w:name="_LINE__31_efe6cbb6_4c90_44f3_8813_44e671"/>
      <w:bookmarkEnd w:id="161"/>
      <w:r>
        <w:rPr>
          <w:rFonts w:ascii="Arial" w:eastAsia="Arial" w:hAnsi="Arial" w:cs="Arial"/>
          <w:u w:val="single"/>
        </w:rPr>
        <w:t xml:space="preserve">action </w:t>
      </w:r>
      <w:r>
        <w:rPr>
          <w:rFonts w:ascii="Arial" w:eastAsia="Arial" w:hAnsi="Arial" w:cs="Arial"/>
          <w:u w:val="single"/>
        </w:rPr>
        <w:t>the director</w:t>
      </w:r>
      <w:r>
        <w:rPr>
          <w:rFonts w:ascii="Arial" w:eastAsia="Arial" w:hAnsi="Arial" w:cs="Arial"/>
          <w:u w:val="single"/>
        </w:rPr>
        <w:t xml:space="preserve"> determines appropriate after receiving the chief administrative officer's </w:t>
      </w:r>
      <w:bookmarkStart w:id="163" w:name="_LINE__32_5ad28a62_3437_4c6d_ba05_25b00c"/>
      <w:bookmarkEnd w:id="162"/>
      <w:r>
        <w:rPr>
          <w:rFonts w:ascii="Arial" w:eastAsia="Arial" w:hAnsi="Arial" w:cs="Arial"/>
          <w:u w:val="single"/>
        </w:rPr>
        <w:t xml:space="preserve">findings and reports.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This subsection does not preclude a chief administrative officer from </w:t>
      </w:r>
      <w:bookmarkStart w:id="164" w:name="_LINE__33_7ebde2d2_e5ca_4fe0_8043_52ac38"/>
      <w:bookmarkEnd w:id="163"/>
      <w:r>
        <w:rPr>
          <w:rFonts w:ascii="Arial" w:eastAsia="Arial" w:hAnsi="Arial" w:cs="Arial"/>
          <w:u w:val="single"/>
        </w:rPr>
        <w:t xml:space="preserve">investigating and taking appropriate action up to and including termination of employment </w:t>
      </w:r>
      <w:bookmarkStart w:id="165" w:name="_LINE__34_3589a35e_51d7_42d6_a67c_a1111c"/>
      <w:bookmarkEnd w:id="164"/>
      <w:r>
        <w:rPr>
          <w:rFonts w:ascii="Arial" w:eastAsia="Arial" w:hAnsi="Arial" w:cs="Arial"/>
          <w:u w:val="single"/>
        </w:rPr>
        <w:t xml:space="preserve">before receiving a request for an investigation from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irector, the committee or staff, as </w:t>
      </w:r>
      <w:bookmarkStart w:id="166" w:name="_LINE__35_06ace23d_f5a4_4866_94e9_ebbfdf"/>
      <w:bookmarkEnd w:id="165"/>
      <w:r>
        <w:rPr>
          <w:rFonts w:ascii="Arial" w:eastAsia="Arial" w:hAnsi="Arial" w:cs="Arial"/>
          <w:u w:val="single"/>
        </w:rPr>
        <w:t xml:space="preserve">long as the chief administrative officer notifies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 following that investigation if </w:t>
      </w:r>
      <w:bookmarkStart w:id="167" w:name="_LINE__36_8d287761_c618_41c3_8809_e46cc8"/>
      <w:bookmarkEnd w:id="166"/>
      <w:r>
        <w:rPr>
          <w:rFonts w:ascii="Arial" w:eastAsia="Arial" w:hAnsi="Arial" w:cs="Arial"/>
          <w:u w:val="single"/>
        </w:rPr>
        <w:t xml:space="preserve">the investigation reveals reasonable cause to believe that a certificate holder has engaged </w:t>
      </w:r>
      <w:bookmarkStart w:id="168" w:name="_LINE__37_7f7b70e5_1543_4ac5_81c5_a9e832"/>
      <w:bookmarkEnd w:id="167"/>
      <w:r>
        <w:rPr>
          <w:rFonts w:ascii="Arial" w:eastAsia="Arial" w:hAnsi="Arial" w:cs="Arial"/>
          <w:u w:val="single"/>
        </w:rPr>
        <w:t xml:space="preserve">in conduct subject to disciplinary action and </w:t>
      </w:r>
      <w:r>
        <w:rPr>
          <w:rFonts w:ascii="Arial" w:eastAsia="Arial" w:hAnsi="Arial" w:cs="Arial"/>
          <w:u w:val="single"/>
        </w:rPr>
        <w:t>provides</w:t>
      </w:r>
      <w:r>
        <w:rPr>
          <w:rFonts w:ascii="Arial" w:eastAsia="Arial" w:hAnsi="Arial" w:cs="Arial"/>
          <w:u w:val="single"/>
        </w:rPr>
        <w:t xml:space="preserve"> to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 the findings and </w:t>
      </w:r>
      <w:bookmarkStart w:id="169" w:name="_LINE__38_115619ad_20a5_4e4f_bb6e_dca63e"/>
      <w:bookmarkEnd w:id="168"/>
      <w:r>
        <w:rPr>
          <w:rFonts w:ascii="Arial" w:eastAsia="Arial" w:hAnsi="Arial" w:cs="Arial"/>
          <w:u w:val="single"/>
        </w:rPr>
        <w:t xml:space="preserve">investigative reports related to the conduct. </w:t>
      </w:r>
      <w:r>
        <w:rPr>
          <w:rFonts w:ascii="Arial" w:eastAsia="Arial" w:hAnsi="Arial" w:cs="Arial"/>
          <w:u w:val="single"/>
        </w:rPr>
        <w:t xml:space="preserve"> T</w:t>
      </w:r>
      <w:r>
        <w:rPr>
          <w:rFonts w:ascii="Arial" w:eastAsia="Arial" w:hAnsi="Arial" w:cs="Arial"/>
          <w:u w:val="single"/>
        </w:rPr>
        <w:t>his subsection</w:t>
      </w:r>
      <w:r>
        <w:rPr>
          <w:rFonts w:ascii="Arial" w:eastAsia="Arial" w:hAnsi="Arial" w:cs="Arial"/>
          <w:u w:val="single"/>
        </w:rPr>
        <w:t xml:space="preserve"> does not</w:t>
      </w:r>
      <w:r>
        <w:rPr>
          <w:rFonts w:ascii="Arial" w:eastAsia="Arial" w:hAnsi="Arial" w:cs="Arial"/>
          <w:u w:val="single"/>
        </w:rPr>
        <w:t xml:space="preserve"> preclude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 </w:t>
      </w:r>
      <w:bookmarkStart w:id="170" w:name="_LINE__39_e7bf5856_6bca_485c_bb37_22aa67"/>
      <w:bookmarkEnd w:id="169"/>
      <w:r>
        <w:rPr>
          <w:rFonts w:ascii="Arial" w:eastAsia="Arial" w:hAnsi="Arial" w:cs="Arial"/>
          <w:u w:val="single"/>
        </w:rPr>
        <w:t xml:space="preserve">from investigating the conduct of a certificate holder on </w:t>
      </w:r>
      <w:r>
        <w:rPr>
          <w:rFonts w:ascii="Arial" w:eastAsia="Arial" w:hAnsi="Arial" w:cs="Arial"/>
          <w:u w:val="single"/>
        </w:rPr>
        <w:t>the director's</w:t>
      </w:r>
      <w:r>
        <w:rPr>
          <w:rFonts w:ascii="Arial" w:eastAsia="Arial" w:hAnsi="Arial" w:cs="Arial"/>
          <w:u w:val="single"/>
        </w:rPr>
        <w:t xml:space="preserve"> own </w:t>
      </w:r>
      <w:r>
        <w:rPr>
          <w:rFonts w:ascii="Arial" w:eastAsia="Arial" w:hAnsi="Arial" w:cs="Arial"/>
          <w:u w:val="single"/>
        </w:rPr>
        <w:t xml:space="preserve">initiative </w:t>
      </w:r>
      <w:r>
        <w:rPr>
          <w:rFonts w:ascii="Arial" w:eastAsia="Arial" w:hAnsi="Arial" w:cs="Arial"/>
          <w:u w:val="single"/>
        </w:rPr>
        <w:t xml:space="preserve">or </w:t>
      </w:r>
      <w:bookmarkStart w:id="171" w:name="_LINE__40_766a1595_eb03_48a4_b1c1_0c1c17"/>
      <w:bookmarkEnd w:id="170"/>
      <w:r>
        <w:rPr>
          <w:rFonts w:ascii="Arial" w:eastAsia="Arial" w:hAnsi="Arial" w:cs="Arial"/>
          <w:u w:val="single"/>
        </w:rPr>
        <w:t xml:space="preserve">referring a matter of such conduct to another agency for investigation regardless of whether </w:t>
      </w:r>
      <w:bookmarkStart w:id="172" w:name="_LINE__41_d0cb92bd_cfef_4f31_b9c1_42440f"/>
      <w:bookmarkEnd w:id="171"/>
      <w:r>
        <w:rPr>
          <w:rFonts w:ascii="Arial" w:eastAsia="Arial" w:hAnsi="Arial" w:cs="Arial"/>
          <w:u w:val="single"/>
        </w:rPr>
        <w:t>the director</w:t>
      </w:r>
      <w:r>
        <w:rPr>
          <w:rFonts w:ascii="Arial" w:eastAsia="Arial" w:hAnsi="Arial" w:cs="Arial"/>
          <w:u w:val="single"/>
        </w:rPr>
        <w:t xml:space="preserve"> receives an investigative report from the chief administrative officer under this</w:t>
      </w:r>
      <w:r>
        <w:rPr>
          <w:rFonts w:ascii="Arial" w:eastAsia="Arial" w:hAnsi="Arial" w:cs="Arial"/>
          <w:u w:val="single"/>
        </w:rPr>
        <w:t xml:space="preserve"> </w:t>
      </w:r>
      <w:bookmarkStart w:id="173" w:name="_LINE__42_66c3692b_e432_436d_bc3f_f2bb0c"/>
      <w:bookmarkEnd w:id="172"/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>section.</w:t>
      </w:r>
      <w:bookmarkEnd w:id="173"/>
    </w:p>
    <w:p w:rsidR="00B2481B" w:rsidP="00B2481B">
      <w:pPr>
        <w:ind w:left="360" w:firstLine="360"/>
        <w:rPr>
          <w:rFonts w:ascii="Arial" w:eastAsia="Arial" w:hAnsi="Arial" w:cs="Arial"/>
        </w:rPr>
      </w:pPr>
      <w:bookmarkStart w:id="174" w:name="_BILL_SECTION__2d0bcb0a_3e17_479a_a760_b"/>
      <w:bookmarkStart w:id="175" w:name="_BILL_SECTION_HEADER__a9ea1149_d4d8_4a97"/>
      <w:bookmarkStart w:id="176" w:name="_PAR__4_aea648a2_435a_40ed_a474_87d9c00d"/>
      <w:bookmarkStart w:id="177" w:name="_LINE__43_9f8ba52d_d81b_435a_af60_199503"/>
      <w:bookmarkEnd w:id="106"/>
      <w:bookmarkEnd w:id="110"/>
      <w:bookmarkEnd w:id="113"/>
      <w:bookmarkEnd w:id="150"/>
      <w:bookmarkEnd w:id="151"/>
      <w:bookmarkEnd w:id="154"/>
      <w:r>
        <w:rPr>
          <w:rFonts w:ascii="Arial" w:eastAsia="Arial" w:hAnsi="Arial" w:cs="Arial"/>
          <w:b/>
          <w:sz w:val="24"/>
        </w:rPr>
        <w:t xml:space="preserve">Sec. </w:t>
      </w:r>
      <w:bookmarkStart w:id="178" w:name="_BILL_SECTION_NUMBER__d84bfe20_58e8_40ef"/>
      <w:r>
        <w:rPr>
          <w:rFonts w:ascii="Arial" w:eastAsia="Arial" w:hAnsi="Arial" w:cs="Arial"/>
          <w:b/>
          <w:sz w:val="24"/>
        </w:rPr>
        <w:t>5</w:t>
      </w:r>
      <w:bookmarkEnd w:id="178"/>
      <w:r>
        <w:rPr>
          <w:rFonts w:ascii="Arial" w:eastAsia="Arial" w:hAnsi="Arial" w:cs="Arial"/>
          <w:b/>
          <w:sz w:val="24"/>
        </w:rPr>
        <w:t>.  30-A MRSA §4451-B</w:t>
      </w:r>
      <w:r>
        <w:rPr>
          <w:rFonts w:ascii="Arial" w:eastAsia="Arial" w:hAnsi="Arial" w:cs="Arial"/>
        </w:rPr>
        <w:t xml:space="preserve"> is enacted to read:</w:t>
      </w:r>
      <w:bookmarkEnd w:id="177"/>
    </w:p>
    <w:p w:rsidR="00B2481B" w:rsidP="00B2481B">
      <w:pPr>
        <w:ind w:left="1080" w:hanging="720"/>
        <w:rPr>
          <w:rFonts w:ascii="Arial" w:eastAsia="Arial" w:hAnsi="Arial" w:cs="Arial"/>
          <w:b/>
        </w:rPr>
      </w:pPr>
      <w:bookmarkStart w:id="179" w:name="_STATUTE_S__e9c65d8d_369d_4280_8e14_728b"/>
      <w:bookmarkStart w:id="180" w:name="_PAR__5_de39c9b3_f0e6_4b1f_bc38_1b54e461"/>
      <w:bookmarkStart w:id="181" w:name="_LINE__44_fe68b7ae_f9ef_4dc9_b906_df1c20"/>
      <w:bookmarkStart w:id="182" w:name="_PROCESSED_CHANGE__d8f2b63f_091b_4348_a2"/>
      <w:bookmarkEnd w:id="175"/>
      <w:bookmarkEnd w:id="176"/>
      <w:r>
        <w:rPr>
          <w:rFonts w:ascii="Arial" w:eastAsia="Arial" w:hAnsi="Arial" w:cs="Arial"/>
          <w:b/>
          <w:u w:val="single"/>
        </w:rPr>
        <w:t>§</w:t>
      </w:r>
      <w:bookmarkStart w:id="183" w:name="_STATUTE_NUMBER__f786b25a_453e_42b8_bccd"/>
      <w:r>
        <w:rPr>
          <w:rFonts w:ascii="Arial" w:eastAsia="Arial" w:hAnsi="Arial" w:cs="Arial"/>
          <w:b/>
          <w:u w:val="single"/>
        </w:rPr>
        <w:t>4451-B</w:t>
      </w:r>
      <w:bookmarkEnd w:id="183"/>
      <w:r>
        <w:rPr>
          <w:rFonts w:ascii="Arial" w:eastAsia="Arial" w:hAnsi="Arial" w:cs="Arial"/>
          <w:b/>
          <w:u w:val="single"/>
        </w:rPr>
        <w:t xml:space="preserve">.  </w:t>
      </w:r>
      <w:bookmarkStart w:id="184" w:name="_STATUTE_HEADNOTE__0469b824_c132_4499_9a"/>
      <w:r>
        <w:rPr>
          <w:rFonts w:ascii="Arial" w:eastAsia="Arial" w:hAnsi="Arial" w:cs="Arial"/>
          <w:b/>
          <w:u w:val="single"/>
        </w:rPr>
        <w:t>Certificate and disciplinary actions</w:t>
      </w:r>
      <w:bookmarkEnd w:id="181"/>
      <w:bookmarkEnd w:id="184"/>
    </w:p>
    <w:p w:rsidR="00B2481B" w:rsidRPr="002F090A" w:rsidP="00B2481B">
      <w:pPr>
        <w:ind w:left="360" w:firstLine="360"/>
        <w:rPr>
          <w:rFonts w:ascii="Arial" w:eastAsia="Arial" w:hAnsi="Arial" w:cs="Arial"/>
        </w:rPr>
      </w:pPr>
      <w:bookmarkStart w:id="185" w:name="_STATUTE_NUMBER__304b1942_a7f5_4ed0_b8b4"/>
      <w:bookmarkStart w:id="186" w:name="_STATUTE_SS__5d3121c6_0ab6_4dfb_97e3_58b"/>
      <w:bookmarkStart w:id="187" w:name="_PAGE__3_b83c1c57_c0a1_416f_a16d_d2e45e8"/>
      <w:bookmarkStart w:id="188" w:name="_PAR__1_d6f5f9b1_8306_4020_8a5b_d1b641eb"/>
      <w:bookmarkStart w:id="189" w:name="_LINE__1_a4ee7029_324a_489f_9364_a80408f"/>
      <w:bookmarkEnd w:id="118"/>
      <w:bookmarkEnd w:id="180"/>
      <w:r w:rsidRPr="002F090A">
        <w:rPr>
          <w:rFonts w:ascii="Arial" w:eastAsia="Arial" w:hAnsi="Arial" w:cs="Arial"/>
          <w:b/>
          <w:u w:val="single"/>
        </w:rPr>
        <w:t>1</w:t>
      </w:r>
      <w:bookmarkEnd w:id="185"/>
      <w:r w:rsidRPr="002F090A">
        <w:rPr>
          <w:rFonts w:ascii="Arial" w:eastAsia="Arial" w:hAnsi="Arial" w:cs="Arial"/>
          <w:b/>
          <w:u w:val="single"/>
        </w:rPr>
        <w:t xml:space="preserve">.  </w:t>
      </w:r>
      <w:bookmarkStart w:id="190" w:name="_STATUTE_HEADNOTE__976aa3bc_ece9_4188_9c"/>
      <w:r w:rsidRPr="002F090A">
        <w:rPr>
          <w:rFonts w:ascii="Arial" w:eastAsia="Arial" w:hAnsi="Arial" w:cs="Arial"/>
          <w:b/>
          <w:u w:val="single"/>
        </w:rPr>
        <w:t>Disciplinary proceedings and sanctions.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91" w:name="_STATUTE_CONTENT__d0f027ce_a887_4012_acf"/>
      <w:bookmarkEnd w:id="190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 or, as delegated, the </w:t>
      </w:r>
      <w:bookmarkStart w:id="192" w:name="_LINE__2_07e613f9_5f77_40cb_8fdc_614f8b3"/>
      <w:bookmarkEnd w:id="189"/>
      <w:r>
        <w:rPr>
          <w:rFonts w:ascii="Arial" w:eastAsia="Arial" w:hAnsi="Arial" w:cs="Arial"/>
          <w:u w:val="single"/>
        </w:rPr>
        <w:t xml:space="preserve">complaint review </w:t>
      </w:r>
      <w:r>
        <w:rPr>
          <w:rFonts w:ascii="Arial" w:eastAsia="Arial" w:hAnsi="Arial" w:cs="Arial"/>
          <w:u w:val="single"/>
        </w:rPr>
        <w:t>committee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established pursuant to </w:t>
      </w:r>
      <w:r>
        <w:rPr>
          <w:rFonts w:ascii="Arial" w:eastAsia="Arial" w:hAnsi="Arial" w:cs="Arial"/>
          <w:u w:val="single"/>
        </w:rPr>
        <w:t xml:space="preserve">section </w:t>
      </w:r>
      <w:r>
        <w:rPr>
          <w:rFonts w:ascii="Arial" w:eastAsia="Arial" w:hAnsi="Arial" w:cs="Arial"/>
          <w:u w:val="single"/>
        </w:rPr>
        <w:t>4451</w:t>
      </w:r>
      <w:r>
        <w:rPr>
          <w:rFonts w:ascii="Arial" w:eastAsia="Arial" w:hAnsi="Arial" w:cs="Arial"/>
          <w:u w:val="single"/>
        </w:rPr>
        <w:t>-A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 xml:space="preserve">referred to in this </w:t>
      </w:r>
      <w:bookmarkStart w:id="193" w:name="_LINE__3_364cb251_eb1d_4509_bde5_9ffef89"/>
      <w:bookmarkEnd w:id="192"/>
      <w:r>
        <w:rPr>
          <w:rFonts w:ascii="Arial" w:eastAsia="Arial" w:hAnsi="Arial" w:cs="Arial"/>
          <w:u w:val="single"/>
        </w:rPr>
        <w:t>section as "the committee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or staff, at the sole discretion of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irector, shall investigate </w:t>
      </w:r>
      <w:bookmarkStart w:id="194" w:name="_LINE__4_4c7295d4_1cbd_4455_a728_a4890cd"/>
      <w:bookmarkEnd w:id="193"/>
      <w:r>
        <w:rPr>
          <w:rFonts w:ascii="Arial" w:eastAsia="Arial" w:hAnsi="Arial" w:cs="Arial"/>
          <w:u w:val="single"/>
        </w:rPr>
        <w:t xml:space="preserve">a complaint on </w:t>
      </w:r>
      <w:r>
        <w:rPr>
          <w:rFonts w:ascii="Arial" w:eastAsia="Arial" w:hAnsi="Arial" w:cs="Arial"/>
          <w:u w:val="single"/>
        </w:rPr>
        <w:t>the committee's</w:t>
      </w:r>
      <w:r>
        <w:rPr>
          <w:rFonts w:ascii="Arial" w:eastAsia="Arial" w:hAnsi="Arial" w:cs="Arial"/>
          <w:u w:val="single"/>
        </w:rPr>
        <w:t xml:space="preserve"> own motion or upon receipt of a written complaint filed </w:t>
      </w:r>
      <w:bookmarkStart w:id="195" w:name="_LINE__5_1b3d9340_bba1_4303_b187_a7d17fa"/>
      <w:bookmarkEnd w:id="194"/>
      <w:r>
        <w:rPr>
          <w:rFonts w:ascii="Arial" w:eastAsia="Arial" w:hAnsi="Arial" w:cs="Arial"/>
          <w:u w:val="single"/>
        </w:rPr>
        <w:t xml:space="preserve">with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 regarding noncompliance with or violation of this chapter or any rules </w:t>
      </w:r>
      <w:bookmarkStart w:id="196" w:name="_LINE__6_d2884793_33ca_46d6_9cd7_d9fde54"/>
      <w:bookmarkEnd w:id="195"/>
      <w:r>
        <w:rPr>
          <w:rFonts w:ascii="Arial" w:eastAsia="Arial" w:hAnsi="Arial" w:cs="Arial"/>
          <w:u w:val="single"/>
        </w:rPr>
        <w:t>adopted by the Technical Building Codes and Standards Board</w:t>
      </w:r>
      <w:r>
        <w:rPr>
          <w:rFonts w:ascii="Arial" w:eastAsia="Arial" w:hAnsi="Arial" w:cs="Arial"/>
          <w:u w:val="single"/>
        </w:rPr>
        <w:t xml:space="preserve">, established in Title 5, </w:t>
      </w:r>
      <w:bookmarkStart w:id="197" w:name="_LINE__7_dc589d60_1a51_4d37_949c_be77b7e"/>
      <w:bookmarkEnd w:id="196"/>
      <w:r>
        <w:rPr>
          <w:rFonts w:ascii="Arial" w:eastAsia="Arial" w:hAnsi="Arial" w:cs="Arial"/>
          <w:u w:val="single"/>
        </w:rPr>
        <w:t>section 12004-G, subsection 5-A,</w:t>
      </w:r>
      <w:r>
        <w:rPr>
          <w:rFonts w:ascii="Arial" w:eastAsia="Arial" w:hAnsi="Arial" w:cs="Arial"/>
          <w:u w:val="single"/>
        </w:rPr>
        <w:t xml:space="preserve"> or the </w:t>
      </w:r>
      <w:r>
        <w:rPr>
          <w:rFonts w:ascii="Arial" w:eastAsia="Arial" w:hAnsi="Arial" w:cs="Arial"/>
          <w:u w:val="single"/>
        </w:rPr>
        <w:t xml:space="preserve">Maine </w:t>
      </w:r>
      <w:r>
        <w:rPr>
          <w:rFonts w:ascii="Arial" w:eastAsia="Arial" w:hAnsi="Arial" w:cs="Arial"/>
          <w:u w:val="single"/>
        </w:rPr>
        <w:t xml:space="preserve">Office of Community Affairs.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Investigation </w:t>
      </w:r>
      <w:bookmarkStart w:id="198" w:name="_LINE__8_9f80df87_2859_4f95_9030_bb0ebb7"/>
      <w:bookmarkEnd w:id="197"/>
      <w:r>
        <w:rPr>
          <w:rFonts w:ascii="Arial" w:eastAsia="Arial" w:hAnsi="Arial" w:cs="Arial"/>
          <w:u w:val="single"/>
        </w:rPr>
        <w:t>may include an informal conference</w:t>
      </w:r>
      <w:r>
        <w:rPr>
          <w:rFonts w:ascii="Arial" w:eastAsia="Arial" w:hAnsi="Arial" w:cs="Arial"/>
          <w:u w:val="single"/>
        </w:rPr>
        <w:t xml:space="preserve"> under subsection 3</w:t>
      </w:r>
      <w:r>
        <w:rPr>
          <w:rFonts w:ascii="Arial" w:eastAsia="Arial" w:hAnsi="Arial" w:cs="Arial"/>
          <w:u w:val="single"/>
        </w:rPr>
        <w:t xml:space="preserve"> before the committee to determine </w:t>
      </w:r>
      <w:bookmarkStart w:id="199" w:name="_LINE__9_af335820_1ebb_4a17_b7c3_b58d6c2"/>
      <w:bookmarkEnd w:id="198"/>
      <w:r>
        <w:rPr>
          <w:rFonts w:ascii="Arial" w:eastAsia="Arial" w:hAnsi="Arial" w:cs="Arial"/>
          <w:u w:val="single"/>
        </w:rPr>
        <w:t xml:space="preserve">whether grounds exist for suspension, revocation or denial of a certificate or for taking </w:t>
      </w:r>
      <w:bookmarkStart w:id="200" w:name="_LINE__10_18fb18b5_0516_4ec0_bb2f_6e6996"/>
      <w:bookmarkEnd w:id="199"/>
      <w:r>
        <w:rPr>
          <w:rFonts w:ascii="Arial" w:eastAsia="Arial" w:hAnsi="Arial" w:cs="Arial"/>
          <w:u w:val="single"/>
        </w:rPr>
        <w:t xml:space="preserve">other disciplinary action pursuant to this chapter.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irector, the committee or staff may </w:t>
      </w:r>
      <w:bookmarkStart w:id="201" w:name="_LINE__11_fb8c8de1_6daf_4ef9_af27_a32727"/>
      <w:bookmarkEnd w:id="200"/>
      <w:r>
        <w:rPr>
          <w:rFonts w:ascii="Arial" w:eastAsia="Arial" w:hAnsi="Arial" w:cs="Arial"/>
          <w:u w:val="single"/>
        </w:rPr>
        <w:t>subpoena witnesses, records and documents in any investigation or hearing conducted.</w:t>
      </w:r>
      <w:r>
        <w:rPr>
          <w:rFonts w:ascii="Arial" w:eastAsia="Arial" w:hAnsi="Arial" w:cs="Arial"/>
          <w:u w:val="single"/>
        </w:rPr>
        <w:t xml:space="preserve"> </w:t>
      </w:r>
      <w:bookmarkEnd w:id="201"/>
    </w:p>
    <w:p w:rsidR="00B2481B" w:rsidRPr="002F090A" w:rsidP="00B2481B">
      <w:pPr>
        <w:ind w:left="360" w:firstLine="360"/>
        <w:rPr>
          <w:rFonts w:ascii="Arial" w:eastAsia="Arial" w:hAnsi="Arial" w:cs="Arial"/>
        </w:rPr>
      </w:pPr>
      <w:bookmarkStart w:id="202" w:name="_STATUTE_NUMBER__7e249564_9149_4df1_b990"/>
      <w:bookmarkStart w:id="203" w:name="_STATUTE_SS__3f07da75_7165_4d5c_8608_6dd"/>
      <w:bookmarkStart w:id="204" w:name="_PAR__2_a6a61127_6bcc_4a28_9621_139b1011"/>
      <w:bookmarkStart w:id="205" w:name="_LINE__12_9047737a_02f0_4212_9262_90479a"/>
      <w:bookmarkEnd w:id="186"/>
      <w:bookmarkEnd w:id="188"/>
      <w:bookmarkEnd w:id="191"/>
      <w:r w:rsidRPr="002F090A">
        <w:rPr>
          <w:rFonts w:ascii="Arial" w:eastAsia="Arial" w:hAnsi="Arial" w:cs="Arial"/>
          <w:b/>
          <w:u w:val="single"/>
        </w:rPr>
        <w:t>2</w:t>
      </w:r>
      <w:bookmarkEnd w:id="202"/>
      <w:r w:rsidRPr="002F090A">
        <w:rPr>
          <w:rFonts w:ascii="Arial" w:eastAsia="Arial" w:hAnsi="Arial" w:cs="Arial"/>
          <w:b/>
          <w:u w:val="single"/>
        </w:rPr>
        <w:t xml:space="preserve">.  </w:t>
      </w:r>
      <w:bookmarkStart w:id="206" w:name="_STATUTE_HEADNOTE__dcd43e96_a7dc_4dbb_b1"/>
      <w:r w:rsidRPr="002F090A">
        <w:rPr>
          <w:rFonts w:ascii="Arial" w:eastAsia="Arial" w:hAnsi="Arial" w:cs="Arial"/>
          <w:b/>
          <w:u w:val="single"/>
        </w:rPr>
        <w:t>Notice.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07" w:name="_STATUTE_CONTENT__98bd682a_ff64_4d68_a95"/>
      <w:bookmarkEnd w:id="206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 or, as delegated, the committee or staff shall notify the </w:t>
      </w:r>
      <w:r>
        <w:rPr>
          <w:rFonts w:ascii="Arial" w:eastAsia="Arial" w:hAnsi="Arial" w:cs="Arial"/>
          <w:u w:val="single"/>
        </w:rPr>
        <w:t xml:space="preserve">person </w:t>
      </w:r>
      <w:bookmarkStart w:id="208" w:name="_LINE__13_e43ef8f0_8d70_40f0_9773_83dbdb"/>
      <w:bookmarkEnd w:id="205"/>
      <w:r>
        <w:rPr>
          <w:rFonts w:ascii="Arial" w:eastAsia="Arial" w:hAnsi="Arial" w:cs="Arial"/>
          <w:u w:val="single"/>
        </w:rPr>
        <w:t xml:space="preserve">holding a certificate issued by the Maine Office of Community Affairs or any of its </w:t>
      </w:r>
      <w:bookmarkStart w:id="209" w:name="_LINE__14_2a92ad69_17d9_431a_8782_3e265b"/>
      <w:bookmarkEnd w:id="208"/>
      <w:r>
        <w:rPr>
          <w:rFonts w:ascii="Arial" w:eastAsia="Arial" w:hAnsi="Arial" w:cs="Arial"/>
          <w:u w:val="single"/>
        </w:rPr>
        <w:t xml:space="preserve">predecessors pursuant to section 4451, </w:t>
      </w:r>
      <w:r>
        <w:rPr>
          <w:rFonts w:ascii="Arial" w:eastAsia="Arial" w:hAnsi="Arial" w:cs="Arial"/>
          <w:u w:val="single"/>
        </w:rPr>
        <w:t xml:space="preserve">the agency employing the certificate holder and the </w:t>
      </w:r>
      <w:bookmarkStart w:id="210" w:name="_LINE__15_ab97736d_97d9_4762_a18c_7e7974"/>
      <w:bookmarkEnd w:id="209"/>
      <w:r>
        <w:rPr>
          <w:rFonts w:ascii="Arial" w:eastAsia="Arial" w:hAnsi="Arial" w:cs="Arial"/>
          <w:u w:val="single"/>
        </w:rPr>
        <w:t xml:space="preserve">administrators of the jurisdiction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which the complaint originates of the content of a </w:t>
      </w:r>
      <w:bookmarkStart w:id="211" w:name="_LINE__16_bc030212_41ca_47d5_92f1_d6e554"/>
      <w:bookmarkEnd w:id="210"/>
      <w:r>
        <w:rPr>
          <w:rFonts w:ascii="Arial" w:eastAsia="Arial" w:hAnsi="Arial" w:cs="Arial"/>
          <w:u w:val="single"/>
        </w:rPr>
        <w:t xml:space="preserve">complaint filed against the certificate holder as soon as possible, but in no event later than </w:t>
      </w:r>
      <w:bookmarkStart w:id="212" w:name="_LINE__17_ff3bf8a9_c4ce_4d7a_a75d_4e54fc"/>
      <w:bookmarkEnd w:id="211"/>
      <w:r>
        <w:rPr>
          <w:rFonts w:ascii="Arial" w:eastAsia="Arial" w:hAnsi="Arial" w:cs="Arial"/>
          <w:u w:val="single"/>
        </w:rPr>
        <w:t xml:space="preserve">60 days after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>irector</w:t>
      </w:r>
      <w:r>
        <w:rPr>
          <w:rFonts w:ascii="Arial" w:eastAsia="Arial" w:hAnsi="Arial" w:cs="Arial"/>
          <w:u w:val="single"/>
        </w:rPr>
        <w:t>, the committee</w:t>
      </w:r>
      <w:r>
        <w:rPr>
          <w:rFonts w:ascii="Arial" w:eastAsia="Arial" w:hAnsi="Arial" w:cs="Arial"/>
          <w:u w:val="single"/>
        </w:rPr>
        <w:t xml:space="preserve"> or staff receives the initial pertinent information. </w:t>
      </w:r>
      <w:r>
        <w:rPr>
          <w:rFonts w:ascii="Arial" w:eastAsia="Arial" w:hAnsi="Arial" w:cs="Arial"/>
          <w:u w:val="single"/>
        </w:rPr>
        <w:t xml:space="preserve"> </w:t>
      </w:r>
      <w:bookmarkStart w:id="213" w:name="_LINE__18_285a2728_31bc_4589_adb4_5f3eb4"/>
      <w:bookmarkEnd w:id="212"/>
      <w:r>
        <w:rPr>
          <w:rFonts w:ascii="Arial" w:eastAsia="Arial" w:hAnsi="Arial" w:cs="Arial"/>
          <w:u w:val="single"/>
        </w:rPr>
        <w:t xml:space="preserve">The certificate holder has the right to respond within 30 days in all cases except those </w:t>
      </w:r>
      <w:bookmarkStart w:id="214" w:name="_LINE__19_f88ba731_39aa_405a_a9f4_8267ea"/>
      <w:bookmarkEnd w:id="213"/>
      <w:r>
        <w:rPr>
          <w:rFonts w:ascii="Arial" w:eastAsia="Arial" w:hAnsi="Arial" w:cs="Arial"/>
          <w:u w:val="single"/>
        </w:rPr>
        <w:t xml:space="preserve">involving an emergency denial, suspension or revocation, as described in Title 5, chapter </w:t>
      </w:r>
      <w:bookmarkStart w:id="215" w:name="_LINE__20_f3f32f86_3632_4afc_a5b0_54a893"/>
      <w:bookmarkEnd w:id="214"/>
      <w:r>
        <w:rPr>
          <w:rFonts w:ascii="Arial" w:eastAsia="Arial" w:hAnsi="Arial" w:cs="Arial"/>
          <w:u w:val="single"/>
        </w:rPr>
        <w:t>375, subchapter 5.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The agency employing the certificate holder and the administrators of </w:t>
      </w:r>
      <w:bookmarkStart w:id="216" w:name="_LINE__21_cc872b98_063c_4185_8b1c_a4db14"/>
      <w:bookmarkEnd w:id="215"/>
      <w:r>
        <w:rPr>
          <w:rFonts w:ascii="Arial" w:eastAsia="Arial" w:hAnsi="Arial" w:cs="Arial"/>
          <w:u w:val="single"/>
        </w:rPr>
        <w:t xml:space="preserve">the jurisdiction in which the complaint originates may respond to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 with </w:t>
      </w:r>
      <w:bookmarkStart w:id="217" w:name="_LINE__22_833844c9_0c6b_4048_881d_f09ec9"/>
      <w:bookmarkEnd w:id="216"/>
      <w:r>
        <w:rPr>
          <w:rFonts w:ascii="Arial" w:eastAsia="Arial" w:hAnsi="Arial" w:cs="Arial"/>
          <w:u w:val="single"/>
        </w:rPr>
        <w:t xml:space="preserve">supplementary information and recommendations relevant to the complaint.  If the </w:t>
      </w:r>
      <w:bookmarkStart w:id="218" w:name="_LINE__23_78f9164b_91fd_484e_8f62_08a0fd"/>
      <w:bookmarkEnd w:id="217"/>
      <w:r>
        <w:rPr>
          <w:rFonts w:ascii="Arial" w:eastAsia="Arial" w:hAnsi="Arial" w:cs="Arial"/>
          <w:u w:val="single"/>
        </w:rPr>
        <w:t xml:space="preserve">certificate holder's response to the complaint or other information related to the complaint </w:t>
      </w:r>
      <w:bookmarkStart w:id="219" w:name="_LINE__24_8283b8b7_710e_4612_9793_48f4f8"/>
      <w:bookmarkEnd w:id="218"/>
      <w:r>
        <w:rPr>
          <w:rFonts w:ascii="Arial" w:eastAsia="Arial" w:hAnsi="Arial" w:cs="Arial"/>
          <w:u w:val="single"/>
        </w:rPr>
        <w:t xml:space="preserve">satisfies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irector, the committee or staff that the complaint does not merit further </w:t>
      </w:r>
      <w:bookmarkStart w:id="220" w:name="_LINE__25_a6e7201e_007c_4d05_a6cc_2a0aff"/>
      <w:bookmarkEnd w:id="219"/>
      <w:r>
        <w:rPr>
          <w:rFonts w:ascii="Arial" w:eastAsia="Arial" w:hAnsi="Arial" w:cs="Arial"/>
          <w:u w:val="single"/>
        </w:rPr>
        <w:t xml:space="preserve">investigation or action, the matter may be dismissed, with notice of the dismissal to the </w:t>
      </w:r>
      <w:bookmarkStart w:id="221" w:name="_LINE__26_fe86f220_d06c_49d9_998a_dd6e1d"/>
      <w:bookmarkEnd w:id="220"/>
      <w:r>
        <w:rPr>
          <w:rFonts w:ascii="Arial" w:eastAsia="Arial" w:hAnsi="Arial" w:cs="Arial"/>
          <w:u w:val="single"/>
        </w:rPr>
        <w:t>complainant, if any.</w:t>
      </w:r>
      <w:r>
        <w:rPr>
          <w:rFonts w:ascii="Arial" w:eastAsia="Arial" w:hAnsi="Arial" w:cs="Arial"/>
          <w:u w:val="single"/>
        </w:rPr>
        <w:t xml:space="preserve"> </w:t>
      </w:r>
      <w:bookmarkEnd w:id="221"/>
    </w:p>
    <w:p w:rsidR="00B2481B" w:rsidRPr="002F090A" w:rsidP="00B2481B">
      <w:pPr>
        <w:ind w:left="360" w:firstLine="360"/>
        <w:rPr>
          <w:rFonts w:ascii="Arial" w:eastAsia="Arial" w:hAnsi="Arial" w:cs="Arial"/>
        </w:rPr>
      </w:pPr>
      <w:bookmarkStart w:id="222" w:name="_STATUTE_NUMBER__3bcd98a4_9658_4b3b_b2e8"/>
      <w:bookmarkStart w:id="223" w:name="_STATUTE_SS__46e180d7_5ea9_46e2_95b6_158"/>
      <w:bookmarkStart w:id="224" w:name="_PAR__3_8fbdeb49_1c68_41dc_8444_f0400ff7"/>
      <w:bookmarkStart w:id="225" w:name="_LINE__27_bd4604d5_b29b_46f8_bcf0_6aab15"/>
      <w:bookmarkEnd w:id="203"/>
      <w:bookmarkEnd w:id="204"/>
      <w:bookmarkEnd w:id="207"/>
      <w:r w:rsidRPr="002F090A">
        <w:rPr>
          <w:rFonts w:ascii="Arial" w:eastAsia="Arial" w:hAnsi="Arial" w:cs="Arial"/>
          <w:b/>
          <w:u w:val="single"/>
        </w:rPr>
        <w:t>3</w:t>
      </w:r>
      <w:bookmarkEnd w:id="222"/>
      <w:r w:rsidRPr="002F090A">
        <w:rPr>
          <w:rFonts w:ascii="Arial" w:eastAsia="Arial" w:hAnsi="Arial" w:cs="Arial"/>
          <w:b/>
          <w:u w:val="single"/>
        </w:rPr>
        <w:t xml:space="preserve">.  </w:t>
      </w:r>
      <w:bookmarkStart w:id="226" w:name="_STATUTE_HEADNOTE__ce3bd4c4_2f60_4d11_9d"/>
      <w:r w:rsidRPr="002F090A">
        <w:rPr>
          <w:rFonts w:ascii="Arial" w:eastAsia="Arial" w:hAnsi="Arial" w:cs="Arial"/>
          <w:b/>
          <w:u w:val="single"/>
        </w:rPr>
        <w:t>Informal conference.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27" w:name="_STATUTE_CONTENT__c0ee697b_7f49_4c19_8a5"/>
      <w:bookmarkEnd w:id="226"/>
      <w:r>
        <w:rPr>
          <w:rFonts w:ascii="Arial" w:eastAsia="Arial" w:hAnsi="Arial" w:cs="Arial"/>
          <w:u w:val="single"/>
        </w:rPr>
        <w:t xml:space="preserve">If, in the opinion of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>irector, the committee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or staff, the </w:t>
      </w:r>
      <w:bookmarkStart w:id="228" w:name="_LINE__28_4a5f3e1e_6a50_4ff2_8045_83d0f2"/>
      <w:bookmarkEnd w:id="225"/>
      <w:r>
        <w:rPr>
          <w:rFonts w:ascii="Arial" w:eastAsia="Arial" w:hAnsi="Arial" w:cs="Arial"/>
          <w:u w:val="single"/>
        </w:rPr>
        <w:t xml:space="preserve">factual basis of the complaint is or may be true and the complaint is of sufficient gravity to </w:t>
      </w:r>
      <w:bookmarkStart w:id="229" w:name="_LINE__29_a41068c2_c426_48a9_b191_fc1a3d"/>
      <w:bookmarkEnd w:id="228"/>
      <w:r>
        <w:rPr>
          <w:rFonts w:ascii="Arial" w:eastAsia="Arial" w:hAnsi="Arial" w:cs="Arial"/>
          <w:u w:val="single"/>
        </w:rPr>
        <w:t xml:space="preserve">warrant further action,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irector, </w:t>
      </w:r>
      <w:r>
        <w:rPr>
          <w:rFonts w:ascii="Arial" w:eastAsia="Arial" w:hAnsi="Arial" w:cs="Arial"/>
          <w:u w:val="single"/>
        </w:rPr>
        <w:t xml:space="preserve">the committee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 xml:space="preserve">staff </w:t>
      </w:r>
      <w:r>
        <w:rPr>
          <w:rFonts w:ascii="Arial" w:eastAsia="Arial" w:hAnsi="Arial" w:cs="Arial"/>
          <w:u w:val="single"/>
        </w:rPr>
        <w:t xml:space="preserve">may request an informal </w:t>
      </w:r>
      <w:bookmarkStart w:id="230" w:name="_LINE__30_465136b3_b9a3_47e9_9fc8_250d3e"/>
      <w:bookmarkEnd w:id="229"/>
      <w:r>
        <w:rPr>
          <w:rFonts w:ascii="Arial" w:eastAsia="Arial" w:hAnsi="Arial" w:cs="Arial"/>
          <w:u w:val="single"/>
        </w:rPr>
        <w:t>conference with the certificate holder</w:t>
      </w:r>
      <w:r>
        <w:rPr>
          <w:rFonts w:ascii="Arial" w:eastAsia="Arial" w:hAnsi="Arial" w:cs="Arial"/>
          <w:u w:val="single"/>
        </w:rPr>
        <w:t xml:space="preserve"> under subsection 2</w:t>
      </w:r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director, the </w:t>
      </w:r>
      <w:r>
        <w:rPr>
          <w:rFonts w:ascii="Arial" w:eastAsia="Arial" w:hAnsi="Arial" w:cs="Arial"/>
          <w:u w:val="single"/>
        </w:rPr>
        <w:t xml:space="preserve">committee or </w:t>
      </w:r>
      <w:bookmarkStart w:id="231" w:name="_LINE__31_f6a38e2b_059c_4b83_ae99_c55ee5"/>
      <w:bookmarkEnd w:id="230"/>
      <w:r>
        <w:rPr>
          <w:rFonts w:ascii="Arial" w:eastAsia="Arial" w:hAnsi="Arial" w:cs="Arial"/>
          <w:u w:val="single"/>
        </w:rPr>
        <w:t xml:space="preserve">staff shall provide the certificate holder with adequate notice of the conference and of the </w:t>
      </w:r>
      <w:bookmarkStart w:id="232" w:name="_LINE__32_dd24b227_c19a_4689_9142_3bc1c3"/>
      <w:bookmarkEnd w:id="231"/>
      <w:r>
        <w:rPr>
          <w:rFonts w:ascii="Arial" w:eastAsia="Arial" w:hAnsi="Arial" w:cs="Arial"/>
          <w:u w:val="single"/>
        </w:rPr>
        <w:t xml:space="preserve">issues to be discussed.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certificate holder may, without prejudice, refuse to participate </w:t>
      </w:r>
      <w:bookmarkStart w:id="233" w:name="_LINE__33_c59b8356_1e2c_444b_92fa_73a672"/>
      <w:bookmarkEnd w:id="232"/>
      <w:r>
        <w:rPr>
          <w:rFonts w:ascii="Arial" w:eastAsia="Arial" w:hAnsi="Arial" w:cs="Arial"/>
          <w:u w:val="single"/>
        </w:rPr>
        <w:t>in an informal conference if the certificate holder prefers to request an adjudicatory hearing.</w:t>
      </w:r>
      <w:r>
        <w:rPr>
          <w:rFonts w:ascii="Arial" w:eastAsia="Arial" w:hAnsi="Arial" w:cs="Arial"/>
          <w:u w:val="single"/>
        </w:rPr>
        <w:t xml:space="preserve"> </w:t>
      </w:r>
      <w:bookmarkEnd w:id="233"/>
    </w:p>
    <w:p w:rsidR="00B2481B" w:rsidRPr="002F090A" w:rsidP="00B2481B">
      <w:pPr>
        <w:ind w:left="360" w:firstLine="360"/>
        <w:rPr>
          <w:rFonts w:ascii="Arial" w:eastAsia="Arial" w:hAnsi="Arial" w:cs="Arial"/>
        </w:rPr>
      </w:pPr>
      <w:bookmarkStart w:id="234" w:name="_STATUTE_NUMBER__f80bd518_2625_4e0d_9c26"/>
      <w:bookmarkStart w:id="235" w:name="_STATUTE_SS__dab3a0ee_8459_4b00_81ec_d40"/>
      <w:bookmarkStart w:id="236" w:name="_PAR__4_1144e737_b1ff_4607_a0b7_b93c5803"/>
      <w:bookmarkStart w:id="237" w:name="_LINE__34_4223b6c5_7929_472c_aa98_1179d4"/>
      <w:bookmarkEnd w:id="223"/>
      <w:bookmarkEnd w:id="224"/>
      <w:bookmarkEnd w:id="227"/>
      <w:r w:rsidRPr="002F090A">
        <w:rPr>
          <w:rFonts w:ascii="Arial" w:eastAsia="Arial" w:hAnsi="Arial" w:cs="Arial"/>
          <w:b/>
          <w:u w:val="single"/>
        </w:rPr>
        <w:t>4</w:t>
      </w:r>
      <w:bookmarkEnd w:id="234"/>
      <w:r w:rsidRPr="002F090A">
        <w:rPr>
          <w:rFonts w:ascii="Arial" w:eastAsia="Arial" w:hAnsi="Arial" w:cs="Arial"/>
          <w:b/>
          <w:u w:val="single"/>
        </w:rPr>
        <w:t xml:space="preserve">.  </w:t>
      </w:r>
      <w:bookmarkStart w:id="238" w:name="_STATUTE_HEADNOTE__50de2939_0a1a_4b0a_a0"/>
      <w:r w:rsidRPr="002F090A">
        <w:rPr>
          <w:rFonts w:ascii="Arial" w:eastAsia="Arial" w:hAnsi="Arial" w:cs="Arial"/>
          <w:b/>
          <w:u w:val="single"/>
        </w:rPr>
        <w:t>Further action.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39" w:name="_STATUTE_CONTENT__9a987e7c_14d4_4a74_be3"/>
      <w:bookmarkEnd w:id="238"/>
      <w:r>
        <w:rPr>
          <w:rFonts w:ascii="Arial" w:eastAsia="Arial" w:hAnsi="Arial" w:cs="Arial"/>
          <w:u w:val="single"/>
        </w:rPr>
        <w:t xml:space="preserve">If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 or the committee finds that the factual basis of the </w:t>
      </w:r>
      <w:bookmarkStart w:id="240" w:name="_LINE__35_34cee73b_f454_45c2_9c7b_0c78fc"/>
      <w:bookmarkEnd w:id="237"/>
      <w:r>
        <w:rPr>
          <w:rFonts w:ascii="Arial" w:eastAsia="Arial" w:hAnsi="Arial" w:cs="Arial"/>
          <w:u w:val="single"/>
        </w:rPr>
        <w:t xml:space="preserve">complaint is true and is of sufficient gravity to warrant further action, </w:t>
      </w:r>
      <w:r>
        <w:rPr>
          <w:rFonts w:ascii="Arial" w:eastAsia="Arial" w:hAnsi="Arial" w:cs="Arial"/>
          <w:u w:val="single"/>
        </w:rPr>
        <w:t xml:space="preserve">the director or the </w:t>
      </w:r>
      <w:bookmarkStart w:id="241" w:name="_LINE__36_f1d27004_2716_4cde_82fc_c65b2c"/>
      <w:bookmarkEnd w:id="240"/>
      <w:r>
        <w:rPr>
          <w:rFonts w:ascii="Arial" w:eastAsia="Arial" w:hAnsi="Arial" w:cs="Arial"/>
          <w:u w:val="single"/>
        </w:rPr>
        <w:t>committee</w:t>
      </w:r>
      <w:r>
        <w:rPr>
          <w:rFonts w:ascii="Arial" w:eastAsia="Arial" w:hAnsi="Arial" w:cs="Arial"/>
          <w:u w:val="single"/>
        </w:rPr>
        <w:t xml:space="preserve"> may take any of the following actions.</w:t>
      </w:r>
      <w:r>
        <w:rPr>
          <w:rFonts w:ascii="Arial" w:eastAsia="Arial" w:hAnsi="Arial" w:cs="Arial"/>
          <w:u w:val="single"/>
        </w:rPr>
        <w:t xml:space="preserve"> </w:t>
      </w:r>
      <w:bookmarkEnd w:id="241"/>
    </w:p>
    <w:p w:rsidR="00B2481B" w:rsidRPr="002F090A" w:rsidP="00B2481B">
      <w:pPr>
        <w:ind w:left="720"/>
        <w:rPr>
          <w:rFonts w:ascii="Arial" w:eastAsia="Arial" w:hAnsi="Arial" w:cs="Arial"/>
        </w:rPr>
      </w:pPr>
      <w:bookmarkStart w:id="242" w:name="_STATUTE_NUMBER__be9423a0_adb8_4e21_b7f4"/>
      <w:bookmarkStart w:id="243" w:name="_STATUTE_P__66cc219a_97c9_4f20_a033_804e"/>
      <w:bookmarkStart w:id="244" w:name="_PAR__5_9f72e855_1869_4735_af8b_af41ebdb"/>
      <w:bookmarkStart w:id="245" w:name="_LINE__37_715d5aae_dc71_4aa2_b9e3_333861"/>
      <w:bookmarkEnd w:id="236"/>
      <w:bookmarkEnd w:id="239"/>
      <w:r>
        <w:rPr>
          <w:rFonts w:ascii="Arial" w:eastAsia="Arial" w:hAnsi="Arial" w:cs="Arial"/>
          <w:u w:val="single"/>
        </w:rPr>
        <w:t>A</w:t>
      </w:r>
      <w:bookmarkEnd w:id="242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246" w:name="_STATUTE_CONTENT__db0222fe_3a96_4874_81b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irector, the committee or staff may negotiate a consent agreement that resolves </w:t>
      </w:r>
      <w:bookmarkStart w:id="247" w:name="_LINE__38_c825d9d4_6a16_4891_931a_24f94f"/>
      <w:bookmarkEnd w:id="245"/>
      <w:r>
        <w:rPr>
          <w:rFonts w:ascii="Arial" w:eastAsia="Arial" w:hAnsi="Arial" w:cs="Arial"/>
          <w:u w:val="single"/>
        </w:rPr>
        <w:t xml:space="preserve">a complaint or investigation without further proceedings. </w:t>
      </w:r>
      <w:r>
        <w:rPr>
          <w:rFonts w:ascii="Arial" w:eastAsia="Arial" w:hAnsi="Arial" w:cs="Arial"/>
          <w:u w:val="single"/>
        </w:rPr>
        <w:t xml:space="preserve"> A c</w:t>
      </w:r>
      <w:r>
        <w:rPr>
          <w:rFonts w:ascii="Arial" w:eastAsia="Arial" w:hAnsi="Arial" w:cs="Arial"/>
          <w:u w:val="single"/>
        </w:rPr>
        <w:t xml:space="preserve">onsent agreement may </w:t>
      </w:r>
      <w:bookmarkStart w:id="248" w:name="_LINE__39_e22e14ea_2816_4a51_b67a_dea2bc"/>
      <w:bookmarkEnd w:id="247"/>
      <w:r>
        <w:rPr>
          <w:rFonts w:ascii="Arial" w:eastAsia="Arial" w:hAnsi="Arial" w:cs="Arial"/>
          <w:u w:val="single"/>
        </w:rPr>
        <w:t xml:space="preserve">be entered into only with the consent of the certificate holder and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irector. </w:t>
      </w:r>
      <w:r>
        <w:rPr>
          <w:rFonts w:ascii="Arial" w:eastAsia="Arial" w:hAnsi="Arial" w:cs="Arial"/>
          <w:u w:val="single"/>
        </w:rPr>
        <w:t xml:space="preserve"> </w:t>
      </w:r>
      <w:bookmarkStart w:id="249" w:name="_LINE__40_6b832ca1_9294_426d_85eb_b53d91"/>
      <w:bookmarkEnd w:id="248"/>
      <w:r>
        <w:rPr>
          <w:rFonts w:ascii="Arial" w:eastAsia="Arial" w:hAnsi="Arial" w:cs="Arial"/>
          <w:u w:val="single"/>
        </w:rPr>
        <w:t>Notwithstanding any provision of law to the contrary, a</w:t>
      </w:r>
      <w:r>
        <w:rPr>
          <w:rFonts w:ascii="Arial" w:eastAsia="Arial" w:hAnsi="Arial" w:cs="Arial"/>
          <w:u w:val="single"/>
        </w:rPr>
        <w:t xml:space="preserve">ny remedy, penalty or fine that </w:t>
      </w:r>
      <w:bookmarkStart w:id="250" w:name="_LINE__41_bd36a1c4_c93c_44a9_96ee_8c54be"/>
      <w:bookmarkEnd w:id="249"/>
      <w:r>
        <w:rPr>
          <w:rFonts w:ascii="Arial" w:eastAsia="Arial" w:hAnsi="Arial" w:cs="Arial"/>
          <w:u w:val="single"/>
        </w:rPr>
        <w:t xml:space="preserve">is otherwise available by law, even if only in the jurisdiction of the Superior Court, </w:t>
      </w:r>
      <w:bookmarkStart w:id="251" w:name="_LINE__42_2d57478a_0e81_40de_b67c_66e9c5"/>
      <w:bookmarkEnd w:id="250"/>
      <w:r>
        <w:rPr>
          <w:rFonts w:ascii="Arial" w:eastAsia="Arial" w:hAnsi="Arial" w:cs="Arial"/>
          <w:u w:val="single"/>
        </w:rPr>
        <w:t xml:space="preserve">may be achieved by consent agreement, including long-term suspension and permanent </w:t>
      </w:r>
      <w:bookmarkStart w:id="252" w:name="_LINE__43_e00137bc_e5e3_4f55_ba76_8f84ca"/>
      <w:bookmarkEnd w:id="251"/>
      <w:r>
        <w:rPr>
          <w:rFonts w:ascii="Arial" w:eastAsia="Arial" w:hAnsi="Arial" w:cs="Arial"/>
          <w:u w:val="single"/>
        </w:rPr>
        <w:t xml:space="preserve">revocation of a certificate issued under this chapter.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 consent agreement is not subject </w:t>
      </w:r>
      <w:bookmarkStart w:id="253" w:name="_LINE__44_7e6b25f3_74a3_4311_b2a9_b8c381"/>
      <w:bookmarkEnd w:id="252"/>
      <w:r>
        <w:rPr>
          <w:rFonts w:ascii="Arial" w:eastAsia="Arial" w:hAnsi="Arial" w:cs="Arial"/>
          <w:u w:val="single"/>
        </w:rPr>
        <w:t xml:space="preserve">to review or appeal and may be modified only by a writing executed by all parties to </w:t>
      </w:r>
      <w:bookmarkStart w:id="254" w:name="_LINE__45_7e0273d8_6d95_41a6_948e_84382c"/>
      <w:bookmarkEnd w:id="253"/>
      <w:r>
        <w:rPr>
          <w:rFonts w:ascii="Arial" w:eastAsia="Arial" w:hAnsi="Arial" w:cs="Arial"/>
          <w:u w:val="single"/>
        </w:rPr>
        <w:t xml:space="preserve">the original consent agreement.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 consent agreement is enforceable by an action in </w:t>
      </w:r>
      <w:bookmarkStart w:id="255" w:name="_LINE__46_8eec3525_71e5_4ed4_aa16_5ac8aa"/>
      <w:bookmarkEnd w:id="254"/>
      <w:r>
        <w:rPr>
          <w:rFonts w:ascii="Arial" w:eastAsia="Arial" w:hAnsi="Arial" w:cs="Arial"/>
          <w:u w:val="single"/>
        </w:rPr>
        <w:t>Superior Court.</w:t>
      </w:r>
      <w:r>
        <w:rPr>
          <w:rFonts w:ascii="Arial" w:eastAsia="Arial" w:hAnsi="Arial" w:cs="Arial"/>
          <w:u w:val="single"/>
        </w:rPr>
        <w:t xml:space="preserve"> </w:t>
      </w:r>
      <w:bookmarkEnd w:id="255"/>
    </w:p>
    <w:p w:rsidR="00B2481B" w:rsidRPr="002F090A" w:rsidP="00B2481B">
      <w:pPr>
        <w:ind w:left="720"/>
        <w:rPr>
          <w:rFonts w:ascii="Arial" w:eastAsia="Arial" w:hAnsi="Arial" w:cs="Arial"/>
        </w:rPr>
      </w:pPr>
      <w:bookmarkStart w:id="256" w:name="_STATUTE_NUMBER__4d9ed565_9180_4095_a9fa"/>
      <w:bookmarkStart w:id="257" w:name="_STATUTE_P__1bf684f0_8b33_40c5_927b_4e22"/>
      <w:bookmarkStart w:id="258" w:name="_PAGE__4_4d09abcd_58b9_48a8_bc0b_df08401"/>
      <w:bookmarkStart w:id="259" w:name="_PAR__1_32e294b2_2837_40ce_b360_15f16982"/>
      <w:bookmarkStart w:id="260" w:name="_LINE__1_f0321243_8240_4857_9f16_ec4d64a"/>
      <w:bookmarkEnd w:id="187"/>
      <w:bookmarkEnd w:id="243"/>
      <w:bookmarkEnd w:id="244"/>
      <w:bookmarkEnd w:id="246"/>
      <w:r>
        <w:rPr>
          <w:rFonts w:ascii="Arial" w:eastAsia="Arial" w:hAnsi="Arial" w:cs="Arial"/>
          <w:u w:val="single"/>
        </w:rPr>
        <w:t>B</w:t>
      </w:r>
      <w:bookmarkEnd w:id="256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61" w:name="_STATUTE_CONTENT__c9760fcc_91b1_42d1_8df"/>
      <w:r>
        <w:rPr>
          <w:rFonts w:ascii="Arial" w:eastAsia="Arial" w:hAnsi="Arial" w:cs="Arial"/>
          <w:u w:val="single"/>
        </w:rPr>
        <w:t xml:space="preserve">If a certificate holder offers to voluntarily surrender a certificate,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irector, the </w:t>
      </w:r>
      <w:bookmarkStart w:id="262" w:name="_LINE__2_554fb6e3_9953_4d3e_b53d_90b6b2d"/>
      <w:bookmarkEnd w:id="260"/>
      <w:r>
        <w:rPr>
          <w:rFonts w:ascii="Arial" w:eastAsia="Arial" w:hAnsi="Arial" w:cs="Arial"/>
          <w:u w:val="single"/>
        </w:rPr>
        <w:t xml:space="preserve">committee or staff may negotiate stipulations necessary to ensure protection of the </w:t>
      </w:r>
      <w:bookmarkStart w:id="263" w:name="_LINE__3_ace74366_e3f3_4ce8_9786_37c2239"/>
      <w:bookmarkEnd w:id="262"/>
      <w:r>
        <w:rPr>
          <w:rFonts w:ascii="Arial" w:eastAsia="Arial" w:hAnsi="Arial" w:cs="Arial"/>
          <w:u w:val="single"/>
        </w:rPr>
        <w:t xml:space="preserve">public health and safety and the rehabilitation or education of the certificate holder. </w:t>
      </w:r>
      <w:r>
        <w:rPr>
          <w:rFonts w:ascii="Arial" w:eastAsia="Arial" w:hAnsi="Arial" w:cs="Arial"/>
          <w:u w:val="single"/>
        </w:rPr>
        <w:t xml:space="preserve"> </w:t>
      </w:r>
      <w:bookmarkStart w:id="264" w:name="_LINE__4_ff103848_86d7_433b_9440_faf9e81"/>
      <w:bookmarkEnd w:id="263"/>
      <w:r>
        <w:rPr>
          <w:rFonts w:ascii="Arial" w:eastAsia="Arial" w:hAnsi="Arial" w:cs="Arial"/>
          <w:u w:val="single"/>
        </w:rPr>
        <w:t xml:space="preserve">These stipulations may be set forth only in a consent agreement entered into between </w:t>
      </w:r>
      <w:bookmarkStart w:id="265" w:name="_LINE__5_f2ada1d6_f0d9_4e07_8760_b2b3f63"/>
      <w:bookmarkEnd w:id="264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>irector and the certificate holder.</w:t>
      </w:r>
      <w:r>
        <w:rPr>
          <w:rFonts w:ascii="Arial" w:eastAsia="Arial" w:hAnsi="Arial" w:cs="Arial"/>
          <w:u w:val="single"/>
        </w:rPr>
        <w:t xml:space="preserve"> </w:t>
      </w:r>
      <w:bookmarkEnd w:id="265"/>
    </w:p>
    <w:p w:rsidR="00B2481B" w:rsidRPr="002F090A" w:rsidP="00B2481B">
      <w:pPr>
        <w:ind w:left="720"/>
        <w:rPr>
          <w:rFonts w:ascii="Arial" w:eastAsia="Arial" w:hAnsi="Arial" w:cs="Arial"/>
        </w:rPr>
      </w:pPr>
      <w:bookmarkStart w:id="266" w:name="_STATUTE_NUMBER__680930ef_5eda_46b3_b096"/>
      <w:bookmarkStart w:id="267" w:name="_STATUTE_P__a28b4104_d4b2_4d07_b287_7a0a"/>
      <w:bookmarkStart w:id="268" w:name="_PAR__2_c8cbcd47_da05_4c1c_9356_4fbec5ac"/>
      <w:bookmarkStart w:id="269" w:name="_LINE__6_d2c99868_b9b9_4ca8_8f31_3bc07e4"/>
      <w:bookmarkEnd w:id="257"/>
      <w:bookmarkEnd w:id="259"/>
      <w:bookmarkEnd w:id="261"/>
      <w:r>
        <w:rPr>
          <w:rFonts w:ascii="Arial" w:eastAsia="Arial" w:hAnsi="Arial" w:cs="Arial"/>
          <w:u w:val="single"/>
        </w:rPr>
        <w:t>C</w:t>
      </w:r>
      <w:bookmarkEnd w:id="266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270" w:name="_STATUTE_CONTENT__ed00fdf0_48b0_4550_a74"/>
      <w:r>
        <w:rPr>
          <w:rFonts w:ascii="Arial" w:eastAsia="Arial" w:hAnsi="Arial" w:cs="Arial"/>
          <w:u w:val="single"/>
        </w:rPr>
        <w:t xml:space="preserve">Unless otherwise indicated in this chapter, if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 concludes that </w:t>
      </w:r>
      <w:bookmarkStart w:id="271" w:name="_LINE__7_0ebf12c9_e867_40cb_ae0c_f597210"/>
      <w:bookmarkEnd w:id="269"/>
      <w:r>
        <w:rPr>
          <w:rFonts w:ascii="Arial" w:eastAsia="Arial" w:hAnsi="Arial" w:cs="Arial"/>
          <w:u w:val="single"/>
        </w:rPr>
        <w:t xml:space="preserve">modification, suspension, revocation or imposition of any other sanction authorized </w:t>
      </w:r>
      <w:bookmarkStart w:id="272" w:name="_LINE__8_ca795730_c40b_42a3_82f1_2899fd0"/>
      <w:bookmarkEnd w:id="271"/>
      <w:r>
        <w:rPr>
          <w:rFonts w:ascii="Arial" w:eastAsia="Arial" w:hAnsi="Arial" w:cs="Arial"/>
          <w:u w:val="single"/>
        </w:rPr>
        <w:t xml:space="preserve">under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chapter is in order,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 shall notify the certificate holder and </w:t>
      </w:r>
      <w:bookmarkStart w:id="273" w:name="_LINE__9_ae87f528_782e_4e05_b481_910d5a3"/>
      <w:bookmarkEnd w:id="272"/>
      <w:r>
        <w:rPr>
          <w:rFonts w:ascii="Arial" w:eastAsia="Arial" w:hAnsi="Arial" w:cs="Arial"/>
          <w:u w:val="single"/>
        </w:rPr>
        <w:t xml:space="preserve">inform the certificate holder of the right to request an adjudicatory hearing.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If the </w:t>
      </w:r>
      <w:bookmarkStart w:id="274" w:name="_LINE__10_691be096_eabd_418d_acf8_9d6fbf"/>
      <w:bookmarkEnd w:id="273"/>
      <w:r>
        <w:rPr>
          <w:rFonts w:ascii="Arial" w:eastAsia="Arial" w:hAnsi="Arial" w:cs="Arial"/>
          <w:u w:val="single"/>
        </w:rPr>
        <w:t xml:space="preserve">certificate holder requests an adjudicatory hearing in writing within 10 days, the </w:t>
      </w:r>
      <w:bookmarkStart w:id="275" w:name="_LINE__11_a4e22e44_f51f_433e_a143_97dcbd"/>
      <w:bookmarkEnd w:id="274"/>
      <w:r>
        <w:rPr>
          <w:rFonts w:ascii="Arial" w:eastAsia="Arial" w:hAnsi="Arial" w:cs="Arial"/>
          <w:u w:val="single"/>
        </w:rPr>
        <w:t xml:space="preserve">hearing must be held by a subcommittee of 3 committee members designated by the </w:t>
      </w:r>
      <w:bookmarkStart w:id="276" w:name="_LINE__12_ec3e69f7_bbb8_44d6_8ffd_31135d"/>
      <w:bookmarkEnd w:id="275"/>
      <w:r>
        <w:rPr>
          <w:rFonts w:ascii="Arial" w:eastAsia="Arial" w:hAnsi="Arial" w:cs="Arial"/>
          <w:u w:val="single"/>
        </w:rPr>
        <w:t xml:space="preserve">committee chair or a hearing officer appointed by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irector, at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irector's sole </w:t>
      </w:r>
      <w:bookmarkStart w:id="277" w:name="_LINE__13_08552efa_0360_43ad_91d0_38fabd"/>
      <w:bookmarkEnd w:id="276"/>
      <w:r>
        <w:rPr>
          <w:rFonts w:ascii="Arial" w:eastAsia="Arial" w:hAnsi="Arial" w:cs="Arial"/>
          <w:u w:val="single"/>
        </w:rPr>
        <w:t xml:space="preserve">discretion.  The hearing must be in accordance with Title 5, chapter 375, subchapter 4.  </w:t>
      </w:r>
      <w:bookmarkStart w:id="278" w:name="_LINE__14_e6d1bc84_c1a0_49d3_bc7b_cea8ba"/>
      <w:bookmarkEnd w:id="277"/>
      <w:r>
        <w:rPr>
          <w:rFonts w:ascii="Arial" w:eastAsia="Arial" w:hAnsi="Arial" w:cs="Arial"/>
          <w:u w:val="single"/>
        </w:rPr>
        <w:t>If no request for a hearing is filed within 10 days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the certificate holder is deemed to </w:t>
      </w:r>
      <w:bookmarkStart w:id="279" w:name="_LINE__15_e5885d11_53d1_4e0a_8781_1e9736"/>
      <w:bookmarkEnd w:id="278"/>
      <w:r>
        <w:rPr>
          <w:rFonts w:ascii="Arial" w:eastAsia="Arial" w:hAnsi="Arial" w:cs="Arial"/>
          <w:u w:val="single"/>
        </w:rPr>
        <w:t xml:space="preserve">have waived any right to hearing and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 may impose any sanction allowed by </w:t>
      </w:r>
      <w:bookmarkStart w:id="280" w:name="_LINE__16_64b606cf_eed1_4844_a812_2f64c0"/>
      <w:bookmarkEnd w:id="279"/>
      <w:r>
        <w:rPr>
          <w:rFonts w:ascii="Arial" w:eastAsia="Arial" w:hAnsi="Arial" w:cs="Arial"/>
          <w:u w:val="single"/>
        </w:rPr>
        <w:t xml:space="preserve">this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ubchapter.  The presiding officer of the hearing, after conducting the hearing, shall </w:t>
      </w:r>
      <w:bookmarkStart w:id="281" w:name="_LINE__17_62665b72_67f1_44a8_965a_2bc382"/>
      <w:bookmarkEnd w:id="280"/>
      <w:r>
        <w:rPr>
          <w:rFonts w:ascii="Arial" w:eastAsia="Arial" w:hAnsi="Arial" w:cs="Arial"/>
          <w:u w:val="single"/>
        </w:rPr>
        <w:t xml:space="preserve">file with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 all papers connected with the case and report recommended </w:t>
      </w:r>
      <w:bookmarkStart w:id="282" w:name="_LINE__18_10ea6b26_a37b_4937_9776_504e94"/>
      <w:bookmarkEnd w:id="281"/>
      <w:r>
        <w:rPr>
          <w:rFonts w:ascii="Arial" w:eastAsia="Arial" w:hAnsi="Arial" w:cs="Arial"/>
          <w:u w:val="single"/>
        </w:rPr>
        <w:t xml:space="preserve">findings and sanctions to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irector, </w:t>
      </w:r>
      <w:r>
        <w:rPr>
          <w:rFonts w:ascii="Arial" w:eastAsia="Arial" w:hAnsi="Arial" w:cs="Arial"/>
          <w:u w:val="single"/>
        </w:rPr>
        <w:t>who</w:t>
      </w:r>
      <w:r>
        <w:rPr>
          <w:rFonts w:ascii="Arial" w:eastAsia="Arial" w:hAnsi="Arial" w:cs="Arial"/>
          <w:u w:val="single"/>
        </w:rPr>
        <w:t xml:space="preserve"> may approve or modify them.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If the </w:t>
      </w:r>
      <w:bookmarkStart w:id="283" w:name="_LINE__19_84a26add_6155_4fbe_8379_0efe87"/>
      <w:bookmarkEnd w:id="282"/>
      <w:r>
        <w:rPr>
          <w:rFonts w:ascii="Arial" w:eastAsia="Arial" w:hAnsi="Arial" w:cs="Arial"/>
          <w:u w:val="single"/>
        </w:rPr>
        <w:t xml:space="preserve">certificate holder wishes to appeal the final decision of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irector, the certificate </w:t>
      </w:r>
      <w:bookmarkStart w:id="284" w:name="_LINE__20_42626742_68e9_4325_b376_01a288"/>
      <w:bookmarkEnd w:id="283"/>
      <w:r>
        <w:rPr>
          <w:rFonts w:ascii="Arial" w:eastAsia="Arial" w:hAnsi="Arial" w:cs="Arial"/>
          <w:u w:val="single"/>
        </w:rPr>
        <w:t xml:space="preserve">holder shall file a petition for review pursuant to </w:t>
      </w:r>
      <w:r>
        <w:rPr>
          <w:rFonts w:ascii="Arial" w:eastAsia="Arial" w:hAnsi="Arial" w:cs="Arial"/>
          <w:u w:val="single"/>
        </w:rPr>
        <w:t>the Maine</w:t>
      </w:r>
      <w:r>
        <w:rPr>
          <w:rFonts w:ascii="Arial" w:eastAsia="Arial" w:hAnsi="Arial" w:cs="Arial"/>
          <w:u w:val="single"/>
        </w:rPr>
        <w:t xml:space="preserve"> Rule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of Civil Procedure</w:t>
      </w:r>
      <w:r>
        <w:rPr>
          <w:rFonts w:ascii="Arial" w:eastAsia="Arial" w:hAnsi="Arial" w:cs="Arial"/>
          <w:u w:val="single"/>
        </w:rPr>
        <w:t xml:space="preserve">, </w:t>
      </w:r>
      <w:bookmarkStart w:id="285" w:name="_LINE__21_fabbfc04_ad3d_4c79_bd95_b82814"/>
      <w:bookmarkEnd w:id="284"/>
      <w:r>
        <w:rPr>
          <w:rFonts w:ascii="Arial" w:eastAsia="Arial" w:hAnsi="Arial" w:cs="Arial"/>
          <w:u w:val="single"/>
        </w:rPr>
        <w:t>Rule</w:t>
      </w:r>
      <w:r>
        <w:rPr>
          <w:rFonts w:ascii="Arial" w:eastAsia="Arial" w:hAnsi="Arial" w:cs="Arial"/>
          <w:u w:val="single"/>
        </w:rPr>
        <w:t xml:space="preserve"> 80C with the Superior Court within 30 days of receipt of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irector's decision. </w:t>
      </w:r>
      <w:r>
        <w:rPr>
          <w:rFonts w:ascii="Arial" w:eastAsia="Arial" w:hAnsi="Arial" w:cs="Arial"/>
          <w:u w:val="single"/>
        </w:rPr>
        <w:t xml:space="preserve"> </w:t>
      </w:r>
      <w:bookmarkStart w:id="286" w:name="_LINE__22_e5718143_1af4_4fb0_99fb_65ca27"/>
      <w:bookmarkEnd w:id="285"/>
      <w:r>
        <w:rPr>
          <w:rFonts w:ascii="Arial" w:eastAsia="Arial" w:hAnsi="Arial" w:cs="Arial"/>
          <w:u w:val="single"/>
        </w:rPr>
        <w:t xml:space="preserve">Review under this paragraph must be conducted pursuant to Title 5, chapter 375, </w:t>
      </w:r>
      <w:bookmarkStart w:id="287" w:name="_LINE__23_6b3e70c5_cb09_4853_ab63_ac8bea"/>
      <w:bookmarkEnd w:id="286"/>
      <w:r>
        <w:rPr>
          <w:rFonts w:ascii="Arial" w:eastAsia="Arial" w:hAnsi="Arial" w:cs="Arial"/>
          <w:u w:val="single"/>
        </w:rPr>
        <w:t>subchapter 7.</w:t>
      </w:r>
      <w:r>
        <w:rPr>
          <w:rFonts w:ascii="Arial" w:eastAsia="Arial" w:hAnsi="Arial" w:cs="Arial"/>
          <w:u w:val="single"/>
        </w:rPr>
        <w:t xml:space="preserve"> </w:t>
      </w:r>
      <w:bookmarkEnd w:id="287"/>
    </w:p>
    <w:p w:rsidR="00B2481B" w:rsidRPr="002F090A" w:rsidP="00B2481B">
      <w:pPr>
        <w:ind w:left="360" w:firstLine="360"/>
        <w:rPr>
          <w:rFonts w:ascii="Arial" w:eastAsia="Arial" w:hAnsi="Arial" w:cs="Arial"/>
        </w:rPr>
      </w:pPr>
      <w:bookmarkStart w:id="288" w:name="_STATUTE_NUMBER__aa556075_99dd_4ae5_b7be"/>
      <w:bookmarkStart w:id="289" w:name="_STATUTE_SS__6a4676f3_a569_46f0_a028_a15"/>
      <w:bookmarkStart w:id="290" w:name="_PAR__3_72cce1e5_9964_430f_8e05_963d5a76"/>
      <w:bookmarkStart w:id="291" w:name="_LINE__24_08b98faf_7c7c_4641_8eca_7a017e"/>
      <w:bookmarkEnd w:id="235"/>
      <w:bookmarkEnd w:id="267"/>
      <w:bookmarkEnd w:id="268"/>
      <w:bookmarkEnd w:id="270"/>
      <w:r w:rsidRPr="002F090A">
        <w:rPr>
          <w:rFonts w:ascii="Arial" w:eastAsia="Arial" w:hAnsi="Arial" w:cs="Arial"/>
          <w:b/>
          <w:u w:val="single"/>
        </w:rPr>
        <w:t>5</w:t>
      </w:r>
      <w:bookmarkEnd w:id="288"/>
      <w:r w:rsidRPr="002F090A">
        <w:rPr>
          <w:rFonts w:ascii="Arial" w:eastAsia="Arial" w:hAnsi="Arial" w:cs="Arial"/>
          <w:b/>
          <w:u w:val="single"/>
        </w:rPr>
        <w:t xml:space="preserve">.  </w:t>
      </w:r>
      <w:bookmarkStart w:id="292" w:name="_STATUTE_HEADNOTE__da82fa54_afda_405d_ac"/>
      <w:r w:rsidRPr="002F090A">
        <w:rPr>
          <w:rFonts w:ascii="Arial" w:eastAsia="Arial" w:hAnsi="Arial" w:cs="Arial"/>
          <w:b/>
          <w:u w:val="single"/>
        </w:rPr>
        <w:t>Grounds for action.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93" w:name="_STATUTE_CONTENT__73e09759_1d75_4cac_b8f"/>
      <w:bookmarkEnd w:id="292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 may take action against an applicant for a </w:t>
      </w:r>
      <w:bookmarkStart w:id="294" w:name="_LINE__25_a3e87364_257a_48f4_a4a2_ae9553"/>
      <w:bookmarkEnd w:id="291"/>
      <w:r>
        <w:rPr>
          <w:rFonts w:ascii="Arial" w:eastAsia="Arial" w:hAnsi="Arial" w:cs="Arial"/>
          <w:u w:val="single"/>
        </w:rPr>
        <w:t xml:space="preserve">certificate or certificate holder pursuant to this chapter or any rules adopted pursuant to this </w:t>
      </w:r>
      <w:bookmarkStart w:id="295" w:name="_LINE__26_52ae06bc_3217_4503_a011_349445"/>
      <w:bookmarkEnd w:id="294"/>
      <w:r>
        <w:rPr>
          <w:rFonts w:ascii="Arial" w:eastAsia="Arial" w:hAnsi="Arial" w:cs="Arial"/>
          <w:u w:val="single"/>
        </w:rPr>
        <w:t xml:space="preserve">chapter, including, but not limited to, a decision to impose a civil penalty or to refuse to </w:t>
      </w:r>
      <w:bookmarkStart w:id="296" w:name="_LINE__27_feaa40df_a645_417b_8c09_07bad5"/>
      <w:bookmarkEnd w:id="295"/>
      <w:r>
        <w:rPr>
          <w:rFonts w:ascii="Arial" w:eastAsia="Arial" w:hAnsi="Arial" w:cs="Arial"/>
          <w:u w:val="single"/>
        </w:rPr>
        <w:t xml:space="preserve">issue a certificate or to modify, suspend or revoke a certificate for any of the following </w:t>
      </w:r>
      <w:bookmarkStart w:id="297" w:name="_LINE__28_0ac7d093_8fcb_460f_a772_2db019"/>
      <w:bookmarkEnd w:id="296"/>
      <w:r>
        <w:rPr>
          <w:rFonts w:ascii="Arial" w:eastAsia="Arial" w:hAnsi="Arial" w:cs="Arial"/>
          <w:u w:val="single"/>
        </w:rPr>
        <w:t>reasons:</w:t>
      </w:r>
      <w:r>
        <w:rPr>
          <w:rFonts w:ascii="Arial" w:eastAsia="Arial" w:hAnsi="Arial" w:cs="Arial"/>
          <w:u w:val="single"/>
        </w:rPr>
        <w:t xml:space="preserve"> </w:t>
      </w:r>
      <w:bookmarkEnd w:id="297"/>
    </w:p>
    <w:p w:rsidR="00B2481B" w:rsidRPr="002F090A" w:rsidP="00B2481B">
      <w:pPr>
        <w:ind w:left="720"/>
        <w:rPr>
          <w:rFonts w:ascii="Arial" w:eastAsia="Arial" w:hAnsi="Arial" w:cs="Arial"/>
        </w:rPr>
      </w:pPr>
      <w:bookmarkStart w:id="298" w:name="_STATUTE_NUMBER__7f024009_5d5a_41a6_8275"/>
      <w:bookmarkStart w:id="299" w:name="_STATUTE_P__44c1cbeb_f679_43ea_914c_b605"/>
      <w:bookmarkStart w:id="300" w:name="_PAR__4_6ae8e0c7_0eae_4e0c_8a5a_e8982629"/>
      <w:bookmarkStart w:id="301" w:name="_LINE__29_bc086ca4_3e5f_4615_ae48_75d1a6"/>
      <w:bookmarkEnd w:id="290"/>
      <w:bookmarkEnd w:id="293"/>
      <w:r>
        <w:rPr>
          <w:rFonts w:ascii="Arial" w:eastAsia="Arial" w:hAnsi="Arial" w:cs="Arial"/>
          <w:u w:val="single"/>
        </w:rPr>
        <w:t>A</w:t>
      </w:r>
      <w:bookmarkEnd w:id="298"/>
      <w:r>
        <w:rPr>
          <w:rFonts w:ascii="Arial" w:eastAsia="Arial" w:hAnsi="Arial" w:cs="Arial"/>
          <w:u w:val="single"/>
        </w:rPr>
        <w:t xml:space="preserve">.  </w:t>
      </w:r>
      <w:bookmarkStart w:id="302" w:name="_STATUTE_CONTENT__07aa7fee_e6cc_406a_b1e"/>
      <w:r>
        <w:rPr>
          <w:rFonts w:ascii="Arial" w:eastAsia="Arial" w:hAnsi="Arial" w:cs="Arial"/>
          <w:u w:val="single"/>
        </w:rPr>
        <w:t xml:space="preserve">Failing </w:t>
      </w:r>
      <w:r>
        <w:rPr>
          <w:rFonts w:ascii="Arial" w:eastAsia="Arial" w:hAnsi="Arial" w:cs="Arial"/>
          <w:u w:val="single"/>
        </w:rPr>
        <w:t>to meet certification or recertification requirements;</w:t>
      </w:r>
      <w:r>
        <w:rPr>
          <w:rFonts w:ascii="Arial" w:eastAsia="Arial" w:hAnsi="Arial" w:cs="Arial"/>
          <w:u w:val="single"/>
        </w:rPr>
        <w:t xml:space="preserve"> </w:t>
      </w:r>
      <w:bookmarkEnd w:id="301"/>
    </w:p>
    <w:p w:rsidR="00B2481B" w:rsidRPr="002F090A" w:rsidP="00B2481B">
      <w:pPr>
        <w:ind w:left="720"/>
        <w:rPr>
          <w:rFonts w:ascii="Arial" w:eastAsia="Arial" w:hAnsi="Arial" w:cs="Arial"/>
        </w:rPr>
      </w:pPr>
      <w:bookmarkStart w:id="303" w:name="_STATUTE_NUMBER__99425b9b_f748_49d8_b50d"/>
      <w:bookmarkStart w:id="304" w:name="_STATUTE_P__9787473e_cc6b_411e_bf9f_219c"/>
      <w:bookmarkStart w:id="305" w:name="_PAR__5_1e28c49c_86a3_410b_abf4_eae17493"/>
      <w:bookmarkStart w:id="306" w:name="_LINE__30_0eb3e1de_fec6_4302_879c_e86b24"/>
      <w:bookmarkEnd w:id="299"/>
      <w:bookmarkEnd w:id="300"/>
      <w:bookmarkEnd w:id="302"/>
      <w:r>
        <w:rPr>
          <w:rFonts w:ascii="Arial" w:eastAsia="Arial" w:hAnsi="Arial" w:cs="Arial"/>
          <w:u w:val="single"/>
        </w:rPr>
        <w:t>B</w:t>
      </w:r>
      <w:bookmarkEnd w:id="303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307" w:name="_STATUTE_CONTENT__561097ae_bc9c_4d97_a37"/>
      <w:r>
        <w:rPr>
          <w:rFonts w:ascii="Arial" w:eastAsia="Arial" w:hAnsi="Arial" w:cs="Arial"/>
          <w:u w:val="single"/>
        </w:rPr>
        <w:t xml:space="preserve">Falsifying or misrepresenting material facts in obtaining or maintaining a certificate </w:t>
      </w:r>
      <w:bookmarkStart w:id="308" w:name="_LINE__31_010874a5_be78_4c3e_a217_15c4c4"/>
      <w:bookmarkEnd w:id="306"/>
      <w:r>
        <w:rPr>
          <w:rFonts w:ascii="Arial" w:eastAsia="Arial" w:hAnsi="Arial" w:cs="Arial"/>
          <w:u w:val="single"/>
        </w:rPr>
        <w:t>issued pursuant to section 4451;</w:t>
      </w:r>
      <w:r>
        <w:rPr>
          <w:rFonts w:ascii="Arial" w:eastAsia="Arial" w:hAnsi="Arial" w:cs="Arial"/>
          <w:u w:val="single"/>
        </w:rPr>
        <w:t xml:space="preserve"> </w:t>
      </w:r>
      <w:bookmarkEnd w:id="308"/>
    </w:p>
    <w:p w:rsidR="00B2481B" w:rsidRPr="002F090A" w:rsidP="00B2481B">
      <w:pPr>
        <w:ind w:left="720"/>
        <w:rPr>
          <w:rFonts w:ascii="Arial" w:eastAsia="Arial" w:hAnsi="Arial" w:cs="Arial"/>
        </w:rPr>
      </w:pPr>
      <w:bookmarkStart w:id="309" w:name="_STATUTE_NUMBER__b3fc6279_4695_4f63_ba0f"/>
      <w:bookmarkStart w:id="310" w:name="_STATUTE_P__ba2bf1e4_42d4_4cba_a331_9ba3"/>
      <w:bookmarkStart w:id="311" w:name="_PAR__6_54019f95_3aaa_4822_8cd2_0e61f7af"/>
      <w:bookmarkStart w:id="312" w:name="_LINE__32_e3a324c8_4dac_4804_9a7b_a1ce93"/>
      <w:bookmarkEnd w:id="304"/>
      <w:bookmarkEnd w:id="305"/>
      <w:bookmarkEnd w:id="307"/>
      <w:r>
        <w:rPr>
          <w:rFonts w:ascii="Arial" w:eastAsia="Arial" w:hAnsi="Arial" w:cs="Arial"/>
          <w:u w:val="single"/>
        </w:rPr>
        <w:t>C</w:t>
      </w:r>
      <w:bookmarkEnd w:id="309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313" w:name="_STATUTE_CONTENT__25b513a8_4d49_4631_b67"/>
      <w:r>
        <w:rPr>
          <w:rFonts w:ascii="Arial" w:eastAsia="Arial" w:hAnsi="Arial" w:cs="Arial"/>
          <w:u w:val="single"/>
        </w:rPr>
        <w:t xml:space="preserve">Engaging in conduct that violates generally accepted standards in municipal code </w:t>
      </w:r>
      <w:bookmarkStart w:id="314" w:name="_LINE__33_4484743f_70b7_4950_a5a7_90a0c1"/>
      <w:bookmarkEnd w:id="312"/>
      <w:r>
        <w:rPr>
          <w:rFonts w:ascii="Arial" w:eastAsia="Arial" w:hAnsi="Arial" w:cs="Arial"/>
          <w:u w:val="single"/>
        </w:rPr>
        <w:t>enforcement and that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when viewed in light of the nature and purpose of the person's </w:t>
      </w:r>
      <w:bookmarkStart w:id="315" w:name="_LINE__34_5b2044ee_bafb_4dd8_8023_43abac"/>
      <w:bookmarkEnd w:id="314"/>
      <w:r>
        <w:rPr>
          <w:rFonts w:ascii="Arial" w:eastAsia="Arial" w:hAnsi="Arial" w:cs="Arial"/>
          <w:u w:val="single"/>
        </w:rPr>
        <w:t xml:space="preserve">conduct and circumstances known to the person, involves a gross deviation from the </w:t>
      </w:r>
      <w:bookmarkStart w:id="316" w:name="_LINE__35_ca9152d6_7c5f_4511_a0e0_12679e"/>
      <w:bookmarkEnd w:id="315"/>
      <w:r>
        <w:rPr>
          <w:rFonts w:ascii="Arial" w:eastAsia="Arial" w:hAnsi="Arial" w:cs="Arial"/>
          <w:u w:val="single"/>
        </w:rPr>
        <w:t xml:space="preserve">standard of conduct that a reasonable and prudent certificate holder would observe in </w:t>
      </w:r>
      <w:bookmarkStart w:id="317" w:name="_LINE__36_b28013cb_1384_4955_ad7f_246231"/>
      <w:bookmarkEnd w:id="316"/>
      <w:r>
        <w:rPr>
          <w:rFonts w:ascii="Arial" w:eastAsia="Arial" w:hAnsi="Arial" w:cs="Arial"/>
          <w:u w:val="single"/>
        </w:rPr>
        <w:t xml:space="preserve">the same or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similar situation;</w:t>
      </w:r>
      <w:r>
        <w:rPr>
          <w:rFonts w:ascii="Arial" w:eastAsia="Arial" w:hAnsi="Arial" w:cs="Arial"/>
          <w:u w:val="single"/>
        </w:rPr>
        <w:t xml:space="preserve"> or </w:t>
      </w:r>
      <w:bookmarkEnd w:id="317"/>
    </w:p>
    <w:p w:rsidR="00B2481B" w:rsidRPr="002F090A" w:rsidP="00B2481B">
      <w:pPr>
        <w:ind w:left="720"/>
        <w:rPr>
          <w:rFonts w:ascii="Arial" w:eastAsia="Arial" w:hAnsi="Arial" w:cs="Arial"/>
        </w:rPr>
      </w:pPr>
      <w:bookmarkStart w:id="318" w:name="_STATUTE_NUMBER__4ee22aa5_1a1b_42e9_ac28"/>
      <w:bookmarkStart w:id="319" w:name="_STATUTE_P__0698ea84_718d_4ef8_9626_c9a6"/>
      <w:bookmarkStart w:id="320" w:name="_PAR__7_22f31858_585f_439b_8e4a_a2036ddb"/>
      <w:bookmarkStart w:id="321" w:name="_LINE__37_5269f518_5928_4510_ba5b_15ff3a"/>
      <w:bookmarkEnd w:id="310"/>
      <w:bookmarkEnd w:id="311"/>
      <w:bookmarkEnd w:id="313"/>
      <w:r>
        <w:rPr>
          <w:rFonts w:ascii="Arial" w:eastAsia="Arial" w:hAnsi="Arial" w:cs="Arial"/>
          <w:u w:val="single"/>
        </w:rPr>
        <w:t>D</w:t>
      </w:r>
      <w:bookmarkEnd w:id="318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322" w:name="_STATUTE_CONTENT__cc2eb671_fbab_4e69_a85"/>
      <w:r>
        <w:rPr>
          <w:rFonts w:ascii="Arial" w:eastAsia="Arial" w:hAnsi="Arial" w:cs="Arial"/>
          <w:u w:val="single"/>
        </w:rPr>
        <w:t xml:space="preserve">Engaging in conduct that is a violation of rules </w:t>
      </w:r>
      <w:r>
        <w:rPr>
          <w:rFonts w:ascii="Arial" w:eastAsia="Arial" w:hAnsi="Arial" w:cs="Arial"/>
          <w:u w:val="single"/>
        </w:rPr>
        <w:t xml:space="preserve">adopted by the Maine Office of </w:t>
      </w:r>
      <w:bookmarkStart w:id="323" w:name="_LINE__38_a30d9708_12c0_419a_be7d_a5e5c7"/>
      <w:bookmarkEnd w:id="321"/>
      <w:r>
        <w:rPr>
          <w:rFonts w:ascii="Arial" w:eastAsia="Arial" w:hAnsi="Arial" w:cs="Arial"/>
          <w:u w:val="single"/>
        </w:rPr>
        <w:t>Community Affairs</w:t>
      </w:r>
      <w:r>
        <w:rPr>
          <w:rFonts w:ascii="Arial" w:eastAsia="Arial" w:hAnsi="Arial" w:cs="Arial"/>
          <w:u w:val="single"/>
        </w:rPr>
        <w:t xml:space="preserve"> pursuant to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>section 11</w:t>
      </w:r>
      <w:r>
        <w:rPr>
          <w:rFonts w:ascii="Arial" w:eastAsia="Arial" w:hAnsi="Arial" w:cs="Arial"/>
          <w:u w:val="single"/>
        </w:rPr>
        <w:t xml:space="preserve">. </w:t>
      </w:r>
      <w:bookmarkEnd w:id="323"/>
    </w:p>
    <w:p w:rsidR="00B2481B" w:rsidRPr="002F090A" w:rsidP="00B2481B">
      <w:pPr>
        <w:ind w:left="360" w:firstLine="360"/>
        <w:rPr>
          <w:rFonts w:ascii="Arial" w:eastAsia="Arial" w:hAnsi="Arial" w:cs="Arial"/>
        </w:rPr>
      </w:pPr>
      <w:bookmarkStart w:id="324" w:name="_STATUTE_NUMBER__c95fc05e_29c4_4c14_b0c3"/>
      <w:bookmarkStart w:id="325" w:name="_STATUTE_SS__e1a6356c_48fa_485e_9ea1_19d"/>
      <w:bookmarkStart w:id="326" w:name="_PAR__8_b15f7be2_ec9e_4f58_b69c_67c5a145"/>
      <w:bookmarkStart w:id="327" w:name="_LINE__39_53b3ccb7_d7da_409c_ad20_e58c0d"/>
      <w:bookmarkEnd w:id="289"/>
      <w:bookmarkEnd w:id="319"/>
      <w:bookmarkEnd w:id="320"/>
      <w:bookmarkEnd w:id="322"/>
      <w:r w:rsidRPr="002F090A">
        <w:rPr>
          <w:rFonts w:ascii="Arial" w:eastAsia="Arial" w:hAnsi="Arial" w:cs="Arial"/>
          <w:b/>
          <w:u w:val="single"/>
        </w:rPr>
        <w:t>6</w:t>
      </w:r>
      <w:bookmarkEnd w:id="324"/>
      <w:r w:rsidRPr="002F090A">
        <w:rPr>
          <w:rFonts w:ascii="Arial" w:eastAsia="Arial" w:hAnsi="Arial" w:cs="Arial"/>
          <w:b/>
          <w:u w:val="single"/>
        </w:rPr>
        <w:t xml:space="preserve">.  </w:t>
      </w:r>
      <w:bookmarkStart w:id="328" w:name="_STATUTE_HEADNOTE__c15117bd_03ae_4912_ba"/>
      <w:r w:rsidRPr="002F090A">
        <w:rPr>
          <w:rFonts w:ascii="Arial" w:eastAsia="Arial" w:hAnsi="Arial" w:cs="Arial"/>
          <w:b/>
          <w:u w:val="single"/>
        </w:rPr>
        <w:t>Discipline.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329" w:name="_STATUTE_CONTENT__60ce4dba_3132_4708_940"/>
      <w:bookmarkEnd w:id="328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 may impose the following forms of discipline upon a </w:t>
      </w:r>
      <w:bookmarkStart w:id="330" w:name="_LINE__40_6203ae87_837e_4045_b582_73a1c6"/>
      <w:bookmarkEnd w:id="327"/>
      <w:r>
        <w:rPr>
          <w:rFonts w:ascii="Arial" w:eastAsia="Arial" w:hAnsi="Arial" w:cs="Arial"/>
          <w:u w:val="single"/>
        </w:rPr>
        <w:t>certificate holder or applicant for a certificate:</w:t>
      </w:r>
      <w:r>
        <w:rPr>
          <w:rFonts w:ascii="Arial" w:eastAsia="Arial" w:hAnsi="Arial" w:cs="Arial"/>
          <w:u w:val="single"/>
        </w:rPr>
        <w:t xml:space="preserve"> </w:t>
      </w:r>
      <w:bookmarkEnd w:id="330"/>
    </w:p>
    <w:p w:rsidR="00B2481B" w:rsidRPr="002F090A" w:rsidP="00B2481B">
      <w:pPr>
        <w:ind w:left="720"/>
        <w:rPr>
          <w:rFonts w:ascii="Arial" w:eastAsia="Arial" w:hAnsi="Arial" w:cs="Arial"/>
        </w:rPr>
      </w:pPr>
      <w:bookmarkStart w:id="331" w:name="_STATUTE_NUMBER__71472391_2218_4460_9315"/>
      <w:bookmarkStart w:id="332" w:name="_STATUTE_P__4e70deaf_9f7d_4752_8ad4_f52b"/>
      <w:bookmarkStart w:id="333" w:name="_PAR__9_3dab2f7c_acd8_4695_aac7_80fc3f54"/>
      <w:bookmarkStart w:id="334" w:name="_LINE__41_429260d8_fcf5_4385_83e3_542cf1"/>
      <w:bookmarkEnd w:id="326"/>
      <w:bookmarkEnd w:id="329"/>
      <w:r>
        <w:rPr>
          <w:rFonts w:ascii="Arial" w:eastAsia="Arial" w:hAnsi="Arial" w:cs="Arial"/>
          <w:u w:val="single"/>
        </w:rPr>
        <w:t>A</w:t>
      </w:r>
      <w:bookmarkEnd w:id="331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335" w:name="_STATUTE_CONTENT__d7ccc881_7a95_43a1_926"/>
      <w:r>
        <w:rPr>
          <w:rFonts w:ascii="Arial" w:eastAsia="Arial" w:hAnsi="Arial" w:cs="Arial"/>
          <w:u w:val="single"/>
        </w:rPr>
        <w:t xml:space="preserve">Denial of an application for a certificate, which may occur in conjunction with the </w:t>
      </w:r>
      <w:bookmarkStart w:id="336" w:name="_LINE__42_806daf8e_8630_4ad0_b5a4_52d1e0"/>
      <w:bookmarkEnd w:id="334"/>
      <w:r>
        <w:rPr>
          <w:rFonts w:ascii="Arial" w:eastAsia="Arial" w:hAnsi="Arial" w:cs="Arial"/>
          <w:u w:val="single"/>
        </w:rPr>
        <w:t xml:space="preserve">imposition of </w:t>
      </w:r>
      <w:r>
        <w:rPr>
          <w:rFonts w:ascii="Arial" w:eastAsia="Arial" w:hAnsi="Arial" w:cs="Arial"/>
          <w:u w:val="single"/>
        </w:rPr>
        <w:t>another form of</w:t>
      </w:r>
      <w:r>
        <w:rPr>
          <w:rFonts w:ascii="Arial" w:eastAsia="Arial" w:hAnsi="Arial" w:cs="Arial"/>
          <w:u w:val="single"/>
        </w:rPr>
        <w:t xml:space="preserve"> discipline;</w:t>
      </w:r>
      <w:r>
        <w:rPr>
          <w:rFonts w:ascii="Arial" w:eastAsia="Arial" w:hAnsi="Arial" w:cs="Arial"/>
          <w:u w:val="single"/>
        </w:rPr>
        <w:t xml:space="preserve"> </w:t>
      </w:r>
      <w:bookmarkEnd w:id="336"/>
    </w:p>
    <w:p w:rsidR="00B2481B" w:rsidRPr="002F090A" w:rsidP="00B2481B">
      <w:pPr>
        <w:ind w:left="720"/>
        <w:rPr>
          <w:rFonts w:ascii="Arial" w:eastAsia="Arial" w:hAnsi="Arial" w:cs="Arial"/>
        </w:rPr>
      </w:pPr>
      <w:bookmarkStart w:id="337" w:name="_STATUTE_NUMBER__e2910de9_ca73_418e_8d4d"/>
      <w:bookmarkStart w:id="338" w:name="_STATUTE_P__1f3dcdf0_5e1b_4dcf_92cb_fd02"/>
      <w:bookmarkStart w:id="339" w:name="_PAR__10_41927d97_2951_4a8f_bfdc_eaac726"/>
      <w:bookmarkStart w:id="340" w:name="_LINE__43_cddccca4_17e8_45e4_93f2_48d1c3"/>
      <w:bookmarkEnd w:id="332"/>
      <w:bookmarkEnd w:id="333"/>
      <w:bookmarkEnd w:id="335"/>
      <w:r>
        <w:rPr>
          <w:rFonts w:ascii="Arial" w:eastAsia="Arial" w:hAnsi="Arial" w:cs="Arial"/>
          <w:u w:val="single"/>
        </w:rPr>
        <w:t>B</w:t>
      </w:r>
      <w:bookmarkEnd w:id="337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341" w:name="_STATUTE_CONTENT__77500883_13ce_469c_a16"/>
      <w:r>
        <w:rPr>
          <w:rFonts w:ascii="Arial" w:eastAsia="Arial" w:hAnsi="Arial" w:cs="Arial"/>
          <w:u w:val="single"/>
        </w:rPr>
        <w:t xml:space="preserve">Issuance of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written warning, censure or reprimand;</w:t>
      </w:r>
      <w:r>
        <w:rPr>
          <w:rFonts w:ascii="Arial" w:eastAsia="Arial" w:hAnsi="Arial" w:cs="Arial"/>
          <w:u w:val="single"/>
        </w:rPr>
        <w:t xml:space="preserve"> </w:t>
      </w:r>
      <w:bookmarkEnd w:id="340"/>
    </w:p>
    <w:p w:rsidR="00B2481B" w:rsidRPr="002F090A" w:rsidP="00B2481B">
      <w:pPr>
        <w:ind w:left="720"/>
        <w:rPr>
          <w:rFonts w:ascii="Arial" w:eastAsia="Arial" w:hAnsi="Arial" w:cs="Arial"/>
        </w:rPr>
      </w:pPr>
      <w:bookmarkStart w:id="342" w:name="_STATUTE_NUMBER__86092204_42d5_46f6_bf49"/>
      <w:bookmarkStart w:id="343" w:name="_STATUTE_P__3177acd8_6b59_49d0_b0e8_1e52"/>
      <w:bookmarkStart w:id="344" w:name="_PAGE__5_08f34001_02b8_4d8a_95d7_f25a966"/>
      <w:bookmarkStart w:id="345" w:name="_PAR__1_8dd2f604_fa6e_40c0_b5db_6c447f99"/>
      <w:bookmarkStart w:id="346" w:name="_LINE__1_b64d1688_b995_4d4a_8ac1_fb4f64c"/>
      <w:bookmarkEnd w:id="258"/>
      <w:bookmarkEnd w:id="338"/>
      <w:bookmarkEnd w:id="339"/>
      <w:bookmarkEnd w:id="341"/>
      <w:r>
        <w:rPr>
          <w:rFonts w:ascii="Arial" w:eastAsia="Arial" w:hAnsi="Arial" w:cs="Arial"/>
          <w:u w:val="single"/>
        </w:rPr>
        <w:t>C</w:t>
      </w:r>
      <w:bookmarkEnd w:id="342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347" w:name="_STATUTE_CONTENT__dc66faae_8499_4291_a68"/>
      <w:r>
        <w:rPr>
          <w:rFonts w:ascii="Arial" w:eastAsia="Arial" w:hAnsi="Arial" w:cs="Arial"/>
          <w:u w:val="single"/>
        </w:rPr>
        <w:t xml:space="preserve">Suspension of a certificate for up to 3 years.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Execution of all or any portion of a </w:t>
      </w:r>
      <w:bookmarkStart w:id="348" w:name="_LINE__2_48c4419f_f368_4e18_87fe_e3bfed2"/>
      <w:bookmarkEnd w:id="346"/>
      <w:r>
        <w:rPr>
          <w:rFonts w:ascii="Arial" w:eastAsia="Arial" w:hAnsi="Arial" w:cs="Arial"/>
          <w:u w:val="single"/>
        </w:rPr>
        <w:t xml:space="preserve">term of suspension may be stayed pending successful completion of conditions of </w:t>
      </w:r>
      <w:bookmarkStart w:id="349" w:name="_LINE__3_77353a01_5904_413e_9e48_b9ac5e9"/>
      <w:bookmarkEnd w:id="348"/>
      <w:r>
        <w:rPr>
          <w:rFonts w:ascii="Arial" w:eastAsia="Arial" w:hAnsi="Arial" w:cs="Arial"/>
          <w:u w:val="single"/>
        </w:rPr>
        <w:t>probation</w:t>
      </w:r>
      <w:r>
        <w:rPr>
          <w:rFonts w:ascii="Arial" w:eastAsia="Arial" w:hAnsi="Arial" w:cs="Arial"/>
          <w:u w:val="single"/>
        </w:rPr>
        <w:t xml:space="preserve"> imposed pursuant to paragraph F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 xml:space="preserve">except that </w:t>
      </w:r>
      <w:r>
        <w:rPr>
          <w:rFonts w:ascii="Arial" w:eastAsia="Arial" w:hAnsi="Arial" w:cs="Arial"/>
          <w:u w:val="single"/>
        </w:rPr>
        <w:t xml:space="preserve">the suspension remains part of </w:t>
      </w:r>
      <w:bookmarkStart w:id="350" w:name="_LINE__4_2d45fcd0_31d1_4799_beb3_ea743eb"/>
      <w:bookmarkEnd w:id="349"/>
      <w:r>
        <w:rPr>
          <w:rFonts w:ascii="Arial" w:eastAsia="Arial" w:hAnsi="Arial" w:cs="Arial"/>
          <w:u w:val="single"/>
        </w:rPr>
        <w:t>the certificate holder's record;</w:t>
      </w:r>
      <w:r>
        <w:rPr>
          <w:rFonts w:ascii="Arial" w:eastAsia="Arial" w:hAnsi="Arial" w:cs="Arial"/>
          <w:u w:val="single"/>
        </w:rPr>
        <w:t xml:space="preserve"> </w:t>
      </w:r>
      <w:bookmarkEnd w:id="350"/>
    </w:p>
    <w:p w:rsidR="00B2481B" w:rsidRPr="002F090A" w:rsidP="00B2481B">
      <w:pPr>
        <w:ind w:left="720"/>
        <w:rPr>
          <w:rFonts w:ascii="Arial" w:eastAsia="Arial" w:hAnsi="Arial" w:cs="Arial"/>
        </w:rPr>
      </w:pPr>
      <w:bookmarkStart w:id="351" w:name="_STATUTE_NUMBER__30dc0901_ec0c_4c02_978c"/>
      <w:bookmarkStart w:id="352" w:name="_STATUTE_P__1bd32471_343a_477a_8846_3908"/>
      <w:bookmarkStart w:id="353" w:name="_PAR__2_b5976537_a8eb_4370_a627_061c4457"/>
      <w:bookmarkStart w:id="354" w:name="_LINE__5_4fc52529_45e3_45b7_98dc_439483a"/>
      <w:bookmarkEnd w:id="343"/>
      <w:bookmarkEnd w:id="345"/>
      <w:bookmarkEnd w:id="347"/>
      <w:r>
        <w:rPr>
          <w:rFonts w:ascii="Arial" w:eastAsia="Arial" w:hAnsi="Arial" w:cs="Arial"/>
          <w:u w:val="single"/>
        </w:rPr>
        <w:t>D</w:t>
      </w:r>
      <w:bookmarkEnd w:id="351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355" w:name="_STATUTE_CONTENT__e7e43779_c607_4b16_825"/>
      <w:r>
        <w:rPr>
          <w:rFonts w:ascii="Arial" w:eastAsia="Arial" w:hAnsi="Arial" w:cs="Arial"/>
          <w:u w:val="single"/>
        </w:rPr>
        <w:t>Revocation of a certificate;</w:t>
      </w:r>
      <w:r>
        <w:rPr>
          <w:rFonts w:ascii="Arial" w:eastAsia="Arial" w:hAnsi="Arial" w:cs="Arial"/>
          <w:u w:val="single"/>
        </w:rPr>
        <w:t xml:space="preserve"> </w:t>
      </w:r>
      <w:bookmarkEnd w:id="354"/>
    </w:p>
    <w:p w:rsidR="00B2481B" w:rsidRPr="002F090A" w:rsidP="00B2481B">
      <w:pPr>
        <w:ind w:left="720"/>
        <w:rPr>
          <w:rFonts w:ascii="Arial" w:eastAsia="Arial" w:hAnsi="Arial" w:cs="Arial"/>
        </w:rPr>
      </w:pPr>
      <w:bookmarkStart w:id="356" w:name="_STATUTE_NUMBER__30d09b76_2b62_46af_9740"/>
      <w:bookmarkStart w:id="357" w:name="_STATUTE_P__77d47b54_8b3a_4baa_9e41_66c3"/>
      <w:bookmarkStart w:id="358" w:name="_PAR__3_90f7b893_02b8_4280_b756_b3d419e9"/>
      <w:bookmarkStart w:id="359" w:name="_LINE__6_edef1923_13e5_4b88_8a6b_10c38a0"/>
      <w:bookmarkEnd w:id="352"/>
      <w:bookmarkEnd w:id="353"/>
      <w:bookmarkEnd w:id="355"/>
      <w:r>
        <w:rPr>
          <w:rFonts w:ascii="Arial" w:eastAsia="Arial" w:hAnsi="Arial" w:cs="Arial"/>
          <w:u w:val="single"/>
        </w:rPr>
        <w:t>E</w:t>
      </w:r>
      <w:bookmarkEnd w:id="356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360" w:name="_STATUTE_CONTENT__c70c5af8_1b8e_46da_85e"/>
      <w:r>
        <w:rPr>
          <w:rFonts w:ascii="Arial" w:eastAsia="Arial" w:hAnsi="Arial" w:cs="Arial"/>
          <w:u w:val="single"/>
        </w:rPr>
        <w:t xml:space="preserve">Imposition of civil penalties of up to $1,500 for each violation of applicable laws, </w:t>
      </w:r>
      <w:bookmarkStart w:id="361" w:name="_LINE__7_b0f66727_9baa_4407_a27a_7ee0acb"/>
      <w:bookmarkEnd w:id="359"/>
      <w:r>
        <w:rPr>
          <w:rFonts w:ascii="Arial" w:eastAsia="Arial" w:hAnsi="Arial" w:cs="Arial"/>
          <w:u w:val="single"/>
        </w:rPr>
        <w:t xml:space="preserve">rules or conditions of certification or for each instance of actionable conduct or activity; </w:t>
      </w:r>
      <w:bookmarkStart w:id="362" w:name="_LINE__8_0b5b5a7b_4a8f_4e0a_8a5b_06df54d"/>
      <w:bookmarkEnd w:id="361"/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</w:t>
      </w:r>
      <w:bookmarkEnd w:id="362"/>
    </w:p>
    <w:p w:rsidR="00B2481B" w:rsidRPr="002F090A" w:rsidP="00B2481B">
      <w:pPr>
        <w:ind w:left="720"/>
        <w:rPr>
          <w:rFonts w:ascii="Arial" w:eastAsia="Arial" w:hAnsi="Arial" w:cs="Arial"/>
        </w:rPr>
      </w:pPr>
      <w:bookmarkStart w:id="363" w:name="_STATUTE_NUMBER__1e2a298a_1a69_421e_90e2"/>
      <w:bookmarkStart w:id="364" w:name="_STATUTE_P__f5bdb3a4_88ee_4388_8090_3dc8"/>
      <w:bookmarkStart w:id="365" w:name="_PAR__4_c51430cc_371b_4f1d_8580_8a8afd18"/>
      <w:bookmarkStart w:id="366" w:name="_LINE__9_de77acf6_7374_4580_abae_ee5a4a6"/>
      <w:bookmarkEnd w:id="357"/>
      <w:bookmarkEnd w:id="358"/>
      <w:bookmarkEnd w:id="360"/>
      <w:r>
        <w:rPr>
          <w:rFonts w:ascii="Arial" w:eastAsia="Arial" w:hAnsi="Arial" w:cs="Arial"/>
          <w:u w:val="single"/>
        </w:rPr>
        <w:t>F</w:t>
      </w:r>
      <w:bookmarkEnd w:id="363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367" w:name="_STATUTE_CONTENT__268f880b_6f34_42c7_b84"/>
      <w:r>
        <w:rPr>
          <w:rFonts w:ascii="Arial" w:eastAsia="Arial" w:hAnsi="Arial" w:cs="Arial"/>
          <w:u w:val="single"/>
        </w:rPr>
        <w:t>Imposition of conditions of probation.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Probation may run for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time period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the </w:t>
      </w:r>
      <w:bookmarkStart w:id="368" w:name="_LINE__10_96c911bf_89ff_412a_b90c_e06ccf"/>
      <w:bookmarkEnd w:id="366"/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 determines appropriate.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Probation may include conditions such as additional </w:t>
      </w:r>
      <w:bookmarkStart w:id="369" w:name="_LINE__11_b111b26e_8c3e_4ffc_8741_440d5f"/>
      <w:bookmarkEnd w:id="368"/>
      <w:r>
        <w:rPr>
          <w:rFonts w:ascii="Arial" w:eastAsia="Arial" w:hAnsi="Arial" w:cs="Arial"/>
          <w:u w:val="single"/>
        </w:rPr>
        <w:t>continuing education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mandatory professional supervision of the applicant or certificate </w:t>
      </w:r>
      <w:bookmarkStart w:id="370" w:name="_LINE__12_da742df1_c3c3_48fe_9e22_144146"/>
      <w:bookmarkEnd w:id="369"/>
      <w:r>
        <w:rPr>
          <w:rFonts w:ascii="Arial" w:eastAsia="Arial" w:hAnsi="Arial" w:cs="Arial"/>
          <w:u w:val="single"/>
        </w:rPr>
        <w:t>holder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restrictions and other conditions as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>irector determines appropriate.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Costs </w:t>
      </w:r>
      <w:bookmarkStart w:id="371" w:name="_LINE__13_82b59a9b_b937_4cd8_9552_c5bb0b"/>
      <w:bookmarkEnd w:id="370"/>
      <w:r>
        <w:rPr>
          <w:rFonts w:ascii="Arial" w:eastAsia="Arial" w:hAnsi="Arial" w:cs="Arial"/>
          <w:u w:val="single"/>
        </w:rPr>
        <w:t xml:space="preserve">incurred in the performance of terms of probation are borne by the applicant or </w:t>
      </w:r>
      <w:bookmarkStart w:id="372" w:name="_LINE__14_4706729c_e7ce_4ba7_8e88_73c181"/>
      <w:bookmarkEnd w:id="371"/>
      <w:r>
        <w:rPr>
          <w:rFonts w:ascii="Arial" w:eastAsia="Arial" w:hAnsi="Arial" w:cs="Arial"/>
          <w:u w:val="single"/>
        </w:rPr>
        <w:t>certificate holder.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Failure to comply with the conditions of probation </w:t>
      </w:r>
      <w:r>
        <w:rPr>
          <w:rFonts w:ascii="Arial" w:eastAsia="Arial" w:hAnsi="Arial" w:cs="Arial"/>
          <w:u w:val="single"/>
        </w:rPr>
        <w:t>may be</w:t>
      </w:r>
      <w:r>
        <w:rPr>
          <w:rFonts w:ascii="Arial" w:eastAsia="Arial" w:hAnsi="Arial" w:cs="Arial"/>
          <w:u w:val="single"/>
        </w:rPr>
        <w:t xml:space="preserve"> ground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</w:t>
      </w:r>
      <w:bookmarkStart w:id="373" w:name="_LINE__15_fa82d35b_80bd_40ea_a56c_fea7b0"/>
      <w:bookmarkEnd w:id="372"/>
      <w:r>
        <w:rPr>
          <w:rFonts w:ascii="Arial" w:eastAsia="Arial" w:hAnsi="Arial" w:cs="Arial"/>
          <w:u w:val="single"/>
        </w:rPr>
        <w:t>for disciplinary action against a certificate holder.</w:t>
      </w:r>
      <w:r>
        <w:rPr>
          <w:rFonts w:ascii="Arial" w:eastAsia="Arial" w:hAnsi="Arial" w:cs="Arial"/>
          <w:u w:val="single"/>
        </w:rPr>
        <w:t xml:space="preserve"> </w:t>
      </w:r>
      <w:bookmarkEnd w:id="373"/>
    </w:p>
    <w:p w:rsidR="00B2481B" w:rsidRPr="002F090A" w:rsidP="00B2481B">
      <w:pPr>
        <w:ind w:left="360" w:firstLine="360"/>
        <w:rPr>
          <w:rFonts w:ascii="Arial" w:eastAsia="Arial" w:hAnsi="Arial" w:cs="Arial"/>
        </w:rPr>
      </w:pPr>
      <w:bookmarkStart w:id="374" w:name="_STATUTE_NUMBER__fc4e72b8_4089_4015_9627"/>
      <w:bookmarkStart w:id="375" w:name="_STATUTE_SS__7a3b9768_eebd_4505_a653_aaa"/>
      <w:bookmarkStart w:id="376" w:name="_PAR__5_f672ab7a_f03c_4961_a6b5_70b1125f"/>
      <w:bookmarkStart w:id="377" w:name="_LINE__16_716af841_ef9f_4e10_8a8d_f71a30"/>
      <w:bookmarkEnd w:id="325"/>
      <w:bookmarkEnd w:id="364"/>
      <w:bookmarkEnd w:id="365"/>
      <w:bookmarkEnd w:id="367"/>
      <w:r w:rsidRPr="002F090A">
        <w:rPr>
          <w:rFonts w:ascii="Arial" w:eastAsia="Arial" w:hAnsi="Arial" w:cs="Arial"/>
          <w:b/>
          <w:u w:val="single"/>
        </w:rPr>
        <w:t>7</w:t>
      </w:r>
      <w:bookmarkEnd w:id="374"/>
      <w:r w:rsidRPr="002F090A">
        <w:rPr>
          <w:rFonts w:ascii="Arial" w:eastAsia="Arial" w:hAnsi="Arial" w:cs="Arial"/>
          <w:b/>
          <w:u w:val="single"/>
        </w:rPr>
        <w:t xml:space="preserve">.  </w:t>
      </w:r>
      <w:bookmarkStart w:id="378" w:name="_STATUTE_HEADNOTE__3e4a5ecd_95d2_4b4b_96"/>
      <w:r w:rsidRPr="002F090A">
        <w:rPr>
          <w:rFonts w:ascii="Arial" w:eastAsia="Arial" w:hAnsi="Arial" w:cs="Arial"/>
          <w:b/>
          <w:u w:val="single"/>
        </w:rPr>
        <w:t>Letter of guidance</w:t>
      </w:r>
      <w:r>
        <w:rPr>
          <w:rFonts w:ascii="Arial" w:eastAsia="Arial" w:hAnsi="Arial" w:cs="Arial"/>
          <w:b/>
          <w:u w:val="single"/>
        </w:rPr>
        <w:t xml:space="preserve"> or concern</w:t>
      </w:r>
      <w:r w:rsidRPr="002F090A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379" w:name="_STATUTE_CONTENT__582274f7_efa3_41a9_b1e"/>
      <w:bookmarkEnd w:id="378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 may issue a letter of guidance or </w:t>
      </w:r>
      <w:bookmarkStart w:id="380" w:name="_LINE__17_d409d71b_9334_45b8_aa00_0a12fc"/>
      <w:bookmarkEnd w:id="377"/>
      <w:r>
        <w:rPr>
          <w:rFonts w:ascii="Arial" w:eastAsia="Arial" w:hAnsi="Arial" w:cs="Arial"/>
          <w:u w:val="single"/>
        </w:rPr>
        <w:t xml:space="preserve">concern to a certificate holder.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 letter of guidance or concern may be used to educate, </w:t>
      </w:r>
      <w:bookmarkStart w:id="381" w:name="_LINE__18_a1febc6a_f354_4b61_a4f6_7e205c"/>
      <w:bookmarkEnd w:id="380"/>
      <w:r>
        <w:rPr>
          <w:rFonts w:ascii="Arial" w:eastAsia="Arial" w:hAnsi="Arial" w:cs="Arial"/>
          <w:u w:val="single"/>
        </w:rPr>
        <w:t xml:space="preserve">reinforce knowledge regarding legal or professional obligations or express concern over </w:t>
      </w:r>
      <w:bookmarkStart w:id="382" w:name="_LINE__19_a810b9fb_b8a6_44f5_83e7_c57003"/>
      <w:bookmarkEnd w:id="381"/>
      <w:r>
        <w:rPr>
          <w:rFonts w:ascii="Arial" w:eastAsia="Arial" w:hAnsi="Arial" w:cs="Arial"/>
          <w:u w:val="single"/>
        </w:rPr>
        <w:t xml:space="preserve">action or inaction by the certificate holder that does not rise to the level of misconduct </w:t>
      </w:r>
      <w:bookmarkStart w:id="383" w:name="_LINE__20_74b058ac_ad56_429b_a065_50a40b"/>
      <w:bookmarkEnd w:id="382"/>
      <w:r>
        <w:rPr>
          <w:rFonts w:ascii="Arial" w:eastAsia="Arial" w:hAnsi="Arial" w:cs="Arial"/>
          <w:u w:val="single"/>
        </w:rPr>
        <w:t>sufficient to merit disciplinary action.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The issuance of a letter of guidance or concern is </w:t>
      </w:r>
      <w:bookmarkStart w:id="384" w:name="_LINE__21_c809a65c_e701_467e_b0be_eea366"/>
      <w:bookmarkEnd w:id="383"/>
      <w:r>
        <w:rPr>
          <w:rFonts w:ascii="Arial" w:eastAsia="Arial" w:hAnsi="Arial" w:cs="Arial"/>
          <w:u w:val="single"/>
        </w:rPr>
        <w:t xml:space="preserve">not a formal proceeding and does not constitute an adverse disciplinary action of any form. </w:t>
      </w:r>
      <w:r>
        <w:rPr>
          <w:rFonts w:ascii="Arial" w:eastAsia="Arial" w:hAnsi="Arial" w:cs="Arial"/>
          <w:u w:val="single"/>
        </w:rPr>
        <w:t xml:space="preserve"> </w:t>
      </w:r>
      <w:bookmarkStart w:id="385" w:name="_LINE__22_b50df8ca_b8b3_4654_a946_fa2874"/>
      <w:bookmarkEnd w:id="384"/>
      <w:r>
        <w:rPr>
          <w:rFonts w:ascii="Arial" w:eastAsia="Arial" w:hAnsi="Arial" w:cs="Arial"/>
          <w:u w:val="single"/>
        </w:rPr>
        <w:t>Notwithstanding any provision of law</w:t>
      </w:r>
      <w:r>
        <w:rPr>
          <w:rFonts w:ascii="Arial" w:eastAsia="Arial" w:hAnsi="Arial" w:cs="Arial"/>
          <w:u w:val="single"/>
        </w:rPr>
        <w:t xml:space="preserve"> to the contrary</w:t>
      </w:r>
      <w:r>
        <w:rPr>
          <w:rFonts w:ascii="Arial" w:eastAsia="Arial" w:hAnsi="Arial" w:cs="Arial"/>
          <w:u w:val="single"/>
        </w:rPr>
        <w:t xml:space="preserve">, letters of guidance or concern are </w:t>
      </w:r>
      <w:bookmarkStart w:id="386" w:name="_LINE__23_f9db0eb1_027e_4631_a233_8fa1aa"/>
      <w:bookmarkEnd w:id="385"/>
      <w:r>
        <w:rPr>
          <w:rFonts w:ascii="Arial" w:eastAsia="Arial" w:hAnsi="Arial" w:cs="Arial"/>
          <w:u w:val="single"/>
        </w:rPr>
        <w:t xml:space="preserve">not confidential.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 may place letters of guidance or concern, together with any </w:t>
      </w:r>
      <w:bookmarkStart w:id="387" w:name="_LINE__24_4bb0d098_3011_4847_a687_ccb4c0"/>
      <w:bookmarkEnd w:id="386"/>
      <w:r>
        <w:rPr>
          <w:rFonts w:ascii="Arial" w:eastAsia="Arial" w:hAnsi="Arial" w:cs="Arial"/>
          <w:u w:val="single"/>
        </w:rPr>
        <w:t xml:space="preserve">underlying complaint, report and investigation materials, in a certificate holder's file for a </w:t>
      </w:r>
      <w:bookmarkStart w:id="388" w:name="_LINE__25_ef6d646c_3e66_4995_917c_92b131"/>
      <w:bookmarkEnd w:id="387"/>
      <w:r>
        <w:rPr>
          <w:rFonts w:ascii="Arial" w:eastAsia="Arial" w:hAnsi="Arial" w:cs="Arial"/>
          <w:u w:val="single"/>
        </w:rPr>
        <w:t xml:space="preserve">specified period of time, not to exceed 10 years.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Any letters, complaints and materials </w:t>
      </w:r>
      <w:bookmarkStart w:id="389" w:name="_LINE__26_a1755313_38e7_49c6_8c42_b8dacd"/>
      <w:bookmarkEnd w:id="388"/>
      <w:r>
        <w:rPr>
          <w:rFonts w:ascii="Arial" w:eastAsia="Arial" w:hAnsi="Arial" w:cs="Arial"/>
          <w:u w:val="single"/>
        </w:rPr>
        <w:t xml:space="preserve">placed on file may be accessed and considered by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 in any subsequent action </w:t>
      </w:r>
      <w:bookmarkStart w:id="390" w:name="_LINE__27_e15e3de1_edfe_4c7e_aaa3_847d11"/>
      <w:bookmarkEnd w:id="389"/>
      <w:r>
        <w:rPr>
          <w:rFonts w:ascii="Arial" w:eastAsia="Arial" w:hAnsi="Arial" w:cs="Arial"/>
          <w:u w:val="single"/>
        </w:rPr>
        <w:t xml:space="preserve">commenced against the certificate holder within the specified time frame.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Complaints, </w:t>
      </w:r>
      <w:bookmarkStart w:id="391" w:name="_LINE__28_ed82c963_d357_4c63_8232_5bc36a"/>
      <w:bookmarkEnd w:id="390"/>
      <w:r>
        <w:rPr>
          <w:rFonts w:ascii="Arial" w:eastAsia="Arial" w:hAnsi="Arial" w:cs="Arial"/>
          <w:u w:val="single"/>
        </w:rPr>
        <w:t xml:space="preserve">reports and investigation materials placed on file remain confidential to the extent required </w:t>
      </w:r>
      <w:bookmarkStart w:id="392" w:name="_LINE__29_50bd65c9_ae04_4093_aabe_e4d660"/>
      <w:bookmarkEnd w:id="391"/>
      <w:r>
        <w:rPr>
          <w:rFonts w:ascii="Arial" w:eastAsia="Arial" w:hAnsi="Arial" w:cs="Arial"/>
          <w:u w:val="single"/>
        </w:rPr>
        <w:t>by this chapter.</w:t>
      </w:r>
      <w:r>
        <w:rPr>
          <w:rFonts w:ascii="Arial" w:eastAsia="Arial" w:hAnsi="Arial" w:cs="Arial"/>
          <w:u w:val="single"/>
        </w:rPr>
        <w:t xml:space="preserve"> </w:t>
      </w:r>
      <w:bookmarkEnd w:id="392"/>
    </w:p>
    <w:p w:rsidR="00B2481B" w:rsidRPr="002F090A" w:rsidP="00B2481B">
      <w:pPr>
        <w:ind w:left="360" w:firstLine="360"/>
        <w:rPr>
          <w:rFonts w:ascii="Arial" w:eastAsia="Arial" w:hAnsi="Arial" w:cs="Arial"/>
        </w:rPr>
      </w:pPr>
      <w:bookmarkStart w:id="393" w:name="_STATUTE_NUMBER__800cfa6c_4646_4958_8f9c"/>
      <w:bookmarkStart w:id="394" w:name="_STATUTE_SS__54e947d9_f949_4de9_8d24_7bf"/>
      <w:bookmarkStart w:id="395" w:name="_PAR__6_a4022a52_e24c_4ed1_b0e8_431c7a4c"/>
      <w:bookmarkStart w:id="396" w:name="_LINE__30_807943d9_fa52_4672_ba1b_9822e8"/>
      <w:bookmarkEnd w:id="375"/>
      <w:bookmarkEnd w:id="376"/>
      <w:bookmarkEnd w:id="379"/>
      <w:r w:rsidRPr="002F090A">
        <w:rPr>
          <w:rFonts w:ascii="Arial" w:eastAsia="Arial" w:hAnsi="Arial" w:cs="Arial"/>
          <w:b/>
          <w:u w:val="single"/>
        </w:rPr>
        <w:t>8</w:t>
      </w:r>
      <w:bookmarkEnd w:id="393"/>
      <w:r w:rsidRPr="002F090A">
        <w:rPr>
          <w:rFonts w:ascii="Arial" w:eastAsia="Arial" w:hAnsi="Arial" w:cs="Arial"/>
          <w:b/>
          <w:u w:val="single"/>
        </w:rPr>
        <w:t xml:space="preserve">.  </w:t>
      </w:r>
      <w:bookmarkStart w:id="397" w:name="_STATUTE_HEADNOTE__278c3f5d_a318_4728_8a"/>
      <w:r w:rsidRPr="002F090A">
        <w:rPr>
          <w:rFonts w:ascii="Arial" w:eastAsia="Arial" w:hAnsi="Arial" w:cs="Arial"/>
          <w:b/>
          <w:u w:val="single"/>
        </w:rPr>
        <w:t>Injunction.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398" w:name="_STATUTE_CONTENT__5318035c_b45a_4f30_b5d"/>
      <w:bookmarkEnd w:id="397"/>
      <w:r>
        <w:rPr>
          <w:rFonts w:ascii="Arial" w:eastAsia="Arial" w:hAnsi="Arial" w:cs="Arial"/>
          <w:u w:val="single"/>
        </w:rPr>
        <w:t xml:space="preserve">The State may bring an action in Superior Court to enjoin a person </w:t>
      </w:r>
      <w:bookmarkStart w:id="399" w:name="_LINE__31_17319e36_1fe6_473c_8276_6ec698"/>
      <w:bookmarkEnd w:id="396"/>
      <w:r>
        <w:rPr>
          <w:rFonts w:ascii="Arial" w:eastAsia="Arial" w:hAnsi="Arial" w:cs="Arial"/>
          <w:u w:val="single"/>
        </w:rPr>
        <w:t xml:space="preserve">from violating any provision of this chapter, regardless of whether civil or administrative </w:t>
      </w:r>
      <w:bookmarkStart w:id="400" w:name="_LINE__32_9ebf3a5a_5c18_4c7a_b5fb_cf953d"/>
      <w:bookmarkEnd w:id="399"/>
      <w:r>
        <w:rPr>
          <w:rFonts w:ascii="Arial" w:eastAsia="Arial" w:hAnsi="Arial" w:cs="Arial"/>
          <w:u w:val="single"/>
        </w:rPr>
        <w:t>proceedings have been or may be instituted.</w:t>
      </w:r>
      <w:r>
        <w:rPr>
          <w:rFonts w:ascii="Arial" w:eastAsia="Arial" w:hAnsi="Arial" w:cs="Arial"/>
          <w:u w:val="single"/>
        </w:rPr>
        <w:t xml:space="preserve"> </w:t>
      </w:r>
      <w:bookmarkEnd w:id="400"/>
    </w:p>
    <w:p w:rsidR="00B2481B" w:rsidRPr="002F090A" w:rsidP="00B2481B">
      <w:pPr>
        <w:ind w:left="360" w:firstLine="360"/>
        <w:rPr>
          <w:rFonts w:ascii="Arial" w:eastAsia="Arial" w:hAnsi="Arial" w:cs="Arial"/>
        </w:rPr>
      </w:pPr>
      <w:bookmarkStart w:id="401" w:name="_STATUTE_NUMBER__6fe63db3_e65f_448a_ab84"/>
      <w:bookmarkStart w:id="402" w:name="_STATUTE_SS__88035615_8508_44ff_8d43_ff3"/>
      <w:bookmarkStart w:id="403" w:name="_PAR__7_06d2f1cd_ca53_4baf_b6ae_f3d12672"/>
      <w:bookmarkStart w:id="404" w:name="_LINE__33_5cc06f6e_3c76_4be7_9132_3c45b5"/>
      <w:bookmarkEnd w:id="394"/>
      <w:bookmarkEnd w:id="395"/>
      <w:bookmarkEnd w:id="398"/>
      <w:r w:rsidRPr="002F090A">
        <w:rPr>
          <w:rFonts w:ascii="Arial" w:eastAsia="Arial" w:hAnsi="Arial" w:cs="Arial"/>
          <w:b/>
          <w:u w:val="single"/>
        </w:rPr>
        <w:t>9</w:t>
      </w:r>
      <w:bookmarkEnd w:id="401"/>
      <w:r w:rsidRPr="002F090A">
        <w:rPr>
          <w:rFonts w:ascii="Arial" w:eastAsia="Arial" w:hAnsi="Arial" w:cs="Arial"/>
          <w:b/>
          <w:u w:val="single"/>
        </w:rPr>
        <w:t xml:space="preserve">.  </w:t>
      </w:r>
      <w:bookmarkStart w:id="405" w:name="_STATUTE_HEADNOTE__9e87cc32_75a0_455a_81"/>
      <w:r w:rsidRPr="002F090A">
        <w:rPr>
          <w:rFonts w:ascii="Arial" w:eastAsia="Arial" w:hAnsi="Arial" w:cs="Arial"/>
          <w:b/>
          <w:u w:val="single"/>
        </w:rPr>
        <w:t>Recertification.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406" w:name="_STATUTE_CONTENT__58513ece_f6f1_4b74_bb8"/>
      <w:bookmarkEnd w:id="405"/>
      <w:r>
        <w:rPr>
          <w:rFonts w:ascii="Arial" w:eastAsia="Arial" w:hAnsi="Arial" w:cs="Arial"/>
          <w:u w:val="single"/>
        </w:rPr>
        <w:t xml:space="preserve">A person whose certificate has been revoked under this chapter </w:t>
      </w:r>
      <w:bookmarkStart w:id="407" w:name="_LINE__34_6577e40a_b4f1_427e_8fec_0e6c21"/>
      <w:bookmarkEnd w:id="404"/>
      <w:r>
        <w:rPr>
          <w:rFonts w:ascii="Arial" w:eastAsia="Arial" w:hAnsi="Arial" w:cs="Arial"/>
          <w:u w:val="single"/>
        </w:rPr>
        <w:t xml:space="preserve">may apply to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 for reinstatement of certification if at least </w:t>
      </w:r>
      <w:r>
        <w:rPr>
          <w:rFonts w:ascii="Arial" w:eastAsia="Arial" w:hAnsi="Arial" w:cs="Arial"/>
          <w:u w:val="single"/>
        </w:rPr>
        <w:t>one</w:t>
      </w:r>
      <w:r>
        <w:rPr>
          <w:rFonts w:ascii="Arial" w:eastAsia="Arial" w:hAnsi="Arial" w:cs="Arial"/>
          <w:u w:val="single"/>
        </w:rPr>
        <w:t xml:space="preserve"> year has elapsed </w:t>
      </w:r>
      <w:bookmarkStart w:id="408" w:name="_LINE__35_2b44b878_183a_414e_bfe1_c3a269"/>
      <w:bookmarkEnd w:id="407"/>
      <w:r>
        <w:rPr>
          <w:rFonts w:ascii="Arial" w:eastAsia="Arial" w:hAnsi="Arial" w:cs="Arial"/>
          <w:u w:val="single"/>
        </w:rPr>
        <w:t>since revocation of the certificate and the person is otherwise eligible for reinstatement.</w:t>
      </w:r>
      <w:r>
        <w:rPr>
          <w:rFonts w:ascii="Arial" w:eastAsia="Arial" w:hAnsi="Arial" w:cs="Arial"/>
          <w:u w:val="single"/>
        </w:rPr>
        <w:t xml:space="preserve"> </w:t>
      </w:r>
      <w:bookmarkEnd w:id="408"/>
    </w:p>
    <w:p w:rsidR="00B2481B" w:rsidRPr="002F090A" w:rsidP="00B2481B">
      <w:pPr>
        <w:ind w:left="360"/>
        <w:rPr>
          <w:rFonts w:ascii="Arial" w:eastAsia="Arial" w:hAnsi="Arial" w:cs="Arial"/>
        </w:rPr>
      </w:pPr>
      <w:bookmarkStart w:id="409" w:name="_STATUTE_P__3887f03d_ba1b_4ce7_bb24_d91f"/>
      <w:bookmarkStart w:id="410" w:name="_STATUTE_CONTENT__96222279_1554_4f65_99c"/>
      <w:bookmarkStart w:id="411" w:name="_PAR__8_b248e266_49f1_4f23_81e0_67748abb"/>
      <w:bookmarkStart w:id="412" w:name="_LINE__36_e8ac07a0_d6e0_4994_b4f3_c06522"/>
      <w:bookmarkEnd w:id="403"/>
      <w:bookmarkEnd w:id="406"/>
      <w:r>
        <w:rPr>
          <w:rFonts w:ascii="Arial" w:eastAsia="Arial" w:hAnsi="Arial" w:cs="Arial"/>
          <w:u w:val="single"/>
        </w:rPr>
        <w:t xml:space="preserve">The granting of recertification under this subsection is governed by </w:t>
      </w:r>
      <w:r>
        <w:rPr>
          <w:rFonts w:ascii="Arial" w:eastAsia="Arial" w:hAnsi="Arial" w:cs="Arial"/>
          <w:u w:val="single"/>
        </w:rPr>
        <w:t xml:space="preserve">rules adopted by the </w:t>
      </w:r>
      <w:bookmarkStart w:id="413" w:name="_LINE__37_98d7ea63_1f00_46c4_ad45_f9dad4"/>
      <w:bookmarkEnd w:id="412"/>
      <w:r>
        <w:rPr>
          <w:rFonts w:ascii="Arial" w:eastAsia="Arial" w:hAnsi="Arial" w:cs="Arial"/>
          <w:u w:val="single"/>
        </w:rPr>
        <w:t xml:space="preserve">Maine Office of Community Affairs </w:t>
      </w:r>
      <w:r>
        <w:rPr>
          <w:rFonts w:ascii="Arial" w:eastAsia="Arial" w:hAnsi="Arial" w:cs="Arial"/>
          <w:u w:val="single"/>
        </w:rPr>
        <w:t>pursuant to subsection 11</w:t>
      </w:r>
      <w:r>
        <w:rPr>
          <w:rFonts w:ascii="Arial" w:eastAsia="Arial" w:hAnsi="Arial" w:cs="Arial"/>
          <w:u w:val="single"/>
        </w:rPr>
        <w:t xml:space="preserve"> relating to certification.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</w:t>
      </w:r>
      <w:bookmarkStart w:id="414" w:name="_LINE__38_674564c4_9628_4dcb_b29d_100a5c"/>
      <w:bookmarkEnd w:id="413"/>
      <w:r>
        <w:rPr>
          <w:rFonts w:ascii="Arial" w:eastAsia="Arial" w:hAnsi="Arial" w:cs="Arial"/>
          <w:u w:val="single"/>
        </w:rPr>
        <w:t>person</w:t>
      </w:r>
      <w:r>
        <w:rPr>
          <w:rFonts w:ascii="Arial" w:eastAsia="Arial" w:hAnsi="Arial" w:cs="Arial"/>
          <w:u w:val="single"/>
        </w:rPr>
        <w:t xml:space="preserve"> is subject to all training requirements applicable to persons whose certification has </w:t>
      </w:r>
      <w:bookmarkStart w:id="415" w:name="_LINE__39_db55dd1c_71f2_439c_a73b_6615bd"/>
      <w:bookmarkEnd w:id="414"/>
      <w:r>
        <w:rPr>
          <w:rFonts w:ascii="Arial" w:eastAsia="Arial" w:hAnsi="Arial" w:cs="Arial"/>
          <w:u w:val="single"/>
        </w:rPr>
        <w:t>lapsed.</w:t>
      </w:r>
      <w:r>
        <w:rPr>
          <w:rFonts w:ascii="Arial" w:eastAsia="Arial" w:hAnsi="Arial" w:cs="Arial"/>
          <w:u w:val="single"/>
        </w:rPr>
        <w:t xml:space="preserve"> </w:t>
      </w:r>
      <w:bookmarkEnd w:id="415"/>
    </w:p>
    <w:p w:rsidR="00B2481B" w:rsidRPr="002F090A" w:rsidP="00B2481B">
      <w:pPr>
        <w:ind w:left="360" w:firstLine="360"/>
        <w:rPr>
          <w:rFonts w:ascii="Arial" w:eastAsia="Arial" w:hAnsi="Arial" w:cs="Arial"/>
        </w:rPr>
      </w:pPr>
      <w:bookmarkStart w:id="416" w:name="_STATUTE_NUMBER__b06364a1_8d2f_4ff2_9d17"/>
      <w:bookmarkStart w:id="417" w:name="_STATUTE_SS__c6809cc6_f1c0_4901_9049_b62"/>
      <w:bookmarkStart w:id="418" w:name="_PAR__9_5b3eb897_4f7d_402a_af0b_70c5b7a2"/>
      <w:bookmarkStart w:id="419" w:name="_LINE__40_f8b91f40_05a3_4f2f_b394_ea27a9"/>
      <w:bookmarkEnd w:id="402"/>
      <w:bookmarkEnd w:id="409"/>
      <w:bookmarkEnd w:id="410"/>
      <w:bookmarkEnd w:id="411"/>
      <w:r w:rsidRPr="002F090A">
        <w:rPr>
          <w:rFonts w:ascii="Arial" w:eastAsia="Arial" w:hAnsi="Arial" w:cs="Arial"/>
          <w:b/>
          <w:u w:val="single"/>
        </w:rPr>
        <w:t>10</w:t>
      </w:r>
      <w:bookmarkEnd w:id="416"/>
      <w:r w:rsidRPr="002F090A">
        <w:rPr>
          <w:rFonts w:ascii="Arial" w:eastAsia="Arial" w:hAnsi="Arial" w:cs="Arial"/>
          <w:b/>
          <w:u w:val="single"/>
        </w:rPr>
        <w:t xml:space="preserve">.  </w:t>
      </w:r>
      <w:bookmarkStart w:id="420" w:name="_STATUTE_HEADNOTE__01e6a983_1a0b_482f_86"/>
      <w:r w:rsidRPr="002F090A">
        <w:rPr>
          <w:rFonts w:ascii="Arial" w:eastAsia="Arial" w:hAnsi="Arial" w:cs="Arial"/>
          <w:b/>
          <w:u w:val="single"/>
        </w:rPr>
        <w:t>Confidentiality; access to documents; public records.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421" w:name="_STATUTE_CONTENT__07d42cc9_7c97_4bf1_98c"/>
      <w:bookmarkEnd w:id="420"/>
      <w:r>
        <w:rPr>
          <w:rFonts w:ascii="Arial" w:eastAsia="Arial" w:hAnsi="Arial" w:cs="Arial"/>
          <w:u w:val="single"/>
        </w:rPr>
        <w:t xml:space="preserve">All complaints, charges </w:t>
      </w:r>
      <w:bookmarkStart w:id="422" w:name="_LINE__41_5c39eb68_e856_4168_84a8_804cb0"/>
      <w:bookmarkEnd w:id="419"/>
      <w:r>
        <w:rPr>
          <w:rFonts w:ascii="Arial" w:eastAsia="Arial" w:hAnsi="Arial" w:cs="Arial"/>
          <w:u w:val="single"/>
        </w:rPr>
        <w:t xml:space="preserve">or accusations of misconduct, replies to those complaints, charges or accusations and any </w:t>
      </w:r>
      <w:bookmarkStart w:id="423" w:name="_LINE__42_715f9249_812b_4cad_825a_c23e0b"/>
      <w:bookmarkEnd w:id="422"/>
      <w:r>
        <w:rPr>
          <w:rFonts w:ascii="Arial" w:eastAsia="Arial" w:hAnsi="Arial" w:cs="Arial"/>
          <w:u w:val="single"/>
        </w:rPr>
        <w:t xml:space="preserve">other information or materials that may result in suspension or revocation of a certificate </w:t>
      </w:r>
      <w:bookmarkStart w:id="424" w:name="_LINE__43_835bf614_7c32_496e_8ea0_cacfc0"/>
      <w:bookmarkEnd w:id="423"/>
      <w:r>
        <w:rPr>
          <w:rFonts w:ascii="Arial" w:eastAsia="Arial" w:hAnsi="Arial" w:cs="Arial"/>
          <w:u w:val="single"/>
        </w:rPr>
        <w:t xml:space="preserve">that are considered by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 or the committee are confidential.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If a person subject to </w:t>
      </w:r>
      <w:bookmarkStart w:id="425" w:name="_LINE__44_3cda49cc_8cf0_41f0_a9ec_41f768"/>
      <w:bookmarkEnd w:id="424"/>
      <w:r>
        <w:rPr>
          <w:rFonts w:ascii="Arial" w:eastAsia="Arial" w:hAnsi="Arial" w:cs="Arial"/>
          <w:u w:val="single"/>
        </w:rPr>
        <w:t xml:space="preserve">this chapter requests an adjudicatory hearing under the Maine Administrative Procedure </w:t>
      </w:r>
      <w:bookmarkStart w:id="426" w:name="_PAGE_SPLIT__c911231a_655d_43c6_ae63_db5"/>
      <w:bookmarkStart w:id="427" w:name="_PAGE__6_5c13a7bb_8464_40b1_9cd6_670cf47"/>
      <w:bookmarkStart w:id="428" w:name="_PAR__1_48ee2082_68bf_47f9_b92b_1bd3d61b"/>
      <w:bookmarkStart w:id="429" w:name="_LINE__1_11cc9bb3_f123_4cfe_bff8_6b3cc81"/>
      <w:bookmarkEnd w:id="344"/>
      <w:bookmarkEnd w:id="418"/>
      <w:bookmarkEnd w:id="425"/>
      <w:r>
        <w:rPr>
          <w:rFonts w:ascii="Arial" w:eastAsia="Arial" w:hAnsi="Arial" w:cs="Arial"/>
          <w:u w:val="single"/>
        </w:rPr>
        <w:t>A</w:t>
      </w:r>
      <w:bookmarkEnd w:id="426"/>
      <w:r>
        <w:rPr>
          <w:rFonts w:ascii="Arial" w:eastAsia="Arial" w:hAnsi="Arial" w:cs="Arial"/>
          <w:u w:val="single"/>
        </w:rPr>
        <w:t xml:space="preserve">ct, that hearing must be open to the public.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hearing officer who presides over the </w:t>
      </w:r>
      <w:bookmarkStart w:id="430" w:name="_LINE__2_87335730_8131_43d1_878e_1426ea9"/>
      <w:bookmarkEnd w:id="429"/>
      <w:r>
        <w:rPr>
          <w:rFonts w:ascii="Arial" w:eastAsia="Arial" w:hAnsi="Arial" w:cs="Arial"/>
          <w:u w:val="single"/>
        </w:rPr>
        <w:t xml:space="preserve">hearing shall issue a written decision that states the conduct or other facts on the basis of </w:t>
      </w:r>
      <w:bookmarkStart w:id="431" w:name="_LINE__3_1dc15fe1_083c_454a_8cb9_011e138"/>
      <w:bookmarkEnd w:id="430"/>
      <w:r>
        <w:rPr>
          <w:rFonts w:ascii="Arial" w:eastAsia="Arial" w:hAnsi="Arial" w:cs="Arial"/>
          <w:u w:val="single"/>
        </w:rPr>
        <w:t xml:space="preserve">which action is being taken and the reason for that action.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Once issued, the hearing officer's </w:t>
      </w:r>
      <w:bookmarkStart w:id="432" w:name="_LINE__4_7bfd746b_202e_4428_a7a5_229c630"/>
      <w:bookmarkEnd w:id="431"/>
      <w:r>
        <w:rPr>
          <w:rFonts w:ascii="Arial" w:eastAsia="Arial" w:hAnsi="Arial" w:cs="Arial"/>
          <w:u w:val="single"/>
        </w:rPr>
        <w:t xml:space="preserve">written decision is a public record under the Freedom of Access Act, regardless of whether </w:t>
      </w:r>
      <w:bookmarkStart w:id="433" w:name="_LINE__5_de0c7464_438a_443f_8098_ce351c0"/>
      <w:bookmarkEnd w:id="432"/>
      <w:r>
        <w:rPr>
          <w:rFonts w:ascii="Arial" w:eastAsia="Arial" w:hAnsi="Arial" w:cs="Arial"/>
          <w:u w:val="single"/>
        </w:rPr>
        <w:t xml:space="preserve">it is appealed.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Any action taken by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 pursuant to this section as a result of a </w:t>
      </w:r>
      <w:bookmarkStart w:id="434" w:name="_LINE__6_8345ebe8_d00b_44b8_839c_9d131b4"/>
      <w:bookmarkEnd w:id="433"/>
      <w:r>
        <w:rPr>
          <w:rFonts w:ascii="Arial" w:eastAsia="Arial" w:hAnsi="Arial" w:cs="Arial"/>
          <w:u w:val="single"/>
        </w:rPr>
        <w:t xml:space="preserve">complaint, charge or accusation must be supported by a statement of findings and must be </w:t>
      </w:r>
      <w:bookmarkStart w:id="435" w:name="_LINE__7_9d33249e_093d_4bbf_9df4_bac98b8"/>
      <w:bookmarkEnd w:id="434"/>
      <w:r>
        <w:rPr>
          <w:rFonts w:ascii="Arial" w:eastAsia="Arial" w:hAnsi="Arial" w:cs="Arial"/>
          <w:u w:val="single"/>
        </w:rPr>
        <w:t xml:space="preserve">issued as a written decision of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>irector.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The written decision of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irector and findings </w:t>
      </w:r>
      <w:bookmarkStart w:id="436" w:name="_LINE__8_9ad9735a_3aec_47fd_8c93_98c2170"/>
      <w:bookmarkEnd w:id="435"/>
      <w:r>
        <w:rPr>
          <w:rFonts w:ascii="Arial" w:eastAsia="Arial" w:hAnsi="Arial" w:cs="Arial"/>
          <w:u w:val="single"/>
        </w:rPr>
        <w:t>are public records under the Freedom of Access Act.</w:t>
      </w:r>
      <w:r>
        <w:rPr>
          <w:rFonts w:ascii="Arial" w:eastAsia="Arial" w:hAnsi="Arial" w:cs="Arial"/>
          <w:u w:val="single"/>
        </w:rPr>
        <w:t xml:space="preserve"> </w:t>
      </w:r>
      <w:bookmarkEnd w:id="436"/>
    </w:p>
    <w:p w:rsidR="00B2481B" w:rsidP="00B2481B">
      <w:pPr>
        <w:ind w:left="360" w:firstLine="360"/>
        <w:rPr>
          <w:rFonts w:ascii="Arial" w:eastAsia="Arial" w:hAnsi="Arial" w:cs="Arial"/>
        </w:rPr>
      </w:pPr>
      <w:bookmarkStart w:id="437" w:name="_STATUTE_NUMBER__f9d2b6b6_186f_495c_9b35"/>
      <w:bookmarkStart w:id="438" w:name="_STATUTE_SS__277b22eb_b45b_493b_b52c_d52"/>
      <w:bookmarkStart w:id="439" w:name="_PAR__2_3e7a69a9_df0a_45c9_9074_6ca99ff1"/>
      <w:bookmarkStart w:id="440" w:name="_LINE__9_4f1f5388_e722_42fc_bc8a_4e34ccc"/>
      <w:bookmarkEnd w:id="417"/>
      <w:bookmarkEnd w:id="421"/>
      <w:bookmarkEnd w:id="428"/>
      <w:r w:rsidRPr="002F090A">
        <w:rPr>
          <w:rFonts w:ascii="Arial" w:eastAsia="Arial" w:hAnsi="Arial" w:cs="Arial"/>
          <w:b/>
          <w:u w:val="single"/>
        </w:rPr>
        <w:t>11</w:t>
      </w:r>
      <w:bookmarkEnd w:id="437"/>
      <w:r w:rsidRPr="002F090A">
        <w:rPr>
          <w:rFonts w:ascii="Arial" w:eastAsia="Arial" w:hAnsi="Arial" w:cs="Arial"/>
          <w:b/>
          <w:u w:val="single"/>
        </w:rPr>
        <w:t xml:space="preserve">.  </w:t>
      </w:r>
      <w:bookmarkStart w:id="441" w:name="_STATUTE_HEADNOTE__5b8923c5_4d7b_4215_af"/>
      <w:r w:rsidRPr="002F090A">
        <w:rPr>
          <w:rFonts w:ascii="Arial" w:eastAsia="Arial" w:hAnsi="Arial" w:cs="Arial"/>
          <w:b/>
          <w:u w:val="single"/>
        </w:rPr>
        <w:t>Rulemaking.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442" w:name="_STATUTE_CONTENT__207686a9_87b2_4e75_812"/>
      <w:bookmarkEnd w:id="441"/>
      <w:r>
        <w:rPr>
          <w:rFonts w:ascii="Arial" w:eastAsia="Arial" w:hAnsi="Arial" w:cs="Arial"/>
          <w:u w:val="single"/>
        </w:rPr>
        <w:t>The Maine Office of Community Affairs</w:t>
      </w:r>
      <w:r>
        <w:rPr>
          <w:rFonts w:ascii="Arial" w:eastAsia="Arial" w:hAnsi="Arial" w:cs="Arial"/>
          <w:u w:val="single"/>
        </w:rPr>
        <w:t xml:space="preserve"> may adopt rules necessary </w:t>
      </w:r>
      <w:bookmarkStart w:id="443" w:name="_LINE__10_449f149f_0c9f_4e38_af34_660a36"/>
      <w:bookmarkEnd w:id="440"/>
      <w:r>
        <w:rPr>
          <w:rFonts w:ascii="Arial" w:eastAsia="Arial" w:hAnsi="Arial" w:cs="Arial"/>
          <w:u w:val="single"/>
        </w:rPr>
        <w:t xml:space="preserve">to implement this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ubchapter.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Rules adopted pursuant to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section are routine </w:t>
      </w:r>
      <w:bookmarkStart w:id="444" w:name="_LINE__11_047b4a42_dfcc_4bfa_8d33_45d27f"/>
      <w:bookmarkEnd w:id="443"/>
      <w:r>
        <w:rPr>
          <w:rFonts w:ascii="Arial" w:eastAsia="Arial" w:hAnsi="Arial" w:cs="Arial"/>
          <w:u w:val="single"/>
        </w:rPr>
        <w:t>technical rules as defined by Title 5, chapter 375, subchapter 2‑A.</w:t>
      </w:r>
      <w:r>
        <w:rPr>
          <w:rFonts w:ascii="Arial" w:eastAsia="Arial" w:hAnsi="Arial" w:cs="Arial"/>
        </w:rPr>
        <w:t xml:space="preserve"> </w:t>
      </w:r>
      <w:bookmarkEnd w:id="444"/>
    </w:p>
    <w:p w:rsidR="00B2481B" w:rsidP="00B2481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45" w:name="_SUMMARY__935dd472_a48b_4630_9a0b_2ac7a5"/>
      <w:bookmarkStart w:id="446" w:name="_PAR__3_24dc8b29_fba5_41ae_bca2_68829192"/>
      <w:bookmarkStart w:id="447" w:name="_LINE__12_c7004d59_dee1_4779_8f25_2cd997"/>
      <w:bookmarkEnd w:id="8"/>
      <w:bookmarkEnd w:id="174"/>
      <w:bookmarkEnd w:id="179"/>
      <w:bookmarkEnd w:id="182"/>
      <w:bookmarkEnd w:id="438"/>
      <w:bookmarkEnd w:id="439"/>
      <w:bookmarkEnd w:id="442"/>
      <w:r>
        <w:rPr>
          <w:rFonts w:ascii="Arial" w:eastAsia="Arial" w:hAnsi="Arial" w:cs="Arial"/>
          <w:b/>
          <w:sz w:val="24"/>
        </w:rPr>
        <w:t>SUMMARY</w:t>
      </w:r>
      <w:bookmarkEnd w:id="447"/>
    </w:p>
    <w:p w:rsidR="00B2481B" w:rsidP="00B2481B">
      <w:pPr>
        <w:ind w:left="360" w:firstLine="360"/>
        <w:rPr>
          <w:rFonts w:ascii="Arial" w:eastAsia="Arial" w:hAnsi="Arial" w:cs="Arial"/>
        </w:rPr>
      </w:pPr>
      <w:bookmarkStart w:id="448" w:name="_PAR__4_37116ed4_cb1b_4730_a9a7_95d870a1"/>
      <w:bookmarkStart w:id="449" w:name="_LINE__13_927dffe0_7aab_41d2_85db_d10cb4"/>
      <w:bookmarkEnd w:id="446"/>
      <w:r>
        <w:rPr>
          <w:rFonts w:ascii="Arial" w:eastAsia="Arial" w:hAnsi="Arial" w:cs="Arial"/>
        </w:rPr>
        <w:t xml:space="preserve">Current law provides that the District Court may revoke the certificate of a code </w:t>
      </w:r>
      <w:bookmarkStart w:id="450" w:name="_LINE__14_d1f20370_c128_4ef6_a612_adf72b"/>
      <w:bookmarkEnd w:id="449"/>
      <w:r>
        <w:rPr>
          <w:rFonts w:ascii="Arial" w:eastAsia="Arial" w:hAnsi="Arial" w:cs="Arial"/>
        </w:rPr>
        <w:t xml:space="preserve">enforcement officer under certain circumstances.  This bill eliminates that provision and </w:t>
      </w:r>
      <w:bookmarkStart w:id="451" w:name="_LINE__15_d7895698_2494_4d34_a945_e228dd"/>
      <w:bookmarkEnd w:id="450"/>
      <w:r>
        <w:rPr>
          <w:rFonts w:ascii="Arial" w:eastAsia="Arial" w:hAnsi="Arial" w:cs="Arial"/>
        </w:rPr>
        <w:t xml:space="preserve">provides that complaints regarding code enforcement officers may be filed with the </w:t>
      </w:r>
      <w:bookmarkStart w:id="452" w:name="_LINE__16_c310ab49_5e2b_46fd_853b_485361"/>
      <w:bookmarkEnd w:id="451"/>
      <w:r>
        <w:rPr>
          <w:rFonts w:ascii="Arial" w:eastAsia="Arial" w:hAnsi="Arial" w:cs="Arial"/>
        </w:rPr>
        <w:t xml:space="preserve">Director of the Maine Office of Community Affairs.  The bill establishes a complaint </w:t>
      </w:r>
      <w:bookmarkStart w:id="453" w:name="_LINE__17_438f4ca3_213c_411d_b016_dad09a"/>
      <w:bookmarkEnd w:id="452"/>
      <w:r>
        <w:rPr>
          <w:rFonts w:ascii="Arial" w:eastAsia="Arial" w:hAnsi="Arial" w:cs="Arial"/>
        </w:rPr>
        <w:t xml:space="preserve">review committee whose members are appointed by the director.  The director may refer </w:t>
      </w:r>
      <w:bookmarkStart w:id="454" w:name="_LINE__18_4dd79dac_f6c9_4b82_8db6_15b647"/>
      <w:bookmarkEnd w:id="453"/>
      <w:r>
        <w:rPr>
          <w:rFonts w:ascii="Arial" w:eastAsia="Arial" w:hAnsi="Arial" w:cs="Arial"/>
        </w:rPr>
        <w:t xml:space="preserve">complaints to the complaint review committee.  The complaint review committee must </w:t>
      </w:r>
      <w:bookmarkStart w:id="455" w:name="_LINE__19_b1daea3c_8ec6_4160_8913_1df546"/>
      <w:bookmarkEnd w:id="454"/>
      <w:r>
        <w:rPr>
          <w:rFonts w:ascii="Arial" w:eastAsia="Arial" w:hAnsi="Arial" w:cs="Arial"/>
        </w:rPr>
        <w:t xml:space="preserve">investigate these complaints and recommend appropriate action to the director.  The bill </w:t>
      </w:r>
      <w:bookmarkStart w:id="456" w:name="_LINE__20_2dc1d976_26fa_4d48_b609_7d41fc"/>
      <w:bookmarkEnd w:id="455"/>
      <w:r>
        <w:rPr>
          <w:rFonts w:ascii="Arial" w:eastAsia="Arial" w:hAnsi="Arial" w:cs="Arial"/>
        </w:rPr>
        <w:t xml:space="preserve">authorizes the director to impose various forms of discipline upon a certificate holder or an </w:t>
      </w:r>
      <w:bookmarkStart w:id="457" w:name="_LINE__21_dc797408_14d8_4e67_b139_47ab9f"/>
      <w:bookmarkEnd w:id="456"/>
      <w:r>
        <w:rPr>
          <w:rFonts w:ascii="Arial" w:eastAsia="Arial" w:hAnsi="Arial" w:cs="Arial"/>
        </w:rPr>
        <w:t>applicant for a certificate.</w:t>
      </w:r>
      <w:bookmarkEnd w:id="457"/>
    </w:p>
    <w:bookmarkEnd w:id="1"/>
    <w:bookmarkEnd w:id="2"/>
    <w:bookmarkEnd w:id="427"/>
    <w:bookmarkEnd w:id="445"/>
    <w:bookmarkEnd w:id="448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LR2777,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Modify the Law Governing Revocation of a Code Enforcement Officer's Certification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2F090A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2481B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1763B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