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Participation by the Department of Health and Human Services Regarding Federal Benefits for Which Children in the Custody of the Department Are Eligible</w:t>
      </w:r>
    </w:p>
    <w:p w:rsidR="00D164E7" w:rsidP="00D164E7">
      <w:pPr>
        <w:ind w:left="360" w:firstLine="360"/>
        <w:rPr>
          <w:rFonts w:ascii="Arial" w:eastAsia="Arial" w:hAnsi="Arial" w:cs="Arial"/>
        </w:rPr>
      </w:pPr>
      <w:bookmarkStart w:id="0" w:name="_EMERGENCY_PREAMBLE__ca2cc41b_39d4_4c63_"/>
      <w:bookmarkStart w:id="1" w:name="_DOC_BODY__17f56551_8d49_47e6_95aa_9b267"/>
      <w:bookmarkStart w:id="2" w:name="_DOC_BODY_CONTAINER__6549e218_350e_42b0_"/>
      <w:bookmarkStart w:id="3" w:name="_PAGE__1_91dd9527_0562_4967_8eff_9d73d5d"/>
      <w:bookmarkStart w:id="4" w:name="_PAR__1_796374cb_6dae_430b_95bb_99044b2f"/>
      <w:bookmarkStart w:id="5" w:name="_LINE__1_96f6a2a5_b181_48e0_bfbd_5910870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34134979_40bd_45f2_bb72_62f02b8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D164E7" w:rsidP="00D164E7">
      <w:pPr>
        <w:ind w:left="360" w:firstLine="360"/>
        <w:rPr>
          <w:rFonts w:ascii="Arial" w:eastAsia="Arial" w:hAnsi="Arial" w:cs="Arial"/>
        </w:rPr>
      </w:pPr>
      <w:bookmarkStart w:id="7" w:name="_PAR__2_667689db_ccc0_48e6_b0bd_56353457"/>
      <w:bookmarkStart w:id="8" w:name="_LINE__3_753a87a2_700a_4308_87a5_9d8512d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5E758B">
        <w:rPr>
          <w:rFonts w:ascii="Arial" w:eastAsia="Arial" w:hAnsi="Arial" w:cs="Arial"/>
        </w:rPr>
        <w:t xml:space="preserve">certain federal benefits that children in the </w:t>
      </w:r>
      <w:r>
        <w:rPr>
          <w:rFonts w:ascii="Arial" w:eastAsia="Arial" w:hAnsi="Arial" w:cs="Arial"/>
        </w:rPr>
        <w:t>custody</w:t>
      </w:r>
      <w:r w:rsidRPr="005E758B">
        <w:rPr>
          <w:rFonts w:ascii="Arial" w:eastAsia="Arial" w:hAnsi="Arial" w:cs="Arial"/>
        </w:rPr>
        <w:t xml:space="preserve"> of the Department of </w:t>
      </w:r>
      <w:bookmarkStart w:id="9" w:name="_LINE__4_abe15fbe_8acc_493e_b4e7_2ddc872"/>
      <w:bookmarkEnd w:id="8"/>
      <w:r w:rsidRPr="005E758B">
        <w:rPr>
          <w:rFonts w:ascii="Arial" w:eastAsia="Arial" w:hAnsi="Arial" w:cs="Arial"/>
        </w:rPr>
        <w:t xml:space="preserve">Health and Human Services are eligible for </w:t>
      </w:r>
      <w:r>
        <w:rPr>
          <w:rFonts w:ascii="Arial" w:eastAsia="Arial" w:hAnsi="Arial" w:cs="Arial"/>
        </w:rPr>
        <w:t>have</w:t>
      </w:r>
      <w:r w:rsidRPr="005E758B">
        <w:rPr>
          <w:rFonts w:ascii="Arial" w:eastAsia="Arial" w:hAnsi="Arial" w:cs="Arial"/>
        </w:rPr>
        <w:t xml:space="preserve"> not </w:t>
      </w:r>
      <w:r>
        <w:rPr>
          <w:rFonts w:ascii="Arial" w:eastAsia="Arial" w:hAnsi="Arial" w:cs="Arial"/>
        </w:rPr>
        <w:t xml:space="preserve">been </w:t>
      </w:r>
      <w:r w:rsidRPr="005E758B">
        <w:rPr>
          <w:rFonts w:ascii="Arial" w:eastAsia="Arial" w:hAnsi="Arial" w:cs="Arial"/>
        </w:rPr>
        <w:t>applied for</w:t>
      </w:r>
      <w:r>
        <w:rPr>
          <w:rFonts w:ascii="Arial" w:eastAsia="Arial" w:hAnsi="Arial" w:cs="Arial"/>
        </w:rPr>
        <w:t xml:space="preserve"> by the department</w:t>
      </w:r>
      <w:r w:rsidRPr="005E758B">
        <w:rPr>
          <w:rFonts w:ascii="Arial" w:eastAsia="Arial" w:hAnsi="Arial" w:cs="Arial"/>
        </w:rPr>
        <w:t xml:space="preserve">; </w:t>
      </w:r>
      <w:bookmarkStart w:id="10" w:name="_LINE__5_9cca22dd_9456_45f7_a423_7483bca"/>
      <w:bookmarkEnd w:id="9"/>
      <w:r w:rsidRPr="005E758B">
        <w:rPr>
          <w:rFonts w:ascii="Arial" w:eastAsia="Arial" w:hAnsi="Arial" w:cs="Arial"/>
        </w:rPr>
        <w:t>and</w:t>
      </w:r>
      <w:bookmarkEnd w:id="10"/>
    </w:p>
    <w:p w:rsidR="00D164E7" w:rsidP="00D164E7">
      <w:pPr>
        <w:ind w:left="360" w:firstLine="360"/>
        <w:rPr>
          <w:rFonts w:ascii="Arial" w:eastAsia="Arial" w:hAnsi="Arial" w:cs="Arial"/>
        </w:rPr>
      </w:pPr>
      <w:bookmarkStart w:id="11" w:name="_PAR__3_5ff8d739_6b4b_40ed_90ce_809740ae"/>
      <w:bookmarkStart w:id="12" w:name="_LINE__6_02e390ed_1381_4e1a_bcb3_5c0251d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5E758B">
        <w:rPr>
          <w:rFonts w:ascii="Arial" w:eastAsia="Arial" w:hAnsi="Arial" w:cs="Arial"/>
        </w:rPr>
        <w:t>those federal benefits can potentially change a child's life; and</w:t>
      </w:r>
      <w:bookmarkEnd w:id="12"/>
    </w:p>
    <w:p w:rsidR="00D164E7" w:rsidP="00D164E7">
      <w:pPr>
        <w:ind w:left="360" w:firstLine="360"/>
        <w:rPr>
          <w:rFonts w:ascii="Arial" w:eastAsia="Arial" w:hAnsi="Arial" w:cs="Arial"/>
        </w:rPr>
      </w:pPr>
      <w:bookmarkStart w:id="13" w:name="_PAR__4_d2fbba46_6eca_4264_ac03_f9d9ad00"/>
      <w:bookmarkStart w:id="14" w:name="_LINE__7_ce080757_2736_4dab_9c86_1999c13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5E758B">
        <w:rPr>
          <w:rFonts w:ascii="Arial" w:eastAsia="Arial" w:hAnsi="Arial" w:cs="Arial"/>
        </w:rPr>
        <w:t xml:space="preserve">this legislation must take effect before the expiration of the 90-day period </w:t>
      </w:r>
      <w:bookmarkStart w:id="15" w:name="_LINE__8_7cfff0bf_f499_42f1_b20b_e19d589"/>
      <w:bookmarkEnd w:id="14"/>
      <w:r w:rsidRPr="005E758B">
        <w:rPr>
          <w:rFonts w:ascii="Arial" w:eastAsia="Arial" w:hAnsi="Arial" w:cs="Arial"/>
        </w:rPr>
        <w:t>so those federal benefits can be applied for as soon as possible; and</w:t>
      </w:r>
      <w:bookmarkEnd w:id="15"/>
    </w:p>
    <w:p w:rsidR="00D164E7" w:rsidP="00D164E7">
      <w:pPr>
        <w:ind w:left="360" w:firstLine="360"/>
        <w:rPr>
          <w:rFonts w:ascii="Arial" w:eastAsia="Arial" w:hAnsi="Arial" w:cs="Arial"/>
        </w:rPr>
      </w:pPr>
      <w:bookmarkStart w:id="16" w:name="_PAR__5_66a2722e_a732_44a9_87b0_f92b98ff"/>
      <w:bookmarkStart w:id="17" w:name="_LINE__9_1426b4e9_7b2d_4e02_b491_25d2ff1"/>
      <w:bookmarkEnd w:id="13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8" w:name="_LINE__10_481adcdf_ff66_4f52_bb3d_549232"/>
      <w:bookmarkEnd w:id="17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9" w:name="_LINE__11_5fcc18a5_b384_4c88_9d66_e75c4d"/>
      <w:bookmarkEnd w:id="18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0" w:name="_LINE__12_bebab38f_b2df_469a_9e1b_14d090"/>
      <w:bookmarkEnd w:id="19"/>
      <w:r>
        <w:rPr>
          <w:rFonts w:ascii="Arial" w:eastAsia="Arial" w:hAnsi="Arial" w:cs="Arial"/>
        </w:rPr>
        <w:t>therefore,</w:t>
      </w:r>
      <w:bookmarkEnd w:id="20"/>
    </w:p>
    <w:p w:rsidR="00D164E7" w:rsidP="00D164E7">
      <w:pPr>
        <w:ind w:left="360"/>
        <w:rPr>
          <w:rFonts w:ascii="Arial" w:eastAsia="Arial" w:hAnsi="Arial" w:cs="Arial"/>
        </w:rPr>
      </w:pPr>
      <w:bookmarkStart w:id="21" w:name="_ENACTING_CLAUSE__6b15db4c_7606_46bf_981"/>
      <w:bookmarkStart w:id="22" w:name="_PAR__6_c461b1c8_af40_4170_bb6a_bffcccf0"/>
      <w:bookmarkStart w:id="23" w:name="_LINE__13_6f992749_a002_4fd1_83f4_ad3ae8"/>
      <w:bookmarkEnd w:id="0"/>
      <w:bookmarkEnd w:id="16"/>
      <w:r>
        <w:rPr>
          <w:rFonts w:ascii="Arial" w:eastAsia="Arial" w:hAnsi="Arial" w:cs="Arial"/>
          <w:b/>
        </w:rPr>
        <w:t>Be it enacted by the People of the State of Maine as follows:</w:t>
      </w:r>
      <w:bookmarkEnd w:id="23"/>
    </w:p>
    <w:p w:rsidR="00D164E7" w:rsidP="00D164E7">
      <w:pPr>
        <w:ind w:left="360" w:firstLine="360"/>
        <w:rPr>
          <w:rFonts w:ascii="Arial" w:eastAsia="Arial" w:hAnsi="Arial" w:cs="Arial"/>
        </w:rPr>
      </w:pPr>
      <w:bookmarkStart w:id="24" w:name="_BILL_SECTION_HEADER__6c325f8d_2816_4763"/>
      <w:bookmarkStart w:id="25" w:name="_BILL_SECTION__8f35cd8e_1128_4a3e_8101_8"/>
      <w:bookmarkStart w:id="26" w:name="_DOC_BODY_CONTENT__5caa6fc7_adc2_420e_92"/>
      <w:bookmarkStart w:id="27" w:name="_PAR__7_fdac9c08_6c48_4dfb_8675_532df444"/>
      <w:bookmarkStart w:id="28" w:name="_LINE__14_afb70a34_dda7_4244_8278_c5d1f4"/>
      <w:bookmarkEnd w:id="21"/>
      <w:bookmarkEnd w:id="22"/>
      <w:r>
        <w:rPr>
          <w:rFonts w:ascii="Arial" w:eastAsia="Arial" w:hAnsi="Arial" w:cs="Arial"/>
          <w:b/>
          <w:sz w:val="24"/>
        </w:rPr>
        <w:t xml:space="preserve">Sec. </w:t>
      </w:r>
      <w:bookmarkStart w:id="29" w:name="_BILL_SECTION_NUMBER__2421c18a_38aa_442b"/>
      <w:r>
        <w:rPr>
          <w:rFonts w:ascii="Arial" w:eastAsia="Arial" w:hAnsi="Arial" w:cs="Arial"/>
          <w:b/>
          <w:sz w:val="24"/>
        </w:rPr>
        <w:t>1</w:t>
      </w:r>
      <w:bookmarkEnd w:id="29"/>
      <w:r>
        <w:rPr>
          <w:rFonts w:ascii="Arial" w:eastAsia="Arial" w:hAnsi="Arial" w:cs="Arial"/>
          <w:b/>
          <w:sz w:val="24"/>
        </w:rPr>
        <w:t>.  22 MRSA §4069</w:t>
      </w:r>
      <w:r>
        <w:rPr>
          <w:rFonts w:ascii="Arial" w:eastAsia="Arial" w:hAnsi="Arial" w:cs="Arial"/>
        </w:rPr>
        <w:t xml:space="preserve"> is enacted to read:</w:t>
      </w:r>
      <w:bookmarkEnd w:id="28"/>
    </w:p>
    <w:p w:rsidR="00D164E7" w:rsidP="00D164E7">
      <w:pPr>
        <w:ind w:left="1080" w:hanging="720"/>
        <w:rPr>
          <w:rFonts w:ascii="Arial" w:eastAsia="Arial" w:hAnsi="Arial" w:cs="Arial"/>
          <w:b/>
        </w:rPr>
      </w:pPr>
      <w:bookmarkStart w:id="30" w:name="_STATUTE_S__0c5f8710_ba30_4f86_8c81_ed28"/>
      <w:bookmarkStart w:id="31" w:name="_PAR__8_63832c5e_e2b3_4431_8da2_a4e5c522"/>
      <w:bookmarkStart w:id="32" w:name="_LINE__15_231e1903_498f_42a5_aa8b_600a47"/>
      <w:bookmarkStart w:id="33" w:name="_PROCESSED_CHANGE__d02ada0c_138c_4909_83"/>
      <w:bookmarkEnd w:id="24"/>
      <w:bookmarkEnd w:id="27"/>
      <w:r>
        <w:rPr>
          <w:rFonts w:ascii="Arial" w:eastAsia="Arial" w:hAnsi="Arial" w:cs="Arial"/>
          <w:b/>
          <w:u w:val="single"/>
        </w:rPr>
        <w:t>§</w:t>
      </w:r>
      <w:bookmarkStart w:id="34" w:name="_STATUTE_NUMBER__76c0f9b0_adb0_4536_977a"/>
      <w:r>
        <w:rPr>
          <w:rFonts w:ascii="Arial" w:eastAsia="Arial" w:hAnsi="Arial" w:cs="Arial"/>
          <w:b/>
          <w:u w:val="single"/>
        </w:rPr>
        <w:t>4069</w:t>
      </w:r>
      <w:bookmarkEnd w:id="34"/>
      <w:r>
        <w:rPr>
          <w:rFonts w:ascii="Arial" w:eastAsia="Arial" w:hAnsi="Arial" w:cs="Arial"/>
          <w:b/>
          <w:u w:val="single"/>
        </w:rPr>
        <w:t xml:space="preserve">.  </w:t>
      </w:r>
      <w:bookmarkStart w:id="35" w:name="_STATUTE_HEADNOTE__8a1c208b_df8a_4be1_b0"/>
      <w:r>
        <w:rPr>
          <w:rFonts w:ascii="Arial" w:eastAsia="Arial" w:hAnsi="Arial" w:cs="Arial"/>
          <w:b/>
          <w:u w:val="single"/>
        </w:rPr>
        <w:t>Department application for and administration of certain federal benefits</w:t>
      </w:r>
      <w:bookmarkEnd w:id="32"/>
      <w:bookmarkEnd w:id="35"/>
    </w:p>
    <w:p w:rsidR="00D164E7" w:rsidRPr="00B60A70" w:rsidP="00D164E7">
      <w:pPr>
        <w:ind w:left="360" w:firstLine="360"/>
        <w:rPr>
          <w:rFonts w:ascii="Arial" w:eastAsia="Arial" w:hAnsi="Arial" w:cs="Arial"/>
        </w:rPr>
      </w:pPr>
      <w:bookmarkStart w:id="36" w:name="_STATUTE_NUMBER__7e6c3c12_ce55_496f_8f8a"/>
      <w:bookmarkStart w:id="37" w:name="_STATUTE_SS__cf63e0d0_be25_467c_adf3_68e"/>
      <w:bookmarkStart w:id="38" w:name="_PAR__9_c7e7b188_8684_4a07_86a2_92c5113b"/>
      <w:bookmarkStart w:id="39" w:name="_LINE__16_3653cc7d_2df0_4037_83ea_008968"/>
      <w:bookmarkEnd w:id="31"/>
      <w:r w:rsidRPr="00B60A70">
        <w:rPr>
          <w:rFonts w:ascii="Arial" w:eastAsia="Arial" w:hAnsi="Arial" w:cs="Arial"/>
          <w:b/>
          <w:u w:val="single"/>
        </w:rPr>
        <w:t>1</w:t>
      </w:r>
      <w:bookmarkEnd w:id="36"/>
      <w:r w:rsidRPr="00B60A70">
        <w:rPr>
          <w:rFonts w:ascii="Arial" w:eastAsia="Arial" w:hAnsi="Arial" w:cs="Arial"/>
          <w:b/>
          <w:u w:val="single"/>
        </w:rPr>
        <w:t xml:space="preserve">.  </w:t>
      </w:r>
      <w:bookmarkStart w:id="40" w:name="_STATUTE_HEADNOTE__7c35c5e4_93b7_446f_9c"/>
      <w:r w:rsidRPr="00B60A70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41" w:name="_STATUTE_CONTENT__1387a309_3453_4e7a_acd"/>
      <w:bookmarkEnd w:id="40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42" w:name="_LINE__17_a340473e_2d36_481d_a6af_756581"/>
      <w:bookmarkEnd w:id="39"/>
      <w:r>
        <w:rPr>
          <w:rFonts w:ascii="Arial" w:eastAsia="Arial" w:hAnsi="Arial" w:cs="Arial"/>
          <w:u w:val="single"/>
        </w:rPr>
        <w:t>following terms have the following meanings.</w:t>
      </w:r>
      <w:bookmarkEnd w:id="42"/>
    </w:p>
    <w:p w:rsidR="00D164E7" w:rsidRPr="00B60A70" w:rsidP="00D164E7">
      <w:pPr>
        <w:ind w:left="720"/>
        <w:rPr>
          <w:rFonts w:ascii="Arial" w:eastAsia="Arial" w:hAnsi="Arial" w:cs="Arial"/>
        </w:rPr>
      </w:pPr>
      <w:bookmarkStart w:id="43" w:name="_STATUTE_NUMBER__b83d5a2a_d73d_43fc_9b07"/>
      <w:bookmarkStart w:id="44" w:name="_STATUTE_P__b45304f1_be9f_42f4_9b8a_f1ba"/>
      <w:bookmarkStart w:id="45" w:name="_PAR__10_b597c7a2_b21d_4020_aaee_2db7a73"/>
      <w:bookmarkStart w:id="46" w:name="_LINE__18_2b449ba4_f0d9_4db2_b1df_cff731"/>
      <w:bookmarkEnd w:id="38"/>
      <w:bookmarkEnd w:id="41"/>
      <w:r>
        <w:rPr>
          <w:rFonts w:ascii="Arial" w:eastAsia="Arial" w:hAnsi="Arial" w:cs="Arial"/>
          <w:u w:val="single"/>
        </w:rPr>
        <w:t>A</w:t>
      </w:r>
      <w:bookmarkEnd w:id="43"/>
      <w:r>
        <w:rPr>
          <w:rFonts w:ascii="Arial" w:eastAsia="Arial" w:hAnsi="Arial" w:cs="Arial"/>
          <w:u w:val="single"/>
        </w:rPr>
        <w:t xml:space="preserve">.  </w:t>
      </w:r>
      <w:bookmarkStart w:id="47" w:name="_STATUTE_CONTENT__2be9476b_db86_4ffe_841"/>
      <w:r>
        <w:rPr>
          <w:rFonts w:ascii="Arial" w:eastAsia="Arial" w:hAnsi="Arial" w:cs="Arial"/>
          <w:u w:val="single"/>
        </w:rPr>
        <w:t xml:space="preserve">"Federal benefit" means a benefit administered by the </w:t>
      </w:r>
      <w:r>
        <w:rPr>
          <w:rFonts w:ascii="Arial" w:eastAsia="Arial" w:hAnsi="Arial" w:cs="Arial"/>
          <w:u w:val="single"/>
        </w:rPr>
        <w:t xml:space="preserve">United States </w:t>
      </w:r>
      <w:r>
        <w:rPr>
          <w:rFonts w:ascii="Arial" w:eastAsia="Arial" w:hAnsi="Arial" w:cs="Arial"/>
          <w:u w:val="single"/>
        </w:rPr>
        <w:t xml:space="preserve">Social Security </w:t>
      </w:r>
      <w:bookmarkStart w:id="48" w:name="_LINE__19_9ca6b2b9_9f36_427b_a9ab_c085ae"/>
      <w:bookmarkEnd w:id="46"/>
      <w:r>
        <w:rPr>
          <w:rFonts w:ascii="Arial" w:eastAsia="Arial" w:hAnsi="Arial" w:cs="Arial"/>
          <w:u w:val="single"/>
        </w:rPr>
        <w:t>Administration or the United States Department of Veterans Affairs.</w:t>
      </w:r>
      <w:bookmarkEnd w:id="48"/>
    </w:p>
    <w:p w:rsidR="00D164E7" w:rsidRPr="00B60A70" w:rsidP="00D164E7">
      <w:pPr>
        <w:ind w:left="720"/>
        <w:rPr>
          <w:rFonts w:ascii="Arial" w:eastAsia="Arial" w:hAnsi="Arial" w:cs="Arial"/>
        </w:rPr>
      </w:pPr>
      <w:bookmarkStart w:id="49" w:name="_STATUTE_NUMBER__0917bacb_c7c4_4a48_8037"/>
      <w:bookmarkStart w:id="50" w:name="_STATUTE_P__193c0ddd_ffcd_440f_a9a5_3e2a"/>
      <w:bookmarkStart w:id="51" w:name="_PAR__11_a8092575_b92a_4bc8_844c_ec8ef41"/>
      <w:bookmarkStart w:id="52" w:name="_LINE__20_de6f6a56_043a_40ce_8846_e337f4"/>
      <w:bookmarkEnd w:id="44"/>
      <w:bookmarkEnd w:id="45"/>
      <w:bookmarkEnd w:id="47"/>
      <w:r>
        <w:rPr>
          <w:rFonts w:ascii="Arial" w:eastAsia="Arial" w:hAnsi="Arial" w:cs="Arial"/>
          <w:u w:val="single"/>
        </w:rPr>
        <w:t>B</w:t>
      </w:r>
      <w:bookmarkEnd w:id="49"/>
      <w:r>
        <w:rPr>
          <w:rFonts w:ascii="Arial" w:eastAsia="Arial" w:hAnsi="Arial" w:cs="Arial"/>
          <w:u w:val="single"/>
        </w:rPr>
        <w:t xml:space="preserve">.  </w:t>
      </w:r>
      <w:bookmarkStart w:id="53" w:name="_STATUTE_CONTENT__bdd29197_f5b2_436f_87f"/>
      <w:r>
        <w:rPr>
          <w:rFonts w:ascii="Arial" w:eastAsia="Arial" w:hAnsi="Arial" w:cs="Arial"/>
          <w:u w:val="single"/>
        </w:rPr>
        <w:t xml:space="preserve">"Special-needs trust" has the same meaning as in Title 18-B, section 1212, </w:t>
      </w:r>
      <w:bookmarkStart w:id="54" w:name="_LINE__21_6afd5095_db08_4b98_a0dd_f2ee15"/>
      <w:bookmarkEnd w:id="52"/>
      <w:r>
        <w:rPr>
          <w:rFonts w:ascii="Arial" w:eastAsia="Arial" w:hAnsi="Arial" w:cs="Arial"/>
          <w:u w:val="single"/>
        </w:rPr>
        <w:t>subsection 1, paragraph D.</w:t>
      </w:r>
      <w:bookmarkEnd w:id="54"/>
    </w:p>
    <w:p w:rsidR="00D164E7" w:rsidRPr="00B60A70" w:rsidP="00D164E7">
      <w:pPr>
        <w:ind w:left="360" w:firstLine="360"/>
        <w:rPr>
          <w:rFonts w:ascii="Arial" w:eastAsia="Arial" w:hAnsi="Arial" w:cs="Arial"/>
        </w:rPr>
      </w:pPr>
      <w:bookmarkStart w:id="55" w:name="_STATUTE_NUMBER__2951619a_b687_4d81_b98e"/>
      <w:bookmarkStart w:id="56" w:name="_STATUTE_SS__6eb9aa1e_a720_43c7_92c2_439"/>
      <w:bookmarkStart w:id="57" w:name="_PAR__12_e9aaadc7_c2d8_4923_a6c5_88171b0"/>
      <w:bookmarkStart w:id="58" w:name="_LINE__22_1da10483_4a56_4385_9edf_9aae34"/>
      <w:bookmarkEnd w:id="37"/>
      <w:bookmarkEnd w:id="50"/>
      <w:bookmarkEnd w:id="51"/>
      <w:bookmarkEnd w:id="53"/>
      <w:r w:rsidRPr="00B60A70">
        <w:rPr>
          <w:rFonts w:ascii="Arial" w:eastAsia="Arial" w:hAnsi="Arial" w:cs="Arial"/>
          <w:b/>
          <w:u w:val="single"/>
        </w:rPr>
        <w:t>2</w:t>
      </w:r>
      <w:bookmarkEnd w:id="55"/>
      <w:r w:rsidRPr="00B60A70">
        <w:rPr>
          <w:rFonts w:ascii="Arial" w:eastAsia="Arial" w:hAnsi="Arial" w:cs="Arial"/>
          <w:b/>
          <w:u w:val="single"/>
        </w:rPr>
        <w:t xml:space="preserve">.  </w:t>
      </w:r>
      <w:bookmarkStart w:id="59" w:name="_STATUTE_HEADNOTE__fc33cac7_2c61_4dfc_b4"/>
      <w:r w:rsidRPr="00B60A70">
        <w:rPr>
          <w:rFonts w:ascii="Arial" w:eastAsia="Arial" w:hAnsi="Arial" w:cs="Arial"/>
          <w:b/>
          <w:u w:val="single"/>
        </w:rPr>
        <w:t>Determination of eligibility.</w:t>
      </w:r>
      <w:r>
        <w:rPr>
          <w:rFonts w:ascii="Arial" w:eastAsia="Arial" w:hAnsi="Arial" w:cs="Arial"/>
          <w:u w:val="single"/>
        </w:rPr>
        <w:t xml:space="preserve">  </w:t>
      </w:r>
      <w:bookmarkStart w:id="60" w:name="_STATUTE_CONTENT__bd730b7d_ff68_41ca_b3e"/>
      <w:bookmarkEnd w:id="59"/>
      <w:r>
        <w:rPr>
          <w:rFonts w:ascii="Arial" w:eastAsia="Arial" w:hAnsi="Arial" w:cs="Arial"/>
          <w:u w:val="single"/>
        </w:rPr>
        <w:t xml:space="preserve">The department shall determine whether a child in </w:t>
      </w:r>
      <w:bookmarkStart w:id="61" w:name="_LINE__23_9e796043_a0cc_4230_97ca_ade7a9"/>
      <w:bookmarkEnd w:id="58"/>
      <w:r>
        <w:rPr>
          <w:rFonts w:ascii="Arial" w:eastAsia="Arial" w:hAnsi="Arial" w:cs="Arial"/>
          <w:u w:val="single"/>
        </w:rPr>
        <w:t xml:space="preserve">the custody of the department is eligible for a federal benefit.  If the department determines </w:t>
      </w:r>
      <w:bookmarkStart w:id="62" w:name="_LINE__24_7f829997_bd2a_407c_8fcf_86f855"/>
      <w:bookmarkEnd w:id="61"/>
      <w:r>
        <w:rPr>
          <w:rFonts w:ascii="Arial" w:eastAsia="Arial" w:hAnsi="Arial" w:cs="Arial"/>
          <w:u w:val="single"/>
        </w:rPr>
        <w:t xml:space="preserve">the child is eligible for a federal benefit, the department shall apply for the federal benefit </w:t>
      </w:r>
      <w:bookmarkStart w:id="63" w:name="_LINE__25_e310d70c_9c54_4d04_b8c4_4cfb32"/>
      <w:bookmarkEnd w:id="62"/>
      <w:r>
        <w:rPr>
          <w:rFonts w:ascii="Arial" w:eastAsia="Arial" w:hAnsi="Arial" w:cs="Arial"/>
          <w:u w:val="single"/>
        </w:rPr>
        <w:t xml:space="preserve">on behalf of the child.  The department shall notify the child, the child's attorney or guardian </w:t>
      </w:r>
      <w:bookmarkStart w:id="64" w:name="_LINE__26_46d0c625_aff8_4982_9df2_6097b2"/>
      <w:bookmarkEnd w:id="63"/>
      <w:r>
        <w:rPr>
          <w:rFonts w:ascii="Arial" w:eastAsia="Arial" w:hAnsi="Arial" w:cs="Arial"/>
          <w:u w:val="single"/>
        </w:rPr>
        <w:t>ad litem and the child's parents or legal guardians of the application for the federal benefit.</w:t>
      </w:r>
      <w:bookmarkEnd w:id="64"/>
    </w:p>
    <w:p w:rsidR="00D164E7" w:rsidRPr="00B60A70" w:rsidP="00D164E7">
      <w:pPr>
        <w:ind w:left="360" w:firstLine="360"/>
        <w:rPr>
          <w:rFonts w:ascii="Arial" w:eastAsia="Arial" w:hAnsi="Arial" w:cs="Arial"/>
        </w:rPr>
      </w:pPr>
      <w:bookmarkStart w:id="65" w:name="_STATUTE_NUMBER__cc87fe32_8aab_4db3_9e19"/>
      <w:bookmarkStart w:id="66" w:name="_STATUTE_SS__a18ad5c8_ed04_42f2_acfb_f5e"/>
      <w:bookmarkStart w:id="67" w:name="_PAR__13_ccd94f0d_97c7_4ab3_8e32_2d53979"/>
      <w:bookmarkStart w:id="68" w:name="_LINE__27_b94cf0e8_7fc4_4e35_aa8b_1cd5d8"/>
      <w:bookmarkEnd w:id="56"/>
      <w:bookmarkEnd w:id="57"/>
      <w:bookmarkEnd w:id="60"/>
      <w:r w:rsidRPr="00B60A70">
        <w:rPr>
          <w:rFonts w:ascii="Arial" w:eastAsia="Arial" w:hAnsi="Arial" w:cs="Arial"/>
          <w:b/>
          <w:u w:val="single"/>
        </w:rPr>
        <w:t>3</w:t>
      </w:r>
      <w:bookmarkEnd w:id="65"/>
      <w:r w:rsidRPr="00B60A70">
        <w:rPr>
          <w:rFonts w:ascii="Arial" w:eastAsia="Arial" w:hAnsi="Arial" w:cs="Arial"/>
          <w:b/>
          <w:u w:val="single"/>
        </w:rPr>
        <w:t xml:space="preserve">.  </w:t>
      </w:r>
      <w:bookmarkStart w:id="69" w:name="_STATUTE_HEADNOTE__9e606f29_67eb_415e_a7"/>
      <w:r w:rsidRPr="00B60A70">
        <w:rPr>
          <w:rFonts w:ascii="Arial" w:eastAsia="Arial" w:hAnsi="Arial" w:cs="Arial"/>
          <w:b/>
          <w:u w:val="single"/>
        </w:rPr>
        <w:t>Representative payee.</w:t>
      </w:r>
      <w:r>
        <w:rPr>
          <w:rFonts w:ascii="Arial" w:eastAsia="Arial" w:hAnsi="Arial" w:cs="Arial"/>
          <w:u w:val="single"/>
        </w:rPr>
        <w:t xml:space="preserve">  </w:t>
      </w:r>
      <w:bookmarkStart w:id="70" w:name="_STATUTE_CONTENT__8040c4aa_2ee2_46d8_91b"/>
      <w:bookmarkEnd w:id="69"/>
      <w:r>
        <w:rPr>
          <w:rFonts w:ascii="Arial" w:eastAsia="Arial" w:hAnsi="Arial" w:cs="Arial"/>
          <w:u w:val="single"/>
        </w:rPr>
        <w:t xml:space="preserve">The department shall determine the representative payee to </w:t>
      </w:r>
      <w:bookmarkStart w:id="71" w:name="_LINE__28_121815c2_ab8b_4f24_8ffa_25c643"/>
      <w:bookmarkEnd w:id="68"/>
      <w:r>
        <w:rPr>
          <w:rFonts w:ascii="Arial" w:eastAsia="Arial" w:hAnsi="Arial" w:cs="Arial"/>
          <w:u w:val="single"/>
        </w:rPr>
        <w:t xml:space="preserve">receive </w:t>
      </w:r>
      <w:r>
        <w:rPr>
          <w:rFonts w:ascii="Arial" w:eastAsia="Arial" w:hAnsi="Arial" w:cs="Arial"/>
          <w:u w:val="single"/>
        </w:rPr>
        <w:t>the federal benefit of a child under subsection 2 in</w:t>
      </w:r>
      <w:r>
        <w:rPr>
          <w:rFonts w:ascii="Arial" w:eastAsia="Arial" w:hAnsi="Arial" w:cs="Arial"/>
          <w:u w:val="single"/>
        </w:rPr>
        <w:t xml:space="preserve"> accordance with federal </w:t>
      </w:r>
      <w:bookmarkStart w:id="72" w:name="_LINE__29_aac6586c_9198_4c33_ba7c_68ccee"/>
      <w:bookmarkEnd w:id="71"/>
      <w:r>
        <w:rPr>
          <w:rFonts w:ascii="Arial" w:eastAsia="Arial" w:hAnsi="Arial" w:cs="Arial"/>
          <w:u w:val="single"/>
        </w:rPr>
        <w:t>regulations</w:t>
      </w:r>
      <w:r>
        <w:rPr>
          <w:rFonts w:ascii="Arial" w:eastAsia="Arial" w:hAnsi="Arial" w:cs="Arial"/>
          <w:u w:val="single"/>
        </w:rPr>
        <w:t xml:space="preserve"> regarding appointment of representative payees.  If the department is serving </w:t>
      </w:r>
      <w:bookmarkStart w:id="73" w:name="_LINE__30_c2e9070d_aa41_459b_9665_65e915"/>
      <w:bookmarkEnd w:id="72"/>
      <w:r>
        <w:rPr>
          <w:rFonts w:ascii="Arial" w:eastAsia="Arial" w:hAnsi="Arial" w:cs="Arial"/>
          <w:u w:val="single"/>
        </w:rPr>
        <w:t>as the representative payee, the department:</w:t>
      </w:r>
      <w:bookmarkEnd w:id="73"/>
    </w:p>
    <w:p w:rsidR="00D164E7" w:rsidRPr="00B60A70" w:rsidP="00D164E7">
      <w:pPr>
        <w:ind w:left="720"/>
        <w:rPr>
          <w:rFonts w:ascii="Arial" w:eastAsia="Arial" w:hAnsi="Arial" w:cs="Arial"/>
        </w:rPr>
      </w:pPr>
      <w:bookmarkStart w:id="74" w:name="_STATUTE_NUMBER__9fb15492_90cc_4591_9429"/>
      <w:bookmarkStart w:id="75" w:name="_STATUTE_P__99e9d09b_6ae9_4567_ae75_489c"/>
      <w:bookmarkStart w:id="76" w:name="_PAR__14_b9d9fb3f_4b43_4200_8095_f69f668"/>
      <w:bookmarkStart w:id="77" w:name="_LINE__31_aab51be3_2ce7_4f3c_8d22_138b8f"/>
      <w:bookmarkEnd w:id="67"/>
      <w:bookmarkEnd w:id="70"/>
      <w:r>
        <w:rPr>
          <w:rFonts w:ascii="Arial" w:eastAsia="Arial" w:hAnsi="Arial" w:cs="Arial"/>
          <w:u w:val="single"/>
        </w:rPr>
        <w:t>A</w:t>
      </w:r>
      <w:bookmarkEnd w:id="74"/>
      <w:r>
        <w:rPr>
          <w:rFonts w:ascii="Arial" w:eastAsia="Arial" w:hAnsi="Arial" w:cs="Arial"/>
          <w:u w:val="single"/>
        </w:rPr>
        <w:t xml:space="preserve">.  </w:t>
      </w:r>
      <w:bookmarkStart w:id="78" w:name="_STATUTE_CONTENT__3aa91116_ae8f_4da5_a35"/>
      <w:r>
        <w:rPr>
          <w:rFonts w:ascii="Arial" w:eastAsia="Arial" w:hAnsi="Arial" w:cs="Arial"/>
          <w:u w:val="single"/>
        </w:rPr>
        <w:t xml:space="preserve">May not use the child's federal benefit to pay for or reimburse the department or </w:t>
      </w:r>
      <w:bookmarkStart w:id="79" w:name="_LINE__32_46a7bd69_2a40_448a_917f_b7dc65"/>
      <w:bookmarkEnd w:id="77"/>
      <w:r>
        <w:rPr>
          <w:rFonts w:ascii="Arial" w:eastAsia="Arial" w:hAnsi="Arial" w:cs="Arial"/>
          <w:u w:val="single"/>
        </w:rPr>
        <w:t>the State for any of the costs of the child's care;</w:t>
      </w:r>
      <w:bookmarkEnd w:id="79"/>
    </w:p>
    <w:p w:rsidR="00D164E7" w:rsidRPr="00B60A70" w:rsidP="00D164E7">
      <w:pPr>
        <w:ind w:left="720"/>
        <w:rPr>
          <w:rFonts w:ascii="Arial" w:eastAsia="Arial" w:hAnsi="Arial" w:cs="Arial"/>
        </w:rPr>
      </w:pPr>
      <w:bookmarkStart w:id="80" w:name="_STATUTE_NUMBER__e510c479_0ccd_4d2b_820a"/>
      <w:bookmarkStart w:id="81" w:name="_STATUTE_P__9cf31401_56c7_4a20_9946_6d93"/>
      <w:bookmarkStart w:id="82" w:name="_PAR__15_0ced54e0_5276_4b41_8b80_4b0d827"/>
      <w:bookmarkStart w:id="83" w:name="_LINE__33_80f2bf85_a8ca_4014_9341_30a328"/>
      <w:bookmarkEnd w:id="75"/>
      <w:bookmarkEnd w:id="76"/>
      <w:bookmarkEnd w:id="78"/>
      <w:r>
        <w:rPr>
          <w:rFonts w:ascii="Arial" w:eastAsia="Arial" w:hAnsi="Arial" w:cs="Arial"/>
          <w:u w:val="single"/>
        </w:rPr>
        <w:t>B</w:t>
      </w:r>
      <w:bookmarkEnd w:id="80"/>
      <w:r>
        <w:rPr>
          <w:rFonts w:ascii="Arial" w:eastAsia="Arial" w:hAnsi="Arial" w:cs="Arial"/>
          <w:u w:val="single"/>
        </w:rPr>
        <w:t xml:space="preserve">.  </w:t>
      </w:r>
      <w:bookmarkStart w:id="84" w:name="_STATUTE_CONTENT__bca0f408_a1bf_43ec_88d"/>
      <w:r>
        <w:rPr>
          <w:rFonts w:ascii="Arial" w:eastAsia="Arial" w:hAnsi="Arial" w:cs="Arial"/>
          <w:u w:val="single"/>
        </w:rPr>
        <w:t xml:space="preserve">May use the child's federal benefit for the child's unmet needs beyond what the </w:t>
      </w:r>
      <w:bookmarkStart w:id="85" w:name="_LINE__34_c922c3bc_7a29_43c1_a26f_0d9deb"/>
      <w:bookmarkEnd w:id="83"/>
      <w:r>
        <w:rPr>
          <w:rFonts w:ascii="Arial" w:eastAsia="Arial" w:hAnsi="Arial" w:cs="Arial"/>
          <w:u w:val="single"/>
        </w:rPr>
        <w:t>department is required to pay;</w:t>
      </w:r>
      <w:bookmarkEnd w:id="85"/>
    </w:p>
    <w:p w:rsidR="00D164E7" w:rsidRPr="00B60A70" w:rsidP="00D164E7">
      <w:pPr>
        <w:ind w:left="720"/>
        <w:rPr>
          <w:rFonts w:ascii="Arial" w:eastAsia="Arial" w:hAnsi="Arial" w:cs="Arial"/>
        </w:rPr>
      </w:pPr>
      <w:bookmarkStart w:id="86" w:name="_STATUTE_NUMBER__b4f3e3e7_34c7_4b6f_9412"/>
      <w:bookmarkStart w:id="87" w:name="_STATUTE_P__d66d1f52_80e5_4bd0_8e3c_e7b5"/>
      <w:bookmarkStart w:id="88" w:name="_PAR__16_ac4719f9_5a54_4cd4_b00c_821f344"/>
      <w:bookmarkStart w:id="89" w:name="_LINE__35_190f5a4f_ac01_442c_a9d6_c33b20"/>
      <w:bookmarkEnd w:id="81"/>
      <w:bookmarkEnd w:id="82"/>
      <w:bookmarkEnd w:id="84"/>
      <w:r>
        <w:rPr>
          <w:rFonts w:ascii="Arial" w:eastAsia="Arial" w:hAnsi="Arial" w:cs="Arial"/>
          <w:u w:val="single"/>
        </w:rPr>
        <w:t>C</w:t>
      </w:r>
      <w:bookmarkEnd w:id="86"/>
      <w:r>
        <w:rPr>
          <w:rFonts w:ascii="Arial" w:eastAsia="Arial" w:hAnsi="Arial" w:cs="Arial"/>
          <w:u w:val="single"/>
        </w:rPr>
        <w:t xml:space="preserve">.  </w:t>
      </w:r>
      <w:bookmarkStart w:id="90" w:name="_STATUTE_CONTENT__8bd83eec_1fff_438c_ab5"/>
      <w:r>
        <w:rPr>
          <w:rFonts w:ascii="Arial" w:eastAsia="Arial" w:hAnsi="Arial" w:cs="Arial"/>
          <w:u w:val="single"/>
        </w:rPr>
        <w:t xml:space="preserve">If appropriate, shall establish a special-needs trust to use and conserve the child's </w:t>
      </w:r>
      <w:bookmarkStart w:id="91" w:name="_LINE__36_f0218ecc_bb40_4f56_9dcf_27c4c9"/>
      <w:bookmarkEnd w:id="89"/>
      <w:r>
        <w:rPr>
          <w:rFonts w:ascii="Arial" w:eastAsia="Arial" w:hAnsi="Arial" w:cs="Arial"/>
          <w:u w:val="single"/>
        </w:rPr>
        <w:t xml:space="preserve">federal benefit in a manner that is consistent with federal and state requirements for </w:t>
      </w:r>
      <w:bookmarkStart w:id="92" w:name="_LINE__37_ffc84491_ced0_473a_a023_a307e4"/>
      <w:bookmarkEnd w:id="91"/>
      <w:r>
        <w:rPr>
          <w:rFonts w:ascii="Arial" w:eastAsia="Arial" w:hAnsi="Arial" w:cs="Arial"/>
          <w:u w:val="single"/>
        </w:rPr>
        <w:t xml:space="preserve">special-needs trusts and in a manner that avoids federal and state asset and resource </w:t>
      </w:r>
      <w:bookmarkStart w:id="93" w:name="_LINE__38_58088cce_920e_400c_8ae7_6d833b"/>
      <w:bookmarkEnd w:id="92"/>
      <w:r>
        <w:rPr>
          <w:rFonts w:ascii="Arial" w:eastAsia="Arial" w:hAnsi="Arial" w:cs="Arial"/>
          <w:u w:val="single"/>
        </w:rPr>
        <w:t xml:space="preserve">limits; </w:t>
      </w:r>
      <w:bookmarkEnd w:id="93"/>
    </w:p>
    <w:p w:rsidR="00D164E7" w:rsidRPr="00B60A70" w:rsidP="00D164E7">
      <w:pPr>
        <w:ind w:left="720"/>
        <w:rPr>
          <w:rFonts w:ascii="Arial" w:eastAsia="Arial" w:hAnsi="Arial" w:cs="Arial"/>
        </w:rPr>
      </w:pPr>
      <w:bookmarkStart w:id="94" w:name="_STATUTE_NUMBER__68328a97_1f82_46ee_a34d"/>
      <w:bookmarkStart w:id="95" w:name="_STATUTE_P__2ccee66c_33d8_489c_8ff9_42df"/>
      <w:bookmarkStart w:id="96" w:name="_PAR__17_6cfb6c0d_dbc5_4641_95c4_1e53a4e"/>
      <w:bookmarkStart w:id="97" w:name="_LINE__39_c79a765c_eea6_4a3d_9fc2_8fa5d8"/>
      <w:bookmarkEnd w:id="87"/>
      <w:bookmarkEnd w:id="88"/>
      <w:bookmarkEnd w:id="90"/>
      <w:r>
        <w:rPr>
          <w:rFonts w:ascii="Arial" w:eastAsia="Arial" w:hAnsi="Arial" w:cs="Arial"/>
          <w:u w:val="single"/>
        </w:rPr>
        <w:t>D</w:t>
      </w:r>
      <w:bookmarkEnd w:id="94"/>
      <w:r>
        <w:rPr>
          <w:rFonts w:ascii="Arial" w:eastAsia="Arial" w:hAnsi="Arial" w:cs="Arial"/>
          <w:u w:val="single"/>
        </w:rPr>
        <w:t xml:space="preserve">.  </w:t>
      </w:r>
      <w:bookmarkStart w:id="98" w:name="_STATUTE_CONTENT__c7066a0e_8d8a_43e8_a7a"/>
      <w:r>
        <w:rPr>
          <w:rFonts w:ascii="Arial" w:eastAsia="Arial" w:hAnsi="Arial" w:cs="Arial"/>
          <w:u w:val="single"/>
        </w:rPr>
        <w:t xml:space="preserve">Shall provide an annual accounting of the child's federal benefit to the child, the </w:t>
      </w:r>
      <w:bookmarkStart w:id="99" w:name="_LINE__40_66a0720c_06ab_4da2_abdf_8995ec"/>
      <w:bookmarkEnd w:id="97"/>
      <w:r>
        <w:rPr>
          <w:rFonts w:ascii="Arial" w:eastAsia="Arial" w:hAnsi="Arial" w:cs="Arial"/>
          <w:u w:val="single"/>
        </w:rPr>
        <w:t>child's attorney or guardian ad litem and the child's parents or legal guardians; and</w:t>
      </w:r>
      <w:bookmarkEnd w:id="99"/>
    </w:p>
    <w:p w:rsidR="00D164E7" w:rsidRPr="00B60A70" w:rsidP="00D164E7">
      <w:pPr>
        <w:ind w:left="720"/>
        <w:rPr>
          <w:rFonts w:ascii="Arial" w:eastAsia="Arial" w:hAnsi="Arial" w:cs="Arial"/>
        </w:rPr>
      </w:pPr>
      <w:bookmarkStart w:id="100" w:name="_STATUTE_NUMBER__07b06112_fbf5_4768_abe9"/>
      <w:bookmarkStart w:id="101" w:name="_STATUTE_P__ae7ca472_df1d_48f3_a45b_d669"/>
      <w:bookmarkStart w:id="102" w:name="_PAGE__2_d7650a3b_28e0_482a_afd2_b426045"/>
      <w:bookmarkStart w:id="103" w:name="_PAR__1_13ee3e0f_82d2_40ea_b632_d83bbd0e"/>
      <w:bookmarkStart w:id="104" w:name="_LINE__1_25879961_dc58_4f8a_87cf_d56384e"/>
      <w:bookmarkEnd w:id="3"/>
      <w:bookmarkEnd w:id="95"/>
      <w:bookmarkEnd w:id="96"/>
      <w:bookmarkEnd w:id="98"/>
      <w:r>
        <w:rPr>
          <w:rFonts w:ascii="Arial" w:eastAsia="Arial" w:hAnsi="Arial" w:cs="Arial"/>
          <w:u w:val="single"/>
        </w:rPr>
        <w:t>E</w:t>
      </w:r>
      <w:bookmarkEnd w:id="100"/>
      <w:r>
        <w:rPr>
          <w:rFonts w:ascii="Arial" w:eastAsia="Arial" w:hAnsi="Arial" w:cs="Arial"/>
          <w:u w:val="single"/>
        </w:rPr>
        <w:t xml:space="preserve">.  </w:t>
      </w:r>
      <w:bookmarkStart w:id="105" w:name="_STATUTE_CONTENT__d81888fe_555f_4448_923"/>
      <w:r>
        <w:rPr>
          <w:rFonts w:ascii="Arial" w:eastAsia="Arial" w:hAnsi="Arial" w:cs="Arial"/>
          <w:u w:val="single"/>
        </w:rPr>
        <w:t xml:space="preserve">Shall periodically provide the child with financial literacy training and support, </w:t>
      </w:r>
      <w:bookmarkStart w:id="106" w:name="_LINE__2_f1a8d125_7325_4845_88a9_7b55d0b"/>
      <w:bookmarkEnd w:id="104"/>
      <w:r>
        <w:rPr>
          <w:rFonts w:ascii="Arial" w:eastAsia="Arial" w:hAnsi="Arial" w:cs="Arial"/>
          <w:u w:val="single"/>
        </w:rPr>
        <w:t xml:space="preserve">including information regarding the availability and use of funds conserved for the </w:t>
      </w:r>
      <w:bookmarkStart w:id="107" w:name="_LINE__3_786abc1a_829f_42fb_a2f6_fc43277"/>
      <w:bookmarkEnd w:id="106"/>
      <w:r>
        <w:rPr>
          <w:rFonts w:ascii="Arial" w:eastAsia="Arial" w:hAnsi="Arial" w:cs="Arial"/>
          <w:u w:val="single"/>
        </w:rPr>
        <w:t xml:space="preserve">child in accordance with this section.  The training must begin before the child attains </w:t>
      </w:r>
      <w:bookmarkStart w:id="108" w:name="_LINE__4_d8a682f1_f0b1_4c88_a20e_dc2e2a4"/>
      <w:bookmarkEnd w:id="107"/>
      <w:r>
        <w:rPr>
          <w:rFonts w:ascii="Arial" w:eastAsia="Arial" w:hAnsi="Arial" w:cs="Arial"/>
          <w:u w:val="single"/>
        </w:rPr>
        <w:t xml:space="preserve">14 years </w:t>
      </w:r>
      <w:r>
        <w:rPr>
          <w:rFonts w:ascii="Arial" w:eastAsia="Arial" w:hAnsi="Arial" w:cs="Arial"/>
          <w:u w:val="single"/>
        </w:rPr>
        <w:t xml:space="preserve">of age </w:t>
      </w:r>
      <w:r>
        <w:rPr>
          <w:rFonts w:ascii="Arial" w:eastAsia="Arial" w:hAnsi="Arial" w:cs="Arial"/>
          <w:u w:val="single"/>
        </w:rPr>
        <w:t xml:space="preserve">or, if the child is not in the custody of the department before </w:t>
      </w:r>
      <w:r>
        <w:rPr>
          <w:rFonts w:ascii="Arial" w:eastAsia="Arial" w:hAnsi="Arial" w:cs="Arial"/>
          <w:u w:val="single"/>
        </w:rPr>
        <w:t xml:space="preserve">the child </w:t>
      </w:r>
      <w:bookmarkStart w:id="109" w:name="_LINE__5_094a2cb1_0f2e_4d4b_85ec_49888e5"/>
      <w:bookmarkEnd w:id="108"/>
      <w:r>
        <w:rPr>
          <w:rFonts w:ascii="Arial" w:eastAsia="Arial" w:hAnsi="Arial" w:cs="Arial"/>
          <w:u w:val="single"/>
        </w:rPr>
        <w:t xml:space="preserve">attains </w:t>
      </w:r>
      <w:r>
        <w:rPr>
          <w:rFonts w:ascii="Arial" w:eastAsia="Arial" w:hAnsi="Arial" w:cs="Arial"/>
          <w:u w:val="single"/>
        </w:rPr>
        <w:t>14 years</w:t>
      </w:r>
      <w:r>
        <w:rPr>
          <w:rFonts w:ascii="Arial" w:eastAsia="Arial" w:hAnsi="Arial" w:cs="Arial"/>
          <w:u w:val="single"/>
        </w:rPr>
        <w:t xml:space="preserve"> of age</w:t>
      </w:r>
      <w:r>
        <w:rPr>
          <w:rFonts w:ascii="Arial" w:eastAsia="Arial" w:hAnsi="Arial" w:cs="Arial"/>
          <w:u w:val="single"/>
        </w:rPr>
        <w:t>, as soon as practicable.</w:t>
      </w:r>
      <w:bookmarkEnd w:id="109"/>
    </w:p>
    <w:p w:rsidR="00D164E7" w:rsidRPr="00B60A70" w:rsidP="00D164E7">
      <w:pPr>
        <w:ind w:left="360" w:firstLine="360"/>
        <w:rPr>
          <w:rFonts w:ascii="Arial" w:eastAsia="Arial" w:hAnsi="Arial" w:cs="Arial"/>
        </w:rPr>
      </w:pPr>
      <w:bookmarkStart w:id="110" w:name="_STATUTE_NUMBER__c467c68b_4eb6_4530_b2bd"/>
      <w:bookmarkStart w:id="111" w:name="_STATUTE_SS__8b78c451_7b1e_45a3_a621_710"/>
      <w:bookmarkStart w:id="112" w:name="_PAR__2_c0365821_965d_4eb1_99c7_73d0b002"/>
      <w:bookmarkStart w:id="113" w:name="_LINE__6_eb3172b4_beb3_4e94_825d_1353cf8"/>
      <w:bookmarkEnd w:id="66"/>
      <w:bookmarkEnd w:id="101"/>
      <w:bookmarkEnd w:id="103"/>
      <w:bookmarkEnd w:id="105"/>
      <w:r w:rsidRPr="00B60A70">
        <w:rPr>
          <w:rFonts w:ascii="Arial" w:eastAsia="Arial" w:hAnsi="Arial" w:cs="Arial"/>
          <w:b/>
          <w:u w:val="single"/>
        </w:rPr>
        <w:t>4</w:t>
      </w:r>
      <w:bookmarkEnd w:id="110"/>
      <w:r w:rsidRPr="00B60A70">
        <w:rPr>
          <w:rFonts w:ascii="Arial" w:eastAsia="Arial" w:hAnsi="Arial" w:cs="Arial"/>
          <w:b/>
          <w:u w:val="single"/>
        </w:rPr>
        <w:t xml:space="preserve">.  </w:t>
      </w:r>
      <w:bookmarkStart w:id="114" w:name="_STATUTE_HEADNOTE__12d79245_de1d_48d1_b4"/>
      <w:r w:rsidRPr="00B60A70">
        <w:rPr>
          <w:rFonts w:ascii="Arial" w:eastAsia="Arial" w:hAnsi="Arial" w:cs="Arial"/>
          <w:b/>
          <w:u w:val="single"/>
        </w:rPr>
        <w:t>Training.</w:t>
      </w:r>
      <w:r>
        <w:rPr>
          <w:rFonts w:ascii="Arial" w:eastAsia="Arial" w:hAnsi="Arial" w:cs="Arial"/>
          <w:u w:val="single"/>
        </w:rPr>
        <w:t xml:space="preserve">  </w:t>
      </w:r>
      <w:bookmarkStart w:id="115" w:name="_STATUTE_CONTENT__55dfc251_9361_4dbb_b90"/>
      <w:bookmarkEnd w:id="114"/>
      <w:r>
        <w:rPr>
          <w:rFonts w:ascii="Arial" w:eastAsia="Arial" w:hAnsi="Arial" w:cs="Arial"/>
          <w:u w:val="single"/>
        </w:rPr>
        <w:t xml:space="preserve">The department shall provide financial training to department staff </w:t>
      </w:r>
      <w:r>
        <w:rPr>
          <w:rFonts w:ascii="Arial" w:eastAsia="Arial" w:hAnsi="Arial" w:cs="Arial"/>
          <w:u w:val="single"/>
        </w:rPr>
        <w:t xml:space="preserve">who </w:t>
      </w:r>
      <w:bookmarkStart w:id="116" w:name="_LINE__7_9ec55d6e_3de7_49cb_bd2d_9870968"/>
      <w:bookmarkEnd w:id="113"/>
      <w:r>
        <w:rPr>
          <w:rFonts w:ascii="Arial" w:eastAsia="Arial" w:hAnsi="Arial" w:cs="Arial"/>
          <w:u w:val="single"/>
        </w:rPr>
        <w:t>implement this section and to all representative payees</w:t>
      </w:r>
      <w:r>
        <w:rPr>
          <w:rFonts w:ascii="Arial" w:eastAsia="Arial" w:hAnsi="Arial" w:cs="Arial"/>
          <w:u w:val="single"/>
        </w:rPr>
        <w:t xml:space="preserve"> under subsection 3</w:t>
      </w:r>
      <w:r>
        <w:rPr>
          <w:rFonts w:ascii="Arial" w:eastAsia="Arial" w:hAnsi="Arial" w:cs="Arial"/>
          <w:u w:val="single"/>
        </w:rPr>
        <w:t xml:space="preserve">.  The training </w:t>
      </w:r>
      <w:bookmarkStart w:id="117" w:name="_LINE__8_e6ae45c3_bf8f_4308_a507_480597b"/>
      <w:bookmarkEnd w:id="116"/>
      <w:r>
        <w:rPr>
          <w:rFonts w:ascii="Arial" w:eastAsia="Arial" w:hAnsi="Arial" w:cs="Arial"/>
          <w:u w:val="single"/>
        </w:rPr>
        <w:t xml:space="preserve">must include information regarding fiduciary obligations of representative payees, ways to </w:t>
      </w:r>
      <w:bookmarkStart w:id="118" w:name="_LINE__9_3d433874_36f8_4eda_accd_1643cf9"/>
      <w:bookmarkEnd w:id="117"/>
      <w:r>
        <w:rPr>
          <w:rFonts w:ascii="Arial" w:eastAsia="Arial" w:hAnsi="Arial" w:cs="Arial"/>
          <w:u w:val="single"/>
        </w:rPr>
        <w:t xml:space="preserve">preserve federal benefit eligibility, ways to plan and budget for unmet current needs and </w:t>
      </w:r>
      <w:bookmarkStart w:id="119" w:name="_LINE__10_72a44cab_7c21_4a88_a20e_3209bf"/>
      <w:bookmarkEnd w:id="118"/>
      <w:r>
        <w:rPr>
          <w:rFonts w:ascii="Arial" w:eastAsia="Arial" w:hAnsi="Arial" w:cs="Arial"/>
          <w:u w:val="single"/>
        </w:rPr>
        <w:t xml:space="preserve">foreseeable future needs of the child </w:t>
      </w:r>
      <w:r>
        <w:rPr>
          <w:rFonts w:ascii="Arial" w:eastAsia="Arial" w:hAnsi="Arial" w:cs="Arial"/>
          <w:u w:val="single"/>
        </w:rPr>
        <w:t xml:space="preserve">receiving federal benefits </w:t>
      </w:r>
      <w:r>
        <w:rPr>
          <w:rFonts w:ascii="Arial" w:eastAsia="Arial" w:hAnsi="Arial" w:cs="Arial"/>
          <w:u w:val="single"/>
        </w:rPr>
        <w:t xml:space="preserve">and ways to ensure required </w:t>
      </w:r>
      <w:bookmarkStart w:id="120" w:name="_LINE__11_4e1811ad_a354_46a4_8348_adc37d"/>
      <w:bookmarkEnd w:id="119"/>
      <w:r>
        <w:rPr>
          <w:rFonts w:ascii="Arial" w:eastAsia="Arial" w:hAnsi="Arial" w:cs="Arial"/>
          <w:u w:val="single"/>
        </w:rPr>
        <w:t xml:space="preserve">accounting is submitted to the </w:t>
      </w:r>
      <w:r>
        <w:rPr>
          <w:rFonts w:ascii="Arial" w:eastAsia="Arial" w:hAnsi="Arial" w:cs="Arial"/>
          <w:u w:val="single"/>
        </w:rPr>
        <w:t xml:space="preserve">United States </w:t>
      </w:r>
      <w:r>
        <w:rPr>
          <w:rFonts w:ascii="Arial" w:eastAsia="Arial" w:hAnsi="Arial" w:cs="Arial"/>
          <w:u w:val="single"/>
        </w:rPr>
        <w:t xml:space="preserve">Social </w:t>
      </w:r>
      <w:r>
        <w:rPr>
          <w:rFonts w:ascii="Arial" w:eastAsia="Arial" w:hAnsi="Arial" w:cs="Arial"/>
          <w:u w:val="single"/>
        </w:rPr>
        <w:t>Security</w:t>
      </w:r>
      <w:r>
        <w:rPr>
          <w:rFonts w:ascii="Arial" w:eastAsia="Arial" w:hAnsi="Arial" w:cs="Arial"/>
          <w:u w:val="single"/>
        </w:rPr>
        <w:t xml:space="preserve"> Administration and the United </w:t>
      </w:r>
      <w:bookmarkStart w:id="121" w:name="_LINE__12_7f330e0f_b9ed_48fe_b7fe_4f569f"/>
      <w:bookmarkEnd w:id="120"/>
      <w:r>
        <w:rPr>
          <w:rFonts w:ascii="Arial" w:eastAsia="Arial" w:hAnsi="Arial" w:cs="Arial"/>
          <w:u w:val="single"/>
        </w:rPr>
        <w:t>States Department of Veterans Affairs.</w:t>
      </w:r>
      <w:bookmarkEnd w:id="121"/>
    </w:p>
    <w:p w:rsidR="00D164E7" w:rsidRPr="006B5D1C" w:rsidP="00D164E7">
      <w:pPr>
        <w:ind w:left="360" w:firstLine="360"/>
        <w:rPr>
          <w:rFonts w:ascii="Arial" w:eastAsia="Arial" w:hAnsi="Arial" w:cs="Arial"/>
        </w:rPr>
      </w:pPr>
      <w:bookmarkStart w:id="122" w:name="_STATUTE_NUMBER__38423300_7867_4919_804e"/>
      <w:bookmarkStart w:id="123" w:name="_STATUTE_SS__ad4f8281_4e6f_483f_96e2_b8a"/>
      <w:bookmarkStart w:id="124" w:name="_PAR__3_34c6c9ab_6fcf_48c6_96df_65aec1b8"/>
      <w:bookmarkStart w:id="125" w:name="_LINE__13_90bd36f4_19ad_4640_9156_60bef5"/>
      <w:bookmarkEnd w:id="111"/>
      <w:bookmarkEnd w:id="112"/>
      <w:bookmarkEnd w:id="115"/>
      <w:r w:rsidRPr="00B60A70">
        <w:rPr>
          <w:rFonts w:ascii="Arial" w:eastAsia="Arial" w:hAnsi="Arial" w:cs="Arial"/>
          <w:b/>
          <w:u w:val="single"/>
        </w:rPr>
        <w:t>5</w:t>
      </w:r>
      <w:bookmarkEnd w:id="122"/>
      <w:r w:rsidRPr="00B60A70">
        <w:rPr>
          <w:rFonts w:ascii="Arial" w:eastAsia="Arial" w:hAnsi="Arial" w:cs="Arial"/>
          <w:b/>
          <w:u w:val="single"/>
        </w:rPr>
        <w:t xml:space="preserve">.  </w:t>
      </w:r>
      <w:bookmarkStart w:id="126" w:name="_STATUTE_HEADNOTE__f9bd334f_7526_4652_a0"/>
      <w:r w:rsidRPr="00B60A70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 </w:t>
      </w:r>
      <w:bookmarkStart w:id="127" w:name="_STATUTE_CONTENT__dec79e8d_893a_4156_908"/>
      <w:bookmarkEnd w:id="126"/>
      <w:r>
        <w:rPr>
          <w:rFonts w:ascii="Arial" w:eastAsia="Arial" w:hAnsi="Arial" w:cs="Arial"/>
          <w:u w:val="single"/>
        </w:rPr>
        <w:t xml:space="preserve">The department shall adopt rules implementing this section.  Rules adopted </w:t>
      </w:r>
      <w:bookmarkStart w:id="128" w:name="_LINE__14_430bd3af_d3f6_4112_959f_356c22"/>
      <w:bookmarkEnd w:id="125"/>
      <w:r>
        <w:rPr>
          <w:rFonts w:ascii="Arial" w:eastAsia="Arial" w:hAnsi="Arial" w:cs="Arial"/>
          <w:u w:val="single"/>
        </w:rPr>
        <w:t>pursuant to this subsection are routine technical rules</w:t>
      </w:r>
      <w:r>
        <w:rPr>
          <w:rFonts w:ascii="Arial" w:eastAsia="Arial" w:hAnsi="Arial" w:cs="Arial"/>
          <w:u w:val="single"/>
        </w:rPr>
        <w:t xml:space="preserve"> as defined in T</w:t>
      </w:r>
      <w:r>
        <w:rPr>
          <w:rFonts w:ascii="Arial" w:eastAsia="Arial" w:hAnsi="Arial" w:cs="Arial"/>
          <w:u w:val="single"/>
        </w:rPr>
        <w:t xml:space="preserve">itle 5, chapter 375, </w:t>
      </w:r>
      <w:bookmarkStart w:id="129" w:name="_LINE__15_a3e431fb_f56e_456d_8281_ad72c4"/>
      <w:bookmarkEnd w:id="128"/>
      <w:r>
        <w:rPr>
          <w:rFonts w:ascii="Arial" w:eastAsia="Arial" w:hAnsi="Arial" w:cs="Arial"/>
          <w:u w:val="single"/>
        </w:rPr>
        <w:t>subchapter 2-A</w:t>
      </w:r>
      <w:r>
        <w:rPr>
          <w:rFonts w:ascii="Arial" w:eastAsia="Arial" w:hAnsi="Arial" w:cs="Arial"/>
          <w:u w:val="single"/>
        </w:rPr>
        <w:t>.</w:t>
      </w:r>
      <w:bookmarkEnd w:id="129"/>
    </w:p>
    <w:p w:rsidR="00D164E7" w:rsidP="00D164E7">
      <w:pPr>
        <w:ind w:left="360" w:firstLine="360"/>
        <w:rPr>
          <w:rFonts w:ascii="Arial" w:eastAsia="Arial" w:hAnsi="Arial" w:cs="Arial"/>
        </w:rPr>
      </w:pPr>
      <w:bookmarkStart w:id="130" w:name="_EMERGENCY_CLAUSE__bc769bbe_64cb_42f7_8d"/>
      <w:bookmarkStart w:id="131" w:name="_PAR__4_e012e6f7_7692_4b76_b582_9967d96d"/>
      <w:bookmarkStart w:id="132" w:name="_LINE__16_2e435f13_f6df_48cc_bc89_e2caee"/>
      <w:bookmarkEnd w:id="25"/>
      <w:bookmarkEnd w:id="26"/>
      <w:bookmarkEnd w:id="30"/>
      <w:bookmarkEnd w:id="33"/>
      <w:bookmarkEnd w:id="123"/>
      <w:bookmarkEnd w:id="124"/>
      <w:bookmarkEnd w:id="127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33" w:name="_LINE__17_767457ed_73ed_4b01_b03d_d4dba8"/>
      <w:bookmarkEnd w:id="132"/>
      <w:r>
        <w:rPr>
          <w:rFonts w:ascii="Arial" w:eastAsia="Arial" w:hAnsi="Arial" w:cs="Arial"/>
        </w:rPr>
        <w:t>takes effect when approved.</w:t>
      </w:r>
      <w:bookmarkEnd w:id="133"/>
    </w:p>
    <w:p w:rsidR="00D164E7" w:rsidP="00D164E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4" w:name="_SUMMARY__e8c54df0_ce91_4c21_94aa_724a99"/>
      <w:bookmarkStart w:id="135" w:name="_PAR__5_c17b6b85_4946_4a35_ace8_c1504fe9"/>
      <w:bookmarkStart w:id="136" w:name="_LINE__18_44a351cf_8fb3_4f23_837d_641232"/>
      <w:bookmarkEnd w:id="130"/>
      <w:bookmarkEnd w:id="131"/>
      <w:r>
        <w:rPr>
          <w:rFonts w:ascii="Arial" w:eastAsia="Arial" w:hAnsi="Arial" w:cs="Arial"/>
          <w:b/>
          <w:sz w:val="24"/>
        </w:rPr>
        <w:t>SUMMARY</w:t>
      </w:r>
      <w:bookmarkEnd w:id="136"/>
    </w:p>
    <w:p w:rsidR="00D164E7" w:rsidP="00D164E7">
      <w:pPr>
        <w:ind w:left="360" w:firstLine="360"/>
        <w:rPr>
          <w:rFonts w:ascii="Arial" w:eastAsia="Arial" w:hAnsi="Arial" w:cs="Arial"/>
        </w:rPr>
      </w:pPr>
      <w:bookmarkStart w:id="137" w:name="_PAR__6_a8c477ac_2fb0_446b_bbbe_7fbb23ee"/>
      <w:bookmarkStart w:id="138" w:name="_LINE__19_501c17e2_932e_4d53_9f87_d779a5"/>
      <w:bookmarkEnd w:id="135"/>
      <w:r w:rsidRPr="005E758B">
        <w:rPr>
          <w:rFonts w:ascii="Arial" w:eastAsia="Arial" w:hAnsi="Arial" w:cs="Arial"/>
        </w:rPr>
        <w:t xml:space="preserve">This bill requires the Department of Health and Human Services to determine whether </w:t>
      </w:r>
      <w:bookmarkStart w:id="139" w:name="_LINE__20_cd72c5f0_1964_42e1_8d5d_37e589"/>
      <w:bookmarkEnd w:id="138"/>
      <w:r w:rsidRPr="005E758B">
        <w:rPr>
          <w:rFonts w:ascii="Arial" w:eastAsia="Arial" w:hAnsi="Arial" w:cs="Arial"/>
        </w:rPr>
        <w:t xml:space="preserve">a child in the custody of the department is eligible for benefits administered by the </w:t>
      </w:r>
      <w:r>
        <w:rPr>
          <w:rFonts w:ascii="Arial" w:eastAsia="Arial" w:hAnsi="Arial" w:cs="Arial"/>
        </w:rPr>
        <w:t xml:space="preserve">United </w:t>
      </w:r>
      <w:bookmarkStart w:id="140" w:name="_LINE__21_35ec75bf_5171_40ac_b004_949b0d"/>
      <w:bookmarkEnd w:id="139"/>
      <w:r>
        <w:rPr>
          <w:rFonts w:ascii="Arial" w:eastAsia="Arial" w:hAnsi="Arial" w:cs="Arial"/>
        </w:rPr>
        <w:t xml:space="preserve">States </w:t>
      </w:r>
      <w:r w:rsidRPr="005E758B">
        <w:rPr>
          <w:rFonts w:ascii="Arial" w:eastAsia="Arial" w:hAnsi="Arial" w:cs="Arial"/>
        </w:rPr>
        <w:t xml:space="preserve">Social Security Administration or the United States Department of Veterans Affairs.  </w:t>
      </w:r>
      <w:bookmarkStart w:id="141" w:name="_LINE__22_b0c5e7f8_1509_47f4_9017_a99bb9"/>
      <w:bookmarkEnd w:id="140"/>
      <w:r w:rsidRPr="005E758B">
        <w:rPr>
          <w:rFonts w:ascii="Arial" w:eastAsia="Arial" w:hAnsi="Arial" w:cs="Arial"/>
        </w:rPr>
        <w:t xml:space="preserve">If the department determines the child is eligible for a federal benefit, the department is </w:t>
      </w:r>
      <w:bookmarkStart w:id="142" w:name="_LINE__23_02210fd8_ab96_49de_b88a_91f464"/>
      <w:bookmarkEnd w:id="141"/>
      <w:r w:rsidRPr="005E758B">
        <w:rPr>
          <w:rFonts w:ascii="Arial" w:eastAsia="Arial" w:hAnsi="Arial" w:cs="Arial"/>
        </w:rPr>
        <w:t>required to apply for the federal benefit on behalf of the child.</w:t>
      </w:r>
      <w:r>
        <w:rPr>
          <w:rFonts w:ascii="Arial" w:eastAsia="Arial" w:hAnsi="Arial" w:cs="Arial"/>
        </w:rPr>
        <w:t xml:space="preserve">  It also requires the </w:t>
      </w:r>
      <w:bookmarkStart w:id="143" w:name="_LINE__24_ccf74f82_69ab_4fb2_bc2e_c19087"/>
      <w:bookmarkEnd w:id="142"/>
      <w:r>
        <w:rPr>
          <w:rFonts w:ascii="Arial" w:eastAsia="Arial" w:hAnsi="Arial" w:cs="Arial"/>
        </w:rPr>
        <w:t xml:space="preserve">department to provide training to children receiving a federal benefit, department staff and </w:t>
      </w:r>
      <w:bookmarkStart w:id="144" w:name="_LINE__25_c5d58fb3_c777_4058_a4c5_6395ff"/>
      <w:bookmarkEnd w:id="143"/>
      <w:r>
        <w:rPr>
          <w:rFonts w:ascii="Arial" w:eastAsia="Arial" w:hAnsi="Arial" w:cs="Arial"/>
        </w:rPr>
        <w:t>representative payees who receive the federal benefit on behalf of a child.</w:t>
      </w:r>
      <w:bookmarkEnd w:id="144"/>
    </w:p>
    <w:bookmarkEnd w:id="1"/>
    <w:bookmarkEnd w:id="2"/>
    <w:bookmarkEnd w:id="102"/>
    <w:bookmarkEnd w:id="134"/>
    <w:bookmarkEnd w:id="13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LR2870,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Participation by the Department of Health and Human Services Regarding Federal Benefits for Which Children in the Custody of the Department Are Eligible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E758B"/>
    <w:rsid w:val="00610E2A"/>
    <w:rsid w:val="00641982"/>
    <w:rsid w:val="006714D5"/>
    <w:rsid w:val="00695EDF"/>
    <w:rsid w:val="006B5D1C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60A70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164E7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141380</ItemId>
    <LRId>72994</LRId>
    <LRNumber>2870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Increase Participation by the Department of Health and Human Services Regarding Federal Benefits for Which Children in the Custody of the Department Are Eligible</LRTitle>
    <ItemTitle>An Act to Increase Participation by the Department of Health and Human Services Regarding Federal Benefits for Which Children in the Custody of the Department Are Eligible</ItemTitle>
    <ShortTitle1>INCREASE PARTICIPATION BY THE</ShortTitle1>
    <ShortTitle2>DEPARTMENT OF HEALTH AND HUMAN</ShortTitle2>
    <JacketLegend>Approved for introduction by a majority of the Legislative Council pursuant to Joint Rule 203.</JacketLegend>
    <SponsorFirstName>Amy</SponsorFirstName>
    <SponsorLastName>Roeder</SponsorLastName>
    <SponsorChamberPrefix>Rep.</SponsorChamberPrefix>
    <SponsorFrom>Bangor</SponsorFrom>
    <DraftingCycleCount>1</DraftingCycleCount>
    <LatestDraftingActionId>137</LatestDraftingActionId>
    <LatestDraftingActionDate>2023-12-15T15:33:25</LatestDraftingActionDate>
    <LatestDrafterName>sjohannesman</LatestDrafterName>
    <LatestProoferName>sadley</LatestProoferName>
    <LatestTechName>clhall</LatestTechName>
    <CurrentCustodyInitials>FILE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w:rsidR="00D164E7" w:rsidRDefault="00D164E7" w:rsidP="00D164E7"&amp;gt;&amp;lt;w:pPr&amp;gt;&amp;lt;w:ind w:left="360" w:firstLine="360" /&amp;gt;&amp;lt;/w:pPr&amp;gt;&amp;lt;w:bookmarkStart w:id="0" w:name="_EMERGENCY_PREAMBLE__ca2cc41b_39d4_4c63_" /&amp;gt;&amp;lt;w:bookmarkStart w:id="1" w:name="_DOC_BODY__17f56551_8d49_47e6_95aa_9b267" /&amp;gt;&amp;lt;w:bookmarkStart w:id="2" w:name="_DOC_BODY_CONTAINER__6549e218_350e_42b0_" /&amp;gt;&amp;lt;w:bookmarkStart w:id="3" w:name="_PAGE__1_91dd9527_0562_4967_8eff_9d73d5d" /&amp;gt;&amp;lt;w:bookmarkStart w:id="4" w:name="_PAR__1_796374cb_6dae_430b_95bb_99044b2f" /&amp;gt;&amp;lt;w:bookmarkStart w:id="5" w:name="_LINE__1_96f6a2a5_b181_48e0_bfbd_5910870"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w:name="_LINE__2_34134979_40bd_45f2_bb72_62f02b8"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w:rsidR="00D164E7" w:rsidRDefault="00D164E7" w:rsidP="00D164E7"&amp;gt;&amp;lt;w:pPr&amp;gt;&amp;lt;w:ind w:left="360" w:firstLine="360" /&amp;gt;&amp;lt;/w:pPr&amp;gt;&amp;lt;w:bookmarkStart w:id="7" w:name="_PAR__2_667689db_ccc0_48e6_b0bd_56353457" /&amp;gt;&amp;lt;w:bookmarkStart w:id="8" w:name="_LINE__3_753a87a2_700a_4308_87a5_9d8512d"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w:rsidRPr="005E758B"&amp;gt;&amp;lt;w:t xml:space="preserve"&amp;gt;certain federal benefits that children in the &amp;lt;/w:t&amp;gt;&amp;lt;/w:r&amp;gt;&amp;lt;w:r&amp;gt;&amp;lt;w:t&amp;gt;custody&amp;lt;/w:t&amp;gt;&amp;lt;/w:r&amp;gt;&amp;lt;w:r w:rsidRPr="005E758B"&amp;gt;&amp;lt;w:t xml:space="preserve"&amp;gt; of the Department of &amp;lt;/w:t&amp;gt;&amp;lt;/w:r&amp;gt;&amp;lt;w:bookmarkStart w:id="9" w:name="_LINE__4_abe15fbe_8acc_493e_b4e7_2ddc872" /&amp;gt;&amp;lt;w:bookmarkEnd w:id="8" /&amp;gt;&amp;lt;w:r w:rsidRPr="005E758B"&amp;gt;&amp;lt;w:t xml:space="preserve"&amp;gt;Health and Human Services are eligible for &amp;lt;/w:t&amp;gt;&amp;lt;/w:r&amp;gt;&amp;lt;w:r&amp;gt;&amp;lt;w:t&amp;gt;have&amp;lt;/w:t&amp;gt;&amp;lt;/w:r&amp;gt;&amp;lt;w:r w:rsidRPr="005E758B"&amp;gt;&amp;lt;w:t xml:space="preserve"&amp;gt; not &amp;lt;/w:t&amp;gt;&amp;lt;/w:r&amp;gt;&amp;lt;w:r&amp;gt;&amp;lt;w:t xml:space="preserve"&amp;gt;been &amp;lt;/w:t&amp;gt;&amp;lt;/w:r&amp;gt;&amp;lt;w:r w:rsidRPr="005E758B"&amp;gt;&amp;lt;w:t&amp;gt;applied for&amp;lt;/w:t&amp;gt;&amp;lt;/w:r&amp;gt;&amp;lt;w:r&amp;gt;&amp;lt;w:t xml:space="preserve"&amp;gt; by the department&amp;lt;/w:t&amp;gt;&amp;lt;/w:r&amp;gt;&amp;lt;w:r w:rsidRPr="005E758B"&amp;gt;&amp;lt;w:t xml:space="preserve"&amp;gt;; &amp;lt;/w:t&amp;gt;&amp;lt;/w:r&amp;gt;&amp;lt;w:bookmarkStart w:id="10" w:name="_LINE__5_9cca22dd_9456_45f7_a423_7483bca" /&amp;gt;&amp;lt;w:bookmarkEnd w:id="9" /&amp;gt;&amp;lt;w:r w:rsidRPr="005E758B"&amp;gt;&amp;lt;w:t&amp;gt;and&amp;lt;/w:t&amp;gt;&amp;lt;/w:r&amp;gt;&amp;lt;w:bookmarkEnd w:id="10" /&amp;gt;&amp;lt;/w:p&amp;gt;&amp;lt;w:p w:rsidR="00D164E7" w:rsidRDefault="00D164E7" w:rsidP="00D164E7"&amp;gt;&amp;lt;w:pPr&amp;gt;&amp;lt;w:ind w:left="360" w:firstLine="360" /&amp;gt;&amp;lt;/w:pPr&amp;gt;&amp;lt;w:bookmarkStart w:id="11" w:name="_PAR__3_5ff8d739_6b4b_40ed_90ce_809740ae" /&amp;gt;&amp;lt;w:bookmarkStart w:id="12" w:name="_LINE__6_02e390ed_1381_4e1a_bcb3_5c0251d"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w:rsidRPr="005E758B"&amp;gt;&amp;lt;w:t&amp;gt;those federal benefits can potentially change a child's life; and&amp;lt;/w:t&amp;gt;&amp;lt;/w:r&amp;gt;&amp;lt;w:bookmarkEnd w:id="12" /&amp;gt;&amp;lt;/w:p&amp;gt;&amp;lt;w:p w:rsidR="00D164E7" w:rsidRDefault="00D164E7" w:rsidP="00D164E7"&amp;gt;&amp;lt;w:pPr&amp;gt;&amp;lt;w:ind w:left="360" w:firstLine="360" /&amp;gt;&amp;lt;/w:pPr&amp;gt;&amp;lt;w:bookmarkStart w:id="13" w:name="_PAR__4_d2fbba46_6eca_4264_ac03_f9d9ad00" /&amp;gt;&amp;lt;w:bookmarkStart w:id="14" w:name="_LINE__7_ce080757_2736_4dab_9c86_1999c13" /&amp;gt;&amp;lt;w:bookmarkEnd w:id="11"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w:rsidRPr="005E758B"&amp;gt;&amp;lt;w:t xml:space="preserve"&amp;gt;this legislation must take effect before the expiration of the 90-day period &amp;lt;/w:t&amp;gt;&amp;lt;/w:r&amp;gt;&amp;lt;w:bookmarkStart w:id="15" w:name="_LINE__8_7cfff0bf_f499_42f1_b20b_e19d589" /&amp;gt;&amp;lt;w:bookmarkEnd w:id="14" /&amp;gt;&amp;lt;w:r w:rsidRPr="005E758B"&amp;gt;&amp;lt;w:t&amp;gt;so those federal benefits can be applied for as soon as possible; and&amp;lt;/w:t&amp;gt;&amp;lt;/w:r&amp;gt;&amp;lt;w:bookmarkEnd w:id="15" /&amp;gt;&amp;lt;/w:p&amp;gt;&amp;lt;w:p w:rsidR="00D164E7" w:rsidRDefault="00D164E7" w:rsidP="00D164E7"&amp;gt;&amp;lt;w:pPr&amp;gt;&amp;lt;w:ind w:left="360" w:firstLine="360" /&amp;gt;&amp;lt;/w:pPr&amp;gt;&amp;lt;w:bookmarkStart w:id="16" w:name="_PAR__5_66a2722e_a732_44a9_87b0_f92b98ff" /&amp;gt;&amp;lt;w:bookmarkStart w:id="17" w:name="_LINE__9_1426b4e9_7b2d_4e02_b491_25d2ff1" /&amp;gt;&amp;lt;w:bookmarkEnd w:id="13"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w:id="18" w:name="_LINE__10_481adcdf_ff66_4f52_bb3d_549232" /&amp;gt;&amp;lt;w:bookmarkEnd w:id="17" /&amp;gt;&amp;lt;w:r&amp;gt;&amp;lt;w:t xml:space="preserve"&amp;gt;the meaning of the Constitution of Maine and require the following legislation as &amp;lt;/w:t&amp;gt;&amp;lt;/w:r&amp;gt;&amp;lt;w:bookmarkStart w:id="19" w:name="_LINE__11_5fcc18a5_b384_4c88_9d66_e75c4d" /&amp;gt;&amp;lt;w:bookmarkEnd w:id="18" /&amp;gt;&amp;lt;w:r&amp;gt;&amp;lt;w:t xml:space="preserve"&amp;gt;immediately necessary for the preservation of the public peace, health and safety; now, &amp;lt;/w:t&amp;gt;&amp;lt;/w:r&amp;gt;&amp;lt;w:bookmarkStart w:id="20" w:name="_LINE__12_bebab38f_b2df_469a_9e1b_14d090" /&amp;gt;&amp;lt;w:bookmarkEnd w:id="19" /&amp;gt;&amp;lt;w:r&amp;gt;&amp;lt;w:t&amp;gt;therefore,&amp;lt;/w:t&amp;gt;&amp;lt;/w:r&amp;gt;&amp;lt;w:bookmarkEnd w:id="20" /&amp;gt;&amp;lt;/w:p&amp;gt;&amp;lt;w:p w:rsidR="00D164E7" w:rsidRDefault="00D164E7" w:rsidP="00D164E7"&amp;gt;&amp;lt;w:pPr&amp;gt;&amp;lt;w:ind w:left="360" /&amp;gt;&amp;lt;/w:pPr&amp;gt;&amp;lt;w:bookmarkStart w:id="21" w:name="_ENACTING_CLAUSE__6b15db4c_7606_46bf_981" /&amp;gt;&amp;lt;w:bookmarkStart w:id="22" w:name="_PAR__6_c461b1c8_af40_4170_bb6a_bffcccf0" /&amp;gt;&amp;lt;w:bookmarkStart w:id="23" w:name="_LINE__13_6f992749_a002_4fd1_83f4_ad3ae8" /&amp;gt;&amp;lt;w:bookmarkEnd w:id="0" /&amp;gt;&amp;lt;w:bookmarkEnd w:id="16" /&amp;gt;&amp;lt;w:r&amp;gt;&amp;lt;w:rPr&amp;gt;&amp;lt;w:b /&amp;gt;&amp;lt;/w:rPr&amp;gt;&amp;lt;w:t&amp;gt;Be it enacted by the People of the State of Maine as follows:&amp;lt;/w:t&amp;gt;&amp;lt;/w:r&amp;gt;&amp;lt;w:bookmarkEnd w:id="23" /&amp;gt;&amp;lt;/w:p&amp;gt;&amp;lt;w:p w:rsidR="00D164E7" w:rsidRDefault="00D164E7" w:rsidP="00D164E7"&amp;gt;&amp;lt;w:pPr&amp;gt;&amp;lt;w:ind w:left="360" w:firstLine="360" /&amp;gt;&amp;lt;/w:pPr&amp;gt;&amp;lt;w:bookmarkStart w:id="24" w:name="_BILL_SECTION_HEADER__6c325f8d_2816_4763" /&amp;gt;&amp;lt;w:bookmarkStart w:id="25" w:name="_BILL_SECTION__8f35cd8e_1128_4a3e_8101_8" /&amp;gt;&amp;lt;w:bookmarkStart w:id="26" w:name="_DOC_BODY_CONTENT__5caa6fc7_adc2_420e_92" /&amp;gt;&amp;lt;w:bookmarkStart w:id="27" w:name="_PAR__7_fdac9c08_6c48_4dfb_8675_532df444" /&amp;gt;&amp;lt;w:bookmarkStart w:id="28" w:name="_LINE__14_afb70a34_dda7_4244_8278_c5d1f4" /&amp;gt;&amp;lt;w:bookmarkEnd w:id="21" /&amp;gt;&amp;lt;w:bookmarkEnd w:id="22" /&amp;gt;&amp;lt;w:r&amp;gt;&amp;lt;w:rPr&amp;gt;&amp;lt;w:b /&amp;gt;&amp;lt;w:sz w:val="24" /&amp;gt;&amp;lt;/w:rPr&amp;gt;&amp;lt;w:t xml:space="preserve"&amp;gt;Sec. &amp;lt;/w:t&amp;gt;&amp;lt;/w:r&amp;gt;&amp;lt;w:bookmarkStart w:id="29" w:name="_BILL_SECTION_NUMBER__2421c18a_38aa_442b" /&amp;gt;&amp;lt;w:r&amp;gt;&amp;lt;w:rPr&amp;gt;&amp;lt;w:b /&amp;gt;&amp;lt;w:sz w:val="24" /&amp;gt;&amp;lt;/w:rPr&amp;gt;&amp;lt;w:t&amp;gt;1&amp;lt;/w:t&amp;gt;&amp;lt;/w:r&amp;gt;&amp;lt;w:bookmarkEnd w:id="29" /&amp;gt;&amp;lt;w:r&amp;gt;&amp;lt;w:rPr&amp;gt;&amp;lt;w:b /&amp;gt;&amp;lt;w:sz w:val="24" /&amp;gt;&amp;lt;/w:rPr&amp;gt;&amp;lt;w:t&amp;gt;.  22 MRSA §4069&amp;lt;/w:t&amp;gt;&amp;lt;/w:r&amp;gt;&amp;lt;w:r&amp;gt;&amp;lt;w:t xml:space="preserve"&amp;gt; is enacted to read:&amp;lt;/w:t&amp;gt;&amp;lt;/w:r&amp;gt;&amp;lt;w:bookmarkEnd w:id="28" /&amp;gt;&amp;lt;/w:p&amp;gt;&amp;lt;w:p w:rsidR="00D164E7" w:rsidRDefault="00D164E7" w:rsidP="00D164E7"&amp;gt;&amp;lt;w:pPr&amp;gt;&amp;lt;w:ind w:left="1080" w:hanging="720" /&amp;gt;&amp;lt;w:rPr&amp;gt;&amp;lt;w:ins w:id="30" w:author="BPS" w:date="2023-11-30T08:07:00Z" /&amp;gt;&amp;lt;w:b /&amp;gt;&amp;lt;/w:rPr&amp;gt;&amp;lt;/w:pPr&amp;gt;&amp;lt;w:bookmarkStart w:id="31" w:name="_STATUTE_S__0c5f8710_ba30_4f86_8c81_ed28" /&amp;gt;&amp;lt;w:bookmarkStart w:id="32" w:name="_PAR__8_63832c5e_e2b3_4431_8da2_a4e5c522" /&amp;gt;&amp;lt;w:bookmarkStart w:id="33" w:name="_LINE__15_231e1903_498f_42a5_aa8b_600a47" /&amp;gt;&amp;lt;w:bookmarkStart w:id="34" w:name="_PROCESSED_CHANGE__d02ada0c_138c_4909_83" /&amp;gt;&amp;lt;w:bookmarkEnd w:id="24" /&amp;gt;&amp;lt;w:bookmarkEnd w:id="27" /&amp;gt;&amp;lt;w:ins w:id="35" w:author="BPS" w:date="2023-11-30T08:07:00Z"&amp;gt;&amp;lt;w:r&amp;gt;&amp;lt;w:rPr&amp;gt;&amp;lt;w:b /&amp;gt;&amp;lt;/w:rPr&amp;gt;&amp;lt;w:t&amp;gt;§&amp;lt;/w:t&amp;gt;&amp;lt;/w:r&amp;gt;&amp;lt;w:bookmarkStart w:id="36" w:name="_STATUTE_NUMBER__76c0f9b0_adb0_4536_977a" /&amp;gt;&amp;lt;w:r&amp;gt;&amp;lt;w:rPr&amp;gt;&amp;lt;w:b /&amp;gt;&amp;lt;/w:rPr&amp;gt;&amp;lt;w:t&amp;gt;4069&amp;lt;/w:t&amp;gt;&amp;lt;/w:r&amp;gt;&amp;lt;w:bookmarkEnd w:id="36" /&amp;gt;&amp;lt;w:r&amp;gt;&amp;lt;w:rPr&amp;gt;&amp;lt;w:b /&amp;gt;&amp;lt;/w:rPr&amp;gt;&amp;lt;w:t xml:space="preserve"&amp;gt;.  &amp;lt;/w:t&amp;gt;&amp;lt;/w:r&amp;gt;&amp;lt;w:bookmarkStart w:id="37" w:name="_STATUTE_HEADNOTE__8a1c208b_df8a_4be1_b0" /&amp;gt;&amp;lt;w:r&amp;gt;&amp;lt;w:rPr&amp;gt;&amp;lt;w:b /&amp;gt;&amp;lt;/w:rPr&amp;gt;&amp;lt;w:t&amp;gt;Department application for and administration of certain federal benefits&amp;lt;/w:t&amp;gt;&amp;lt;/w:r&amp;gt;&amp;lt;w:bookmarkEnd w:id="33" /&amp;gt;&amp;lt;w:bookmarkEnd w:id="37" /&amp;gt;&amp;lt;/w:ins&amp;gt;&amp;lt;/w:p&amp;gt;&amp;lt;w:p w:rsidR="00D164E7" w:rsidRPr="00B60A70" w:rsidRDefault="00D164E7" w:rsidP="00D164E7"&amp;gt;&amp;lt;w:pPr&amp;gt;&amp;lt;w:ind w:left="360" w:firstLine="360" /&amp;gt;&amp;lt;w:rPr&amp;gt;&amp;lt;w:ins w:id="38" w:author="BPS" w:date="2023-11-30T08:07:00Z" /&amp;gt;&amp;lt;/w:rPr&amp;gt;&amp;lt;/w:pPr&amp;gt;&amp;lt;w:bookmarkStart w:id="39" w:name="_STATUTE_NUMBER__7e6c3c12_ce55_496f_8f8a" /&amp;gt;&amp;lt;w:bookmarkStart w:id="40" w:name="_STATUTE_SS__cf63e0d0_be25_467c_adf3_68e" /&amp;gt;&amp;lt;w:bookmarkStart w:id="41" w:name="_PAR__9_c7e7b188_8684_4a07_86a2_92c5113b" /&amp;gt;&amp;lt;w:bookmarkStart w:id="42" w:name="_LINE__16_3653cc7d_2df0_4037_83ea_008968" /&amp;gt;&amp;lt;w:bookmarkEnd w:id="32" /&amp;gt;&amp;lt;w:ins w:id="43" w:author="BPS" w:date="2023-11-30T08:07:00Z"&amp;gt;&amp;lt;w:r w:rsidRPr="00B60A70"&amp;gt;&amp;lt;w:rPr&amp;gt;&amp;lt;w:b /&amp;gt;&amp;lt;/w:rPr&amp;gt;&amp;lt;w:t&amp;gt;1&amp;lt;/w:t&amp;gt;&amp;lt;/w:r&amp;gt;&amp;lt;w:bookmarkEnd w:id="39" /&amp;gt;&amp;lt;w:r w:rsidRPr="00B60A70"&amp;gt;&amp;lt;w:rPr&amp;gt;&amp;lt;w:b /&amp;gt;&amp;lt;/w:rPr&amp;gt;&amp;lt;w:t xml:space="preserve"&amp;gt;.  &amp;lt;/w:t&amp;gt;&amp;lt;/w:r&amp;gt;&amp;lt;w:bookmarkStart w:id="44" w:name="_STATUTE_HEADNOTE__7c35c5e4_93b7_446f_9c" /&amp;gt;&amp;lt;w:r w:rsidRPr="00B60A70"&amp;gt;&amp;lt;w:rPr&amp;gt;&amp;lt;w:b /&amp;gt;&amp;lt;/w:rPr&amp;gt;&amp;lt;w:t&amp;gt;Definitions.&amp;lt;/w:t&amp;gt;&amp;lt;/w:r&amp;gt;&amp;lt;w:r w:rsidRPr="00B60A70"&amp;gt;&amp;lt;w:t xml:space="preserve"&amp;gt;  &amp;lt;/w:t&amp;gt;&amp;lt;/w:r&amp;gt;&amp;lt;w:bookmarkStart w:id="45" w:name="_STATUTE_CONTENT__1387a309_3453_4e7a_acd" /&amp;gt;&amp;lt;w:bookmarkEnd w:id="44" /&amp;gt;&amp;lt;w:r w:rsidRPr="00B60A70"&amp;gt;&amp;lt;w:t xml:space="preserve"&amp;gt;As used in this section, unless the context otherwise indicates, the &amp;lt;/w:t&amp;gt;&amp;lt;/w:r&amp;gt;&amp;lt;w:bookmarkStart w:id="46" w:name="_LINE__17_a340473e_2d36_481d_a6af_756581" /&amp;gt;&amp;lt;w:bookmarkEnd w:id="42" /&amp;gt;&amp;lt;w:r w:rsidRPr="00B60A70"&amp;gt;&amp;lt;w:t&amp;gt;following terms have the following meanings.&amp;lt;/w:t&amp;gt;&amp;lt;/w:r&amp;gt;&amp;lt;w:bookmarkEnd w:id="46" /&amp;gt;&amp;lt;/w:ins&amp;gt;&amp;lt;/w:p&amp;gt;&amp;lt;w:p w:rsidR="00D164E7" w:rsidRPr="00B60A70" w:rsidRDefault="00D164E7" w:rsidP="00D164E7"&amp;gt;&amp;lt;w:pPr&amp;gt;&amp;lt;w:ind w:left="720" /&amp;gt;&amp;lt;w:rPr&amp;gt;&amp;lt;w:ins w:id="47" w:author="BPS" w:date="2023-11-30T08:07:00Z" /&amp;gt;&amp;lt;/w:rPr&amp;gt;&amp;lt;/w:pPr&amp;gt;&amp;lt;w:bookmarkStart w:id="48" w:name="_STATUTE_NUMBER__b83d5a2a_d73d_43fc_9b07" /&amp;gt;&amp;lt;w:bookmarkStart w:id="49" w:name="_STATUTE_P__b45304f1_be9f_42f4_9b8a_f1ba" /&amp;gt;&amp;lt;w:bookmarkStart w:id="50" w:name="_PAR__10_b597c7a2_b21d_4020_aaee_2db7a73" /&amp;gt;&amp;lt;w:bookmarkStart w:id="51" w:name="_LINE__18_2b449ba4_f0d9_4db2_b1df_cff731" /&amp;gt;&amp;lt;w:bookmarkEnd w:id="41" /&amp;gt;&amp;lt;w:bookmarkEnd w:id="45" /&amp;gt;&amp;lt;w:ins w:id="52" w:author="BPS" w:date="2023-11-30T08:07:00Z"&amp;gt;&amp;lt;w:r w:rsidRPr="00B60A70"&amp;gt;&amp;lt;w:t&amp;gt;A&amp;lt;/w:t&amp;gt;&amp;lt;/w:r&amp;gt;&amp;lt;w:bookmarkEnd w:id="48" /&amp;gt;&amp;lt;w:r w:rsidRPr="00B60A70"&amp;gt;&amp;lt;w:t xml:space="preserve"&amp;gt;.  &amp;lt;/w:t&amp;gt;&amp;lt;/w:r&amp;gt;&amp;lt;w:bookmarkStart w:id="53" w:name="_STATUTE_CONTENT__2be9476b_db86_4ffe_841" /&amp;gt;&amp;lt;w:r w:rsidRPr="00B60A70"&amp;gt;&amp;lt;w:t xml:space="preserve"&amp;gt;"Federal benefit" means a benefit administered by the &amp;lt;/w:t&amp;gt;&amp;lt;/w:r&amp;gt;&amp;lt;w:r&amp;gt;&amp;lt;w:t xml:space="preserve"&amp;gt;United States &amp;lt;/w:t&amp;gt;&amp;lt;/w:r&amp;gt;&amp;lt;w:r w:rsidRPr="00B60A70"&amp;gt;&amp;lt;w:t xml:space="preserve"&amp;gt;Social Security &amp;lt;/w:t&amp;gt;&amp;lt;/w:r&amp;gt;&amp;lt;w:bookmarkStart w:id="54" w:name="_LINE__19_9ca6b2b9_9f36_427b_a9ab_c085ae" /&amp;gt;&amp;lt;w:bookmarkEnd w:id="51" /&amp;gt;&amp;lt;w:r w:rsidRPr="00B60A70"&amp;gt;&amp;lt;w:t&amp;gt;Administration or the United States Department of Veterans Affairs.&amp;lt;/w:t&amp;gt;&amp;lt;/w:r&amp;gt;&amp;lt;w:bookmarkEnd w:id="54" /&amp;gt;&amp;lt;/w:ins&amp;gt;&amp;lt;/w:p&amp;gt;&amp;lt;w:p w:rsidR="00D164E7" w:rsidRPr="00B60A70" w:rsidRDefault="00D164E7" w:rsidP="00D164E7"&amp;gt;&amp;lt;w:pPr&amp;gt;&amp;lt;w:ind w:left="720" /&amp;gt;&amp;lt;w:rPr&amp;gt;&amp;lt;w:ins w:id="55" w:author="BPS" w:date="2023-11-30T08:07:00Z" /&amp;gt;&amp;lt;/w:rPr&amp;gt;&amp;lt;/w:pPr&amp;gt;&amp;lt;w:bookmarkStart w:id="56" w:name="_STATUTE_NUMBER__0917bacb_c7c4_4a48_8037" /&amp;gt;&amp;lt;w:bookmarkStart w:id="57" w:name="_STATUTE_P__193c0ddd_ffcd_440f_a9a5_3e2a" /&amp;gt;&amp;lt;w:bookmarkStart w:id="58" w:name="_PAR__11_a8092575_b92a_4bc8_844c_ec8ef41" /&amp;gt;&amp;lt;w:bookmarkStart w:id="59" w:name="_LINE__20_de6f6a56_043a_40ce_8846_e337f4" /&amp;gt;&amp;lt;w:bookmarkEnd w:id="49" /&amp;gt;&amp;lt;w:bookmarkEnd w:id="50" /&amp;gt;&amp;lt;w:bookmarkEnd w:id="53" /&amp;gt;&amp;lt;w:ins w:id="60" w:author="BPS" w:date="2023-11-30T08:07:00Z"&amp;gt;&amp;lt;w:r w:rsidRPr="00B60A70"&amp;gt;&amp;lt;w:t&amp;gt;B&amp;lt;/w:t&amp;gt;&amp;lt;/w:r&amp;gt;&amp;lt;w:bookmarkEnd w:id="56" /&amp;gt;&amp;lt;w:r w:rsidRPr="00B60A70"&amp;gt;&amp;lt;w:t xml:space="preserve"&amp;gt;.  &amp;lt;/w:t&amp;gt;&amp;lt;/w:r&amp;gt;&amp;lt;w:bookmarkStart w:id="61" w:name="_STATUTE_CONTENT__bdd29197_f5b2_436f_87f" /&amp;gt;&amp;lt;w:r w:rsidRPr="00B60A70"&amp;gt;&amp;lt;w:t xml:space="preserve"&amp;gt;"Special-needs trust" has the same meaning as in Title 18-B, section 1212, &amp;lt;/w:t&amp;gt;&amp;lt;/w:r&amp;gt;&amp;lt;w:bookmarkStart w:id="62" w:name="_LINE__21_6afd5095_db08_4b98_a0dd_f2ee15" /&amp;gt;&amp;lt;w:bookmarkEnd w:id="59" /&amp;gt;&amp;lt;w:r w:rsidRPr="00B60A70"&amp;gt;&amp;lt;w:t&amp;gt;subsection 1, paragraph D.&amp;lt;/w:t&amp;gt;&amp;lt;/w:r&amp;gt;&amp;lt;w:bookmarkEnd w:id="62" /&amp;gt;&amp;lt;/w:ins&amp;gt;&amp;lt;/w:p&amp;gt;&amp;lt;w:p w:rsidR="00D164E7" w:rsidRPr="00B60A70" w:rsidRDefault="00D164E7" w:rsidP="00D164E7"&amp;gt;&amp;lt;w:pPr&amp;gt;&amp;lt;w:ind w:left="360" w:firstLine="360" /&amp;gt;&amp;lt;w:rPr&amp;gt;&amp;lt;w:ins w:id="63" w:author="BPS" w:date="2023-11-30T08:07:00Z" /&amp;gt;&amp;lt;/w:rPr&amp;gt;&amp;lt;/w:pPr&amp;gt;&amp;lt;w:bookmarkStart w:id="64" w:name="_STATUTE_NUMBER__2951619a_b687_4d81_b98e" /&amp;gt;&amp;lt;w:bookmarkStart w:id="65" w:name="_STATUTE_SS__6eb9aa1e_a720_43c7_92c2_439" /&amp;gt;&amp;lt;w:bookmarkStart w:id="66" w:name="_PAR__12_e9aaadc7_c2d8_4923_a6c5_88171b0" /&amp;gt;&amp;lt;w:bookmarkStart w:id="67" w:name="_LINE__22_1da10483_4a56_4385_9edf_9aae34" /&amp;gt;&amp;lt;w:bookmarkEnd w:id="40" /&amp;gt;&amp;lt;w:bookmarkEnd w:id="57" /&amp;gt;&amp;lt;w:bookmarkEnd w:id="58" /&amp;gt;&amp;lt;w:bookmarkEnd w:id="61" /&amp;gt;&amp;lt;w:ins w:id="68" w:author="BPS" w:date="2023-11-30T08:07:00Z"&amp;gt;&amp;lt;w:r w:rsidRPr="00B60A70"&amp;gt;&amp;lt;w:rPr&amp;gt;&amp;lt;w:b /&amp;gt;&amp;lt;/w:rPr&amp;gt;&amp;lt;w:t&amp;gt;2&amp;lt;/w:t&amp;gt;&amp;lt;/w:r&amp;gt;&amp;lt;w:bookmarkEnd w:id="64" /&amp;gt;&amp;lt;w:r w:rsidRPr="00B60A70"&amp;gt;&amp;lt;w:rPr&amp;gt;&amp;lt;w:b /&amp;gt;&amp;lt;/w:rPr&amp;gt;&amp;lt;w:t xml:space="preserve"&amp;gt;.  &amp;lt;/w:t&amp;gt;&amp;lt;/w:r&amp;gt;&amp;lt;w:bookmarkStart w:id="69" w:name="_STATUTE_HEADNOTE__fc33cac7_2c61_4dfc_b4" /&amp;gt;&amp;lt;w:r w:rsidRPr="00B60A70"&amp;gt;&amp;lt;w:rPr&amp;gt;&amp;lt;w:b /&amp;gt;&amp;lt;/w:rPr&amp;gt;&amp;lt;w:t&amp;gt;Determination of eligibility.&amp;lt;/w:t&amp;gt;&amp;lt;/w:r&amp;gt;&amp;lt;w:r w:rsidRPr="00B60A70"&amp;gt;&amp;lt;w:t xml:space="preserve"&amp;gt;  &amp;lt;/w:t&amp;gt;&amp;lt;/w:r&amp;gt;&amp;lt;w:bookmarkStart w:id="70" w:name="_STATUTE_CONTENT__bd730b7d_ff68_41ca_b3e" /&amp;gt;&amp;lt;w:bookmarkEnd w:id="69" /&amp;gt;&amp;lt;w:r w:rsidRPr="00B60A70"&amp;gt;&amp;lt;w:t xml:space="preserve"&amp;gt;The department shall determine whether a child in &amp;lt;/w:t&amp;gt;&amp;lt;/w:r&amp;gt;&amp;lt;w:bookmarkStart w:id="71" w:name="_LINE__23_9e796043_a0cc_4230_97ca_ade7a9" /&amp;gt;&amp;lt;w:bookmarkEnd w:id="67" /&amp;gt;&amp;lt;w:r w:rsidRPr="00B60A70"&amp;gt;&amp;lt;w:t xml:space="preserve"&amp;gt;the custody of the department is eligible for a federal benefit.  If the department determines &amp;lt;/w:t&amp;gt;&amp;lt;/w:r&amp;gt;&amp;lt;w:bookmarkStart w:id="72" w:name="_LINE__24_7f829997_bd2a_407c_8fcf_86f855" /&amp;gt;&amp;lt;w:bookmarkEnd w:id="71" /&amp;gt;&amp;lt;w:r w:rsidRPr="00B60A70"&amp;gt;&amp;lt;w:t xml:space="preserve"&amp;gt;the child is eligible for a federal benefit, the department shall apply for the federal benefit &amp;lt;/w:t&amp;gt;&amp;lt;/w:r&amp;gt;&amp;lt;w:bookmarkStart w:id="73" w:name="_LINE__25_e310d70c_9c54_4d04_b8c4_4cfb32" /&amp;gt;&amp;lt;w:bookmarkEnd w:id="72" /&amp;gt;&amp;lt;w:r w:rsidRPr="00B60A70"&amp;gt;&amp;lt;w:t xml:space="preserve"&amp;gt;on behalf of the child.  The department shall notify the child, the child's attorney or guardian &amp;lt;/w:t&amp;gt;&amp;lt;/w:r&amp;gt;&amp;lt;w:bookmarkStart w:id="74" w:name="_LINE__26_46d0c625_aff8_4982_9df2_6097b2" /&amp;gt;&amp;lt;w:bookmarkEnd w:id="73" /&amp;gt;&amp;lt;w:r w:rsidRPr="00B60A70"&amp;gt;&amp;lt;w:t&amp;gt;ad litem and the child's parents or legal guardians of the application for the federal benefit.&amp;lt;/w:t&amp;gt;&amp;lt;/w:r&amp;gt;&amp;lt;w:bookmarkEnd w:id="74" /&amp;gt;&amp;lt;/w:ins&amp;gt;&amp;lt;/w:p&amp;gt;&amp;lt;w:p w:rsidR="00D164E7" w:rsidRPr="00B60A70" w:rsidRDefault="00D164E7" w:rsidP="00D164E7"&amp;gt;&amp;lt;w:pPr&amp;gt;&amp;lt;w:ind w:left="360" w:firstLine="360" /&amp;gt;&amp;lt;w:rPr&amp;gt;&amp;lt;w:ins w:id="75" w:author="BPS" w:date="2023-11-30T08:07:00Z" /&amp;gt;&amp;lt;/w:rPr&amp;gt;&amp;lt;/w:pPr&amp;gt;&amp;lt;w:bookmarkStart w:id="76" w:name="_STATUTE_NUMBER__cc87fe32_8aab_4db3_9e19" /&amp;gt;&amp;lt;w:bookmarkStart w:id="77" w:name="_STATUTE_SS__a18ad5c8_ed04_42f2_acfb_f5e" /&amp;gt;&amp;lt;w:bookmarkStart w:id="78" w:name="_PAR__13_ccd94f0d_97c7_4ab3_8e32_2d53979" /&amp;gt;&amp;lt;w:bookmarkStart w:id="79" w:name="_LINE__27_b94cf0e8_7fc4_4e35_aa8b_1cd5d8" /&amp;gt;&amp;lt;w:bookmarkEnd w:id="65" /&amp;gt;&amp;lt;w:bookmarkEnd w:id="66" /&amp;gt;&amp;lt;w:bookmarkEnd w:id="70" /&amp;gt;&amp;lt;w:ins w:id="80" w:author="BPS" w:date="2023-11-30T08:07:00Z"&amp;gt;&amp;lt;w:r w:rsidRPr="00B60A70"&amp;gt;&amp;lt;w:rPr&amp;gt;&amp;lt;w:b /&amp;gt;&amp;lt;/w:rPr&amp;gt;&amp;lt;w:t&amp;gt;3&amp;lt;/w:t&amp;gt;&amp;lt;/w:r&amp;gt;&amp;lt;w:bookmarkEnd w:id="76" /&amp;gt;&amp;lt;w:r w:rsidRPr="00B60A70"&amp;gt;&amp;lt;w:rPr&amp;gt;&amp;lt;w:b /&amp;gt;&amp;lt;/w:rPr&amp;gt;&amp;lt;w:t xml:space="preserve"&amp;gt;.  &amp;lt;/w:t&amp;gt;&amp;lt;/w:r&amp;gt;&amp;lt;w:bookmarkStart w:id="81" w:name="_STATUTE_HEADNOTE__9e606f29_67eb_415e_a7" /&amp;gt;&amp;lt;w:r w:rsidRPr="00B60A70"&amp;gt;&amp;lt;w:rPr&amp;gt;&amp;lt;w:b /&amp;gt;&amp;lt;/w:rPr&amp;gt;&amp;lt;w:t&amp;gt;Representative payee.&amp;lt;/w:t&amp;gt;&amp;lt;/w:r&amp;gt;&amp;lt;w:r w:rsidRPr="00B60A70"&amp;gt;&amp;lt;w:t xml:space="preserve"&amp;gt;  &amp;lt;/w:t&amp;gt;&amp;lt;/w:r&amp;gt;&amp;lt;w:bookmarkStart w:id="82" w:name="_STATUTE_CONTENT__8040c4aa_2ee2_46d8_91b" /&amp;gt;&amp;lt;w:bookmarkEnd w:id="81" /&amp;gt;&amp;lt;w:r w:rsidRPr="00B60A70"&amp;gt;&amp;lt;w:t xml:space="preserve"&amp;gt;The department shall determine the representative payee to &amp;lt;/w:t&amp;gt;&amp;lt;/w:r&amp;gt;&amp;lt;w:bookmarkStart w:id="83" w:name="_LINE__28_121815c2_ab8b_4f24_8ffa_25c643" /&amp;gt;&amp;lt;w:bookmarkEnd w:id="79" /&amp;gt;&amp;lt;w:r w:rsidRPr="00B60A70"&amp;gt;&amp;lt;w:t xml:space="preserve"&amp;gt;receive &amp;lt;/w:t&amp;gt;&amp;lt;/w:r&amp;gt;&amp;lt;/w:ins&amp;gt;&amp;lt;w:ins w:id="84" w:author="BPS" w:date="2023-11-30T08:08:00Z"&amp;gt;&amp;lt;w:r&amp;gt;&amp;lt;w:t&amp;gt;the federal benefit of a child under subsection 2 in&amp;lt;/w:t&amp;gt;&amp;lt;/w:r&amp;gt;&amp;lt;/w:ins&amp;gt;&amp;lt;w:ins w:id="85" w:author="BPS" w:date="2023-11-30T08:07:00Z"&amp;gt;&amp;lt;w:r w:rsidRPr="00B60A70"&amp;gt;&amp;lt;w:t xml:space="preserve"&amp;gt; accordance with federal &amp;lt;/w:t&amp;gt;&amp;lt;/w:r&amp;gt;&amp;lt;/w:ins&amp;gt;&amp;lt;w:bookmarkStart w:id="86" w:name="_LINE__29_aac6586c_9198_4c33_ba7c_68ccee" /&amp;gt;&amp;lt;w:bookmarkEnd w:id="83" /&amp;gt;&amp;lt;w:ins w:id="87" w:author="BPS" w:date="2023-11-30T08:08:00Z"&amp;gt;&amp;lt;w:r&amp;gt;&amp;lt;w:t&amp;gt;regulations&amp;lt;/w:t&amp;gt;&amp;lt;/w:r&amp;gt;&amp;lt;/w:ins&amp;gt;&amp;lt;w:ins w:id="88" w:author="BPS" w:date="2023-11-30T08:07:00Z"&amp;gt;&amp;lt;w:r w:rsidRPr="00B60A70"&amp;gt;&amp;lt;w:t xml:space="preserve"&amp;gt; regarding appointment of representative payees.  If the department is serving &amp;lt;/w:t&amp;gt;&amp;lt;/w:r&amp;gt;&amp;lt;w:bookmarkStart w:id="89" w:name="_LINE__30_c2e9070d_aa41_459b_9665_65e915" /&amp;gt;&amp;lt;w:bookmarkEnd w:id="86" /&amp;gt;&amp;lt;w:r w:rsidRPr="00B60A70"&amp;gt;&amp;lt;w:t&amp;gt;as the representative payee, the department:&amp;lt;/w:t&amp;gt;&amp;lt;/w:r&amp;gt;&amp;lt;w:bookmarkEnd w:id="89" /&amp;gt;&amp;lt;/w:ins&amp;gt;&amp;lt;/w:p&amp;gt;&amp;lt;w:p w:rsidR="00D164E7" w:rsidRPr="00B60A70" w:rsidRDefault="00D164E7" w:rsidP="00D164E7"&amp;gt;&amp;lt;w:pPr&amp;gt;&amp;lt;w:ind w:left="720" /&amp;gt;&amp;lt;w:rPr&amp;gt;&amp;lt;w:ins w:id="90" w:author="BPS" w:date="2023-11-30T08:07:00Z" /&amp;gt;&amp;lt;/w:rPr&amp;gt;&amp;lt;/w:pPr&amp;gt;&amp;lt;w:bookmarkStart w:id="91" w:name="_STATUTE_NUMBER__9fb15492_90cc_4591_9429" /&amp;gt;&amp;lt;w:bookmarkStart w:id="92" w:name="_STATUTE_P__99e9d09b_6ae9_4567_ae75_489c" /&amp;gt;&amp;lt;w:bookmarkStart w:id="93" w:name="_PAR__14_b9d9fb3f_4b43_4200_8095_f69f668" /&amp;gt;&amp;lt;w:bookmarkStart w:id="94" w:name="_LINE__31_aab51be3_2ce7_4f3c_8d22_138b8f" /&amp;gt;&amp;lt;w:bookmarkEnd w:id="78" /&amp;gt;&amp;lt;w:bookmarkEnd w:id="82" /&amp;gt;&amp;lt;w:ins w:id="95" w:author="BPS" w:date="2023-11-30T08:07:00Z"&amp;gt;&amp;lt;w:r w:rsidRPr="00B60A70"&amp;gt;&amp;lt;w:t&amp;gt;A&amp;lt;/w:t&amp;gt;&amp;lt;/w:r&amp;gt;&amp;lt;w:bookmarkEnd w:id="91" /&amp;gt;&amp;lt;w:r w:rsidRPr="00B60A70"&amp;gt;&amp;lt;w:t xml:space="preserve"&amp;gt;.  &amp;lt;/w:t&amp;gt;&amp;lt;/w:r&amp;gt;&amp;lt;w:bookmarkStart w:id="96" w:name="_STATUTE_CONTENT__3aa91116_ae8f_4da5_a35" /&amp;gt;&amp;lt;w:r w:rsidRPr="00B60A70"&amp;gt;&amp;lt;w:t xml:space="preserve"&amp;gt;May not use the child's federal benefit to pay for or reimburse the department or &amp;lt;/w:t&amp;gt;&amp;lt;/w:r&amp;gt;&amp;lt;w:bookmarkStart w:id="97" w:name="_LINE__32_46a7bd69_2a40_448a_917f_b7dc65" /&amp;gt;&amp;lt;w:bookmarkEnd w:id="94" /&amp;gt;&amp;lt;w:r w:rsidRPr="00B60A70"&amp;gt;&amp;lt;w:t&amp;gt;the State for any of the costs of the child's care;&amp;lt;/w:t&amp;gt;&amp;lt;/w:r&amp;gt;&amp;lt;w:bookmarkEnd w:id="97" /&amp;gt;&amp;lt;/w:ins&amp;gt;&amp;lt;/w:p&amp;gt;&amp;lt;w:p w:rsidR="00D164E7" w:rsidRPr="00B60A70" w:rsidRDefault="00D164E7" w:rsidP="00D164E7"&amp;gt;&amp;lt;w:pPr&amp;gt;&amp;lt;w:ind w:left="720" /&amp;gt;&amp;lt;w:rPr&amp;gt;&amp;lt;w:ins w:id="98" w:author="BPS" w:date="2023-11-30T08:07:00Z" /&amp;gt;&amp;lt;/w:rPr&amp;gt;&amp;lt;/w:pPr&amp;gt;&amp;lt;w:bookmarkStart w:id="99" w:name="_STATUTE_NUMBER__e510c479_0ccd_4d2b_820a" /&amp;gt;&amp;lt;w:bookmarkStart w:id="100" w:name="_STATUTE_P__9cf31401_56c7_4a20_9946_6d93" /&amp;gt;&amp;lt;w:bookmarkStart w:id="101" w:name="_PAR__15_0ced54e0_5276_4b41_8b80_4b0d827" /&amp;gt;&amp;lt;w:bookmarkStart w:id="102" w:name="_LINE__33_80f2bf85_a8ca_4014_9341_30a328" /&amp;gt;&amp;lt;w:bookmarkEnd w:id="92" /&amp;gt;&amp;lt;w:bookmarkEnd w:id="93" /&amp;gt;&amp;lt;w:bookmarkEnd w:id="96" /&amp;gt;&amp;lt;w:ins w:id="103" w:author="BPS" w:date="2023-11-30T08:07:00Z"&amp;gt;&amp;lt;w:r w:rsidRPr="00B60A70"&amp;gt;&amp;lt;w:t&amp;gt;B&amp;lt;/w:t&amp;gt;&amp;lt;/w:r&amp;gt;&amp;lt;w:bookmarkEnd w:id="99" /&amp;gt;&amp;lt;w:r w:rsidRPr="00B60A70"&amp;gt;&amp;lt;w:t xml:space="preserve"&amp;gt;.  &amp;lt;/w:t&amp;gt;&amp;lt;/w:r&amp;gt;&amp;lt;w:bookmarkStart w:id="104" w:name="_STATUTE_CONTENT__bca0f408_a1bf_43ec_88d" /&amp;gt;&amp;lt;w:r w:rsidRPr="00B60A70"&amp;gt;&amp;lt;w:t xml:space="preserve"&amp;gt;May use the child's federal benefit for the child's unmet needs beyond what the &amp;lt;/w:t&amp;gt;&amp;lt;/w:r&amp;gt;&amp;lt;w:bookmarkStart w:id="105" w:name="_LINE__34_c922c3bc_7a29_43c1_a26f_0d9deb" /&amp;gt;&amp;lt;w:bookmarkEnd w:id="102" /&amp;gt;&amp;lt;w:r w:rsidRPr="00B60A70"&amp;gt;&amp;lt;w:t&amp;gt;department is required to pay;&amp;lt;/w:t&amp;gt;&amp;lt;/w:r&amp;gt;&amp;lt;w:bookmarkEnd w:id="105" /&amp;gt;&amp;lt;/w:ins&amp;gt;&amp;lt;/w:p&amp;gt;&amp;lt;w:p w:rsidR="00D164E7" w:rsidRPr="00B60A70" w:rsidRDefault="00D164E7" w:rsidP="00D164E7"&amp;gt;&amp;lt;w:pPr&amp;gt;&amp;lt;w:ind w:left="720" /&amp;gt;&amp;lt;w:rPr&amp;gt;&amp;lt;w:ins w:id="106" w:author="BPS" w:date="2023-11-30T08:07:00Z" /&amp;gt;&amp;lt;/w:rPr&amp;gt;&amp;lt;/w:pPr&amp;gt;&amp;lt;w:bookmarkStart w:id="107" w:name="_STATUTE_NUMBER__b4f3e3e7_34c7_4b6f_9412" /&amp;gt;&amp;lt;w:bookmarkStart w:id="108" w:name="_STATUTE_P__d66d1f52_80e5_4bd0_8e3c_e7b5" /&amp;gt;&amp;lt;w:bookmarkStart w:id="109" w:name="_PAR__16_ac4719f9_5a54_4cd4_b00c_821f344" /&amp;gt;&amp;lt;w:bookmarkStart w:id="110" w:name="_LINE__35_190f5a4f_ac01_442c_a9d6_c33b20" /&amp;gt;&amp;lt;w:bookmarkEnd w:id="100" /&amp;gt;&amp;lt;w:bookmarkEnd w:id="101" /&amp;gt;&amp;lt;w:bookmarkEnd w:id="104" /&amp;gt;&amp;lt;w:ins w:id="111" w:author="BPS" w:date="2023-11-30T08:07:00Z"&amp;gt;&amp;lt;w:r w:rsidRPr="00B60A70"&amp;gt;&amp;lt;w:t&amp;gt;C&amp;lt;/w:t&amp;gt;&amp;lt;/w:r&amp;gt;&amp;lt;w:bookmarkEnd w:id="107" /&amp;gt;&amp;lt;w:r w:rsidRPr="00B60A70"&amp;gt;&amp;lt;w:t xml:space="preserve"&amp;gt;.  &amp;lt;/w:t&amp;gt;&amp;lt;/w:r&amp;gt;&amp;lt;w:bookmarkStart w:id="112" w:name="_STATUTE_CONTENT__8bd83eec_1fff_438c_ab5" /&amp;gt;&amp;lt;w:r w:rsidRPr="00B60A70"&amp;gt;&amp;lt;w:t xml:space="preserve"&amp;gt;If appropriate, shall establish a special-needs trust to use and conserve the child's &amp;lt;/w:t&amp;gt;&amp;lt;/w:r&amp;gt;&amp;lt;w:bookmarkStart w:id="113" w:name="_LINE__36_f0218ecc_bb40_4f56_9dcf_27c4c9" /&amp;gt;&amp;lt;w:bookmarkEnd w:id="110" /&amp;gt;&amp;lt;w:r w:rsidRPr="00B60A70"&amp;gt;&amp;lt;w:t xml:space="preserve"&amp;gt;federal benefit in a manner that is consistent with federal and state requirements for &amp;lt;/w:t&amp;gt;&amp;lt;/w:r&amp;gt;&amp;lt;w:bookmarkStart w:id="114" w:name="_LINE__37_ffc84491_ced0_473a_a023_a307e4" /&amp;gt;&amp;lt;w:bookmarkEnd w:id="113" /&amp;gt;&amp;lt;w:r w:rsidRPr="00B60A70"&amp;gt;&amp;lt;w:t xml:space="preserve"&amp;gt;special-needs trusts and in a manner that avoids federal and state asset and resource &amp;lt;/w:t&amp;gt;&amp;lt;/w:r&amp;gt;&amp;lt;w:bookmarkStart w:id="115" w:name="_LINE__38_58088cce_920e_400c_8ae7_6d833b" /&amp;gt;&amp;lt;w:bookmarkEnd w:id="114" /&amp;gt;&amp;lt;w:r w:rsidRPr="00B60A70"&amp;gt;&amp;lt;w:t xml:space="preserve"&amp;gt;limits; &amp;lt;/w:t&amp;gt;&amp;lt;/w:r&amp;gt;&amp;lt;w:bookmarkEnd w:id="115" /&amp;gt;&amp;lt;/w:ins&amp;gt;&amp;lt;/w:p&amp;gt;&amp;lt;w:p w:rsidR="00D164E7" w:rsidRPr="00B60A70" w:rsidRDefault="00D164E7" w:rsidP="00D164E7"&amp;gt;&amp;lt;w:pPr&amp;gt;&amp;lt;w:ind w:left="720" /&amp;gt;&amp;lt;w:rPr&amp;gt;&amp;lt;w:ins w:id="116" w:author="BPS" w:date="2023-11-30T08:07:00Z" /&amp;gt;&amp;lt;/w:rPr&amp;gt;&amp;lt;/w:pPr&amp;gt;&amp;lt;w:bookmarkStart w:id="117" w:name="_STATUTE_NUMBER__68328a97_1f82_46ee_a34d" /&amp;gt;&amp;lt;w:bookmarkStart w:id="118" w:name="_STATUTE_P__2ccee66c_33d8_489c_8ff9_42df" /&amp;gt;&amp;lt;w:bookmarkStart w:id="119" w:name="_PAR__17_6cfb6c0d_dbc5_4641_95c4_1e53a4e" /&amp;gt;&amp;lt;w:bookmarkStart w:id="120" w:name="_LINE__39_c79a765c_eea6_4a3d_9fc2_8fa5d8" /&amp;gt;&amp;lt;w:bookmarkEnd w:id="108" /&amp;gt;&amp;lt;w:bookmarkEnd w:id="109" /&amp;gt;&amp;lt;w:bookmarkEnd w:id="112" /&amp;gt;&amp;lt;w:ins w:id="121" w:author="BPS" w:date="2023-11-30T08:07:00Z"&amp;gt;&amp;lt;w:r w:rsidRPr="00B60A70"&amp;gt;&amp;lt;w:t&amp;gt;D&amp;lt;/w:t&amp;gt;&amp;lt;/w:r&amp;gt;&amp;lt;w:bookmarkEnd w:id="117" /&amp;gt;&amp;lt;w:r w:rsidRPr="00B60A70"&amp;gt;&amp;lt;w:t xml:space="preserve"&amp;gt;.  &amp;lt;/w:t&amp;gt;&amp;lt;/w:r&amp;gt;&amp;lt;w:bookmarkStart w:id="122" w:name="_STATUTE_CONTENT__c7066a0e_8d8a_43e8_a7a" /&amp;gt;&amp;lt;w:r w:rsidRPr="00B60A70"&amp;gt;&amp;lt;w:t xml:space="preserve"&amp;gt;Shall provide an annual accounting of the child's federal benefit to the child, the &amp;lt;/w:t&amp;gt;&amp;lt;/w:r&amp;gt;&amp;lt;w:bookmarkStart w:id="123" w:name="_LINE__40_66a0720c_06ab_4da2_abdf_8995ec" /&amp;gt;&amp;lt;w:bookmarkEnd w:id="120" /&amp;gt;&amp;lt;w:r w:rsidRPr="00B60A70"&amp;gt;&amp;lt;w:t&amp;gt;child's attorney or guardian ad litem and the child's parents or legal guardians; and&amp;lt;/w:t&amp;gt;&amp;lt;/w:r&amp;gt;&amp;lt;w:bookmarkEnd w:id="123" /&amp;gt;&amp;lt;/w:ins&amp;gt;&amp;lt;/w:p&amp;gt;&amp;lt;w:p w:rsidR="00D164E7" w:rsidRPr="00B60A70" w:rsidRDefault="00D164E7" w:rsidP="00D164E7"&amp;gt;&amp;lt;w:pPr&amp;gt;&amp;lt;w:ind w:left="720" /&amp;gt;&amp;lt;w:rPr&amp;gt;&amp;lt;w:ins w:id="124" w:author="BPS" w:date="2023-11-30T08:07:00Z" /&amp;gt;&amp;lt;/w:rPr&amp;gt;&amp;lt;/w:pPr&amp;gt;&amp;lt;w:bookmarkStart w:id="125" w:name="_STATUTE_NUMBER__07b06112_fbf5_4768_abe9" /&amp;gt;&amp;lt;w:bookmarkStart w:id="126" w:name="_STATUTE_P__ae7ca472_df1d_48f3_a45b_d669" /&amp;gt;&amp;lt;w:bookmarkStart w:id="127" w:name="_PAGE__2_d7650a3b_28e0_482a_afd2_b426045" /&amp;gt;&amp;lt;w:bookmarkStart w:id="128" w:name="_PAR__1_13ee3e0f_82d2_40ea_b632_d83bbd0e" /&amp;gt;&amp;lt;w:bookmarkStart w:id="129" w:name="_LINE__1_25879961_dc58_4f8a_87cf_d56384e" /&amp;gt;&amp;lt;w:bookmarkEnd w:id="3" /&amp;gt;&amp;lt;w:bookmarkEnd w:id="118" /&amp;gt;&amp;lt;w:bookmarkEnd w:id="119" /&amp;gt;&amp;lt;w:bookmarkEnd w:id="122" /&amp;gt;&amp;lt;w:ins w:id="130" w:author="BPS" w:date="2023-11-30T08:07:00Z"&amp;gt;&amp;lt;w:r w:rsidRPr="00B60A70"&amp;gt;&amp;lt;w:t&amp;gt;E&amp;lt;/w:t&amp;gt;&amp;lt;/w:r&amp;gt;&amp;lt;w:bookmarkEnd w:id="125" /&amp;gt;&amp;lt;w:r w:rsidRPr="00B60A70"&amp;gt;&amp;lt;w:t xml:space="preserve"&amp;gt;.  &amp;lt;/w:t&amp;gt;&amp;lt;/w:r&amp;gt;&amp;lt;w:bookmarkStart w:id="131" w:name="_STATUTE_CONTENT__d81888fe_555f_4448_923" /&amp;gt;&amp;lt;w:r w:rsidRPr="00B60A70"&amp;gt;&amp;lt;w:t xml:space="preserve"&amp;gt;Shall periodically provide the child with financial literacy training and support, &amp;lt;/w:t&amp;gt;&amp;lt;/w:r&amp;gt;&amp;lt;w:bookmarkStart w:id="132" w:name="_LINE__2_f1a8d125_7325_4845_88a9_7b55d0b" /&amp;gt;&amp;lt;w:bookmarkEnd w:id="129" /&amp;gt;&amp;lt;w:r w:rsidRPr="00B60A70"&amp;gt;&amp;lt;w:t xml:space="preserve"&amp;gt;including information regarding the availability and use of funds conserved for the &amp;lt;/w:t&amp;gt;&amp;lt;/w:r&amp;gt;&amp;lt;w:bookmarkStart w:id="133" w:name="_LINE__3_786abc1a_829f_42fb_a2f6_fc43277" /&amp;gt;&amp;lt;w:bookmarkEnd w:id="132" /&amp;gt;&amp;lt;w:r w:rsidRPr="00B60A70"&amp;gt;&amp;lt;w:t xml:space="preserve"&amp;gt;child in accordance with this section.  The training must begin before the child attains &amp;lt;/w:t&amp;gt;&amp;lt;/w:r&amp;gt;&amp;lt;w:bookmarkStart w:id="134" w:name="_LINE__4_d8a682f1_f0b1_4c88_a20e_dc2e2a4" /&amp;gt;&amp;lt;w:bookmarkEnd w:id="133" /&amp;gt;&amp;lt;w:r w:rsidRPr="00B60A70"&amp;gt;&amp;lt;w:t xml:space="preserve"&amp;gt;14 years &amp;lt;/w:t&amp;gt;&amp;lt;/w:r&amp;gt;&amp;lt;/w:ins&amp;gt;&amp;lt;w:ins w:id="135" w:author="BPS" w:date="2023-11-30T08:09:00Z"&amp;gt;&amp;lt;w:r&amp;gt;&amp;lt;w:t xml:space="preserve"&amp;gt;of age &amp;lt;/w:t&amp;gt;&amp;lt;/w:r&amp;gt;&amp;lt;/w:ins&amp;gt;&amp;lt;w:ins w:id="136" w:author="BPS" w:date="2023-11-30T08:07:00Z"&amp;gt;&amp;lt;w:r w:rsidRPr="00B60A70"&amp;gt;&amp;lt;w:t xml:space="preserve"&amp;gt;or, if the child is not in the custody of the department before &amp;lt;/w:t&amp;gt;&amp;lt;/w:r&amp;gt;&amp;lt;/w:ins&amp;gt;&amp;lt;w:ins w:id="137" w:author="BPS" w:date="2023-11-30T08:09:00Z"&amp;gt;&amp;lt;w:r&amp;gt;&amp;lt;w:t xml:space="preserve"&amp;gt;the child &amp;lt;/w:t&amp;gt;&amp;lt;/w:r&amp;gt;&amp;lt;w:bookmarkStart w:id="138" w:name="_LINE__5_094a2cb1_0f2e_4d4b_85ec_49888e5" /&amp;gt;&amp;lt;w:bookmarkEnd w:id="134" /&amp;gt;&amp;lt;w:r&amp;gt;&amp;lt;w:t xml:space="preserve"&amp;gt;attains &amp;lt;/w:t&amp;gt;&amp;lt;/w:r&amp;gt;&amp;lt;/w:ins&amp;gt;&amp;lt;w:ins w:id="139" w:author="BPS" w:date="2023-11-30T08:07:00Z"&amp;gt;&amp;lt;w:r w:rsidRPr="00B60A70"&amp;gt;&amp;lt;w:t&amp;gt;14 years&amp;lt;/w:t&amp;gt;&amp;lt;/w:r&amp;gt;&amp;lt;/w:ins&amp;gt;&amp;lt;w:ins w:id="140" w:author="BPS" w:date="2023-11-30T08:09:00Z"&amp;gt;&amp;lt;w:r&amp;gt;&amp;lt;w:t xml:space="preserve"&amp;gt; of age&amp;lt;/w:t&amp;gt;&amp;lt;/w:r&amp;gt;&amp;lt;/w:ins&amp;gt;&amp;lt;w:ins w:id="141" w:author="BPS" w:date="2023-11-30T08:07:00Z"&amp;gt;&amp;lt;w:r w:rsidRPr="00B60A70"&amp;gt;&amp;lt;w:t&amp;gt;, as soon as practicable.&amp;lt;/w:t&amp;gt;&amp;lt;/w:r&amp;gt;&amp;lt;w:bookmarkEnd w:id="138" /&amp;gt;&amp;lt;/w:ins&amp;gt;&amp;lt;/w:p&amp;gt;&amp;lt;w:p w:rsidR="00D164E7" w:rsidRPr="00B60A70" w:rsidRDefault="00D164E7" w:rsidP="00D164E7"&amp;gt;&amp;lt;w:pPr&amp;gt;&amp;lt;w:ind w:left="360" w:firstLine="360" /&amp;gt;&amp;lt;w:rPr&amp;gt;&amp;lt;w:ins w:id="142" w:author="BPS" w:date="2023-11-30T08:07:00Z" /&amp;gt;&amp;lt;/w:rPr&amp;gt;&amp;lt;/w:pPr&amp;gt;&amp;lt;w:bookmarkStart w:id="143" w:name="_STATUTE_NUMBER__c467c68b_4eb6_4530_b2bd" /&amp;gt;&amp;lt;w:bookmarkStart w:id="144" w:name="_STATUTE_SS__8b78c451_7b1e_45a3_a621_710" /&amp;gt;&amp;lt;w:bookmarkStart w:id="145" w:name="_PAR__2_c0365821_965d_4eb1_99c7_73d0b002" /&amp;gt;&amp;lt;w:bookmarkStart w:id="146" w:name="_LINE__6_eb3172b4_beb3_4e94_825d_1353cf8" /&amp;gt;&amp;lt;w:bookmarkEnd w:id="77" /&amp;gt;&amp;lt;w:bookmarkEnd w:id="126" /&amp;gt;&amp;lt;w:bookmarkEnd w:id="128" /&amp;gt;&amp;lt;w:bookmarkEnd w:id="131" /&amp;gt;&amp;lt;w:ins w:id="147" w:author="BPS" w:date="2023-11-30T08:07:00Z"&amp;gt;&amp;lt;w:r w:rsidRPr="00B60A70"&amp;gt;&amp;lt;w:rPr&amp;gt;&amp;lt;w:b /&amp;gt;&amp;lt;/w:rPr&amp;gt;&amp;lt;w:t&amp;gt;4&amp;lt;/w:t&amp;gt;&amp;lt;/w:r&amp;gt;&amp;lt;w:bookmarkEnd w:id="143" /&amp;gt;&amp;lt;w:r w:rsidRPr="00B60A70"&amp;gt;&amp;lt;w:rPr&amp;gt;&amp;lt;w:b /&amp;gt;&amp;lt;/w:rPr&amp;gt;&amp;lt;w:t xml:space="preserve"&amp;gt;.  &amp;lt;/w:t&amp;gt;&amp;lt;/w:r&amp;gt;&amp;lt;w:bookmarkStart w:id="148" w:name="_STATUTE_HEADNOTE__12d79245_de1d_48d1_b4" /&amp;gt;&amp;lt;w:r w:rsidRPr="00B60A70"&amp;gt;&amp;lt;w:rPr&amp;gt;&amp;lt;w:b /&amp;gt;&amp;lt;/w:rPr&amp;gt;&amp;lt;w:t&amp;gt;Training.&amp;lt;/w:t&amp;gt;&amp;lt;/w:r&amp;gt;&amp;lt;w:r w:rsidRPr="00B60A70"&amp;gt;&amp;lt;w:t xml:space="preserve"&amp;gt;  &amp;lt;/w:t&amp;gt;&amp;lt;/w:r&amp;gt;&amp;lt;w:bookmarkStart w:id="149" w:name="_STATUTE_CONTENT__55dfc251_9361_4dbb_b90" /&amp;gt;&amp;lt;w:bookmarkEnd w:id="148" /&amp;gt;&amp;lt;w:r w:rsidRPr="00B60A70"&amp;gt;&amp;lt;w:t xml:space="preserve"&amp;gt;The department shall provide financial training to department staff &amp;lt;/w:t&amp;gt;&amp;lt;/w:r&amp;gt;&amp;lt;/w:ins&amp;gt;&amp;lt;w:ins w:id="150" w:author="BPS" w:date="2023-11-30T08:09:00Z"&amp;gt;&amp;lt;w:r&amp;gt;&amp;lt;w:t xml:space="preserve"&amp;gt;who &amp;lt;/w:t&amp;gt;&amp;lt;/w:r&amp;gt;&amp;lt;/w:ins&amp;gt;&amp;lt;w:bookmarkStart w:id="151" w:name="_LINE__7_9ec55d6e_3de7_49cb_bd2d_9870968" /&amp;gt;&amp;lt;w:bookmarkEnd w:id="146" /&amp;gt;&amp;lt;w:ins w:id="152" w:author="BPS" w:date="2023-11-30T08:07:00Z"&amp;gt;&amp;lt;w:r w:rsidRPr="00B60A70"&amp;gt;&amp;lt;w:t&amp;gt;implement this section and to all representative payees&amp;lt;/w:t&amp;gt;&amp;lt;/w:r&amp;gt;&amp;lt;/w:ins&amp;gt;&amp;lt;w:ins w:id="153" w:author="BPS" w:date="2023-11-30T08:10:00Z"&amp;gt;&amp;lt;w:r&amp;gt;&amp;lt;w:t xml:space="preserve"&amp;gt; under subsection 3&amp;lt;/w:t&amp;gt;&amp;lt;/w:r&amp;gt;&amp;lt;/w:ins&amp;gt;&amp;lt;w:ins w:id="154" w:author="BPS" w:date="2023-11-30T08:07:00Z"&amp;gt;&amp;lt;w:r w:rsidRPr="00B60A70"&amp;gt;&amp;lt;w:t xml:space="preserve"&amp;gt;.  The training &amp;lt;/w:t&amp;gt;&amp;lt;/w:r&amp;gt;&amp;lt;w:bookmarkStart w:id="155" w:name="_LINE__8_e6ae45c3_bf8f_4308_a507_480597b" /&amp;gt;&amp;lt;w:bookmarkEnd w:id="151" /&amp;gt;&amp;lt;w:r w:rsidRPr="00B60A70"&amp;gt;&amp;lt;w:t xml:space="preserve"&amp;gt;must include information regarding fiduciary obligations of representative payees, ways to &amp;lt;/w:t&amp;gt;&amp;lt;/w:r&amp;gt;&amp;lt;w:bookmarkStart w:id="156" w:name="_LINE__9_3d433874_36f8_4eda_accd_1643cf9" /&amp;gt;&amp;lt;w:bookmarkEnd w:id="155" /&amp;gt;&amp;lt;w:r w:rsidRPr="00B60A70"&amp;gt;&amp;lt;w:t xml:space="preserve"&amp;gt;preserve federal benefit eligibility, ways to plan and budget for unmet current needs and &amp;lt;/w:t&amp;gt;&amp;lt;/w:r&amp;gt;&amp;lt;w:bookmarkStart w:id="157" w:name="_LINE__10_72a44cab_7c21_4a88_a20e_3209bf" /&amp;gt;&amp;lt;w:bookmarkEnd w:id="156" /&amp;gt;&amp;lt;w:r w:rsidRPr="00B60A70"&amp;gt;&amp;lt;w:t xml:space="preserve"&amp;gt;foreseeable future needs of the child &amp;lt;/w:t&amp;gt;&amp;lt;/w:r&amp;gt;&amp;lt;/w:ins&amp;gt;&amp;lt;w:ins w:id="158" w:author="BPS" w:date="2023-11-30T08:10:00Z"&amp;gt;&amp;lt;w:r&amp;gt;&amp;lt;w:t xml:space="preserve"&amp;gt;receiving federal benefits &amp;lt;/w:t&amp;gt;&amp;lt;/w:r&amp;gt;&amp;lt;/w:ins&amp;gt;&amp;lt;w:ins w:id="159" w:author="BPS" w:date="2023-11-30T08:07:00Z"&amp;gt;&amp;lt;w:r w:rsidRPr="00B60A70"&amp;gt;&amp;lt;w:t xml:space="preserve"&amp;gt;and ways to ensure required &amp;lt;/w:t&amp;gt;&amp;lt;/w:r&amp;gt;&amp;lt;w:bookmarkStart w:id="160" w:name="_LINE__11_4e1811ad_a354_46a4_8348_adc37d" /&amp;gt;&amp;lt;w:bookmarkEnd w:id="157" /&amp;gt;&amp;lt;w:r w:rsidRPr="00B60A70"&amp;gt;&amp;lt;w:t xml:space="preserve"&amp;gt;accounting is submitted to the &amp;lt;/w:t&amp;gt;&amp;lt;/w:r&amp;gt;&amp;lt;/w:ins&amp;gt;&amp;lt;w:ins w:id="161" w:author="BPS" w:date="2023-11-30T08:10:00Z"&amp;gt;&amp;lt;w:r&amp;gt;&amp;lt;w:t xml:space="preserve"&amp;gt;United States &amp;lt;/w:t&amp;gt;&amp;lt;/w:r&amp;gt;&amp;lt;/w:ins&amp;gt;&amp;lt;w:ins w:id="162" w:author="BPS" w:date="2023-11-30T08:07:00Z"&amp;gt;&amp;lt;w:r w:rsidRPr="00B60A70"&amp;gt;&amp;lt;w:t xml:space="preserve"&amp;gt;Social &amp;lt;/w:t&amp;gt;&amp;lt;/w:r&amp;gt;&amp;lt;/w:ins&amp;gt;&amp;lt;w:ins w:id="163" w:author="BPS" w:date="2023-11-30T08:10:00Z"&amp;gt;&amp;lt;w:r&amp;gt;&amp;lt;w:t&amp;gt;Security&amp;lt;/w:t&amp;gt;&amp;lt;/w:r&amp;gt;&amp;lt;/w:ins&amp;gt;&amp;lt;w:ins w:id="164" w:author="BPS" w:date="2023-11-30T08:07:00Z"&amp;gt;&amp;lt;w:r w:rsidRPr="00B60A70"&amp;gt;&amp;lt;w:t xml:space="preserve"&amp;gt; Administration and the United &amp;lt;/w:t&amp;gt;&amp;lt;/w:r&amp;gt;&amp;lt;w:bookmarkStart w:id="165" w:name="_LINE__12_7f330e0f_b9ed_48fe_b7fe_4f569f" /&amp;gt;&amp;lt;w:bookmarkEnd w:id="160" /&amp;gt;&amp;lt;w:r w:rsidRPr="00B60A70"&amp;gt;&amp;lt;w:t&amp;gt;States Department of Veterans Affairs.&amp;lt;/w:t&amp;gt;&amp;lt;/w:r&amp;gt;&amp;lt;w:bookmarkEnd w:id="165" /&amp;gt;&amp;lt;/w:ins&amp;gt;&amp;lt;/w:p&amp;gt;&amp;lt;w:p w:rsidR="00D164E7" w:rsidRPr="006B5D1C" w:rsidRDefault="00D164E7" w:rsidP="00D164E7"&amp;gt;&amp;lt;w:pPr&amp;gt;&amp;lt;w:ind w:left="360" w:firstLine="360" /&amp;gt;&amp;lt;/w:pPr&amp;gt;&amp;lt;w:bookmarkStart w:id="166" w:name="_STATUTE_NUMBER__38423300_7867_4919_804e" /&amp;gt;&amp;lt;w:bookmarkStart w:id="167" w:name="_STATUTE_SS__ad4f8281_4e6f_483f_96e2_b8a" /&amp;gt;&amp;lt;w:bookmarkStart w:id="168" w:name="_PAR__3_34c6c9ab_6fcf_48c6_96df_65aec1b8" /&amp;gt;&amp;lt;w:bookmarkStart w:id="169" w:name="_LINE__13_90bd36f4_19ad_4640_9156_60bef5" /&amp;gt;&amp;lt;w:bookmarkEnd w:id="144" /&amp;gt;&amp;lt;w:bookmarkEnd w:id="145" /&amp;gt;&amp;lt;w:bookmarkEnd w:id="149" /&amp;gt;&amp;lt;w:ins w:id="170" w:author="BPS" w:date="2023-11-30T08:07:00Z"&amp;gt;&amp;lt;w:r w:rsidRPr="00B60A70"&amp;gt;&amp;lt;w:rPr&amp;gt;&amp;lt;w:b /&amp;gt;&amp;lt;/w:rPr&amp;gt;&amp;lt;w:t&amp;gt;5&amp;lt;/w:t&amp;gt;&amp;lt;/w:r&amp;gt;&amp;lt;w:bookmarkEnd w:id="166" /&amp;gt;&amp;lt;w:r w:rsidRPr="00B60A70"&amp;gt;&amp;lt;w:rPr&amp;gt;&amp;lt;w:b /&amp;gt;&amp;lt;/w:rPr&amp;gt;&amp;lt;w:t xml:space="preserve"&amp;gt;.  &amp;lt;/w:t&amp;gt;&amp;lt;/w:r&amp;gt;&amp;lt;w:bookmarkStart w:id="171" w:name="_STATUTE_HEADNOTE__f9bd334f_7526_4652_a0" /&amp;gt;&amp;lt;w:r w:rsidRPr="00B60A70"&amp;gt;&amp;lt;w:rPr&amp;gt;&amp;lt;w:b /&amp;gt;&amp;lt;/w:rPr&amp;gt;&amp;lt;w:t&amp;gt;Rules.&amp;lt;/w:t&amp;gt;&amp;lt;/w:r&amp;gt;&amp;lt;w:r w:rsidRPr="00B60A70"&amp;gt;&amp;lt;w:t xml:space="preserve"&amp;gt;  &amp;lt;/w:t&amp;gt;&amp;lt;/w:r&amp;gt;&amp;lt;w:bookmarkStart w:id="172" w:name="_STATUTE_CONTENT__dec79e8d_893a_4156_908" /&amp;gt;&amp;lt;w:bookmarkEnd w:id="171" /&amp;gt;&amp;lt;w:r w:rsidRPr="00B60A70"&amp;gt;&amp;lt;w:t xml:space="preserve"&amp;gt;The department shall adopt rules implementing this section.  Rules adopted &amp;lt;/w:t&amp;gt;&amp;lt;/w:r&amp;gt;&amp;lt;w:bookmarkStart w:id="173" w:name="_LINE__14_430bd3af_d3f6_4112_959f_356c22" /&amp;gt;&amp;lt;w:bookmarkEnd w:id="169" /&amp;gt;&amp;lt;w:r w:rsidRPr="00B60A70"&amp;gt;&amp;lt;w:t&amp;gt;pursuant to this subsection are routine technical rules&amp;lt;/w:t&amp;gt;&amp;lt;/w:r&amp;gt;&amp;lt;/w:ins&amp;gt;&amp;lt;w:ins w:id="174" w:author="BPS" w:date="2023-11-30T08:10:00Z"&amp;gt;&amp;lt;w:r&amp;gt;&amp;lt;w:t xml:space="preserve"&amp;gt; as defined in T&amp;lt;/w:t&amp;gt;&amp;lt;/w:r&amp;gt;&amp;lt;/w:ins&amp;gt;&amp;lt;w:ins w:id="175" w:author="BPS" w:date="2023-11-30T08:11:00Z"&amp;gt;&amp;lt;w:r&amp;gt;&amp;lt;w:t xml:space="preserve"&amp;gt;itle 5, chapter 375, &amp;lt;/w:t&amp;gt;&amp;lt;/w:r&amp;gt;&amp;lt;w:bookmarkStart w:id="176" w:name="_LINE__15_a3e431fb_f56e_456d_8281_ad72c4" /&amp;gt;&amp;lt;w:bookmarkEnd w:id="173" /&amp;gt;&amp;lt;w:r&amp;gt;&amp;lt;w:t&amp;gt;subchapter 2-A&amp;lt;/w:t&amp;gt;&amp;lt;/w:r&amp;gt;&amp;lt;/w:ins&amp;gt;&amp;lt;w:ins w:id="177" w:author="BPS" w:date="2023-11-30T08:07:00Z"&amp;gt;&amp;lt;w:r w:rsidRPr="00B60A70"&amp;gt;&amp;lt;w:t&amp;gt;.&amp;lt;/w:t&amp;gt;&amp;lt;/w:r&amp;gt;&amp;lt;/w:ins&amp;gt;&amp;lt;w:bookmarkEnd w:id="176" /&amp;gt;&amp;lt;/w:p&amp;gt;&amp;lt;w:p w:rsidR="00D164E7" w:rsidRDefault="00D164E7" w:rsidP="00D164E7"&amp;gt;&amp;lt;w:pPr&amp;gt;&amp;lt;w:ind w:left="360" w:firstLine="360" /&amp;gt;&amp;lt;/w:pPr&amp;gt;&amp;lt;w:bookmarkStart w:id="178" w:name="_EMERGENCY_CLAUSE__bc769bbe_64cb_42f7_8d" /&amp;gt;&amp;lt;w:bookmarkStart w:id="179" w:name="_PAR__4_e012e6f7_7692_4b76_b582_9967d96d" /&amp;gt;&amp;lt;w:bookmarkStart w:id="180" w:name="_LINE__16_2e435f13_f6df_48cc_bc89_e2caee" /&amp;gt;&amp;lt;w:bookmarkEnd w:id="25" /&amp;gt;&amp;lt;w:bookmarkEnd w:id="26" /&amp;gt;&amp;lt;w:bookmarkEnd w:id="31" /&amp;gt;&amp;lt;w:bookmarkEnd w:id="34" /&amp;gt;&amp;lt;w:bookmarkEnd w:id="167" /&amp;gt;&amp;lt;w:bookmarkEnd w:id="168" /&amp;gt;&amp;lt;w:bookmarkEnd w:id="172"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w:id="181" w:name="_LINE__17_767457ed_73ed_4b01_b03d_d4dba8" /&amp;gt;&amp;lt;w:bookmarkEnd w:id="180" /&amp;gt;&amp;lt;w:r&amp;gt;&amp;lt;w:t&amp;gt;takes effect when approved.&amp;lt;/w:t&amp;gt;&amp;lt;/w:r&amp;gt;&amp;lt;w:bookmarkEnd w:id="181" /&amp;gt;&amp;lt;/w:p&amp;gt;&amp;lt;w:p w:rsidR="00D164E7" w:rsidRDefault="00D164E7" w:rsidP="00D164E7"&amp;gt;&amp;lt;w:pPr&amp;gt;&amp;lt;w:keepNext /&amp;gt;&amp;lt;w:spacing w:before="240" /&amp;gt;&amp;lt;w:ind w:left="360" /&amp;gt;&amp;lt;w:jc w:val="center" /&amp;gt;&amp;lt;/w:pPr&amp;gt;&amp;lt;w:bookmarkStart w:id="182" w:name="_SUMMARY__e8c54df0_ce91_4c21_94aa_724a99" /&amp;gt;&amp;lt;w:bookmarkStart w:id="183" w:name="_PAR__5_c17b6b85_4946_4a35_ace8_c1504fe9" /&amp;gt;&amp;lt;w:bookmarkStart w:id="184" w:name="_LINE__18_44a351cf_8fb3_4f23_837d_641232" /&amp;gt;&amp;lt;w:bookmarkEnd w:id="178" /&amp;gt;&amp;lt;w:bookmarkEnd w:id="179" /&amp;gt;&amp;lt;w:r&amp;gt;&amp;lt;w:rPr&amp;gt;&amp;lt;w:b /&amp;gt;&amp;lt;w:sz w:val="24" /&amp;gt;&amp;lt;/w:rPr&amp;gt;&amp;lt;w:t&amp;gt;SUMMARY&amp;lt;/w:t&amp;gt;&amp;lt;/w:r&amp;gt;&amp;lt;w:bookmarkEnd w:id="184" /&amp;gt;&amp;lt;/w:p&amp;gt;&amp;lt;w:p w:rsidR="00D164E7" w:rsidRDefault="00D164E7" w:rsidP="00D164E7"&amp;gt;&amp;lt;w:pPr&amp;gt;&amp;lt;w:ind w:left="360" w:firstLine="360" /&amp;gt;&amp;lt;/w:pPr&amp;gt;&amp;lt;w:bookmarkStart w:id="185" w:name="_PAR__6_a8c477ac_2fb0_446b_bbbe_7fbb23ee" /&amp;gt;&amp;lt;w:bookmarkStart w:id="186" w:name="_LINE__19_501c17e2_932e_4d53_9f87_d779a5" /&amp;gt;&amp;lt;w:bookmarkEnd w:id="183" /&amp;gt;&amp;lt;w:r w:rsidRPr="005E758B"&amp;gt;&amp;lt;w:t xml:space="preserve"&amp;gt;This bill requires the Department of Health and Human Services to determine whether &amp;lt;/w:t&amp;gt;&amp;lt;/w:r&amp;gt;&amp;lt;w:bookmarkStart w:id="187" w:name="_LINE__20_cd72c5f0_1964_42e1_8d5d_37e589" /&amp;gt;&amp;lt;w:bookmarkEnd w:id="186" /&amp;gt;&amp;lt;w:r w:rsidRPr="005E758B"&amp;gt;&amp;lt;w:t xml:space="preserve"&amp;gt;a child in the custody of the department is eligible for benefits administered by the &amp;lt;/w:t&amp;gt;&amp;lt;/w:r&amp;gt;&amp;lt;w:r&amp;gt;&amp;lt;w:t xml:space="preserve"&amp;gt;United &amp;lt;/w:t&amp;gt;&amp;lt;/w:r&amp;gt;&amp;lt;w:bookmarkStart w:id="188" w:name="_LINE__21_35ec75bf_5171_40ac_b004_949b0d" /&amp;gt;&amp;lt;w:bookmarkEnd w:id="187" /&amp;gt;&amp;lt;w:r&amp;gt;&amp;lt;w:t xml:space="preserve"&amp;gt;States &amp;lt;/w:t&amp;gt;&amp;lt;/w:r&amp;gt;&amp;lt;w:r w:rsidRPr="005E758B"&amp;gt;&amp;lt;w:t xml:space="preserve"&amp;gt;Social Security Administration or the United States Department of Veterans Affairs.  &amp;lt;/w:t&amp;gt;&amp;lt;/w:r&amp;gt;&amp;lt;w:bookmarkStart w:id="189" w:name="_LINE__22_b0c5e7f8_1509_47f4_9017_a99bb9" /&amp;gt;&amp;lt;w:bookmarkEnd w:id="188" /&amp;gt;&amp;lt;w:r w:rsidRPr="005E758B"&amp;gt;&amp;lt;w:t xml:space="preserve"&amp;gt;If the department determines the child is eligible for a federal benefit, the department is &amp;lt;/w:t&amp;gt;&amp;lt;/w:r&amp;gt;&amp;lt;w:bookmarkStart w:id="190" w:name="_LINE__23_02210fd8_ab96_49de_b88a_91f464" /&amp;gt;&amp;lt;w:bookmarkEnd w:id="189" /&amp;gt;&amp;lt;w:r w:rsidRPr="005E758B"&amp;gt;&amp;lt;w:t&amp;gt;required to apply for the federal benefit on behalf of the child.&amp;lt;/w:t&amp;gt;&amp;lt;/w:r&amp;gt;&amp;lt;w:r&amp;gt;&amp;lt;w:t xml:space="preserve"&amp;gt;  It also requires the &amp;lt;/w:t&amp;gt;&amp;lt;/w:r&amp;gt;&amp;lt;w:bookmarkStart w:id="191" w:name="_LINE__24_ccf74f82_69ab_4fb2_bc2e_c19087" /&amp;gt;&amp;lt;w:bookmarkEnd w:id="190" /&amp;gt;&amp;lt;w:r&amp;gt;&amp;lt;w:t xml:space="preserve"&amp;gt;department to provide training to children receiving a federal benefit, department staff and &amp;lt;/w:t&amp;gt;&amp;lt;/w:r&amp;gt;&amp;lt;w:bookmarkStart w:id="192" w:name="_LINE__25_c5d58fb3_c777_4058_a4c5_6395ff" /&amp;gt;&amp;lt;w:bookmarkEnd w:id="191" /&amp;gt;&amp;lt;w:r&amp;gt;&amp;lt;w:t&amp;gt;representative payees who receive the federal benefit on behalf of a child.&amp;lt;/w:t&amp;gt;&amp;lt;/w:r&amp;gt;&amp;lt;w:bookmarkEnd w:id="192" /&amp;gt;&amp;lt;/w:p&amp;gt;&amp;lt;w:bookmarkEnd w:id="1" /&amp;gt;&amp;lt;w:bookmarkEnd w:id="2" /&amp;gt;&amp;lt;w:bookmarkEnd w:id="127" /&amp;gt;&amp;lt;w:bookmarkEnd w:id="182" /&amp;gt;&amp;lt;w:bookmarkEnd w:id="185" /&amp;gt;&amp;lt;w:p w:rsidR="00000000" w:rsidRDefault="00D164E7"&amp;gt;&amp;lt;w:r&amp;gt;&amp;lt;w:t xml:space="preserve"&amp;gt; &amp;lt;/w:t&amp;gt;&amp;lt;/w:r&amp;gt;&amp;lt;/w:p&amp;gt;&amp;lt;w:sectPr w:rsidR="00000000" w:rsidSect="00D164E7"&amp;gt;&amp;lt;w:footerReference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w:rsidR="00E80A93" w:rsidRDefault="00D164E7"&amp;gt;&amp;lt;w:pPr&amp;gt;&amp;lt;w:pStyle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/&amp;gt;&amp;lt;/w:rPr&amp;gt;&amp;lt;w:t&amp;gt;131LR2870(01)&amp;lt;/w:t&amp;gt;&amp;lt;/w:r&amp;gt;&amp;lt;w:r&amp;gt;&amp;lt;w:rPr&amp;gt;&amp;lt;w:snapToGrid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91dd9527_0562_4967_8eff_9d73d5d&lt;/BookmarkName&gt;&lt;Tables /&gt;&lt;/ProcessedCheckInPage&gt;&lt;ProcessedCheckInPage&gt;&lt;PageNumber&gt;2&lt;/PageNumber&gt;&lt;BookmarkName&gt;_PAGE__2_d7650a3b_28e0_482a_afd2_b426045&lt;/BookmarkName&gt;&lt;Tables /&gt;&lt;/ProcessedCheckInPage&gt;&lt;/Pages&gt;&lt;Paragraphs&gt;&lt;CheckInParagraphs&gt;&lt;PageNumber&gt;1&lt;/PageNumber&gt;&lt;BookmarkName&gt;_PAR__1_796374cb_6dae_430b_95bb_99044b2f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667689db_ccc0_48e6_b0bd_56353457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ff8d739_6b4b_40ed_90ce_809740ae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2fbba46_6eca_4264_ac03_f9d9ad00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66a2722e_a732_44a9_87b0_f92b98ff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461b1c8_af40_4170_bb6a_bffcccf0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dac9c08_6c48_4dfb_8675_532df444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63832c5e_e2b3_4431_8da2_a4e5c522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c7e7b188_8684_4a07_86a2_92c5113b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b597c7a2_b21d_4020_aaee_2db7a73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a8092575_b92a_4bc8_844c_ec8ef41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e9aaadc7_c2d8_4923_a6c5_88171b0&lt;/BookmarkName&gt;&lt;StartingLineNumber&gt;22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ccd94f0d_97c7_4ab3_8e32_2d53979&lt;/BookmarkName&gt;&lt;StartingLineNumber&gt;27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b9d9fb3f_4b43_4200_8095_f69f668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0ced54e0_5276_4b41_8b80_4b0d827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ac4719f9_5a54_4cd4_b00c_821f344&lt;/BookmarkName&gt;&lt;StartingLineNumber&gt;35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6cfb6c0d_dbc5_4641_95c4_1e53a4e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13ee3e0f_82d2_40ea_b632_d83bbd0e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c0365821_965d_4eb1_99c7_73d0b002&lt;/BookmarkName&gt;&lt;StartingLineNumber&gt;6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34c6c9ab_6fcf_48c6_96df_65aec1b8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e012e6f7_7692_4b76_b582_9967d96d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c17b6b85_4946_4a35_ace8_c1504fe9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a8c477ac_2fb0_446b_bbbe_7fbb23ee&lt;/BookmarkName&gt;&lt;StartingLineNumber&gt;19&lt;/StartingLineNumber&gt;&lt;EndingLineNumber&gt;25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