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Reform the State's Administrative and Rule-making Procedures</w:t>
      </w:r>
    </w:p>
    <w:p w:rsidR="00FE723A" w:rsidP="00FE723A">
      <w:pPr>
        <w:ind w:left="360"/>
        <w:rPr>
          <w:rFonts w:ascii="Arial" w:eastAsia="Arial" w:hAnsi="Arial" w:cs="Arial"/>
        </w:rPr>
      </w:pPr>
      <w:bookmarkStart w:id="0" w:name="_ENACTING_CLAUSE__cd88fbb1_bab6_4b9a_8d7"/>
      <w:bookmarkStart w:id="1" w:name="_DOC_BODY__efc22903_842a_4032_b1a8_8fd7c"/>
      <w:bookmarkStart w:id="2" w:name="_DOC_BODY_CONTAINER__6b8e5a30_af39_4333_"/>
      <w:bookmarkStart w:id="3" w:name="_PAGE__1_e4bf2003_51db_4257_a5f3_29251e8"/>
      <w:bookmarkStart w:id="4" w:name="_PAR__1_a9941d16_dd6e_418f_a097_bc4c9e0f"/>
      <w:bookmarkStart w:id="5" w:name="_LINE__1_39e0d304_092e_496d_82e3_69cd8e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E723A" w:rsidP="00FE723A">
      <w:pPr>
        <w:ind w:left="360"/>
        <w:jc w:val="center"/>
        <w:rPr>
          <w:rFonts w:ascii="Arial" w:eastAsia="Arial" w:hAnsi="Arial" w:cs="Arial"/>
        </w:rPr>
      </w:pPr>
      <w:bookmarkStart w:id="6" w:name="_BILL_PART_HEADER__7ebc297c_6766_4003_86"/>
      <w:bookmarkStart w:id="7" w:name="_BILL_PART__54d247fc_911d_434e_89a5_ef42"/>
      <w:bookmarkStart w:id="8" w:name="_DOC_BODY_CONTENT__2c21fd67_93fb_4eb6_b7"/>
      <w:bookmarkStart w:id="9" w:name="_PAR__2_0e0a6b41_7db0_4e6b_96e9_85e98369"/>
      <w:bookmarkStart w:id="10" w:name="_LINE__2_a6be451f_09d6_45ed_a6e9_cd5dc5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d4cbab63_e51b_4954_ae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12" w:name="_BILL_SECTION_HEADER__67e4f832_bd57_40bb"/>
      <w:bookmarkStart w:id="13" w:name="_BILL_SECTION__58cd3f2a_e3b5_400b_ba2a_d"/>
      <w:bookmarkStart w:id="14" w:name="_PAR__3_90a31758_fd02_4ae0_a1be_d858759c"/>
      <w:bookmarkStart w:id="15" w:name="_LINE__3_62a541b4_be38_458b_b352_85e36ac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ac229497_fc7a_4b0f_9e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0394acff_8ed0_4c90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5 MRSA §8058, sub-§3</w:t>
      </w:r>
      <w:r>
        <w:rPr>
          <w:rFonts w:ascii="Arial" w:eastAsia="Arial" w:hAnsi="Arial" w:cs="Arial"/>
        </w:rPr>
        <w:t xml:space="preserve"> is enacted to read:</w:t>
      </w:r>
      <w:bookmarkEnd w:id="15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18" w:name="_STATUTE_NUMBER__b9c689ae_b071_4d08_b752"/>
      <w:bookmarkStart w:id="19" w:name="_STATUTE_SS__2fda5fbf_f212_4f3a_ab99_549"/>
      <w:bookmarkStart w:id="20" w:name="_PAR__4_16d27743_12ad_4872_813f_57682a81"/>
      <w:bookmarkStart w:id="21" w:name="_LINE__4_7f4da3e0_e4ba_4d39_b274_07a727e"/>
      <w:bookmarkStart w:id="22" w:name="_PROCESSED_CHANGE__aa28373b_0620_4359_87"/>
      <w:bookmarkEnd w:id="12"/>
      <w:bookmarkEnd w:id="14"/>
      <w:r>
        <w:rPr>
          <w:rFonts w:ascii="Arial" w:eastAsia="Arial" w:hAnsi="Arial" w:cs="Arial"/>
          <w:b/>
          <w:u w:val="single"/>
        </w:rPr>
        <w:t>3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acc8c395_871d_4957_a2"/>
      <w:r>
        <w:rPr>
          <w:rFonts w:ascii="Arial" w:eastAsia="Arial" w:hAnsi="Arial" w:cs="Arial"/>
          <w:b/>
          <w:u w:val="single"/>
        </w:rPr>
        <w:t xml:space="preserve">De novo review.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1cb556d3_793d_4502_8d1"/>
      <w:bookmarkEnd w:id="23"/>
      <w:r>
        <w:rPr>
          <w:rFonts w:ascii="Arial" w:eastAsia="Arial" w:hAnsi="Arial" w:cs="Arial"/>
          <w:u w:val="single"/>
        </w:rPr>
        <w:t xml:space="preserve">In interpreting a state statute, rule or subregulatory document, a </w:t>
      </w:r>
      <w:bookmarkStart w:id="25" w:name="_LINE__5_7fd21c05_73b2_43f5_8c6c_d9ff83a"/>
      <w:bookmarkEnd w:id="21"/>
      <w:r>
        <w:rPr>
          <w:rFonts w:ascii="Arial" w:eastAsia="Arial" w:hAnsi="Arial" w:cs="Arial"/>
          <w:u w:val="single"/>
        </w:rPr>
        <w:t xml:space="preserve">state court or an officer hearing an administrative action may not defer to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agency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</w:t>
      </w:r>
      <w:bookmarkStart w:id="26" w:name="_LINE__6_7f867c35_8dbc_4bc1_a3dc_36058ca"/>
      <w:bookmarkEnd w:id="25"/>
      <w:r>
        <w:rPr>
          <w:rFonts w:ascii="Arial" w:eastAsia="Arial" w:hAnsi="Arial" w:cs="Arial"/>
          <w:u w:val="single"/>
        </w:rPr>
        <w:t xml:space="preserve">interpretation of it and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instead interpret its meaning and effect de novo. In actions </w:t>
      </w:r>
      <w:bookmarkStart w:id="27" w:name="_LINE__7_f0c80d93_7cf5_4118_8ecb_6185da7"/>
      <w:bookmarkEnd w:id="26"/>
      <w:r>
        <w:rPr>
          <w:rFonts w:ascii="Arial" w:eastAsia="Arial" w:hAnsi="Arial" w:cs="Arial"/>
          <w:u w:val="single"/>
        </w:rPr>
        <w:t xml:space="preserve">brought by or against agencies, after applying all customary tools of interpretation, the </w:t>
      </w:r>
      <w:bookmarkStart w:id="28" w:name="_LINE__8_864959e1_3c5f_4113_bd7e_0322f80"/>
      <w:bookmarkEnd w:id="27"/>
      <w:r>
        <w:rPr>
          <w:rFonts w:ascii="Arial" w:eastAsia="Arial" w:hAnsi="Arial" w:cs="Arial"/>
          <w:u w:val="single"/>
        </w:rPr>
        <w:t xml:space="preserve">court or hearing officer </w:t>
      </w:r>
      <w:r>
        <w:rPr>
          <w:rFonts w:ascii="Arial" w:eastAsia="Arial" w:hAnsi="Arial" w:cs="Arial"/>
          <w:u w:val="single"/>
        </w:rPr>
        <w:t>shall resolve</w:t>
      </w:r>
      <w:r>
        <w:rPr>
          <w:rFonts w:ascii="Arial" w:eastAsia="Arial" w:hAnsi="Arial" w:cs="Arial"/>
          <w:u w:val="single"/>
        </w:rPr>
        <w:t xml:space="preserve"> any remaining doubt in favor of a reasonable </w:t>
      </w:r>
      <w:bookmarkStart w:id="29" w:name="_LINE__9_14ac024b_ef52_4826_ab4c_2d82e45"/>
      <w:bookmarkEnd w:id="28"/>
      <w:r>
        <w:rPr>
          <w:rFonts w:ascii="Arial" w:eastAsia="Arial" w:hAnsi="Arial" w:cs="Arial"/>
          <w:u w:val="single"/>
        </w:rPr>
        <w:t xml:space="preserve">interpretation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limits agency power and maximizes individual liberty.</w:t>
      </w:r>
      <w:bookmarkEnd w:id="29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30" w:name="_BILL_SECTION_HEADER__d4c24dea_9a31_4f92"/>
      <w:bookmarkStart w:id="31" w:name="_BILL_SECTION__ccdff2b0_2cec_4915_b9fa_6"/>
      <w:bookmarkStart w:id="32" w:name="_PAR__5_04e206fc_9124_4936_89d0_aa14f65b"/>
      <w:bookmarkStart w:id="33" w:name="_LINE__10_b0d48497_543c_4e1b_a2ac_ab5bbc"/>
      <w:bookmarkEnd w:id="13"/>
      <w:bookmarkEnd w:id="19"/>
      <w:bookmarkEnd w:id="20"/>
      <w:bookmarkEnd w:id="22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PART_LETTER__b26b528f_1398_47e0_83"/>
      <w:r>
        <w:rPr>
          <w:rFonts w:ascii="Arial" w:eastAsia="Arial" w:hAnsi="Arial" w:cs="Arial"/>
          <w:b/>
          <w:sz w:val="24"/>
        </w:rPr>
        <w:t>A</w:t>
      </w:r>
      <w:bookmarkEnd w:id="34"/>
      <w:r>
        <w:rPr>
          <w:rFonts w:ascii="Arial" w:eastAsia="Arial" w:hAnsi="Arial" w:cs="Arial"/>
          <w:b/>
          <w:sz w:val="24"/>
        </w:rPr>
        <w:t>-</w:t>
      </w:r>
      <w:bookmarkStart w:id="35" w:name="_BILL_SECTION_NUMBER__c1e7e43f_e9f8_473d"/>
      <w:r>
        <w:rPr>
          <w:rFonts w:ascii="Arial" w:eastAsia="Arial" w:hAnsi="Arial" w:cs="Arial"/>
          <w:b/>
          <w:sz w:val="24"/>
        </w:rPr>
        <w:t>2</w:t>
      </w:r>
      <w:bookmarkEnd w:id="35"/>
      <w:r>
        <w:rPr>
          <w:rFonts w:ascii="Arial" w:eastAsia="Arial" w:hAnsi="Arial" w:cs="Arial"/>
          <w:b/>
          <w:sz w:val="24"/>
        </w:rPr>
        <w:t>.  5 MRSA §9061, first ¶,</w:t>
      </w:r>
      <w:r>
        <w:rPr>
          <w:rFonts w:ascii="Arial" w:eastAsia="Arial" w:hAnsi="Arial" w:cs="Arial"/>
        </w:rPr>
        <w:t xml:space="preserve"> as enacted by PL 1977, c. 551, §3, is amended </w:t>
      </w:r>
      <w:bookmarkStart w:id="36" w:name="_LINE__11_82209582_97cd_4b68_a34d_78e6ce"/>
      <w:bookmarkEnd w:id="33"/>
      <w:r>
        <w:rPr>
          <w:rFonts w:ascii="Arial" w:eastAsia="Arial" w:hAnsi="Arial" w:cs="Arial"/>
        </w:rPr>
        <w:t>to read:</w:t>
      </w:r>
      <w:bookmarkEnd w:id="36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37" w:name="_STATUTE_CONTENT__69ed2b2c_588b_48b3_9a1"/>
      <w:bookmarkStart w:id="38" w:name="_STATUTE_P__2268f661_0738_4feb_ae1c_3171"/>
      <w:bookmarkStart w:id="39" w:name="_PAR__6_585f7ab0_8d1e_4c11_bde6_b355ba6d"/>
      <w:bookmarkStart w:id="40" w:name="_LINE__12_748a5cd5_f3ac_4cfe_a73a_05ede3"/>
      <w:bookmarkEnd w:id="30"/>
      <w:bookmarkEnd w:id="32"/>
      <w:r>
        <w:rPr>
          <w:rFonts w:ascii="Arial" w:eastAsia="Arial" w:hAnsi="Arial" w:cs="Arial"/>
        </w:rPr>
        <w:t xml:space="preserve">Every agency decision made at the conclusion of an adjudicatory proceeding </w:t>
      </w:r>
      <w:bookmarkStart w:id="41" w:name="_PROCESSED_CHANGE__b9dad129_7aa3_47e4_89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42" w:name="_PROCESSED_CHANGE__777fda3b_6b59_4750_9b"/>
      <w:bookmarkEnd w:id="41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Start w:id="43" w:name="_LINE__13_aa7b7d05_977f_4b2b_8902_693587"/>
      <w:bookmarkEnd w:id="40"/>
      <w:bookmarkEnd w:id="42"/>
      <w:r>
        <w:rPr>
          <w:rFonts w:ascii="Arial" w:eastAsia="Arial" w:hAnsi="Arial" w:cs="Arial"/>
        </w:rPr>
        <w:t>be in writing or stated in the record</w:t>
      </w:r>
      <w:bookmarkStart w:id="44" w:name="_PROCESSED_CHANGE__3c04a3f4_09d7_4f2d_92"/>
      <w:r>
        <w:rPr>
          <w:rFonts w:ascii="Arial" w:eastAsia="Arial" w:hAnsi="Arial" w:cs="Arial"/>
          <w:strike/>
        </w:rPr>
        <w:t>,</w:t>
      </w:r>
      <w:bookmarkEnd w:id="44"/>
      <w:r>
        <w:rPr>
          <w:rFonts w:ascii="Arial" w:eastAsia="Arial" w:hAnsi="Arial" w:cs="Arial"/>
        </w:rPr>
        <w:t xml:space="preserve"> and </w:t>
      </w:r>
      <w:bookmarkStart w:id="45" w:name="_PROCESSED_CHANGE__c7d6f64f_41a9_4ba4_a4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46" w:name="_PROCESSED_CHANGE__9b955eb8_9de5_44f4_81"/>
      <w:bookmarkEnd w:id="45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46"/>
      <w:r>
        <w:rPr>
          <w:rFonts w:ascii="Arial" w:eastAsia="Arial" w:hAnsi="Arial" w:cs="Arial"/>
        </w:rPr>
        <w:t xml:space="preserve">include findings of fact sufficient to </w:t>
      </w:r>
      <w:bookmarkStart w:id="47" w:name="_LINE__14_ab8c6cf7_b0d0_4fe1_80f2_7448fe"/>
      <w:bookmarkEnd w:id="43"/>
      <w:r>
        <w:rPr>
          <w:rFonts w:ascii="Arial" w:eastAsia="Arial" w:hAnsi="Arial" w:cs="Arial"/>
        </w:rPr>
        <w:t xml:space="preserve">apprise the parties and any interested member of the public of the basis for the decision. A </w:t>
      </w:r>
      <w:bookmarkStart w:id="48" w:name="_LINE__15_fa017daa_f40b_4bf9_9e90_7a1532"/>
      <w:bookmarkEnd w:id="47"/>
      <w:r>
        <w:rPr>
          <w:rFonts w:ascii="Arial" w:eastAsia="Arial" w:hAnsi="Arial" w:cs="Arial"/>
        </w:rPr>
        <w:t xml:space="preserve">copy of the decision </w:t>
      </w:r>
      <w:bookmarkStart w:id="49" w:name="_PROCESSED_CHANGE__96a6d552_5d20_4ed1_b8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50" w:name="_PROCESSED_CHANGE__d8de15ba_93d8_4972_bc"/>
      <w:bookmarkEnd w:id="49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50"/>
      <w:r>
        <w:rPr>
          <w:rFonts w:ascii="Arial" w:eastAsia="Arial" w:hAnsi="Arial" w:cs="Arial"/>
        </w:rPr>
        <w:t xml:space="preserve">be delivered or promptly mailed to each party to the </w:t>
      </w:r>
      <w:bookmarkStart w:id="51" w:name="_LINE__16_d10cbc5f_74d1_4b04_a806_79cb28"/>
      <w:bookmarkEnd w:id="48"/>
      <w:r>
        <w:rPr>
          <w:rFonts w:ascii="Arial" w:eastAsia="Arial" w:hAnsi="Arial" w:cs="Arial"/>
        </w:rPr>
        <w:t xml:space="preserve">proceeding or </w:t>
      </w:r>
      <w:bookmarkStart w:id="52" w:name="_PROCESSED_CHANGE__ca03d197_17b3_4c78_8c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53" w:name="_PROCESSED_CHANGE__5ea4f1cd_6d6c_4b3a_b1"/>
      <w:bookmarkEnd w:id="52"/>
      <w:r>
        <w:rPr>
          <w:rFonts w:ascii="Arial" w:eastAsia="Arial" w:hAnsi="Arial" w:cs="Arial"/>
          <w:u w:val="single"/>
        </w:rPr>
        <w:t>the party's</w:t>
      </w:r>
      <w:r>
        <w:rPr>
          <w:rFonts w:ascii="Arial" w:eastAsia="Arial" w:hAnsi="Arial" w:cs="Arial"/>
        </w:rPr>
        <w:t xml:space="preserve"> </w:t>
      </w:r>
      <w:bookmarkEnd w:id="53"/>
      <w:r>
        <w:rPr>
          <w:rFonts w:ascii="Arial" w:eastAsia="Arial" w:hAnsi="Arial" w:cs="Arial"/>
        </w:rPr>
        <w:t xml:space="preserve">representative of record. Written notice of the party's rights to </w:t>
      </w:r>
      <w:bookmarkStart w:id="54" w:name="_LINE__17_8c22b792_e9f0_4567_8b85_43905f"/>
      <w:bookmarkEnd w:id="51"/>
      <w:r>
        <w:rPr>
          <w:rFonts w:ascii="Arial" w:eastAsia="Arial" w:hAnsi="Arial" w:cs="Arial"/>
        </w:rPr>
        <w:t xml:space="preserve">review or appeal of the decision within the agency or review of the decision by the courts, </w:t>
      </w:r>
      <w:bookmarkStart w:id="55" w:name="_LINE__18_c85c2f21_0a6c_430b_a9f9_4ec629"/>
      <w:bookmarkEnd w:id="54"/>
      <w:r>
        <w:rPr>
          <w:rFonts w:ascii="Arial" w:eastAsia="Arial" w:hAnsi="Arial" w:cs="Arial"/>
        </w:rPr>
        <w:t xml:space="preserve">as the case may be, and of the action required and the time within which such action must </w:t>
      </w:r>
      <w:bookmarkStart w:id="56" w:name="_LINE__19_5a4f5681_5578_4164_bc4b_524198"/>
      <w:bookmarkEnd w:id="55"/>
      <w:r>
        <w:rPr>
          <w:rFonts w:ascii="Arial" w:eastAsia="Arial" w:hAnsi="Arial" w:cs="Arial"/>
        </w:rPr>
        <w:t>be taken in order to exercise the right of review or appeal</w:t>
      </w:r>
      <w:bookmarkStart w:id="57" w:name="_PROCESSED_CHANGE__ab2d824a_3e8b_444a_b1"/>
      <w:r>
        <w:rPr>
          <w:rFonts w:ascii="Arial" w:eastAsia="Arial" w:hAnsi="Arial" w:cs="Arial"/>
          <w:strike/>
        </w:rPr>
        <w:t>, shall</w:t>
      </w:r>
      <w:bookmarkStart w:id="58" w:name="_PROCESSED_CHANGE__92866cda_1d84_46fe_8f"/>
      <w:bookmarkEnd w:id="5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58"/>
      <w:r>
        <w:rPr>
          <w:rFonts w:ascii="Arial" w:eastAsia="Arial" w:hAnsi="Arial" w:cs="Arial"/>
        </w:rPr>
        <w:t xml:space="preserve"> be given to each party </w:t>
      </w:r>
      <w:bookmarkStart w:id="59" w:name="_LINE__20_3477ee21_f8a2_4d50_94c5_d8fc92"/>
      <w:bookmarkEnd w:id="56"/>
      <w:r>
        <w:rPr>
          <w:rFonts w:ascii="Arial" w:eastAsia="Arial" w:hAnsi="Arial" w:cs="Arial"/>
        </w:rPr>
        <w:t>with the decision.</w:t>
      </w:r>
      <w:bookmarkStart w:id="60" w:name="_PROCESSED_CHANGE__386851ba_d698_4fc9_9e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In any review or appeal of a decision to a court of this State, the court </w:t>
      </w:r>
      <w:bookmarkStart w:id="61" w:name="_LINE__21_6d755b19_d5ff_46f3_bb7b_2e092d"/>
      <w:bookmarkEnd w:id="59"/>
      <w:r>
        <w:rPr>
          <w:rFonts w:ascii="Arial" w:eastAsia="Arial" w:hAnsi="Arial" w:cs="Arial"/>
          <w:u w:val="single"/>
        </w:rPr>
        <w:t xml:space="preserve">may not defer to an agency's interpretation 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statute, rule or subregulatory document and </w:t>
      </w:r>
      <w:bookmarkStart w:id="62" w:name="_LINE__22_e226c311_9835_46fa_bbd4_bebbfa"/>
      <w:bookmarkEnd w:id="61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instead interpret </w:t>
      </w:r>
      <w:r>
        <w:rPr>
          <w:rFonts w:ascii="Arial" w:eastAsia="Arial" w:hAnsi="Arial" w:cs="Arial"/>
          <w:u w:val="single"/>
        </w:rPr>
        <w:t>its</w:t>
      </w:r>
      <w:r>
        <w:rPr>
          <w:rFonts w:ascii="Arial" w:eastAsia="Arial" w:hAnsi="Arial" w:cs="Arial"/>
          <w:u w:val="single"/>
        </w:rPr>
        <w:t xml:space="preserve"> meaning and effect de novo. After applying all customary tools </w:t>
      </w:r>
      <w:bookmarkStart w:id="63" w:name="_LINE__23_c9492b6e_c07f_4336_8a1b_71425e"/>
      <w:bookmarkEnd w:id="62"/>
      <w:r>
        <w:rPr>
          <w:rFonts w:ascii="Arial" w:eastAsia="Arial" w:hAnsi="Arial" w:cs="Arial"/>
          <w:u w:val="single"/>
        </w:rPr>
        <w:t xml:space="preserve">of interpretation, the court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resolve</w:t>
      </w:r>
      <w:r>
        <w:rPr>
          <w:rFonts w:ascii="Arial" w:eastAsia="Arial" w:hAnsi="Arial" w:cs="Arial"/>
          <w:u w:val="single"/>
        </w:rPr>
        <w:t xml:space="preserve"> any remaining doubt in favor of a reasonable </w:t>
      </w:r>
      <w:bookmarkStart w:id="64" w:name="_LINE__24_d81e5c2b_6885_41b8_ad51_d7c6bc"/>
      <w:bookmarkEnd w:id="63"/>
      <w:r>
        <w:rPr>
          <w:rFonts w:ascii="Arial" w:eastAsia="Arial" w:hAnsi="Arial" w:cs="Arial"/>
          <w:u w:val="single"/>
        </w:rPr>
        <w:t xml:space="preserve">interpretation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limits agency power and maximizes individual liberty.</w:t>
      </w:r>
      <w:bookmarkEnd w:id="37"/>
      <w:bookmarkEnd w:id="60"/>
      <w:bookmarkEnd w:id="64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65" w:name="_BILL_SECTION_HEADER__b5e649fc_ef50_4bc7"/>
      <w:bookmarkStart w:id="66" w:name="_BILL_SECTION__8c1728ad_72b8_490e_81e1_4"/>
      <w:bookmarkStart w:id="67" w:name="_PAR__7_3b7b5399_30f6_4b33_8fe1_0a00524d"/>
      <w:bookmarkStart w:id="68" w:name="_LINE__25_ef56d49e_706e_4c84_96b7_cdc87a"/>
      <w:bookmarkEnd w:id="31"/>
      <w:bookmarkEnd w:id="38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PART_LETTER__f457ce63_3e3f_4f5a_a9"/>
      <w:r>
        <w:rPr>
          <w:rFonts w:ascii="Arial" w:eastAsia="Arial" w:hAnsi="Arial" w:cs="Arial"/>
          <w:b/>
          <w:sz w:val="24"/>
        </w:rPr>
        <w:t>A</w:t>
      </w:r>
      <w:bookmarkEnd w:id="69"/>
      <w:r>
        <w:rPr>
          <w:rFonts w:ascii="Arial" w:eastAsia="Arial" w:hAnsi="Arial" w:cs="Arial"/>
          <w:b/>
          <w:sz w:val="24"/>
        </w:rPr>
        <w:t>-</w:t>
      </w:r>
      <w:bookmarkStart w:id="70" w:name="_BILL_SECTION_NUMBER__68cb892e_2ebc_433d"/>
      <w:r>
        <w:rPr>
          <w:rFonts w:ascii="Arial" w:eastAsia="Arial" w:hAnsi="Arial" w:cs="Arial"/>
          <w:b/>
          <w:sz w:val="24"/>
        </w:rPr>
        <w:t>3</w:t>
      </w:r>
      <w:bookmarkEnd w:id="70"/>
      <w:r>
        <w:rPr>
          <w:rFonts w:ascii="Arial" w:eastAsia="Arial" w:hAnsi="Arial" w:cs="Arial"/>
          <w:b/>
          <w:sz w:val="24"/>
        </w:rPr>
        <w:t>.  5 MRSA §11007, sub-§3,</w:t>
      </w:r>
      <w:r>
        <w:rPr>
          <w:rFonts w:ascii="Arial" w:eastAsia="Arial" w:hAnsi="Arial" w:cs="Arial"/>
        </w:rPr>
        <w:t xml:space="preserve"> as amended by PL 2021, c. 277, §10, is further </w:t>
      </w:r>
      <w:bookmarkStart w:id="71" w:name="_LINE__26_08c3efbc_9dbd_4ea0_93a8_7531ce"/>
      <w:bookmarkEnd w:id="68"/>
      <w:r>
        <w:rPr>
          <w:rFonts w:ascii="Arial" w:eastAsia="Arial" w:hAnsi="Arial" w:cs="Arial"/>
        </w:rPr>
        <w:t>amended to read:</w:t>
      </w:r>
      <w:bookmarkEnd w:id="71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72" w:name="_STATUTE_NUMBER__bf5d0599_31ee_4476_9835"/>
      <w:bookmarkStart w:id="73" w:name="_STATUTE_SS__3c2d42d8_c450_4d34_ba91_090"/>
      <w:bookmarkStart w:id="74" w:name="_PAR__8_53ed778c_01c9_4700_98cb_c9b54ccd"/>
      <w:bookmarkStart w:id="75" w:name="_LINE__27_ab88f8b5_a4f1_4e66_bb33_565956"/>
      <w:bookmarkEnd w:id="65"/>
      <w:bookmarkEnd w:id="67"/>
      <w:r>
        <w:rPr>
          <w:rFonts w:ascii="Arial" w:eastAsia="Arial" w:hAnsi="Arial" w:cs="Arial"/>
          <w:b/>
        </w:rPr>
        <w:t>3</w:t>
      </w:r>
      <w:bookmarkEnd w:id="72"/>
      <w:r>
        <w:rPr>
          <w:rFonts w:ascii="Arial" w:eastAsia="Arial" w:hAnsi="Arial" w:cs="Arial"/>
          <w:b/>
        </w:rPr>
        <w:t xml:space="preserve">.  </w:t>
      </w:r>
      <w:bookmarkStart w:id="76" w:name="_STATUTE_HEADNOTE__e37d4e99_57f8_46e4_97"/>
      <w:r>
        <w:rPr>
          <w:rFonts w:ascii="Arial" w:eastAsia="Arial" w:hAnsi="Arial" w:cs="Arial"/>
          <w:b/>
        </w:rPr>
        <w:t>Judgment.</w:t>
      </w:r>
      <w:bookmarkEnd w:id="7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7" w:name="_STATUTE_CONTENT__4b112e12_a579_4af5_b88"/>
      <w:r>
        <w:rPr>
          <w:rFonts w:ascii="Arial" w:eastAsia="Arial" w:hAnsi="Arial" w:cs="Arial"/>
        </w:rPr>
        <w:t xml:space="preserve">The court may not substitute its judgment for that of the agency on </w:t>
      </w:r>
      <w:bookmarkStart w:id="78" w:name="_LINE__28_c64d0960_2966_4c28_9da3_2f12dd"/>
      <w:bookmarkEnd w:id="75"/>
      <w:r>
        <w:rPr>
          <w:rFonts w:ascii="Arial" w:eastAsia="Arial" w:hAnsi="Arial" w:cs="Arial"/>
        </w:rPr>
        <w:t xml:space="preserve">questions of fact, except that, with respect to a timely appeal by an individual of a denial </w:t>
      </w:r>
      <w:bookmarkStart w:id="79" w:name="_LINE__29_07a6b504_58b3_423c_b69d_fd682d"/>
      <w:bookmarkEnd w:id="78"/>
      <w:r>
        <w:rPr>
          <w:rFonts w:ascii="Arial" w:eastAsia="Arial" w:hAnsi="Arial" w:cs="Arial"/>
        </w:rPr>
        <w:t xml:space="preserve">of a disability determination by a hearing officer pursuant to </w:t>
      </w:r>
      <w:bookmarkStart w:id="80" w:name="_CROSS_REFERENCE__15ee6684_8977_4ca4_b2d"/>
      <w:r>
        <w:rPr>
          <w:rFonts w:ascii="Arial" w:eastAsia="Arial" w:hAnsi="Arial" w:cs="Arial"/>
        </w:rPr>
        <w:t>sections 17106‑A</w:t>
      </w:r>
      <w:bookmarkEnd w:id="80"/>
      <w:r>
        <w:rPr>
          <w:rFonts w:ascii="Arial" w:eastAsia="Arial" w:hAnsi="Arial" w:cs="Arial"/>
        </w:rPr>
        <w:t xml:space="preserve"> and </w:t>
      </w:r>
      <w:bookmarkStart w:id="81" w:name="_CROSS_REFERENCE__2d064990_cc39_4c39_9a0"/>
      <w:bookmarkStart w:id="82" w:name="_LINE__30_02bb11c5_8557_4877_9e4c_034a9e"/>
      <w:bookmarkEnd w:id="79"/>
      <w:r>
        <w:rPr>
          <w:rFonts w:ascii="Arial" w:eastAsia="Arial" w:hAnsi="Arial" w:cs="Arial"/>
        </w:rPr>
        <w:t>17106‑B</w:t>
      </w:r>
      <w:bookmarkEnd w:id="81"/>
      <w:r>
        <w:rPr>
          <w:rFonts w:ascii="Arial" w:eastAsia="Arial" w:hAnsi="Arial" w:cs="Arial"/>
        </w:rPr>
        <w:t>, the court shall review the matter de novo.</w:t>
      </w:r>
      <w:bookmarkStart w:id="83" w:name="_PROCESSED_CHANGE__fc605a6a_a74f_4581_a2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The court shall review de novo an </w:t>
      </w:r>
      <w:bookmarkStart w:id="84" w:name="_LINE__31_3c2a0371_df82_4a40_9ebe_093508"/>
      <w:bookmarkEnd w:id="82"/>
      <w:r>
        <w:rPr>
          <w:rFonts w:ascii="Arial" w:eastAsia="Arial" w:hAnsi="Arial" w:cs="Arial"/>
          <w:u w:val="single"/>
        </w:rPr>
        <w:t xml:space="preserve">agency's interpretation of a statute, rule or subregulatory document. After applying all </w:t>
      </w:r>
      <w:bookmarkStart w:id="85" w:name="_LINE__32_5d3dc5c9_b990_42a1_8afa_9d175d"/>
      <w:bookmarkEnd w:id="84"/>
      <w:r>
        <w:rPr>
          <w:rFonts w:ascii="Arial" w:eastAsia="Arial" w:hAnsi="Arial" w:cs="Arial"/>
          <w:u w:val="single"/>
        </w:rPr>
        <w:t xml:space="preserve">customary tools of interpretation, the court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resolve</w:t>
      </w:r>
      <w:r>
        <w:rPr>
          <w:rFonts w:ascii="Arial" w:eastAsia="Arial" w:hAnsi="Arial" w:cs="Arial"/>
          <w:u w:val="single"/>
        </w:rPr>
        <w:t xml:space="preserve"> any remaining doubt in favor of a </w:t>
      </w:r>
      <w:bookmarkStart w:id="86" w:name="_LINE__33_6c69da3e_3803_4af3_af89_3efdc1"/>
      <w:bookmarkEnd w:id="85"/>
      <w:r>
        <w:rPr>
          <w:rFonts w:ascii="Arial" w:eastAsia="Arial" w:hAnsi="Arial" w:cs="Arial"/>
          <w:u w:val="single"/>
        </w:rPr>
        <w:t xml:space="preserve">reasonable interpretation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limits agency power and maximizes individual liberty.</w:t>
      </w:r>
      <w:bookmarkEnd w:id="77"/>
      <w:bookmarkEnd w:id="83"/>
      <w:bookmarkEnd w:id="86"/>
    </w:p>
    <w:p w:rsidR="00FE723A" w:rsidP="00FE723A">
      <w:pPr>
        <w:ind w:left="360"/>
        <w:jc w:val="center"/>
        <w:rPr>
          <w:rFonts w:ascii="Arial" w:eastAsia="Arial" w:hAnsi="Arial" w:cs="Arial"/>
        </w:rPr>
      </w:pPr>
      <w:bookmarkStart w:id="87" w:name="_BILL_PART_HEADER__419c8271_a78f_48fa_8c"/>
      <w:bookmarkStart w:id="88" w:name="_BILL_PART__0773ff01_35a8_4e85_9f06_ee3f"/>
      <w:bookmarkStart w:id="89" w:name="_PAR__9_76509335_63a8_4c78_b64b_e5ba57be"/>
      <w:bookmarkStart w:id="90" w:name="_LINE__34_f83ea736_0f0d_4e3f_b58d_6bc535"/>
      <w:bookmarkEnd w:id="7"/>
      <w:bookmarkEnd w:id="66"/>
      <w:bookmarkEnd w:id="73"/>
      <w:bookmarkEnd w:id="74"/>
      <w:r>
        <w:rPr>
          <w:rFonts w:ascii="Arial" w:eastAsia="Arial" w:hAnsi="Arial" w:cs="Arial"/>
          <w:b/>
          <w:sz w:val="24"/>
        </w:rPr>
        <w:t xml:space="preserve">PART </w:t>
      </w:r>
      <w:bookmarkStart w:id="91" w:name="_BILL_PART_LETTER__224ef625_fabe_4ada_ab"/>
      <w:r>
        <w:rPr>
          <w:rFonts w:ascii="Arial" w:eastAsia="Arial" w:hAnsi="Arial" w:cs="Arial"/>
          <w:b/>
          <w:sz w:val="24"/>
        </w:rPr>
        <w:t>B</w:t>
      </w:r>
      <w:bookmarkEnd w:id="87"/>
      <w:bookmarkEnd w:id="90"/>
      <w:bookmarkEnd w:id="91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92" w:name="_BILL_SECTION_HEADER__15468056_179e_4c8f"/>
      <w:bookmarkStart w:id="93" w:name="_BILL_SECTION__c824d041_c501_41bc_85cd_9"/>
      <w:bookmarkStart w:id="94" w:name="_PAR__10_c55a801c_4788_4a82_a24b_bbaf1bd"/>
      <w:bookmarkStart w:id="95" w:name="_LINE__35_f7ee56c8_5257_4067_8f59_04e96a"/>
      <w:bookmarkEnd w:id="89"/>
      <w:r>
        <w:rPr>
          <w:rFonts w:ascii="Arial" w:eastAsia="Arial" w:hAnsi="Arial" w:cs="Arial"/>
          <w:b/>
          <w:sz w:val="24"/>
        </w:rPr>
        <w:t xml:space="preserve">Sec. </w:t>
      </w:r>
      <w:bookmarkStart w:id="96" w:name="_BILL_PART_LETTER__718ad123_029b_4299_b1"/>
      <w:r>
        <w:rPr>
          <w:rFonts w:ascii="Arial" w:eastAsia="Arial" w:hAnsi="Arial" w:cs="Arial"/>
          <w:b/>
          <w:sz w:val="24"/>
        </w:rPr>
        <w:t>B</w:t>
      </w:r>
      <w:bookmarkEnd w:id="96"/>
      <w:r>
        <w:rPr>
          <w:rFonts w:ascii="Arial" w:eastAsia="Arial" w:hAnsi="Arial" w:cs="Arial"/>
          <w:b/>
          <w:sz w:val="24"/>
        </w:rPr>
        <w:t>-</w:t>
      </w:r>
      <w:bookmarkStart w:id="97" w:name="_BILL_SECTION_NUMBER__144e62a0_a363_46ed"/>
      <w:r>
        <w:rPr>
          <w:rFonts w:ascii="Arial" w:eastAsia="Arial" w:hAnsi="Arial" w:cs="Arial"/>
          <w:b/>
          <w:sz w:val="24"/>
        </w:rPr>
        <w:t>1</w:t>
      </w:r>
      <w:bookmarkEnd w:id="97"/>
      <w:r>
        <w:rPr>
          <w:rFonts w:ascii="Arial" w:eastAsia="Arial" w:hAnsi="Arial" w:cs="Arial"/>
          <w:b/>
          <w:sz w:val="24"/>
        </w:rPr>
        <w:t>.  5 MRSA §8065</w:t>
      </w:r>
      <w:r>
        <w:rPr>
          <w:rFonts w:ascii="Arial" w:eastAsia="Arial" w:hAnsi="Arial" w:cs="Arial"/>
        </w:rPr>
        <w:t xml:space="preserve"> is enacted to read:</w:t>
      </w:r>
      <w:bookmarkEnd w:id="95"/>
    </w:p>
    <w:p w:rsidR="00FE723A" w:rsidP="00FE723A">
      <w:pPr>
        <w:ind w:left="1080" w:hanging="720"/>
        <w:rPr>
          <w:rFonts w:ascii="Arial" w:eastAsia="Arial" w:hAnsi="Arial" w:cs="Arial"/>
        </w:rPr>
      </w:pPr>
      <w:bookmarkStart w:id="98" w:name="_STATUTE_S__56cbf301_1506_44f6_8a73_8733"/>
      <w:bookmarkStart w:id="99" w:name="_PAR__11_8edfe5da_db71_4746_b28e_2c69886"/>
      <w:bookmarkStart w:id="100" w:name="_LINE__36_c3b82b2d_e463_4def_a4c2_0e04af"/>
      <w:bookmarkStart w:id="101" w:name="_PROCESSED_CHANGE__d8a823b2_d02c_4693_b0"/>
      <w:bookmarkEnd w:id="92"/>
      <w:bookmarkEnd w:id="94"/>
      <w:r>
        <w:rPr>
          <w:rFonts w:ascii="Arial" w:eastAsia="Arial" w:hAnsi="Arial" w:cs="Arial"/>
          <w:b/>
          <w:u w:val="single"/>
        </w:rPr>
        <w:t>§</w:t>
      </w:r>
      <w:bookmarkStart w:id="102" w:name="_STATUTE_NUMBER__d717b014_4d47_4b1b_bc3b"/>
      <w:r>
        <w:rPr>
          <w:rFonts w:ascii="Arial" w:eastAsia="Arial" w:hAnsi="Arial" w:cs="Arial"/>
          <w:b/>
          <w:u w:val="single"/>
        </w:rPr>
        <w:t>8065</w:t>
      </w:r>
      <w:bookmarkEnd w:id="102"/>
      <w:r>
        <w:rPr>
          <w:rFonts w:ascii="Arial" w:eastAsia="Arial" w:hAnsi="Arial" w:cs="Arial"/>
          <w:b/>
          <w:u w:val="single"/>
        </w:rPr>
        <w:t xml:space="preserve">.  </w:t>
      </w:r>
      <w:bookmarkStart w:id="103" w:name="_STATUTE_HEADNOTE__d3a93476_98ce_45e3_a8"/>
      <w:r>
        <w:rPr>
          <w:rFonts w:ascii="Arial" w:eastAsia="Arial" w:hAnsi="Arial" w:cs="Arial"/>
          <w:b/>
          <w:u w:val="single"/>
        </w:rPr>
        <w:t>Expiration of rules</w:t>
      </w:r>
      <w:bookmarkEnd w:id="100"/>
      <w:bookmarkEnd w:id="103"/>
    </w:p>
    <w:p w:rsidR="00FE723A" w:rsidRPr="00FB3725" w:rsidP="00FE723A">
      <w:pPr>
        <w:ind w:left="360" w:firstLine="360"/>
        <w:rPr>
          <w:rFonts w:ascii="Arial" w:eastAsia="Arial" w:hAnsi="Arial" w:cs="Arial"/>
        </w:rPr>
      </w:pPr>
      <w:bookmarkStart w:id="104" w:name="_STATUTE_NUMBER__f80564fc_5937_4aab_b898"/>
      <w:bookmarkStart w:id="105" w:name="_STATUTE_SS__17228de4_374b_461a_823a_dc9"/>
      <w:bookmarkStart w:id="106" w:name="_PAR__12_fab1e247_f029_4794_8ea7_43b1f8e"/>
      <w:bookmarkStart w:id="107" w:name="_LINE__37_1bd2543e_2cd2_49a3_9cb8_553a38"/>
      <w:bookmarkEnd w:id="99"/>
      <w:r w:rsidRPr="00FB3725">
        <w:rPr>
          <w:rFonts w:ascii="Arial" w:eastAsia="Arial" w:hAnsi="Arial" w:cs="Arial"/>
          <w:b/>
          <w:u w:val="single"/>
        </w:rPr>
        <w:t>1</w:t>
      </w:r>
      <w:bookmarkEnd w:id="104"/>
      <w:r w:rsidRPr="00FB3725">
        <w:rPr>
          <w:rFonts w:ascii="Arial" w:eastAsia="Arial" w:hAnsi="Arial" w:cs="Arial"/>
          <w:b/>
          <w:u w:val="single"/>
        </w:rPr>
        <w:t xml:space="preserve">. </w:t>
      </w:r>
      <w:bookmarkStart w:id="108" w:name="_STATUTE_HEADNOTE__c2edbad7_6b09_4868_b6"/>
      <w:r w:rsidRPr="00FB3725">
        <w:rPr>
          <w:rFonts w:ascii="Arial" w:eastAsia="Arial" w:hAnsi="Arial" w:cs="Arial"/>
          <w:b/>
          <w:u w:val="single"/>
        </w:rPr>
        <w:t xml:space="preserve">Expiration of rules. </w:t>
      </w:r>
      <w:bookmarkStart w:id="109" w:name="_STATUTE_CONTENT__f74a86ae_47b0_41fc_ad4"/>
      <w:bookmarkEnd w:id="108"/>
      <w:r>
        <w:rPr>
          <w:rFonts w:ascii="Arial" w:eastAsia="Arial" w:hAnsi="Arial" w:cs="Arial"/>
          <w:u w:val="single"/>
        </w:rPr>
        <w:t>Notwithstanding any</w:t>
      </w:r>
      <w:r>
        <w:rPr>
          <w:rFonts w:ascii="Arial" w:eastAsia="Arial" w:hAnsi="Arial" w:cs="Arial"/>
          <w:u w:val="single"/>
        </w:rPr>
        <w:t xml:space="preserve"> provision of</w:t>
      </w:r>
      <w:r>
        <w:rPr>
          <w:rFonts w:ascii="Arial" w:eastAsia="Arial" w:hAnsi="Arial" w:cs="Arial"/>
          <w:u w:val="single"/>
        </w:rPr>
        <w:t xml:space="preserve"> law to the contrary, unless </w:t>
      </w:r>
      <w:bookmarkStart w:id="110" w:name="_LINE__38_1a7f6543_d793_4fdc_bc52_193604"/>
      <w:bookmarkEnd w:id="107"/>
      <w:r>
        <w:rPr>
          <w:rFonts w:ascii="Arial" w:eastAsia="Arial" w:hAnsi="Arial" w:cs="Arial"/>
          <w:u w:val="single"/>
        </w:rPr>
        <w:t xml:space="preserve">legislation is enacted to continue a rule to a date certain or indefinitely, a finally adopted </w:t>
      </w:r>
      <w:bookmarkStart w:id="111" w:name="_LINE__39_bbf68c92_c2e5_4bd4_af21_aa2bcc"/>
      <w:bookmarkEnd w:id="110"/>
      <w:r>
        <w:rPr>
          <w:rFonts w:ascii="Arial" w:eastAsia="Arial" w:hAnsi="Arial" w:cs="Arial"/>
          <w:u w:val="single"/>
        </w:rPr>
        <w:t>rule filed with the Secretary of State expire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on June 30th of the </w:t>
      </w:r>
      <w:r>
        <w:rPr>
          <w:rFonts w:ascii="Arial" w:eastAsia="Arial" w:hAnsi="Arial" w:cs="Arial"/>
          <w:u w:val="single"/>
        </w:rPr>
        <w:t>5th</w:t>
      </w:r>
      <w:r>
        <w:rPr>
          <w:rFonts w:ascii="Arial" w:eastAsia="Arial" w:hAnsi="Arial" w:cs="Arial"/>
          <w:u w:val="single"/>
        </w:rPr>
        <w:t xml:space="preserve"> year following the year </w:t>
      </w:r>
      <w:bookmarkStart w:id="112" w:name="_LINE__40_412cf75e_75bc_4689_a546_68d7d1"/>
      <w:bookmarkEnd w:id="111"/>
      <w:r>
        <w:rPr>
          <w:rFonts w:ascii="Arial" w:eastAsia="Arial" w:hAnsi="Arial" w:cs="Arial"/>
          <w:u w:val="single"/>
        </w:rPr>
        <w:t xml:space="preserve">of its filing. The postponement of the expiration of a rule does not constitute legislative </w:t>
      </w:r>
      <w:bookmarkStart w:id="113" w:name="_LINE__41_5058c99d_6832_47cf_b780_63ca53"/>
      <w:bookmarkEnd w:id="112"/>
      <w:r>
        <w:rPr>
          <w:rFonts w:ascii="Arial" w:eastAsia="Arial" w:hAnsi="Arial" w:cs="Arial"/>
          <w:u w:val="single"/>
        </w:rPr>
        <w:t xml:space="preserve">approval of the rule and is not admissible in any court as evidence of legislative intent. </w:t>
      </w:r>
      <w:bookmarkEnd w:id="113"/>
    </w:p>
    <w:p w:rsidR="00FE723A" w:rsidRPr="00FB3725" w:rsidP="00FE723A">
      <w:pPr>
        <w:ind w:left="360" w:firstLine="360"/>
        <w:rPr>
          <w:rFonts w:ascii="Arial" w:eastAsia="Arial" w:hAnsi="Arial" w:cs="Arial"/>
        </w:rPr>
      </w:pPr>
      <w:bookmarkStart w:id="114" w:name="_STATUTE_NUMBER__09cbf84e_1e17_4b9a_a2a7"/>
      <w:bookmarkStart w:id="115" w:name="_STATUTE_SS__489f7b1f_938c_4794_9998_6b9"/>
      <w:bookmarkStart w:id="116" w:name="_PAR__13_58b69269_5ebe_4755_b2b6_8b1c5b5"/>
      <w:bookmarkStart w:id="117" w:name="_LINE__42_3d51be7f_3bb2_4315_a903_356312"/>
      <w:bookmarkEnd w:id="105"/>
      <w:bookmarkEnd w:id="106"/>
      <w:bookmarkEnd w:id="109"/>
      <w:r w:rsidRPr="00FB3725">
        <w:rPr>
          <w:rFonts w:ascii="Arial" w:eastAsia="Arial" w:hAnsi="Arial" w:cs="Arial"/>
          <w:b/>
          <w:u w:val="single"/>
        </w:rPr>
        <w:t>2</w:t>
      </w:r>
      <w:bookmarkEnd w:id="114"/>
      <w:r w:rsidRPr="00FB3725">
        <w:rPr>
          <w:rFonts w:ascii="Arial" w:eastAsia="Arial" w:hAnsi="Arial" w:cs="Arial"/>
          <w:b/>
          <w:u w:val="single"/>
        </w:rPr>
        <w:t xml:space="preserve">. </w:t>
      </w:r>
      <w:bookmarkStart w:id="118" w:name="_STATUTE_HEADNOTE__f04cc09c_96ac_48f0_95"/>
      <w:r w:rsidRPr="00FB3725">
        <w:rPr>
          <w:rFonts w:ascii="Arial" w:eastAsia="Arial" w:hAnsi="Arial" w:cs="Arial"/>
          <w:b/>
          <w:u w:val="single"/>
        </w:rPr>
        <w:t xml:space="preserve">Exceptions. </w:t>
      </w:r>
      <w:bookmarkStart w:id="119" w:name="_STATUTE_CONTENT__7799774b_7a1a_4d16_8aa"/>
      <w:bookmarkEnd w:id="118"/>
      <w:r>
        <w:rPr>
          <w:rFonts w:ascii="Arial" w:eastAsia="Arial" w:hAnsi="Arial" w:cs="Arial"/>
          <w:u w:val="single"/>
        </w:rPr>
        <w:t xml:space="preserve">This section </w:t>
      </w:r>
      <w:r>
        <w:rPr>
          <w:rFonts w:ascii="Arial" w:eastAsia="Arial" w:hAnsi="Arial" w:cs="Arial"/>
          <w:u w:val="single"/>
        </w:rPr>
        <w:t>does</w:t>
      </w:r>
      <w:r>
        <w:rPr>
          <w:rFonts w:ascii="Arial" w:eastAsia="Arial" w:hAnsi="Arial" w:cs="Arial"/>
          <w:u w:val="single"/>
        </w:rPr>
        <w:t xml:space="preserve"> not apply to:</w:t>
      </w:r>
      <w:bookmarkEnd w:id="117"/>
    </w:p>
    <w:p w:rsidR="00FE723A" w:rsidRPr="00FB3725" w:rsidP="00FE723A">
      <w:pPr>
        <w:ind w:left="720"/>
        <w:rPr>
          <w:rFonts w:ascii="Arial" w:eastAsia="Arial" w:hAnsi="Arial" w:cs="Arial"/>
        </w:rPr>
      </w:pPr>
      <w:bookmarkStart w:id="120" w:name="_STATUTE_NUMBER__db8a0716_d0a9_435e_8d91"/>
      <w:bookmarkStart w:id="121" w:name="_STATUTE_P__e45dd845_5d2a_427d_80ea_9f0b"/>
      <w:bookmarkStart w:id="122" w:name="_PAGE__2_012be622_1863_4055_af35_99387a3"/>
      <w:bookmarkStart w:id="123" w:name="_PAR__1_199a384a_1f5f_4c1e_91a1_1b057610"/>
      <w:bookmarkStart w:id="124" w:name="_LINE__1_d9403f57_af1e_4bb1_b445_a55b7cb"/>
      <w:bookmarkEnd w:id="3"/>
      <w:bookmarkEnd w:id="116"/>
      <w:bookmarkEnd w:id="119"/>
      <w:r>
        <w:rPr>
          <w:rFonts w:ascii="Arial" w:eastAsia="Arial" w:hAnsi="Arial" w:cs="Arial"/>
          <w:u w:val="single"/>
        </w:rPr>
        <w:t>A</w:t>
      </w:r>
      <w:bookmarkEnd w:id="120"/>
      <w:r>
        <w:rPr>
          <w:rFonts w:ascii="Arial" w:eastAsia="Arial" w:hAnsi="Arial" w:cs="Arial"/>
          <w:u w:val="single"/>
        </w:rPr>
        <w:t xml:space="preserve">. </w:t>
      </w:r>
      <w:bookmarkStart w:id="125" w:name="_STATUTE_CONTENT__3be2251d_5d0a_4def_900"/>
      <w:r>
        <w:rPr>
          <w:rFonts w:ascii="Arial" w:eastAsia="Arial" w:hAnsi="Arial" w:cs="Arial"/>
          <w:u w:val="single"/>
        </w:rPr>
        <w:t xml:space="preserve">Emergency rules </w:t>
      </w:r>
      <w:r>
        <w:rPr>
          <w:rFonts w:ascii="Arial" w:eastAsia="Arial" w:hAnsi="Arial" w:cs="Arial"/>
          <w:u w:val="single"/>
        </w:rPr>
        <w:t>adopted</w:t>
      </w:r>
      <w:r>
        <w:rPr>
          <w:rFonts w:ascii="Arial" w:eastAsia="Arial" w:hAnsi="Arial" w:cs="Arial"/>
          <w:u w:val="single"/>
        </w:rPr>
        <w:t xml:space="preserve"> pursuant to section 8054; or</w:t>
      </w:r>
      <w:bookmarkEnd w:id="124"/>
    </w:p>
    <w:p w:rsidR="00FE723A" w:rsidP="00FE723A">
      <w:pPr>
        <w:ind w:left="720"/>
        <w:rPr>
          <w:rFonts w:ascii="Arial" w:eastAsia="Arial" w:hAnsi="Arial" w:cs="Arial"/>
        </w:rPr>
      </w:pPr>
      <w:bookmarkStart w:id="126" w:name="_STATUTE_NUMBER__09d6fee1_503d_40ff_a12c"/>
      <w:bookmarkStart w:id="127" w:name="_STATUTE_P__e200ca77_2789_4082_8a83_bb13"/>
      <w:bookmarkStart w:id="128" w:name="_PAR__2_69152a1a_f31b_4d89_8d4b_b3c8b6da"/>
      <w:bookmarkStart w:id="129" w:name="_LINE__2_9cfb5268_64b2_48ab_b064_3427451"/>
      <w:bookmarkEnd w:id="121"/>
      <w:bookmarkEnd w:id="123"/>
      <w:bookmarkEnd w:id="125"/>
      <w:r>
        <w:rPr>
          <w:rFonts w:ascii="Arial" w:eastAsia="Arial" w:hAnsi="Arial" w:cs="Arial"/>
          <w:u w:val="single"/>
        </w:rPr>
        <w:t>B</w:t>
      </w:r>
      <w:bookmarkEnd w:id="126"/>
      <w:r>
        <w:rPr>
          <w:rFonts w:ascii="Arial" w:eastAsia="Arial" w:hAnsi="Arial" w:cs="Arial"/>
          <w:u w:val="single"/>
        </w:rPr>
        <w:t xml:space="preserve">. </w:t>
      </w:r>
      <w:bookmarkStart w:id="130" w:name="_STATUTE_CONTENT__53143ed9_2295_4104_ba8"/>
      <w:r>
        <w:rPr>
          <w:rFonts w:ascii="Arial" w:eastAsia="Arial" w:hAnsi="Arial" w:cs="Arial"/>
          <w:u w:val="single"/>
        </w:rPr>
        <w:t>Rules adopted to conform to or implement federal law.</w:t>
      </w:r>
      <w:bookmarkEnd w:id="129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131" w:name="_BILL_SECTION_HEADER__01e7e4ee_8f52_4ada"/>
      <w:bookmarkStart w:id="132" w:name="_BILL_SECTION__7ecf360b_4105_4617_92e8_7"/>
      <w:bookmarkStart w:id="133" w:name="_PAR__3_4acc11ba_ef46_4af0_97a9_2963aafb"/>
      <w:bookmarkStart w:id="134" w:name="_LINE__3_24408ea1_ea12_44c4_99a4_11a0706"/>
      <w:bookmarkEnd w:id="93"/>
      <w:bookmarkEnd w:id="98"/>
      <w:bookmarkEnd w:id="101"/>
      <w:bookmarkEnd w:id="115"/>
      <w:bookmarkEnd w:id="127"/>
      <w:bookmarkEnd w:id="128"/>
      <w:bookmarkEnd w:id="130"/>
      <w:r>
        <w:rPr>
          <w:rFonts w:ascii="Arial" w:eastAsia="Arial" w:hAnsi="Arial" w:cs="Arial"/>
          <w:b/>
          <w:sz w:val="24"/>
        </w:rPr>
        <w:t xml:space="preserve">Sec. </w:t>
      </w:r>
      <w:bookmarkStart w:id="135" w:name="_BILL_PART_LETTER__fe367037_aa03_47b4_af"/>
      <w:r>
        <w:rPr>
          <w:rFonts w:ascii="Arial" w:eastAsia="Arial" w:hAnsi="Arial" w:cs="Arial"/>
          <w:b/>
          <w:sz w:val="24"/>
        </w:rPr>
        <w:t>B</w:t>
      </w:r>
      <w:bookmarkEnd w:id="135"/>
      <w:r>
        <w:rPr>
          <w:rFonts w:ascii="Arial" w:eastAsia="Arial" w:hAnsi="Arial" w:cs="Arial"/>
          <w:b/>
          <w:sz w:val="24"/>
        </w:rPr>
        <w:t>-</w:t>
      </w:r>
      <w:bookmarkStart w:id="136" w:name="_BILL_SECTION_NUMBER__cd0e2096_8bee_4ea2"/>
      <w:r>
        <w:rPr>
          <w:rFonts w:ascii="Arial" w:eastAsia="Arial" w:hAnsi="Arial" w:cs="Arial"/>
          <w:b/>
          <w:sz w:val="24"/>
        </w:rPr>
        <w:t>2</w:t>
      </w:r>
      <w:bookmarkEnd w:id="136"/>
      <w:r>
        <w:rPr>
          <w:rFonts w:ascii="Arial" w:eastAsia="Arial" w:hAnsi="Arial" w:cs="Arial"/>
          <w:b/>
          <w:sz w:val="24"/>
        </w:rPr>
        <w:t>.  5 MRSA §8066</w:t>
      </w:r>
      <w:r>
        <w:rPr>
          <w:rFonts w:ascii="Arial" w:eastAsia="Arial" w:hAnsi="Arial" w:cs="Arial"/>
        </w:rPr>
        <w:t xml:space="preserve"> is enacted to read:</w:t>
      </w:r>
      <w:bookmarkEnd w:id="134"/>
    </w:p>
    <w:p w:rsidR="00FE723A" w:rsidP="00FE723A">
      <w:pPr>
        <w:ind w:left="1080" w:hanging="720"/>
        <w:rPr>
          <w:rFonts w:ascii="Arial" w:eastAsia="Arial" w:hAnsi="Arial" w:cs="Arial"/>
        </w:rPr>
      </w:pPr>
      <w:bookmarkStart w:id="137" w:name="_STATUTE_S__56a63cc5_c873_42ce_96e8_1454"/>
      <w:bookmarkStart w:id="138" w:name="_PAR__4_100ac9d5_daea_4749_bf46_5a960469"/>
      <w:bookmarkStart w:id="139" w:name="_LINE__4_dfae69ea_517e_4a46_b6b8_ddefac6"/>
      <w:bookmarkStart w:id="140" w:name="_PROCESSED_CHANGE__e0a60989_a6bc_49ea_a0"/>
      <w:bookmarkEnd w:id="131"/>
      <w:bookmarkEnd w:id="133"/>
      <w:r>
        <w:rPr>
          <w:rFonts w:ascii="Arial" w:eastAsia="Arial" w:hAnsi="Arial" w:cs="Arial"/>
          <w:b/>
          <w:u w:val="single"/>
        </w:rPr>
        <w:t>§</w:t>
      </w:r>
      <w:bookmarkStart w:id="141" w:name="_STATUTE_NUMBER__87f14795_b3ef_47d4_9add"/>
      <w:r>
        <w:rPr>
          <w:rFonts w:ascii="Arial" w:eastAsia="Arial" w:hAnsi="Arial" w:cs="Arial"/>
          <w:b/>
          <w:u w:val="single"/>
        </w:rPr>
        <w:t>8066</w:t>
      </w:r>
      <w:bookmarkEnd w:id="141"/>
      <w:r>
        <w:rPr>
          <w:rFonts w:ascii="Arial" w:eastAsia="Arial" w:hAnsi="Arial" w:cs="Arial"/>
          <w:b/>
          <w:u w:val="single"/>
        </w:rPr>
        <w:t xml:space="preserve">.  </w:t>
      </w:r>
      <w:bookmarkStart w:id="142" w:name="_STATUTE_HEADNOTE__50e5437f_bad4_4cc5_9c"/>
      <w:r>
        <w:rPr>
          <w:rFonts w:ascii="Arial" w:eastAsia="Arial" w:hAnsi="Arial" w:cs="Arial"/>
          <w:b/>
          <w:u w:val="single"/>
        </w:rPr>
        <w:t>Gubernatorial approval of proposed rules</w:t>
      </w:r>
      <w:bookmarkEnd w:id="139"/>
      <w:bookmarkEnd w:id="142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143" w:name="_STATUTE_P__7cfddc36_4ff9_4758_a79e_3e7f"/>
      <w:bookmarkStart w:id="144" w:name="_STATUTE_CONTENT__71a43375_d27c_4649_a31"/>
      <w:bookmarkStart w:id="145" w:name="_PAR__5_e4ba25ae_0a96_4675_ab07_13eb0d15"/>
      <w:bookmarkStart w:id="146" w:name="_LINE__5_65bc95a0_2a8e_4960_86c1_3c823ce"/>
      <w:bookmarkEnd w:id="138"/>
      <w:r>
        <w:rPr>
          <w:rFonts w:ascii="Arial" w:eastAsia="Arial" w:hAnsi="Arial" w:cs="Arial"/>
          <w:u w:val="single"/>
        </w:rPr>
        <w:t xml:space="preserve">The adoption or amendment of a rule by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agency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subject to the approval of the </w:t>
      </w:r>
      <w:bookmarkStart w:id="147" w:name="_LINE__6_976442d9_4501_4875_be66_6f829ab"/>
      <w:bookmarkEnd w:id="146"/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 xml:space="preserve">overnor.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agency may</w:t>
      </w:r>
      <w:r>
        <w:rPr>
          <w:rFonts w:ascii="Arial" w:eastAsia="Arial" w:hAnsi="Arial" w:cs="Arial"/>
          <w:u w:val="single"/>
        </w:rPr>
        <w:t xml:space="preserve"> not</w:t>
      </w:r>
      <w:r>
        <w:rPr>
          <w:rFonts w:ascii="Arial" w:eastAsia="Arial" w:hAnsi="Arial" w:cs="Arial"/>
          <w:u w:val="single"/>
        </w:rPr>
        <w:t xml:space="preserve"> submit for publication pursuant to section 8053 any required </w:t>
      </w:r>
      <w:bookmarkStart w:id="148" w:name="_LINE__7_b935eee6_1aa9_458a_8bfe_f74b883"/>
      <w:bookmarkEnd w:id="147"/>
      <w:r>
        <w:rPr>
          <w:rFonts w:ascii="Arial" w:eastAsia="Arial" w:hAnsi="Arial" w:cs="Arial"/>
          <w:u w:val="single"/>
        </w:rPr>
        <w:t xml:space="preserve">notice of the adoption of a new rule or the amendment of an existing rule without first </w:t>
      </w:r>
      <w:bookmarkStart w:id="149" w:name="_LINE__8_d1f84abf_b27c_48d9_960c_a8e8129"/>
      <w:bookmarkEnd w:id="148"/>
      <w:r>
        <w:rPr>
          <w:rFonts w:ascii="Arial" w:eastAsia="Arial" w:hAnsi="Arial" w:cs="Arial"/>
          <w:u w:val="single"/>
        </w:rPr>
        <w:t>receiving from</w:t>
      </w:r>
      <w:r>
        <w:rPr>
          <w:rFonts w:ascii="Arial" w:eastAsia="Arial" w:hAnsi="Arial" w:cs="Arial"/>
          <w:u w:val="single"/>
        </w:rPr>
        <w:t xml:space="preserve"> the Governor</w:t>
      </w:r>
      <w:r>
        <w:rPr>
          <w:rFonts w:ascii="Arial" w:eastAsia="Arial" w:hAnsi="Arial" w:cs="Arial"/>
          <w:u w:val="single"/>
        </w:rPr>
        <w:t xml:space="preserve"> and including a copy of the written approval of the adopted </w:t>
      </w:r>
      <w:bookmarkStart w:id="150" w:name="_LINE__9_fa854eab_665a_47d2_9661_b70c232"/>
      <w:bookmarkEnd w:id="149"/>
      <w:r>
        <w:rPr>
          <w:rFonts w:ascii="Arial" w:eastAsia="Arial" w:hAnsi="Arial" w:cs="Arial"/>
          <w:u w:val="single"/>
        </w:rPr>
        <w:t xml:space="preserve">or amended rule by the </w:t>
      </w:r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>overnor.</w:t>
      </w:r>
      <w:bookmarkEnd w:id="150"/>
    </w:p>
    <w:p w:rsidR="00FE723A" w:rsidP="00FE723A">
      <w:pPr>
        <w:ind w:left="360"/>
        <w:jc w:val="center"/>
        <w:rPr>
          <w:rFonts w:ascii="Arial" w:eastAsia="Arial" w:hAnsi="Arial" w:cs="Arial"/>
        </w:rPr>
      </w:pPr>
      <w:bookmarkStart w:id="151" w:name="_BILL_PART_HEADER__4b6d848e_817c_4451_b7"/>
      <w:bookmarkStart w:id="152" w:name="_BILL_PART__1d190a69_236d_4b77_acd7_a831"/>
      <w:bookmarkStart w:id="153" w:name="_PAR__6_8e41b4ad_624f_404e_b60b_0d2aabfb"/>
      <w:bookmarkStart w:id="154" w:name="_LINE__10_839de97b_b745_4f1e_9b22_543fc0"/>
      <w:bookmarkEnd w:id="88"/>
      <w:bookmarkEnd w:id="132"/>
      <w:bookmarkEnd w:id="137"/>
      <w:bookmarkEnd w:id="140"/>
      <w:bookmarkEnd w:id="143"/>
      <w:bookmarkEnd w:id="144"/>
      <w:bookmarkEnd w:id="145"/>
      <w:r>
        <w:rPr>
          <w:rFonts w:ascii="Arial" w:eastAsia="Arial" w:hAnsi="Arial" w:cs="Arial"/>
          <w:b/>
          <w:sz w:val="24"/>
        </w:rPr>
        <w:t xml:space="preserve">PART </w:t>
      </w:r>
      <w:bookmarkStart w:id="155" w:name="_BILL_PART_LETTER__7be5f5f4_ea14_4802_b7"/>
      <w:r>
        <w:rPr>
          <w:rFonts w:ascii="Arial" w:eastAsia="Arial" w:hAnsi="Arial" w:cs="Arial"/>
          <w:b/>
          <w:sz w:val="24"/>
        </w:rPr>
        <w:t>C</w:t>
      </w:r>
      <w:bookmarkEnd w:id="151"/>
      <w:bookmarkEnd w:id="154"/>
      <w:bookmarkEnd w:id="155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156" w:name="_BILL_SECTION_HEADER__135c4ad3_2eac_4f32"/>
      <w:bookmarkStart w:id="157" w:name="_BILL_SECTION__1753b3f6_d471_4cf6_b7f5_e"/>
      <w:bookmarkStart w:id="158" w:name="_PAR__7_2f0458ca_66d3_4667_af93_8a9ef08c"/>
      <w:bookmarkStart w:id="159" w:name="_LINE__11_66e72a67_3850_42a4_89b9_cf401a"/>
      <w:bookmarkEnd w:id="153"/>
      <w:r>
        <w:rPr>
          <w:rFonts w:ascii="Arial" w:eastAsia="Arial" w:hAnsi="Arial" w:cs="Arial"/>
          <w:b/>
          <w:sz w:val="24"/>
        </w:rPr>
        <w:t xml:space="preserve">Sec. </w:t>
      </w:r>
      <w:bookmarkStart w:id="160" w:name="_BILL_PART_LETTER__0ec967ad_5165_454a_81"/>
      <w:r>
        <w:rPr>
          <w:rFonts w:ascii="Arial" w:eastAsia="Arial" w:hAnsi="Arial" w:cs="Arial"/>
          <w:b/>
          <w:sz w:val="24"/>
        </w:rPr>
        <w:t>C</w:t>
      </w:r>
      <w:bookmarkEnd w:id="160"/>
      <w:r>
        <w:rPr>
          <w:rFonts w:ascii="Arial" w:eastAsia="Arial" w:hAnsi="Arial" w:cs="Arial"/>
          <w:b/>
          <w:sz w:val="24"/>
        </w:rPr>
        <w:t>-</w:t>
      </w:r>
      <w:bookmarkStart w:id="161" w:name="_BILL_SECTION_NUMBER__b363e52e_aaf2_408e"/>
      <w:r>
        <w:rPr>
          <w:rFonts w:ascii="Arial" w:eastAsia="Arial" w:hAnsi="Arial" w:cs="Arial"/>
          <w:b/>
          <w:sz w:val="24"/>
        </w:rPr>
        <w:t>1</w:t>
      </w:r>
      <w:bookmarkEnd w:id="161"/>
      <w:r>
        <w:rPr>
          <w:rFonts w:ascii="Arial" w:eastAsia="Arial" w:hAnsi="Arial" w:cs="Arial"/>
          <w:b/>
          <w:sz w:val="24"/>
        </w:rPr>
        <w:t>.  5 MRSA §8071, sub-§2,</w:t>
      </w:r>
      <w:r>
        <w:rPr>
          <w:rFonts w:ascii="Arial" w:eastAsia="Arial" w:hAnsi="Arial" w:cs="Arial"/>
        </w:rPr>
        <w:t xml:space="preserve"> as enacted by PL 1995, c. 463, §2, is amended </w:t>
      </w:r>
      <w:bookmarkStart w:id="162" w:name="_LINE__12_40818662_ed3e_4c39_9c0c_b8de93"/>
      <w:bookmarkEnd w:id="159"/>
      <w:r>
        <w:rPr>
          <w:rFonts w:ascii="Arial" w:eastAsia="Arial" w:hAnsi="Arial" w:cs="Arial"/>
        </w:rPr>
        <w:t>to read:</w:t>
      </w:r>
      <w:bookmarkEnd w:id="162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163" w:name="_STATUTE_NUMBER__4e5c8a2c_a8e1_42e0_ac67"/>
      <w:bookmarkStart w:id="164" w:name="_STATUTE_SS__d2393ab8_235f_43f9_8ba9_f83"/>
      <w:bookmarkStart w:id="165" w:name="_PAR__8_4c4f2dd6_4396_4b4b_a384_aab9b651"/>
      <w:bookmarkStart w:id="166" w:name="_LINE__13_6b75cf03_8dd7_4afb_b795_e9dac7"/>
      <w:bookmarkEnd w:id="156"/>
      <w:bookmarkEnd w:id="158"/>
      <w:r>
        <w:rPr>
          <w:rFonts w:ascii="Arial" w:eastAsia="Arial" w:hAnsi="Arial" w:cs="Arial"/>
          <w:b/>
        </w:rPr>
        <w:t>2</w:t>
      </w:r>
      <w:bookmarkEnd w:id="163"/>
      <w:r>
        <w:rPr>
          <w:rFonts w:ascii="Arial" w:eastAsia="Arial" w:hAnsi="Arial" w:cs="Arial"/>
          <w:b/>
        </w:rPr>
        <w:t xml:space="preserve">.  </w:t>
      </w:r>
      <w:bookmarkStart w:id="167" w:name="_STATUTE_HEADNOTE__0227bd94_5ecb_485c_ae"/>
      <w:r>
        <w:rPr>
          <w:rFonts w:ascii="Arial" w:eastAsia="Arial" w:hAnsi="Arial" w:cs="Arial"/>
          <w:b/>
        </w:rPr>
        <w:t>Categories of rules.</w:t>
      </w:r>
      <w:bookmarkEnd w:id="1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8" w:name="_STATUTE_CONTENT__0fafdfdb_e139_4ea7_947"/>
      <w:r>
        <w:rPr>
          <w:rFonts w:ascii="Arial" w:eastAsia="Arial" w:hAnsi="Arial" w:cs="Arial"/>
        </w:rPr>
        <w:t xml:space="preserve">There are 2 categories of rules authorized for adoption after </w:t>
      </w:r>
      <w:bookmarkStart w:id="169" w:name="_LINE__14_5d3ca5dc_8117_4caf_af53_c094b8"/>
      <w:bookmarkEnd w:id="166"/>
      <w:r>
        <w:rPr>
          <w:rFonts w:ascii="Arial" w:eastAsia="Arial" w:hAnsi="Arial" w:cs="Arial"/>
        </w:rPr>
        <w:t>January 1, 1996.</w:t>
      </w:r>
      <w:bookmarkEnd w:id="168"/>
      <w:bookmarkEnd w:id="169"/>
    </w:p>
    <w:p w:rsidR="00FE723A" w:rsidP="00FE723A">
      <w:pPr>
        <w:ind w:left="720"/>
        <w:rPr>
          <w:rFonts w:ascii="Arial" w:eastAsia="Arial" w:hAnsi="Arial" w:cs="Arial"/>
        </w:rPr>
      </w:pPr>
      <w:bookmarkStart w:id="170" w:name="_STATUTE_NUMBER__4c5068ac_21d7_4626_a8df"/>
      <w:bookmarkStart w:id="171" w:name="_STATUTE_P__21872951_bbff_4294_8276_d2a4"/>
      <w:bookmarkStart w:id="172" w:name="_PAR__9_d96dcfe1_a035_4afc_b39c_d241882c"/>
      <w:bookmarkStart w:id="173" w:name="_LINE__15_19734827_42c4_4dc5_a3b9_2764a4"/>
      <w:bookmarkEnd w:id="165"/>
      <w:r>
        <w:rPr>
          <w:rFonts w:ascii="Arial" w:eastAsia="Arial" w:hAnsi="Arial" w:cs="Arial"/>
        </w:rPr>
        <w:t>A</w:t>
      </w:r>
      <w:bookmarkEnd w:id="170"/>
      <w:r>
        <w:rPr>
          <w:rFonts w:ascii="Arial" w:eastAsia="Arial" w:hAnsi="Arial" w:cs="Arial"/>
        </w:rPr>
        <w:t xml:space="preserve">.  </w:t>
      </w:r>
      <w:bookmarkStart w:id="174" w:name="_STATUTE_CONTENT__a70b6fd2_f24d_417d_866"/>
      <w:r>
        <w:rPr>
          <w:rFonts w:ascii="Arial" w:eastAsia="Arial" w:hAnsi="Arial" w:cs="Arial"/>
        </w:rPr>
        <w:t xml:space="preserve">Routine technical rules are </w:t>
      </w:r>
      <w:bookmarkStart w:id="175" w:name="_PROCESSED_CHANGE__daf11331_8af8_4e8d_b1"/>
      <w:r>
        <w:rPr>
          <w:rFonts w:ascii="Arial" w:eastAsia="Arial" w:hAnsi="Arial" w:cs="Arial"/>
          <w:strike/>
        </w:rPr>
        <w:t>procedural</w:t>
      </w:r>
      <w:r>
        <w:rPr>
          <w:rFonts w:ascii="Arial" w:eastAsia="Arial" w:hAnsi="Arial" w:cs="Arial"/>
        </w:rPr>
        <w:t xml:space="preserve"> </w:t>
      </w:r>
      <w:bookmarkEnd w:id="175"/>
      <w:r>
        <w:rPr>
          <w:rFonts w:ascii="Arial" w:eastAsia="Arial" w:hAnsi="Arial" w:cs="Arial"/>
        </w:rPr>
        <w:t xml:space="preserve">rules that </w:t>
      </w:r>
      <w:bookmarkStart w:id="176" w:name="_PROCESSED_CHANGE__56b20d8a_d768_45ce_b3"/>
      <w:r>
        <w:rPr>
          <w:rFonts w:ascii="Arial" w:eastAsia="Arial" w:hAnsi="Arial" w:cs="Arial"/>
          <w:strike/>
        </w:rPr>
        <w:t xml:space="preserve">establish standards of practice or </w:t>
      </w:r>
      <w:bookmarkStart w:id="177" w:name="_LINE__16_b45e0260_14d9_43ee_9c3d_45233d"/>
      <w:bookmarkEnd w:id="173"/>
      <w:r>
        <w:rPr>
          <w:rFonts w:ascii="Arial" w:eastAsia="Arial" w:hAnsi="Arial" w:cs="Arial"/>
          <w:strike/>
        </w:rPr>
        <w:t>procedure for the conduct of business with or before an agency and any other rules that</w:t>
      </w:r>
      <w:r>
        <w:rPr>
          <w:rFonts w:ascii="Arial" w:eastAsia="Arial" w:hAnsi="Arial" w:cs="Arial"/>
        </w:rPr>
        <w:t xml:space="preserve"> </w:t>
      </w:r>
      <w:bookmarkStart w:id="178" w:name="_LINE__17_a51dfb71_8dcc_4fe9_94d0_03196c"/>
      <w:bookmarkEnd w:id="176"/>
      <w:bookmarkEnd w:id="177"/>
      <w:r>
        <w:rPr>
          <w:rFonts w:ascii="Arial" w:eastAsia="Arial" w:hAnsi="Arial" w:cs="Arial"/>
        </w:rPr>
        <w:t>are not major substantive rules</w:t>
      </w:r>
      <w:bookmarkStart w:id="179" w:name="_PROCESSED_CHANGE__d61c6ffc_2840_45fd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as defined in </w:t>
      </w:r>
      <w:bookmarkStart w:id="180" w:name="_CROSS_REFERENCE__51238da5_4e53_4749_9d6"/>
      <w:r>
        <w:rPr>
          <w:rFonts w:ascii="Arial" w:eastAsia="Arial" w:hAnsi="Arial" w:cs="Arial"/>
          <w:strike/>
        </w:rPr>
        <w:t>paragraph B</w:t>
      </w:r>
      <w:bookmarkEnd w:id="179"/>
      <w:bookmarkEnd w:id="180"/>
      <w:r>
        <w:rPr>
          <w:rFonts w:ascii="Arial" w:eastAsia="Arial" w:hAnsi="Arial" w:cs="Arial"/>
        </w:rPr>
        <w:t>.</w:t>
      </w:r>
      <w:bookmarkStart w:id="181" w:name="_PROCESSED_CHANGE__38cb0f45_7bcb_4a86_95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Routine technical rules </w:t>
      </w:r>
      <w:bookmarkStart w:id="182" w:name="_LINE__18_deb77230_038d_4095_b3c6_7c9880"/>
      <w:bookmarkEnd w:id="178"/>
      <w:r>
        <w:rPr>
          <w:rFonts w:ascii="Arial" w:eastAsia="Arial" w:hAnsi="Arial" w:cs="Arial"/>
          <w:strike/>
        </w:rPr>
        <w:t xml:space="preserve">include, but are not limited to, forms prescribed by an agency; they do not include fees </w:t>
      </w:r>
      <w:bookmarkStart w:id="183" w:name="_LINE__19_e85cc006_1577_4ee2_ab2b_00a0de"/>
      <w:bookmarkEnd w:id="182"/>
      <w:r>
        <w:rPr>
          <w:rFonts w:ascii="Arial" w:eastAsia="Arial" w:hAnsi="Arial" w:cs="Arial"/>
          <w:strike/>
        </w:rPr>
        <w:t xml:space="preserve">established by an agency except fees established or amended by agency rule that are </w:t>
      </w:r>
      <w:bookmarkStart w:id="184" w:name="_LINE__20_b99a2d0f_37e6_44f2_8176_1ff5a4"/>
      <w:bookmarkEnd w:id="183"/>
      <w:r>
        <w:rPr>
          <w:rFonts w:ascii="Arial" w:eastAsia="Arial" w:hAnsi="Arial" w:cs="Arial"/>
          <w:strike/>
        </w:rPr>
        <w:t>below a cap or within a range established by statute</w:t>
      </w:r>
      <w:r>
        <w:rPr>
          <w:rFonts w:ascii="Arial" w:eastAsia="Arial" w:hAnsi="Arial" w:cs="Arial"/>
          <w:strike/>
        </w:rPr>
        <w:t>.</w:t>
      </w:r>
      <w:bookmarkEnd w:id="174"/>
      <w:bookmarkEnd w:id="181"/>
      <w:bookmarkEnd w:id="184"/>
    </w:p>
    <w:p w:rsidR="00FE723A" w:rsidP="00FE723A">
      <w:pPr>
        <w:ind w:left="720"/>
        <w:rPr>
          <w:rFonts w:ascii="Arial" w:eastAsia="Arial" w:hAnsi="Arial" w:cs="Arial"/>
        </w:rPr>
      </w:pPr>
      <w:bookmarkStart w:id="185" w:name="_STATUTE_NUMBER__03d47079_4aaf_464e_a458"/>
      <w:bookmarkStart w:id="186" w:name="_STATUTE_P__e8aab760_f304_4e6f_8dc4_eae8"/>
      <w:bookmarkStart w:id="187" w:name="_PAR__10_b0c7913c_525e_4c9d_9007_fed3222"/>
      <w:bookmarkStart w:id="188" w:name="_LINE__21_42204d5c_6b4e_4a36_8bca_37c49f"/>
      <w:bookmarkEnd w:id="171"/>
      <w:bookmarkEnd w:id="172"/>
      <w:r>
        <w:rPr>
          <w:rFonts w:ascii="Arial" w:eastAsia="Arial" w:hAnsi="Arial" w:cs="Arial"/>
        </w:rPr>
        <w:t>B</w:t>
      </w:r>
      <w:bookmarkEnd w:id="185"/>
      <w:r>
        <w:rPr>
          <w:rFonts w:ascii="Arial" w:eastAsia="Arial" w:hAnsi="Arial" w:cs="Arial"/>
        </w:rPr>
        <w:t xml:space="preserve">.  </w:t>
      </w:r>
      <w:bookmarkStart w:id="189" w:name="_STATUTE_CONTENT__376c2c9a_6368_4aba_862"/>
      <w:r>
        <w:rPr>
          <w:rFonts w:ascii="Arial" w:eastAsia="Arial" w:hAnsi="Arial" w:cs="Arial"/>
        </w:rPr>
        <w:t>Major substantive rules are rules</w:t>
      </w:r>
      <w:bookmarkStart w:id="190" w:name="_PROCESSED_CHANGE__eddaf9ee_e687_47c7_85"/>
      <w:r>
        <w:rPr>
          <w:rFonts w:ascii="Arial" w:eastAsia="Arial" w:hAnsi="Arial" w:cs="Arial"/>
          <w:u w:val="single"/>
        </w:rPr>
        <w:t>, including emergency rules,</w:t>
      </w:r>
      <w:bookmarkEnd w:id="190"/>
      <w:r>
        <w:rPr>
          <w:rFonts w:ascii="Arial" w:eastAsia="Arial" w:hAnsi="Arial" w:cs="Arial"/>
        </w:rPr>
        <w:t xml:space="preserve"> that, in the judgment </w:t>
      </w:r>
      <w:bookmarkStart w:id="191" w:name="_LINE__22_7c8a6c79_d496_4d98_9c5c_ae9bf9"/>
      <w:bookmarkEnd w:id="188"/>
      <w:r>
        <w:rPr>
          <w:rFonts w:ascii="Arial" w:eastAsia="Arial" w:hAnsi="Arial" w:cs="Arial"/>
        </w:rPr>
        <w:t>of the Legislature</w:t>
      </w:r>
      <w:bookmarkStart w:id="192" w:name="_PROCESSED_CHANGE__d084c0d1_be0f_40ff_a7"/>
      <w:r>
        <w:rPr>
          <w:rFonts w:ascii="Arial" w:eastAsia="Arial" w:hAnsi="Arial" w:cs="Arial"/>
          <w:u w:val="single"/>
        </w:rPr>
        <w:t>, will result in or are likely to result in</w:t>
      </w:r>
      <w:bookmarkEnd w:id="192"/>
      <w:r>
        <w:rPr>
          <w:rFonts w:ascii="Arial" w:eastAsia="Arial" w:hAnsi="Arial" w:cs="Arial"/>
        </w:rPr>
        <w:t>:</w:t>
      </w:r>
      <w:bookmarkEnd w:id="189"/>
      <w:bookmarkEnd w:id="191"/>
    </w:p>
    <w:p w:rsidR="00FE723A" w:rsidP="00FE723A">
      <w:pPr>
        <w:ind w:left="1080"/>
        <w:rPr>
          <w:rFonts w:ascii="Arial" w:eastAsia="Arial" w:hAnsi="Arial" w:cs="Arial"/>
        </w:rPr>
      </w:pPr>
      <w:bookmarkStart w:id="193" w:name="_STATUTE_SP__ef3dad2f_bc8f_43ea_9b82_24b"/>
      <w:bookmarkStart w:id="194" w:name="_PAR__11_33f06a9c_bc1a_4ae3_a376_c56c8fb"/>
      <w:bookmarkStart w:id="195" w:name="_LINE__23_0b2dafde_e938_4d83_9e5b_fb770c"/>
      <w:bookmarkStart w:id="196" w:name="_PROCESSED_CHANGE__fb886851_580b_491e_b4"/>
      <w:bookmarkEnd w:id="187"/>
      <w:r>
        <w:rPr>
          <w:rFonts w:ascii="Arial" w:eastAsia="Arial" w:hAnsi="Arial" w:cs="Arial"/>
          <w:strike/>
        </w:rPr>
        <w:t>(</w:t>
      </w:r>
      <w:bookmarkStart w:id="197" w:name="_STATUTE_NUMBER__e35bc734_2b00_4011_8f8f"/>
      <w:r>
        <w:rPr>
          <w:rFonts w:ascii="Arial" w:eastAsia="Arial" w:hAnsi="Arial" w:cs="Arial"/>
          <w:strike/>
        </w:rPr>
        <w:t>1</w:t>
      </w:r>
      <w:bookmarkEnd w:id="197"/>
      <w:r>
        <w:rPr>
          <w:rFonts w:ascii="Arial" w:eastAsia="Arial" w:hAnsi="Arial" w:cs="Arial"/>
          <w:strike/>
        </w:rPr>
        <w:t xml:space="preserve">)  </w:t>
      </w:r>
      <w:bookmarkStart w:id="198" w:name="_STATUTE_CONTENT__7d6beb5a_bcc1_4ffc_96d"/>
      <w:r>
        <w:rPr>
          <w:rFonts w:ascii="Arial" w:eastAsia="Arial" w:hAnsi="Arial" w:cs="Arial"/>
          <w:strike/>
        </w:rPr>
        <w:t xml:space="preserve">Require the exercise of significant agency discretion or interpretation in </w:t>
      </w:r>
      <w:bookmarkStart w:id="199" w:name="_LINE__24_cd873d39_6deb_4f4a_ab1d_0e58c1"/>
      <w:bookmarkEnd w:id="195"/>
      <w:r>
        <w:rPr>
          <w:rFonts w:ascii="Arial" w:eastAsia="Arial" w:hAnsi="Arial" w:cs="Arial"/>
          <w:strike/>
        </w:rPr>
        <w:t>drafting; or</w:t>
      </w:r>
      <w:bookmarkEnd w:id="198"/>
      <w:bookmarkEnd w:id="199"/>
    </w:p>
    <w:p w:rsidR="00FE723A" w:rsidP="00FE723A">
      <w:pPr>
        <w:ind w:left="1080"/>
        <w:rPr>
          <w:rFonts w:ascii="Arial" w:eastAsia="Arial" w:hAnsi="Arial" w:cs="Arial"/>
        </w:rPr>
      </w:pPr>
      <w:bookmarkStart w:id="200" w:name="_STATUTE_SP__67e8056b_1d40_4e5c_bda7_ebc"/>
      <w:bookmarkStart w:id="201" w:name="_PAR__12_d6fafaae_db4f_4369_96da_3ce62c9"/>
      <w:bookmarkStart w:id="202" w:name="_LINE__25_73071e41_2ef2_4da8_9020_1fb6c7"/>
      <w:bookmarkEnd w:id="193"/>
      <w:bookmarkEnd w:id="194"/>
      <w:r>
        <w:rPr>
          <w:rFonts w:ascii="Arial" w:eastAsia="Arial" w:hAnsi="Arial" w:cs="Arial"/>
          <w:strike/>
        </w:rPr>
        <w:t>(</w:t>
      </w:r>
      <w:bookmarkStart w:id="203" w:name="_STATUTE_NUMBER__3b2d88e0_dea4_4aa7_9814"/>
      <w:r>
        <w:rPr>
          <w:rFonts w:ascii="Arial" w:eastAsia="Arial" w:hAnsi="Arial" w:cs="Arial"/>
          <w:strike/>
        </w:rPr>
        <w:t>2</w:t>
      </w:r>
      <w:bookmarkEnd w:id="203"/>
      <w:r>
        <w:rPr>
          <w:rFonts w:ascii="Arial" w:eastAsia="Arial" w:hAnsi="Arial" w:cs="Arial"/>
          <w:strike/>
        </w:rPr>
        <w:t xml:space="preserve">)  </w:t>
      </w:r>
      <w:bookmarkStart w:id="204" w:name="_STATUTE_CONTENT__077025d1_4477_4b8a_a09"/>
      <w:r>
        <w:rPr>
          <w:rFonts w:ascii="Arial" w:eastAsia="Arial" w:hAnsi="Arial" w:cs="Arial"/>
          <w:strike/>
        </w:rPr>
        <w:t xml:space="preserve">Because of their subject matter or anticipated impact, are reasonably expected </w:t>
      </w:r>
      <w:bookmarkStart w:id="205" w:name="_LINE__26_e3c09d99_f13d_4581_813f_593199"/>
      <w:bookmarkEnd w:id="202"/>
      <w:r>
        <w:rPr>
          <w:rFonts w:ascii="Arial" w:eastAsia="Arial" w:hAnsi="Arial" w:cs="Arial"/>
          <w:strike/>
        </w:rPr>
        <w:t xml:space="preserve">to result in a significant increase in the cost of doing business, a significant </w:t>
      </w:r>
      <w:bookmarkStart w:id="206" w:name="_LINE__27_192a6b0b_a830_49b4_ad89_b8d8b3"/>
      <w:bookmarkEnd w:id="205"/>
      <w:r>
        <w:rPr>
          <w:rFonts w:ascii="Arial" w:eastAsia="Arial" w:hAnsi="Arial" w:cs="Arial"/>
          <w:strike/>
        </w:rPr>
        <w:t xml:space="preserve">reduction in property values, the loss or significant reduction of government </w:t>
      </w:r>
      <w:bookmarkStart w:id="207" w:name="_LINE__28_1d011e9a_df34_4d1f_91e4_94c59e"/>
      <w:bookmarkEnd w:id="206"/>
      <w:r>
        <w:rPr>
          <w:rFonts w:ascii="Arial" w:eastAsia="Arial" w:hAnsi="Arial" w:cs="Arial"/>
          <w:strike/>
        </w:rPr>
        <w:t xml:space="preserve">benefits or services, the imposition of state mandates on units of local government </w:t>
      </w:r>
      <w:bookmarkStart w:id="208" w:name="_LINE__29_4661d463_4390_4989_a001_d48087"/>
      <w:bookmarkEnd w:id="207"/>
      <w:r>
        <w:rPr>
          <w:rFonts w:ascii="Arial" w:eastAsia="Arial" w:hAnsi="Arial" w:cs="Arial"/>
          <w:strike/>
        </w:rPr>
        <w:t xml:space="preserve">as defined in the Constitution of Maine, Article IX, Section 21, or other serious </w:t>
      </w:r>
      <w:bookmarkStart w:id="209" w:name="_LINE__30_df051b02_2882_4cbb_96e2_84b69e"/>
      <w:bookmarkEnd w:id="208"/>
      <w:r>
        <w:rPr>
          <w:rFonts w:ascii="Arial" w:eastAsia="Arial" w:hAnsi="Arial" w:cs="Arial"/>
          <w:strike/>
        </w:rPr>
        <w:t>burdens on the public or units of local government.</w:t>
      </w:r>
      <w:bookmarkEnd w:id="204"/>
      <w:bookmarkEnd w:id="209"/>
    </w:p>
    <w:p w:rsidR="00FE723A" w:rsidP="00FE723A">
      <w:pPr>
        <w:ind w:left="1080"/>
        <w:rPr>
          <w:rFonts w:ascii="Arial" w:eastAsia="Arial" w:hAnsi="Arial" w:cs="Arial"/>
        </w:rPr>
      </w:pPr>
      <w:bookmarkStart w:id="210" w:name="_STATUTE_SP__9f0b76f9_3a4c_481b_9e1e_34b"/>
      <w:bookmarkStart w:id="211" w:name="_PAR__13_3c21fa22_b884_4809_b7da_c0c4885"/>
      <w:bookmarkStart w:id="212" w:name="_LINE__31_81bd6aef_8141_442f_ab4e_1af76f"/>
      <w:bookmarkStart w:id="213" w:name="_PROCESSED_CHANGE__6ee88ba8_b086_4127_88"/>
      <w:bookmarkEnd w:id="196"/>
      <w:bookmarkEnd w:id="200"/>
      <w:bookmarkEnd w:id="201"/>
      <w:r>
        <w:rPr>
          <w:rFonts w:ascii="Arial" w:eastAsia="Arial" w:hAnsi="Arial" w:cs="Arial"/>
          <w:u w:val="single"/>
        </w:rPr>
        <w:t>(</w:t>
      </w:r>
      <w:bookmarkStart w:id="214" w:name="_STATUTE_NUMBER__2a81d359_82cd_4ba5_90c2"/>
      <w:r>
        <w:rPr>
          <w:rFonts w:ascii="Arial" w:eastAsia="Arial" w:hAnsi="Arial" w:cs="Arial"/>
          <w:u w:val="single"/>
        </w:rPr>
        <w:t>3</w:t>
      </w:r>
      <w:bookmarkEnd w:id="214"/>
      <w:r>
        <w:rPr>
          <w:rFonts w:ascii="Arial" w:eastAsia="Arial" w:hAnsi="Arial" w:cs="Arial"/>
          <w:u w:val="single"/>
        </w:rPr>
        <w:t xml:space="preserve">)  </w:t>
      </w:r>
      <w:bookmarkStart w:id="215" w:name="_STATUTE_CONTENT__6d45f265_d743_45ac_8ca"/>
      <w:r>
        <w:rPr>
          <w:rFonts w:ascii="Arial" w:eastAsia="Arial" w:hAnsi="Arial" w:cs="Arial"/>
          <w:u w:val="single"/>
        </w:rPr>
        <w:t>An annual effect on the economy of $</w:t>
      </w:r>
      <w:r>
        <w:rPr>
          <w:rFonts w:ascii="Arial" w:eastAsia="Arial" w:hAnsi="Arial" w:cs="Arial"/>
          <w:u w:val="single"/>
        </w:rPr>
        <w:t>50,000,000</w:t>
      </w:r>
      <w:r>
        <w:rPr>
          <w:rFonts w:ascii="Arial" w:eastAsia="Arial" w:hAnsi="Arial" w:cs="Arial"/>
          <w:u w:val="single"/>
        </w:rPr>
        <w:t xml:space="preserve"> or more;</w:t>
      </w:r>
      <w:bookmarkEnd w:id="212"/>
    </w:p>
    <w:p w:rsidR="00FE723A" w:rsidP="00FE723A">
      <w:pPr>
        <w:ind w:left="1080"/>
        <w:rPr>
          <w:rFonts w:ascii="Arial" w:eastAsia="Arial" w:hAnsi="Arial" w:cs="Arial"/>
        </w:rPr>
      </w:pPr>
      <w:bookmarkStart w:id="216" w:name="_STATUTE_SP__c90b2fb8_0506_416f_85d0_9a8"/>
      <w:bookmarkStart w:id="217" w:name="_PAR__14_3ac19b7d_20ce_49f5_bafe_9666b06"/>
      <w:bookmarkStart w:id="218" w:name="_LINE__32_64e21549_41a6_4dcd_868d_559abc"/>
      <w:bookmarkEnd w:id="210"/>
      <w:bookmarkEnd w:id="211"/>
      <w:bookmarkEnd w:id="215"/>
      <w:r>
        <w:rPr>
          <w:rFonts w:ascii="Arial" w:eastAsia="Arial" w:hAnsi="Arial" w:cs="Arial"/>
          <w:u w:val="single"/>
        </w:rPr>
        <w:t>(</w:t>
      </w:r>
      <w:bookmarkStart w:id="219" w:name="_STATUTE_NUMBER__f14451f0_558b_4793_82cf"/>
      <w:r>
        <w:rPr>
          <w:rFonts w:ascii="Arial" w:eastAsia="Arial" w:hAnsi="Arial" w:cs="Arial"/>
          <w:u w:val="single"/>
        </w:rPr>
        <w:t>4</w:t>
      </w:r>
      <w:bookmarkEnd w:id="219"/>
      <w:r>
        <w:rPr>
          <w:rFonts w:ascii="Arial" w:eastAsia="Arial" w:hAnsi="Arial" w:cs="Arial"/>
          <w:u w:val="single"/>
        </w:rPr>
        <w:t xml:space="preserve">)  </w:t>
      </w:r>
      <w:bookmarkStart w:id="220" w:name="_STATUTE_CONTENT__69869b00_30ef_4545_80d"/>
      <w:r>
        <w:rPr>
          <w:rFonts w:ascii="Arial" w:eastAsia="Arial" w:hAnsi="Arial" w:cs="Arial"/>
          <w:u w:val="single"/>
        </w:rPr>
        <w:t xml:space="preserve">Significant adverse effects on competition, employment, investment, </w:t>
      </w:r>
      <w:bookmarkStart w:id="221" w:name="_LINE__33_4add6627_f9bb_487f_90fd_767d04"/>
      <w:bookmarkEnd w:id="218"/>
      <w:r>
        <w:rPr>
          <w:rFonts w:ascii="Arial" w:eastAsia="Arial" w:hAnsi="Arial" w:cs="Arial"/>
          <w:u w:val="single"/>
        </w:rPr>
        <w:t>productivity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innovation, including significant adverse effects on individual </w:t>
      </w:r>
      <w:bookmarkStart w:id="222" w:name="_LINE__34_d7316e25_ab78_431f_82fd_0e3b85"/>
      <w:bookmarkEnd w:id="221"/>
      <w:r>
        <w:rPr>
          <w:rFonts w:ascii="Arial" w:eastAsia="Arial" w:hAnsi="Arial" w:cs="Arial"/>
          <w:u w:val="single"/>
        </w:rPr>
        <w:t>industries or regions; or</w:t>
      </w:r>
      <w:bookmarkEnd w:id="222"/>
    </w:p>
    <w:p w:rsidR="00FE723A" w:rsidP="00FE723A">
      <w:pPr>
        <w:ind w:left="1080"/>
        <w:rPr>
          <w:rFonts w:ascii="Arial" w:eastAsia="Arial" w:hAnsi="Arial" w:cs="Arial"/>
        </w:rPr>
      </w:pPr>
      <w:bookmarkStart w:id="223" w:name="_STATUTE_SP__f1ad4842_104f_4966_ab29_3d0"/>
      <w:bookmarkStart w:id="224" w:name="_PAR__15_6d666c2c_5762_4e67_b11f_6fe38aa"/>
      <w:bookmarkStart w:id="225" w:name="_LINE__35_159afbe8_dd5a_4c9d_a410_0d6644"/>
      <w:bookmarkEnd w:id="216"/>
      <w:bookmarkEnd w:id="217"/>
      <w:bookmarkEnd w:id="220"/>
      <w:r>
        <w:rPr>
          <w:rFonts w:ascii="Arial" w:eastAsia="Arial" w:hAnsi="Arial" w:cs="Arial"/>
          <w:u w:val="single"/>
        </w:rPr>
        <w:t>(</w:t>
      </w:r>
      <w:bookmarkStart w:id="226" w:name="_STATUTE_NUMBER__650131f7_0605_4d71_977e"/>
      <w:r>
        <w:rPr>
          <w:rFonts w:ascii="Arial" w:eastAsia="Arial" w:hAnsi="Arial" w:cs="Arial"/>
          <w:u w:val="single"/>
        </w:rPr>
        <w:t>5</w:t>
      </w:r>
      <w:bookmarkEnd w:id="226"/>
      <w:r>
        <w:rPr>
          <w:rFonts w:ascii="Arial" w:eastAsia="Arial" w:hAnsi="Arial" w:cs="Arial"/>
          <w:u w:val="single"/>
        </w:rPr>
        <w:t xml:space="preserve">)  </w:t>
      </w:r>
      <w:bookmarkStart w:id="227" w:name="_STATUTE_CONTENT__2e3bb553_46a7_4200_9a5"/>
      <w:r>
        <w:rPr>
          <w:rFonts w:ascii="Arial" w:eastAsia="Arial" w:hAnsi="Arial" w:cs="Arial"/>
          <w:u w:val="single"/>
        </w:rPr>
        <w:t xml:space="preserve">Significant changes in social and cultural relations among citizens, including </w:t>
      </w:r>
      <w:bookmarkStart w:id="228" w:name="_LINE__36_9064758e_6d6d_4ddb_8708_9fe597"/>
      <w:bookmarkEnd w:id="225"/>
      <w:r>
        <w:rPr>
          <w:rFonts w:ascii="Arial" w:eastAsia="Arial" w:hAnsi="Arial" w:cs="Arial"/>
          <w:u w:val="single"/>
        </w:rPr>
        <w:t>significant impacts on religious, ethnic, racial or gender populations.</w:t>
      </w:r>
      <w:bookmarkEnd w:id="228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229" w:name="_BILL_SECTION_HEADER__613b33c0_b09a_45dc"/>
      <w:bookmarkStart w:id="230" w:name="_BILL_SECTION__88e3c163_a8c8_433b_bac6_b"/>
      <w:bookmarkStart w:id="231" w:name="_PAR__16_3c87b1a0_afa4_47fa_ab7e_6b33b3f"/>
      <w:bookmarkStart w:id="232" w:name="_LINE__37_ff0cb690_5e17_400a_8438_df05a0"/>
      <w:bookmarkEnd w:id="157"/>
      <w:bookmarkEnd w:id="164"/>
      <w:bookmarkEnd w:id="186"/>
      <w:bookmarkEnd w:id="213"/>
      <w:bookmarkEnd w:id="223"/>
      <w:bookmarkEnd w:id="224"/>
      <w:bookmarkEnd w:id="227"/>
      <w:r>
        <w:rPr>
          <w:rFonts w:ascii="Arial" w:eastAsia="Arial" w:hAnsi="Arial" w:cs="Arial"/>
          <w:b/>
          <w:sz w:val="24"/>
        </w:rPr>
        <w:t xml:space="preserve">Sec. </w:t>
      </w:r>
      <w:bookmarkStart w:id="233" w:name="_BILL_PART_LETTER__5bf47b4f_d96f_4d8c_8f"/>
      <w:r>
        <w:rPr>
          <w:rFonts w:ascii="Arial" w:eastAsia="Arial" w:hAnsi="Arial" w:cs="Arial"/>
          <w:b/>
          <w:sz w:val="24"/>
        </w:rPr>
        <w:t>C</w:t>
      </w:r>
      <w:bookmarkEnd w:id="233"/>
      <w:r>
        <w:rPr>
          <w:rFonts w:ascii="Arial" w:eastAsia="Arial" w:hAnsi="Arial" w:cs="Arial"/>
          <w:b/>
          <w:sz w:val="24"/>
        </w:rPr>
        <w:t>-</w:t>
      </w:r>
      <w:bookmarkStart w:id="234" w:name="_BILL_SECTION_NUMBER__134d6823_520d_4891"/>
      <w:r>
        <w:rPr>
          <w:rFonts w:ascii="Arial" w:eastAsia="Arial" w:hAnsi="Arial" w:cs="Arial"/>
          <w:b/>
          <w:sz w:val="24"/>
        </w:rPr>
        <w:t>2</w:t>
      </w:r>
      <w:bookmarkEnd w:id="234"/>
      <w:r>
        <w:rPr>
          <w:rFonts w:ascii="Arial" w:eastAsia="Arial" w:hAnsi="Arial" w:cs="Arial"/>
          <w:b/>
          <w:sz w:val="24"/>
        </w:rPr>
        <w:t>.  5 MRSA §8072, sub-§8,</w:t>
      </w:r>
      <w:r>
        <w:rPr>
          <w:rFonts w:ascii="Arial" w:eastAsia="Arial" w:hAnsi="Arial" w:cs="Arial"/>
        </w:rPr>
        <w:t xml:space="preserve"> as amended by PL 2011, c. 244, §8, is further </w:t>
      </w:r>
      <w:bookmarkStart w:id="235" w:name="_LINE__38_034307ca_076e_429c_9022_59e68c"/>
      <w:bookmarkEnd w:id="232"/>
      <w:r>
        <w:rPr>
          <w:rFonts w:ascii="Arial" w:eastAsia="Arial" w:hAnsi="Arial" w:cs="Arial"/>
        </w:rPr>
        <w:t>amended to read:</w:t>
      </w:r>
      <w:bookmarkEnd w:id="235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236" w:name="_STATUTE_NUMBER__8c70d918_2a02_4c3e_b896"/>
      <w:bookmarkStart w:id="237" w:name="_STATUTE_SS__d5e11751_c0e6_42cd_8900_79f"/>
      <w:bookmarkStart w:id="238" w:name="_PAR__17_a87c4978_8a81_4eff_9303_4517b1d"/>
      <w:bookmarkStart w:id="239" w:name="_LINE__39_fafb0199_50b2_430f_abe1_1c5b58"/>
      <w:bookmarkEnd w:id="229"/>
      <w:bookmarkEnd w:id="231"/>
      <w:r>
        <w:rPr>
          <w:rFonts w:ascii="Arial" w:eastAsia="Arial" w:hAnsi="Arial" w:cs="Arial"/>
          <w:b/>
        </w:rPr>
        <w:t>8</w:t>
      </w:r>
      <w:bookmarkEnd w:id="236"/>
      <w:r>
        <w:rPr>
          <w:rFonts w:ascii="Arial" w:eastAsia="Arial" w:hAnsi="Arial" w:cs="Arial"/>
          <w:b/>
        </w:rPr>
        <w:t xml:space="preserve">.  </w:t>
      </w:r>
      <w:bookmarkStart w:id="240" w:name="_STATUTE_HEADNOTE__f37ed8aa_bf77_47a0_a9"/>
      <w:r>
        <w:rPr>
          <w:rFonts w:ascii="Arial" w:eastAsia="Arial" w:hAnsi="Arial" w:cs="Arial"/>
          <w:b/>
        </w:rPr>
        <w:t>Final adoption; effective date.</w:t>
      </w:r>
      <w:bookmarkEnd w:id="2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1" w:name="_STATUTE_CONTENT__c38c5700_10af_4944_bfb"/>
      <w:r>
        <w:rPr>
          <w:rFonts w:ascii="Arial" w:eastAsia="Arial" w:hAnsi="Arial" w:cs="Arial"/>
        </w:rPr>
        <w:t xml:space="preserve">Unless otherwise provided by law, final adoption </w:t>
      </w:r>
      <w:bookmarkStart w:id="242" w:name="_LINE__40_27304528_e9a3_4ef2_bd62_78e190"/>
      <w:bookmarkEnd w:id="239"/>
      <w:r>
        <w:rPr>
          <w:rFonts w:ascii="Arial" w:eastAsia="Arial" w:hAnsi="Arial" w:cs="Arial"/>
        </w:rPr>
        <w:t xml:space="preserve">of a rule or part of a rule by an agency must occur within 60 days of the effective date of </w:t>
      </w:r>
      <w:bookmarkStart w:id="243" w:name="_LINE__41_372c020a_2bf1_4b67_9793_0c7417"/>
      <w:bookmarkEnd w:id="242"/>
      <w:r>
        <w:rPr>
          <w:rFonts w:ascii="Arial" w:eastAsia="Arial" w:hAnsi="Arial" w:cs="Arial"/>
        </w:rPr>
        <w:t>the legislation approving that rule or part of that rule</w:t>
      </w:r>
      <w:bookmarkStart w:id="244" w:name="_PROCESSED_CHANGE__87dfff19_c95b_48d5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or of the adjournment of the session </w:t>
      </w:r>
      <w:bookmarkStart w:id="245" w:name="_PAGE_SPLIT__4d81995d_a907_488a_af3f_af9"/>
      <w:bookmarkStart w:id="246" w:name="_PAGE__3_3fd29163_6678_4190_bafa_e052a76"/>
      <w:bookmarkStart w:id="247" w:name="_PAR__1_d43a233f_2afe_448b_ad26_36473be1"/>
      <w:bookmarkStart w:id="248" w:name="_LINE__1_7851b030_488a_4c32_a96f_c91e4d3"/>
      <w:bookmarkEnd w:id="122"/>
      <w:bookmarkEnd w:id="238"/>
      <w:bookmarkEnd w:id="243"/>
      <w:r>
        <w:rPr>
          <w:rFonts w:ascii="Arial" w:eastAsia="Arial" w:hAnsi="Arial" w:cs="Arial"/>
          <w:strike/>
        </w:rPr>
        <w:t>i</w:t>
      </w:r>
      <w:bookmarkEnd w:id="245"/>
      <w:r>
        <w:rPr>
          <w:rFonts w:ascii="Arial" w:eastAsia="Arial" w:hAnsi="Arial" w:cs="Arial"/>
          <w:strike/>
        </w:rPr>
        <w:t xml:space="preserve">n which the Legislature failed to act on the rule or part of the rule as specified in </w:t>
      </w:r>
      <w:bookmarkStart w:id="249" w:name="_CROSS_REFERENCE__d94083b9_1de6_4fcf_957"/>
      <w:r>
        <w:rPr>
          <w:rFonts w:ascii="Arial" w:eastAsia="Arial" w:hAnsi="Arial" w:cs="Arial"/>
          <w:strike/>
        </w:rPr>
        <w:t xml:space="preserve">subsection </w:t>
      </w:r>
      <w:bookmarkStart w:id="250" w:name="_LINE__2_69d5185e_08cb_4e90_9a25_00ad69e"/>
      <w:bookmarkEnd w:id="248"/>
      <w:r>
        <w:rPr>
          <w:rFonts w:ascii="Arial" w:eastAsia="Arial" w:hAnsi="Arial" w:cs="Arial"/>
          <w:strike/>
        </w:rPr>
        <w:t>11</w:t>
      </w:r>
      <w:bookmarkEnd w:id="244"/>
      <w:bookmarkEnd w:id="249"/>
      <w:r>
        <w:rPr>
          <w:rFonts w:ascii="Arial" w:eastAsia="Arial" w:hAnsi="Arial" w:cs="Arial"/>
        </w:rPr>
        <w:t xml:space="preserve">.  Finally adopted rules must be filed with the Secretary of State as provided in </w:t>
      </w:r>
      <w:bookmarkStart w:id="251" w:name="_CROSS_REFERENCE__d0cf0151_7178_4273_834"/>
      <w:r>
        <w:rPr>
          <w:rFonts w:ascii="Arial" w:eastAsia="Arial" w:hAnsi="Arial" w:cs="Arial"/>
        </w:rPr>
        <w:t xml:space="preserve">section </w:t>
      </w:r>
      <w:bookmarkStart w:id="252" w:name="_LINE__3_4c60ae07_ca83_4413_a686_8042039"/>
      <w:bookmarkEnd w:id="250"/>
      <w:r>
        <w:rPr>
          <w:rFonts w:ascii="Arial" w:eastAsia="Arial" w:hAnsi="Arial" w:cs="Arial"/>
        </w:rPr>
        <w:t>8056, subsection 1, paragraph B</w:t>
      </w:r>
      <w:bookmarkEnd w:id="251"/>
      <w:r>
        <w:rPr>
          <w:rFonts w:ascii="Arial" w:eastAsia="Arial" w:hAnsi="Arial" w:cs="Arial"/>
        </w:rPr>
        <w:t xml:space="preserve"> and notice must be published as provided in </w:t>
      </w:r>
      <w:bookmarkStart w:id="253" w:name="_CROSS_REFERENCE__3e8ed7e9_a494_4e80_8a5"/>
      <w:r>
        <w:rPr>
          <w:rFonts w:ascii="Arial" w:eastAsia="Arial" w:hAnsi="Arial" w:cs="Arial"/>
        </w:rPr>
        <w:t xml:space="preserve">section 8056, </w:t>
      </w:r>
      <w:bookmarkStart w:id="254" w:name="_LINE__4_082af2a2_f9d7_4d52_950b_97f21ea"/>
      <w:bookmarkEnd w:id="252"/>
      <w:r>
        <w:rPr>
          <w:rFonts w:ascii="Arial" w:eastAsia="Arial" w:hAnsi="Arial" w:cs="Arial"/>
        </w:rPr>
        <w:t>subsection 1, paragraph D</w:t>
      </w:r>
      <w:bookmarkEnd w:id="253"/>
      <w:r>
        <w:rPr>
          <w:rFonts w:ascii="Arial" w:eastAsia="Arial" w:hAnsi="Arial" w:cs="Arial"/>
        </w:rPr>
        <w:t xml:space="preserve">.  Except as otherwise specified by law, the rules become </w:t>
      </w:r>
      <w:bookmarkStart w:id="255" w:name="_LINE__5_c750e13f_0846_44fb_b6f3_84812e5"/>
      <w:bookmarkEnd w:id="254"/>
      <w:r>
        <w:rPr>
          <w:rFonts w:ascii="Arial" w:eastAsia="Arial" w:hAnsi="Arial" w:cs="Arial"/>
        </w:rPr>
        <w:t xml:space="preserve">effective 30 days after filing with the Secretary of State or at a later date specified by the </w:t>
      </w:r>
      <w:bookmarkStart w:id="256" w:name="_LINE__6_740926f9_f63a_4be7_b053_cf7c1d3"/>
      <w:bookmarkEnd w:id="255"/>
      <w:r>
        <w:rPr>
          <w:rFonts w:ascii="Arial" w:eastAsia="Arial" w:hAnsi="Arial" w:cs="Arial"/>
        </w:rPr>
        <w:t>agency.</w:t>
      </w:r>
      <w:bookmarkEnd w:id="241"/>
      <w:bookmarkEnd w:id="256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257" w:name="_BILL_SECTION_HEADER__41ed1281_ddb7_4ee5"/>
      <w:bookmarkStart w:id="258" w:name="_BILL_SECTION__729fce06_5f2d_4e35_9007_3"/>
      <w:bookmarkStart w:id="259" w:name="_PAR__2_96373442_a473_442d_91d2_7a339dae"/>
      <w:bookmarkStart w:id="260" w:name="_LINE__7_49976ffc_3c2d_422b_a18e_83abe78"/>
      <w:bookmarkEnd w:id="230"/>
      <w:bookmarkEnd w:id="237"/>
      <w:bookmarkEnd w:id="247"/>
      <w:r>
        <w:rPr>
          <w:rFonts w:ascii="Arial" w:eastAsia="Arial" w:hAnsi="Arial" w:cs="Arial"/>
          <w:b/>
          <w:sz w:val="24"/>
        </w:rPr>
        <w:t xml:space="preserve">Sec. </w:t>
      </w:r>
      <w:bookmarkStart w:id="261" w:name="_BILL_PART_LETTER__9a51d3ee_111b_4023_9b"/>
      <w:r>
        <w:rPr>
          <w:rFonts w:ascii="Arial" w:eastAsia="Arial" w:hAnsi="Arial" w:cs="Arial"/>
          <w:b/>
          <w:sz w:val="24"/>
        </w:rPr>
        <w:t>C</w:t>
      </w:r>
      <w:bookmarkEnd w:id="261"/>
      <w:r>
        <w:rPr>
          <w:rFonts w:ascii="Arial" w:eastAsia="Arial" w:hAnsi="Arial" w:cs="Arial"/>
          <w:b/>
          <w:sz w:val="24"/>
        </w:rPr>
        <w:t>-</w:t>
      </w:r>
      <w:bookmarkStart w:id="262" w:name="_BILL_SECTION_NUMBER__d5aebae8_b59e_4813"/>
      <w:r>
        <w:rPr>
          <w:rFonts w:ascii="Arial" w:eastAsia="Arial" w:hAnsi="Arial" w:cs="Arial"/>
          <w:b/>
          <w:sz w:val="24"/>
        </w:rPr>
        <w:t>3</w:t>
      </w:r>
      <w:bookmarkEnd w:id="262"/>
      <w:r>
        <w:rPr>
          <w:rFonts w:ascii="Arial" w:eastAsia="Arial" w:hAnsi="Arial" w:cs="Arial"/>
          <w:b/>
          <w:sz w:val="24"/>
        </w:rPr>
        <w:t>.  5 MRSA §8072, sub-§11,</w:t>
      </w:r>
      <w:r>
        <w:rPr>
          <w:rFonts w:ascii="Arial" w:eastAsia="Arial" w:hAnsi="Arial" w:cs="Arial"/>
        </w:rPr>
        <w:t xml:space="preserve"> as enacted by PL 2011, c. 244, §10, is amended </w:t>
      </w:r>
      <w:bookmarkStart w:id="263" w:name="_LINE__8_48f922ef_d0aa_4b09_ad74_62c06b4"/>
      <w:bookmarkEnd w:id="260"/>
      <w:r>
        <w:rPr>
          <w:rFonts w:ascii="Arial" w:eastAsia="Arial" w:hAnsi="Arial" w:cs="Arial"/>
        </w:rPr>
        <w:t>to read:</w:t>
      </w:r>
      <w:bookmarkEnd w:id="263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264" w:name="_STATUTE_NUMBER__3dbb032b_5177_438b_bcec"/>
      <w:bookmarkStart w:id="265" w:name="_STATUTE_SS__fb921a8a_4d16_4eec_a1f4_0dc"/>
      <w:bookmarkStart w:id="266" w:name="_PAR__3_a86d26b0_b1b0_4b16_9af8_c6c45294"/>
      <w:bookmarkStart w:id="267" w:name="_LINE__9_4e1aeadd_f1fd_4c13_8720_ffef257"/>
      <w:bookmarkEnd w:id="257"/>
      <w:bookmarkEnd w:id="259"/>
      <w:r>
        <w:rPr>
          <w:rFonts w:ascii="Arial" w:eastAsia="Arial" w:hAnsi="Arial" w:cs="Arial"/>
          <w:b/>
        </w:rPr>
        <w:t>11</w:t>
      </w:r>
      <w:bookmarkEnd w:id="264"/>
      <w:r>
        <w:rPr>
          <w:rFonts w:ascii="Arial" w:eastAsia="Arial" w:hAnsi="Arial" w:cs="Arial"/>
          <w:b/>
        </w:rPr>
        <w:t xml:space="preserve">.  </w:t>
      </w:r>
      <w:bookmarkStart w:id="268" w:name="_STATUTE_HEADNOTE__f1d82151_c0c6_4c50_be"/>
      <w:r>
        <w:rPr>
          <w:rFonts w:ascii="Arial" w:eastAsia="Arial" w:hAnsi="Arial" w:cs="Arial"/>
          <w:b/>
        </w:rPr>
        <w:t>Prohibited final adoption.</w:t>
      </w:r>
      <w:bookmarkEnd w:id="2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9" w:name="_STATUTE_CONTENT__b4aa7f02_e21e_49d9_94c"/>
      <w:r>
        <w:rPr>
          <w:rFonts w:ascii="Arial" w:eastAsia="Arial" w:hAnsi="Arial" w:cs="Arial"/>
        </w:rPr>
        <w:t xml:space="preserve">A provisionally adopted rule or part of a provisionally </w:t>
      </w:r>
      <w:bookmarkStart w:id="270" w:name="_LINE__10_580806ab_7b3f_44fc_826f_849d66"/>
      <w:bookmarkEnd w:id="267"/>
      <w:r>
        <w:rPr>
          <w:rFonts w:ascii="Arial" w:eastAsia="Arial" w:hAnsi="Arial" w:cs="Arial"/>
        </w:rPr>
        <w:t>adopted rule may not be finally adopted by an agency unless:</w:t>
      </w:r>
      <w:bookmarkEnd w:id="269"/>
      <w:bookmarkEnd w:id="270"/>
    </w:p>
    <w:p w:rsidR="00FE723A" w:rsidP="00FE723A">
      <w:pPr>
        <w:ind w:left="720"/>
        <w:rPr>
          <w:rFonts w:ascii="Arial" w:eastAsia="Arial" w:hAnsi="Arial" w:cs="Arial"/>
        </w:rPr>
      </w:pPr>
      <w:bookmarkStart w:id="271" w:name="_STATUTE_NUMBER__04ed331a_61da_48be_8c7e"/>
      <w:bookmarkStart w:id="272" w:name="_STATUTE_P__2cbc9995_4c27_4910_b14e_dda0"/>
      <w:bookmarkStart w:id="273" w:name="_PAR__4_b6630eb5_2874_41b4_a452_313dac13"/>
      <w:bookmarkStart w:id="274" w:name="_LINE__11_491deee6_8f49_4685_b06d_449768"/>
      <w:bookmarkEnd w:id="266"/>
      <w:r>
        <w:rPr>
          <w:rFonts w:ascii="Arial" w:eastAsia="Arial" w:hAnsi="Arial" w:cs="Arial"/>
        </w:rPr>
        <w:t>A</w:t>
      </w:r>
      <w:bookmarkEnd w:id="271"/>
      <w:r>
        <w:rPr>
          <w:rFonts w:ascii="Arial" w:eastAsia="Arial" w:hAnsi="Arial" w:cs="Arial"/>
        </w:rPr>
        <w:t xml:space="preserve">.  </w:t>
      </w:r>
      <w:bookmarkStart w:id="275" w:name="_STATUTE_CONTENT__f7cd9f79_9796_404a_85a"/>
      <w:r>
        <w:rPr>
          <w:rFonts w:ascii="Arial" w:eastAsia="Arial" w:hAnsi="Arial" w:cs="Arial"/>
        </w:rPr>
        <w:t>Legislation authorizing adoption of the rule or part of the rule is enacted into law</w:t>
      </w:r>
      <w:bookmarkStart w:id="276" w:name="_PROCESSED_CHANGE__a0816f74_b390_4b63_b4"/>
      <w:r>
        <w:rPr>
          <w:rFonts w:ascii="Arial" w:eastAsia="Arial" w:hAnsi="Arial" w:cs="Arial"/>
          <w:strike/>
        </w:rPr>
        <w:t xml:space="preserve">; </w:t>
      </w:r>
      <w:bookmarkStart w:id="277" w:name="_LINE__12_7ac02e6a_785e_423d_9412_531921"/>
      <w:bookmarkEnd w:id="274"/>
      <w:r>
        <w:rPr>
          <w:rFonts w:ascii="Arial" w:eastAsia="Arial" w:hAnsi="Arial" w:cs="Arial"/>
          <w:strike/>
        </w:rPr>
        <w:t>or</w:t>
      </w:r>
      <w:bookmarkStart w:id="278" w:name="_PROCESSED_CHANGE__c2ef16fd_8e13_4e87_b3"/>
      <w:bookmarkEnd w:id="276"/>
      <w:r>
        <w:rPr>
          <w:rFonts w:ascii="Arial" w:eastAsia="Arial" w:hAnsi="Arial" w:cs="Arial"/>
          <w:u w:val="single"/>
        </w:rPr>
        <w:t>.</w:t>
      </w:r>
      <w:bookmarkEnd w:id="275"/>
      <w:bookmarkEnd w:id="277"/>
      <w:bookmarkEnd w:id="278"/>
    </w:p>
    <w:p w:rsidR="00FE723A" w:rsidP="00FE723A">
      <w:pPr>
        <w:ind w:left="720"/>
        <w:rPr>
          <w:rFonts w:ascii="Arial" w:eastAsia="Arial" w:hAnsi="Arial" w:cs="Arial"/>
        </w:rPr>
      </w:pPr>
      <w:bookmarkStart w:id="279" w:name="_STATUTE_NUMBER__154cd54d_6b03_4a65_a850"/>
      <w:bookmarkStart w:id="280" w:name="_STATUTE_P__a6fc0671_a0c9_44c6_be4e_bb6a"/>
      <w:bookmarkStart w:id="281" w:name="_PAR__5_b2bae690_d0f6_46bd_b615_072a2f78"/>
      <w:bookmarkStart w:id="282" w:name="_LINE__13_7003f0ad_5aae_49ee_a216_a7f880"/>
      <w:bookmarkStart w:id="283" w:name="_PROCESSED_CHANGE__ae58d868_4480_467a_bb"/>
      <w:bookmarkEnd w:id="272"/>
      <w:bookmarkEnd w:id="273"/>
      <w:r>
        <w:rPr>
          <w:rFonts w:ascii="Arial" w:eastAsia="Arial" w:hAnsi="Arial" w:cs="Arial"/>
          <w:strike/>
        </w:rPr>
        <w:t>B</w:t>
      </w:r>
      <w:bookmarkEnd w:id="279"/>
      <w:r>
        <w:rPr>
          <w:rFonts w:ascii="Arial" w:eastAsia="Arial" w:hAnsi="Arial" w:cs="Arial"/>
          <w:strike/>
        </w:rPr>
        <w:t xml:space="preserve">.  </w:t>
      </w:r>
      <w:bookmarkStart w:id="284" w:name="_STATUTE_CONTENT__989412fb_4b7e_4a1f_a32"/>
      <w:r>
        <w:rPr>
          <w:rFonts w:ascii="Arial" w:eastAsia="Arial" w:hAnsi="Arial" w:cs="Arial"/>
          <w:strike/>
        </w:rPr>
        <w:t xml:space="preserve">The agency submits the rule or part of the rule in accordance with this section during </w:t>
      </w:r>
      <w:bookmarkStart w:id="285" w:name="_LINE__14_32a3e31a_5fa6_4c3c_b94b_80c8b2"/>
      <w:bookmarkEnd w:id="282"/>
      <w:r>
        <w:rPr>
          <w:rFonts w:ascii="Arial" w:eastAsia="Arial" w:hAnsi="Arial" w:cs="Arial"/>
          <w:strike/>
        </w:rPr>
        <w:t xml:space="preserve">the legislative rule acceptance period and the Legislature fails to act on the rule or part </w:t>
      </w:r>
      <w:bookmarkStart w:id="286" w:name="_LINE__15_3e753b46_01e6_499d_a40c_a0a8f8"/>
      <w:bookmarkEnd w:id="285"/>
      <w:r>
        <w:rPr>
          <w:rFonts w:ascii="Arial" w:eastAsia="Arial" w:hAnsi="Arial" w:cs="Arial"/>
          <w:strike/>
        </w:rPr>
        <w:t>of the rule.</w:t>
      </w:r>
      <w:bookmarkEnd w:id="284"/>
      <w:bookmarkEnd w:id="286"/>
    </w:p>
    <w:p w:rsidR="00FE723A" w:rsidP="00FE723A">
      <w:pPr>
        <w:ind w:left="360"/>
        <w:rPr>
          <w:rFonts w:ascii="Arial" w:eastAsia="Arial" w:hAnsi="Arial" w:cs="Arial"/>
        </w:rPr>
      </w:pPr>
      <w:bookmarkStart w:id="287" w:name="_STATUTE_CONTENT__8fe706ad_a505_442d_839"/>
      <w:bookmarkStart w:id="288" w:name="_STATUTE_P__0084a636_2f84_4593_900b_48d2"/>
      <w:bookmarkStart w:id="289" w:name="_PAR__6_88ca33a6_f615_45be_bc2d_19d3aee2"/>
      <w:bookmarkStart w:id="290" w:name="_LINE__16_85ae42a1_7463_47da_ba54_deb770"/>
      <w:bookmarkEnd w:id="280"/>
      <w:bookmarkEnd w:id="281"/>
      <w:r>
        <w:rPr>
          <w:rFonts w:ascii="Arial" w:eastAsia="Arial" w:hAnsi="Arial" w:cs="Arial"/>
          <w:strike/>
        </w:rPr>
        <w:t xml:space="preserve">For purposes of this subsection, the Legislature fails to act on a rule or part of a rule if the </w:t>
      </w:r>
      <w:bookmarkStart w:id="291" w:name="_LINE__17_bbc7f862_b7a9_4a63_99b4_1b0ba7"/>
      <w:bookmarkEnd w:id="290"/>
      <w:r>
        <w:rPr>
          <w:rFonts w:ascii="Arial" w:eastAsia="Arial" w:hAnsi="Arial" w:cs="Arial"/>
          <w:strike/>
        </w:rPr>
        <w:t xml:space="preserve">Legislature fails to enact legislation authorizing adoption or disapproving adoption of the </w:t>
      </w:r>
      <w:bookmarkStart w:id="292" w:name="_LINE__18_31c18895_4b82_4ba8_9990_bd8cdb"/>
      <w:bookmarkEnd w:id="291"/>
      <w:r>
        <w:rPr>
          <w:rFonts w:ascii="Arial" w:eastAsia="Arial" w:hAnsi="Arial" w:cs="Arial"/>
          <w:strike/>
        </w:rPr>
        <w:t xml:space="preserve">rule or part of the rule during the legislative review session or during any subsequent </w:t>
      </w:r>
      <w:bookmarkStart w:id="293" w:name="_LINE__19_6ad0c586_2cc5_4486_b8f9_195466"/>
      <w:bookmarkEnd w:id="292"/>
      <w:r>
        <w:rPr>
          <w:rFonts w:ascii="Arial" w:eastAsia="Arial" w:hAnsi="Arial" w:cs="Arial"/>
          <w:strike/>
        </w:rPr>
        <w:t xml:space="preserve">session to which a legislative instrument expressly providing for approval or disapproval </w:t>
      </w:r>
      <w:bookmarkStart w:id="294" w:name="_LINE__20_56b5db03_e8e5_4ade_8372_0bded8"/>
      <w:bookmarkEnd w:id="293"/>
      <w:r>
        <w:rPr>
          <w:rFonts w:ascii="Arial" w:eastAsia="Arial" w:hAnsi="Arial" w:cs="Arial"/>
          <w:strike/>
        </w:rPr>
        <w:t xml:space="preserve">of the rule or part of the rule is carried over.  Nothing in this section requires the Legislature </w:t>
      </w:r>
      <w:bookmarkStart w:id="295" w:name="_LINE__21_45d80b68_d6f5_442e_bd3c_080ad1"/>
      <w:bookmarkEnd w:id="294"/>
      <w:r>
        <w:rPr>
          <w:rFonts w:ascii="Arial" w:eastAsia="Arial" w:hAnsi="Arial" w:cs="Arial"/>
          <w:strike/>
        </w:rPr>
        <w:t xml:space="preserve">to use the legislative instrument produced pursuant to </w:t>
      </w:r>
      <w:bookmarkStart w:id="296" w:name="_CROSS_REFERENCE__32489ceb_6d44_49b9_9cf"/>
      <w:r>
        <w:rPr>
          <w:rFonts w:ascii="Arial" w:eastAsia="Arial" w:hAnsi="Arial" w:cs="Arial"/>
          <w:strike/>
        </w:rPr>
        <w:t>subsection 3</w:t>
      </w:r>
      <w:bookmarkEnd w:id="296"/>
      <w:r>
        <w:rPr>
          <w:rFonts w:ascii="Arial" w:eastAsia="Arial" w:hAnsi="Arial" w:cs="Arial"/>
          <w:strike/>
        </w:rPr>
        <w:t xml:space="preserve"> to approve or disapprove </w:t>
      </w:r>
      <w:bookmarkStart w:id="297" w:name="_LINE__22_ad1a39c9_5fd4_4d70_b13e_58a08c"/>
      <w:bookmarkEnd w:id="295"/>
      <w:r>
        <w:rPr>
          <w:rFonts w:ascii="Arial" w:eastAsia="Arial" w:hAnsi="Arial" w:cs="Arial"/>
          <w:strike/>
        </w:rPr>
        <w:t>of a rule or part of a rule.</w:t>
      </w:r>
      <w:bookmarkEnd w:id="287"/>
      <w:bookmarkEnd w:id="297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298" w:name="_BILL_SECTION_HEADER__70fc4269_1c0b_4a00"/>
      <w:bookmarkStart w:id="299" w:name="_BILL_SECTION__7e6c965c_dd73_45e4_9e6d_2"/>
      <w:bookmarkStart w:id="300" w:name="_PAR__7_d12569cb_5233_474d_9563_882254b3"/>
      <w:bookmarkStart w:id="301" w:name="_LINE__23_3678506e_e3d5_4389_928f_3c4bae"/>
      <w:bookmarkEnd w:id="258"/>
      <w:bookmarkEnd w:id="265"/>
      <w:bookmarkEnd w:id="283"/>
      <w:bookmarkEnd w:id="288"/>
      <w:bookmarkEnd w:id="289"/>
      <w:r>
        <w:rPr>
          <w:rFonts w:ascii="Arial" w:eastAsia="Arial" w:hAnsi="Arial" w:cs="Arial"/>
          <w:b/>
          <w:sz w:val="24"/>
        </w:rPr>
        <w:t xml:space="preserve">Sec. </w:t>
      </w:r>
      <w:bookmarkStart w:id="302" w:name="_BILL_PART_LETTER__ae524c1d_2ceb_4433_8b"/>
      <w:r>
        <w:rPr>
          <w:rFonts w:ascii="Arial" w:eastAsia="Arial" w:hAnsi="Arial" w:cs="Arial"/>
          <w:b/>
          <w:sz w:val="24"/>
        </w:rPr>
        <w:t>C</w:t>
      </w:r>
      <w:bookmarkEnd w:id="302"/>
      <w:r>
        <w:rPr>
          <w:rFonts w:ascii="Arial" w:eastAsia="Arial" w:hAnsi="Arial" w:cs="Arial"/>
          <w:b/>
          <w:sz w:val="24"/>
        </w:rPr>
        <w:t>-</w:t>
      </w:r>
      <w:bookmarkStart w:id="303" w:name="_BILL_SECTION_NUMBER__bae0029f_374c_4049"/>
      <w:r>
        <w:rPr>
          <w:rFonts w:ascii="Arial" w:eastAsia="Arial" w:hAnsi="Arial" w:cs="Arial"/>
          <w:b/>
          <w:sz w:val="24"/>
        </w:rPr>
        <w:t>4</w:t>
      </w:r>
      <w:bookmarkEnd w:id="303"/>
      <w:r>
        <w:rPr>
          <w:rFonts w:ascii="Arial" w:eastAsia="Arial" w:hAnsi="Arial" w:cs="Arial"/>
          <w:b/>
          <w:sz w:val="24"/>
        </w:rPr>
        <w:t>.  12 MRSA §8867-F,</w:t>
      </w:r>
      <w:r>
        <w:rPr>
          <w:rFonts w:ascii="Arial" w:eastAsia="Arial" w:hAnsi="Arial" w:cs="Arial"/>
        </w:rPr>
        <w:t xml:space="preserve"> as enacted by PL 2011, c. 599, §6, is amended to </w:t>
      </w:r>
      <w:bookmarkStart w:id="304" w:name="_LINE__24_0a2c49d3_39d4_4152_b97e_fb6d1e"/>
      <w:bookmarkEnd w:id="301"/>
      <w:r>
        <w:rPr>
          <w:rFonts w:ascii="Arial" w:eastAsia="Arial" w:hAnsi="Arial" w:cs="Arial"/>
        </w:rPr>
        <w:t>read:</w:t>
      </w:r>
      <w:bookmarkEnd w:id="304"/>
    </w:p>
    <w:p w:rsidR="00FE723A" w:rsidP="00FE723A">
      <w:pPr>
        <w:ind w:left="1080" w:hanging="720"/>
        <w:rPr>
          <w:rFonts w:ascii="Arial" w:eastAsia="Arial" w:hAnsi="Arial" w:cs="Arial"/>
        </w:rPr>
      </w:pPr>
      <w:bookmarkStart w:id="305" w:name="_STATUTE_S__15f3230d_d4aa_4b53_bde0_d85f"/>
      <w:bookmarkStart w:id="306" w:name="_PAR__8_5a46cbc9_7dcd_4231_a583_3472e176"/>
      <w:bookmarkStart w:id="307" w:name="_LINE__25_7525b441_6ee2_4611_9ad8_e6f21a"/>
      <w:bookmarkEnd w:id="298"/>
      <w:bookmarkEnd w:id="300"/>
      <w:r>
        <w:rPr>
          <w:rFonts w:ascii="Arial" w:eastAsia="Arial" w:hAnsi="Arial" w:cs="Arial"/>
          <w:b/>
        </w:rPr>
        <w:t>§</w:t>
      </w:r>
      <w:bookmarkStart w:id="308" w:name="_STATUTE_NUMBER__ecb022b0_2eb5_4cd6_86ad"/>
      <w:r>
        <w:rPr>
          <w:rFonts w:ascii="Arial" w:eastAsia="Arial" w:hAnsi="Arial" w:cs="Arial"/>
          <w:b/>
        </w:rPr>
        <w:t>8867-F</w:t>
      </w:r>
      <w:bookmarkEnd w:id="308"/>
      <w:r>
        <w:rPr>
          <w:rFonts w:ascii="Arial" w:eastAsia="Arial" w:hAnsi="Arial" w:cs="Arial"/>
          <w:b/>
        </w:rPr>
        <w:t xml:space="preserve">.  </w:t>
      </w:r>
      <w:bookmarkStart w:id="309" w:name="_STATUTE_HEADNOTE__1445eeb3_bcb0_43c2_90"/>
      <w:r>
        <w:rPr>
          <w:rFonts w:ascii="Arial" w:eastAsia="Arial" w:hAnsi="Arial" w:cs="Arial"/>
          <w:b/>
        </w:rPr>
        <w:t>Fee schedule</w:t>
      </w:r>
      <w:bookmarkEnd w:id="307"/>
      <w:bookmarkEnd w:id="309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310" w:name="_STATUTE_CONTENT__49ecf808_df06_49b3_bd1"/>
      <w:bookmarkStart w:id="311" w:name="_STATUTE_P__8921f2f4_2081_43ca_9c2f_feee"/>
      <w:bookmarkStart w:id="312" w:name="_PAR__9_d1a41c9d_f557_4d49_8a4f_6c17a9f9"/>
      <w:bookmarkStart w:id="313" w:name="_LINE__26_bb3e68c3_8531_4dfb_a491_8c7729"/>
      <w:bookmarkEnd w:id="306"/>
      <w:r>
        <w:rPr>
          <w:rFonts w:ascii="Arial" w:eastAsia="Arial" w:hAnsi="Arial" w:cs="Arial"/>
        </w:rPr>
        <w:t xml:space="preserve">The bureau shall establish a schedule of fees through rulemaking for the administration </w:t>
      </w:r>
      <w:bookmarkStart w:id="314" w:name="_LINE__27_a6625a4b_3296_4f65_8c5b_06160c"/>
      <w:bookmarkEnd w:id="313"/>
      <w:r>
        <w:rPr>
          <w:rFonts w:ascii="Arial" w:eastAsia="Arial" w:hAnsi="Arial" w:cs="Arial"/>
        </w:rPr>
        <w:t xml:space="preserve">of </w:t>
      </w:r>
      <w:bookmarkStart w:id="315" w:name="_CROSS_REFERENCE__b7473443_981a_456f_a65"/>
      <w:r>
        <w:rPr>
          <w:rFonts w:ascii="Arial" w:eastAsia="Arial" w:hAnsi="Arial" w:cs="Arial"/>
        </w:rPr>
        <w:t>sections 8867‑D</w:t>
      </w:r>
      <w:bookmarkEnd w:id="315"/>
      <w:r>
        <w:rPr>
          <w:rFonts w:ascii="Arial" w:eastAsia="Arial" w:hAnsi="Arial" w:cs="Arial"/>
        </w:rPr>
        <w:t xml:space="preserve"> and </w:t>
      </w:r>
      <w:bookmarkStart w:id="316" w:name="_CROSS_REFERENCE__258a724f_d652_4610_b27"/>
      <w:r>
        <w:rPr>
          <w:rFonts w:ascii="Arial" w:eastAsia="Arial" w:hAnsi="Arial" w:cs="Arial"/>
        </w:rPr>
        <w:t>8867‑E</w:t>
      </w:r>
      <w:bookmarkEnd w:id="316"/>
      <w:r>
        <w:rPr>
          <w:rFonts w:ascii="Arial" w:eastAsia="Arial" w:hAnsi="Arial" w:cs="Arial"/>
        </w:rPr>
        <w:t xml:space="preserve">.  </w:t>
      </w:r>
      <w:bookmarkStart w:id="317" w:name="_PROCESSED_CHANGE__6cc511cf_fb09_45ea_ae"/>
      <w:r>
        <w:rPr>
          <w:rFonts w:ascii="Arial" w:eastAsia="Arial" w:hAnsi="Arial" w:cs="Arial"/>
          <w:strike/>
        </w:rPr>
        <w:t xml:space="preserve">Notwithstanding </w:t>
      </w:r>
      <w:bookmarkStart w:id="318" w:name="_CROSS_REFERENCE__523d22b7_7c32_4f31_890"/>
      <w:r>
        <w:rPr>
          <w:rFonts w:ascii="Arial" w:eastAsia="Arial" w:hAnsi="Arial" w:cs="Arial"/>
          <w:strike/>
        </w:rPr>
        <w:t xml:space="preserve">Title 5, section 8071, subsection 2, </w:t>
      </w:r>
      <w:bookmarkStart w:id="319" w:name="_LINE__28_0ee73115_bf8f_4b04_be35_e98bfd"/>
      <w:bookmarkEnd w:id="314"/>
      <w:r>
        <w:rPr>
          <w:rFonts w:ascii="Arial" w:eastAsia="Arial" w:hAnsi="Arial" w:cs="Arial"/>
          <w:strike/>
        </w:rPr>
        <w:t>paragraph A</w:t>
      </w:r>
      <w:bookmarkEnd w:id="318"/>
      <w:r>
        <w:rPr>
          <w:rFonts w:ascii="Arial" w:eastAsia="Arial" w:hAnsi="Arial" w:cs="Arial"/>
          <w:strike/>
        </w:rPr>
        <w:t>, rules</w:t>
      </w:r>
      <w:r>
        <w:rPr>
          <w:rFonts w:ascii="Arial" w:eastAsia="Arial" w:hAnsi="Arial" w:cs="Arial"/>
        </w:rPr>
        <w:t xml:space="preserve"> </w:t>
      </w:r>
      <w:bookmarkStart w:id="320" w:name="_PROCESSED_CHANGE__a607b3dd_cd53_4af9_b5"/>
      <w:bookmarkEnd w:id="317"/>
      <w:r>
        <w:rPr>
          <w:rFonts w:ascii="Arial" w:eastAsia="Arial" w:hAnsi="Arial" w:cs="Arial"/>
          <w:u w:val="single"/>
        </w:rPr>
        <w:t>Rules</w:t>
      </w:r>
      <w:r>
        <w:rPr>
          <w:rFonts w:ascii="Arial" w:eastAsia="Arial" w:hAnsi="Arial" w:cs="Arial"/>
        </w:rPr>
        <w:t xml:space="preserve"> </w:t>
      </w:r>
      <w:bookmarkEnd w:id="320"/>
      <w:r>
        <w:rPr>
          <w:rFonts w:ascii="Arial" w:eastAsia="Arial" w:hAnsi="Arial" w:cs="Arial"/>
        </w:rPr>
        <w:t xml:space="preserve">adopted pursuant to this section are routine technical rules as </w:t>
      </w:r>
      <w:bookmarkStart w:id="321" w:name="_LINE__29_24b4d6ab_1a2f_4af2_8b3a_83d60c"/>
      <w:bookmarkEnd w:id="319"/>
      <w:r>
        <w:rPr>
          <w:rFonts w:ascii="Arial" w:eastAsia="Arial" w:hAnsi="Arial" w:cs="Arial"/>
        </w:rPr>
        <w:t xml:space="preserve">defined in </w:t>
      </w:r>
      <w:bookmarkStart w:id="322" w:name="_CROSS_REFERENCE__21c5b5cb_c381_4dcf_b1d"/>
      <w:r>
        <w:rPr>
          <w:rFonts w:ascii="Arial" w:eastAsia="Arial" w:hAnsi="Arial" w:cs="Arial"/>
        </w:rPr>
        <w:t>Title 5, chapter 375, subchapter 2‑A</w:t>
      </w:r>
      <w:bookmarkEnd w:id="322"/>
      <w:r>
        <w:rPr>
          <w:rFonts w:ascii="Arial" w:eastAsia="Arial" w:hAnsi="Arial" w:cs="Arial"/>
        </w:rPr>
        <w:t xml:space="preserve">.  The bureau may not issue an approval, </w:t>
      </w:r>
      <w:bookmarkStart w:id="323" w:name="_LINE__30_50863431_4fb2_4baa_8f88_b099ad"/>
      <w:bookmarkEnd w:id="321"/>
      <w:r>
        <w:rPr>
          <w:rFonts w:ascii="Arial" w:eastAsia="Arial" w:hAnsi="Arial" w:cs="Arial"/>
        </w:rPr>
        <w:t>certificate, special exception or variance until the required fee has been paid.</w:t>
      </w:r>
      <w:bookmarkEnd w:id="310"/>
      <w:bookmarkEnd w:id="323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324" w:name="_BILL_SECTION_HEADER__6f7a04ea_d77a_4d8a"/>
      <w:bookmarkStart w:id="325" w:name="_BILL_SECTION__30c4f72d_9a3f_40c7_b306_a"/>
      <w:bookmarkStart w:id="326" w:name="_PAR__10_e0461459_d127_4b6a_afc1_f33d4ae"/>
      <w:bookmarkStart w:id="327" w:name="_LINE__31_f2890d43_cf74_4bde_a524_a4dc7a"/>
      <w:bookmarkEnd w:id="299"/>
      <w:bookmarkEnd w:id="305"/>
      <w:bookmarkEnd w:id="311"/>
      <w:bookmarkEnd w:id="312"/>
      <w:r>
        <w:rPr>
          <w:rFonts w:ascii="Arial" w:eastAsia="Arial" w:hAnsi="Arial" w:cs="Arial"/>
          <w:b/>
          <w:sz w:val="24"/>
        </w:rPr>
        <w:t xml:space="preserve">Sec. </w:t>
      </w:r>
      <w:bookmarkStart w:id="328" w:name="_BILL_PART_LETTER__93339d10_7bc2_4429_ad"/>
      <w:r>
        <w:rPr>
          <w:rFonts w:ascii="Arial" w:eastAsia="Arial" w:hAnsi="Arial" w:cs="Arial"/>
          <w:b/>
          <w:sz w:val="24"/>
        </w:rPr>
        <w:t>C</w:t>
      </w:r>
      <w:bookmarkEnd w:id="328"/>
      <w:r>
        <w:rPr>
          <w:rFonts w:ascii="Arial" w:eastAsia="Arial" w:hAnsi="Arial" w:cs="Arial"/>
          <w:b/>
          <w:sz w:val="24"/>
        </w:rPr>
        <w:t>-</w:t>
      </w:r>
      <w:bookmarkStart w:id="329" w:name="_BILL_SECTION_NUMBER__8aa5475b_afa3_4277"/>
      <w:r>
        <w:rPr>
          <w:rFonts w:ascii="Arial" w:eastAsia="Arial" w:hAnsi="Arial" w:cs="Arial"/>
          <w:b/>
          <w:sz w:val="24"/>
        </w:rPr>
        <w:t>5</w:t>
      </w:r>
      <w:bookmarkEnd w:id="329"/>
      <w:r>
        <w:rPr>
          <w:rFonts w:ascii="Arial" w:eastAsia="Arial" w:hAnsi="Arial" w:cs="Arial"/>
          <w:b/>
          <w:sz w:val="24"/>
        </w:rPr>
        <w:t>.  22 MRSA §2422-A, sub-§2, ¶A,</w:t>
      </w:r>
      <w:r>
        <w:rPr>
          <w:rFonts w:ascii="Arial" w:eastAsia="Arial" w:hAnsi="Arial" w:cs="Arial"/>
        </w:rPr>
        <w:t xml:space="preserve"> as enacted by PL 2021, c. 652, §1, is </w:t>
      </w:r>
      <w:bookmarkStart w:id="330" w:name="_LINE__32_37a07094_da12_4cd6_9a4f_27693d"/>
      <w:bookmarkEnd w:id="327"/>
      <w:r>
        <w:rPr>
          <w:rFonts w:ascii="Arial" w:eastAsia="Arial" w:hAnsi="Arial" w:cs="Arial"/>
        </w:rPr>
        <w:t>amended to read:</w:t>
      </w:r>
      <w:bookmarkEnd w:id="330"/>
    </w:p>
    <w:p w:rsidR="00FE723A" w:rsidP="00FE723A">
      <w:pPr>
        <w:ind w:left="720"/>
        <w:rPr>
          <w:rFonts w:ascii="Arial" w:eastAsia="Arial" w:hAnsi="Arial" w:cs="Arial"/>
        </w:rPr>
      </w:pPr>
      <w:bookmarkStart w:id="331" w:name="_STATUTE_NUMBER__29fecc1a_8592_4e18_8eee"/>
      <w:bookmarkStart w:id="332" w:name="_STATUTE_P__540781bb_5d0f_4b13_80ed_f838"/>
      <w:bookmarkStart w:id="333" w:name="_PAR__11_4764df7f_4c2d_49dc_94bd_4d01f86"/>
      <w:bookmarkStart w:id="334" w:name="_LINE__33_8d46863a_b34f_471d_af69_8cb5e3"/>
      <w:bookmarkEnd w:id="324"/>
      <w:bookmarkEnd w:id="326"/>
      <w:r>
        <w:rPr>
          <w:rFonts w:ascii="Arial" w:eastAsia="Arial" w:hAnsi="Arial" w:cs="Arial"/>
        </w:rPr>
        <w:t>A</w:t>
      </w:r>
      <w:bookmarkEnd w:id="331"/>
      <w:r>
        <w:rPr>
          <w:rFonts w:ascii="Arial" w:eastAsia="Arial" w:hAnsi="Arial" w:cs="Arial"/>
        </w:rPr>
        <w:t xml:space="preserve">.  </w:t>
      </w:r>
      <w:bookmarkStart w:id="335" w:name="_STATUTE_CONTENT__8e53a0ea_69bf_438e_b23"/>
      <w:r>
        <w:rPr>
          <w:rFonts w:ascii="Arial" w:eastAsia="Arial" w:hAnsi="Arial" w:cs="Arial"/>
        </w:rPr>
        <w:t xml:space="preserve">Notwithstanding </w:t>
      </w:r>
      <w:bookmarkStart w:id="336" w:name="_CROSS_REFERENCE__78e2beb0_da71_4cb9_8ff"/>
      <w:bookmarkStart w:id="337" w:name="_PROCESSED_CHANGE__4b61b29d_308b_4f09_88"/>
      <w:r>
        <w:rPr>
          <w:rFonts w:ascii="Arial" w:eastAsia="Arial" w:hAnsi="Arial" w:cs="Arial"/>
          <w:strike/>
        </w:rPr>
        <w:t>Title 5, section 8072, subsection 11</w:t>
      </w:r>
      <w:bookmarkEnd w:id="336"/>
      <w:r>
        <w:rPr>
          <w:rFonts w:ascii="Arial" w:eastAsia="Arial" w:hAnsi="Arial" w:cs="Arial"/>
          <w:strike/>
        </w:rPr>
        <w:t xml:space="preserve"> or</w:t>
      </w:r>
      <w:r>
        <w:rPr>
          <w:rFonts w:ascii="Arial" w:eastAsia="Arial" w:hAnsi="Arial" w:cs="Arial"/>
        </w:rPr>
        <w:t xml:space="preserve"> </w:t>
      </w:r>
      <w:bookmarkEnd w:id="337"/>
      <w:r>
        <w:rPr>
          <w:rFonts w:ascii="Arial" w:eastAsia="Arial" w:hAnsi="Arial" w:cs="Arial"/>
        </w:rPr>
        <w:t xml:space="preserve">any </w:t>
      </w:r>
      <w:bookmarkStart w:id="338" w:name="_PROCESSED_CHANGE__a2ac867a_7e90_4ad4_89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End w:id="338"/>
      <w:r>
        <w:rPr>
          <w:rFonts w:ascii="Arial" w:eastAsia="Arial" w:hAnsi="Arial" w:cs="Arial"/>
        </w:rPr>
        <w:t xml:space="preserve">provision of law </w:t>
      </w:r>
      <w:bookmarkStart w:id="339" w:name="_LINE__34_11a549d8_9966_49b5_8338_caeffa"/>
      <w:bookmarkEnd w:id="334"/>
      <w:r>
        <w:rPr>
          <w:rFonts w:ascii="Arial" w:eastAsia="Arial" w:hAnsi="Arial" w:cs="Arial"/>
        </w:rPr>
        <w:t xml:space="preserve">to the contrary, rules provisionally adopted by the department in accordance with this </w:t>
      </w:r>
      <w:bookmarkStart w:id="340" w:name="_LINE__35_e8fb3a80_9291_4e5c_b59f_e6dd5a"/>
      <w:bookmarkEnd w:id="339"/>
      <w:r>
        <w:rPr>
          <w:rFonts w:ascii="Arial" w:eastAsia="Arial" w:hAnsi="Arial" w:cs="Arial"/>
        </w:rPr>
        <w:t xml:space="preserve">subsection and submitted for legislative review may not be finally adopted by the </w:t>
      </w:r>
      <w:bookmarkStart w:id="341" w:name="_LINE__36_f1d2f686_adc0_4b08_b0bc_b65cf7"/>
      <w:bookmarkEnd w:id="340"/>
      <w:r>
        <w:rPr>
          <w:rFonts w:ascii="Arial" w:eastAsia="Arial" w:hAnsi="Arial" w:cs="Arial"/>
        </w:rPr>
        <w:t xml:space="preserve">department unless legislation authorizing final adoption of those rules is enacted into </w:t>
      </w:r>
      <w:bookmarkStart w:id="342" w:name="_LINE__37_f6919148_a810_4d53_a03e_6220c0"/>
      <w:bookmarkEnd w:id="341"/>
      <w:r>
        <w:rPr>
          <w:rFonts w:ascii="Arial" w:eastAsia="Arial" w:hAnsi="Arial" w:cs="Arial"/>
        </w:rPr>
        <w:t>law.</w:t>
      </w:r>
      <w:bookmarkEnd w:id="335"/>
      <w:bookmarkEnd w:id="342"/>
    </w:p>
    <w:p w:rsidR="00FE723A" w:rsidP="00FE723A">
      <w:pPr>
        <w:ind w:left="720"/>
        <w:rPr>
          <w:rFonts w:ascii="Arial" w:eastAsia="Arial" w:hAnsi="Arial" w:cs="Arial"/>
        </w:rPr>
      </w:pPr>
      <w:bookmarkStart w:id="343" w:name="_STATUTE_CONTENT__c8593e24_e5ef_4a45_ae4"/>
      <w:bookmarkStart w:id="344" w:name="_STATUTE_P__0f58a2b9_ed00_45d7_aecc_654d"/>
      <w:bookmarkStart w:id="345" w:name="_PAR__12_a3595099_2ef6_44e2_b63d_774479d"/>
      <w:bookmarkStart w:id="346" w:name="_LINE__38_26f621a5_75e9_4955_bd36_f0c69c"/>
      <w:bookmarkEnd w:id="333"/>
      <w:r>
        <w:rPr>
          <w:rFonts w:ascii="Arial" w:eastAsia="Arial" w:hAnsi="Arial" w:cs="Arial"/>
        </w:rPr>
        <w:t>This paragraph is repealed on November 1, 2025.</w:t>
      </w:r>
      <w:bookmarkEnd w:id="343"/>
      <w:bookmarkEnd w:id="346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347" w:name="_BILL_SECTION_HEADER__8fae89af_0a67_470f"/>
      <w:bookmarkStart w:id="348" w:name="_BILL_SECTION__a3d32fe3_4141_43ea_ad81_3"/>
      <w:bookmarkStart w:id="349" w:name="_PAR__13_aa87af32_4080_4a38_a9be_a397c28"/>
      <w:bookmarkStart w:id="350" w:name="_LINE__39_1db3bdaa_3d12_45be_a4e8_d3694f"/>
      <w:bookmarkEnd w:id="325"/>
      <w:bookmarkEnd w:id="332"/>
      <w:bookmarkEnd w:id="344"/>
      <w:bookmarkEnd w:id="345"/>
      <w:r>
        <w:rPr>
          <w:rFonts w:ascii="Arial" w:eastAsia="Arial" w:hAnsi="Arial" w:cs="Arial"/>
          <w:b/>
          <w:sz w:val="24"/>
        </w:rPr>
        <w:t xml:space="preserve">Sec. </w:t>
      </w:r>
      <w:bookmarkStart w:id="351" w:name="_BILL_PART_LETTER__6585ba4a_7a9b_40fe_9e"/>
      <w:r>
        <w:rPr>
          <w:rFonts w:ascii="Arial" w:eastAsia="Arial" w:hAnsi="Arial" w:cs="Arial"/>
          <w:b/>
          <w:sz w:val="24"/>
        </w:rPr>
        <w:t>C</w:t>
      </w:r>
      <w:bookmarkEnd w:id="351"/>
      <w:r>
        <w:rPr>
          <w:rFonts w:ascii="Arial" w:eastAsia="Arial" w:hAnsi="Arial" w:cs="Arial"/>
          <w:b/>
          <w:sz w:val="24"/>
        </w:rPr>
        <w:t>-</w:t>
      </w:r>
      <w:bookmarkStart w:id="352" w:name="_BILL_SECTION_NUMBER__b36433fd_99ee_4bf9"/>
      <w:r>
        <w:rPr>
          <w:rFonts w:ascii="Arial" w:eastAsia="Arial" w:hAnsi="Arial" w:cs="Arial"/>
          <w:b/>
          <w:sz w:val="24"/>
        </w:rPr>
        <w:t>6</w:t>
      </w:r>
      <w:bookmarkEnd w:id="352"/>
      <w:r>
        <w:rPr>
          <w:rFonts w:ascii="Arial" w:eastAsia="Arial" w:hAnsi="Arial" w:cs="Arial"/>
          <w:b/>
          <w:sz w:val="24"/>
        </w:rPr>
        <w:t>.  29-A MRSA §2382, sub-§5,</w:t>
      </w:r>
      <w:r>
        <w:rPr>
          <w:rFonts w:ascii="Arial" w:eastAsia="Arial" w:hAnsi="Arial" w:cs="Arial"/>
        </w:rPr>
        <w:t xml:space="preserve"> as amended by PL 2019, c. 335, §9, is </w:t>
      </w:r>
      <w:bookmarkStart w:id="353" w:name="_LINE__40_bbe75f3b_0cce_44f6_aa23_debd7a"/>
      <w:bookmarkEnd w:id="350"/>
      <w:r>
        <w:rPr>
          <w:rFonts w:ascii="Arial" w:eastAsia="Arial" w:hAnsi="Arial" w:cs="Arial"/>
        </w:rPr>
        <w:t>further amended to read:</w:t>
      </w:r>
      <w:bookmarkEnd w:id="353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354" w:name="_STATUTE_NUMBER__76d31d81_38aa_4f7e_a7fd"/>
      <w:bookmarkStart w:id="355" w:name="_STATUTE_SS__c14a2462_3a6b_441f_99c0_7ba"/>
      <w:bookmarkStart w:id="356" w:name="_PAR__14_4c386626_2320_444a_a809_715e304"/>
      <w:bookmarkStart w:id="357" w:name="_LINE__41_6aac37a6_0f37_4f91_9790_494420"/>
      <w:bookmarkEnd w:id="347"/>
      <w:bookmarkEnd w:id="349"/>
      <w:r>
        <w:rPr>
          <w:rFonts w:ascii="Arial" w:eastAsia="Arial" w:hAnsi="Arial" w:cs="Arial"/>
          <w:b/>
        </w:rPr>
        <w:t>5</w:t>
      </w:r>
      <w:bookmarkEnd w:id="354"/>
      <w:r>
        <w:rPr>
          <w:rFonts w:ascii="Arial" w:eastAsia="Arial" w:hAnsi="Arial" w:cs="Arial"/>
          <w:b/>
        </w:rPr>
        <w:t xml:space="preserve">.  </w:t>
      </w:r>
      <w:bookmarkStart w:id="358" w:name="_STATUTE_HEADNOTE__aa2677d7_4113_44e2_94"/>
      <w:r>
        <w:rPr>
          <w:rFonts w:ascii="Arial" w:eastAsia="Arial" w:hAnsi="Arial" w:cs="Arial"/>
          <w:b/>
        </w:rPr>
        <w:t>Long-term permits.</w:t>
      </w:r>
      <w:bookmarkEnd w:id="3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9" w:name="_STATUTE_CONTENT__f57cf2cd_2cb9_4d72_aec"/>
      <w:r>
        <w:rPr>
          <w:rFonts w:ascii="Arial" w:eastAsia="Arial" w:hAnsi="Arial" w:cs="Arial"/>
        </w:rPr>
        <w:t xml:space="preserve">The Secretary of State may grant permits for up to one year </w:t>
      </w:r>
      <w:bookmarkStart w:id="360" w:name="_LINE__42_fd1911dd_d6e3_4955_97dc_3443df"/>
      <w:bookmarkEnd w:id="357"/>
      <w:r>
        <w:rPr>
          <w:rFonts w:ascii="Arial" w:eastAsia="Arial" w:hAnsi="Arial" w:cs="Arial"/>
        </w:rPr>
        <w:t xml:space="preserve">for trucks, truck tractors, semitrailers, heavy duty recovery vehicles and Class A special </w:t>
      </w:r>
      <w:bookmarkStart w:id="361" w:name="_PAGE_SPLIT__8bfbad36_d2ea_4ad0_9e6e_e3c"/>
      <w:bookmarkStart w:id="362" w:name="_PAGE__4_0471cae1_1696_43d2_ac24_bdbc7cf"/>
      <w:bookmarkStart w:id="363" w:name="_PAR__1_669c8103_c315_48bf_b0d3_af1722f8"/>
      <w:bookmarkStart w:id="364" w:name="_LINE__1_98374eeb_09b5_4da7_86e7_879b747"/>
      <w:bookmarkEnd w:id="246"/>
      <w:bookmarkEnd w:id="356"/>
      <w:bookmarkEnd w:id="360"/>
      <w:r>
        <w:rPr>
          <w:rFonts w:ascii="Arial" w:eastAsia="Arial" w:hAnsi="Arial" w:cs="Arial"/>
        </w:rPr>
        <w:t>m</w:t>
      </w:r>
      <w:bookmarkEnd w:id="361"/>
      <w:r>
        <w:rPr>
          <w:rFonts w:ascii="Arial" w:eastAsia="Arial" w:hAnsi="Arial" w:cs="Arial"/>
        </w:rPr>
        <w:t xml:space="preserve">obile equipment.  </w:t>
      </w:r>
      <w:bookmarkStart w:id="365" w:name="_PROCESSED_CHANGE__d90b10a7_af3d_407a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Notwithstanding </w:t>
      </w:r>
      <w:bookmarkStart w:id="366" w:name="_CROSS_REFERENCE__b55d15c9_e515_4694_93d"/>
      <w:r>
        <w:rPr>
          <w:rFonts w:ascii="Arial" w:eastAsia="Arial" w:hAnsi="Arial" w:cs="Arial"/>
          <w:strike/>
        </w:rPr>
        <w:t>Title 5, section 8071, subsection 2, paragraph A</w:t>
      </w:r>
      <w:bookmarkEnd w:id="366"/>
      <w:r>
        <w:rPr>
          <w:rFonts w:ascii="Arial" w:eastAsia="Arial" w:hAnsi="Arial" w:cs="Arial"/>
          <w:strike/>
        </w:rPr>
        <w:t>, the</w:t>
      </w:r>
      <w:bookmarkStart w:id="367" w:name="_PROCESSED_CHANGE__4dec86c8_c423_49ea_ad"/>
      <w:bookmarkEnd w:id="365"/>
      <w:r>
        <w:rPr>
          <w:rFonts w:ascii="Arial" w:eastAsia="Arial" w:hAnsi="Arial" w:cs="Arial"/>
        </w:rPr>
        <w:t xml:space="preserve"> </w:t>
      </w:r>
      <w:bookmarkStart w:id="368" w:name="_LINE__2_361b2450_f92e_4351_b1c0_49048c7"/>
      <w:bookmarkEnd w:id="364"/>
      <w:r>
        <w:rPr>
          <w:rFonts w:ascii="Arial" w:eastAsia="Arial" w:hAnsi="Arial" w:cs="Arial"/>
          <w:u w:val="single"/>
        </w:rPr>
        <w:t>The</w:t>
      </w:r>
      <w:bookmarkEnd w:id="367"/>
      <w:r>
        <w:rPr>
          <w:rFonts w:ascii="Arial" w:eastAsia="Arial" w:hAnsi="Arial" w:cs="Arial"/>
        </w:rPr>
        <w:t xml:space="preserve"> Secretary of State, in consultation with the Commissioner of Transportation, shall </w:t>
      </w:r>
      <w:bookmarkStart w:id="369" w:name="_LINE__3_db316e6d_03a2_4ea2_ac78_9608d10"/>
      <w:bookmarkEnd w:id="368"/>
      <w:r>
        <w:rPr>
          <w:rFonts w:ascii="Arial" w:eastAsia="Arial" w:hAnsi="Arial" w:cs="Arial"/>
        </w:rPr>
        <w:t xml:space="preserve">establish the fee schedule by rule.  Rules adopted pursuant to this subsection are routine </w:t>
      </w:r>
      <w:bookmarkStart w:id="370" w:name="_LINE__4_df92325c_c0a3_4903_9a51_181a3c0"/>
      <w:bookmarkEnd w:id="369"/>
      <w:r>
        <w:rPr>
          <w:rFonts w:ascii="Arial" w:eastAsia="Arial" w:hAnsi="Arial" w:cs="Arial"/>
        </w:rPr>
        <w:t xml:space="preserve">technical rules as defined in </w:t>
      </w:r>
      <w:bookmarkStart w:id="371" w:name="_CROSS_REFERENCE__c809610c_fdad_49b7_b20"/>
      <w:r>
        <w:rPr>
          <w:rFonts w:ascii="Arial" w:eastAsia="Arial" w:hAnsi="Arial" w:cs="Arial"/>
        </w:rPr>
        <w:t>Title 5, chapter 375, subchapter 2‑A</w:t>
      </w:r>
      <w:bookmarkEnd w:id="371"/>
      <w:r>
        <w:rPr>
          <w:rFonts w:ascii="Arial" w:eastAsia="Arial" w:hAnsi="Arial" w:cs="Arial"/>
        </w:rPr>
        <w:t>.</w:t>
      </w:r>
      <w:bookmarkEnd w:id="359"/>
      <w:bookmarkEnd w:id="370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372" w:name="_BILL_SECTION_HEADER__78a22a8b_0656_4564"/>
      <w:bookmarkStart w:id="373" w:name="_BILL_SECTION__ba916fde_2342_485e_85b5_d"/>
      <w:bookmarkStart w:id="374" w:name="_PAR__2_6ede4143_cb4a_4206_ae30_d36a472b"/>
      <w:bookmarkStart w:id="375" w:name="_LINE__5_b53e588c_d62c_4633_973f_cc00e04"/>
      <w:bookmarkEnd w:id="348"/>
      <w:bookmarkEnd w:id="355"/>
      <w:bookmarkEnd w:id="363"/>
      <w:r>
        <w:rPr>
          <w:rFonts w:ascii="Arial" w:eastAsia="Arial" w:hAnsi="Arial" w:cs="Arial"/>
          <w:b/>
          <w:sz w:val="24"/>
        </w:rPr>
        <w:t xml:space="preserve">Sec. </w:t>
      </w:r>
      <w:bookmarkStart w:id="376" w:name="_BILL_PART_LETTER__5098e704_2fde_4699_95"/>
      <w:r>
        <w:rPr>
          <w:rFonts w:ascii="Arial" w:eastAsia="Arial" w:hAnsi="Arial" w:cs="Arial"/>
          <w:b/>
          <w:sz w:val="24"/>
        </w:rPr>
        <w:t>C</w:t>
      </w:r>
      <w:bookmarkEnd w:id="376"/>
      <w:r>
        <w:rPr>
          <w:rFonts w:ascii="Arial" w:eastAsia="Arial" w:hAnsi="Arial" w:cs="Arial"/>
          <w:b/>
          <w:sz w:val="24"/>
        </w:rPr>
        <w:t>-</w:t>
      </w:r>
      <w:bookmarkStart w:id="377" w:name="_BILL_SECTION_NUMBER__755605ac_314f_4bff"/>
      <w:r>
        <w:rPr>
          <w:rFonts w:ascii="Arial" w:eastAsia="Arial" w:hAnsi="Arial" w:cs="Arial"/>
          <w:b/>
          <w:sz w:val="24"/>
        </w:rPr>
        <w:t>7</w:t>
      </w:r>
      <w:bookmarkEnd w:id="377"/>
      <w:r>
        <w:rPr>
          <w:rFonts w:ascii="Arial" w:eastAsia="Arial" w:hAnsi="Arial" w:cs="Arial"/>
          <w:b/>
          <w:sz w:val="24"/>
        </w:rPr>
        <w:t>.  38 MRSA §490-NN, sub-§1, ¶B,</w:t>
      </w:r>
      <w:r>
        <w:rPr>
          <w:rFonts w:ascii="Arial" w:eastAsia="Arial" w:hAnsi="Arial" w:cs="Arial"/>
        </w:rPr>
        <w:t xml:space="preserve"> as amended by PL 2017, c. 142, §5, </w:t>
      </w:r>
      <w:bookmarkStart w:id="378" w:name="_LINE__6_4d49b659_3e10_4227_89d6_b6c08b9"/>
      <w:bookmarkEnd w:id="375"/>
      <w:r>
        <w:rPr>
          <w:rFonts w:ascii="Arial" w:eastAsia="Arial" w:hAnsi="Arial" w:cs="Arial"/>
        </w:rPr>
        <w:t>is further amended to read:</w:t>
      </w:r>
      <w:bookmarkEnd w:id="378"/>
    </w:p>
    <w:p w:rsidR="00FE723A" w:rsidP="00FE723A">
      <w:pPr>
        <w:ind w:left="720"/>
        <w:rPr>
          <w:rFonts w:ascii="Arial" w:eastAsia="Arial" w:hAnsi="Arial" w:cs="Arial"/>
        </w:rPr>
      </w:pPr>
      <w:bookmarkStart w:id="379" w:name="_STATUTE_NUMBER__757ab795_e88c_4518_a591"/>
      <w:bookmarkStart w:id="380" w:name="_STATUTE_P__03257f3d_3d25_4b59_af6d_e38a"/>
      <w:bookmarkStart w:id="381" w:name="_PAR__3_dcce2167_66bc_4990_b614_4e68aff9"/>
      <w:bookmarkStart w:id="382" w:name="_LINE__7_faa861ef_2837_4d68_aac3_53f5cc6"/>
      <w:bookmarkEnd w:id="372"/>
      <w:bookmarkEnd w:id="374"/>
      <w:r>
        <w:rPr>
          <w:rFonts w:ascii="Arial" w:eastAsia="Arial" w:hAnsi="Arial" w:cs="Arial"/>
        </w:rPr>
        <w:t>B</w:t>
      </w:r>
      <w:bookmarkEnd w:id="379"/>
      <w:r>
        <w:rPr>
          <w:rFonts w:ascii="Arial" w:eastAsia="Arial" w:hAnsi="Arial" w:cs="Arial"/>
        </w:rPr>
        <w:t xml:space="preserve">.  </w:t>
      </w:r>
      <w:bookmarkStart w:id="383" w:name="_STATUTE_CONTENT__431681af_27d2_4923_ad3"/>
      <w:r>
        <w:rPr>
          <w:rFonts w:ascii="Arial" w:eastAsia="Arial" w:hAnsi="Arial" w:cs="Arial"/>
        </w:rPr>
        <w:t xml:space="preserve">In addition to other powers granted to it, the department shall adopt rules to carry </w:t>
      </w:r>
      <w:bookmarkStart w:id="384" w:name="_LINE__8_6b58a095_a501_49e8_b755_3c53288"/>
      <w:bookmarkEnd w:id="382"/>
      <w:r>
        <w:rPr>
          <w:rFonts w:ascii="Arial" w:eastAsia="Arial" w:hAnsi="Arial" w:cs="Arial"/>
        </w:rPr>
        <w:t xml:space="preserve">out its duties under this article, including, but not limited to, standards for exploration, </w:t>
      </w:r>
      <w:bookmarkStart w:id="385" w:name="_LINE__9_ab148099_ed8a_4552_a075_4b75edc"/>
      <w:bookmarkEnd w:id="384"/>
      <w:r>
        <w:rPr>
          <w:rFonts w:ascii="Arial" w:eastAsia="Arial" w:hAnsi="Arial" w:cs="Arial"/>
        </w:rPr>
        <w:t xml:space="preserve">advanced exploration, construction, operation, closure, post-closure monitoring, </w:t>
      </w:r>
      <w:bookmarkStart w:id="386" w:name="_LINE__10_58d511ab_dde3_4dfb_abe6_344332"/>
      <w:bookmarkEnd w:id="385"/>
      <w:r>
        <w:rPr>
          <w:rFonts w:ascii="Arial" w:eastAsia="Arial" w:hAnsi="Arial" w:cs="Arial"/>
        </w:rPr>
        <w:t xml:space="preserve">reclamation and remediation.  Except as otherwise provided, rules adopted under this </w:t>
      </w:r>
      <w:bookmarkStart w:id="387" w:name="_LINE__11_4c3a75d7_696c_46e2_b772_257e52"/>
      <w:bookmarkEnd w:id="386"/>
      <w:r>
        <w:rPr>
          <w:rFonts w:ascii="Arial" w:eastAsia="Arial" w:hAnsi="Arial" w:cs="Arial"/>
        </w:rPr>
        <w:t xml:space="preserve">article are major substantive rules for purposes of </w:t>
      </w:r>
      <w:bookmarkStart w:id="388" w:name="_CROSS_REFERENCE__44beddaf_f30d_41ac_81d"/>
      <w:r>
        <w:rPr>
          <w:rFonts w:ascii="Arial" w:eastAsia="Arial" w:hAnsi="Arial" w:cs="Arial"/>
        </w:rPr>
        <w:t>Title 5, chapter 375, subchapter 2‑A</w:t>
      </w:r>
      <w:bookmarkEnd w:id="388"/>
      <w:r>
        <w:rPr>
          <w:rFonts w:ascii="Arial" w:eastAsia="Arial" w:hAnsi="Arial" w:cs="Arial"/>
        </w:rPr>
        <w:t xml:space="preserve"> </w:t>
      </w:r>
      <w:bookmarkStart w:id="389" w:name="_LINE__12_0229bc42_f533_4751_8e99_bfba9a"/>
      <w:bookmarkEnd w:id="387"/>
      <w:r>
        <w:rPr>
          <w:rFonts w:ascii="Arial" w:eastAsia="Arial" w:hAnsi="Arial" w:cs="Arial"/>
        </w:rPr>
        <w:t xml:space="preserve">and are subject to </w:t>
      </w:r>
      <w:bookmarkStart w:id="390" w:name="_CROSS_REFERENCE__bc8b8220_2b4a_4153_84e"/>
      <w:r>
        <w:rPr>
          <w:rFonts w:ascii="Arial" w:eastAsia="Arial" w:hAnsi="Arial" w:cs="Arial"/>
        </w:rPr>
        <w:t>section 341‑H</w:t>
      </w:r>
      <w:bookmarkEnd w:id="390"/>
      <w:r>
        <w:rPr>
          <w:rFonts w:ascii="Arial" w:eastAsia="Arial" w:hAnsi="Arial" w:cs="Arial"/>
        </w:rPr>
        <w:t xml:space="preserve">.  Notwithstanding </w:t>
      </w:r>
      <w:bookmarkStart w:id="391" w:name="_CROSS_REFERENCE__f6fdc42c_d65c_4871_bee"/>
      <w:bookmarkStart w:id="392" w:name="_PROCESSED_CHANGE__676df254_8f47_41c9_b6"/>
      <w:r>
        <w:rPr>
          <w:rFonts w:ascii="Arial" w:eastAsia="Arial" w:hAnsi="Arial" w:cs="Arial"/>
          <w:strike/>
        </w:rPr>
        <w:t xml:space="preserve">Title 5, section 8072, subsection </w:t>
      </w:r>
      <w:bookmarkStart w:id="393" w:name="_LINE__13_cbaa8a07_dcb3_4494_a4f3_dd3ddf"/>
      <w:bookmarkEnd w:id="389"/>
      <w:r>
        <w:rPr>
          <w:rFonts w:ascii="Arial" w:eastAsia="Arial" w:hAnsi="Arial" w:cs="Arial"/>
          <w:strike/>
        </w:rPr>
        <w:t>11</w:t>
      </w:r>
      <w:bookmarkEnd w:id="391"/>
      <w:r>
        <w:rPr>
          <w:rFonts w:ascii="Arial" w:eastAsia="Arial" w:hAnsi="Arial" w:cs="Arial"/>
          <w:strike/>
        </w:rPr>
        <w:t>, or</w:t>
      </w:r>
      <w:r>
        <w:rPr>
          <w:rFonts w:ascii="Arial" w:eastAsia="Arial" w:hAnsi="Arial" w:cs="Arial"/>
        </w:rPr>
        <w:t xml:space="preserve"> </w:t>
      </w:r>
      <w:bookmarkEnd w:id="392"/>
      <w:r>
        <w:rPr>
          <w:rFonts w:ascii="Arial" w:eastAsia="Arial" w:hAnsi="Arial" w:cs="Arial"/>
        </w:rPr>
        <w:t xml:space="preserve">any </w:t>
      </w:r>
      <w:bookmarkStart w:id="394" w:name="_PROCESSED_CHANGE__e1b04448_5ea2_4684_a6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End w:id="394"/>
      <w:r>
        <w:rPr>
          <w:rFonts w:ascii="Arial" w:eastAsia="Arial" w:hAnsi="Arial" w:cs="Arial"/>
        </w:rPr>
        <w:t xml:space="preserve">provision of law to the contrary, rules provisionally adopted by the </w:t>
      </w:r>
      <w:bookmarkStart w:id="395" w:name="_LINE__14_7ae28feb_4b24_4ae9_8d84_1715b9"/>
      <w:bookmarkEnd w:id="393"/>
      <w:r>
        <w:rPr>
          <w:rFonts w:ascii="Arial" w:eastAsia="Arial" w:hAnsi="Arial" w:cs="Arial"/>
        </w:rPr>
        <w:t xml:space="preserve">department in accordance with this article and submitted for legislative review may not </w:t>
      </w:r>
      <w:bookmarkStart w:id="396" w:name="_LINE__15_748a322a_17a7_4a10_9615_6ab3cb"/>
      <w:bookmarkEnd w:id="395"/>
      <w:r>
        <w:rPr>
          <w:rFonts w:ascii="Arial" w:eastAsia="Arial" w:hAnsi="Arial" w:cs="Arial"/>
        </w:rPr>
        <w:t xml:space="preserve">be finally adopted by the department unless legislation authorizing final adoption of </w:t>
      </w:r>
      <w:bookmarkStart w:id="397" w:name="_LINE__16_fb5816c3_94ec_422b_990e_625955"/>
      <w:bookmarkEnd w:id="396"/>
      <w:r>
        <w:rPr>
          <w:rFonts w:ascii="Arial" w:eastAsia="Arial" w:hAnsi="Arial" w:cs="Arial"/>
        </w:rPr>
        <w:t>those rules is enacted into law.</w:t>
      </w:r>
      <w:bookmarkEnd w:id="383"/>
      <w:bookmarkEnd w:id="397"/>
    </w:p>
    <w:p w:rsidR="00FE723A" w:rsidP="00FE723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8" w:name="_SUMMARY__5e2030b3_1c71_4545_9b8d_b5c7c3"/>
      <w:bookmarkStart w:id="399" w:name="_PAR__4_0c903f33_1666_46f5_9309_ea892619"/>
      <w:bookmarkStart w:id="400" w:name="_LINE__17_32fadf29_e24d_42a8_8986_649bd2"/>
      <w:bookmarkEnd w:id="8"/>
      <w:bookmarkEnd w:id="152"/>
      <w:bookmarkEnd w:id="373"/>
      <w:bookmarkEnd w:id="380"/>
      <w:bookmarkEnd w:id="381"/>
      <w:r>
        <w:rPr>
          <w:rFonts w:ascii="Arial" w:eastAsia="Arial" w:hAnsi="Arial" w:cs="Arial"/>
          <w:b/>
          <w:sz w:val="24"/>
        </w:rPr>
        <w:t>SUMMARY</w:t>
      </w:r>
      <w:bookmarkEnd w:id="400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401" w:name="_PAR__5_6351a0e1_240e_4bf7_9b31_c79a0fc7"/>
      <w:bookmarkStart w:id="402" w:name="_LINE__18_6c3de835_791e_4a4d_9642_94ee3c"/>
      <w:bookmarkEnd w:id="399"/>
      <w:r>
        <w:rPr>
          <w:rFonts w:ascii="Arial" w:eastAsia="Arial" w:hAnsi="Arial" w:cs="Arial"/>
        </w:rPr>
        <w:t>This bill makes the following changes to the laws governing administrative procedures.</w:t>
      </w:r>
      <w:bookmarkEnd w:id="402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403" w:name="_PAR__6_6b51f6ea_0589_4681_969b_60f1b3ae"/>
      <w:bookmarkStart w:id="404" w:name="_LINE__19_929d0754_e2f0_4fd1_b2fd_46961c"/>
      <w:bookmarkEnd w:id="401"/>
      <w:r>
        <w:rPr>
          <w:rFonts w:ascii="Arial" w:eastAsia="Arial" w:hAnsi="Arial" w:cs="Arial"/>
        </w:rPr>
        <w:t xml:space="preserve">Part A requires courts and hearing officers to review an agency's interpretation of a </w:t>
      </w:r>
      <w:bookmarkStart w:id="405" w:name="_LINE__20_214224e0_bb72_4907_85f3_89655d"/>
      <w:bookmarkEnd w:id="404"/>
      <w:r>
        <w:rPr>
          <w:rFonts w:ascii="Arial" w:eastAsia="Arial" w:hAnsi="Arial" w:cs="Arial"/>
        </w:rPr>
        <w:t xml:space="preserve">statute, rule or subregulatory document without deference to the agency's interpretation. If </w:t>
      </w:r>
      <w:bookmarkStart w:id="406" w:name="_LINE__21_8b362ac0_2df9_4cd4_bb99_12c772"/>
      <w:bookmarkEnd w:id="405"/>
      <w:r>
        <w:rPr>
          <w:rFonts w:ascii="Arial" w:eastAsia="Arial" w:hAnsi="Arial" w:cs="Arial"/>
        </w:rPr>
        <w:t xml:space="preserve">the legal text is unclear after the court or hearing officer exhausts all customary interpretive </w:t>
      </w:r>
      <w:bookmarkStart w:id="407" w:name="_LINE__22_9de303fb_db94_4ad6_a698_5af2f3"/>
      <w:bookmarkEnd w:id="406"/>
      <w:r>
        <w:rPr>
          <w:rFonts w:ascii="Arial" w:eastAsia="Arial" w:hAnsi="Arial" w:cs="Arial"/>
        </w:rPr>
        <w:t xml:space="preserve">tools, the court or hearing officer must default to a reasonable interpretation that limits </w:t>
      </w:r>
      <w:bookmarkStart w:id="408" w:name="_LINE__23_0340fd65_4ec4_43a5_acfe_56ac77"/>
      <w:bookmarkEnd w:id="407"/>
      <w:r>
        <w:rPr>
          <w:rFonts w:ascii="Arial" w:eastAsia="Arial" w:hAnsi="Arial" w:cs="Arial"/>
        </w:rPr>
        <w:t>agency power and maximizes individual liberty.</w:t>
      </w:r>
      <w:bookmarkEnd w:id="408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409" w:name="_PAR__7_22675642_17e2_4e46_8669_47a784eb"/>
      <w:bookmarkStart w:id="410" w:name="_LINE__24_00669d09_e37e_4561_8cee_e7427d"/>
      <w:bookmarkEnd w:id="403"/>
      <w:r>
        <w:rPr>
          <w:rFonts w:ascii="Arial" w:eastAsia="Arial" w:hAnsi="Arial" w:cs="Arial"/>
        </w:rPr>
        <w:t xml:space="preserve">Part B provides that administrative rules expire on June 30th of the 5th year following </w:t>
      </w:r>
      <w:bookmarkStart w:id="411" w:name="_LINE__25_b1a5d143_f5c4_46d7_a4c8_4b8637"/>
      <w:bookmarkEnd w:id="410"/>
      <w:r>
        <w:rPr>
          <w:rFonts w:ascii="Arial" w:eastAsia="Arial" w:hAnsi="Arial" w:cs="Arial"/>
        </w:rPr>
        <w:t xml:space="preserve">the year of their filing unless extended by the Legislature. It also requires rules to be </w:t>
      </w:r>
      <w:bookmarkStart w:id="412" w:name="_LINE__26_5d083bab_3499_45b2_b936_1f44ae"/>
      <w:bookmarkEnd w:id="411"/>
      <w:r>
        <w:rPr>
          <w:rFonts w:ascii="Arial" w:eastAsia="Arial" w:hAnsi="Arial" w:cs="Arial"/>
        </w:rPr>
        <w:t>approved by the Governor before they can be finally adopted by an agency.</w:t>
      </w:r>
      <w:bookmarkEnd w:id="412"/>
    </w:p>
    <w:p w:rsidR="00FE723A" w:rsidP="00FE723A">
      <w:pPr>
        <w:ind w:left="360" w:firstLine="360"/>
        <w:rPr>
          <w:rFonts w:ascii="Arial" w:eastAsia="Arial" w:hAnsi="Arial" w:cs="Arial"/>
        </w:rPr>
      </w:pPr>
      <w:bookmarkStart w:id="413" w:name="_PAR__8_064ab1ba_140a_48e8_868b_a3467d6d"/>
      <w:bookmarkStart w:id="414" w:name="_LINE__27_3bf3d84e_8767_4df8_b282_49a2e0"/>
      <w:bookmarkEnd w:id="409"/>
      <w:r>
        <w:rPr>
          <w:rFonts w:ascii="Arial" w:eastAsia="Arial" w:hAnsi="Arial" w:cs="Arial"/>
        </w:rPr>
        <w:t xml:space="preserve">Part C changes the definitions of routine technical rules and major substantive rules. It </w:t>
      </w:r>
      <w:bookmarkStart w:id="415" w:name="_LINE__28_92b749dd_5854_4e70_9c21_5991a6"/>
      <w:bookmarkEnd w:id="414"/>
      <w:r>
        <w:rPr>
          <w:rFonts w:ascii="Arial" w:eastAsia="Arial" w:hAnsi="Arial" w:cs="Arial"/>
        </w:rPr>
        <w:t xml:space="preserve">also eliminates the provision allowing an agency to finally adopt major substantive rules </w:t>
      </w:r>
      <w:bookmarkStart w:id="416" w:name="_LINE__29_0c358ec7_74ba_40a8_98af_504d1e"/>
      <w:bookmarkEnd w:id="415"/>
      <w:r>
        <w:rPr>
          <w:rFonts w:ascii="Arial" w:eastAsia="Arial" w:hAnsi="Arial" w:cs="Arial"/>
        </w:rPr>
        <w:t>that the Legislature failed to act on.</w:t>
      </w:r>
      <w:bookmarkEnd w:id="416"/>
    </w:p>
    <w:bookmarkEnd w:id="1"/>
    <w:bookmarkEnd w:id="2"/>
    <w:bookmarkEnd w:id="362"/>
    <w:bookmarkEnd w:id="398"/>
    <w:bookmarkEnd w:id="41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LR1006,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Reform the State's Administrative and Rule-making Procedures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3725"/>
    <w:rsid w:val="00FD7066"/>
    <w:rsid w:val="00FE2C3D"/>
    <w:rsid w:val="00FE723A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136422</ItemId>
    <LRId>70799</LRId>
    <LRNumber>1006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Reform the State's Administrative and Rule-making Procedures</LRTitle>
    <ItemTitle>An Act to Reform the State's Administrative and Rule-making Procedures</ItemTitle>
    <ShortTitle1>REFORM THE STATE'S</ShortTitle1>
    <ShortTitle2>ADMINISTRATIVE AND RULE-MAKING</ShortTitle2>
    <SponsorFirstName>John</SponsorFirstName>
    <SponsorLastName>Andrews</SponsorLastName>
    <SponsorChamberPrefix>Rep.</SponsorChamberPrefix>
    <SponsorFrom>Paris</SponsorFrom>
    <DraftingCycleCount>1</DraftingCycleCount>
    <LatestDraftingActionId>130</LatestDraftingActionId>
    <LatestDraftingActionDate>2023-04-19T12:48:56</LatestDraftingActionDate>
    <LatestDrafterName>mswanson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w:rsidR="00FE723A" w:rsidRDefault="00FE723A" w:rsidP="00FE723A"&amp;gt;&amp;lt;w:pPr&amp;gt;&amp;lt;w:ind w:left="360" /&amp;gt;&amp;lt;/w:pPr&amp;gt;&amp;lt;w:bookmarkStart w:id="0" w:name="_ENACTING_CLAUSE__cd88fbb1_bab6_4b9a_8d7" /&amp;gt;&amp;lt;w:bookmarkStart w:id="1" w:name="_DOC_BODY__efc22903_842a_4032_b1a8_8fd7c" /&amp;gt;&amp;lt;w:bookmarkStart w:id="2" w:name="_DOC_BODY_CONTAINER__6b8e5a30_af39_4333_" /&amp;gt;&amp;lt;w:bookmarkStart w:id="3" w:name="_PAGE__1_e4bf2003_51db_4257_a5f3_29251e8" /&amp;gt;&amp;lt;w:bookmarkStart w:id="4" w:name="_PAR__1_a9941d16_dd6e_418f_a097_bc4c9e0f" /&amp;gt;&amp;lt;w:bookmarkStart w:id="5" w:name="_LINE__1_39e0d304_092e_496d_82e3_69cd8e3"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w:rsidR="00FE723A" w:rsidRDefault="00FE723A" w:rsidP="00FE723A"&amp;gt;&amp;lt;w:pPr&amp;gt;&amp;lt;w:ind w:left="360" /&amp;gt;&amp;lt;w:jc w:val="center" /&amp;gt;&amp;lt;/w:pPr&amp;gt;&amp;lt;w:bookmarkStart w:id="6" w:name="_BILL_PART_HEADER__7ebc297c_6766_4003_86" /&amp;gt;&amp;lt;w:bookmarkStart w:id="7" w:name="_BILL_PART__54d247fc_911d_434e_89a5_ef42" /&amp;gt;&amp;lt;w:bookmarkStart w:id="8" w:name="_DOC_BODY_CONTENT__2c21fd67_93fb_4eb6_b7" /&amp;gt;&amp;lt;w:bookmarkStart w:id="9" w:name="_PAR__2_0e0a6b41_7db0_4e6b_96e9_85e98369" /&amp;gt;&amp;lt;w:bookmarkStart w:id="10" w:name="_LINE__2_a6be451f_09d6_45ed_a6e9_cd5dc51" /&amp;gt;&amp;lt;w:bookmarkEnd w:id="0" /&amp;gt;&amp;lt;w:bookmarkEnd w:id="4" /&amp;gt;&amp;lt;w:r&amp;gt;&amp;lt;w:rPr&amp;gt;&amp;lt;w:b /&amp;gt;&amp;lt;w:sz w:val="24" /&amp;gt;&amp;lt;/w:rPr&amp;gt;&amp;lt;w:t xml:space="preserve"&amp;gt;PART &amp;lt;/w:t&amp;gt;&amp;lt;/w:r&amp;gt;&amp;lt;w:bookmarkStart w:id="11" w:name="_BILL_PART_LETTER__d4cbab63_e51b_4954_ae" /&amp;gt;&amp;lt;w:r&amp;gt;&amp;lt;w:rPr&amp;gt;&amp;lt;w:b /&amp;gt;&amp;lt;w:sz w:val="24" /&amp;gt;&amp;lt;/w:rPr&amp;gt;&amp;lt;w:t&amp;gt;A&amp;lt;/w:t&amp;gt;&amp;lt;/w:r&amp;gt;&amp;lt;w:bookmarkEnd w:id="6" /&amp;gt;&amp;lt;w:bookmarkEnd w:id="10" /&amp;gt;&amp;lt;w:bookmarkEnd w:id="11" /&amp;gt;&amp;lt;/w:p&amp;gt;&amp;lt;w:p w:rsidR="00FE723A" w:rsidRDefault="00FE723A" w:rsidP="00FE723A"&amp;gt;&amp;lt;w:pPr&amp;gt;&amp;lt;w:ind w:left="360" w:firstLine="360" /&amp;gt;&amp;lt;/w:pPr&amp;gt;&amp;lt;w:bookmarkStart w:id="12" w:name="_BILL_SECTION_HEADER__67e4f832_bd57_40bb" /&amp;gt;&amp;lt;w:bookmarkStart w:id="13" w:name="_BILL_SECTION__58cd3f2a_e3b5_400b_ba2a_d" /&amp;gt;&amp;lt;w:bookmarkStart w:id="14" w:name="_PAR__3_90a31758_fd02_4ae0_a1be_d858759c" /&amp;gt;&amp;lt;w:bookmarkStart w:id="15" w:name="_LINE__3_62a541b4_be38_458b_b352_85e36ac"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w:name="_BILL_PART_LETTER__ac229497_fc7a_4b0f_9e" /&amp;gt;&amp;lt;w:r&amp;gt;&amp;lt;w:rPr&amp;gt;&amp;lt;w:b /&amp;gt;&amp;lt;w:sz w:val="24" /&amp;gt;&amp;lt;/w:rPr&amp;gt;&amp;lt;w:t&amp;gt;A&amp;lt;/w:t&amp;gt;&amp;lt;/w:r&amp;gt;&amp;lt;w:bookmarkEnd w:id="16" /&amp;gt;&amp;lt;w:r&amp;gt;&amp;lt;w:rPr&amp;gt;&amp;lt;w:b /&amp;gt;&amp;lt;w:sz w:val="24" /&amp;gt;&amp;lt;/w:rPr&amp;gt;&amp;lt;w:t&amp;gt;-&amp;lt;/w:t&amp;gt;&amp;lt;/w:r&amp;gt;&amp;lt;w:bookmarkStart w:id="17" w:name="_BILL_SECTION_NUMBER__0394acff_8ed0_4c90" /&amp;gt;&amp;lt;w:r&amp;gt;&amp;lt;w:rPr&amp;gt;&amp;lt;w:b /&amp;gt;&amp;lt;w:sz w:val="24" /&amp;gt;&amp;lt;/w:rPr&amp;gt;&amp;lt;w:t&amp;gt;1&amp;lt;/w:t&amp;gt;&amp;lt;/w:r&amp;gt;&amp;lt;w:bookmarkEnd w:id="17" /&amp;gt;&amp;lt;w:r&amp;gt;&amp;lt;w:rPr&amp;gt;&amp;lt;w:b /&amp;gt;&amp;lt;w:sz w:val="24" /&amp;gt;&amp;lt;/w:rPr&amp;gt;&amp;lt;w:t&amp;gt;.  5 MRSA §8058, sub-§3&amp;lt;/w:t&amp;gt;&amp;lt;/w:r&amp;gt;&amp;lt;w:r&amp;gt;&amp;lt;w:t xml:space="preserve"&amp;gt; is enacted to read:&amp;lt;/w:t&amp;gt;&amp;lt;/w:r&amp;gt;&amp;lt;w:bookmarkEnd w:id="15" /&amp;gt;&amp;lt;/w:p&amp;gt;&amp;lt;w:p w:rsidR="00FE723A" w:rsidRDefault="00FE723A" w:rsidP="00FE723A"&amp;gt;&amp;lt;w:pPr&amp;gt;&amp;lt;w:ind w:left="360" w:firstLine="360" /&amp;gt;&amp;lt;/w:pPr&amp;gt;&amp;lt;w:bookmarkStart w:id="18" w:name="_STATUTE_NUMBER__b9c689ae_b071_4d08_b752" /&amp;gt;&amp;lt;w:bookmarkStart w:id="19" w:name="_STATUTE_SS__2fda5fbf_f212_4f3a_ab99_549" /&amp;gt;&amp;lt;w:bookmarkStart w:id="20" w:name="_PAR__4_16d27743_12ad_4872_813f_57682a81" /&amp;gt;&amp;lt;w:bookmarkStart w:id="21" w:name="_LINE__4_7f4da3e0_e4ba_4d39_b274_07a727e" /&amp;gt;&amp;lt;w:bookmarkStart w:id="22" w:name="_PROCESSED_CHANGE__aa28373b_0620_4359_87" /&amp;gt;&amp;lt;w:bookmarkEnd w:id="12" /&amp;gt;&amp;lt;w:bookmarkEnd w:id="14" /&amp;gt;&amp;lt;w:ins w:id="23" w:author="BPS" w:date="2023-04-06T14:04:00Z"&amp;gt;&amp;lt;w:r&amp;gt;&amp;lt;w:rPr&amp;gt;&amp;lt;w:b /&amp;gt;&amp;lt;/w:rPr&amp;gt;&amp;lt;w:t&amp;gt;3&amp;lt;/w:t&amp;gt;&amp;lt;/w:r&amp;gt;&amp;lt;w:bookmarkEnd w:id="18" /&amp;gt;&amp;lt;w:r&amp;gt;&amp;lt;w:rPr&amp;gt;&amp;lt;w:b /&amp;gt;&amp;lt;/w:rPr&amp;gt;&amp;lt;w:t xml:space="preserve"&amp;gt;.  &amp;lt;/w:t&amp;gt;&amp;lt;/w:r&amp;gt;&amp;lt;w:bookmarkStart w:id="24" w:name="_STATUTE_HEADNOTE__acc8c395_871d_4957_a2" /&amp;gt;&amp;lt;w:r&amp;gt;&amp;lt;w:rPr&amp;gt;&amp;lt;w:b /&amp;gt;&amp;lt;/w:rPr&amp;gt;&amp;lt;w:t xml:space="preserve"&amp;gt;De novo review. &amp;lt;/w:t&amp;gt;&amp;lt;/w:r&amp;gt;&amp;lt;w:r&amp;gt;&amp;lt;w:t xml:space="preserve"&amp;gt; &amp;lt;/w:t&amp;gt;&amp;lt;/w:r&amp;gt;&amp;lt;w:bookmarkStart w:id="25" w:name="_STATUTE_CONTENT__1cb556d3_793d_4502_8d1" /&amp;gt;&amp;lt;w:bookmarkEnd w:id="24" /&amp;gt;&amp;lt;w:r w:rsidRPr="00FD43AB"&amp;gt;&amp;lt;w:t xml:space="preserve"&amp;gt;In interpreting a state statute, rule or subregulatory document, a &amp;lt;/w:t&amp;gt;&amp;lt;/w:r&amp;gt;&amp;lt;w:bookmarkStart w:id="26" w:name="_LINE__5_7fd21c05_73b2_43f5_8c6c_d9ff83a" /&amp;gt;&amp;lt;w:bookmarkEnd w:id="21" /&amp;gt;&amp;lt;w:r w:rsidRPr="00FD43AB"&amp;gt;&amp;lt;w:t xml:space="preserve"&amp;gt;state court or an officer hearing an administrative action may not defer to &amp;lt;/w:t&amp;gt;&amp;lt;/w:r&amp;gt;&amp;lt;/w:ins&amp;gt;&amp;lt;w:ins w:id="27" w:author="BPS" w:date="2023-04-11T08:39:00Z"&amp;gt;&amp;lt;w:r&amp;gt;&amp;lt;w:t&amp;gt;an&amp;lt;/w:t&amp;gt;&amp;lt;/w:r&amp;gt;&amp;lt;/w:ins&amp;gt;&amp;lt;w:ins w:id="28" w:author="BPS" w:date="2023-04-06T14:04:00Z"&amp;gt;&amp;lt;w:r w:rsidRPr="00FD43AB"&amp;gt;&amp;lt;w:t xml:space="preserve"&amp;gt; agency&amp;lt;/w:t&amp;gt;&amp;lt;/w:r&amp;gt;&amp;lt;w:r&amp;gt;&amp;lt;w:t&amp;gt;'&amp;lt;/w:t&amp;gt;&amp;lt;/w:r&amp;gt;&amp;lt;w:r w:rsidRPr="00FD43AB"&amp;gt;&amp;lt;w:t xml:space="preserve"&amp;gt;s &amp;lt;/w:t&amp;gt;&amp;lt;/w:r&amp;gt;&amp;lt;w:bookmarkStart w:id="29" w:name="_LINE__6_7f867c35_8dbc_4bc1_a3dc_36058ca" /&amp;gt;&amp;lt;w:bookmarkEnd w:id="26" /&amp;gt;&amp;lt;w:r w:rsidRPr="00FD43AB"&amp;gt;&amp;lt;w:t xml:space="preserve"&amp;gt;interpretation of it and &amp;lt;/w:t&amp;gt;&amp;lt;/w:r&amp;gt;&amp;lt;/w:ins&amp;gt;&amp;lt;w:ins w:id="30" w:author="BPS" w:date="2023-04-11T08:39:00Z"&amp;gt;&amp;lt;w:r&amp;gt;&amp;lt;w:t&amp;gt;shall&amp;lt;/w:t&amp;gt;&amp;lt;/w:r&amp;gt;&amp;lt;/w:ins&amp;gt;&amp;lt;w:ins w:id="31" w:author="BPS" w:date="2023-04-06T14:04:00Z"&amp;gt;&amp;lt;w:r w:rsidRPr="00FD43AB"&amp;gt;&amp;lt;w:t xml:space="preserve"&amp;gt; instead interpret its meaning and effect de novo. In actions &amp;lt;/w:t&amp;gt;&amp;lt;/w:r&amp;gt;&amp;lt;w:bookmarkStart w:id="32" w:name="_LINE__7_f0c80d93_7cf5_4118_8ecb_6185da7" /&amp;gt;&amp;lt;w:bookmarkEnd w:id="29" /&amp;gt;&amp;lt;w:r w:rsidRPr="00FD43AB"&amp;gt;&amp;lt;w:t xml:space="preserve"&amp;gt;brought by or against agencies, after applying all customary tools of interpretation, the &amp;lt;/w:t&amp;gt;&amp;lt;/w:r&amp;gt;&amp;lt;w:bookmarkStart w:id="33" w:name="_LINE__8_864959e1_3c5f_4113_bd7e_0322f80" /&amp;gt;&amp;lt;w:bookmarkEnd w:id="32" /&amp;gt;&amp;lt;w:r w:rsidRPr="00FD43AB"&amp;gt;&amp;lt;w:t xml:space="preserve"&amp;gt;court or hearing officer &amp;lt;/w:t&amp;gt;&amp;lt;/w:r&amp;gt;&amp;lt;/w:ins&amp;gt;&amp;lt;w:ins w:id="34" w:author="BPS" w:date="2023-04-11T08:40:00Z"&amp;gt;&amp;lt;w:r&amp;gt;&amp;lt;w:t&amp;gt;shall resolve&amp;lt;/w:t&amp;gt;&amp;lt;/w:r&amp;gt;&amp;lt;/w:ins&amp;gt;&amp;lt;w:ins w:id="35" w:author="BPS" w:date="2023-04-06T14:04:00Z"&amp;gt;&amp;lt;w:r w:rsidRPr="00FD43AB"&amp;gt;&amp;lt;w:t xml:space="preserve"&amp;gt; any remaining doubt in favor of a reasonable &amp;lt;/w:t&amp;gt;&amp;lt;/w:r&amp;gt;&amp;lt;w:bookmarkStart w:id="36" w:name="_LINE__9_14ac024b_ef52_4826_ab4c_2d82e45" /&amp;gt;&amp;lt;w:bookmarkEnd w:id="33" /&amp;gt;&amp;lt;w:r w:rsidRPr="00FD43AB"&amp;gt;&amp;lt;w:t xml:space="preserve"&amp;gt;interpretation &amp;lt;/w:t&amp;gt;&amp;lt;/w:r&amp;gt;&amp;lt;/w:ins&amp;gt;&amp;lt;w:ins w:id="37" w:author="BPS" w:date="2023-04-06T14:05:00Z"&amp;gt;&amp;lt;w:r&amp;gt;&amp;lt;w:t&amp;gt;that&amp;lt;/w:t&amp;gt;&amp;lt;/w:r&amp;gt;&amp;lt;/w:ins&amp;gt;&amp;lt;w:ins w:id="38" w:author="BPS" w:date="2023-04-06T14:04:00Z"&amp;gt;&amp;lt;w:r w:rsidRPr="00FD43AB"&amp;gt;&amp;lt;w:t xml:space="preserve"&amp;gt; limits agency power and maximizes individual liberty.&amp;lt;/w:t&amp;gt;&amp;lt;/w:r&amp;gt;&amp;lt;/w:ins&amp;gt;&amp;lt;w:bookmarkEnd w:id="36" /&amp;gt;&amp;lt;/w:p&amp;gt;&amp;lt;w:p w:rsidR="00FE723A" w:rsidRDefault="00FE723A" w:rsidP="00FE723A"&amp;gt;&amp;lt;w:pPr&amp;gt;&amp;lt;w:ind w:left="360" w:firstLine="360" /&amp;gt;&amp;lt;/w:pPr&amp;gt;&amp;lt;w:bookmarkStart w:id="39" w:name="_BILL_SECTION_HEADER__d4c24dea_9a31_4f92" /&amp;gt;&amp;lt;w:bookmarkStart w:id="40" w:name="_BILL_SECTION__ccdff2b0_2cec_4915_b9fa_6" /&amp;gt;&amp;lt;w:bookmarkStart w:id="41" w:name="_PAR__5_04e206fc_9124_4936_89d0_aa14f65b" /&amp;gt;&amp;lt;w:bookmarkStart w:id="42" w:name="_LINE__10_b0d48497_543c_4e1b_a2ac_ab5bbc" /&amp;gt;&amp;lt;w:bookmarkEnd w:id="13" /&amp;gt;&amp;lt;w:bookmarkEnd w:id="19" /&amp;gt;&amp;lt;w:bookmarkEnd w:id="20" /&amp;gt;&amp;lt;w:bookmarkEnd w:id="22" /&amp;gt;&amp;lt;w:bookmarkEnd w:id="25" /&amp;gt;&amp;lt;w:r&amp;gt;&amp;lt;w:rPr&amp;gt;&amp;lt;w:b /&amp;gt;&amp;lt;w:sz w:val="24" /&amp;gt;&amp;lt;/w:rPr&amp;gt;&amp;lt;w:t xml:space="preserve"&amp;gt;Sec. &amp;lt;/w:t&amp;gt;&amp;lt;/w:r&amp;gt;&amp;lt;w:bookmarkStart w:id="43" w:name="_BILL_PART_LETTER__b26b528f_1398_47e0_83" /&amp;gt;&amp;lt;w:r&amp;gt;&amp;lt;w:rPr&amp;gt;&amp;lt;w:b /&amp;gt;&amp;lt;w:sz w:val="24" /&amp;gt;&amp;lt;/w:rPr&amp;gt;&amp;lt;w:t&amp;gt;A&amp;lt;/w:t&amp;gt;&amp;lt;/w:r&amp;gt;&amp;lt;w:bookmarkEnd w:id="43" /&amp;gt;&amp;lt;w:r&amp;gt;&amp;lt;w:rPr&amp;gt;&amp;lt;w:b /&amp;gt;&amp;lt;w:sz w:val="24" /&amp;gt;&amp;lt;/w:rPr&amp;gt;&amp;lt;w:t&amp;gt;-&amp;lt;/w:t&amp;gt;&amp;lt;/w:r&amp;gt;&amp;lt;w:bookmarkStart w:id="44" w:name="_BILL_SECTION_NUMBER__c1e7e43f_e9f8_473d" /&amp;gt;&amp;lt;w:r&amp;gt;&amp;lt;w:rPr&amp;gt;&amp;lt;w:b /&amp;gt;&amp;lt;w:sz w:val="24" /&amp;gt;&amp;lt;/w:rPr&amp;gt;&amp;lt;w:t&amp;gt;2&amp;lt;/w:t&amp;gt;&amp;lt;/w:r&amp;gt;&amp;lt;w:bookmarkEnd w:id="44" /&amp;gt;&amp;lt;w:r&amp;gt;&amp;lt;w:rPr&amp;gt;&amp;lt;w:b /&amp;gt;&amp;lt;w:sz w:val="24" /&amp;gt;&amp;lt;/w:rPr&amp;gt;&amp;lt;w:t&amp;gt;.  5 MRSA §9061, first ¶,&amp;lt;/w:t&amp;gt;&amp;lt;/w:r&amp;gt;&amp;lt;w:r&amp;gt;&amp;lt;w:t xml:space="preserve"&amp;gt; as enacted by PL 1977, c. 551, §3, is amended &amp;lt;/w:t&amp;gt;&amp;lt;/w:r&amp;gt;&amp;lt;w:bookmarkStart w:id="45" w:name="_LINE__11_82209582_97cd_4b68_a34d_78e6ce" /&amp;gt;&amp;lt;w:bookmarkEnd w:id="42" /&amp;gt;&amp;lt;w:r&amp;gt;&amp;lt;w:t&amp;gt;to read:&amp;lt;/w:t&amp;gt;&amp;lt;/w:r&amp;gt;&amp;lt;w:bookmarkEnd w:id="45" /&amp;gt;&amp;lt;/w:p&amp;gt;&amp;lt;w:p w:rsidR="00FE723A" w:rsidRDefault="00FE723A" w:rsidP="00FE723A"&amp;gt;&amp;lt;w:pPr&amp;gt;&amp;lt;w:ind w:left="360" w:firstLine="360" /&amp;gt;&amp;lt;/w:pPr&amp;gt;&amp;lt;w:bookmarkStart w:id="46" w:name="_STATUTE_CONTENT__69ed2b2c_588b_48b3_9a1" /&amp;gt;&amp;lt;w:bookmarkStart w:id="47" w:name="_STATUTE_P__2268f661_0738_4feb_ae1c_3171" /&amp;gt;&amp;lt;w:bookmarkStart w:id="48" w:name="_PAR__6_585f7ab0_8d1e_4c11_bde6_b355ba6d" /&amp;gt;&amp;lt;w:bookmarkStart w:id="49" w:name="_LINE__12_748a5cd5_f3ac_4cfe_a73a_05ede3" /&amp;gt;&amp;lt;w:bookmarkEnd w:id="39" /&amp;gt;&amp;lt;w:bookmarkEnd w:id="41" /&amp;gt;&amp;lt;w:r&amp;gt;&amp;lt;w:t xml:space="preserve"&amp;gt;Every agency decision made at the conclusion of an adjudicatory proceeding &amp;lt;/w:t&amp;gt;&amp;lt;/w:r&amp;gt;&amp;lt;w:bookmarkStart w:id="50" w:name="_PROCESSED_CHANGE__b9dad129_7aa3_47e4_89" /&amp;gt;&amp;lt;w:del w:id="51" w:author="BPS" w:date="2023-04-11T08:41:00Z"&amp;gt;&amp;lt;w:r w:rsidDel="008F220E"&amp;gt;&amp;lt;w:delText&amp;gt;shall&amp;lt;/w:delText&amp;gt;&amp;lt;/w:r&amp;gt;&amp;lt;/w:del&amp;gt;&amp;lt;w:r&amp;gt;&amp;lt;w:t xml:space="preserve"&amp;gt; &amp;lt;/w:t&amp;gt;&amp;lt;/w:r&amp;gt;&amp;lt;w:bookmarkStart w:id="52" w:name="_PROCESSED_CHANGE__777fda3b_6b59_4750_9b" /&amp;gt;&amp;lt;w:bookmarkEnd w:id="50" /&amp;gt;&amp;lt;w:ins w:id="53" w:author="BPS" w:date="2023-04-11T08:41:00Z"&amp;gt;&amp;lt;w:r&amp;gt;&amp;lt;w:t&amp;gt;must&amp;lt;/w:t&amp;gt;&amp;lt;/w:r&amp;gt;&amp;lt;/w:ins&amp;gt;&amp;lt;w:r&amp;gt;&amp;lt;w:t xml:space="preserve"&amp;gt; &amp;lt;/w:t&amp;gt;&amp;lt;/w:r&amp;gt;&amp;lt;w:bookmarkStart w:id="54" w:name="_LINE__13_aa7b7d05_977f_4b2b_8902_693587" /&amp;gt;&amp;lt;w:bookmarkEnd w:id="49" /&amp;gt;&amp;lt;w:bookmarkEnd w:id="52" /&amp;gt;&amp;lt;w:r&amp;gt;&amp;lt;w:t&amp;gt;be in writing or stated in the record&amp;lt;/w:t&amp;gt;&amp;lt;/w:r&amp;gt;&amp;lt;w:bookmarkStart w:id="55" w:name="_PROCESSED_CHANGE__3c04a3f4_09d7_4f2d_92" /&amp;gt;&amp;lt;w:del w:id="56" w:author="BPS" w:date="2023-04-11T08:41:00Z"&amp;gt;&amp;lt;w:r w:rsidDel="008F220E"&amp;gt;&amp;lt;w:delText&amp;gt;,&amp;lt;/w:delText&amp;gt;&amp;lt;/w:r&amp;gt;&amp;lt;/w:del&amp;gt;&amp;lt;w:bookmarkEnd w:id="55" /&amp;gt;&amp;lt;w:r&amp;gt;&amp;lt;w:t xml:space="preserve"&amp;gt; and &amp;lt;/w:t&amp;gt;&amp;lt;/w:r&amp;gt;&amp;lt;w:bookmarkStart w:id="57" w:name="_PROCESSED_CHANGE__c7d6f64f_41a9_4ba4_a4" /&amp;gt;&amp;lt;w:del w:id="58" w:author="BPS" w:date="2023-04-11T08:41:00Z"&amp;gt;&amp;lt;w:r w:rsidDel="008F220E"&amp;gt;&amp;lt;w:delText&amp;gt;shall&amp;lt;/w:delText&amp;gt;&amp;lt;/w:r&amp;gt;&amp;lt;/w:del&amp;gt;&amp;lt;w:r&amp;gt;&amp;lt;w:t xml:space="preserve"&amp;gt; &amp;lt;/w:t&amp;gt;&amp;lt;/w:r&amp;gt;&amp;lt;w:bookmarkStart w:id="59" w:name="_PROCESSED_CHANGE__9b955eb8_9de5_44f4_81" /&amp;gt;&amp;lt;w:bookmarkEnd w:id="57" /&amp;gt;&amp;lt;w:ins w:id="60" w:author="BPS" w:date="2023-04-11T08:41:00Z"&amp;gt;&amp;lt;w:r&amp;gt;&amp;lt;w:t&amp;gt;must&amp;lt;/w:t&amp;gt;&amp;lt;/w:r&amp;gt;&amp;lt;/w:ins&amp;gt;&amp;lt;w:r&amp;gt;&amp;lt;w:t xml:space="preserve"&amp;gt; &amp;lt;/w:t&amp;gt;&amp;lt;/w:r&amp;gt;&amp;lt;w:bookmarkEnd w:id="59" /&amp;gt;&amp;lt;w:r&amp;gt;&amp;lt;w:t xml:space="preserve"&amp;gt;include findings of fact sufficient to &amp;lt;/w:t&amp;gt;&amp;lt;/w:r&amp;gt;&amp;lt;w:bookmarkStart w:id="61" w:name="_LINE__14_ab8c6cf7_b0d0_4fe1_80f2_7448fe" /&amp;gt;&amp;lt;w:bookmarkEnd w:id="54" /&amp;gt;&amp;lt;w:r&amp;gt;&amp;lt;w:t xml:space="preserve"&amp;gt;apprise the parties and any interested member of the public of the basis for the decision. A &amp;lt;/w:t&amp;gt;&amp;lt;/w:r&amp;gt;&amp;lt;w:bookmarkStart w:id="62" w:name="_LINE__15_fa017daa_f40b_4bf9_9e90_7a1532" /&amp;gt;&amp;lt;w:bookmarkEnd w:id="61" /&amp;gt;&amp;lt;w:r&amp;gt;&amp;lt;w:t xml:space="preserve"&amp;gt;copy of the decision &amp;lt;/w:t&amp;gt;&amp;lt;/w:r&amp;gt;&amp;lt;w:bookmarkStart w:id="63" w:name="_PROCESSED_CHANGE__96a6d552_5d20_4ed1_b8" /&amp;gt;&amp;lt;w:del w:id="64" w:author="BPS" w:date="2023-04-11T08:41:00Z"&amp;gt;&amp;lt;w:r w:rsidDel="008F220E"&amp;gt;&amp;lt;w:delText&amp;gt;shall&amp;lt;/w:delText&amp;gt;&amp;lt;/w:r&amp;gt;&amp;lt;/w:del&amp;gt;&amp;lt;w:r&amp;gt;&amp;lt;w:t xml:space="preserve"&amp;gt; &amp;lt;/w:t&amp;gt;&amp;lt;/w:r&amp;gt;&amp;lt;w:bookmarkStart w:id="65" w:name="_PROCESSED_CHANGE__d8de15ba_93d8_4972_bc" /&amp;gt;&amp;lt;w:bookmarkEnd w:id="63" /&amp;gt;&amp;lt;w:ins w:id="66" w:author="BPS" w:date="2023-04-11T08:41:00Z"&amp;gt;&amp;lt;w:r&amp;gt;&amp;lt;w:t&amp;gt;must&amp;lt;/w:t&amp;gt;&amp;lt;/w:r&amp;gt;&amp;lt;/w:ins&amp;gt;&amp;lt;w:r&amp;gt;&amp;lt;w:t xml:space="preserve"&amp;gt; &amp;lt;/w:t&amp;gt;&amp;lt;/w:r&amp;gt;&amp;lt;w:bookmarkEnd w:id="65" /&amp;gt;&amp;lt;w:r&amp;gt;&amp;lt;w:t xml:space="preserve"&amp;gt;be delivered or promptly mailed to each party to the &amp;lt;/w:t&amp;gt;&amp;lt;/w:r&amp;gt;&amp;lt;w:bookmarkStart w:id="67" w:name="_LINE__16_d10cbc5f_74d1_4b04_a806_79cb28" /&amp;gt;&amp;lt;w:bookmarkEnd w:id="62" /&amp;gt;&amp;lt;w:r&amp;gt;&amp;lt;w:t xml:space="preserve"&amp;gt;proceeding or &amp;lt;/w:t&amp;gt;&amp;lt;/w:r&amp;gt;&amp;lt;w:bookmarkStart w:id="68" w:name="_PROCESSED_CHANGE__ca03d197_17b3_4c78_8c" /&amp;gt;&amp;lt;w:del w:id="69" w:author="BPS" w:date="2023-04-11T08:42:00Z"&amp;gt;&amp;lt;w:r w:rsidDel="008F220E"&amp;gt;&amp;lt;w:delText&amp;gt;his&amp;lt;/w:delText&amp;gt;&amp;lt;/w:r&amp;gt;&amp;lt;/w:del&amp;gt;&amp;lt;w:r&amp;gt;&amp;lt;w:t xml:space="preserve"&amp;gt; &amp;lt;/w:t&amp;gt;&amp;lt;/w:r&amp;gt;&amp;lt;w:bookmarkStart w:id="70" w:name="_PROCESSED_CHANGE__5ea4f1cd_6d6c_4b3a_b1" /&amp;gt;&amp;lt;w:bookmarkEnd w:id="68" /&amp;gt;&amp;lt;w:ins w:id="71" w:author="BPS" w:date="2023-04-11T08:42:00Z"&amp;gt;&amp;lt;w:r&amp;gt;&amp;lt;w:t&amp;gt;the party's&amp;lt;/w:t&amp;gt;&amp;lt;/w:r&amp;gt;&amp;lt;/w:ins&amp;gt;&amp;lt;w:r&amp;gt;&amp;lt;w:t xml:space="preserve"&amp;gt; &amp;lt;/w:t&amp;gt;&amp;lt;/w:r&amp;gt;&amp;lt;w:bookmarkEnd w:id="70" /&amp;gt;&amp;lt;w:r&amp;gt;&amp;lt;w:t xml:space="preserve"&amp;gt;representative of record. Written notice of the party's rights to &amp;lt;/w:t&amp;gt;&amp;lt;/w:r&amp;gt;&amp;lt;w:bookmarkStart w:id="72" w:name="_LINE__17_8c22b792_e9f0_4567_8b85_43905f" /&amp;gt;&amp;lt;w:bookmarkEnd w:id="67" /&amp;gt;&amp;lt;w:r&amp;gt;&amp;lt;w:t xml:space="preserve"&amp;gt;review or appeal of the decision within the agency or review of the decision by the courts, &amp;lt;/w:t&amp;gt;&amp;lt;/w:r&amp;gt;&amp;lt;w:bookmarkStart w:id="73" w:name="_LINE__18_c85c2f21_0a6c_430b_a9f9_4ec629" /&amp;gt;&amp;lt;w:bookmarkEnd w:id="72" /&amp;gt;&amp;lt;w:r&amp;gt;&amp;lt;w:t xml:space="preserve"&amp;gt;as the case may be, and of the action required and the time within which such action must &amp;lt;/w:t&amp;gt;&amp;lt;/w:r&amp;gt;&amp;lt;w:bookmarkStart w:id="74" w:name="_LINE__19_5a4f5681_5578_4164_bc4b_524198" /&amp;gt;&amp;lt;w:bookmarkEnd w:id="73" /&amp;gt;&amp;lt;w:r&amp;gt;&amp;lt;w:t&amp;gt;be taken in order to exercise the right of review or appeal&amp;lt;/w:t&amp;gt;&amp;lt;/w:r&amp;gt;&amp;lt;w:bookmarkStart w:id="75" w:name="_PROCESSED_CHANGE__ab2d824a_3e8b_444a_b1" /&amp;gt;&amp;lt;w:del w:id="76" w:author="BPS" w:date="2023-04-11T08:42:00Z"&amp;gt;&amp;lt;w:r w:rsidDel="008F220E"&amp;gt;&amp;lt;w:delText&amp;gt;, shall&amp;lt;/w:delText&amp;gt;&amp;lt;/w:r&amp;gt;&amp;lt;/w:del&amp;gt;&amp;lt;w:bookmarkStart w:id="77" w:name="_PROCESSED_CHANGE__92866cda_1d84_46fe_8f" /&amp;gt;&amp;lt;w:bookmarkEnd w:id="75" /&amp;gt;&amp;lt;w:r&amp;gt;&amp;lt;w:t xml:space="preserve"&amp;gt; &amp;lt;/w:t&amp;gt;&amp;lt;/w:r&amp;gt;&amp;lt;w:ins w:id="78" w:author="BPS" w:date="2023-04-11T08:42:00Z"&amp;gt;&amp;lt;w:r&amp;gt;&amp;lt;w:t&amp;gt;must&amp;lt;/w:t&amp;gt;&amp;lt;/w:r&amp;gt;&amp;lt;/w:ins&amp;gt;&amp;lt;w:bookmarkEnd w:id="77" /&amp;gt;&amp;lt;w:r&amp;gt;&amp;lt;w:t xml:space="preserve"&amp;gt; be given to each party &amp;lt;/w:t&amp;gt;&amp;lt;/w:r&amp;gt;&amp;lt;w:bookmarkStart w:id="79" w:name="_LINE__20_3477ee21_f8a2_4d50_94c5_d8fc92" /&amp;gt;&amp;lt;w:bookmarkEnd w:id="74" /&amp;gt;&amp;lt;w:r&amp;gt;&amp;lt;w:t&amp;gt;with the decision.&amp;lt;/w:t&amp;gt;&amp;lt;/w:r&amp;gt;&amp;lt;w:bookmarkStart w:id="80" w:name="_PROCESSED_CHANGE__386851ba_d698_4fc9_9e" /&amp;gt;&amp;lt;w:r&amp;gt;&amp;lt;w:t xml:space="preserve"&amp;gt;  &amp;lt;/w:t&amp;gt;&amp;lt;/w:r&amp;gt;&amp;lt;w:ins w:id="81" w:author="BPS" w:date="2023-04-06T14:06:00Z"&amp;gt;&amp;lt;w:r w:rsidRPr="00FD43AB"&amp;gt;&amp;lt;w:t xml:space="preserve"&amp;gt;In any review or appeal of a decision to a court of this State, the court &amp;lt;/w:t&amp;gt;&amp;lt;/w:r&amp;gt;&amp;lt;w:bookmarkStart w:id="82" w:name="_LINE__21_6d755b19_d5ff_46f3_bb7b_2e092d" /&amp;gt;&amp;lt;w:bookmarkEnd w:id="79" /&amp;gt;&amp;lt;w:r w:rsidRPr="00FD43AB"&amp;gt;&amp;lt;w:t xml:space="preserve"&amp;gt;may not defer to an agency's interpretation of &amp;lt;/w:t&amp;gt;&amp;lt;/w:r&amp;gt;&amp;lt;w:r&amp;gt;&amp;lt;w:t xml:space="preserve"&amp;gt;a &amp;lt;/w:t&amp;gt;&amp;lt;/w:r&amp;gt;&amp;lt;w:r w:rsidRPr="00FD43AB"&amp;gt;&amp;lt;w:t xml:space="preserve"&amp;gt;statute, rule or subregulatory document and &amp;lt;/w:t&amp;gt;&amp;lt;/w:r&amp;gt;&amp;lt;/w:ins&amp;gt;&amp;lt;w:bookmarkStart w:id="83" w:name="_LINE__22_e226c311_9835_46fa_bbd4_bebbfa" /&amp;gt;&amp;lt;w:bookmarkEnd w:id="82" /&amp;gt;&amp;lt;w:ins w:id="84" w:author="BPS" w:date="2023-04-11T08:43:00Z"&amp;gt;&amp;lt;w:r&amp;gt;&amp;lt;w:t&amp;gt;shall&amp;lt;/w:t&amp;gt;&amp;lt;/w:r&amp;gt;&amp;lt;/w:ins&amp;gt;&amp;lt;w:ins w:id="85" w:author="BPS" w:date="2023-04-06T14:06:00Z"&amp;gt;&amp;lt;w:r w:rsidRPr="00FD43AB"&amp;gt;&amp;lt;w:t xml:space="preserve"&amp;gt; instead interpret &amp;lt;/w:t&amp;gt;&amp;lt;/w:r&amp;gt;&amp;lt;w:r&amp;gt;&amp;lt;w:t&amp;gt;its&amp;lt;/w:t&amp;gt;&amp;lt;/w:r&amp;gt;&amp;lt;w:r w:rsidRPr="00FD43AB"&amp;gt;&amp;lt;w:t xml:space="preserve"&amp;gt; meaning and effect de novo. After applying all customary tools &amp;lt;/w:t&amp;gt;&amp;lt;/w:r&amp;gt;&amp;lt;w:bookmarkStart w:id="86" w:name="_LINE__23_c9492b6e_c07f_4336_8a1b_71425e" /&amp;gt;&amp;lt;w:bookmarkEnd w:id="83" /&amp;gt;&amp;lt;w:r w:rsidRPr="00FD43AB"&amp;gt;&amp;lt;w:t xml:space="preserve"&amp;gt;of interpretation, the court &amp;lt;/w:t&amp;gt;&amp;lt;/w:r&amp;gt;&amp;lt;/w:ins&amp;gt;&amp;lt;w:ins w:id="87" w:author="BPS" w:date="2023-04-11T08:43:00Z"&amp;gt;&amp;lt;w:r&amp;gt;&amp;lt;w:t&amp;gt;shall&amp;lt;/w:t&amp;gt;&amp;lt;/w:r&amp;gt;&amp;lt;/w:ins&amp;gt;&amp;lt;w:ins w:id="88" w:author="BPS" w:date="2023-04-06T14:06:00Z"&amp;gt;&amp;lt;w:r w:rsidRPr="00FD43AB"&amp;gt;&amp;lt;w:t xml:space="preserve"&amp;gt; &amp;lt;/w:t&amp;gt;&amp;lt;/w:r&amp;gt;&amp;lt;/w:ins&amp;gt;&amp;lt;w:ins w:id="89" w:author="BPS" w:date="2023-04-18T14:09:00Z"&amp;gt;&amp;lt;w:r&amp;gt;&amp;lt;w:t&amp;gt;resolve&amp;lt;/w:t&amp;gt;&amp;lt;/w:r&amp;gt;&amp;lt;/w:ins&amp;gt;&amp;lt;w:ins w:id="90" w:author="BPS" w:date="2023-04-06T14:06:00Z"&amp;gt;&amp;lt;w:r w:rsidRPr="00FD43AB"&amp;gt;&amp;lt;w:t xml:space="preserve"&amp;gt; any remaining doubt in favor of a reasonable &amp;lt;/w:t&amp;gt;&amp;lt;/w:r&amp;gt;&amp;lt;w:bookmarkStart w:id="91" w:name="_LINE__24_d81e5c2b_6885_41b8_ad51_d7c6bc" /&amp;gt;&amp;lt;w:bookmarkEnd w:id="86" /&amp;gt;&amp;lt;w:r w:rsidRPr="00FD43AB"&amp;gt;&amp;lt;w:t xml:space="preserve"&amp;gt;interpretation &amp;lt;/w:t&amp;gt;&amp;lt;/w:r&amp;gt;&amp;lt;/w:ins&amp;gt;&amp;lt;w:ins w:id="92" w:author="BPS" w:date="2023-04-06T14:07:00Z"&amp;gt;&amp;lt;w:r&amp;gt;&amp;lt;w:t&amp;gt;that&amp;lt;/w:t&amp;gt;&amp;lt;/w:r&amp;gt;&amp;lt;/w:ins&amp;gt;&amp;lt;w:ins w:id="93" w:author="BPS" w:date="2023-04-06T14:06:00Z"&amp;gt;&amp;lt;w:r w:rsidRPr="00FD43AB"&amp;gt;&amp;lt;w:t xml:space="preserve"&amp;gt; limits agency power and maximizes individual liberty.&amp;lt;/w:t&amp;gt;&amp;lt;/w:r&amp;gt;&amp;lt;/w:ins&amp;gt;&amp;lt;w:bookmarkEnd w:id="46" /&amp;gt;&amp;lt;w:bookmarkEnd w:id="80" /&amp;gt;&amp;lt;w:bookmarkEnd w:id="91" /&amp;gt;&amp;lt;/w:p&amp;gt;&amp;lt;w:p w:rsidR="00FE723A" w:rsidRDefault="00FE723A" w:rsidP="00FE723A"&amp;gt;&amp;lt;w:pPr&amp;gt;&amp;lt;w:ind w:left="360" w:firstLine="360" /&amp;gt;&amp;lt;/w:pPr&amp;gt;&amp;lt;w:bookmarkStart w:id="94" w:name="_BILL_SECTION_HEADER__b5e649fc_ef50_4bc7" /&amp;gt;&amp;lt;w:bookmarkStart w:id="95" w:name="_BILL_SECTION__8c1728ad_72b8_490e_81e1_4" /&amp;gt;&amp;lt;w:bookmarkStart w:id="96" w:name="_PAR__7_3b7b5399_30f6_4b33_8fe1_0a00524d" /&amp;gt;&amp;lt;w:bookmarkStart w:id="97" w:name="_LINE__25_ef56d49e_706e_4c84_96b7_cdc87a" /&amp;gt;&amp;lt;w:bookmarkEnd w:id="40" /&amp;gt;&amp;lt;w:bookmarkEnd w:id="47"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w:id="98" w:name="_BILL_PART_LETTER__f457ce63_3e3f_4f5a_a9" /&amp;gt;&amp;lt;w:r&amp;gt;&amp;lt;w:rPr&amp;gt;&amp;lt;w:b /&amp;gt;&amp;lt;w:sz w:val="24" /&amp;gt;&amp;lt;/w:rPr&amp;gt;&amp;lt;w:t&amp;gt;A&amp;lt;/w:t&amp;gt;&amp;lt;/w:r&amp;gt;&amp;lt;w:bookmarkEnd w:id="98" /&amp;gt;&amp;lt;w:r&amp;gt;&amp;lt;w:rPr&amp;gt;&amp;lt;w:b /&amp;gt;&amp;lt;w:sz w:val="24" /&amp;gt;&amp;lt;/w:rPr&amp;gt;&amp;lt;w:t&amp;gt;-&amp;lt;/w:t&amp;gt;&amp;lt;/w:r&amp;gt;&amp;lt;w:bookmarkStart w:id="99" w:name="_BILL_SECTION_NUMBER__68cb892e_2ebc_433d" /&amp;gt;&amp;lt;w:r&amp;gt;&amp;lt;w:rPr&amp;gt;&amp;lt;w:b /&amp;gt;&amp;lt;w:sz w:val="24" /&amp;gt;&amp;lt;/w:rPr&amp;gt;&amp;lt;w:t&amp;gt;3&amp;lt;/w:t&amp;gt;&amp;lt;/w:r&amp;gt;&amp;lt;w:bookmarkEnd w:id="99" /&amp;gt;&amp;lt;w:r&amp;gt;&amp;lt;w:rPr&amp;gt;&amp;lt;w:b /&amp;gt;&amp;lt;w:sz w:val="24" /&amp;gt;&amp;lt;/w:rPr&amp;gt;&amp;lt;w:t&amp;gt;.  5 MRSA §11007, sub-§3,&amp;lt;/w:t&amp;gt;&amp;lt;/w:r&amp;gt;&amp;lt;w:r&amp;gt;&amp;lt;w:t xml:space="preserve"&amp;gt; as amended by PL 2021, c. 277, §10, is further &amp;lt;/w:t&amp;gt;&amp;lt;/w:r&amp;gt;&amp;lt;w:bookmarkStart w:id="100" w:name="_LINE__26_08c3efbc_9dbd_4ea0_93a8_7531ce" /&amp;gt;&amp;lt;w:bookmarkEnd w:id="97" /&amp;gt;&amp;lt;w:r&amp;gt;&amp;lt;w:t&amp;gt;amended to read:&amp;lt;/w:t&amp;gt;&amp;lt;/w:r&amp;gt;&amp;lt;w:bookmarkEnd w:id="100" /&amp;gt;&amp;lt;/w:p&amp;gt;&amp;lt;w:p w:rsidR="00FE723A" w:rsidRDefault="00FE723A" w:rsidP="00FE723A"&amp;gt;&amp;lt;w:pPr&amp;gt;&amp;lt;w:ind w:left="360" w:firstLine="360" /&amp;gt;&amp;lt;/w:pPr&amp;gt;&amp;lt;w:bookmarkStart w:id="101" w:name="_STATUTE_NUMBER__bf5d0599_31ee_4476_9835" /&amp;gt;&amp;lt;w:bookmarkStart w:id="102" w:name="_STATUTE_SS__3c2d42d8_c450_4d34_ba91_090" /&amp;gt;&amp;lt;w:bookmarkStart w:id="103" w:name="_PAR__8_53ed778c_01c9_4700_98cb_c9b54ccd" /&amp;gt;&amp;lt;w:bookmarkStart w:id="104" w:name="_LINE__27_ab88f8b5_a4f1_4e66_bb33_565956" /&amp;gt;&amp;lt;w:bookmarkEnd w:id="94" /&amp;gt;&amp;lt;w:bookmarkEnd w:id="96" /&amp;gt;&amp;lt;w:r&amp;gt;&amp;lt;w:rPr&amp;gt;&amp;lt;w:b /&amp;gt;&amp;lt;/w:rPr&amp;gt;&amp;lt;w:t&amp;gt;3&amp;lt;/w:t&amp;gt;&amp;lt;/w:r&amp;gt;&amp;lt;w:bookmarkEnd w:id="101" /&amp;gt;&amp;lt;w:r&amp;gt;&amp;lt;w:rPr&amp;gt;&amp;lt;w:b /&amp;gt;&amp;lt;/w:rPr&amp;gt;&amp;lt;w:t xml:space="preserve"&amp;gt;.  &amp;lt;/w:t&amp;gt;&amp;lt;/w:r&amp;gt;&amp;lt;w:bookmarkStart w:id="105" w:name="_STATUTE_HEADNOTE__e37d4e99_57f8_46e4_97" /&amp;gt;&amp;lt;w:r&amp;gt;&amp;lt;w:rPr&amp;gt;&amp;lt;w:b /&amp;gt;&amp;lt;/w:rPr&amp;gt;&amp;lt;w:t&amp;gt;Judgment.&amp;lt;/w:t&amp;gt;&amp;lt;/w:r&amp;gt;&amp;lt;w:bookmarkEnd w:id="105"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w:id="106" w:name="_STATUTE_CONTENT__4b112e12_a579_4af5_b88" /&amp;gt;&amp;lt;w:r&amp;gt;&amp;lt;w:t xml:space="preserve"&amp;gt;The court may not substitute its judgment for that of the agency on &amp;lt;/w:t&amp;gt;&amp;lt;/w:r&amp;gt;&amp;lt;w:bookmarkStart w:id="107" w:name="_LINE__28_c64d0960_2966_4c28_9da3_2f12dd" /&amp;gt;&amp;lt;w:bookmarkEnd w:id="104" /&amp;gt;&amp;lt;w:r&amp;gt;&amp;lt;w:t xml:space="preserve"&amp;gt;questions of fact, except that, with respect to a timely appeal by an individual of a denial &amp;lt;/w:t&amp;gt;&amp;lt;/w:r&amp;gt;&amp;lt;w:bookmarkStart w:id="108" w:name="_LINE__29_07a6b504_58b3_423c_b69d_fd682d" /&amp;gt;&amp;lt;w:bookmarkEnd w:id="107" /&amp;gt;&amp;lt;w:r&amp;gt;&amp;lt;w:t xml:space="preserve"&amp;gt;of a disability determination by a hearing officer pursuant to &amp;lt;/w:t&amp;gt;&amp;lt;/w:r&amp;gt;&amp;lt;w:bookmarkStart w:id="109" w:name="_CROSS_REFERENCE__15ee6684_8977_4ca4_b2d" /&amp;gt;&amp;lt;w:r&amp;gt;&amp;lt;w:t&amp;gt;sections 17106‑A&amp;lt;/w:t&amp;gt;&amp;lt;/w:r&amp;gt;&amp;lt;w:bookmarkEnd w:id="109" /&amp;gt;&amp;lt;w:r&amp;gt;&amp;lt;w:t xml:space="preserve"&amp;gt; and &amp;lt;/w:t&amp;gt;&amp;lt;/w:r&amp;gt;&amp;lt;w:bookmarkStart w:id="110" w:name="_CROSS_REFERENCE__2d064990_cc39_4c39_9a0" /&amp;gt;&amp;lt;w:bookmarkStart w:id="111" w:name="_LINE__30_02bb11c5_8557_4877_9e4c_034a9e" /&amp;gt;&amp;lt;w:bookmarkEnd w:id="108" /&amp;gt;&amp;lt;w:r&amp;gt;&amp;lt;w:t&amp;gt;17106‑B&amp;lt;/w:t&amp;gt;&amp;lt;/w:r&amp;gt;&amp;lt;w:bookmarkEnd w:id="110" /&amp;gt;&amp;lt;w:r&amp;gt;&amp;lt;w:t&amp;gt;, the court shall review the matter de novo.&amp;lt;/w:t&amp;gt;&amp;lt;/w:r&amp;gt;&amp;lt;w:bookmarkStart w:id="112" w:name="_PROCESSED_CHANGE__fc605a6a_a74f_4581_a2" /&amp;gt;&amp;lt;w:r&amp;gt;&amp;lt;w:t xml:space="preserve"&amp;gt;  &amp;lt;/w:t&amp;gt;&amp;lt;/w:r&amp;gt;&amp;lt;w:ins w:id="113" w:author="BPS" w:date="2023-04-06T14:07:00Z"&amp;gt;&amp;lt;w:r w:rsidRPr="00FD43AB"&amp;gt;&amp;lt;w:t xml:space="preserve"&amp;gt;The court shall review de novo an &amp;lt;/w:t&amp;gt;&amp;lt;/w:r&amp;gt;&amp;lt;w:bookmarkStart w:id="114" w:name="_LINE__31_3c2a0371_df82_4a40_9ebe_093508" /&amp;gt;&amp;lt;w:bookmarkEnd w:id="111" /&amp;gt;&amp;lt;w:r w:rsidRPr="00FD43AB"&amp;gt;&amp;lt;w:t xml:space="preserve"&amp;gt;agency's interpretation of a statute, rule or subregulatory document. After applying all &amp;lt;/w:t&amp;gt;&amp;lt;/w:r&amp;gt;&amp;lt;w:bookmarkStart w:id="115" w:name="_LINE__32_5d3dc5c9_b990_42a1_8afa_9d175d" /&amp;gt;&amp;lt;w:bookmarkEnd w:id="114" /&amp;gt;&amp;lt;w:r w:rsidRPr="00FD43AB"&amp;gt;&amp;lt;w:t xml:space="preserve"&amp;gt;customary tools of interpretation, the court &amp;lt;/w:t&amp;gt;&amp;lt;/w:r&amp;gt;&amp;lt;/w:ins&amp;gt;&amp;lt;w:ins w:id="116" w:author="BPS" w:date="2023-04-11T08:44:00Z"&amp;gt;&amp;lt;w:r&amp;gt;&amp;lt;w:t&amp;gt;shall&amp;lt;/w:t&amp;gt;&amp;lt;/w:r&amp;gt;&amp;lt;/w:ins&amp;gt;&amp;lt;w:ins w:id="117" w:author="BPS" w:date="2023-04-06T14:07:00Z"&amp;gt;&amp;lt;w:r w:rsidRPr="00FD43AB"&amp;gt;&amp;lt;w:t xml:space="preserve"&amp;gt; &amp;lt;/w:t&amp;gt;&amp;lt;/w:r&amp;gt;&amp;lt;/w:ins&amp;gt;&amp;lt;w:ins w:id="118" w:author="BPS" w:date="2023-04-18T14:09:00Z"&amp;gt;&amp;lt;w:r&amp;gt;&amp;lt;w:t&amp;gt;resolve&amp;lt;/w:t&amp;gt;&amp;lt;/w:r&amp;gt;&amp;lt;/w:ins&amp;gt;&amp;lt;w:ins w:id="119" w:author="BPS" w:date="2023-04-06T14:07:00Z"&amp;gt;&amp;lt;w:r w:rsidRPr="00FD43AB"&amp;gt;&amp;lt;w:t xml:space="preserve"&amp;gt; any remaining doubt in favor of a &amp;lt;/w:t&amp;gt;&amp;lt;/w:r&amp;gt;&amp;lt;w:bookmarkStart w:id="120" w:name="_LINE__33_6c69da3e_3803_4af3_af89_3efdc1" /&amp;gt;&amp;lt;w:bookmarkEnd w:id="115" /&amp;gt;&amp;lt;w:r w:rsidRPr="00FD43AB"&amp;gt;&amp;lt;w:t xml:space="preserve"&amp;gt;reasonable interpretation &amp;lt;/w:t&amp;gt;&amp;lt;/w:r&amp;gt;&amp;lt;/w:ins&amp;gt;&amp;lt;w:ins w:id="121" w:author="BPS" w:date="2023-04-06T14:08:00Z"&amp;gt;&amp;lt;w:r&amp;gt;&amp;lt;w:t&amp;gt;that&amp;lt;/w:t&amp;gt;&amp;lt;/w:r&amp;gt;&amp;lt;/w:ins&amp;gt;&amp;lt;w:ins w:id="122" w:author="BPS" w:date="2023-04-06T14:07:00Z"&amp;gt;&amp;lt;w:r w:rsidRPr="00FD43AB"&amp;gt;&amp;lt;w:t xml:space="preserve"&amp;gt; limits agency power and maximizes individual liberty.&amp;lt;/w:t&amp;gt;&amp;lt;/w:r&amp;gt;&amp;lt;/w:ins&amp;gt;&amp;lt;w:bookmarkEnd w:id="106" /&amp;gt;&amp;lt;w:bookmarkEnd w:id="112" /&amp;gt;&amp;lt;w:bookmarkEnd w:id="120" /&amp;gt;&amp;lt;/w:p&amp;gt;&amp;lt;w:p w:rsidR="00FE723A" w:rsidRDefault="00FE723A" w:rsidP="00FE723A"&amp;gt;&amp;lt;w:pPr&amp;gt;&amp;lt;w:ind w:left="360" /&amp;gt;&amp;lt;w:jc w:val="center" /&amp;gt;&amp;lt;/w:pPr&amp;gt;&amp;lt;w:bookmarkStart w:id="123" w:name="_BILL_PART_HEADER__419c8271_a78f_48fa_8c" /&amp;gt;&amp;lt;w:bookmarkStart w:id="124" w:name="_BILL_PART__0773ff01_35a8_4e85_9f06_ee3f" /&amp;gt;&amp;lt;w:bookmarkStart w:id="125" w:name="_PAR__9_76509335_63a8_4c78_b64b_e5ba57be" /&amp;gt;&amp;lt;w:bookmarkStart w:id="126" w:name="_LINE__34_f83ea736_0f0d_4e3f_b58d_6bc535" /&amp;gt;&amp;lt;w:bookmarkEnd w:id="7" /&amp;gt;&amp;lt;w:bookmarkEnd w:id="95" /&amp;gt;&amp;lt;w:bookmarkEnd w:id="102" /&amp;gt;&amp;lt;w:bookmarkEnd w:id="103" /&amp;gt;&amp;lt;w:r&amp;gt;&amp;lt;w:rPr&amp;gt;&amp;lt;w:b /&amp;gt;&amp;lt;w:sz w:val="24" /&amp;gt;&amp;lt;/w:rPr&amp;gt;&amp;lt;w:t xml:space="preserve"&amp;gt;PART &amp;lt;/w:t&amp;gt;&amp;lt;/w:r&amp;gt;&amp;lt;w:bookmarkStart w:id="127" w:name="_BILL_PART_LETTER__224ef625_fabe_4ada_ab" /&amp;gt;&amp;lt;w:r&amp;gt;&amp;lt;w:rPr&amp;gt;&amp;lt;w:b /&amp;gt;&amp;lt;w:sz w:val="24" /&amp;gt;&amp;lt;/w:rPr&amp;gt;&amp;lt;w:t&amp;gt;B&amp;lt;/w:t&amp;gt;&amp;lt;/w:r&amp;gt;&amp;lt;w:bookmarkEnd w:id="123" /&amp;gt;&amp;lt;w:bookmarkEnd w:id="126" /&amp;gt;&amp;lt;w:bookmarkEnd w:id="127" /&amp;gt;&amp;lt;/w:p&amp;gt;&amp;lt;w:p w:rsidR="00FE723A" w:rsidRDefault="00FE723A" w:rsidP="00FE723A"&amp;gt;&amp;lt;w:pPr&amp;gt;&amp;lt;w:ind w:left="360" w:firstLine="360" /&amp;gt;&amp;lt;/w:pPr&amp;gt;&amp;lt;w:bookmarkStart w:id="128" w:name="_BILL_SECTION_HEADER__15468056_179e_4c8f" /&amp;gt;&amp;lt;w:bookmarkStart w:id="129" w:name="_BILL_SECTION__c824d041_c501_41bc_85cd_9" /&amp;gt;&amp;lt;w:bookmarkStart w:id="130" w:name="_PAR__10_c55a801c_4788_4a82_a24b_bbaf1bd" /&amp;gt;&amp;lt;w:bookmarkStart w:id="131" w:name="_LINE__35_f7ee56c8_5257_4067_8f59_04e96a" /&amp;gt;&amp;lt;w:bookmarkEnd w:id="125" /&amp;gt;&amp;lt;w:r&amp;gt;&amp;lt;w:rPr&amp;gt;&amp;lt;w:b /&amp;gt;&amp;lt;w:sz w:val="24" /&amp;gt;&amp;lt;/w:rPr&amp;gt;&amp;lt;w:t xml:space="preserve"&amp;gt;Sec. &amp;lt;/w:t&amp;gt;&amp;lt;/w:r&amp;gt;&amp;lt;w:bookmarkStart w:id="132" w:name="_BILL_PART_LETTER__718ad123_029b_4299_b1" /&amp;gt;&amp;lt;w:r&amp;gt;&amp;lt;w:rPr&amp;gt;&amp;lt;w:b /&amp;gt;&amp;lt;w:sz w:val="24" /&amp;gt;&amp;lt;/w:rPr&amp;gt;&amp;lt;w:t&amp;gt;B&amp;lt;/w:t&amp;gt;&amp;lt;/w:r&amp;gt;&amp;lt;w:bookmarkEnd w:id="132" /&amp;gt;&amp;lt;w:r&amp;gt;&amp;lt;w:rPr&amp;gt;&amp;lt;w:b /&amp;gt;&amp;lt;w:sz w:val="24" /&amp;gt;&amp;lt;/w:rPr&amp;gt;&amp;lt;w:t&amp;gt;-&amp;lt;/w:t&amp;gt;&amp;lt;/w:r&amp;gt;&amp;lt;w:bookmarkStart w:id="133" w:name="_BILL_SECTION_NUMBER__144e62a0_a363_46ed" /&amp;gt;&amp;lt;w:r&amp;gt;&amp;lt;w:rPr&amp;gt;&amp;lt;w:b /&amp;gt;&amp;lt;w:sz w:val="24" /&amp;gt;&amp;lt;/w:rPr&amp;gt;&amp;lt;w:t&amp;gt;1&amp;lt;/w:t&amp;gt;&amp;lt;/w:r&amp;gt;&amp;lt;w:bookmarkEnd w:id="133" /&amp;gt;&amp;lt;w:r&amp;gt;&amp;lt;w:rPr&amp;gt;&amp;lt;w:b /&amp;gt;&amp;lt;w:sz w:val="24" /&amp;gt;&amp;lt;/w:rPr&amp;gt;&amp;lt;w:t&amp;gt;.  5 MRSA §8065&amp;lt;/w:t&amp;gt;&amp;lt;/w:r&amp;gt;&amp;lt;w:r&amp;gt;&amp;lt;w:t xml:space="preserve"&amp;gt; is enacted to read:&amp;lt;/w:t&amp;gt;&amp;lt;/w:r&amp;gt;&amp;lt;w:bookmarkEnd w:id="131" /&amp;gt;&amp;lt;/w:p&amp;gt;&amp;lt;w:p w:rsidR="00FE723A" w:rsidRDefault="00FE723A" w:rsidP="00FE723A"&amp;gt;&amp;lt;w:pPr&amp;gt;&amp;lt;w:ind w:left="1080" w:hanging="720" /&amp;gt;&amp;lt;w:rPr&amp;gt;&amp;lt;w:ins w:id="134" w:author="BPS" w:date="2023-04-06T14:11:00Z" /&amp;gt;&amp;lt;/w:rPr&amp;gt;&amp;lt;/w:pPr&amp;gt;&amp;lt;w:bookmarkStart w:id="135" w:name="_STATUTE_S__56cbf301_1506_44f6_8a73_8733" /&amp;gt;&amp;lt;w:bookmarkStart w:id="136" w:name="_PAR__11_8edfe5da_db71_4746_b28e_2c69886" /&amp;gt;&amp;lt;w:bookmarkStart w:id="137" w:name="_LINE__36_c3b82b2d_e463_4def_a4c2_0e04af" /&amp;gt;&amp;lt;w:bookmarkStart w:id="138" w:name="_PROCESSED_CHANGE__d8a823b2_d02c_4693_b0" /&amp;gt;&amp;lt;w:bookmarkEnd w:id="128" /&amp;gt;&amp;lt;w:bookmarkEnd w:id="130" /&amp;gt;&amp;lt;w:ins w:id="139" w:author="BPS" w:date="2023-04-06T14:11:00Z"&amp;gt;&amp;lt;w:r&amp;gt;&amp;lt;w:rPr&amp;gt;&amp;lt;w:b /&amp;gt;&amp;lt;/w:rPr&amp;gt;&amp;lt;w:t&amp;gt;§&amp;lt;/w:t&amp;gt;&amp;lt;/w:r&amp;gt;&amp;lt;w:bookmarkStart w:id="140" w:name="_STATUTE_NUMBER__d717b014_4d47_4b1b_bc3b" /&amp;gt;&amp;lt;w:r&amp;gt;&amp;lt;w:rPr&amp;gt;&amp;lt;w:b /&amp;gt;&amp;lt;/w:rPr&amp;gt;&amp;lt;w:t&amp;gt;8065&amp;lt;/w:t&amp;gt;&amp;lt;/w:r&amp;gt;&amp;lt;w:bookmarkEnd w:id="140" /&amp;gt;&amp;lt;w:r&amp;gt;&amp;lt;w:rPr&amp;gt;&amp;lt;w:b /&amp;gt;&amp;lt;/w:rPr&amp;gt;&amp;lt;w:t xml:space="preserve"&amp;gt;.  &amp;lt;/w:t&amp;gt;&amp;lt;/w:r&amp;gt;&amp;lt;w:bookmarkStart w:id="141" w:name="_STATUTE_HEADNOTE__d3a93476_98ce_45e3_a8" /&amp;gt;&amp;lt;w:r&amp;gt;&amp;lt;w:rPr&amp;gt;&amp;lt;w:b /&amp;gt;&amp;lt;/w:rPr&amp;gt;&amp;lt;w:t&amp;gt;Expiration of rules&amp;lt;/w:t&amp;gt;&amp;lt;/w:r&amp;gt;&amp;lt;w:bookmarkEnd w:id="137" /&amp;gt;&amp;lt;w:bookmarkEnd w:id="141" /&amp;gt;&amp;lt;/w:ins&amp;gt;&amp;lt;/w:p&amp;gt;&amp;lt;w:p w:rsidR="00FE723A" w:rsidRPr="00FB3725" w:rsidRDefault="00FE723A" w:rsidP="00FE723A"&amp;gt;&amp;lt;w:pPr&amp;gt;&amp;lt;w:ind w:left="360" w:firstLine="360" /&amp;gt;&amp;lt;w:rPr&amp;gt;&amp;lt;w:ins w:id="142" w:author="BPS" w:date="2023-04-06T14:11:00Z" /&amp;gt;&amp;lt;/w:rPr&amp;gt;&amp;lt;/w:pPr&amp;gt;&amp;lt;w:bookmarkStart w:id="143" w:name="_STATUTE_NUMBER__f80564fc_5937_4aab_b898" /&amp;gt;&amp;lt;w:bookmarkStart w:id="144" w:name="_STATUTE_SS__17228de4_374b_461a_823a_dc9" /&amp;gt;&amp;lt;w:bookmarkStart w:id="145" w:name="_PAR__12_fab1e247_f029_4794_8ea7_43b1f8e" /&amp;gt;&amp;lt;w:bookmarkStart w:id="146" w:name="_LINE__37_1bd2543e_2cd2_49a3_9cb8_553a38" /&amp;gt;&amp;lt;w:bookmarkEnd w:id="136" /&amp;gt;&amp;lt;w:ins w:id="147" w:author="BPS" w:date="2023-04-06T14:11:00Z"&amp;gt;&amp;lt;w:r w:rsidRPr="00FB3725"&amp;gt;&amp;lt;w:rPr&amp;gt;&amp;lt;w:b /&amp;gt;&amp;lt;/w:rPr&amp;gt;&amp;lt;w:t&amp;gt;1&amp;lt;/w:t&amp;gt;&amp;lt;/w:r&amp;gt;&amp;lt;w:bookmarkEnd w:id="143" /&amp;gt;&amp;lt;w:r w:rsidRPr="00FB3725"&amp;gt;&amp;lt;w:rPr&amp;gt;&amp;lt;w:b /&amp;gt;&amp;lt;/w:rPr&amp;gt;&amp;lt;w:t xml:space="preserve"&amp;gt;. &amp;lt;/w:t&amp;gt;&amp;lt;/w:r&amp;gt;&amp;lt;w:bookmarkStart w:id="148" w:name="_STATUTE_HEADNOTE__c2edbad7_6b09_4868_b6" /&amp;gt;&amp;lt;w:r w:rsidRPr="00FB3725"&amp;gt;&amp;lt;w:rPr&amp;gt;&amp;lt;w:b /&amp;gt;&amp;lt;/w:rPr&amp;gt;&amp;lt;w:t xml:space="preserve"&amp;gt;Expiration of rules. &amp;lt;/w:t&amp;gt;&amp;lt;/w:r&amp;gt;&amp;lt;w:bookmarkStart w:id="149" w:name="_STATUTE_CONTENT__f74a86ae_47b0_41fc_ad4" /&amp;gt;&amp;lt;w:bookmarkEnd w:id="148" /&amp;gt;&amp;lt;w:r w:rsidRPr="00FB3725"&amp;gt;&amp;lt;w:t&amp;gt;Notwithstanding any&amp;lt;/w:t&amp;gt;&amp;lt;/w:r&amp;gt;&amp;lt;/w:ins&amp;gt;&amp;lt;w:ins w:id="150" w:author="BPS" w:date="2023-04-18T14:09:00Z"&amp;gt;&amp;lt;w:r&amp;gt;&amp;lt;w:t xml:space="preserve"&amp;gt; provision of&amp;lt;/w:t&amp;gt;&amp;lt;/w:r&amp;gt;&amp;lt;/w:ins&amp;gt;&amp;lt;w:ins w:id="151" w:author="BPS" w:date="2023-04-06T14:11:00Z"&amp;gt;&amp;lt;w:r w:rsidRPr="00FB3725"&amp;gt;&amp;lt;w:t xml:space="preserve"&amp;gt; law to the contrary, unless &amp;lt;/w:t&amp;gt;&amp;lt;/w:r&amp;gt;&amp;lt;w:bookmarkStart w:id="152" w:name="_LINE__38_1a7f6543_d793_4fdc_bc52_193604" /&amp;gt;&amp;lt;w:bookmarkEnd w:id="146" /&amp;gt;&amp;lt;w:r w:rsidRPr="00FB3725"&amp;gt;&amp;lt;w:t xml:space="preserve"&amp;gt;legislation is enacted to continue a rule to a date certain or indefinitely, a finally adopted &amp;lt;/w:t&amp;gt;&amp;lt;/w:r&amp;gt;&amp;lt;w:bookmarkStart w:id="153" w:name="_LINE__39_bbf68c92_c2e5_4bd4_af21_aa2bcc" /&amp;gt;&amp;lt;w:bookmarkEnd w:id="152" /&amp;gt;&amp;lt;w:r w:rsidRPr="00FB3725"&amp;gt;&amp;lt;w:t&amp;gt;rule filed with the Secretary of State expire&amp;lt;/w:t&amp;gt;&amp;lt;/w:r&amp;gt;&amp;lt;/w:ins&amp;gt;&amp;lt;w:ins w:id="154" w:author="BPS" w:date="2023-04-06T14:12:00Z"&amp;gt;&amp;lt;w:r&amp;gt;&amp;lt;w:t&amp;gt;s&amp;lt;/w:t&amp;gt;&amp;lt;/w:r&amp;gt;&amp;lt;/w:ins&amp;gt;&amp;lt;w:ins w:id="155" w:author="BPS" w:date="2023-04-06T14:11:00Z"&amp;gt;&amp;lt;w:r w:rsidRPr="00FB3725"&amp;gt;&amp;lt;w:t xml:space="preserve"&amp;gt; on June 30th of the &amp;lt;/w:t&amp;gt;&amp;lt;/w:r&amp;gt;&amp;lt;/w:ins&amp;gt;&amp;lt;w:ins w:id="156" w:author="BPS" w:date="2023-04-11T08:44:00Z"&amp;gt;&amp;lt;w:r&amp;gt;&amp;lt;w:t&amp;gt;5th&amp;lt;/w:t&amp;gt;&amp;lt;/w:r&amp;gt;&amp;lt;/w:ins&amp;gt;&amp;lt;w:ins w:id="157" w:author="BPS" w:date="2023-04-06T14:11:00Z"&amp;gt;&amp;lt;w:r w:rsidRPr="00FB3725"&amp;gt;&amp;lt;w:t xml:space="preserve"&amp;gt; year following the year &amp;lt;/w:t&amp;gt;&amp;lt;/w:r&amp;gt;&amp;lt;w:bookmarkStart w:id="158" w:name="_LINE__40_412cf75e_75bc_4689_a546_68d7d1" /&amp;gt;&amp;lt;w:bookmarkEnd w:id="153" /&amp;gt;&amp;lt;w:r w:rsidRPr="00FB3725"&amp;gt;&amp;lt;w:t xml:space="preserve"&amp;gt;of its filing. The postponement of the expiration of a rule does not constitute legislative &amp;lt;/w:t&amp;gt;&amp;lt;/w:r&amp;gt;&amp;lt;w:bookmarkStart w:id="159" w:name="_LINE__41_5058c99d_6832_47cf_b780_63ca53" /&amp;gt;&amp;lt;w:bookmarkEnd w:id="158" /&amp;gt;&amp;lt;w:r w:rsidRPr="00FB3725"&amp;gt;&amp;lt;w:t xml:space="preserve"&amp;gt;approval of the rule and is not admissible in any court as evidence of legislative intent. &amp;lt;/w:t&amp;gt;&amp;lt;/w:r&amp;gt;&amp;lt;w:bookmarkEnd w:id="159" /&amp;gt;&amp;lt;/w:ins&amp;gt;&amp;lt;/w:p&amp;gt;&amp;lt;w:p w:rsidR="00FE723A" w:rsidRPr="00FB3725" w:rsidRDefault="00FE723A" w:rsidP="00FE723A"&amp;gt;&amp;lt;w:pPr&amp;gt;&amp;lt;w:ind w:left="360" w:firstLine="360" /&amp;gt;&amp;lt;w:rPr&amp;gt;&amp;lt;w:ins w:id="160" w:author="BPS" w:date="2023-04-06T14:11:00Z" /&amp;gt;&amp;lt;/w:rPr&amp;gt;&amp;lt;/w:pPr&amp;gt;&amp;lt;w:bookmarkStart w:id="161" w:name="_STATUTE_NUMBER__09cbf84e_1e17_4b9a_a2a7" /&amp;gt;&amp;lt;w:bookmarkStart w:id="162" w:name="_STATUTE_SS__489f7b1f_938c_4794_9998_6b9" /&amp;gt;&amp;lt;w:bookmarkStart w:id="163" w:name="_PAR__13_58b69269_5ebe_4755_b2b6_8b1c5b5" /&amp;gt;&amp;lt;w:bookmarkStart w:id="164" w:name="_LINE__42_3d51be7f_3bb2_4315_a903_356312" /&amp;gt;&amp;lt;w:bookmarkEnd w:id="144" /&amp;gt;&amp;lt;w:bookmarkEnd w:id="145" /&amp;gt;&amp;lt;w:bookmarkEnd w:id="149" /&amp;gt;&amp;lt;w:ins w:id="165" w:author="BPS" w:date="2023-04-06T14:11:00Z"&amp;gt;&amp;lt;w:r w:rsidRPr="00FB3725"&amp;gt;&amp;lt;w:rPr&amp;gt;&amp;lt;w:b /&amp;gt;&amp;lt;/w:rPr&amp;gt;&amp;lt;w:t&amp;gt;2&amp;lt;/w:t&amp;gt;&amp;lt;/w:r&amp;gt;&amp;lt;w:bookmarkEnd w:id="161" /&amp;gt;&amp;lt;w:r w:rsidRPr="00FB3725"&amp;gt;&amp;lt;w:rPr&amp;gt;&amp;lt;w:b /&amp;gt;&amp;lt;/w:rPr&amp;gt;&amp;lt;w:t xml:space="preserve"&amp;gt;. &amp;lt;/w:t&amp;gt;&amp;lt;/w:r&amp;gt;&amp;lt;w:bookmarkStart w:id="166" w:name="_STATUTE_HEADNOTE__f04cc09c_96ac_48f0_95" /&amp;gt;&amp;lt;w:r w:rsidRPr="00FB3725"&amp;gt;&amp;lt;w:rPr&amp;gt;&amp;lt;w:b /&amp;gt;&amp;lt;/w:rPr&amp;gt;&amp;lt;w:t xml:space="preserve"&amp;gt;Exceptions. &amp;lt;/w:t&amp;gt;&amp;lt;/w:r&amp;gt;&amp;lt;w:bookmarkStart w:id="167" w:name="_STATUTE_CONTENT__7799774b_7a1a_4d16_8aa" /&amp;gt;&amp;lt;w:bookmarkEnd w:id="166" /&amp;gt;&amp;lt;w:r w:rsidRPr="00FB3725"&amp;gt;&amp;lt;w:t xml:space="preserve"&amp;gt;This section &amp;lt;/w:t&amp;gt;&amp;lt;/w:r&amp;gt;&amp;lt;/w:ins&amp;gt;&amp;lt;w:ins w:id="168" w:author="BPS" w:date="2023-04-06T14:12:00Z"&amp;gt;&amp;lt;w:r&amp;gt;&amp;lt;w:t&amp;gt;does&amp;lt;/w:t&amp;gt;&amp;lt;/w:r&amp;gt;&amp;lt;/w:ins&amp;gt;&amp;lt;w:ins w:id="169" w:author="BPS" w:date="2023-04-06T14:11:00Z"&amp;gt;&amp;lt;w:r w:rsidRPr="00FB3725"&amp;gt;&amp;lt;w:t xml:space="preserve"&amp;gt; not apply to:&amp;lt;/w:t&amp;gt;&amp;lt;/w:r&amp;gt;&amp;lt;w:bookmarkEnd w:id="164" /&amp;gt;&amp;lt;/w:ins&amp;gt;&amp;lt;/w:p&amp;gt;&amp;lt;w:p w:rsidR="00FE723A" w:rsidRPr="00FB3725" w:rsidRDefault="00FE723A" w:rsidP="00FE723A"&amp;gt;&amp;lt;w:pPr&amp;gt;&amp;lt;w:ind w:left="720" /&amp;gt;&amp;lt;w:rPr&amp;gt;&amp;lt;w:ins w:id="170" w:author="BPS" w:date="2023-04-06T14:11:00Z" /&amp;gt;&amp;lt;/w:rPr&amp;gt;&amp;lt;/w:pPr&amp;gt;&amp;lt;w:bookmarkStart w:id="171" w:name="_STATUTE_NUMBER__db8a0716_d0a9_435e_8d91" /&amp;gt;&amp;lt;w:bookmarkStart w:id="172" w:name="_STATUTE_P__e45dd845_5d2a_427d_80ea_9f0b" /&amp;gt;&amp;lt;w:bookmarkStart w:id="173" w:name="_PAGE__2_012be622_1863_4055_af35_99387a3" /&amp;gt;&amp;lt;w:bookmarkStart w:id="174" w:name="_PAR__1_199a384a_1f5f_4c1e_91a1_1b057610" /&amp;gt;&amp;lt;w:bookmarkStart w:id="175" w:name="_LINE__1_d9403f57_af1e_4bb1_b445_a55b7cb" /&amp;gt;&amp;lt;w:bookmarkEnd w:id="3" /&amp;gt;&amp;lt;w:bookmarkEnd w:id="163" /&amp;gt;&amp;lt;w:bookmarkEnd w:id="167" /&amp;gt;&amp;lt;w:ins w:id="176" w:author="BPS" w:date="2023-04-06T14:11:00Z"&amp;gt;&amp;lt;w:r w:rsidRPr="00FB3725"&amp;gt;&amp;lt;w:t&amp;gt;A&amp;lt;/w:t&amp;gt;&amp;lt;/w:r&amp;gt;&amp;lt;w:bookmarkEnd w:id="171" /&amp;gt;&amp;lt;w:r w:rsidRPr="00FB3725"&amp;gt;&amp;lt;w:t xml:space="preserve"&amp;gt;. &amp;lt;/w:t&amp;gt;&amp;lt;/w:r&amp;gt;&amp;lt;w:bookmarkStart w:id="177" w:name="_STATUTE_CONTENT__3be2251d_5d0a_4def_900" /&amp;gt;&amp;lt;w:r w:rsidRPr="00FB3725"&amp;gt;&amp;lt;w:t xml:space="preserve"&amp;gt;Emergency rules &amp;lt;/w:t&amp;gt;&amp;lt;/w:r&amp;gt;&amp;lt;/w:ins&amp;gt;&amp;lt;w:ins w:id="178" w:author="BPS" w:date="2023-04-06T14:13:00Z"&amp;gt;&amp;lt;w:r&amp;gt;&amp;lt;w:t&amp;gt;adopted&amp;lt;/w:t&amp;gt;&amp;lt;/w:r&amp;gt;&amp;lt;/w:ins&amp;gt;&amp;lt;w:ins w:id="179" w:author="BPS" w:date="2023-04-06T14:11:00Z"&amp;gt;&amp;lt;w:r w:rsidRPr="00FB3725"&amp;gt;&amp;lt;w:t xml:space="preserve"&amp;gt; pursuant to section 8054; or&amp;lt;/w:t&amp;gt;&amp;lt;/w:r&amp;gt;&amp;lt;w:bookmarkEnd w:id="175" /&amp;gt;&amp;lt;/w:ins&amp;gt;&amp;lt;/w:p&amp;gt;&amp;lt;w:p w:rsidR="00FE723A" w:rsidRDefault="00FE723A" w:rsidP="00FE723A"&amp;gt;&amp;lt;w:pPr&amp;gt;&amp;lt;w:ind w:left="720" /&amp;gt;&amp;lt;/w:pPr&amp;gt;&amp;lt;w:bookmarkStart w:id="180" w:name="_STATUTE_NUMBER__09d6fee1_503d_40ff_a12c" /&amp;gt;&amp;lt;w:bookmarkStart w:id="181" w:name="_STATUTE_P__e200ca77_2789_4082_8a83_bb13" /&amp;gt;&amp;lt;w:bookmarkStart w:id="182" w:name="_PAR__2_69152a1a_f31b_4d89_8d4b_b3c8b6da" /&amp;gt;&amp;lt;w:bookmarkStart w:id="183" w:name="_LINE__2_9cfb5268_64b2_48ab_b064_3427451" /&amp;gt;&amp;lt;w:bookmarkEnd w:id="172" /&amp;gt;&amp;lt;w:bookmarkEnd w:id="174" /&amp;gt;&amp;lt;w:bookmarkEnd w:id="177" /&amp;gt;&amp;lt;w:ins w:id="184" w:author="BPS" w:date="2023-04-06T14:11:00Z"&amp;gt;&amp;lt;w:r w:rsidRPr="00FB3725"&amp;gt;&amp;lt;w:t&amp;gt;B&amp;lt;/w:t&amp;gt;&amp;lt;/w:r&amp;gt;&amp;lt;w:bookmarkEnd w:id="180" /&amp;gt;&amp;lt;w:r w:rsidRPr="00FB3725"&amp;gt;&amp;lt;w:t xml:space="preserve"&amp;gt;. &amp;lt;/w:t&amp;gt;&amp;lt;/w:r&amp;gt;&amp;lt;w:bookmarkStart w:id="185" w:name="_STATUTE_CONTENT__53143ed9_2295_4104_ba8" /&amp;gt;&amp;lt;w:r w:rsidRPr="00FB3725"&amp;gt;&amp;lt;w:t&amp;gt;Rules adopted to conform to or implement federal law.&amp;lt;/w:t&amp;gt;&amp;lt;/w:r&amp;gt;&amp;lt;/w:ins&amp;gt;&amp;lt;w:bookmarkEnd w:id="183" /&amp;gt;&amp;lt;/w:p&amp;gt;&amp;lt;w:p w:rsidR="00FE723A" w:rsidRDefault="00FE723A" w:rsidP="00FE723A"&amp;gt;&amp;lt;w:pPr&amp;gt;&amp;lt;w:ind w:left="360" w:firstLine="360" /&amp;gt;&amp;lt;/w:pPr&amp;gt;&amp;lt;w:bookmarkStart w:id="186" w:name="_BILL_SECTION_HEADER__01e7e4ee_8f52_4ada" /&amp;gt;&amp;lt;w:bookmarkStart w:id="187" w:name="_BILL_SECTION__7ecf360b_4105_4617_92e8_7" /&amp;gt;&amp;lt;w:bookmarkStart w:id="188" w:name="_PAR__3_4acc11ba_ef46_4af0_97a9_2963aafb" /&amp;gt;&amp;lt;w:bookmarkStart w:id="189" w:name="_LINE__3_24408ea1_ea12_44c4_99a4_11a0706" /&amp;gt;&amp;lt;w:bookmarkEnd w:id="129" /&amp;gt;&amp;lt;w:bookmarkEnd w:id="135" /&amp;gt;&amp;lt;w:bookmarkEnd w:id="138" /&amp;gt;&amp;lt;w:bookmarkEnd w:id="162" /&amp;gt;&amp;lt;w:bookmarkEnd w:id="181" /&amp;gt;&amp;lt;w:bookmarkEnd w:id="182" /&amp;gt;&amp;lt;w:bookmarkEnd w:id="185" /&amp;gt;&amp;lt;w:r&amp;gt;&amp;lt;w:rPr&amp;gt;&amp;lt;w:b /&amp;gt;&amp;lt;w:sz w:val="24" /&amp;gt;&amp;lt;/w:rPr&amp;gt;&amp;lt;w:t xml:space="preserve"&amp;gt;Sec. &amp;lt;/w:t&amp;gt;&amp;lt;/w:r&amp;gt;&amp;lt;w:bookmarkStart w:id="190" w:name="_BILL_PART_LETTER__fe367037_aa03_47b4_af" /&amp;gt;&amp;lt;w:r&amp;gt;&amp;lt;w:rPr&amp;gt;&amp;lt;w:b /&amp;gt;&amp;lt;w:sz w:val="24" /&amp;gt;&amp;lt;/w:rPr&amp;gt;&amp;lt;w:t&amp;gt;B&amp;lt;/w:t&amp;gt;&amp;lt;/w:r&amp;gt;&amp;lt;w:bookmarkEnd w:id="190" /&amp;gt;&amp;lt;w:r&amp;gt;&amp;lt;w:rPr&amp;gt;&amp;lt;w:b /&amp;gt;&amp;lt;w:sz w:val="24" /&amp;gt;&amp;lt;/w:rPr&amp;gt;&amp;lt;w:t&amp;gt;-&amp;lt;/w:t&amp;gt;&amp;lt;/w:r&amp;gt;&amp;lt;w:bookmarkStart w:id="191" w:name="_BILL_SECTION_NUMBER__cd0e2096_8bee_4ea2" /&amp;gt;&amp;lt;w:r&amp;gt;&amp;lt;w:rPr&amp;gt;&amp;lt;w:b /&amp;gt;&amp;lt;w:sz w:val="24" /&amp;gt;&amp;lt;/w:rPr&amp;gt;&amp;lt;w:t&amp;gt;2&amp;lt;/w:t&amp;gt;&amp;lt;/w:r&amp;gt;&amp;lt;w:bookmarkEnd w:id="191" /&amp;gt;&amp;lt;w:r&amp;gt;&amp;lt;w:rPr&amp;gt;&amp;lt;w:b /&amp;gt;&amp;lt;w:sz w:val="24" /&amp;gt;&amp;lt;/w:rPr&amp;gt;&amp;lt;w:t&amp;gt;.  5 MRSA §8066&amp;lt;/w:t&amp;gt;&amp;lt;/w:r&amp;gt;&amp;lt;w:r&amp;gt;&amp;lt;w:t xml:space="preserve"&amp;gt; is enacted to read:&amp;lt;/w:t&amp;gt;&amp;lt;/w:r&amp;gt;&amp;lt;w:bookmarkEnd w:id="189" /&amp;gt;&amp;lt;/w:p&amp;gt;&amp;lt;w:p w:rsidR="00FE723A" w:rsidRDefault="00FE723A" w:rsidP="00FE723A"&amp;gt;&amp;lt;w:pPr&amp;gt;&amp;lt;w:ind w:left="1080" w:hanging="720" /&amp;gt;&amp;lt;w:rPr&amp;gt;&amp;lt;w:ins w:id="192" w:author="BPS" w:date="2023-04-06T14:15:00Z" /&amp;gt;&amp;lt;/w:rPr&amp;gt;&amp;lt;/w:pPr&amp;gt;&amp;lt;w:bookmarkStart w:id="193" w:name="_STATUTE_S__56a63cc5_c873_42ce_96e8_1454" /&amp;gt;&amp;lt;w:bookmarkStart w:id="194" w:name="_PAR__4_100ac9d5_daea_4749_bf46_5a960469" /&amp;gt;&amp;lt;w:bookmarkStart w:id="195" w:name="_LINE__4_dfae69ea_517e_4a46_b6b8_ddefac6" /&amp;gt;&amp;lt;w:bookmarkStart w:id="196" w:name="_PROCESSED_CHANGE__e0a60989_a6bc_49ea_a0" /&amp;gt;&amp;lt;w:bookmarkEnd w:id="186" /&amp;gt;&amp;lt;w:bookmarkEnd w:id="188" /&amp;gt;&amp;lt;w:ins w:id="197" w:author="BPS" w:date="2023-04-06T14:15:00Z"&amp;gt;&amp;lt;w:r&amp;gt;&amp;lt;w:rPr&amp;gt;&amp;lt;w:b /&amp;gt;&amp;lt;/w:rPr&amp;gt;&amp;lt;w:t&amp;gt;§&amp;lt;/w:t&amp;gt;&amp;lt;/w:r&amp;gt;&amp;lt;w:bookmarkStart w:id="198" w:name="_STATUTE_NUMBER__87f14795_b3ef_47d4_9add" /&amp;gt;&amp;lt;w:r&amp;gt;&amp;lt;w:rPr&amp;gt;&amp;lt;w:b /&amp;gt;&amp;lt;/w:rPr&amp;gt;&amp;lt;w:t&amp;gt;8066&amp;lt;/w:t&amp;gt;&amp;lt;/w:r&amp;gt;&amp;lt;w:bookmarkEnd w:id="198" /&amp;gt;&amp;lt;w:r&amp;gt;&amp;lt;w:rPr&amp;gt;&amp;lt;w:b /&amp;gt;&amp;lt;/w:rPr&amp;gt;&amp;lt;w:t xml:space="preserve"&amp;gt;.  &amp;lt;/w:t&amp;gt;&amp;lt;/w:r&amp;gt;&amp;lt;w:bookmarkStart w:id="199" w:name="_STATUTE_HEADNOTE__50e5437f_bad4_4cc5_9c" /&amp;gt;&amp;lt;w:r&amp;gt;&amp;lt;w:rPr&amp;gt;&amp;lt;w:b /&amp;gt;&amp;lt;/w:rPr&amp;gt;&amp;lt;w:t&amp;gt;Gubernatorial approval of proposed rules&amp;lt;/w:t&amp;gt;&amp;lt;/w:r&amp;gt;&amp;lt;w:bookmarkEnd w:id="195" /&amp;gt;&amp;lt;w:bookmarkEnd w:id="199" /&amp;gt;&amp;lt;/w:ins&amp;gt;&amp;lt;/w:p&amp;gt;&amp;lt;w:p w:rsidR="00FE723A" w:rsidRDefault="00FE723A" w:rsidP="00FE723A"&amp;gt;&amp;lt;w:pPr&amp;gt;&amp;lt;w:ind w:left="360" w:firstLine="360" /&amp;gt;&amp;lt;/w:pPr&amp;gt;&amp;lt;w:bookmarkStart w:id="200" w:name="_STATUTE_P__7cfddc36_4ff9_4758_a79e_3e7f" /&amp;gt;&amp;lt;w:bookmarkStart w:id="201" w:name="_STATUTE_CONTENT__71a43375_d27c_4649_a31" /&amp;gt;&amp;lt;w:bookmarkStart w:id="202" w:name="_PAR__5_e4ba25ae_0a96_4675_ab07_13eb0d15" /&amp;gt;&amp;lt;w:bookmarkStart w:id="203" w:name="_LINE__5_65bc95a0_2a8e_4960_86c1_3c823ce" /&amp;gt;&amp;lt;w:bookmarkEnd w:id="194" /&amp;gt;&amp;lt;w:ins w:id="204" w:author="BPS" w:date="2023-04-06T14:15:00Z"&amp;gt;&amp;lt;w:r w:rsidRPr="00FD43AB"&amp;gt;&amp;lt;w:t xml:space="preserve"&amp;gt;The adoption or amendment of a rule by &amp;lt;/w:t&amp;gt;&amp;lt;/w:r&amp;gt;&amp;lt;/w:ins&amp;gt;&amp;lt;w:ins w:id="205" w:author="BPS" w:date="2023-04-11T08:44:00Z"&amp;gt;&amp;lt;w:r&amp;gt;&amp;lt;w:t&amp;gt;an&amp;lt;/w:t&amp;gt;&amp;lt;/w:r&amp;gt;&amp;lt;/w:ins&amp;gt;&amp;lt;w:ins w:id="206" w:author="BPS" w:date="2023-04-06T14:15:00Z"&amp;gt;&amp;lt;w:r w:rsidRPr="00FD43AB"&amp;gt;&amp;lt;w:t xml:space="preserve"&amp;gt; agency &amp;lt;/w:t&amp;gt;&amp;lt;/w:r&amp;gt;&amp;lt;/w:ins&amp;gt;&amp;lt;w:ins w:id="207" w:author="BPS" w:date="2023-04-06T14:16:00Z"&amp;gt;&amp;lt;w:r&amp;gt;&amp;lt;w:t&amp;gt;is&amp;lt;/w:t&amp;gt;&amp;lt;/w:r&amp;gt;&amp;lt;/w:ins&amp;gt;&amp;lt;w:ins w:id="208" w:author="BPS" w:date="2023-04-06T14:15:00Z"&amp;gt;&amp;lt;w:r w:rsidRPr="00FD43AB"&amp;gt;&amp;lt;w:t xml:space="preserve"&amp;gt; subject to the approval of the &amp;lt;/w:t&amp;gt;&amp;lt;/w:r&amp;gt;&amp;lt;/w:ins&amp;gt;&amp;lt;w:bookmarkStart w:id="209" w:name="_LINE__6_976442d9_4501_4875_be66_6f829ab" /&amp;gt;&amp;lt;w:bookmarkEnd w:id="203" /&amp;gt;&amp;lt;w:ins w:id="210" w:author="BPS" w:date="2023-04-11T08:45:00Z"&amp;gt;&amp;lt;w:r&amp;gt;&amp;lt;w:t&amp;gt;G&amp;lt;/w:t&amp;gt;&amp;lt;/w:r&amp;gt;&amp;lt;/w:ins&amp;gt;&amp;lt;w:ins w:id="211" w:author="BPS" w:date="2023-04-06T14:15:00Z"&amp;gt;&amp;lt;w:r w:rsidRPr="00FD43AB"&amp;gt;&amp;lt;w:t xml:space="preserve"&amp;gt;overnor. &amp;lt;/w:t&amp;gt;&amp;lt;/w:r&amp;gt;&amp;lt;/w:ins&amp;gt;&amp;lt;w:ins w:id="212" w:author="BPS" w:date="2023-04-06T14:16:00Z"&amp;gt;&amp;lt;w:r&amp;gt;&amp;lt;w:t&amp;gt;An&amp;lt;/w:t&amp;gt;&amp;lt;/w:r&amp;gt;&amp;lt;/w:ins&amp;gt;&amp;lt;w:ins w:id="213" w:author="BPS" w:date="2023-04-06T14:15:00Z"&amp;gt;&amp;lt;w:r w:rsidRPr="00FD43AB"&amp;gt;&amp;lt;w:t xml:space="preserve"&amp;gt; agency may&amp;lt;/w:t&amp;gt;&amp;lt;/w:r&amp;gt;&amp;lt;/w:ins&amp;gt;&amp;lt;w:ins w:id="214" w:author="BPS" w:date="2023-04-06T14:16:00Z"&amp;gt;&amp;lt;w:r&amp;gt;&amp;lt;w:t xml:space="preserve"&amp;gt; not&amp;lt;/w:t&amp;gt;&amp;lt;/w:r&amp;gt;&amp;lt;/w:ins&amp;gt;&amp;lt;w:ins w:id="215" w:author="BPS" w:date="2023-04-06T14:15:00Z"&amp;gt;&amp;lt;w:r w:rsidRPr="00FD43AB"&amp;gt;&amp;lt;w:t xml:space="preserve"&amp;gt; submit for publication pursuant to section 8053 any required &amp;lt;/w:t&amp;gt;&amp;lt;/w:r&amp;gt;&amp;lt;w:bookmarkStart w:id="216" w:name="_LINE__7_b935eee6_1aa9_458a_8bfe_f74b883" /&amp;gt;&amp;lt;w:bookmarkEnd w:id="209" /&amp;gt;&amp;lt;w:r w:rsidRPr="00FD43AB"&amp;gt;&amp;lt;w:t xml:space="preserve"&amp;gt;notice of the adoption of a new rule or the amendment of an existing rule without first &amp;lt;/w:t&amp;gt;&amp;lt;/w:r&amp;gt;&amp;lt;w:bookmarkStart w:id="217" w:name="_LINE__8_d1f84abf_b27c_48d9_960c_a8e8129" /&amp;gt;&amp;lt;w:bookmarkEnd w:id="216" /&amp;gt;&amp;lt;w:r w:rsidRPr="00FD43AB"&amp;gt;&amp;lt;w:t&amp;gt;receiving from&amp;lt;/w:t&amp;gt;&amp;lt;/w:r&amp;gt;&amp;lt;/w:ins&amp;gt;&amp;lt;w:ins w:id="218" w:author="BPS" w:date="2023-04-18T14:10:00Z"&amp;gt;&amp;lt;w:r&amp;gt;&amp;lt;w:t xml:space="preserve"&amp;gt; the Governor&amp;lt;/w:t&amp;gt;&amp;lt;/w:r&amp;gt;&amp;lt;/w:ins&amp;gt;&amp;lt;w:ins w:id="219" w:author="BPS" w:date="2023-04-06T14:15:00Z"&amp;gt;&amp;lt;w:r w:rsidRPr="00FD43AB"&amp;gt;&amp;lt;w:t xml:space="preserve"&amp;gt; and including a copy of the written approval of the adopted &amp;lt;/w:t&amp;gt;&amp;lt;/w:r&amp;gt;&amp;lt;w:bookmarkStart w:id="220" w:name="_LINE__9_fa854eab_665a_47d2_9661_b70c232" /&amp;gt;&amp;lt;w:bookmarkEnd w:id="217" /&amp;gt;&amp;lt;w:r w:rsidRPr="00FD43AB"&amp;gt;&amp;lt;w:t xml:space="preserve"&amp;gt;or amended rule by the &amp;lt;/w:t&amp;gt;&amp;lt;/w:r&amp;gt;&amp;lt;/w:ins&amp;gt;&amp;lt;w:ins w:id="221" w:author="BPS" w:date="2023-04-11T08:45:00Z"&amp;gt;&amp;lt;w:r&amp;gt;&amp;lt;w:t&amp;gt;G&amp;lt;/w:t&amp;gt;&amp;lt;/w:r&amp;gt;&amp;lt;/w:ins&amp;gt;&amp;lt;w:ins w:id="222" w:author="BPS" w:date="2023-04-06T14:15:00Z"&amp;gt;&amp;lt;w:r w:rsidRPr="00FD43AB"&amp;gt;&amp;lt;w:t&amp;gt;overnor.&amp;lt;/w:t&amp;gt;&amp;lt;/w:r&amp;gt;&amp;lt;/w:ins&amp;gt;&amp;lt;w:bookmarkEnd w:id="220" /&amp;gt;&amp;lt;/w:p&amp;gt;&amp;lt;w:p w:rsidR="00FE723A" w:rsidRDefault="00FE723A" w:rsidP="00FE723A"&amp;gt;&amp;lt;w:pPr&amp;gt;&amp;lt;w:ind w:left="360" /&amp;gt;&amp;lt;w:jc w:val="center" /&amp;gt;&amp;lt;/w:pPr&amp;gt;&amp;lt;w:bookmarkStart w:id="223" w:name="_BILL_PART_HEADER__4b6d848e_817c_4451_b7" /&amp;gt;&amp;lt;w:bookmarkStart w:id="224" w:name="_BILL_PART__1d190a69_236d_4b77_acd7_a831" /&amp;gt;&amp;lt;w:bookmarkStart w:id="225" w:name="_PAR__6_8e41b4ad_624f_404e_b60b_0d2aabfb" /&amp;gt;&amp;lt;w:bookmarkStart w:id="226" w:name="_LINE__10_839de97b_b745_4f1e_9b22_543fc0" /&amp;gt;&amp;lt;w:bookmarkEnd w:id="124" /&amp;gt;&amp;lt;w:bookmarkEnd w:id="187" /&amp;gt;&amp;lt;w:bookmarkEnd w:id="193" /&amp;gt;&amp;lt;w:bookmarkEnd w:id="196" /&amp;gt;&amp;lt;w:bookmarkEnd w:id="200" /&amp;gt;&amp;lt;w:bookmarkEnd w:id="201" /&amp;gt;&amp;lt;w:bookmarkEnd w:id="202" /&amp;gt;&amp;lt;w:r&amp;gt;&amp;lt;w:rPr&amp;gt;&amp;lt;w:b /&amp;gt;&amp;lt;w:sz w:val="24" /&amp;gt;&amp;lt;/w:rPr&amp;gt;&amp;lt;w:t xml:space="preserve"&amp;gt;PART &amp;lt;/w:t&amp;gt;&amp;lt;/w:r&amp;gt;&amp;lt;w:bookmarkStart w:id="227" w:name="_BILL_PART_LETTER__7be5f5f4_ea14_4802_b7" /&amp;gt;&amp;lt;w:r&amp;gt;&amp;lt;w:rPr&amp;gt;&amp;lt;w:b /&amp;gt;&amp;lt;w:sz w:val="24" /&amp;gt;&amp;lt;/w:rPr&amp;gt;&amp;lt;w:t&amp;gt;C&amp;lt;/w:t&amp;gt;&amp;lt;/w:r&amp;gt;&amp;lt;w:bookmarkEnd w:id="223" /&amp;gt;&amp;lt;w:bookmarkEnd w:id="226" /&amp;gt;&amp;lt;w:bookmarkEnd w:id="227" /&amp;gt;&amp;lt;/w:p&amp;gt;&amp;lt;w:p w:rsidR="00FE723A" w:rsidRDefault="00FE723A" w:rsidP="00FE723A"&amp;gt;&amp;lt;w:pPr&amp;gt;&amp;lt;w:ind w:left="360" w:firstLine="360" /&amp;gt;&amp;lt;/w:pPr&amp;gt;&amp;lt;w:bookmarkStart w:id="228" w:name="_BILL_SECTION_HEADER__135c4ad3_2eac_4f32" /&amp;gt;&amp;lt;w:bookmarkStart w:id="229" w:name="_BILL_SECTION__1753b3f6_d471_4cf6_b7f5_e" /&amp;gt;&amp;lt;w:bookmarkStart w:id="230" w:name="_PAR__7_2f0458ca_66d3_4667_af93_8a9ef08c" /&amp;gt;&amp;lt;w:bookmarkStart w:id="231" w:name="_LINE__11_66e72a67_3850_42a4_89b9_cf401a" /&amp;gt;&amp;lt;w:bookmarkEnd w:id="225" /&amp;gt;&amp;lt;w:r&amp;gt;&amp;lt;w:rPr&amp;gt;&amp;lt;w:b /&amp;gt;&amp;lt;w:sz w:val="24" /&amp;gt;&amp;lt;/w:rPr&amp;gt;&amp;lt;w:t xml:space="preserve"&amp;gt;Sec. &amp;lt;/w:t&amp;gt;&amp;lt;/w:r&amp;gt;&amp;lt;w:bookmarkStart w:id="232" w:name="_BILL_PART_LETTER__0ec967ad_5165_454a_81" /&amp;gt;&amp;lt;w:r&amp;gt;&amp;lt;w:rPr&amp;gt;&amp;lt;w:b /&amp;gt;&amp;lt;w:sz w:val="24" /&amp;gt;&amp;lt;/w:rPr&amp;gt;&amp;lt;w:t&amp;gt;C&amp;lt;/w:t&amp;gt;&amp;lt;/w:r&amp;gt;&amp;lt;w:bookmarkEnd w:id="232" /&amp;gt;&amp;lt;w:r&amp;gt;&amp;lt;w:rPr&amp;gt;&amp;lt;w:b /&amp;gt;&amp;lt;w:sz w:val="24" /&amp;gt;&amp;lt;/w:rPr&amp;gt;&amp;lt;w:t&amp;gt;-&amp;lt;/w:t&amp;gt;&amp;lt;/w:r&amp;gt;&amp;lt;w:bookmarkStart w:id="233" w:name="_BILL_SECTION_NUMBER__b363e52e_aaf2_408e" /&amp;gt;&amp;lt;w:r&amp;gt;&amp;lt;w:rPr&amp;gt;&amp;lt;w:b /&amp;gt;&amp;lt;w:sz w:val="24" /&amp;gt;&amp;lt;/w:rPr&amp;gt;&amp;lt;w:t&amp;gt;1&amp;lt;/w:t&amp;gt;&amp;lt;/w:r&amp;gt;&amp;lt;w:bookmarkEnd w:id="233" /&amp;gt;&amp;lt;w:r&amp;gt;&amp;lt;w:rPr&amp;gt;&amp;lt;w:b /&amp;gt;&amp;lt;w:sz w:val="24" /&amp;gt;&amp;lt;/w:rPr&amp;gt;&amp;lt;w:t&amp;gt;.  5 MRSA §8071, sub-§2,&amp;lt;/w:t&amp;gt;&amp;lt;/w:r&amp;gt;&amp;lt;w:r&amp;gt;&amp;lt;w:t xml:space="preserve"&amp;gt; as enacted by PL 1995, c. 463, §2, is amended &amp;lt;/w:t&amp;gt;&amp;lt;/w:r&amp;gt;&amp;lt;w:bookmarkStart w:id="234" w:name="_LINE__12_40818662_ed3e_4c39_9c0c_b8de93" /&amp;gt;&amp;lt;w:bookmarkEnd w:id="231" /&amp;gt;&amp;lt;w:r&amp;gt;&amp;lt;w:t&amp;gt;to read:&amp;lt;/w:t&amp;gt;&amp;lt;/w:r&amp;gt;&amp;lt;w:bookmarkEnd w:id="234" /&amp;gt;&amp;lt;/w:p&amp;gt;&amp;lt;w:p w:rsidR="00FE723A" w:rsidRDefault="00FE723A" w:rsidP="00FE723A"&amp;gt;&amp;lt;w:pPr&amp;gt;&amp;lt;w:ind w:left="360" w:firstLine="360" /&amp;gt;&amp;lt;/w:pPr&amp;gt;&amp;lt;w:bookmarkStart w:id="235" w:name="_STATUTE_NUMBER__4e5c8a2c_a8e1_42e0_ac67" /&amp;gt;&amp;lt;w:bookmarkStart w:id="236" w:name="_STATUTE_SS__d2393ab8_235f_43f9_8ba9_f83" /&amp;gt;&amp;lt;w:bookmarkStart w:id="237" w:name="_PAR__8_4c4f2dd6_4396_4b4b_a384_aab9b651" /&amp;gt;&amp;lt;w:bookmarkStart w:id="238" w:name="_LINE__13_6b75cf03_8dd7_4afb_b795_e9dac7" /&amp;gt;&amp;lt;w:bookmarkEnd w:id="228" /&amp;gt;&amp;lt;w:bookmarkEnd w:id="230" /&amp;gt;&amp;lt;w:r&amp;gt;&amp;lt;w:rPr&amp;gt;&amp;lt;w:b /&amp;gt;&amp;lt;/w:rPr&amp;gt;&amp;lt;w:t&amp;gt;2&amp;lt;/w:t&amp;gt;&amp;lt;/w:r&amp;gt;&amp;lt;w:bookmarkEnd w:id="235" /&amp;gt;&amp;lt;w:r&amp;gt;&amp;lt;w:rPr&amp;gt;&amp;lt;w:b /&amp;gt;&amp;lt;/w:rPr&amp;gt;&amp;lt;w:t xml:space="preserve"&amp;gt;.  &amp;lt;/w:t&amp;gt;&amp;lt;/w:r&amp;gt;&amp;lt;w:bookmarkStart w:id="239" w:name="_STATUTE_HEADNOTE__0227bd94_5ecb_485c_ae" /&amp;gt;&amp;lt;w:r&amp;gt;&amp;lt;w:rPr&amp;gt;&amp;lt;w:b /&amp;gt;&amp;lt;/w:rPr&amp;gt;&amp;lt;w:t&amp;gt;Categories of rules.&amp;lt;/w:t&amp;gt;&amp;lt;/w:r&amp;gt;&amp;lt;w:bookmarkEnd w:id="239"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w:id="240" w:name="_STATUTE_CONTENT__0fafdfdb_e139_4ea7_947" /&amp;gt;&amp;lt;w:r&amp;gt;&amp;lt;w:t xml:space="preserve"&amp;gt;There are 2 categories of rules authorized for adoption after &amp;lt;/w:t&amp;gt;&amp;lt;/w:r&amp;gt;&amp;lt;w:bookmarkStart w:id="241" w:name="_LINE__14_5d3ca5dc_8117_4caf_af53_c094b8" /&amp;gt;&amp;lt;w:bookmarkEnd w:id="238" /&amp;gt;&amp;lt;w:r&amp;gt;&amp;lt;w:t&amp;gt;January 1, 1996.&amp;lt;/w:t&amp;gt;&amp;lt;/w:r&amp;gt;&amp;lt;w:bookmarkEnd w:id="240" /&amp;gt;&amp;lt;w:bookmarkEnd w:id="241" /&amp;gt;&amp;lt;/w:p&amp;gt;&amp;lt;w:p w:rsidR="00FE723A" w:rsidRDefault="00FE723A" w:rsidP="00FE723A"&amp;gt;&amp;lt;w:pPr&amp;gt;&amp;lt;w:ind w:left="720" /&amp;gt;&amp;lt;/w:pPr&amp;gt;&amp;lt;w:bookmarkStart w:id="242" w:name="_STATUTE_NUMBER__4c5068ac_21d7_4626_a8df" /&amp;gt;&amp;lt;w:bookmarkStart w:id="243" w:name="_STATUTE_P__21872951_bbff_4294_8276_d2a4" /&amp;gt;&amp;lt;w:bookmarkStart w:id="244" w:name="_PAR__9_d96dcfe1_a035_4afc_b39c_d241882c" /&amp;gt;&amp;lt;w:bookmarkStart w:id="245" w:name="_LINE__15_19734827_42c4_4dc5_a3b9_2764a4" /&amp;gt;&amp;lt;w:bookmarkEnd w:id="237" /&amp;gt;&amp;lt;w:r&amp;gt;&amp;lt;w:t&amp;gt;A&amp;lt;/w:t&amp;gt;&amp;lt;/w:r&amp;gt;&amp;lt;w:bookmarkEnd w:id="242" /&amp;gt;&amp;lt;w:r&amp;gt;&amp;lt;w:t xml:space="preserve"&amp;gt;.  &amp;lt;/w:t&amp;gt;&amp;lt;/w:r&amp;gt;&amp;lt;w:bookmarkStart w:id="246" w:name="_STATUTE_CONTENT__a70b6fd2_f24d_417d_866" /&amp;gt;&amp;lt;w:r&amp;gt;&amp;lt;w:t xml:space="preserve"&amp;gt;Routine technical rules are &amp;lt;/w:t&amp;gt;&amp;lt;/w:r&amp;gt;&amp;lt;w:bookmarkStart w:id="247" w:name="_PROCESSED_CHANGE__daf11331_8af8_4e8d_b1" /&amp;gt;&amp;lt;w:del w:id="248" w:author="BPS" w:date="2023-04-06T14:18:00Z"&amp;gt;&amp;lt;w:r w:rsidDel="00FD43AB"&amp;gt;&amp;lt;w:delText&amp;gt;procedural&amp;lt;/w:delText&amp;gt;&amp;lt;/w:r&amp;gt;&amp;lt;/w:del&amp;gt;&amp;lt;w:r&amp;gt;&amp;lt;w:t xml:space="preserve"&amp;gt; &amp;lt;/w:t&amp;gt;&amp;lt;/w:r&amp;gt;&amp;lt;w:bookmarkEnd w:id="247" /&amp;gt;&amp;lt;w:r&amp;gt;&amp;lt;w:t xml:space="preserve"&amp;gt;rules that &amp;lt;/w:t&amp;gt;&amp;lt;/w:r&amp;gt;&amp;lt;w:bookmarkStart w:id="249" w:name="_PROCESSED_CHANGE__56b20d8a_d768_45ce_b3" /&amp;gt;&amp;lt;w:del w:id="250" w:author="BPS" w:date="2023-04-06T14:19:00Z"&amp;gt;&amp;lt;w:r w:rsidDel="00FD43AB"&amp;gt;&amp;lt;w:delText xml:space="preserve"&amp;gt;establish standards of practice or &amp;lt;/w:delText&amp;gt;&amp;lt;/w:r&amp;gt;&amp;lt;w:bookmarkStart w:id="251" w:name="_LINE__16_b45e0260_14d9_43ee_9c3d_45233d" /&amp;gt;&amp;lt;w:bookmarkEnd w:id="245" /&amp;gt;&amp;lt;w:r w:rsidDel="00FD43AB"&amp;gt;&amp;lt;w:delText&amp;gt;procedure for the conduct of business with or before an agency and any other rules that&amp;lt;/w:delText&amp;gt;&amp;lt;/w:r&amp;gt;&amp;lt;/w:del&amp;gt;&amp;lt;w:r&amp;gt;&amp;lt;w:t xml:space="preserve"&amp;gt; &amp;lt;/w:t&amp;gt;&amp;lt;/w:r&amp;gt;&amp;lt;w:bookmarkStart w:id="252" w:name="_LINE__17_a51dfb71_8dcc_4fe9_94d0_03196c" /&amp;gt;&amp;lt;w:bookmarkEnd w:id="249" /&amp;gt;&amp;lt;w:bookmarkEnd w:id="251" /&amp;gt;&amp;lt;w:r&amp;gt;&amp;lt;w:t&amp;gt;are not major substantive rules&amp;lt;/w:t&amp;gt;&amp;lt;/w:r&amp;gt;&amp;lt;w:bookmarkStart w:id="253" w:name="_PROCESSED_CHANGE__d61c6ffc_2840_45fd_81" /&amp;gt;&amp;lt;w:r&amp;gt;&amp;lt;w:t xml:space="preserve"&amp;gt; &amp;lt;/w:t&amp;gt;&amp;lt;/w:r&amp;gt;&amp;lt;w:del w:id="254" w:author="BPS" w:date="2023-04-06T14:19:00Z"&amp;gt;&amp;lt;w:r w:rsidDel="00FD43AB"&amp;gt;&amp;lt;w:delText xml:space="preserve"&amp;gt;as defined in &amp;lt;/w:delText&amp;gt;&amp;lt;/w:r&amp;gt;&amp;lt;w:bookmarkStart w:id="255" w:name="_CROSS_REFERENCE__51238da5_4e53_4749_9d6" /&amp;gt;&amp;lt;w:r w:rsidDel="00FD43AB"&amp;gt;&amp;lt;w:delText&amp;gt;paragraph B&amp;lt;/w:delText&amp;gt;&amp;lt;/w:r&amp;gt;&amp;lt;/w:del&amp;gt;&amp;lt;w:bookmarkEnd w:id="253" /&amp;gt;&amp;lt;w:bookmarkEnd w:id="255" /&amp;gt;&amp;lt;w:r&amp;gt;&amp;lt;w:t&amp;gt;.&amp;lt;/w:t&amp;gt;&amp;lt;/w:r&amp;gt;&amp;lt;w:bookmarkStart w:id="256" w:name="_PROCESSED_CHANGE__38cb0f45_7bcb_4a86_95" /&amp;gt;&amp;lt;w:r&amp;gt;&amp;lt;w:t xml:space="preserve"&amp;gt;  &amp;lt;/w:t&amp;gt;&amp;lt;/w:r&amp;gt;&amp;lt;w:del w:id="257" w:author="BPS" w:date="2023-04-06T14:19:00Z"&amp;gt;&amp;lt;w:r w:rsidDel="00FD43AB"&amp;gt;&amp;lt;w:delText xml:space="preserve"&amp;gt;Routine technical rules &amp;lt;/w:delText&amp;gt;&amp;lt;/w:r&amp;gt;&amp;lt;w:bookmarkStart w:id="258" w:name="_LINE__18_deb77230_038d_4095_b3c6_7c9880" /&amp;gt;&amp;lt;w:bookmarkEnd w:id="252" /&amp;gt;&amp;lt;w:r w:rsidDel="00FD43AB"&amp;gt;&amp;lt;w:delText xml:space="preserve"&amp;gt;include, but are not limited to, forms prescribed by an agency; they do not include fees &amp;lt;/w:delText&amp;gt;&amp;lt;/w:r&amp;gt;&amp;lt;w:bookmarkStart w:id="259" w:name="_LINE__19_e85cc006_1577_4ee2_ab2b_00a0de" /&amp;gt;&amp;lt;w:bookmarkEnd w:id="258" /&amp;gt;&amp;lt;w:r w:rsidDel="00FD43AB"&amp;gt;&amp;lt;w:delText xml:space="preserve"&amp;gt;established by an agency except fees established or amended by agency rule that are &amp;lt;/w:delText&amp;gt;&amp;lt;/w:r&amp;gt;&amp;lt;w:bookmarkStart w:id="260" w:name="_LINE__20_b99a2d0f_37e6_44f2_8176_1ff5a4" /&amp;gt;&amp;lt;w:bookmarkEnd w:id="259" /&amp;gt;&amp;lt;w:r w:rsidDel="00FD43AB"&amp;gt;&amp;lt;w:delText&amp;gt;below a cap or within a range established by statute&amp;lt;/w:delText&amp;gt;&amp;lt;/w:r&amp;gt;&amp;lt;/w:del&amp;gt;&amp;lt;w:del w:id="261" w:author="BPS" w:date="2023-04-06T16:02:00Z"&amp;gt;&amp;lt;w:r w:rsidDel="00952973"&amp;gt;&amp;lt;w:delText&amp;gt;.&amp;lt;/w:delText&amp;gt;&amp;lt;/w:r&amp;gt;&amp;lt;/w:del&amp;gt;&amp;lt;w:bookmarkEnd w:id="246" /&amp;gt;&amp;lt;w:bookmarkEnd w:id="256" /&amp;gt;&amp;lt;w:bookmarkEnd w:id="260" /&amp;gt;&amp;lt;/w:p&amp;gt;&amp;lt;w:p w:rsidR="00FE723A" w:rsidRDefault="00FE723A" w:rsidP="00FE723A"&amp;gt;&amp;lt;w:pPr&amp;gt;&amp;lt;w:ind w:left="720" /&amp;gt;&amp;lt;/w:pPr&amp;gt;&amp;lt;w:bookmarkStart w:id="262" w:name="_STATUTE_NUMBER__03d47079_4aaf_464e_a458" /&amp;gt;&amp;lt;w:bookmarkStart w:id="263" w:name="_STATUTE_P__e8aab760_f304_4e6f_8dc4_eae8" /&amp;gt;&amp;lt;w:bookmarkStart w:id="264" w:name="_PAR__10_b0c7913c_525e_4c9d_9007_fed3222" /&amp;gt;&amp;lt;w:bookmarkStart w:id="265" w:name="_LINE__21_42204d5c_6b4e_4a36_8bca_37c49f" /&amp;gt;&amp;lt;w:bookmarkEnd w:id="243" /&amp;gt;&amp;lt;w:bookmarkEnd w:id="244" /&amp;gt;&amp;lt;w:r&amp;gt;&amp;lt;w:t&amp;gt;B&amp;lt;/w:t&amp;gt;&amp;lt;/w:r&amp;gt;&amp;lt;w:bookmarkEnd w:id="262" /&amp;gt;&amp;lt;w:r&amp;gt;&amp;lt;w:t xml:space="preserve"&amp;gt;.  &amp;lt;/w:t&amp;gt;&amp;lt;/w:r&amp;gt;&amp;lt;w:bookmarkStart w:id="266" w:name="_STATUTE_CONTENT__376c2c9a_6368_4aba_862" /&amp;gt;&amp;lt;w:r&amp;gt;&amp;lt;w:t&amp;gt;Major substantive rules are rules&amp;lt;/w:t&amp;gt;&amp;lt;/w:r&amp;gt;&amp;lt;w:bookmarkStart w:id="267" w:name="_PROCESSED_CHANGE__eddaf9ee_e687_47c7_85" /&amp;gt;&amp;lt;w:ins w:id="268" w:author="BPS" w:date="2023-04-06T14:19:00Z"&amp;gt;&amp;lt;w:r&amp;gt;&amp;lt;w:t&amp;gt;, including emergency rules,&amp;lt;/w:t&amp;gt;&amp;lt;/w:r&amp;gt;&amp;lt;/w:ins&amp;gt;&amp;lt;w:bookmarkEnd w:id="267" /&amp;gt;&amp;lt;w:r&amp;gt;&amp;lt;w:t xml:space="preserve"&amp;gt; that, in the judgment &amp;lt;/w:t&amp;gt;&amp;lt;/w:r&amp;gt;&amp;lt;w:bookmarkStart w:id="269" w:name="_LINE__22_7c8a6c79_d496_4d98_9c5c_ae9bf9" /&amp;gt;&amp;lt;w:bookmarkEnd w:id="265" /&amp;gt;&amp;lt;w:r&amp;gt;&amp;lt;w:t&amp;gt;of the Legislature&amp;lt;/w:t&amp;gt;&amp;lt;/w:r&amp;gt;&amp;lt;w:bookmarkStart w:id="270" w:name="_PROCESSED_CHANGE__d084c0d1_be0f_40ff_a7" /&amp;gt;&amp;lt;w:ins w:id="271" w:author="BPS" w:date="2023-04-06T14:20:00Z"&amp;gt;&amp;lt;w:r&amp;gt;&amp;lt;w:t&amp;gt;, will result in or are likely to result in&amp;lt;/w:t&amp;gt;&amp;lt;/w:r&amp;gt;&amp;lt;/w:ins&amp;gt;&amp;lt;w:bookmarkEnd w:id="270" /&amp;gt;&amp;lt;w:r&amp;gt;&amp;lt;w:t&amp;gt;:&amp;lt;/w:t&amp;gt;&amp;lt;/w:r&amp;gt;&amp;lt;w:bookmarkEnd w:id="266" /&amp;gt;&amp;lt;w:bookmarkEnd w:id="269" /&amp;gt;&amp;lt;/w:p&amp;gt;&amp;lt;w:p w:rsidR="00FE723A" w:rsidDel="00FD43AB" w:rsidRDefault="00FE723A" w:rsidP="00FE723A"&amp;gt;&amp;lt;w:pPr&amp;gt;&amp;lt;w:ind w:left="1080" /&amp;gt;&amp;lt;w:rPr&amp;gt;&amp;lt;w:del w:id="272" w:author="BPS" w:date="2023-04-06T14:20:00Z" /&amp;gt;&amp;lt;/w:rPr&amp;gt;&amp;lt;/w:pPr&amp;gt;&amp;lt;w:bookmarkStart w:id="273" w:name="_STATUTE_SP__ef3dad2f_bc8f_43ea_9b82_24b" /&amp;gt;&amp;lt;w:bookmarkStart w:id="274" w:name="_PAR__11_33f06a9c_bc1a_4ae3_a376_c56c8fb" /&amp;gt;&amp;lt;w:bookmarkStart w:id="275" w:name="_LINE__23_0b2dafde_e938_4d83_9e5b_fb770c" /&amp;gt;&amp;lt;w:bookmarkStart w:id="276" w:name="_PROCESSED_CHANGE__fb886851_580b_491e_b4" /&amp;gt;&amp;lt;w:bookmarkEnd w:id="264" /&amp;gt;&amp;lt;w:del w:id="277" w:author="BPS" w:date="2023-04-06T14:20:00Z"&amp;gt;&amp;lt;w:r w:rsidDel="00FD43AB"&amp;gt;&amp;lt;w:delText&amp;gt;(&amp;lt;/w:delText&amp;gt;&amp;lt;/w:r&amp;gt;&amp;lt;w:bookmarkStart w:id="278" w:name="_STATUTE_NUMBER__e35bc734_2b00_4011_8f8f" /&amp;gt;&amp;lt;w:r w:rsidDel="00FD43AB"&amp;gt;&amp;lt;w:delText&amp;gt;1&amp;lt;/w:delText&amp;gt;&amp;lt;/w:r&amp;gt;&amp;lt;w:bookmarkEnd w:id="278" /&amp;gt;&amp;lt;w:r w:rsidDel="00FD43AB"&amp;gt;&amp;lt;w:delText xml:space="preserve"&amp;gt;)  &amp;lt;/w:delText&amp;gt;&amp;lt;/w:r&amp;gt;&amp;lt;w:bookmarkStart w:id="279" w:name="_STATUTE_CONTENT__7d6beb5a_bcc1_4ffc_96d" /&amp;gt;&amp;lt;w:r w:rsidDel="00FD43AB"&amp;gt;&amp;lt;w:delText xml:space="preserve"&amp;gt;Require the exercise of significant agency discretion or interpretation in &amp;lt;/w:delText&amp;gt;&amp;lt;/w:r&amp;gt;&amp;lt;w:bookmarkStart w:id="280" w:name="_LINE__24_cd873d39_6deb_4f4a_ab1d_0e58c1" /&amp;gt;&amp;lt;w:bookmarkEnd w:id="275" /&amp;gt;&amp;lt;w:r w:rsidDel="00FD43AB"&amp;gt;&amp;lt;w:delText&amp;gt;drafting; or&amp;lt;/w:delText&amp;gt;&amp;lt;/w:r&amp;gt;&amp;lt;w:bookmarkEnd w:id="279" /&amp;gt;&amp;lt;w:bookmarkEnd w:id="280" /&amp;gt;&amp;lt;/w:del&amp;gt;&amp;lt;/w:p&amp;gt;&amp;lt;w:p w:rsidR="00FE723A" w:rsidRDefault="00FE723A" w:rsidP="00FE723A"&amp;gt;&amp;lt;w:pPr&amp;gt;&amp;lt;w:ind w:left="1080" /&amp;gt;&amp;lt;/w:pPr&amp;gt;&amp;lt;w:bookmarkStart w:id="281" w:name="_STATUTE_SP__67e8056b_1d40_4e5c_bda7_ebc" /&amp;gt;&amp;lt;w:bookmarkStart w:id="282" w:name="_PAR__12_d6fafaae_db4f_4369_96da_3ce62c9" /&amp;gt;&amp;lt;w:bookmarkStart w:id="283" w:name="_LINE__25_73071e41_2ef2_4da8_9020_1fb6c7" /&amp;gt;&amp;lt;w:bookmarkEnd w:id="273" /&amp;gt;&amp;lt;w:bookmarkEnd w:id="274" /&amp;gt;&amp;lt;w:del w:id="284" w:author="BPS" w:date="2023-04-06T14:21:00Z"&amp;gt;&amp;lt;w:r w:rsidDel="00FD43AB"&amp;gt;&amp;lt;w:delText&amp;gt;(&amp;lt;/w:delText&amp;gt;&amp;lt;/w:r&amp;gt;&amp;lt;w:bookmarkStart w:id="285" w:name="_STATUTE_NUMBER__3b2d88e0_dea4_4aa7_9814" /&amp;gt;&amp;lt;w:r w:rsidDel="00FD43AB"&amp;gt;&amp;lt;w:delText&amp;gt;2&amp;lt;/w:delText&amp;gt;&amp;lt;/w:r&amp;gt;&amp;lt;w:bookmarkEnd w:id="285" /&amp;gt;&amp;lt;w:r w:rsidDel="00FD43AB"&amp;gt;&amp;lt;w:delText xml:space="preserve"&amp;gt;)  &amp;lt;/w:delText&amp;gt;&amp;lt;/w:r&amp;gt;&amp;lt;w:bookmarkStart w:id="286" w:name="_STATUTE_CONTENT__077025d1_4477_4b8a_a09" /&amp;gt;&amp;lt;w:r w:rsidDel="00FD43AB"&amp;gt;&amp;lt;w:delText xml:space="preserve"&amp;gt;Because of their subject matter or anticipated impact, are reasonably expected &amp;lt;/w:delText&amp;gt;&amp;lt;/w:r&amp;gt;&amp;lt;w:bookmarkStart w:id="287" w:name="_LINE__26_e3c09d99_f13d_4581_813f_593199" /&amp;gt;&amp;lt;w:bookmarkEnd w:id="283" /&amp;gt;&amp;lt;w:r w:rsidDel="00FD43AB"&amp;gt;&amp;lt;w:delText xml:space="preserve"&amp;gt;to result in a significant increase in the cost of doing business, a significant &amp;lt;/w:delText&amp;gt;&amp;lt;/w:r&amp;gt;&amp;lt;w:bookmarkStart w:id="288" w:name="_LINE__27_192a6b0b_a830_49b4_ad89_b8d8b3" /&amp;gt;&amp;lt;w:bookmarkEnd w:id="287" /&amp;gt;&amp;lt;w:r w:rsidDel="00FD43AB"&amp;gt;&amp;lt;w:delText xml:space="preserve"&amp;gt;reduction in property values, the loss or significant reduction of government &amp;lt;/w:delText&amp;gt;&amp;lt;/w:r&amp;gt;&amp;lt;w:bookmarkStart w:id="289" w:name="_LINE__28_1d011e9a_df34_4d1f_91e4_94c59e" /&amp;gt;&amp;lt;w:bookmarkEnd w:id="288" /&amp;gt;&amp;lt;w:r w:rsidDel="00FD43AB"&amp;gt;&amp;lt;w:delText xml:space="preserve"&amp;gt;benefits or services, the imposition of state mandates on units of local government &amp;lt;/w:delText&amp;gt;&amp;lt;/w:r&amp;gt;&amp;lt;w:bookmarkStart w:id="290" w:name="_LINE__29_4661d463_4390_4989_a001_d48087" /&amp;gt;&amp;lt;w:bookmarkEnd w:id="289" /&amp;gt;&amp;lt;w:r w:rsidDel="00FD43AB"&amp;gt;&amp;lt;w:delText xml:space="preserve"&amp;gt;as defined in the Constitution of Maine, Article IX, Section 21, or other serious &amp;lt;/w:delText&amp;gt;&amp;lt;/w:r&amp;gt;&amp;lt;w:bookmarkStart w:id="291" w:name="_LINE__30_df051b02_2882_4cbb_96e2_84b69e" /&amp;gt;&amp;lt;w:bookmarkEnd w:id="290" /&amp;gt;&amp;lt;w:r w:rsidDel="00FD43AB"&amp;gt;&amp;lt;w:delText&amp;gt;burdens on the public or units of local government.&amp;lt;/w:delText&amp;gt;&amp;lt;/w:r&amp;gt;&amp;lt;/w:del&amp;gt;&amp;lt;w:bookmarkEnd w:id="286" /&amp;gt;&amp;lt;w:bookmarkEnd w:id="291" /&amp;gt;&amp;lt;/w:p&amp;gt;&amp;lt;w:p w:rsidR="00FE723A" w:rsidRDefault="00FE723A" w:rsidP="00FE723A"&amp;gt;&amp;lt;w:pPr&amp;gt;&amp;lt;w:ind w:left="1080" /&amp;gt;&amp;lt;w:rPr&amp;gt;&amp;lt;w:ins w:id="292" w:author="BPS" w:date="2023-04-06T14:22:00Z" /&amp;gt;&amp;lt;/w:rPr&amp;gt;&amp;lt;/w:pPr&amp;gt;&amp;lt;w:bookmarkStart w:id="293" w:name="_STATUTE_SP__9f0b76f9_3a4c_481b_9e1e_34b" /&amp;gt;&amp;lt;w:bookmarkStart w:id="294" w:name="_PAR__13_3c21fa22_b884_4809_b7da_c0c4885" /&amp;gt;&amp;lt;w:bookmarkStart w:id="295" w:name="_LINE__31_81bd6aef_8141_442f_ab4e_1af76f" /&amp;gt;&amp;lt;w:bookmarkStart w:id="296" w:name="_PROCESSED_CHANGE__6ee88ba8_b086_4127_88" /&amp;gt;&amp;lt;w:bookmarkEnd w:id="276" /&amp;gt;&amp;lt;w:bookmarkEnd w:id="281" /&amp;gt;&amp;lt;w:bookmarkEnd w:id="282" /&amp;gt;&amp;lt;w:ins w:id="297" w:author="BPS" w:date="2023-04-06T14:22:00Z"&amp;gt;&amp;lt;w:r&amp;gt;&amp;lt;w:t&amp;gt;(&amp;lt;/w:t&amp;gt;&amp;lt;/w:r&amp;gt;&amp;lt;w:bookmarkStart w:id="298" w:name="_STATUTE_NUMBER__2a81d359_82cd_4ba5_90c2" /&amp;gt;&amp;lt;w:r&amp;gt;&amp;lt;w:t&amp;gt;3&amp;lt;/w:t&amp;gt;&amp;lt;/w:r&amp;gt;&amp;lt;w:bookmarkEnd w:id="298" /&amp;gt;&amp;lt;w:r&amp;gt;&amp;lt;w:t xml:space="preserve"&amp;gt;)  &amp;lt;/w:t&amp;gt;&amp;lt;/w:r&amp;gt;&amp;lt;w:bookmarkStart w:id="299" w:name="_STATUTE_CONTENT__6d45f265_d743_45ac_8ca" /&amp;gt;&amp;lt;w:r w:rsidRPr="00FD43AB"&amp;gt;&amp;lt;w:t&amp;gt;An annual effect on the economy of $&amp;lt;/w:t&amp;gt;&amp;lt;/w:r&amp;gt;&amp;lt;/w:ins&amp;gt;&amp;lt;w:ins w:id="300" w:author="BPS" w:date="2023-04-11T08:45:00Z"&amp;gt;&amp;lt;w:r&amp;gt;&amp;lt;w:t&amp;gt;50,000,000&amp;lt;/w:t&amp;gt;&amp;lt;/w:r&amp;gt;&amp;lt;/w:ins&amp;gt;&amp;lt;w:ins w:id="301" w:author="BPS" w:date="2023-04-06T14:22:00Z"&amp;gt;&amp;lt;w:r w:rsidRPr="00FD43AB"&amp;gt;&amp;lt;w:t xml:space="preserve"&amp;gt; or more;&amp;lt;/w:t&amp;gt;&amp;lt;/w:r&amp;gt;&amp;lt;w:bookmarkEnd w:id="295" /&amp;gt;&amp;lt;/w:ins&amp;gt;&amp;lt;/w:p&amp;gt;&amp;lt;w:p w:rsidR="00FE723A" w:rsidRDefault="00FE723A" w:rsidP="00FE723A"&amp;gt;&amp;lt;w:pPr&amp;gt;&amp;lt;w:ind w:left="1080" /&amp;gt;&amp;lt;w:rPr&amp;gt;&amp;lt;w:ins w:id="302" w:author="BPS" w:date="2023-04-06T14:22:00Z" /&amp;gt;&amp;lt;/w:rPr&amp;gt;&amp;lt;/w:pPr&amp;gt;&amp;lt;w:bookmarkStart w:id="303" w:name="_STATUTE_SP__c90b2fb8_0506_416f_85d0_9a8" /&amp;gt;&amp;lt;w:bookmarkStart w:id="304" w:name="_PAR__14_3ac19b7d_20ce_49f5_bafe_9666b06" /&amp;gt;&amp;lt;w:bookmarkStart w:id="305" w:name="_LINE__32_64e21549_41a6_4dcd_868d_559abc" /&amp;gt;&amp;lt;w:bookmarkEnd w:id="293" /&amp;gt;&amp;lt;w:bookmarkEnd w:id="294" /&amp;gt;&amp;lt;w:bookmarkEnd w:id="299" /&amp;gt;&amp;lt;w:ins w:id="306" w:author="BPS" w:date="2023-04-06T14:22:00Z"&amp;gt;&amp;lt;w:r&amp;gt;&amp;lt;w:t&amp;gt;(&amp;lt;/w:t&amp;gt;&amp;lt;/w:r&amp;gt;&amp;lt;w:bookmarkStart w:id="307" w:name="_STATUTE_NUMBER__f14451f0_558b_4793_82cf" /&amp;gt;&amp;lt;w:r&amp;gt;&amp;lt;w:t&amp;gt;4&amp;lt;/w:t&amp;gt;&amp;lt;/w:r&amp;gt;&amp;lt;w:bookmarkEnd w:id="307" /&amp;gt;&amp;lt;w:r&amp;gt;&amp;lt;w:t xml:space="preserve"&amp;gt;)  &amp;lt;/w:t&amp;gt;&amp;lt;/w:r&amp;gt;&amp;lt;/w:ins&amp;gt;&amp;lt;w:bookmarkStart w:id="308" w:name="_STATUTE_CONTENT__69869b00_30ef_4545_80d" /&amp;gt;&amp;lt;w:ins w:id="309" w:author="BPS" w:date="2023-04-06T14:23:00Z"&amp;gt;&amp;lt;w:r w:rsidRPr="00FD43AB"&amp;gt;&amp;lt;w:t xml:space="preserve"&amp;gt;Significant adverse effects on competition, employment, investment, &amp;lt;/w:t&amp;gt;&amp;lt;/w:r&amp;gt;&amp;lt;w:bookmarkStart w:id="310" w:name="_LINE__33_4add6627_f9bb_487f_90fd_767d04" /&amp;gt;&amp;lt;w:bookmarkEnd w:id="305" /&amp;gt;&amp;lt;w:r w:rsidRPr="00FD43AB"&amp;gt;&amp;lt;w:t&amp;gt;productivity&amp;lt;/w:t&amp;gt;&amp;lt;/w:r&amp;gt;&amp;lt;w:r&amp;gt;&amp;lt;w:t xml:space="preserve"&amp;gt; or&amp;lt;/w:t&amp;gt;&amp;lt;/w:r&amp;gt;&amp;lt;w:r w:rsidRPr="00FD43AB"&amp;gt;&amp;lt;w:t xml:space="preserve"&amp;gt; innovation, including significant adverse effects on individual &amp;lt;/w:t&amp;gt;&amp;lt;/w:r&amp;gt;&amp;lt;w:bookmarkStart w:id="311" w:name="_LINE__34_d7316e25_ab78_431f_82fd_0e3b85" /&amp;gt;&amp;lt;w:bookmarkEnd w:id="310" /&amp;gt;&amp;lt;w:r w:rsidRPr="00FD43AB"&amp;gt;&amp;lt;w:t&amp;gt;industries or regions; or&amp;lt;/w:t&amp;gt;&amp;lt;/w:r&amp;gt;&amp;lt;/w:ins&amp;gt;&amp;lt;w:bookmarkEnd w:id="311" /&amp;gt;&amp;lt;/w:p&amp;gt;&amp;lt;w:p w:rsidR="00FE723A" w:rsidRDefault="00FE723A" w:rsidP="00FE723A"&amp;gt;&amp;lt;w:pPr&amp;gt;&amp;lt;w:ind w:left="1080" /&amp;gt;&amp;lt;/w:pPr&amp;gt;&amp;lt;w:bookmarkStart w:id="312" w:name="_STATUTE_SP__f1ad4842_104f_4966_ab29_3d0" /&amp;gt;&amp;lt;w:bookmarkStart w:id="313" w:name="_PAR__15_6d666c2c_5762_4e67_b11f_6fe38aa" /&amp;gt;&amp;lt;w:bookmarkStart w:id="314" w:name="_LINE__35_159afbe8_dd5a_4c9d_a410_0d6644" /&amp;gt;&amp;lt;w:bookmarkEnd w:id="303" /&amp;gt;&amp;lt;w:bookmarkEnd w:id="304" /&amp;gt;&amp;lt;w:bookmarkEnd w:id="308" /&amp;gt;&amp;lt;w:ins w:id="315" w:author="BPS" w:date="2023-04-06T14:22:00Z"&amp;gt;&amp;lt;w:r&amp;gt;&amp;lt;w:t&amp;gt;(&amp;lt;/w:t&amp;gt;&amp;lt;/w:r&amp;gt;&amp;lt;w:bookmarkStart w:id="316" w:name="_STATUTE_NUMBER__650131f7_0605_4d71_977e" /&amp;gt;&amp;lt;w:r&amp;gt;&amp;lt;w:t&amp;gt;5&amp;lt;/w:t&amp;gt;&amp;lt;/w:r&amp;gt;&amp;lt;w:bookmarkEnd w:id="316" /&amp;gt;&amp;lt;w:r&amp;gt;&amp;lt;w:t xml:space="preserve"&amp;gt;)  &amp;lt;/w:t&amp;gt;&amp;lt;/w:r&amp;gt;&amp;lt;/w:ins&amp;gt;&amp;lt;w:bookmarkStart w:id="317" w:name="_STATUTE_CONTENT__2e3bb553_46a7_4200_9a5" /&amp;gt;&amp;lt;w:ins w:id="318" w:author="BPS" w:date="2023-04-06T14:23:00Z"&amp;gt;&amp;lt;w:r w:rsidRPr="00FD43AB"&amp;gt;&amp;lt;w:t xml:space="preserve"&amp;gt;Significant changes in social and cultural relations among citizens, including &amp;lt;/w:t&amp;gt;&amp;lt;/w:r&amp;gt;&amp;lt;w:bookmarkStart w:id="319" w:name="_LINE__36_9064758e_6d6d_4ddb_8708_9fe597" /&amp;gt;&amp;lt;w:bookmarkEnd w:id="314" /&amp;gt;&amp;lt;w:r w:rsidRPr="00FD43AB"&amp;gt;&amp;lt;w:t&amp;gt;significant impacts on religious, ethnic, racial or gender populations.&amp;lt;/w:t&amp;gt;&amp;lt;/w:r&amp;gt;&amp;lt;/w:ins&amp;gt;&amp;lt;w:bookmarkEnd w:id="319" /&amp;gt;&amp;lt;/w:p&amp;gt;&amp;lt;w:p w:rsidR="00FE723A" w:rsidRDefault="00FE723A" w:rsidP="00FE723A"&amp;gt;&amp;lt;w:pPr&amp;gt;&amp;lt;w:ind w:left="360" w:firstLine="360" /&amp;gt;&amp;lt;/w:pPr&amp;gt;&amp;lt;w:bookmarkStart w:id="320" w:name="_BILL_SECTION_HEADER__613b33c0_b09a_45dc" /&amp;gt;&amp;lt;w:bookmarkStart w:id="321" w:name="_BILL_SECTION__88e3c163_a8c8_433b_bac6_b" /&amp;gt;&amp;lt;w:bookmarkStart w:id="322" w:name="_PAR__16_3c87b1a0_afa4_47fa_ab7e_6b33b3f" /&amp;gt;&amp;lt;w:bookmarkStart w:id="323" w:name="_LINE__37_ff0cb690_5e17_400a_8438_df05a0" /&amp;gt;&amp;lt;w:bookmarkEnd w:id="229" /&amp;gt;&amp;lt;w:bookmarkEnd w:id="236" /&amp;gt;&amp;lt;w:bookmarkEnd w:id="263" /&amp;gt;&amp;lt;w:bookmarkEnd w:id="296" /&amp;gt;&amp;lt;w:bookmarkEnd w:id="312" /&amp;gt;&amp;lt;w:bookmarkEnd w:id="313" /&amp;gt;&amp;lt;w:bookmarkEnd w:id="317" /&amp;gt;&amp;lt;w:r&amp;gt;&amp;lt;w:rPr&amp;gt;&amp;lt;w:b /&amp;gt;&amp;lt;w:sz w:val="24" /&amp;gt;&amp;lt;/w:rPr&amp;gt;&amp;lt;w:t xml:space="preserve"&amp;gt;Sec. &amp;lt;/w:t&amp;gt;&amp;lt;/w:r&amp;gt;&amp;lt;w:bookmarkStart w:id="324" w:name="_BILL_PART_LETTER__5bf47b4f_d96f_4d8c_8f" /&amp;gt;&amp;lt;w:r&amp;gt;&amp;lt;w:rPr&amp;gt;&amp;lt;w:b /&amp;gt;&amp;lt;w:sz w:val="24" /&amp;gt;&amp;lt;/w:rPr&amp;gt;&amp;lt;w:t&amp;gt;C&amp;lt;/w:t&amp;gt;&amp;lt;/w:r&amp;gt;&amp;lt;w:bookmarkEnd w:id="324" /&amp;gt;&amp;lt;w:r&amp;gt;&amp;lt;w:rPr&amp;gt;&amp;lt;w:b /&amp;gt;&amp;lt;w:sz w:val="24" /&amp;gt;&amp;lt;/w:rPr&amp;gt;&amp;lt;w:t&amp;gt;-&amp;lt;/w:t&amp;gt;&amp;lt;/w:r&amp;gt;&amp;lt;w:bookmarkStart w:id="325" w:name="_BILL_SECTION_NUMBER__134d6823_520d_4891" /&amp;gt;&amp;lt;w:r&amp;gt;&amp;lt;w:rPr&amp;gt;&amp;lt;w:b /&amp;gt;&amp;lt;w:sz w:val="24" /&amp;gt;&amp;lt;/w:rPr&amp;gt;&amp;lt;w:t&amp;gt;2&amp;lt;/w:t&amp;gt;&amp;lt;/w:r&amp;gt;&amp;lt;w:bookmarkEnd w:id="325" /&amp;gt;&amp;lt;w:r&amp;gt;&amp;lt;w:rPr&amp;gt;&amp;lt;w:b /&amp;gt;&amp;lt;w:sz w:val="24" /&amp;gt;&amp;lt;/w:rPr&amp;gt;&amp;lt;w:t&amp;gt;.  5 MRSA §8072, sub-§8,&amp;lt;/w:t&amp;gt;&amp;lt;/w:r&amp;gt;&amp;lt;w:r&amp;gt;&amp;lt;w:t xml:space="preserve"&amp;gt; as amended by PL 2011, c. 244, §8, is further &amp;lt;/w:t&amp;gt;&amp;lt;/w:r&amp;gt;&amp;lt;w:bookmarkStart w:id="326" w:name="_LINE__38_034307ca_076e_429c_9022_59e68c" /&amp;gt;&amp;lt;w:bookmarkEnd w:id="323" /&amp;gt;&amp;lt;w:r&amp;gt;&amp;lt;w:t&amp;gt;amended to read:&amp;lt;/w:t&amp;gt;&amp;lt;/w:r&amp;gt;&amp;lt;w:bookmarkEnd w:id="326" /&amp;gt;&amp;lt;/w:p&amp;gt;&amp;lt;w:p w:rsidR="00FE723A" w:rsidRDefault="00FE723A" w:rsidP="00FE723A"&amp;gt;&amp;lt;w:pPr&amp;gt;&amp;lt;w:ind w:left="360" w:firstLine="360" /&amp;gt;&amp;lt;/w:pPr&amp;gt;&amp;lt;w:bookmarkStart w:id="327" w:name="_STATUTE_NUMBER__8c70d918_2a02_4c3e_b896" /&amp;gt;&amp;lt;w:bookmarkStart w:id="328" w:name="_STATUTE_SS__d5e11751_c0e6_42cd_8900_79f" /&amp;gt;&amp;lt;w:bookmarkStart w:id="329" w:name="_PAR__17_a87c4978_8a81_4eff_9303_4517b1d" /&amp;gt;&amp;lt;w:bookmarkStart w:id="330" w:name="_LINE__39_fafb0199_50b2_430f_abe1_1c5b58" /&amp;gt;&amp;lt;w:bookmarkEnd w:id="320" /&amp;gt;&amp;lt;w:bookmarkEnd w:id="322" /&amp;gt;&amp;lt;w:r&amp;gt;&amp;lt;w:rPr&amp;gt;&amp;lt;w:b /&amp;gt;&amp;lt;/w:rPr&amp;gt;&amp;lt;w:t&amp;gt;8&amp;lt;/w:t&amp;gt;&amp;lt;/w:r&amp;gt;&amp;lt;w:bookmarkEnd w:id="327" /&amp;gt;&amp;lt;w:r&amp;gt;&amp;lt;w:rPr&amp;gt;&amp;lt;w:b /&amp;gt;&amp;lt;/w:rPr&amp;gt;&amp;lt;w:t xml:space="preserve"&amp;gt;.  &amp;lt;/w:t&amp;gt;&amp;lt;/w:r&amp;gt;&amp;lt;w:bookmarkStart w:id="331" w:name="_STATUTE_HEADNOTE__f37ed8aa_bf77_47a0_a9" /&amp;gt;&amp;lt;w:r&amp;gt;&amp;lt;w:rPr&amp;gt;&amp;lt;w:b /&amp;gt;&amp;lt;/w:rPr&amp;gt;&amp;lt;w:t&amp;gt;Final adoption; effective date.&amp;lt;/w:t&amp;gt;&amp;lt;/w:r&amp;gt;&amp;lt;w:bookmarkEnd w:id="331"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w:id="332" w:name="_STATUTE_CONTENT__c38c5700_10af_4944_bfb" /&amp;gt;&amp;lt;w:r&amp;gt;&amp;lt;w:t xml:space="preserve"&amp;gt;Unless otherwise provided by law, final adoption &amp;lt;/w:t&amp;gt;&amp;lt;/w:r&amp;gt;&amp;lt;w:bookmarkStart w:id="333" w:name="_LINE__40_27304528_e9a3_4ef2_bd62_78e190" /&amp;gt;&amp;lt;w:bookmarkEnd w:id="330" /&amp;gt;&amp;lt;w:r&amp;gt;&amp;lt;w:t xml:space="preserve"&amp;gt;of a rule or part of a rule by an agency must occur within 60 days of the effective date of &amp;lt;/w:t&amp;gt;&amp;lt;/w:r&amp;gt;&amp;lt;w:bookmarkStart w:id="334" w:name="_LINE__41_372c020a_2bf1_4b67_9793_0c7417" /&amp;gt;&amp;lt;w:bookmarkEnd w:id="333" /&amp;gt;&amp;lt;w:r&amp;gt;&amp;lt;w:t&amp;gt;the legislation approving that rule or part of that rule&amp;lt;/w:t&amp;gt;&amp;lt;/w:r&amp;gt;&amp;lt;w:bookmarkStart w:id="335" w:name="_PROCESSED_CHANGE__87dfff19_c95b_48d5_a6" /&amp;gt;&amp;lt;w:r&amp;gt;&amp;lt;w:t xml:space="preserve"&amp;gt; &amp;lt;/w:t&amp;gt;&amp;lt;/w:r&amp;gt;&amp;lt;w:del w:id="336" w:author="BPS" w:date="2023-04-11T08:48:00Z"&amp;gt;&amp;lt;w:r w:rsidDel="008F220E"&amp;gt;&amp;lt;w:delText xml:space="preserve"&amp;gt;or of the adjournment of the session &amp;lt;/w:delText&amp;gt;&amp;lt;/w:r&amp;gt;&amp;lt;w:bookmarkStart w:id="337" w:name="_PAGE_SPLIT__4d81995d_a907_488a_af3f_af9" /&amp;gt;&amp;lt;w:bookmarkStart w:id="338" w:name="_PAGE__3_3fd29163_6678_4190_bafa_e052a76" /&amp;gt;&amp;lt;w:bookmarkStart w:id="339" w:name="_PAR__1_d43a233f_2afe_448b_ad26_36473be1" /&amp;gt;&amp;lt;w:bookmarkStart w:id="340" w:name="_LINE__1_7851b030_488a_4c32_a96f_c91e4d3" /&amp;gt;&amp;lt;w:bookmarkEnd w:id="173" /&amp;gt;&amp;lt;w:bookmarkEnd w:id="329" /&amp;gt;&amp;lt;w:bookmarkEnd w:id="334" /&amp;gt;&amp;lt;w:r w:rsidDel="008F220E"&amp;gt;&amp;lt;w:delText&amp;gt;i&amp;lt;/w:delText&amp;gt;&amp;lt;/w:r&amp;gt;&amp;lt;w:bookmarkEnd w:id="337" /&amp;gt;&amp;lt;w:r w:rsidDel="008F220E"&amp;gt;&amp;lt;w:delText xml:space="preserve"&amp;gt;n which the Legislature failed to act on the rule or part of the rule as specified in &amp;lt;/w:delText&amp;gt;&amp;lt;/w:r&amp;gt;&amp;lt;w:bookmarkStart w:id="341" w:name="_CROSS_REFERENCE__d94083b9_1de6_4fcf_957" /&amp;gt;&amp;lt;w:r w:rsidDel="008F220E"&amp;gt;&amp;lt;w:delText xml:space="preserve"&amp;gt;subsection &amp;lt;/w:delText&amp;gt;&amp;lt;/w:r&amp;gt;&amp;lt;w:bookmarkStart w:id="342" w:name="_LINE__2_69d5185e_08cb_4e90_9a25_00ad69e" /&amp;gt;&amp;lt;w:bookmarkEnd w:id="340" /&amp;gt;&amp;lt;w:r w:rsidDel="008F220E"&amp;gt;&amp;lt;w:delText&amp;gt;11&amp;lt;/w:delText&amp;gt;&amp;lt;/w:r&amp;gt;&amp;lt;/w:del&amp;gt;&amp;lt;w:bookmarkEnd w:id="335" /&amp;gt;&amp;lt;w:bookmarkEnd w:id="341" /&amp;gt;&amp;lt;w:r&amp;gt;&amp;lt;w:t xml:space="preserve"&amp;gt;.  Finally adopted rules must be filed with the Secretary of State as provided in &amp;lt;/w:t&amp;gt;&amp;lt;/w:r&amp;gt;&amp;lt;w:bookmarkStart w:id="343" w:name="_CROSS_REFERENCE__d0cf0151_7178_4273_834" /&amp;gt;&amp;lt;w:r&amp;gt;&amp;lt;w:t xml:space="preserve"&amp;gt;section &amp;lt;/w:t&amp;gt;&amp;lt;/w:r&amp;gt;&amp;lt;w:bookmarkStart w:id="344" w:name="_LINE__3_4c60ae07_ca83_4413_a686_8042039" /&amp;gt;&amp;lt;w:bookmarkEnd w:id="342" /&amp;gt;&amp;lt;w:r&amp;gt;&amp;lt;w:t&amp;gt;8056, subsection 1, paragraph B&amp;lt;/w:t&amp;gt;&amp;lt;/w:r&amp;gt;&amp;lt;w:bookmarkEnd w:id="343" /&amp;gt;&amp;lt;w:r&amp;gt;&amp;lt;w:t xml:space="preserve"&amp;gt; and notice must be published as provided in &amp;lt;/w:t&amp;gt;&amp;lt;/w:r&amp;gt;&amp;lt;w:bookmarkStart w:id="345" w:name="_CROSS_REFERENCE__3e8ed7e9_a494_4e80_8a5" /&amp;gt;&amp;lt;w:r&amp;gt;&amp;lt;w:t xml:space="preserve"&amp;gt;section 8056, &amp;lt;/w:t&amp;gt;&amp;lt;/w:r&amp;gt;&amp;lt;w:bookmarkStart w:id="346" w:name="_LINE__4_082af2a2_f9d7_4d52_950b_97f21ea" /&amp;gt;&amp;lt;w:bookmarkEnd w:id="344" /&amp;gt;&amp;lt;w:r&amp;gt;&amp;lt;w:t&amp;gt;subsection 1, paragraph D&amp;lt;/w:t&amp;gt;&amp;lt;/w:r&amp;gt;&amp;lt;w:bookmarkEnd w:id="345" /&amp;gt;&amp;lt;w:r&amp;gt;&amp;lt;w:t xml:space="preserve"&amp;gt;.  Except as otherwise specified by law, the rules become &amp;lt;/w:t&amp;gt;&amp;lt;/w:r&amp;gt;&amp;lt;w:bookmarkStart w:id="347" w:name="_LINE__5_c750e13f_0846_44fb_b6f3_84812e5" /&amp;gt;&amp;lt;w:bookmarkEnd w:id="346" /&amp;gt;&amp;lt;w:r&amp;gt;&amp;lt;w:t xml:space="preserve"&amp;gt;effective 30 days after filing with the Secretary of State or at a later date specified by the &amp;lt;/w:t&amp;gt;&amp;lt;/w:r&amp;gt;&amp;lt;w:bookmarkStart w:id="348" w:name="_LINE__6_740926f9_f63a_4be7_b053_cf7c1d3" /&amp;gt;&amp;lt;w:bookmarkEnd w:id="347" /&amp;gt;&amp;lt;w:r&amp;gt;&amp;lt;w:t&amp;gt;agency.&amp;lt;/w:t&amp;gt;&amp;lt;/w:r&amp;gt;&amp;lt;w:bookmarkEnd w:id="332" /&amp;gt;&amp;lt;w:bookmarkEnd w:id="348" /&amp;gt;&amp;lt;/w:p&amp;gt;&amp;lt;w:p w:rsidR="00FE723A" w:rsidRDefault="00FE723A" w:rsidP="00FE723A"&amp;gt;&amp;lt;w:pPr&amp;gt;&amp;lt;w:ind w:left="360" w:firstLine="360" /&amp;gt;&amp;lt;/w:pPr&amp;gt;&amp;lt;w:bookmarkStart w:id="349" w:name="_BILL_SECTION_HEADER__41ed1281_ddb7_4ee5" /&amp;gt;&amp;lt;w:bookmarkStart w:id="350" w:name="_BILL_SECTION__729fce06_5f2d_4e35_9007_3" /&amp;gt;&amp;lt;w:bookmarkStart w:id="351" w:name="_PAR__2_96373442_a473_442d_91d2_7a339dae" /&amp;gt;&amp;lt;w:bookmarkStart w:id="352" w:name="_LINE__7_49976ffc_3c2d_422b_a18e_83abe78" /&amp;gt;&amp;lt;w:bookmarkEnd w:id="321" /&amp;gt;&amp;lt;w:bookmarkEnd w:id="328" /&amp;gt;&amp;lt;w:bookmarkEnd w:id="339" /&amp;gt;&amp;lt;w:r&amp;gt;&amp;lt;w:rPr&amp;gt;&amp;lt;w:b /&amp;gt;&amp;lt;w:sz w:val="24" /&amp;gt;&amp;lt;/w:rPr&amp;gt;&amp;lt;w:t xml:space="preserve"&amp;gt;Sec. &amp;lt;/w:t&amp;gt;&amp;lt;/w:r&amp;gt;&amp;lt;w:bookmarkStart w:id="353" w:name="_BILL_PART_LETTER__9a51d3ee_111b_4023_9b" /&amp;gt;&amp;lt;w:r&amp;gt;&amp;lt;w:rPr&amp;gt;&amp;lt;w:b /&amp;gt;&amp;lt;w:sz w:val="24" /&amp;gt;&amp;lt;/w:rPr&amp;gt;&amp;lt;w:t&amp;gt;C&amp;lt;/w:t&amp;gt;&amp;lt;/w:r&amp;gt;&amp;lt;w:bookmarkEnd w:id="353" /&amp;gt;&amp;lt;w:r&amp;gt;&amp;lt;w:rPr&amp;gt;&amp;lt;w:b /&amp;gt;&amp;lt;w:sz w:val="24" /&amp;gt;&amp;lt;/w:rPr&amp;gt;&amp;lt;w:t&amp;gt;-&amp;lt;/w:t&amp;gt;&amp;lt;/w:r&amp;gt;&amp;lt;w:bookmarkStart w:id="354" w:name="_BILL_SECTION_NUMBER__d5aebae8_b59e_4813" /&amp;gt;&amp;lt;w:r&amp;gt;&amp;lt;w:rPr&amp;gt;&amp;lt;w:b /&amp;gt;&amp;lt;w:sz w:val="24" /&amp;gt;&amp;lt;/w:rPr&amp;gt;&amp;lt;w:t&amp;gt;3&amp;lt;/w:t&amp;gt;&amp;lt;/w:r&amp;gt;&amp;lt;w:bookmarkEnd w:id="354" /&amp;gt;&amp;lt;w:r&amp;gt;&amp;lt;w:rPr&amp;gt;&amp;lt;w:b /&amp;gt;&amp;lt;w:sz w:val="24" /&amp;gt;&amp;lt;/w:rPr&amp;gt;&amp;lt;w:t&amp;gt;.  5 MRSA §8072, sub-§11,&amp;lt;/w:t&amp;gt;&amp;lt;/w:r&amp;gt;&amp;lt;w:r&amp;gt;&amp;lt;w:t xml:space="preserve"&amp;gt; as enacted by PL 2011, c. 244, §10, is amended &amp;lt;/w:t&amp;gt;&amp;lt;/w:r&amp;gt;&amp;lt;w:bookmarkStart w:id="355" w:name="_LINE__8_48f922ef_d0aa_4b09_ad74_62c06b4" /&amp;gt;&amp;lt;w:bookmarkEnd w:id="352" /&amp;gt;&amp;lt;w:r&amp;gt;&amp;lt;w:t&amp;gt;to read:&amp;lt;/w:t&amp;gt;&amp;lt;/w:r&amp;gt;&amp;lt;w:bookmarkEnd w:id="355" /&amp;gt;&amp;lt;/w:p&amp;gt;&amp;lt;w:p w:rsidR="00FE723A" w:rsidRDefault="00FE723A" w:rsidP="00FE723A"&amp;gt;&amp;lt;w:pPr&amp;gt;&amp;lt;w:ind w:left="360" w:firstLine="360" /&amp;gt;&amp;lt;/w:pPr&amp;gt;&amp;lt;w:bookmarkStart w:id="356" w:name="_STATUTE_NUMBER__3dbb032b_5177_438b_bcec" /&amp;gt;&amp;lt;w:bookmarkStart w:id="357" w:name="_STATUTE_SS__fb921a8a_4d16_4eec_a1f4_0dc" /&amp;gt;&amp;lt;w:bookmarkStart w:id="358" w:name="_PAR__3_a86d26b0_b1b0_4b16_9af8_c6c45294" /&amp;gt;&amp;lt;w:bookmarkStart w:id="359" w:name="_LINE__9_4e1aeadd_f1fd_4c13_8720_ffef257" /&amp;gt;&amp;lt;w:bookmarkEnd w:id="349" /&amp;gt;&amp;lt;w:bookmarkEnd w:id="351" /&amp;gt;&amp;lt;w:r&amp;gt;&amp;lt;w:rPr&amp;gt;&amp;lt;w:b /&amp;gt;&amp;lt;/w:rPr&amp;gt;&amp;lt;w:t&amp;gt;11&amp;lt;/w:t&amp;gt;&amp;lt;/w:r&amp;gt;&amp;lt;w:bookmarkEnd w:id="356" /&amp;gt;&amp;lt;w:r&amp;gt;&amp;lt;w:rPr&amp;gt;&amp;lt;w:b /&amp;gt;&amp;lt;/w:rPr&amp;gt;&amp;lt;w:t xml:space="preserve"&amp;gt;.  &amp;lt;/w:t&amp;gt;&amp;lt;/w:r&amp;gt;&amp;lt;w:bookmarkStart w:id="360" w:name="_STATUTE_HEADNOTE__f1d82151_c0c6_4c50_be" /&amp;gt;&amp;lt;w:r&amp;gt;&amp;lt;w:rPr&amp;gt;&amp;lt;w:b /&amp;gt;&amp;lt;/w:rPr&amp;gt;&amp;lt;w:t&amp;gt;Prohibited final adoption.&amp;lt;/w:t&amp;gt;&amp;lt;/w:r&amp;gt;&amp;lt;w:bookmarkEnd w:id="360"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w:id="361" w:name="_STATUTE_CONTENT__b4aa7f02_e21e_49d9_94c" /&amp;gt;&amp;lt;w:r&amp;gt;&amp;lt;w:t xml:space="preserve"&amp;gt;A provisionally adopted rule or part of a provisionally &amp;lt;/w:t&amp;gt;&amp;lt;/w:r&amp;gt;&amp;lt;w:bookmarkStart w:id="362" w:name="_LINE__10_580806ab_7b3f_44fc_826f_849d66" /&amp;gt;&amp;lt;w:bookmarkEnd w:id="359" /&amp;gt;&amp;lt;w:r&amp;gt;&amp;lt;w:t&amp;gt;adopted rule may not be finally adopted by an agency unless:&amp;lt;/w:t&amp;gt;&amp;lt;/w:r&amp;gt;&amp;lt;w:bookmarkEnd w:id="361" /&amp;gt;&amp;lt;w:bookmarkEnd w:id="362" /&amp;gt;&amp;lt;/w:p&amp;gt;&amp;lt;w:p w:rsidR="00FE723A" w:rsidRDefault="00FE723A" w:rsidP="00FE723A"&amp;gt;&amp;lt;w:pPr&amp;gt;&amp;lt;w:ind w:left="720" /&amp;gt;&amp;lt;/w:pPr&amp;gt;&amp;lt;w:bookmarkStart w:id="363" w:name="_STATUTE_NUMBER__04ed331a_61da_48be_8c7e" /&amp;gt;&amp;lt;w:bookmarkStart w:id="364" w:name="_STATUTE_P__2cbc9995_4c27_4910_b14e_dda0" /&amp;gt;&amp;lt;w:bookmarkStart w:id="365" w:name="_PAR__4_b6630eb5_2874_41b4_a452_313dac13" /&amp;gt;&amp;lt;w:bookmarkStart w:id="366" w:name="_LINE__11_491deee6_8f49_4685_b06d_449768" /&amp;gt;&amp;lt;w:bookmarkEnd w:id="358" /&amp;gt;&amp;lt;w:r&amp;gt;&amp;lt;w:t&amp;gt;A&amp;lt;/w:t&amp;gt;&amp;lt;/w:r&amp;gt;&amp;lt;w:bookmarkEnd w:id="363" /&amp;gt;&amp;lt;w:r&amp;gt;&amp;lt;w:t xml:space="preserve"&amp;gt;.  &amp;lt;/w:t&amp;gt;&amp;lt;/w:r&amp;gt;&amp;lt;w:bookmarkStart w:id="367" w:name="_STATUTE_CONTENT__f7cd9f79_9796_404a_85a" /&amp;gt;&amp;lt;w:r&amp;gt;&amp;lt;w:t&amp;gt;Legislation authorizing adoption of the rule or part of the rule is enacted into law&amp;lt;/w:t&amp;gt;&amp;lt;/w:r&amp;gt;&amp;lt;w:bookmarkStart w:id="368" w:name="_PROCESSED_CHANGE__a0816f74_b390_4b63_b4" /&amp;gt;&amp;lt;w:del w:id="369" w:author="BPS" w:date="2023-04-06T16:03:00Z"&amp;gt;&amp;lt;w:r w:rsidDel="00952973"&amp;gt;&amp;lt;w:delText xml:space="preserve"&amp;gt;; &amp;lt;/w:delText&amp;gt;&amp;lt;/w:r&amp;gt;&amp;lt;w:bookmarkStart w:id="370" w:name="_LINE__12_7ac02e6a_785e_423d_9412_531921" /&amp;gt;&amp;lt;w:bookmarkEnd w:id="366" /&amp;gt;&amp;lt;w:r w:rsidDel="00952973"&amp;gt;&amp;lt;w:delText&amp;gt;or&amp;lt;/w:delText&amp;gt;&amp;lt;/w:r&amp;gt;&amp;lt;/w:del&amp;gt;&amp;lt;w:bookmarkStart w:id="371" w:name="_PROCESSED_CHANGE__c2ef16fd_8e13_4e87_b3" /&amp;gt;&amp;lt;w:bookmarkEnd w:id="368" /&amp;gt;&amp;lt;w:ins w:id="372" w:author="BPS" w:date="2023-04-06T16:03:00Z"&amp;gt;&amp;lt;w:r&amp;gt;&amp;lt;w:t&amp;gt;.&amp;lt;/w:t&amp;gt;&amp;lt;/w:r&amp;gt;&amp;lt;/w:ins&amp;gt;&amp;lt;w:bookmarkEnd w:id="367" /&amp;gt;&amp;lt;w:bookmarkEnd w:id="370" /&amp;gt;&amp;lt;w:bookmarkEnd w:id="371" /&amp;gt;&amp;lt;/w:p&amp;gt;&amp;lt;w:p w:rsidR="00FE723A" w:rsidDel="00FD43AB" w:rsidRDefault="00FE723A" w:rsidP="00FE723A"&amp;gt;&amp;lt;w:pPr&amp;gt;&amp;lt;w:ind w:left="720" /&amp;gt;&amp;lt;w:rPr&amp;gt;&amp;lt;w:del w:id="373" w:author="BPS" w:date="2023-04-06T14:25:00Z" /&amp;gt;&amp;lt;/w:rPr&amp;gt;&amp;lt;/w:pPr&amp;gt;&amp;lt;w:bookmarkStart w:id="374" w:name="_STATUTE_NUMBER__154cd54d_6b03_4a65_a850" /&amp;gt;&amp;lt;w:bookmarkStart w:id="375" w:name="_STATUTE_P__a6fc0671_a0c9_44c6_be4e_bb6a" /&amp;gt;&amp;lt;w:bookmarkStart w:id="376" w:name="_PAR__5_b2bae690_d0f6_46bd_b615_072a2f78" /&amp;gt;&amp;lt;w:bookmarkStart w:id="377" w:name="_LINE__13_7003f0ad_5aae_49ee_a216_a7f880" /&amp;gt;&amp;lt;w:bookmarkStart w:id="378" w:name="_PROCESSED_CHANGE__ae58d868_4480_467a_bb" /&amp;gt;&amp;lt;w:bookmarkEnd w:id="364" /&amp;gt;&amp;lt;w:bookmarkEnd w:id="365" /&amp;gt;&amp;lt;w:del w:id="379" w:author="BPS" w:date="2023-04-06T14:25:00Z"&amp;gt;&amp;lt;w:r w:rsidDel="00FD43AB"&amp;gt;&amp;lt;w:delText&amp;gt;B&amp;lt;/w:delText&amp;gt;&amp;lt;/w:r&amp;gt;&amp;lt;w:bookmarkEnd w:id="374" /&amp;gt;&amp;lt;w:r w:rsidDel="00FD43AB"&amp;gt;&amp;lt;w:delText xml:space="preserve"&amp;gt;.  &amp;lt;/w:delText&amp;gt;&amp;lt;/w:r&amp;gt;&amp;lt;w:bookmarkStart w:id="380" w:name="_STATUTE_CONTENT__989412fb_4b7e_4a1f_a32" /&amp;gt;&amp;lt;w:r w:rsidDel="00FD43AB"&amp;gt;&amp;lt;w:delText xml:space="preserve"&amp;gt;The agency submits the rule or part of the rule in accordance with this section during &amp;lt;/w:delText&amp;gt;&amp;lt;/w:r&amp;gt;&amp;lt;w:bookmarkStart w:id="381" w:name="_LINE__14_32a3e31a_5fa6_4c3c_b94b_80c8b2" /&amp;gt;&amp;lt;w:bookmarkEnd w:id="377" /&amp;gt;&amp;lt;w:r w:rsidDel="00FD43AB"&amp;gt;&amp;lt;w:delText xml:space="preserve"&amp;gt;the legislative rule acceptance period and the Legislature fails to act on the rule or part &amp;lt;/w:delText&amp;gt;&amp;lt;/w:r&amp;gt;&amp;lt;w:bookmarkStart w:id="382" w:name="_LINE__15_3e753b46_01e6_499d_a40c_a0a8f8" /&amp;gt;&amp;lt;w:bookmarkEnd w:id="381" /&amp;gt;&amp;lt;w:r w:rsidDel="00FD43AB"&amp;gt;&amp;lt;w:delText&amp;gt;of the rule.&amp;lt;/w:delText&amp;gt;&amp;lt;/w:r&amp;gt;&amp;lt;w:bookmarkEnd w:id="380" /&amp;gt;&amp;lt;w:bookmarkEnd w:id="382" /&amp;gt;&amp;lt;/w:del&amp;gt;&amp;lt;/w:p&amp;gt;&amp;lt;w:p w:rsidR="00FE723A" w:rsidRDefault="00FE723A" w:rsidP="00FE723A"&amp;gt;&amp;lt;w:pPr&amp;gt;&amp;lt;w:ind w:left="360" /&amp;gt;&amp;lt;/w:pPr&amp;gt;&amp;lt;w:bookmarkStart w:id="383" w:name="_STATUTE_CONTENT__8fe706ad_a505_442d_839" /&amp;gt;&amp;lt;w:bookmarkStart w:id="384" w:name="_STATUTE_P__0084a636_2f84_4593_900b_48d2" /&amp;gt;&amp;lt;w:bookmarkStart w:id="385" w:name="_PAR__6_88ca33a6_f615_45be_bc2d_19d3aee2" /&amp;gt;&amp;lt;w:bookmarkStart w:id="386" w:name="_LINE__16_85ae42a1_7463_47da_ba54_deb770" /&amp;gt;&amp;lt;w:bookmarkEnd w:id="375" /&amp;gt;&amp;lt;w:bookmarkEnd w:id="376" /&amp;gt;&amp;lt;w:del w:id="387" w:author="BPS" w:date="2023-04-06T14:25:00Z"&amp;gt;&amp;lt;w:r w:rsidDel="00FD43AB"&amp;gt;&amp;lt;w:delText xml:space="preserve"&amp;gt;For purposes of this subsection, the Legislature fails to act on a rule or part of a rule if the &amp;lt;/w:delText&amp;gt;&amp;lt;/w:r&amp;gt;&amp;lt;w:bookmarkStart w:id="388" w:name="_LINE__17_bbc7f862_b7a9_4a63_99b4_1b0ba7" /&amp;gt;&amp;lt;w:bookmarkEnd w:id="386" /&amp;gt;&amp;lt;w:r w:rsidDel="00FD43AB"&amp;gt;&amp;lt;w:delText xml:space="preserve"&amp;gt;Legislature fails to enact legislation authorizing adoption or disapproving adoption of the &amp;lt;/w:delText&amp;gt;&amp;lt;/w:r&amp;gt;&amp;lt;w:bookmarkStart w:id="389" w:name="_LINE__18_31c18895_4b82_4ba8_9990_bd8cdb" /&amp;gt;&amp;lt;w:bookmarkEnd w:id="388" /&amp;gt;&amp;lt;w:r w:rsidDel="00FD43AB"&amp;gt;&amp;lt;w:delText xml:space="preserve"&amp;gt;rule or part of the rule during the legislative review session or during any subsequent &amp;lt;/w:delText&amp;gt;&amp;lt;/w:r&amp;gt;&amp;lt;w:bookmarkStart w:id="390" w:name="_LINE__19_6ad0c586_2cc5_4486_b8f9_195466" /&amp;gt;&amp;lt;w:bookmarkEnd w:id="389" /&amp;gt;&amp;lt;w:r w:rsidDel="00FD43AB"&amp;gt;&amp;lt;w:delText xml:space="preserve"&amp;gt;session to which a legislative instrument expressly providing for approval or disapproval &amp;lt;/w:delText&amp;gt;&amp;lt;/w:r&amp;gt;&amp;lt;w:bookmarkStart w:id="391" w:name="_LINE__20_56b5db03_e8e5_4ade_8372_0bded8" /&amp;gt;&amp;lt;w:bookmarkEnd w:id="390" /&amp;gt;&amp;lt;w:r w:rsidDel="00FD43AB"&amp;gt;&amp;lt;w:delText xml:space="preserve"&amp;gt;of the rule or part of the rule is carried over.  Nothing in this section requires the Legislature &amp;lt;/w:delText&amp;gt;&amp;lt;/w:r&amp;gt;&amp;lt;w:bookmarkStart w:id="392" w:name="_LINE__21_45d80b68_d6f5_442e_bd3c_080ad1" /&amp;gt;&amp;lt;w:bookmarkEnd w:id="391" /&amp;gt;&amp;lt;w:r w:rsidDel="00FD43AB"&amp;gt;&amp;lt;w:delText xml:space="preserve"&amp;gt;to use the legislative instrument produced pursuant to &amp;lt;/w:delText&amp;gt;&amp;lt;/w:r&amp;gt;&amp;lt;w:bookmarkStart w:id="393" w:name="_CROSS_REFERENCE__32489ceb_6d44_49b9_9cf" /&amp;gt;&amp;lt;w:r w:rsidDel="00FD43AB"&amp;gt;&amp;lt;w:delText&amp;gt;subsection 3&amp;lt;/w:delText&amp;gt;&amp;lt;/w:r&amp;gt;&amp;lt;w:bookmarkEnd w:id="393" /&amp;gt;&amp;lt;w:r w:rsidDel="00FD43AB"&amp;gt;&amp;lt;w:delText xml:space="preserve"&amp;gt; to approve or disapprove &amp;lt;/w:delText&amp;gt;&amp;lt;/w:r&amp;gt;&amp;lt;w:bookmarkStart w:id="394" w:name="_LINE__22_ad1a39c9_5fd4_4d70_b13e_58a08c" /&amp;gt;&amp;lt;w:bookmarkEnd w:id="392" /&amp;gt;&amp;lt;w:r w:rsidDel="00FD43AB"&amp;gt;&amp;lt;w:delText&amp;gt;of a rule or part of a rule.&amp;lt;/w:delText&amp;gt;&amp;lt;/w:r&amp;gt;&amp;lt;/w:del&amp;gt;&amp;lt;w:bookmarkEnd w:id="383" /&amp;gt;&amp;lt;w:bookmarkEnd w:id="394" /&amp;gt;&amp;lt;/w:p&amp;gt;&amp;lt;w:p w:rsidR="00FE723A" w:rsidRDefault="00FE723A" w:rsidP="00FE723A"&amp;gt;&amp;lt;w:pPr&amp;gt;&amp;lt;w:ind w:left="360" w:firstLine="360" /&amp;gt;&amp;lt;/w:pPr&amp;gt;&amp;lt;w:bookmarkStart w:id="395" w:name="_BILL_SECTION_HEADER__70fc4269_1c0b_4a00" /&amp;gt;&amp;lt;w:bookmarkStart w:id="396" w:name="_BILL_SECTION__7e6c965c_dd73_45e4_9e6d_2" /&amp;gt;&amp;lt;w:bookmarkStart w:id="397" w:name="_PAR__7_d12569cb_5233_474d_9563_882254b3" /&amp;gt;&amp;lt;w:bookmarkStart w:id="398" w:name="_LINE__23_3678506e_e3d5_4389_928f_3c4bae" /&amp;gt;&amp;lt;w:bookmarkEnd w:id="350" /&amp;gt;&amp;lt;w:bookmarkEnd w:id="357" /&amp;gt;&amp;lt;w:bookmarkEnd w:id="378" /&amp;gt;&amp;lt;w:bookmarkEnd w:id="384" /&amp;gt;&amp;lt;w:bookmarkEnd w:id="385" /&amp;gt;&amp;lt;w:r&amp;gt;&amp;lt;w:rPr&amp;gt;&amp;lt;w:b /&amp;gt;&amp;lt;w:sz w:val="24" /&amp;gt;&amp;lt;/w:rPr&amp;gt;&amp;lt;w:t xml:space="preserve"&amp;gt;Sec. &amp;lt;/w:t&amp;gt;&amp;lt;/w:r&amp;gt;&amp;lt;w:bookmarkStart w:id="399" w:name="_BILL_PART_LETTER__ae524c1d_2ceb_4433_8b" /&amp;gt;&amp;lt;w:r&amp;gt;&amp;lt;w:rPr&amp;gt;&amp;lt;w:b /&amp;gt;&amp;lt;w:sz w:val="24" /&amp;gt;&amp;lt;/w:rPr&amp;gt;&amp;lt;w:t&amp;gt;C&amp;lt;/w:t&amp;gt;&amp;lt;/w:r&amp;gt;&amp;lt;w:bookmarkEnd w:id="399" /&amp;gt;&amp;lt;w:r&amp;gt;&amp;lt;w:rPr&amp;gt;&amp;lt;w:b /&amp;gt;&amp;lt;w:sz w:val="24" /&amp;gt;&amp;lt;/w:rPr&amp;gt;&amp;lt;w:t&amp;gt;-&amp;lt;/w:t&amp;gt;&amp;lt;/w:r&amp;gt;&amp;lt;w:bookmarkStart w:id="400" w:name="_BILL_SECTION_NUMBER__bae0029f_374c_4049" /&amp;gt;&amp;lt;w:r&amp;gt;&amp;lt;w:rPr&amp;gt;&amp;lt;w:b /&amp;gt;&amp;lt;w:sz w:val="24" /&amp;gt;&amp;lt;/w:rPr&amp;gt;&amp;lt;w:t&amp;gt;4&amp;lt;/w:t&amp;gt;&amp;lt;/w:r&amp;gt;&amp;lt;w:bookmarkEnd w:id="400" /&amp;gt;&amp;lt;w:r&amp;gt;&amp;lt;w:rPr&amp;gt;&amp;lt;w:b /&amp;gt;&amp;lt;w:sz w:val="24" /&amp;gt;&amp;lt;/w:rPr&amp;gt;&amp;lt;w:t&amp;gt;.  12 MRSA §8867-F,&amp;lt;/w:t&amp;gt;&amp;lt;/w:r&amp;gt;&amp;lt;w:r&amp;gt;&amp;lt;w:t xml:space="preserve"&amp;gt; as enacted by PL 2011, c. 599, §6, is amended to &amp;lt;/w:t&amp;gt;&amp;lt;/w:r&amp;gt;&amp;lt;w:bookmarkStart w:id="401" w:name="_LINE__24_0a2c49d3_39d4_4152_b97e_fb6d1e" /&amp;gt;&amp;lt;w:bookmarkEnd w:id="398" /&amp;gt;&amp;lt;w:r&amp;gt;&amp;lt;w:t&amp;gt;read:&amp;lt;/w:t&amp;gt;&amp;lt;/w:r&amp;gt;&amp;lt;w:bookmarkEnd w:id="401" /&amp;gt;&amp;lt;/w:p&amp;gt;&amp;lt;w:p w:rsidR="00FE723A" w:rsidRDefault="00FE723A" w:rsidP="00FE723A"&amp;gt;&amp;lt;w:pPr&amp;gt;&amp;lt;w:ind w:left="1080" w:hanging="720" /&amp;gt;&amp;lt;/w:pPr&amp;gt;&amp;lt;w:bookmarkStart w:id="402" w:name="_STATUTE_S__15f3230d_d4aa_4b53_bde0_d85f" /&amp;gt;&amp;lt;w:bookmarkStart w:id="403" w:name="_PAR__8_5a46cbc9_7dcd_4231_a583_3472e176" /&amp;gt;&amp;lt;w:bookmarkStart w:id="404" w:name="_LINE__25_7525b441_6ee2_4611_9ad8_e6f21a" /&amp;gt;&amp;lt;w:bookmarkEnd w:id="395" /&amp;gt;&amp;lt;w:bookmarkEnd w:id="397" /&amp;gt;&amp;lt;w:r&amp;gt;&amp;lt;w:rPr&amp;gt;&amp;lt;w:b /&amp;gt;&amp;lt;/w:rPr&amp;gt;&amp;lt;w:t&amp;gt;§&amp;lt;/w:t&amp;gt;&amp;lt;/w:r&amp;gt;&amp;lt;w:bookmarkStart w:id="405" w:name="_STATUTE_NUMBER__ecb022b0_2eb5_4cd6_86ad" /&amp;gt;&amp;lt;w:r&amp;gt;&amp;lt;w:rPr&amp;gt;&amp;lt;w:b /&amp;gt;&amp;lt;/w:rPr&amp;gt;&amp;lt;w:t&amp;gt;8867-F&amp;lt;/w:t&amp;gt;&amp;lt;/w:r&amp;gt;&amp;lt;w:bookmarkEnd w:id="405" /&amp;gt;&amp;lt;w:r&amp;gt;&amp;lt;w:rPr&amp;gt;&amp;lt;w:b /&amp;gt;&amp;lt;/w:rPr&amp;gt;&amp;lt;w:t xml:space="preserve"&amp;gt;.  &amp;lt;/w:t&amp;gt;&amp;lt;/w:r&amp;gt;&amp;lt;w:bookmarkStart w:id="406" w:name="_STATUTE_HEADNOTE__1445eeb3_bcb0_43c2_90" /&amp;gt;&amp;lt;w:r&amp;gt;&amp;lt;w:rPr&amp;gt;&amp;lt;w:b /&amp;gt;&amp;lt;/w:rPr&amp;gt;&amp;lt;w:t&amp;gt;Fee schedule&amp;lt;/w:t&amp;gt;&amp;lt;/w:r&amp;gt;&amp;lt;w:bookmarkEnd w:id="404" /&amp;gt;&amp;lt;w:bookmarkEnd w:id="406" /&amp;gt;&amp;lt;/w:p&amp;gt;&amp;lt;w:p w:rsidR="00FE723A" w:rsidRDefault="00FE723A" w:rsidP="00FE723A"&amp;gt;&amp;lt;w:pPr&amp;gt;&amp;lt;w:ind w:left="360" w:firstLine="360" /&amp;gt;&amp;lt;/w:pPr&amp;gt;&amp;lt;w:bookmarkStart w:id="407" w:name="_STATUTE_CONTENT__49ecf808_df06_49b3_bd1" /&amp;gt;&amp;lt;w:bookmarkStart w:id="408" w:name="_STATUTE_P__8921f2f4_2081_43ca_9c2f_feee" /&amp;gt;&amp;lt;w:bookmarkStart w:id="409" w:name="_PAR__9_d1a41c9d_f557_4d49_8a4f_6c17a9f9" /&amp;gt;&amp;lt;w:bookmarkStart w:id="410" w:name="_LINE__26_bb3e68c3_8531_4dfb_a491_8c7729" /&amp;gt;&amp;lt;w:bookmarkEnd w:id="403" /&amp;gt;&amp;lt;w:r&amp;gt;&amp;lt;w:t xml:space="preserve"&amp;gt;The bureau shall establish a schedule of fees through rulemaking for the administration &amp;lt;/w:t&amp;gt;&amp;lt;/w:r&amp;gt;&amp;lt;w:bookmarkStart w:id="411" w:name="_LINE__27_a6625a4b_3296_4f65_8c5b_06160c" /&amp;gt;&amp;lt;w:bookmarkEnd w:id="410" /&amp;gt;&amp;lt;w:r&amp;gt;&amp;lt;w:t xml:space="preserve"&amp;gt;of &amp;lt;/w:t&amp;gt;&amp;lt;/w:r&amp;gt;&amp;lt;w:bookmarkStart w:id="412" w:name="_CROSS_REFERENCE__b7473443_981a_456f_a65" /&amp;gt;&amp;lt;w:r&amp;gt;&amp;lt;w:t&amp;gt;sections 8867‑D&amp;lt;/w:t&amp;gt;&amp;lt;/w:r&amp;gt;&amp;lt;w:bookmarkEnd w:id="412" /&amp;gt;&amp;lt;w:r&amp;gt;&amp;lt;w:t xml:space="preserve"&amp;gt; and &amp;lt;/w:t&amp;gt;&amp;lt;/w:r&amp;gt;&amp;lt;w:bookmarkStart w:id="413" w:name="_CROSS_REFERENCE__258a724f_d652_4610_b27" /&amp;gt;&amp;lt;w:r&amp;gt;&amp;lt;w:t&amp;gt;8867‑E&amp;lt;/w:t&amp;gt;&amp;lt;/w:r&amp;gt;&amp;lt;w:bookmarkEnd w:id="413" /&amp;gt;&amp;lt;w:r&amp;gt;&amp;lt;w:t xml:space="preserve"&amp;gt;.  &amp;lt;/w:t&amp;gt;&amp;lt;/w:r&amp;gt;&amp;lt;w:bookmarkStart w:id="414" w:name="_PROCESSED_CHANGE__6cc511cf_fb09_45ea_ae" /&amp;gt;&amp;lt;w:del w:id="415" w:author="BPS" w:date="2023-04-11T08:52:00Z"&amp;gt;&amp;lt;w:r w:rsidDel="008F220E"&amp;gt;&amp;lt;w:delText xml:space="preserve"&amp;gt;Notwithstanding &amp;lt;/w:delText&amp;gt;&amp;lt;/w:r&amp;gt;&amp;lt;w:bookmarkStart w:id="416" w:name="_CROSS_REFERENCE__523d22b7_7c32_4f31_890" /&amp;gt;&amp;lt;w:r w:rsidDel="008F220E"&amp;gt;&amp;lt;w:delText xml:space="preserve"&amp;gt;Title 5, section 8071, subsection 2, &amp;lt;/w:delText&amp;gt;&amp;lt;/w:r&amp;gt;&amp;lt;w:bookmarkStart w:id="417" w:name="_LINE__28_0ee73115_bf8f_4b04_be35_e98bfd" /&amp;gt;&amp;lt;w:bookmarkEnd w:id="411" /&amp;gt;&amp;lt;w:r w:rsidDel="008F220E"&amp;gt;&amp;lt;w:delText&amp;gt;paragraph A&amp;lt;/w:delText&amp;gt;&amp;lt;/w:r&amp;gt;&amp;lt;w:bookmarkEnd w:id="416" /&amp;gt;&amp;lt;w:r w:rsidDel="008F220E"&amp;gt;&amp;lt;w:delText&amp;gt;, rules&amp;lt;/w:delText&amp;gt;&amp;lt;/w:r&amp;gt;&amp;lt;/w:del&amp;gt;&amp;lt;w:r&amp;gt;&amp;lt;w:t xml:space="preserve"&amp;gt; &amp;lt;/w:t&amp;gt;&amp;lt;/w:r&amp;gt;&amp;lt;w:bookmarkStart w:id="418" w:name="_PROCESSED_CHANGE__a607b3dd_cd53_4af9_b5" /&amp;gt;&amp;lt;w:bookmarkEnd w:id="414" /&amp;gt;&amp;lt;w:ins w:id="419" w:author="BPS" w:date="2023-04-11T08:52:00Z"&amp;gt;&amp;lt;w:r&amp;gt;&amp;lt;w:t&amp;gt;Rules&amp;lt;/w:t&amp;gt;&amp;lt;/w:r&amp;gt;&amp;lt;/w:ins&amp;gt;&amp;lt;w:r&amp;gt;&amp;lt;w:t xml:space="preserve"&amp;gt; &amp;lt;/w:t&amp;gt;&amp;lt;/w:r&amp;gt;&amp;lt;w:bookmarkEnd w:id="418" /&amp;gt;&amp;lt;w:r&amp;gt;&amp;lt;w:t xml:space="preserve"&amp;gt;adopted pursuant to this section are routine technical rules as &amp;lt;/w:t&amp;gt;&amp;lt;/w:r&amp;gt;&amp;lt;w:bookmarkStart w:id="420" w:name="_LINE__29_24b4d6ab_1a2f_4af2_8b3a_83d60c" /&amp;gt;&amp;lt;w:bookmarkEnd w:id="417" /&amp;gt;&amp;lt;w:r&amp;gt;&amp;lt;w:t xml:space="preserve"&amp;gt;defined in &amp;lt;/w:t&amp;gt;&amp;lt;/w:r&amp;gt;&amp;lt;w:bookmarkStart w:id="421" w:name="_CROSS_REFERENCE__21c5b5cb_c381_4dcf_b1d" /&amp;gt;&amp;lt;w:r&amp;gt;&amp;lt;w:t&amp;gt;Title 5, chapter 375, subchapter 2‑A&amp;lt;/w:t&amp;gt;&amp;lt;/w:r&amp;gt;&amp;lt;w:bookmarkEnd w:id="421" /&amp;gt;&amp;lt;w:r&amp;gt;&amp;lt;w:t xml:space="preserve"&amp;gt;.  The bureau may not issue an approval, &amp;lt;/w:t&amp;gt;&amp;lt;/w:r&amp;gt;&amp;lt;w:bookmarkStart w:id="422" w:name="_LINE__30_50863431_4fb2_4baa_8f88_b099ad" /&amp;gt;&amp;lt;w:bookmarkEnd w:id="420" /&amp;gt;&amp;lt;w:r&amp;gt;&amp;lt;w:t&amp;gt;certificate, special exception or variance until the required fee has been paid.&amp;lt;/w:t&amp;gt;&amp;lt;/w:r&amp;gt;&amp;lt;w:bookmarkEnd w:id="407" /&amp;gt;&amp;lt;w:bookmarkEnd w:id="422" /&amp;gt;&amp;lt;/w:p&amp;gt;&amp;lt;w:p w:rsidR="00FE723A" w:rsidRDefault="00FE723A" w:rsidP="00FE723A"&amp;gt;&amp;lt;w:pPr&amp;gt;&amp;lt;w:ind w:left="360" w:firstLine="360" /&amp;gt;&amp;lt;/w:pPr&amp;gt;&amp;lt;w:bookmarkStart w:id="423" w:name="_BILL_SECTION_HEADER__6f7a04ea_d77a_4d8a" /&amp;gt;&amp;lt;w:bookmarkStart w:id="424" w:name="_BILL_SECTION__30c4f72d_9a3f_40c7_b306_a" /&amp;gt;&amp;lt;w:bookmarkStart w:id="425" w:name="_PAR__10_e0461459_d127_4b6a_afc1_f33d4ae" /&amp;gt;&amp;lt;w:bookmarkStart w:id="426" w:name="_LINE__31_f2890d43_cf74_4bde_a524_a4dc7a" /&amp;gt;&amp;lt;w:bookmarkEnd w:id="396" /&amp;gt;&amp;lt;w:bookmarkEnd w:id="402" /&amp;gt;&amp;lt;w:bookmarkEnd w:id="408" /&amp;gt;&amp;lt;w:bookmarkEnd w:id="409" /&amp;gt;&amp;lt;w:r&amp;gt;&amp;lt;w:rPr&amp;gt;&amp;lt;w:b /&amp;gt;&amp;lt;w:sz w:val="24" /&amp;gt;&amp;lt;/w:rPr&amp;gt;&amp;lt;w:t xml:space="preserve"&amp;gt;Sec. &amp;lt;/w:t&amp;gt;&amp;lt;/w:r&amp;gt;&amp;lt;w:bookmarkStart w:id="427" w:name="_BILL_PART_LETTER__93339d10_7bc2_4429_ad" /&amp;gt;&amp;lt;w:r&amp;gt;&amp;lt;w:rPr&amp;gt;&amp;lt;w:b /&amp;gt;&amp;lt;w:sz w:val="24" /&amp;gt;&amp;lt;/w:rPr&amp;gt;&amp;lt;w:t&amp;gt;C&amp;lt;/w:t&amp;gt;&amp;lt;/w:r&amp;gt;&amp;lt;w:bookmarkEnd w:id="427" /&amp;gt;&amp;lt;w:r&amp;gt;&amp;lt;w:rPr&amp;gt;&amp;lt;w:b /&amp;gt;&amp;lt;w:sz w:val="24" /&amp;gt;&amp;lt;/w:rPr&amp;gt;&amp;lt;w:t&amp;gt;-&amp;lt;/w:t&amp;gt;&amp;lt;/w:r&amp;gt;&amp;lt;w:bookmarkStart w:id="428" w:name="_BILL_SECTION_NUMBER__8aa5475b_afa3_4277" /&amp;gt;&amp;lt;w:r&amp;gt;&amp;lt;w:rPr&amp;gt;&amp;lt;w:b /&amp;gt;&amp;lt;w:sz w:val="24" /&amp;gt;&amp;lt;/w:rPr&amp;gt;&amp;lt;w:t&amp;gt;5&amp;lt;/w:t&amp;gt;&amp;lt;/w:r&amp;gt;&amp;lt;w:bookmarkEnd w:id="428" /&amp;gt;&amp;lt;w:r&amp;gt;&amp;lt;w:rPr&amp;gt;&amp;lt;w:b /&amp;gt;&amp;lt;w:sz w:val="24" /&amp;gt;&amp;lt;/w:rPr&amp;gt;&amp;lt;w:t&amp;gt;.  22 MRSA §2422-A, sub-§2, ¶A,&amp;lt;/w:t&amp;gt;&amp;lt;/w:r&amp;gt;&amp;lt;w:r&amp;gt;&amp;lt;w:t xml:space="preserve"&amp;gt; as enacted by PL 2021, c. 652, §1, is &amp;lt;/w:t&amp;gt;&amp;lt;/w:r&amp;gt;&amp;lt;w:bookmarkStart w:id="429" w:name="_LINE__32_37a07094_da12_4cd6_9a4f_27693d" /&amp;gt;&amp;lt;w:bookmarkEnd w:id="426" /&amp;gt;&amp;lt;w:r&amp;gt;&amp;lt;w:t&amp;gt;amended to read:&amp;lt;/w:t&amp;gt;&amp;lt;/w:r&amp;gt;&amp;lt;w:bookmarkEnd w:id="429" /&amp;gt;&amp;lt;/w:p&amp;gt;&amp;lt;w:p w:rsidR="00FE723A" w:rsidRDefault="00FE723A" w:rsidP="00FE723A"&amp;gt;&amp;lt;w:pPr&amp;gt;&amp;lt;w:ind w:left="720" /&amp;gt;&amp;lt;/w:pPr&amp;gt;&amp;lt;w:bookmarkStart w:id="430" w:name="_STATUTE_NUMBER__29fecc1a_8592_4e18_8eee" /&amp;gt;&amp;lt;w:bookmarkStart w:id="431" w:name="_STATUTE_P__540781bb_5d0f_4b13_80ed_f838" /&amp;gt;&amp;lt;w:bookmarkStart w:id="432" w:name="_PAR__11_4764df7f_4c2d_49dc_94bd_4d01f86" /&amp;gt;&amp;lt;w:bookmarkStart w:id="433" w:name="_LINE__33_8d46863a_b34f_471d_af69_8cb5e3" /&amp;gt;&amp;lt;w:bookmarkEnd w:id="423" /&amp;gt;&amp;lt;w:bookmarkEnd w:id="425" /&amp;gt;&amp;lt;w:r&amp;gt;&amp;lt;w:t&amp;gt;A&amp;lt;/w:t&amp;gt;&amp;lt;/w:r&amp;gt;&amp;lt;w:bookmarkEnd w:id="430" /&amp;gt;&amp;lt;w:r&amp;gt;&amp;lt;w:t xml:space="preserve"&amp;gt;.  &amp;lt;/w:t&amp;gt;&amp;lt;/w:r&amp;gt;&amp;lt;w:bookmarkStart w:id="434" w:name="_STATUTE_CONTENT__8e53a0ea_69bf_438e_b23" /&amp;gt;&amp;lt;w:r&amp;gt;&amp;lt;w:t xml:space="preserve"&amp;gt;Notwithstanding &amp;lt;/w:t&amp;gt;&amp;lt;/w:r&amp;gt;&amp;lt;w:bookmarkStart w:id="435" w:name="_CROSS_REFERENCE__78e2beb0_da71_4cb9_8ff" /&amp;gt;&amp;lt;w:bookmarkStart w:id="436" w:name="_PROCESSED_CHANGE__4b61b29d_308b_4f09_88" /&amp;gt;&amp;lt;w:del w:id="437" w:author="BPS" w:date="2023-04-11T08:53:00Z"&amp;gt;&amp;lt;w:r w:rsidDel="008F220E"&amp;gt;&amp;lt;w:delText&amp;gt;Title 5, section 8072, subsection 11&amp;lt;/w:delText&amp;gt;&amp;lt;/w:r&amp;gt;&amp;lt;w:bookmarkEnd w:id="435" /&amp;gt;&amp;lt;w:r w:rsidDel="008F220E"&amp;gt;&amp;lt;w:delText xml:space="preserve"&amp;gt; or&amp;lt;/w:delText&amp;gt;&amp;lt;/w:r&amp;gt;&amp;lt;/w:del&amp;gt;&amp;lt;w:r&amp;gt;&amp;lt;w:t xml:space="preserve"&amp;gt; &amp;lt;/w:t&amp;gt;&amp;lt;/w:r&amp;gt;&amp;lt;w:bookmarkEnd w:id="436" /&amp;gt;&amp;lt;w:r&amp;gt;&amp;lt;w:t xml:space="preserve"&amp;gt;any &amp;lt;/w:t&amp;gt;&amp;lt;/w:r&amp;gt;&amp;lt;w:bookmarkStart w:id="438" w:name="_PROCESSED_CHANGE__a2ac867a_7e90_4ad4_89" /&amp;gt;&amp;lt;w:del w:id="439" w:author="BPS" w:date="2023-04-18T14:10:00Z"&amp;gt;&amp;lt;w:r w:rsidDel="00BB688D"&amp;gt;&amp;lt;w:delText&amp;gt;other&amp;lt;/w:delText&amp;gt;&amp;lt;/w:r&amp;gt;&amp;lt;/w:del&amp;gt;&amp;lt;w:r&amp;gt;&amp;lt;w:t xml:space="preserve"&amp;gt; &amp;lt;/w:t&amp;gt;&amp;lt;/w:r&amp;gt;&amp;lt;w:bookmarkEnd w:id="438" /&amp;gt;&amp;lt;w:r&amp;gt;&amp;lt;w:t xml:space="preserve"&amp;gt;provision of law &amp;lt;/w:t&amp;gt;&amp;lt;/w:r&amp;gt;&amp;lt;w:bookmarkStart w:id="440" w:name="_LINE__34_11a549d8_9966_49b5_8338_caeffa" /&amp;gt;&amp;lt;w:bookmarkEnd w:id="433" /&amp;gt;&amp;lt;w:r&amp;gt;&amp;lt;w:t xml:space="preserve"&amp;gt;to the contrary, rules provisionally adopted by the department in accordance with this &amp;lt;/w:t&amp;gt;&amp;lt;/w:r&amp;gt;&amp;lt;w:bookmarkStart w:id="441" w:name="_LINE__35_e8fb3a80_9291_4e5c_b59f_e6dd5a" /&amp;gt;&amp;lt;w:bookmarkEnd w:id="440" /&amp;gt;&amp;lt;w:r&amp;gt;&amp;lt;w:t xml:space="preserve"&amp;gt;subsection and submitted for legislative review may not be finally adopted by the &amp;lt;/w:t&amp;gt;&amp;lt;/w:r&amp;gt;&amp;lt;w:bookmarkStart w:id="442" w:name="_LINE__36_f1d2f686_adc0_4b08_b0bc_b65cf7" /&amp;gt;&amp;lt;w:bookmarkEnd w:id="441" /&amp;gt;&amp;lt;w:r&amp;gt;&amp;lt;w:t xml:space="preserve"&amp;gt;department unless legislation authorizing final adoption of those rules is enacted into &amp;lt;/w:t&amp;gt;&amp;lt;/w:r&amp;gt;&amp;lt;w:bookmarkStart w:id="443" w:name="_LINE__37_f6919148_a810_4d53_a03e_6220c0" /&amp;gt;&amp;lt;w:bookmarkEnd w:id="442" /&amp;gt;&amp;lt;w:r&amp;gt;&amp;lt;w:t&amp;gt;law.&amp;lt;/w:t&amp;gt;&amp;lt;/w:r&amp;gt;&amp;lt;w:bookmarkEnd w:id="434" /&amp;gt;&amp;lt;w:bookmarkEnd w:id="443" /&amp;gt;&amp;lt;/w:p&amp;gt;&amp;lt;w:p w:rsidR="00FE723A" w:rsidRDefault="00FE723A" w:rsidP="00FE723A"&amp;gt;&amp;lt;w:pPr&amp;gt;&amp;lt;w:ind w:left="720" /&amp;gt;&amp;lt;/w:pPr&amp;gt;&amp;lt;w:bookmarkStart w:id="444" w:name="_STATUTE_CONTENT__c8593e24_e5ef_4a45_ae4" /&amp;gt;&amp;lt;w:bookmarkStart w:id="445" w:name="_STATUTE_P__0f58a2b9_ed00_45d7_aecc_654d" /&amp;gt;&amp;lt;w:bookmarkStart w:id="446" w:name="_PAR__12_a3595099_2ef6_44e2_b63d_774479d" /&amp;gt;&amp;lt;w:bookmarkStart w:id="447" w:name="_LINE__38_26f621a5_75e9_4955_bd36_f0c69c" /&amp;gt;&amp;lt;w:bookmarkEnd w:id="432" /&amp;gt;&amp;lt;w:r&amp;gt;&amp;lt;w:t&amp;gt;This paragraph is repealed on November 1, 2025.&amp;lt;/w:t&amp;gt;&amp;lt;/w:r&amp;gt;&amp;lt;w:bookmarkEnd w:id="444" /&amp;gt;&amp;lt;w:bookmarkEnd w:id="447" /&amp;gt;&amp;lt;/w:p&amp;gt;&amp;lt;w:p w:rsidR="00FE723A" w:rsidRDefault="00FE723A" w:rsidP="00FE723A"&amp;gt;&amp;lt;w:pPr&amp;gt;&amp;lt;w:ind w:left="360" w:firstLine="360" /&amp;gt;&amp;lt;/w:pPr&amp;gt;&amp;lt;w:bookmarkStart w:id="448" w:name="_BILL_SECTION_HEADER__8fae89af_0a67_470f" /&amp;gt;&amp;lt;w:bookmarkStart w:id="449" w:name="_BILL_SECTION__a3d32fe3_4141_43ea_ad81_3" /&amp;gt;&amp;lt;w:bookmarkStart w:id="450" w:name="_PAR__13_aa87af32_4080_4a38_a9be_a397c28" /&amp;gt;&amp;lt;w:bookmarkStart w:id="451" w:name="_LINE__39_1db3bdaa_3d12_45be_a4e8_d3694f" /&amp;gt;&amp;lt;w:bookmarkEnd w:id="424" /&amp;gt;&amp;lt;w:bookmarkEnd w:id="431" /&amp;gt;&amp;lt;w:bookmarkEnd w:id="445" /&amp;gt;&amp;lt;w:bookmarkEnd w:id="446" /&amp;gt;&amp;lt;w:r&amp;gt;&amp;lt;w:rPr&amp;gt;&amp;lt;w:b /&amp;gt;&amp;lt;w:sz w:val="24" /&amp;gt;&amp;lt;/w:rPr&amp;gt;&amp;lt;w:t xml:space="preserve"&amp;gt;Sec. &amp;lt;/w:t&amp;gt;&amp;lt;/w:r&amp;gt;&amp;lt;w:bookmarkStart w:id="452" w:name="_BILL_PART_LETTER__6585ba4a_7a9b_40fe_9e" /&amp;gt;&amp;lt;w:r&amp;gt;&amp;lt;w:rPr&amp;gt;&amp;lt;w:b /&amp;gt;&amp;lt;w:sz w:val="24" /&amp;gt;&amp;lt;/w:rPr&amp;gt;&amp;lt;w:t&amp;gt;C&amp;lt;/w:t&amp;gt;&amp;lt;/w:r&amp;gt;&amp;lt;w:bookmarkEnd w:id="452" /&amp;gt;&amp;lt;w:r&amp;gt;&amp;lt;w:rPr&amp;gt;&amp;lt;w:b /&amp;gt;&amp;lt;w:sz w:val="24" /&amp;gt;&amp;lt;/w:rPr&amp;gt;&amp;lt;w:t&amp;gt;-&amp;lt;/w:t&amp;gt;&amp;lt;/w:r&amp;gt;&amp;lt;w:bookmarkStart w:id="453" w:name="_BILL_SECTION_NUMBER__b36433fd_99ee_4bf9" /&amp;gt;&amp;lt;w:r&amp;gt;&amp;lt;w:rPr&amp;gt;&amp;lt;w:b /&amp;gt;&amp;lt;w:sz w:val="24" /&amp;gt;&amp;lt;/w:rPr&amp;gt;&amp;lt;w:t&amp;gt;6&amp;lt;/w:t&amp;gt;&amp;lt;/w:r&amp;gt;&amp;lt;w:bookmarkEnd w:id="453" /&amp;gt;&amp;lt;w:r&amp;gt;&amp;lt;w:rPr&amp;gt;&amp;lt;w:b /&amp;gt;&amp;lt;w:sz w:val="24" /&amp;gt;&amp;lt;/w:rPr&amp;gt;&amp;lt;w:t&amp;gt;.  29-A MRSA §2382, sub-§5,&amp;lt;/w:t&amp;gt;&amp;lt;/w:r&amp;gt;&amp;lt;w:r&amp;gt;&amp;lt;w:t xml:space="preserve"&amp;gt; as amended by PL 2019, c. 335, §9, is &amp;lt;/w:t&amp;gt;&amp;lt;/w:r&amp;gt;&amp;lt;w:bookmarkStart w:id="454" w:name="_LINE__40_bbe75f3b_0cce_44f6_aa23_debd7a" /&amp;gt;&amp;lt;w:bookmarkEnd w:id="451" /&amp;gt;&amp;lt;w:r&amp;gt;&amp;lt;w:t&amp;gt;further amended to read:&amp;lt;/w:t&amp;gt;&amp;lt;/w:r&amp;gt;&amp;lt;w:bookmarkEnd w:id="454" /&amp;gt;&amp;lt;/w:p&amp;gt;&amp;lt;w:p w:rsidR="00FE723A" w:rsidRDefault="00FE723A" w:rsidP="00FE723A"&amp;gt;&amp;lt;w:pPr&amp;gt;&amp;lt;w:ind w:left="360" w:firstLine="360" /&amp;gt;&amp;lt;/w:pPr&amp;gt;&amp;lt;w:bookmarkStart w:id="455" w:name="_STATUTE_NUMBER__76d31d81_38aa_4f7e_a7fd" /&amp;gt;&amp;lt;w:bookmarkStart w:id="456" w:name="_STATUTE_SS__c14a2462_3a6b_441f_99c0_7ba" /&amp;gt;&amp;lt;w:bookmarkStart w:id="457" w:name="_PAR__14_4c386626_2320_444a_a809_715e304" /&amp;gt;&amp;lt;w:bookmarkStart w:id="458" w:name="_LINE__41_6aac37a6_0f37_4f91_9790_494420" /&amp;gt;&amp;lt;w:bookmarkEnd w:id="448" /&amp;gt;&amp;lt;w:bookmarkEnd w:id="450" /&amp;gt;&amp;lt;w:r&amp;gt;&amp;lt;w:rPr&amp;gt;&amp;lt;w:b /&amp;gt;&amp;lt;/w:rPr&amp;gt;&amp;lt;w:t&amp;gt;5&amp;lt;/w:t&amp;gt;&amp;lt;/w:r&amp;gt;&amp;lt;w:bookmarkEnd w:id="455" /&amp;gt;&amp;lt;w:r&amp;gt;&amp;lt;w:rPr&amp;gt;&amp;lt;w:b /&amp;gt;&amp;lt;/w:rPr&amp;gt;&amp;lt;w:t xml:space="preserve"&amp;gt;.  &amp;lt;/w:t&amp;gt;&amp;lt;/w:r&amp;gt;&amp;lt;w:bookmarkStart w:id="459" w:name="_STATUTE_HEADNOTE__aa2677d7_4113_44e2_94" /&amp;gt;&amp;lt;w:r&amp;gt;&amp;lt;w:rPr&amp;gt;&amp;lt;w:b /&amp;gt;&amp;lt;/w:rPr&amp;gt;&amp;lt;w:t&amp;gt;Long-term permits.&amp;lt;/w:t&amp;gt;&amp;lt;/w:r&amp;gt;&amp;lt;w:bookmarkEnd w:id="459"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w:id="460" w:name="_STATUTE_CONTENT__f57cf2cd_2cb9_4d72_aec" /&amp;gt;&amp;lt;w:r&amp;gt;&amp;lt;w:t xml:space="preserve"&amp;gt;The Secretary of State may grant permits for up to one year &amp;lt;/w:t&amp;gt;&amp;lt;/w:r&amp;gt;&amp;lt;w:bookmarkStart w:id="461" w:name="_LINE__42_fd1911dd_d6e3_4955_97dc_3443df" /&amp;gt;&amp;lt;w:bookmarkEnd w:id="458" /&amp;gt;&amp;lt;w:r&amp;gt;&amp;lt;w:t xml:space="preserve"&amp;gt;for trucks, truck tractors, semitrailers, heavy duty recovery vehicles and Class A special &amp;lt;/w:t&amp;gt;&amp;lt;/w:r&amp;gt;&amp;lt;w:bookmarkStart w:id="462" w:name="_PAGE_SPLIT__8bfbad36_d2ea_4ad0_9e6e_e3c" /&amp;gt;&amp;lt;w:bookmarkStart w:id="463" w:name="_PAGE__4_0471cae1_1696_43d2_ac24_bdbc7cf" /&amp;gt;&amp;lt;w:bookmarkStart w:id="464" w:name="_PAR__1_669c8103_c315_48bf_b0d3_af1722f8" /&amp;gt;&amp;lt;w:bookmarkStart w:id="465" w:name="_LINE__1_98374eeb_09b5_4da7_86e7_879b747" /&amp;gt;&amp;lt;w:bookmarkEnd w:id="338" /&amp;gt;&amp;lt;w:bookmarkEnd w:id="457" /&amp;gt;&amp;lt;w:bookmarkEnd w:id="461" /&amp;gt;&amp;lt;w:r&amp;gt;&amp;lt;w:t&amp;gt;m&amp;lt;/w:t&amp;gt;&amp;lt;/w:r&amp;gt;&amp;lt;w:bookmarkEnd w:id="462" /&amp;gt;&amp;lt;w:r&amp;gt;&amp;lt;w:t xml:space="preserve"&amp;gt;obile equipment.  &amp;lt;/w:t&amp;gt;&amp;lt;/w:r&amp;gt;&amp;lt;w:bookmarkStart w:id="466" w:name="_PROCESSED_CHANGE__d90b10a7_af3d_407a_94" /&amp;gt;&amp;lt;w:r&amp;gt;&amp;lt;w:t xml:space="preserve"&amp;gt; &amp;lt;/w:t&amp;gt;&amp;lt;/w:r&amp;gt;&amp;lt;w:del w:id="467" w:author="BPS" w:date="2023-04-11T08:54:00Z"&amp;gt;&amp;lt;w:r w:rsidDel="008F220E"&amp;gt;&amp;lt;w:delText xml:space="preserve"&amp;gt;Notwithstanding &amp;lt;/w:delText&amp;gt;&amp;lt;/w:r&amp;gt;&amp;lt;w:bookmarkStart w:id="468" w:name="_CROSS_REFERENCE__b55d15c9_e515_4694_93d" /&amp;gt;&amp;lt;w:r w:rsidDel="008F220E"&amp;gt;&amp;lt;w:delText&amp;gt;Title 5, section 8071, subsection 2, paragraph A&amp;lt;/w:delText&amp;gt;&amp;lt;/w:r&amp;gt;&amp;lt;w:bookmarkEnd w:id="468" /&amp;gt;&amp;lt;w:r w:rsidDel="008F220E"&amp;gt;&amp;lt;w:delText&amp;gt;, the&amp;lt;/w:delText&amp;gt;&amp;lt;/w:r&amp;gt;&amp;lt;/w:del&amp;gt;&amp;lt;w:bookmarkStart w:id="469" w:name="_PROCESSED_CHANGE__4dec86c8_c423_49ea_ad" /&amp;gt;&amp;lt;w:bookmarkEnd w:id="466" /&amp;gt;&amp;lt;w:r&amp;gt;&amp;lt;w:t xml:space="preserve"&amp;gt; &amp;lt;/w:t&amp;gt;&amp;lt;/w:r&amp;gt;&amp;lt;w:bookmarkStart w:id="470" w:name="_LINE__2_361b2450_f92e_4351_b1c0_49048c7" /&amp;gt;&amp;lt;w:bookmarkEnd w:id="465" /&amp;gt;&amp;lt;w:ins w:id="471" w:author="BPS" w:date="2023-04-11T08:54:00Z"&amp;gt;&amp;lt;w:r&amp;gt;&amp;lt;w:t&amp;gt;The&amp;lt;/w:t&amp;gt;&amp;lt;/w:r&amp;gt;&amp;lt;/w:ins&amp;gt;&amp;lt;w:bookmarkEnd w:id="469" /&amp;gt;&amp;lt;w:r&amp;gt;&amp;lt;w:t xml:space="preserve"&amp;gt; Secretary of State, in consultation with the Commissioner of Transportation, shall &amp;lt;/w:t&amp;gt;&amp;lt;/w:r&amp;gt;&amp;lt;w:bookmarkStart w:id="472" w:name="_LINE__3_db316e6d_03a2_4ea2_ac78_9608d10" /&amp;gt;&amp;lt;w:bookmarkEnd w:id="470" /&amp;gt;&amp;lt;w:r&amp;gt;&amp;lt;w:t xml:space="preserve"&amp;gt;establish the fee schedule by rule.  Rules adopted pursuant to this subsection are routine &amp;lt;/w:t&amp;gt;&amp;lt;/w:r&amp;gt;&amp;lt;w:bookmarkStart w:id="473" w:name="_LINE__4_df92325c_c0a3_4903_9a51_181a3c0" /&amp;gt;&amp;lt;w:bookmarkEnd w:id="472" /&amp;gt;&amp;lt;w:r&amp;gt;&amp;lt;w:t xml:space="preserve"&amp;gt;technical rules as defined in &amp;lt;/w:t&amp;gt;&amp;lt;/w:r&amp;gt;&amp;lt;w:bookmarkStart w:id="474" w:name="_CROSS_REFERENCE__c809610c_fdad_49b7_b20" /&amp;gt;&amp;lt;w:r&amp;gt;&amp;lt;w:t&amp;gt;Title 5, chapter 375, subchapter 2‑A&amp;lt;/w:t&amp;gt;&amp;lt;/w:r&amp;gt;&amp;lt;w:bookmarkEnd w:id="474" /&amp;gt;&amp;lt;w:r&amp;gt;&amp;lt;w:t&amp;gt;.&amp;lt;/w:t&amp;gt;&amp;lt;/w:r&amp;gt;&amp;lt;w:bookmarkEnd w:id="460" /&amp;gt;&amp;lt;w:bookmarkEnd w:id="473" /&amp;gt;&amp;lt;/w:p&amp;gt;&amp;lt;w:p w:rsidR="00FE723A" w:rsidRDefault="00FE723A" w:rsidP="00FE723A"&amp;gt;&amp;lt;w:pPr&amp;gt;&amp;lt;w:ind w:left="360" w:firstLine="360" /&amp;gt;&amp;lt;/w:pPr&amp;gt;&amp;lt;w:bookmarkStart w:id="475" w:name="_BILL_SECTION_HEADER__78a22a8b_0656_4564" /&amp;gt;&amp;lt;w:bookmarkStart w:id="476" w:name="_BILL_SECTION__ba916fde_2342_485e_85b5_d" /&amp;gt;&amp;lt;w:bookmarkStart w:id="477" w:name="_PAR__2_6ede4143_cb4a_4206_ae30_d36a472b" /&amp;gt;&amp;lt;w:bookmarkStart w:id="478" w:name="_LINE__5_b53e588c_d62c_4633_973f_cc00e04" /&amp;gt;&amp;lt;w:bookmarkEnd w:id="449" /&amp;gt;&amp;lt;w:bookmarkEnd w:id="456" /&amp;gt;&amp;lt;w:bookmarkEnd w:id="464" /&amp;gt;&amp;lt;w:r&amp;gt;&amp;lt;w:rPr&amp;gt;&amp;lt;w:b /&amp;gt;&amp;lt;w:sz w:val="24" /&amp;gt;&amp;lt;/w:rPr&amp;gt;&amp;lt;w:t xml:space="preserve"&amp;gt;Sec. &amp;lt;/w:t&amp;gt;&amp;lt;/w:r&amp;gt;&amp;lt;w:bookmarkStart w:id="479" w:name="_BILL_PART_LETTER__5098e704_2fde_4699_95" /&amp;gt;&amp;lt;w:r&amp;gt;&amp;lt;w:rPr&amp;gt;&amp;lt;w:b /&amp;gt;&amp;lt;w:sz w:val="24" /&amp;gt;&amp;lt;/w:rPr&amp;gt;&amp;lt;w:t&amp;gt;C&amp;lt;/w:t&amp;gt;&amp;lt;/w:r&amp;gt;&amp;lt;w:bookmarkEnd w:id="479" /&amp;gt;&amp;lt;w:r&amp;gt;&amp;lt;w:rPr&amp;gt;&amp;lt;w:b /&amp;gt;&amp;lt;w:sz w:val="24" /&amp;gt;&amp;lt;/w:rPr&amp;gt;&amp;lt;w:t&amp;gt;-&amp;lt;/w:t&amp;gt;&amp;lt;/w:r&amp;gt;&amp;lt;w:bookmarkStart w:id="480" w:name="_BILL_SECTION_NUMBER__755605ac_314f_4bff" /&amp;gt;&amp;lt;w:r&amp;gt;&amp;lt;w:rPr&amp;gt;&amp;lt;w:b /&amp;gt;&amp;lt;w:sz w:val="24" /&amp;gt;&amp;lt;/w:rPr&amp;gt;&amp;lt;w:t&amp;gt;7&amp;lt;/w:t&amp;gt;&amp;lt;/w:r&amp;gt;&amp;lt;w:bookmarkEnd w:id="480" /&amp;gt;&amp;lt;w:r&amp;gt;&amp;lt;w:rPr&amp;gt;&amp;lt;w:b /&amp;gt;&amp;lt;w:sz w:val="24" /&amp;gt;&amp;lt;/w:rPr&amp;gt;&amp;lt;w:t&amp;gt;.  38 MRSA §490-NN, sub-§1, ¶B,&amp;lt;/w:t&amp;gt;&amp;lt;/w:r&amp;gt;&amp;lt;w:r&amp;gt;&amp;lt;w:t xml:space="preserve"&amp;gt; as amended by PL 2017, c. 142, §5, &amp;lt;/w:t&amp;gt;&amp;lt;/w:r&amp;gt;&amp;lt;w:bookmarkStart w:id="481" w:name="_LINE__6_4d49b659_3e10_4227_89d6_b6c08b9" /&amp;gt;&amp;lt;w:bookmarkEnd w:id="478" /&amp;gt;&amp;lt;w:r&amp;gt;&amp;lt;w:t&amp;gt;is further amended to read:&amp;lt;/w:t&amp;gt;&amp;lt;/w:r&amp;gt;&amp;lt;w:bookmarkEnd w:id="481" /&amp;gt;&amp;lt;/w:p&amp;gt;&amp;lt;w:p w:rsidR="00FE723A" w:rsidRDefault="00FE723A" w:rsidP="00FE723A"&amp;gt;&amp;lt;w:pPr&amp;gt;&amp;lt;w:ind w:left="720" /&amp;gt;&amp;lt;/w:pPr&amp;gt;&amp;lt;w:bookmarkStart w:id="482" w:name="_STATUTE_NUMBER__757ab795_e88c_4518_a591" /&amp;gt;&amp;lt;w:bookmarkStart w:id="483" w:name="_STATUTE_P__03257f3d_3d25_4b59_af6d_e38a" /&amp;gt;&amp;lt;w:bookmarkStart w:id="484" w:name="_PAR__3_dcce2167_66bc_4990_b614_4e68aff9" /&amp;gt;&amp;lt;w:bookmarkStart w:id="485" w:name="_LINE__7_faa861ef_2837_4d68_aac3_53f5cc6" /&amp;gt;&amp;lt;w:bookmarkEnd w:id="475" /&amp;gt;&amp;lt;w:bookmarkEnd w:id="477" /&amp;gt;&amp;lt;w:r&amp;gt;&amp;lt;w:t&amp;gt;B&amp;lt;/w:t&amp;gt;&amp;lt;/w:r&amp;gt;&amp;lt;w:bookmarkEnd w:id="482" /&amp;gt;&amp;lt;w:r&amp;gt;&amp;lt;w:t xml:space="preserve"&amp;gt;.  &amp;lt;/w:t&amp;gt;&amp;lt;/w:r&amp;gt;&amp;lt;w:bookmarkStart w:id="486" w:name="_STATUTE_CONTENT__431681af_27d2_4923_ad3" /&amp;gt;&amp;lt;w:r&amp;gt;&amp;lt;w:t xml:space="preserve"&amp;gt;In addition to other powers granted to it, the department shall adopt rules to carry &amp;lt;/w:t&amp;gt;&amp;lt;/w:r&amp;gt;&amp;lt;w:bookmarkStart w:id="487" w:name="_LINE__8_6b58a095_a501_49e8_b755_3c53288" /&amp;gt;&amp;lt;w:bookmarkEnd w:id="485" /&amp;gt;&amp;lt;w:r&amp;gt;&amp;lt;w:t xml:space="preserve"&amp;gt;out its duties under this article, including, but not limited to, standards for exploration, &amp;lt;/w:t&amp;gt;&amp;lt;/w:r&amp;gt;&amp;lt;w:bookmarkStart w:id="488" w:name="_LINE__9_ab148099_ed8a_4552_a075_4b75edc" /&amp;gt;&amp;lt;w:bookmarkEnd w:id="487" /&amp;gt;&amp;lt;w:r&amp;gt;&amp;lt;w:t xml:space="preserve"&amp;gt;advanced exploration, construction, operation, closure, post-closure monitoring, &amp;lt;/w:t&amp;gt;&amp;lt;/w:r&amp;gt;&amp;lt;w:bookmarkStart w:id="489" w:name="_LINE__10_58d511ab_dde3_4dfb_abe6_344332" /&amp;gt;&amp;lt;w:bookmarkEnd w:id="488" /&amp;gt;&amp;lt;w:r&amp;gt;&amp;lt;w:t xml:space="preserve"&amp;gt;reclamation and remediation.  Except as otherwise provided, rules adopted under this &amp;lt;/w:t&amp;gt;&amp;lt;/w:r&amp;gt;&amp;lt;w:bookmarkStart w:id="490" w:name="_LINE__11_4c3a75d7_696c_46e2_b772_257e52" /&amp;gt;&amp;lt;w:bookmarkEnd w:id="489" /&amp;gt;&amp;lt;w:r&amp;gt;&amp;lt;w:t xml:space="preserve"&amp;gt;article are major substantive rules for purposes of &amp;lt;/w:t&amp;gt;&amp;lt;/w:r&amp;gt;&amp;lt;w:bookmarkStart w:id="491" w:name="_CROSS_REFERENCE__44beddaf_f30d_41ac_81d" /&amp;gt;&amp;lt;w:r&amp;gt;&amp;lt;w:t&amp;gt;Title 5, chapter 375, subchapter 2‑A&amp;lt;/w:t&amp;gt;&amp;lt;/w:r&amp;gt;&amp;lt;w:bookmarkEnd w:id="491" /&amp;gt;&amp;lt;w:r&amp;gt;&amp;lt;w:t xml:space="preserve"&amp;gt; &amp;lt;/w:t&amp;gt;&amp;lt;/w:r&amp;gt;&amp;lt;w:bookmarkStart w:id="492" w:name="_LINE__12_0229bc42_f533_4751_8e99_bfba9a" /&amp;gt;&amp;lt;w:bookmarkEnd w:id="490" /&amp;gt;&amp;lt;w:r&amp;gt;&amp;lt;w:t xml:space="preserve"&amp;gt;and are subject to &amp;lt;/w:t&amp;gt;&amp;lt;/w:r&amp;gt;&amp;lt;w:bookmarkStart w:id="493" w:name="_CROSS_REFERENCE__bc8b8220_2b4a_4153_84e" /&amp;gt;&amp;lt;w:r&amp;gt;&amp;lt;w:t&amp;gt;section 341‑H&amp;lt;/w:t&amp;gt;&amp;lt;/w:r&amp;gt;&amp;lt;w:bookmarkEnd w:id="493" /&amp;gt;&amp;lt;w:r&amp;gt;&amp;lt;w:t xml:space="preserve"&amp;gt;.  Notwithstanding &amp;lt;/w:t&amp;gt;&amp;lt;/w:r&amp;gt;&amp;lt;w:bookmarkStart w:id="494" w:name="_CROSS_REFERENCE__f6fdc42c_d65c_4871_bee" /&amp;gt;&amp;lt;w:bookmarkStart w:id="495" w:name="_PROCESSED_CHANGE__676df254_8f47_41c9_b6" /&amp;gt;&amp;lt;w:del w:id="496" w:author="BPS" w:date="2023-04-11T08:56:00Z"&amp;gt;&amp;lt;w:r w:rsidDel="008F220E"&amp;gt;&amp;lt;w:delText xml:space="preserve"&amp;gt;Title 5, section 8072, subsection &amp;lt;/w:delText&amp;gt;&amp;lt;/w:r&amp;gt;&amp;lt;w:bookmarkStart w:id="497" w:name="_LINE__13_cbaa8a07_dcb3_4494_a4f3_dd3ddf" /&amp;gt;&amp;lt;w:bookmarkEnd w:id="492" /&amp;gt;&amp;lt;w:r w:rsidDel="008F220E"&amp;gt;&amp;lt;w:delText&amp;gt;11&amp;lt;/w:delText&amp;gt;&amp;lt;/w:r&amp;gt;&amp;lt;w:bookmarkEnd w:id="494" /&amp;gt;&amp;lt;w:r w:rsidDel="008F220E"&amp;gt;&amp;lt;w:delText&amp;gt;, or&amp;lt;/w:delText&amp;gt;&amp;lt;/w:r&amp;gt;&amp;lt;/w:del&amp;gt;&amp;lt;w:r&amp;gt;&amp;lt;w:t xml:space="preserve"&amp;gt; &amp;lt;/w:t&amp;gt;&amp;lt;/w:r&amp;gt;&amp;lt;w:bookmarkEnd w:id="495" /&amp;gt;&amp;lt;w:r&amp;gt;&amp;lt;w:t xml:space="preserve"&amp;gt;any &amp;lt;/w:t&amp;gt;&amp;lt;/w:r&amp;gt;&amp;lt;w:bookmarkStart w:id="498" w:name="_PROCESSED_CHANGE__e1b04448_5ea2_4684_a6" /&amp;gt;&amp;lt;w:del w:id="499" w:author="BPS" w:date="2023-04-18T14:10:00Z"&amp;gt;&amp;lt;w:r w:rsidDel="00BB688D"&amp;gt;&amp;lt;w:delText&amp;gt;other&amp;lt;/w:delText&amp;gt;&amp;lt;/w:r&amp;gt;&amp;lt;/w:del&amp;gt;&amp;lt;w:r&amp;gt;&amp;lt;w:t xml:space="preserve"&amp;gt; &amp;lt;/w:t&amp;gt;&amp;lt;/w:r&amp;gt;&amp;lt;w:bookmarkEnd w:id="498" /&amp;gt;&amp;lt;w:r&amp;gt;&amp;lt;w:t xml:space="preserve"&amp;gt;provision of law to the contrary, rules provisionally adopted by the &amp;lt;/w:t&amp;gt;&amp;lt;/w:r&amp;gt;&amp;lt;w:bookmarkStart w:id="500" w:name="_LINE__14_7ae28feb_4b24_4ae9_8d84_1715b9" /&amp;gt;&amp;lt;w:bookmarkEnd w:id="497" /&amp;gt;&amp;lt;w:r&amp;gt;&amp;lt;w:t xml:space="preserve"&amp;gt;department in accordance with this article and submitted for legislative review may not &amp;lt;/w:t&amp;gt;&amp;lt;/w:r&amp;gt;&amp;lt;w:bookmarkStart w:id="501" w:name="_LINE__15_748a322a_17a7_4a10_9615_6ab3cb" /&amp;gt;&amp;lt;w:bookmarkEnd w:id="500" /&amp;gt;&amp;lt;w:r&amp;gt;&amp;lt;w:t xml:space="preserve"&amp;gt;be finally adopted by the department unless legislation authorizing final adoption of &amp;lt;/w:t&amp;gt;&amp;lt;/w:r&amp;gt;&amp;lt;w:bookmarkStart w:id="502" w:name="_LINE__16_fb5816c3_94ec_422b_990e_625955" /&amp;gt;&amp;lt;w:bookmarkEnd w:id="501" /&amp;gt;&amp;lt;w:r&amp;gt;&amp;lt;w:t&amp;gt;those rules is enacted into law.&amp;lt;/w:t&amp;gt;&amp;lt;/w:r&amp;gt;&amp;lt;w:bookmarkEnd w:id="486" /&amp;gt;&amp;lt;w:bookmarkEnd w:id="502" /&amp;gt;&amp;lt;/w:p&amp;gt;&amp;lt;w:p w:rsidR="00FE723A" w:rsidRDefault="00FE723A" w:rsidP="00FE723A"&amp;gt;&amp;lt;w:pPr&amp;gt;&amp;lt;w:keepNext /&amp;gt;&amp;lt;w:spacing w:before="240" /&amp;gt;&amp;lt;w:ind w:left="360" /&amp;gt;&amp;lt;w:jc w:val="center" /&amp;gt;&amp;lt;/w:pPr&amp;gt;&amp;lt;w:bookmarkStart w:id="503" w:name="_SUMMARY__5e2030b3_1c71_4545_9b8d_b5c7c3" /&amp;gt;&amp;lt;w:bookmarkStart w:id="504" w:name="_PAR__4_0c903f33_1666_46f5_9309_ea892619" /&amp;gt;&amp;lt;w:bookmarkStart w:id="505" w:name="_LINE__17_32fadf29_e24d_42a8_8986_649bd2" /&amp;gt;&amp;lt;w:bookmarkEnd w:id="8" /&amp;gt;&amp;lt;w:bookmarkEnd w:id="224" /&amp;gt;&amp;lt;w:bookmarkEnd w:id="476" /&amp;gt;&amp;lt;w:bookmarkEnd w:id="483" /&amp;gt;&amp;lt;w:bookmarkEnd w:id="484" /&amp;gt;&amp;lt;w:r&amp;gt;&amp;lt;w:rPr&amp;gt;&amp;lt;w:b /&amp;gt;&amp;lt;w:sz w:val="24" /&amp;gt;&amp;lt;/w:rPr&amp;gt;&amp;lt;w:t&amp;gt;SUMMARY&amp;lt;/w:t&amp;gt;&amp;lt;/w:r&amp;gt;&amp;lt;w:bookmarkEnd w:id="505" /&amp;gt;&amp;lt;/w:p&amp;gt;&amp;lt;w:p w:rsidR="00FE723A" w:rsidRDefault="00FE723A" w:rsidP="00FE723A"&amp;gt;&amp;lt;w:pPr&amp;gt;&amp;lt;w:ind w:left="360" w:firstLine="360" /&amp;gt;&amp;lt;/w:pPr&amp;gt;&amp;lt;w:bookmarkStart w:id="506" w:name="_PAR__5_6351a0e1_240e_4bf7_9b31_c79a0fc7" /&amp;gt;&amp;lt;w:bookmarkStart w:id="507" w:name="_LINE__18_6c3de835_791e_4a4d_9642_94ee3c" /&amp;gt;&amp;lt;w:bookmarkEnd w:id="504" /&amp;gt;&amp;lt;w:r&amp;gt;&amp;lt;w:t&amp;gt;This bill makes the following changes to the laws governing administrative procedures.&amp;lt;/w:t&amp;gt;&amp;lt;/w:r&amp;gt;&amp;lt;w:bookmarkEnd w:id="507" /&amp;gt;&amp;lt;/w:p&amp;gt;&amp;lt;w:p w:rsidR="00FE723A" w:rsidRDefault="00FE723A" w:rsidP="00FE723A"&amp;gt;&amp;lt;w:pPr&amp;gt;&amp;lt;w:ind w:left="360" w:firstLine="360" /&amp;gt;&amp;lt;/w:pPr&amp;gt;&amp;lt;w:bookmarkStart w:id="508" w:name="_PAR__6_6b51f6ea_0589_4681_969b_60f1b3ae" /&amp;gt;&amp;lt;w:bookmarkStart w:id="509" w:name="_LINE__19_929d0754_e2f0_4fd1_b2fd_46961c" /&amp;gt;&amp;lt;w:bookmarkEnd w:id="506" /&amp;gt;&amp;lt;w:r&amp;gt;&amp;lt;w:t xml:space="preserve"&amp;gt;Part A requires courts and hearing officers to review an agency's interpretation of a &amp;lt;/w:t&amp;gt;&amp;lt;/w:r&amp;gt;&amp;lt;w:bookmarkStart w:id="510" w:name="_LINE__20_214224e0_bb72_4907_85f3_89655d" /&amp;gt;&amp;lt;w:bookmarkEnd w:id="509" /&amp;gt;&amp;lt;w:r&amp;gt;&amp;lt;w:t xml:space="preserve"&amp;gt;statute, rule or subregulatory document without deference to the agency's interpretation. If &amp;lt;/w:t&amp;gt;&amp;lt;/w:r&amp;gt;&amp;lt;w:bookmarkStart w:id="511" w:name="_LINE__21_8b362ac0_2df9_4cd4_bb99_12c772" /&amp;gt;&amp;lt;w:bookmarkEnd w:id="510" /&amp;gt;&amp;lt;w:r&amp;gt;&amp;lt;w:t xml:space="preserve"&amp;gt;the legal text is unclear after the court or hearing officer exhausts all customary interpretive &amp;lt;/w:t&amp;gt;&amp;lt;/w:r&amp;gt;&amp;lt;w:bookmarkStart w:id="512" w:name="_LINE__22_9de303fb_db94_4ad6_a698_5af2f3" /&amp;gt;&amp;lt;w:bookmarkEnd w:id="511" /&amp;gt;&amp;lt;w:r&amp;gt;&amp;lt;w:t xml:space="preserve"&amp;gt;tools, the court or hearing officer must default to a reasonable interpretation that limits &amp;lt;/w:t&amp;gt;&amp;lt;/w:r&amp;gt;&amp;lt;w:bookmarkStart w:id="513" w:name="_LINE__23_0340fd65_4ec4_43a5_acfe_56ac77" /&amp;gt;&amp;lt;w:bookmarkEnd w:id="512" /&amp;gt;&amp;lt;w:r&amp;gt;&amp;lt;w:t&amp;gt;agency power and maximizes individual liberty.&amp;lt;/w:t&amp;gt;&amp;lt;/w:r&amp;gt;&amp;lt;w:bookmarkEnd w:id="513" /&amp;gt;&amp;lt;/w:p&amp;gt;&amp;lt;w:p w:rsidR="00FE723A" w:rsidRDefault="00FE723A" w:rsidP="00FE723A"&amp;gt;&amp;lt;w:pPr&amp;gt;&amp;lt;w:ind w:left="360" w:firstLine="360" /&amp;gt;&amp;lt;/w:pPr&amp;gt;&amp;lt;w:bookmarkStart w:id="514" w:name="_PAR__7_22675642_17e2_4e46_8669_47a784eb" /&amp;gt;&amp;lt;w:bookmarkStart w:id="515" w:name="_LINE__24_00669d09_e37e_4561_8cee_e7427d" /&amp;gt;&amp;lt;w:bookmarkEnd w:id="508" /&amp;gt;&amp;lt;w:r&amp;gt;&amp;lt;w:t xml:space="preserve"&amp;gt;Part B provides that administrative rules expire on June 30th of the 5th year following &amp;lt;/w:t&amp;gt;&amp;lt;/w:r&amp;gt;&amp;lt;w:bookmarkStart w:id="516" w:name="_LINE__25_b1a5d143_f5c4_46d7_a4c8_4b8637" /&amp;gt;&amp;lt;w:bookmarkEnd w:id="515" /&amp;gt;&amp;lt;w:r&amp;gt;&amp;lt;w:t xml:space="preserve"&amp;gt;the year of their filing unless extended by the Legislature. It also requires rules to be &amp;lt;/w:t&amp;gt;&amp;lt;/w:r&amp;gt;&amp;lt;w:bookmarkStart w:id="517" w:name="_LINE__26_5d083bab_3499_45b2_b936_1f44ae" /&amp;gt;&amp;lt;w:bookmarkEnd w:id="516" /&amp;gt;&amp;lt;w:r&amp;gt;&amp;lt;w:t&amp;gt;approved by the Governor before they can be finally adopted by an agency.&amp;lt;/w:t&amp;gt;&amp;lt;/w:r&amp;gt;&amp;lt;w:bookmarkEnd w:id="517" /&amp;gt;&amp;lt;/w:p&amp;gt;&amp;lt;w:p w:rsidR="00FE723A" w:rsidRDefault="00FE723A" w:rsidP="00FE723A"&amp;gt;&amp;lt;w:pPr&amp;gt;&amp;lt;w:ind w:left="360" w:firstLine="360" /&amp;gt;&amp;lt;/w:pPr&amp;gt;&amp;lt;w:bookmarkStart w:id="518" w:name="_PAR__8_064ab1ba_140a_48e8_868b_a3467d6d" /&amp;gt;&amp;lt;w:bookmarkStart w:id="519" w:name="_LINE__27_3bf3d84e_8767_4df8_b282_49a2e0" /&amp;gt;&amp;lt;w:bookmarkEnd w:id="514" /&amp;gt;&amp;lt;w:r&amp;gt;&amp;lt;w:t xml:space="preserve"&amp;gt;Part C changes the definitions of routine technical rules and major substantive rules. It &amp;lt;/w:t&amp;gt;&amp;lt;/w:r&amp;gt;&amp;lt;w:bookmarkStart w:id="520" w:name="_LINE__28_92b749dd_5854_4e70_9c21_5991a6" /&amp;gt;&amp;lt;w:bookmarkEnd w:id="519" /&amp;gt;&amp;lt;w:r&amp;gt;&amp;lt;w:t xml:space="preserve"&amp;gt;also eliminates the provision allowing an agency to finally adopt major substantive rules &amp;lt;/w:t&amp;gt;&amp;lt;/w:r&amp;gt;&amp;lt;w:bookmarkStart w:id="521" w:name="_LINE__29_0c358ec7_74ba_40a8_98af_504d1e" /&amp;gt;&amp;lt;w:bookmarkEnd w:id="520" /&amp;gt;&amp;lt;w:r&amp;gt;&amp;lt;w:t&amp;gt;that the Legislature failed to act on.&amp;lt;/w:t&amp;gt;&amp;lt;/w:r&amp;gt;&amp;lt;w:bookmarkEnd w:id="521" /&amp;gt;&amp;lt;/w:p&amp;gt;&amp;lt;w:bookmarkEnd w:id="1" /&amp;gt;&amp;lt;w:bookmarkEnd w:id="2" /&amp;gt;&amp;lt;w:bookmarkEnd w:id="463" /&amp;gt;&amp;lt;w:bookmarkEnd w:id="503" /&amp;gt;&amp;lt;w:bookmarkEnd w:id="518" /&amp;gt;&amp;lt;w:p w:rsidR="00000000" w:rsidRDefault="00FE723A"&amp;gt;&amp;lt;w:r&amp;gt;&amp;lt;w:t xml:space="preserve"&amp;gt; &amp;lt;/w:t&amp;gt;&amp;lt;/w:r&amp;gt;&amp;lt;/w:p&amp;gt;&amp;lt;w:sectPr w:rsidR="00000000" w:rsidSect="00FE723A"&amp;gt;&amp;lt;w:footerReference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w:rsidR="00DB3F29" w:rsidRDefault="00FE723A"&amp;gt;&amp;lt;w:pPr&amp;gt;&amp;lt;w:pStyle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4bf2003_51db_4257_a5f3_29251e8&lt;/BookmarkName&gt;&lt;Tables /&gt;&lt;/ProcessedCheckInPage&gt;&lt;ProcessedCheckInPage&gt;&lt;PageNumber&gt;2&lt;/PageNumber&gt;&lt;BookmarkName&gt;_PAGE__2_012be622_1863_4055_af35_99387a3&lt;/BookmarkName&gt;&lt;Tables /&gt;&lt;/ProcessedCheckInPage&gt;&lt;ProcessedCheckInPage&gt;&lt;PageNumber&gt;3&lt;/PageNumber&gt;&lt;BookmarkName&gt;_PAGE__3_3fd29163_6678_4190_bafa_e052a76&lt;/BookmarkName&gt;&lt;Tables /&gt;&lt;/ProcessedCheckInPage&gt;&lt;ProcessedCheckInPage&gt;&lt;PageNumber&gt;4&lt;/PageNumber&gt;&lt;BookmarkName&gt;_PAGE__4_0471cae1_1696_43d2_ac24_bdbc7cf&lt;/BookmarkName&gt;&lt;Tables /&gt;&lt;/ProcessedCheckInPage&gt;&lt;/Pages&gt;&lt;Paragraphs&gt;&lt;CheckInParagraphs&gt;&lt;PageNumber&gt;1&lt;/PageNumber&gt;&lt;BookmarkName&gt;_PAR__1_a9941d16_dd6e_418f_a097_bc4c9e0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e0a6b41_7db0_4e6b_96e9_85e98369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90a31758_fd02_4ae0_a1be_d858759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16d27743_12ad_4872_813f_57682a81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04e206fc_9124_4936_89d0_aa14f65b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585f7ab0_8d1e_4c11_bde6_b355ba6d&lt;/BookmarkName&gt;&lt;StartingLineNumber&gt;12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b7b5399_30f6_4b33_8fe1_0a00524d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53ed778c_01c9_4700_98cb_c9b54ccd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76509335_63a8_4c78_b64b_e5ba57be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55a801c_4788_4a82_a24b_bbaf1bd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edfe5da_db71_4746_b28e_2c69886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ab1e247_f029_4794_8ea7_43b1f8e&lt;/BookmarkName&gt;&lt;StartingLineNumber&gt;37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58b69269_5ebe_4755_b2b6_8b1c5b5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199a384a_1f5f_4c1e_91a1_1b057610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69152a1a_f31b_4d89_8d4b_b3c8b6d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acc11ba_ef46_4af0_97a9_2963aaf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100ac9d5_daea_4749_bf46_5a960469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4ba25ae_0a96_4675_ab07_13eb0d15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e41b4ad_624f_404e_b60b_0d2aabfb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2f0458ca_66d3_4667_af93_8a9ef08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c4f2dd6_4396_4b4b_a384_aab9b651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96dcfe1_a035_4afc_b39c_d241882c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b0c7913c_525e_4c9d_9007_fed3222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33f06a9c_bc1a_4ae3_a376_c56c8fb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6fafaae_db4f_4369_96da_3ce62c9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3c21fa22_b884_4809_b7da_c0c4885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3ac19b7d_20ce_49f5_bafe_9666b06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6d666c2c_5762_4e67_b11f_6fe38aa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3c87b1a0_afa4_47fa_ab7e_6b33b3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a87c4978_8a81_4eff_9303_4517b1d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43a233f_2afe_448b_ad26_36473be1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96373442_a473_442d_91d2_7a339da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86d26b0_b1b0_4b16_9af8_c6c45294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6630eb5_2874_41b4_a452_313dac13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2bae690_d0f6_46bd_b615_072a2f78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88ca33a6_f615_45be_bc2d_19d3aee2&lt;/BookmarkName&gt;&lt;StartingLineNumber&gt;16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d12569cb_5233_474d_9563_882254b3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5a46cbc9_7dcd_4231_a583_3472e176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d1a41c9d_f557_4d49_8a4f_6c17a9f9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e0461459_d127_4b6a_afc1_f33d4ae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4764df7f_4c2d_49dc_94bd_4d01f86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a3595099_2ef6_44e2_b63d_774479d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aa87af32_4080_4a38_a9be_a397c28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4c386626_2320_444a_a809_715e304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CheckInParagraphs&gt;&lt;PageNumber&gt;4&lt;/PageNumber&gt;&lt;BookmarkName&gt;_PAR__1_669c8103_c315_48bf_b0d3_af1722f8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ede4143_cb4a_4206_ae30_d36a472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dcce2167_66bc_4990_b614_4e68aff9&lt;/BookmarkName&gt;&lt;StartingLineNumber&gt;7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0c903f33_1666_46f5_9309_ea892619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6351a0e1_240e_4bf7_9b31_c79a0fc7&lt;/BookmarkName&gt;&lt;StartingLineNumber&gt;18&lt;/StartingLineNumber&gt;&lt;EndingLineNumber&gt;18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6b51f6ea_0589_4681_969b_60f1b3ae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22675642_17e2_4e46_8669_47a784eb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064ab1ba_140a_48e8_868b_a3467d6d&lt;/BookmarkName&gt;&lt;StartingLineNumber&gt;27&lt;/StartingLineNumber&gt;&lt;EndingLineNumber&gt;29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