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the Essential Support Workforce by Promoting Enhanced Reimbursement and Benefits and Encouraging Information Sharing</w:t>
      </w:r>
    </w:p>
    <w:p w:rsidR="00EA4632" w:rsidP="00EA4632">
      <w:pPr>
        <w:ind w:left="360"/>
        <w:rPr>
          <w:rFonts w:ascii="Arial" w:eastAsia="Arial" w:hAnsi="Arial" w:cs="Arial"/>
        </w:rPr>
      </w:pPr>
      <w:bookmarkStart w:id="0" w:name="_ENACTING_CLAUSE__7089aeaa_709e_42f1_a1c"/>
      <w:bookmarkStart w:id="1" w:name="_DOC_BODY__c9bd3f0f_638a_41c3_937d_14c0c"/>
      <w:bookmarkStart w:id="2" w:name="_DOC_BODY_CONTAINER__7882d710_39ae_4330_"/>
      <w:bookmarkStart w:id="3" w:name="_PAGE__1_c06ff5f1_4618_4c1a_bcc3_1c6c716"/>
      <w:bookmarkStart w:id="4" w:name="_PAR__1_d3a15ad5_7115_4e92_bb05_c7f7b1a3"/>
      <w:bookmarkStart w:id="5" w:name="_LINE__1_fa0ea536_4917_4e34_9df5_6c0b6a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6" w:name="_BILL_SECTION_HEADER__9ba7b565_e2db_4822"/>
      <w:bookmarkStart w:id="7" w:name="_BILL_SECTION__7a27576f_4714_4397_92b8_3"/>
      <w:bookmarkStart w:id="8" w:name="_DOC_BODY_CONTENT__ab19e5bf_053d_422b_8d"/>
      <w:bookmarkStart w:id="9" w:name="_PAR__2_93677a36_8015_4af5_bac3_f32dc202"/>
      <w:bookmarkStart w:id="10" w:name="_LINE__2_9a19a669_b7ee_43d4_a439_2fd903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525229d_ae75_410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§7305, sub-§5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12" w:name="_STATUTE_NUMBER__ec1fce2d_7ac9_479a_a388"/>
      <w:bookmarkStart w:id="13" w:name="_STATUTE_SS__96281c04_0c98_43e9_b451_926"/>
      <w:bookmarkStart w:id="14" w:name="_PAR__3_28c32bb3_837d_4801_bff8_98b14a76"/>
      <w:bookmarkStart w:id="15" w:name="_LINE__3_b4e7e91e_6b54_42ea_b361_383c6b7"/>
      <w:bookmarkStart w:id="16" w:name="_PROCESSED_CHANGE__3a47d56a_d12a_49ff_b2"/>
      <w:bookmarkEnd w:id="6"/>
      <w:bookmarkEnd w:id="9"/>
      <w:r>
        <w:rPr>
          <w:rFonts w:ascii="Arial" w:eastAsia="Arial" w:hAnsi="Arial" w:cs="Arial"/>
          <w:b/>
          <w:u w:val="single"/>
        </w:rPr>
        <w:t>5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90a3e73_973a_4357_bd"/>
      <w:r>
        <w:rPr>
          <w:rFonts w:ascii="Arial" w:eastAsia="Arial" w:hAnsi="Arial" w:cs="Arial"/>
          <w:b/>
          <w:u w:val="single"/>
        </w:rPr>
        <w:t xml:space="preserve">Mileage reimbursement.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b9439022_a335_4aec_872"/>
      <w:bookmarkEnd w:id="17"/>
      <w:r>
        <w:rPr>
          <w:rFonts w:ascii="Arial" w:eastAsia="Arial" w:hAnsi="Arial" w:cs="Arial"/>
          <w:u w:val="single"/>
        </w:rPr>
        <w:t>The department shall reimburse a worker providing in-</w:t>
      </w:r>
      <w:bookmarkStart w:id="19" w:name="_LINE__4_1a9271c2_dbf8_4870_ad6d_fe57cda"/>
      <w:bookmarkEnd w:id="15"/>
      <w:r>
        <w:rPr>
          <w:rFonts w:ascii="Arial" w:eastAsia="Arial" w:hAnsi="Arial" w:cs="Arial"/>
          <w:u w:val="single"/>
        </w:rPr>
        <w:t xml:space="preserve">home care, including a personal care assistant 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section 7302, subsection 8, a </w:t>
      </w:r>
      <w:bookmarkStart w:id="20" w:name="_LINE__5_15daa960_ec0b_450b_9c57_7f59086"/>
      <w:bookmarkEnd w:id="19"/>
      <w:r>
        <w:rPr>
          <w:rFonts w:ascii="Arial" w:eastAsia="Arial" w:hAnsi="Arial" w:cs="Arial"/>
          <w:u w:val="single"/>
        </w:rPr>
        <w:t xml:space="preserve">provider 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section 7302, subsection 9 and an essential support worker as defined </w:t>
      </w:r>
      <w:bookmarkStart w:id="21" w:name="_LINE__6_525984e3_d414_4901_95a7_a4c7096"/>
      <w:bookmarkEnd w:id="20"/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section 7401, subsection 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 mileage accrued when traveling between clients, if the </w:t>
      </w:r>
      <w:bookmarkStart w:id="22" w:name="_LINE__7_230a2526_e09e_4d93_9102_84f7122"/>
      <w:bookmarkEnd w:id="21"/>
      <w:r>
        <w:rPr>
          <w:rFonts w:ascii="Arial" w:eastAsia="Arial" w:hAnsi="Arial" w:cs="Arial"/>
          <w:u w:val="single"/>
        </w:rPr>
        <w:t>worker is visiting more than one client during a 24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hour period, and for mileage over 15 </w:t>
      </w:r>
      <w:bookmarkStart w:id="23" w:name="_LINE__8_38adad8d_77f6_4281_adb0_d91f6ed"/>
      <w:bookmarkEnd w:id="22"/>
      <w:r>
        <w:rPr>
          <w:rFonts w:ascii="Arial" w:eastAsia="Arial" w:hAnsi="Arial" w:cs="Arial"/>
          <w:u w:val="single"/>
        </w:rPr>
        <w:t xml:space="preserve">miles accrued when traveling to and from visiting a client. Mileage reimbursement must </w:t>
      </w:r>
      <w:bookmarkStart w:id="24" w:name="_LINE__9_1a601e55_d3d5_460f_a700_c0458dd"/>
      <w:bookmarkEnd w:id="23"/>
      <w:r>
        <w:rPr>
          <w:rFonts w:ascii="Arial" w:eastAsia="Arial" w:hAnsi="Arial" w:cs="Arial"/>
          <w:u w:val="single"/>
        </w:rPr>
        <w:t xml:space="preserve">be provided at the standard federal mileage rate as established by the United States Internal </w:t>
      </w:r>
      <w:bookmarkStart w:id="25" w:name="_LINE__10_15b4966c_533c_4b44_9bc7_08335b"/>
      <w:bookmarkEnd w:id="24"/>
      <w:r>
        <w:rPr>
          <w:rFonts w:ascii="Arial" w:eastAsia="Arial" w:hAnsi="Arial" w:cs="Arial"/>
          <w:u w:val="single"/>
        </w:rPr>
        <w:t>Revenue Service.</w:t>
      </w:r>
      <w:bookmarkEnd w:id="25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26" w:name="_BILL_SECTION_HEADER__9eaea44c_db31_45df"/>
      <w:bookmarkStart w:id="27" w:name="_BILL_SECTION__57380fcc_86aa_4f3e_a41b_4"/>
      <w:bookmarkStart w:id="28" w:name="_PAR__4_fe42d197_0720_43dd_ab4d_2c2049af"/>
      <w:bookmarkStart w:id="29" w:name="_LINE__11_2196742f_fc07_45d2_ab63_fe0c33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763e0e40_d1d1_4f12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22 MRSA §7310</w:t>
      </w:r>
      <w:r>
        <w:rPr>
          <w:rFonts w:ascii="Arial" w:eastAsia="Arial" w:hAnsi="Arial" w:cs="Arial"/>
        </w:rPr>
        <w:t xml:space="preserve"> is enacted to read:</w:t>
      </w:r>
      <w:bookmarkEnd w:id="29"/>
    </w:p>
    <w:p w:rsidR="00EA4632" w:rsidP="00EA4632">
      <w:pPr>
        <w:ind w:left="1080" w:hanging="720"/>
        <w:rPr>
          <w:rFonts w:ascii="Arial" w:eastAsia="Arial" w:hAnsi="Arial" w:cs="Arial"/>
        </w:rPr>
      </w:pPr>
      <w:bookmarkStart w:id="31" w:name="_STATUTE_S__e356b1d3_f9c9_4843_940f_4527"/>
      <w:bookmarkStart w:id="32" w:name="_PAR__5_b2c46a12_3bba_4739_a8ec_ab920c92"/>
      <w:bookmarkStart w:id="33" w:name="_LINE__12_df76de14_0fa6_4e61_b700_e4c960"/>
      <w:bookmarkStart w:id="34" w:name="_PROCESSED_CHANGE__4ae03535_fd4b_469b_a9"/>
      <w:bookmarkEnd w:id="26"/>
      <w:bookmarkEnd w:id="28"/>
      <w:r>
        <w:rPr>
          <w:rFonts w:ascii="Arial" w:eastAsia="Arial" w:hAnsi="Arial" w:cs="Arial"/>
          <w:b/>
          <w:u w:val="single"/>
        </w:rPr>
        <w:t>§</w:t>
      </w:r>
      <w:bookmarkStart w:id="35" w:name="_STATUTE_NUMBER__f2ddb080_ae37_4cbf_983f"/>
      <w:r>
        <w:rPr>
          <w:rFonts w:ascii="Arial" w:eastAsia="Arial" w:hAnsi="Arial" w:cs="Arial"/>
          <w:b/>
          <w:u w:val="single"/>
        </w:rPr>
        <w:t>7310</w:t>
      </w:r>
      <w:bookmarkEnd w:id="35"/>
      <w:r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28fcc6b8_8a53_4109_ae"/>
      <w:r>
        <w:rPr>
          <w:rFonts w:ascii="Arial" w:eastAsia="Arial" w:hAnsi="Arial" w:cs="Arial"/>
          <w:b/>
          <w:u w:val="single"/>
        </w:rPr>
        <w:t>Enhanced service coordination</w:t>
      </w:r>
      <w:bookmarkEnd w:id="33"/>
      <w:bookmarkEnd w:id="36"/>
    </w:p>
    <w:p w:rsidR="00EA4632" w:rsidRPr="005F19A2" w:rsidP="00EA4632">
      <w:pPr>
        <w:ind w:left="360" w:firstLine="360"/>
        <w:rPr>
          <w:rFonts w:ascii="Arial" w:eastAsia="Arial" w:hAnsi="Arial" w:cs="Arial"/>
        </w:rPr>
      </w:pPr>
      <w:bookmarkStart w:id="37" w:name="_STATUTE_NUMBER__144cae47_0567_402b_82f5"/>
      <w:bookmarkStart w:id="38" w:name="_STATUTE_SS__1b667977_e2e4_42d6_8592_481"/>
      <w:bookmarkStart w:id="39" w:name="_PAR__6_a3936b8d_fedc_4307_a203_a757a003"/>
      <w:bookmarkStart w:id="40" w:name="_LINE__13_2bd5f6c5_f7d6_4691_a49c_ba30e5"/>
      <w:bookmarkEnd w:id="32"/>
      <w:r w:rsidRPr="005F19A2">
        <w:rPr>
          <w:rFonts w:ascii="Arial" w:eastAsia="Arial" w:hAnsi="Arial" w:cs="Arial"/>
          <w:b/>
          <w:u w:val="single"/>
        </w:rPr>
        <w:t>1</w:t>
      </w:r>
      <w:bookmarkEnd w:id="37"/>
      <w:r w:rsidRPr="005F19A2">
        <w:rPr>
          <w:rFonts w:ascii="Arial" w:eastAsia="Arial" w:hAnsi="Arial" w:cs="Arial"/>
          <w:b/>
          <w:u w:val="single"/>
        </w:rPr>
        <w:t xml:space="preserve">. </w:t>
      </w:r>
      <w:bookmarkStart w:id="41" w:name="_STATUTE_HEADNOTE__3db684c2_cf2e_494d_87"/>
      <w:r w:rsidRPr="005F19A2">
        <w:rPr>
          <w:rFonts w:ascii="Arial" w:eastAsia="Arial" w:hAnsi="Arial" w:cs="Arial"/>
          <w:b/>
          <w:u w:val="single"/>
        </w:rPr>
        <w:t>Benefit established.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STATUTE_CONTENT__386eaac7_7fcd_4ab0_a5c"/>
      <w:bookmarkEnd w:id="41"/>
      <w:r>
        <w:rPr>
          <w:rFonts w:ascii="Arial" w:eastAsia="Arial" w:hAnsi="Arial" w:cs="Arial"/>
          <w:u w:val="single"/>
        </w:rPr>
        <w:t xml:space="preserve">The department shall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stablish an enhanced service </w:t>
      </w:r>
      <w:bookmarkStart w:id="43" w:name="_LINE__14_1aa4197f_1de0_4e5e_a524_6b0e43"/>
      <w:bookmarkEnd w:id="40"/>
      <w:r>
        <w:rPr>
          <w:rFonts w:ascii="Arial" w:eastAsia="Arial" w:hAnsi="Arial" w:cs="Arial"/>
          <w:u w:val="single"/>
        </w:rPr>
        <w:t>coordination benefit.</w:t>
      </w:r>
      <w:bookmarkEnd w:id="43"/>
    </w:p>
    <w:p w:rsidR="00EA4632" w:rsidRPr="005F19A2" w:rsidP="00EA4632">
      <w:pPr>
        <w:ind w:left="360" w:firstLine="360"/>
        <w:rPr>
          <w:rFonts w:ascii="Arial" w:eastAsia="Arial" w:hAnsi="Arial" w:cs="Arial"/>
        </w:rPr>
      </w:pPr>
      <w:bookmarkStart w:id="44" w:name="_STATUTE_NUMBER__2444f6cb_0262_430f_8b2a"/>
      <w:bookmarkStart w:id="45" w:name="_STATUTE_SS__0fe531a5_213d_4aaa_9a8d_114"/>
      <w:bookmarkStart w:id="46" w:name="_PAR__7_a528ca8a_bde5_4bcc_894e_09befe98"/>
      <w:bookmarkStart w:id="47" w:name="_LINE__15_c851b4ba_a5d4_438e_99e7_fadf9e"/>
      <w:bookmarkEnd w:id="38"/>
      <w:bookmarkEnd w:id="39"/>
      <w:bookmarkEnd w:id="42"/>
      <w:r w:rsidRPr="005F19A2">
        <w:rPr>
          <w:rFonts w:ascii="Arial" w:eastAsia="Arial" w:hAnsi="Arial" w:cs="Arial"/>
          <w:b/>
          <w:u w:val="single"/>
        </w:rPr>
        <w:t>2</w:t>
      </w:r>
      <w:bookmarkEnd w:id="44"/>
      <w:r w:rsidRPr="005F19A2">
        <w:rPr>
          <w:rFonts w:ascii="Arial" w:eastAsia="Arial" w:hAnsi="Arial" w:cs="Arial"/>
          <w:b/>
          <w:u w:val="single"/>
        </w:rPr>
        <w:t xml:space="preserve">. </w:t>
      </w:r>
      <w:bookmarkStart w:id="48" w:name="_STATUTE_HEADNOTE__70682360_d214_474c_a1"/>
      <w:r w:rsidRPr="005F19A2">
        <w:rPr>
          <w:rFonts w:ascii="Arial" w:eastAsia="Arial" w:hAnsi="Arial" w:cs="Arial"/>
          <w:b/>
          <w:u w:val="single"/>
        </w:rPr>
        <w:t>Eligible members.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45ca3c89_4d74_468c_838"/>
      <w:bookmarkEnd w:id="48"/>
      <w:r>
        <w:rPr>
          <w:rFonts w:ascii="Arial" w:eastAsia="Arial" w:hAnsi="Arial" w:cs="Arial"/>
          <w:u w:val="single"/>
        </w:rPr>
        <w:t xml:space="preserve">The following individuals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eligible for the enhanced service </w:t>
      </w:r>
      <w:bookmarkStart w:id="50" w:name="_LINE__16_9a453f5c_52ff_418f_b4ea_bbb743"/>
      <w:bookmarkEnd w:id="47"/>
      <w:r>
        <w:rPr>
          <w:rFonts w:ascii="Arial" w:eastAsia="Arial" w:hAnsi="Arial" w:cs="Arial"/>
          <w:u w:val="single"/>
        </w:rPr>
        <w:t>coordination benefit</w:t>
      </w:r>
      <w:r>
        <w:rPr>
          <w:rFonts w:ascii="Arial" w:eastAsia="Arial" w:hAnsi="Arial" w:cs="Arial"/>
          <w:u w:val="single"/>
        </w:rPr>
        <w:t xml:space="preserve"> under this subsection</w:t>
      </w:r>
      <w:r>
        <w:rPr>
          <w:rFonts w:ascii="Arial" w:eastAsia="Arial" w:hAnsi="Arial" w:cs="Arial"/>
          <w:u w:val="single"/>
        </w:rPr>
        <w:t>:</w:t>
      </w:r>
      <w:bookmarkEnd w:id="50"/>
    </w:p>
    <w:p w:rsidR="00EA4632" w:rsidRPr="005F19A2" w:rsidP="00EA4632">
      <w:pPr>
        <w:ind w:left="720"/>
        <w:rPr>
          <w:rFonts w:ascii="Arial" w:eastAsia="Arial" w:hAnsi="Arial" w:cs="Arial"/>
        </w:rPr>
      </w:pPr>
      <w:bookmarkStart w:id="51" w:name="_STATUTE_NUMBER__342533ba_939d_4208_be64"/>
      <w:bookmarkStart w:id="52" w:name="_STATUTE_P__b25b1232_25b4_4a89_82cd_8ace"/>
      <w:bookmarkStart w:id="53" w:name="_PAR__8_d1490daf_86c0_4076_be0d_5ccd5d55"/>
      <w:bookmarkStart w:id="54" w:name="_LINE__17_ec6766a6_8f1f_4ca0_93a4_a5ee01"/>
      <w:bookmarkEnd w:id="46"/>
      <w:bookmarkEnd w:id="49"/>
      <w:r>
        <w:rPr>
          <w:rFonts w:ascii="Arial" w:eastAsia="Arial" w:hAnsi="Arial" w:cs="Arial"/>
          <w:u w:val="single"/>
        </w:rPr>
        <w:t>A</w:t>
      </w:r>
      <w:bookmarkEnd w:id="51"/>
      <w:r>
        <w:rPr>
          <w:rFonts w:ascii="Arial" w:eastAsia="Arial" w:hAnsi="Arial" w:cs="Arial"/>
          <w:u w:val="single"/>
        </w:rPr>
        <w:t xml:space="preserve">. </w:t>
      </w:r>
      <w:bookmarkStart w:id="55" w:name="_STATUTE_CONTENT__7ebd7657_b29a_4b6d_8f2"/>
      <w:r>
        <w:rPr>
          <w:rFonts w:ascii="Arial" w:eastAsia="Arial" w:hAnsi="Arial" w:cs="Arial"/>
          <w:u w:val="single"/>
        </w:rPr>
        <w:t xml:space="preserve">Adult MaineCare members who are elderly or disabled and whom the department </w:t>
      </w:r>
      <w:bookmarkStart w:id="56" w:name="_LINE__18_3032eba5_9896_438e_880f_df22e6"/>
      <w:bookmarkEnd w:id="54"/>
      <w:r>
        <w:rPr>
          <w:rFonts w:ascii="Arial" w:eastAsia="Arial" w:hAnsi="Arial" w:cs="Arial"/>
          <w:u w:val="single"/>
        </w:rPr>
        <w:t xml:space="preserve">determines are eligible for care provided in a nursing facility setting in accordance with </w:t>
      </w:r>
      <w:bookmarkStart w:id="57" w:name="_LINE__19_a8a3219c_fa2a_417c_bc87_9138e5"/>
      <w:bookmarkEnd w:id="56"/>
      <w:r>
        <w:rPr>
          <w:rFonts w:ascii="Arial" w:eastAsia="Arial" w:hAnsi="Arial" w:cs="Arial"/>
          <w:u w:val="single"/>
        </w:rPr>
        <w:t xml:space="preserve">the procedures described in section 3174-I but for whom care can be appropriately </w:t>
      </w:r>
      <w:bookmarkStart w:id="58" w:name="_LINE__20_2cb173fa_e26b_45d5_8df2_9a78c1"/>
      <w:bookmarkEnd w:id="57"/>
      <w:r>
        <w:rPr>
          <w:rFonts w:ascii="Arial" w:eastAsia="Arial" w:hAnsi="Arial" w:cs="Arial"/>
          <w:u w:val="single"/>
        </w:rPr>
        <w:t xml:space="preserve">provided in a home or other residential community setting under a waiver granted by </w:t>
      </w:r>
      <w:bookmarkStart w:id="59" w:name="_LINE__21_043586a3_a3d4_44d6_bfe5_6a11eb"/>
      <w:bookmarkEnd w:id="5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United States Department of Health and Human Services,</w:t>
      </w:r>
      <w:r>
        <w:rPr>
          <w:rFonts w:ascii="Arial" w:eastAsia="Arial" w:hAnsi="Arial" w:cs="Arial"/>
          <w:u w:val="single"/>
        </w:rPr>
        <w:t xml:space="preserve"> Centers for Medicare and </w:t>
      </w:r>
      <w:bookmarkStart w:id="60" w:name="_LINE__22_94cd48bb_184b_45e4_8f00_e5b3dc"/>
      <w:bookmarkEnd w:id="59"/>
      <w:r>
        <w:rPr>
          <w:rFonts w:ascii="Arial" w:eastAsia="Arial" w:hAnsi="Arial" w:cs="Arial"/>
          <w:u w:val="single"/>
        </w:rPr>
        <w:t xml:space="preserve">Medicaid Services for home-based and community-based care and who choose to </w:t>
      </w:r>
      <w:bookmarkStart w:id="61" w:name="_LINE__23_f6d8f931_8783_438c_ad69_4c2bd5"/>
      <w:bookmarkEnd w:id="60"/>
      <w:r>
        <w:rPr>
          <w:rFonts w:ascii="Arial" w:eastAsia="Arial" w:hAnsi="Arial" w:cs="Arial"/>
          <w:u w:val="single"/>
        </w:rPr>
        <w:t>receive care in a home or other residential community setting;</w:t>
      </w:r>
      <w:bookmarkEnd w:id="61"/>
    </w:p>
    <w:p w:rsidR="00EA4632" w:rsidRPr="005F19A2" w:rsidP="00EA4632">
      <w:pPr>
        <w:ind w:left="720"/>
        <w:rPr>
          <w:rFonts w:ascii="Arial" w:eastAsia="Arial" w:hAnsi="Arial" w:cs="Arial"/>
        </w:rPr>
      </w:pPr>
      <w:bookmarkStart w:id="62" w:name="_STATUTE_NUMBER__31c2d205_b215_4e10_a59d"/>
      <w:bookmarkStart w:id="63" w:name="_STATUTE_P__c61686e6_609c_472b_81d1_12a6"/>
      <w:bookmarkStart w:id="64" w:name="_PAR__9_21dba58e_89c7_49e5_b580_de80b1c6"/>
      <w:bookmarkStart w:id="65" w:name="_LINE__24_e30850fd_99cf_4d48_86c6_488289"/>
      <w:bookmarkEnd w:id="52"/>
      <w:bookmarkEnd w:id="53"/>
      <w:bookmarkEnd w:id="55"/>
      <w:r>
        <w:rPr>
          <w:rFonts w:ascii="Arial" w:eastAsia="Arial" w:hAnsi="Arial" w:cs="Arial"/>
          <w:u w:val="single"/>
        </w:rPr>
        <w:t>B</w:t>
      </w:r>
      <w:bookmarkEnd w:id="6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66" w:name="_STATUTE_CONTENT__1133ea44_ef35_4531_ac5"/>
      <w:r>
        <w:rPr>
          <w:rFonts w:ascii="Arial" w:eastAsia="Arial" w:hAnsi="Arial" w:cs="Arial"/>
          <w:u w:val="single"/>
        </w:rPr>
        <w:t xml:space="preserve">Adult MaineCare members whom the department determines are eligible for private </w:t>
      </w:r>
      <w:bookmarkStart w:id="67" w:name="_LINE__25_34c95ef3_9b65_496f_acba_530ba4"/>
      <w:bookmarkEnd w:id="65"/>
      <w:r>
        <w:rPr>
          <w:rFonts w:ascii="Arial" w:eastAsia="Arial" w:hAnsi="Arial" w:cs="Arial"/>
          <w:u w:val="single"/>
        </w:rPr>
        <w:t xml:space="preserve">duty nursing and personal care services provided in a residential setting or other setting </w:t>
      </w:r>
      <w:bookmarkStart w:id="68" w:name="_LINE__26_28d5b03f_b6c1_42f7_a395_079f3f"/>
      <w:bookmarkEnd w:id="67"/>
      <w:r>
        <w:rPr>
          <w:rFonts w:ascii="Arial" w:eastAsia="Arial" w:hAnsi="Arial" w:cs="Arial"/>
          <w:u w:val="single"/>
        </w:rPr>
        <w:t xml:space="preserve">where normal life activities take place; and </w:t>
      </w:r>
      <w:bookmarkEnd w:id="68"/>
    </w:p>
    <w:p w:rsidR="00EA4632" w:rsidRPr="005F19A2" w:rsidP="00EA4632">
      <w:pPr>
        <w:ind w:left="720"/>
        <w:rPr>
          <w:rFonts w:ascii="Arial" w:eastAsia="Arial" w:hAnsi="Arial" w:cs="Arial"/>
        </w:rPr>
      </w:pPr>
      <w:bookmarkStart w:id="69" w:name="_STATUTE_NUMBER__0a42b5ab_7dc4_4186_92b2"/>
      <w:bookmarkStart w:id="70" w:name="_STATUTE_P__34fc16f5_af23_4a95_8b34_e734"/>
      <w:bookmarkStart w:id="71" w:name="_PAR__10_cb029deb_83aa_4e88_a434_80118dc"/>
      <w:bookmarkStart w:id="72" w:name="_LINE__27_3e7fb158_62c3_496a_94d8_bcad12"/>
      <w:bookmarkEnd w:id="63"/>
      <w:bookmarkEnd w:id="64"/>
      <w:bookmarkEnd w:id="66"/>
      <w:r>
        <w:rPr>
          <w:rFonts w:ascii="Arial" w:eastAsia="Arial" w:hAnsi="Arial" w:cs="Arial"/>
          <w:u w:val="single"/>
        </w:rPr>
        <w:t>C</w:t>
      </w:r>
      <w:bookmarkEnd w:id="6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73" w:name="_STATUTE_CONTENT__e453875a_6d78_4164_bb0"/>
      <w:r>
        <w:rPr>
          <w:rFonts w:ascii="Arial" w:eastAsia="Arial" w:hAnsi="Arial" w:cs="Arial"/>
          <w:u w:val="single"/>
        </w:rPr>
        <w:t>Adults who are e</w:t>
      </w:r>
      <w:r>
        <w:rPr>
          <w:rFonts w:ascii="Arial" w:eastAsia="Arial" w:hAnsi="Arial" w:cs="Arial"/>
          <w:u w:val="single"/>
        </w:rPr>
        <w:t>lderly or disabled who are receiving state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funded in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home and </w:t>
      </w:r>
      <w:bookmarkStart w:id="74" w:name="_LINE__28_bbc05494_aed7_4d54_873c_779fa8"/>
      <w:bookmarkEnd w:id="72"/>
      <w:r>
        <w:rPr>
          <w:rFonts w:ascii="Arial" w:eastAsia="Arial" w:hAnsi="Arial" w:cs="Arial"/>
          <w:u w:val="single"/>
        </w:rPr>
        <w:t xml:space="preserve">community support services.  </w:t>
      </w:r>
      <w:bookmarkEnd w:id="74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75" w:name="_STATUTE_NUMBER__5f3dd77b_b5c2_46d9_91b0"/>
      <w:bookmarkStart w:id="76" w:name="_STATUTE_SS__009f9be5_430b_4ce9_b4f1_ed7"/>
      <w:bookmarkStart w:id="77" w:name="_PAR__11_0e6d950b_a4f9_4c17_b222_08aaed1"/>
      <w:bookmarkStart w:id="78" w:name="_LINE__29_38f4bebd_b61c_4563_a497_d81064"/>
      <w:bookmarkEnd w:id="45"/>
      <w:bookmarkEnd w:id="70"/>
      <w:bookmarkEnd w:id="71"/>
      <w:bookmarkEnd w:id="73"/>
      <w:r w:rsidRPr="005F19A2">
        <w:rPr>
          <w:rFonts w:ascii="Arial" w:eastAsia="Arial" w:hAnsi="Arial" w:cs="Arial"/>
          <w:b/>
          <w:u w:val="single"/>
        </w:rPr>
        <w:t>3</w:t>
      </w:r>
      <w:bookmarkEnd w:id="75"/>
      <w:r w:rsidRPr="005F19A2">
        <w:rPr>
          <w:rFonts w:ascii="Arial" w:eastAsia="Arial" w:hAnsi="Arial" w:cs="Arial"/>
          <w:b/>
          <w:u w:val="single"/>
        </w:rPr>
        <w:t xml:space="preserve">. </w:t>
      </w:r>
      <w:bookmarkStart w:id="79" w:name="_STATUTE_HEADNOTE__dc39bc25_ebae_40b5_ad"/>
      <w:r w:rsidRPr="005F19A2">
        <w:rPr>
          <w:rFonts w:ascii="Arial" w:eastAsia="Arial" w:hAnsi="Arial" w:cs="Arial"/>
          <w:b/>
          <w:u w:val="single"/>
        </w:rPr>
        <w:t>Services.</w:t>
      </w:r>
      <w:r>
        <w:rPr>
          <w:rFonts w:ascii="Arial" w:eastAsia="Arial" w:hAnsi="Arial" w:cs="Arial"/>
          <w:u w:val="single"/>
        </w:rPr>
        <w:t xml:space="preserve"> </w:t>
      </w:r>
      <w:bookmarkStart w:id="80" w:name="_STATUTE_CONTENT__5eadfdd4_e9e4_4b1c_827"/>
      <w:bookmarkEnd w:id="79"/>
      <w:r>
        <w:rPr>
          <w:rFonts w:ascii="Arial" w:eastAsia="Arial" w:hAnsi="Arial" w:cs="Arial"/>
          <w:u w:val="single"/>
        </w:rPr>
        <w:t>The enhanced service coordination benefit</w:t>
      </w:r>
      <w:r>
        <w:rPr>
          <w:rFonts w:ascii="Arial" w:eastAsia="Arial" w:hAnsi="Arial" w:cs="Arial"/>
          <w:u w:val="single"/>
        </w:rPr>
        <w:t xml:space="preserve"> under this subsection</w:t>
      </w:r>
      <w:r>
        <w:rPr>
          <w:rFonts w:ascii="Arial" w:eastAsia="Arial" w:hAnsi="Arial" w:cs="Arial"/>
          <w:u w:val="single"/>
        </w:rPr>
        <w:t xml:space="preserve"> must </w:t>
      </w:r>
      <w:bookmarkStart w:id="81" w:name="_LINE__30_e67af3a4_fb67_4336_be61_d4d65d"/>
      <w:bookmarkEnd w:id="78"/>
      <w:r>
        <w:rPr>
          <w:rFonts w:ascii="Arial" w:eastAsia="Arial" w:hAnsi="Arial" w:cs="Arial"/>
          <w:u w:val="single"/>
        </w:rPr>
        <w:t xml:space="preserve">provide for enhanced case management services, including making and following up on </w:t>
      </w:r>
      <w:bookmarkStart w:id="82" w:name="_LINE__31_17617cab_a074_4086_924b_e944d6"/>
      <w:bookmarkEnd w:id="81"/>
      <w:r>
        <w:rPr>
          <w:rFonts w:ascii="Arial" w:eastAsia="Arial" w:hAnsi="Arial" w:cs="Arial"/>
          <w:u w:val="single"/>
        </w:rPr>
        <w:t xml:space="preserve">referrals, transporting individuals to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from medical appointments and other services </w:t>
      </w:r>
      <w:bookmarkStart w:id="83" w:name="_LINE__32_8487b56e_ce27_4e73_a62e_2714fa"/>
      <w:bookmarkEnd w:id="82"/>
      <w:r>
        <w:rPr>
          <w:rFonts w:ascii="Arial" w:eastAsia="Arial" w:hAnsi="Arial" w:cs="Arial"/>
          <w:u w:val="single"/>
        </w:rPr>
        <w:t>necessary to meet the needs established in the individual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plan of care.</w:t>
      </w:r>
      <w:bookmarkEnd w:id="83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84" w:name="_BILL_SECTION_HEADER__56515af5_5b93_43f9"/>
      <w:bookmarkStart w:id="85" w:name="_BILL_SECTION__5f364bf8_3ffb_45e2_87ba_8"/>
      <w:bookmarkStart w:id="86" w:name="_PAR__12_ba21baad_16d1_4447_a68b_a2cf480"/>
      <w:bookmarkStart w:id="87" w:name="_LINE__33_46fbdd33_96ad_4b99_8f39_2cfe98"/>
      <w:bookmarkEnd w:id="27"/>
      <w:bookmarkEnd w:id="31"/>
      <w:bookmarkEnd w:id="34"/>
      <w:bookmarkEnd w:id="76"/>
      <w:bookmarkEnd w:id="77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5e5b220e_b3a7_441b"/>
      <w:r>
        <w:rPr>
          <w:rFonts w:ascii="Arial" w:eastAsia="Arial" w:hAnsi="Arial" w:cs="Arial"/>
          <w:b/>
          <w:sz w:val="24"/>
        </w:rPr>
        <w:t>3</w:t>
      </w:r>
      <w:bookmarkEnd w:id="88"/>
      <w:r>
        <w:rPr>
          <w:rFonts w:ascii="Arial" w:eastAsia="Arial" w:hAnsi="Arial" w:cs="Arial"/>
          <w:b/>
          <w:sz w:val="24"/>
        </w:rPr>
        <w:t>.  22 MRSA c. 1629</w:t>
      </w:r>
      <w:r>
        <w:rPr>
          <w:rFonts w:ascii="Arial" w:eastAsia="Arial" w:hAnsi="Arial" w:cs="Arial"/>
        </w:rPr>
        <w:t xml:space="preserve"> is enacted to read:</w:t>
      </w:r>
      <w:bookmarkEnd w:id="87"/>
    </w:p>
    <w:p w:rsidR="00EA4632" w:rsidP="00EA4632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9" w:name="_STATUTE_C__daefe6db_c20a_46b9_b351_9841"/>
      <w:bookmarkStart w:id="90" w:name="_PAR__13_61c06d9e_a6d3_414e_9ebf_329624f"/>
      <w:bookmarkStart w:id="91" w:name="_LINE__34_13de8510_f76b_41ef_b08a_4a4d8f"/>
      <w:bookmarkStart w:id="92" w:name="_PROCESSED_CHANGE__d506bd4b_5d72_42b2_bb"/>
      <w:bookmarkEnd w:id="84"/>
      <w:bookmarkEnd w:id="86"/>
      <w:r>
        <w:rPr>
          <w:rFonts w:ascii="Arial" w:eastAsia="Arial" w:hAnsi="Arial" w:cs="Arial"/>
          <w:b/>
          <w:u w:val="single"/>
        </w:rPr>
        <w:t xml:space="preserve">CHAPTER </w:t>
      </w:r>
      <w:bookmarkStart w:id="93" w:name="_STATUTE_NUMBER__03642b00_f7af_4dc3_9487"/>
      <w:r>
        <w:rPr>
          <w:rFonts w:ascii="Arial" w:eastAsia="Arial" w:hAnsi="Arial" w:cs="Arial"/>
          <w:b/>
          <w:u w:val="single"/>
        </w:rPr>
        <w:t>1629</w:t>
      </w:r>
      <w:bookmarkEnd w:id="91"/>
      <w:bookmarkEnd w:id="93"/>
    </w:p>
    <w:p w:rsidR="00EA4632" w:rsidP="00EA4632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94" w:name="_STATUTE_HEADNOTE__b15b79a3_71b9_4a8c_87"/>
      <w:bookmarkStart w:id="95" w:name="_PAR__14_94419835_11fd_4a53_bdca_a45406c"/>
      <w:bookmarkStart w:id="96" w:name="_LINE__35_3e3ec2db_b833_4d09_ba34_c64f4c"/>
      <w:bookmarkEnd w:id="90"/>
      <w:r>
        <w:rPr>
          <w:rFonts w:ascii="Arial" w:eastAsia="Arial" w:hAnsi="Arial" w:cs="Arial"/>
          <w:b/>
          <w:u w:val="single"/>
        </w:rPr>
        <w:t>ESSENTIAL SUPPORT WORK</w:t>
      </w:r>
      <w:r>
        <w:rPr>
          <w:rFonts w:ascii="Arial" w:eastAsia="Arial" w:hAnsi="Arial" w:cs="Arial"/>
          <w:b/>
          <w:u w:val="single"/>
        </w:rPr>
        <w:t>ER</w:t>
      </w:r>
      <w:r>
        <w:rPr>
          <w:rFonts w:ascii="Arial" w:eastAsia="Arial" w:hAnsi="Arial" w:cs="Arial"/>
          <w:b/>
          <w:u w:val="single"/>
        </w:rPr>
        <w:t xml:space="preserve"> AND IN-HOME CARE WORKER </w:t>
      </w:r>
      <w:bookmarkStart w:id="97" w:name="_LINE__36_18cd9e30_bf2e_49c0_b53b_5e868b"/>
      <w:bookmarkEnd w:id="96"/>
      <w:r>
        <w:rPr>
          <w:rFonts w:ascii="Arial" w:eastAsia="Arial" w:hAnsi="Arial" w:cs="Arial"/>
          <w:b/>
          <w:u w:val="single"/>
        </w:rPr>
        <w:t>REGISTRIES</w:t>
      </w:r>
      <w:bookmarkEnd w:id="94"/>
      <w:bookmarkEnd w:id="97"/>
    </w:p>
    <w:p w:rsidR="00EA4632" w:rsidRPr="00E53526" w:rsidP="00EA4632">
      <w:pPr>
        <w:ind w:left="1080" w:hanging="720"/>
        <w:rPr>
          <w:rFonts w:ascii="Arial" w:eastAsia="Arial" w:hAnsi="Arial" w:cs="Arial"/>
        </w:rPr>
      </w:pPr>
      <w:bookmarkStart w:id="98" w:name="_STATUTE_S__4cfe7daf_c69e_4668_88f2_7093"/>
      <w:bookmarkStart w:id="99" w:name="_PAR__15_5a45d64a_a5e1_4957_9cdf_bb5b4c2"/>
      <w:bookmarkStart w:id="100" w:name="_LINE__37_c8e7b1b8_ba4f_4764_9927_bb362c"/>
      <w:bookmarkEnd w:id="95"/>
      <w:r w:rsidRPr="00E53526">
        <w:rPr>
          <w:rFonts w:ascii="Arial" w:eastAsia="Arial" w:hAnsi="Arial" w:cs="Arial"/>
          <w:b/>
          <w:u w:val="single"/>
        </w:rPr>
        <w:t>§</w:t>
      </w:r>
      <w:bookmarkStart w:id="101" w:name="_STATUTE_NUMBER__88ce31a7_ad94_4d53_bda6"/>
      <w:r w:rsidRPr="00E53526">
        <w:rPr>
          <w:rFonts w:ascii="Arial" w:eastAsia="Arial" w:hAnsi="Arial" w:cs="Arial"/>
          <w:b/>
          <w:u w:val="single"/>
        </w:rPr>
        <w:t>7421</w:t>
      </w:r>
      <w:bookmarkEnd w:id="101"/>
      <w:r w:rsidRPr="00E53526">
        <w:rPr>
          <w:rFonts w:ascii="Arial" w:eastAsia="Arial" w:hAnsi="Arial" w:cs="Arial"/>
          <w:b/>
          <w:u w:val="single"/>
        </w:rPr>
        <w:t xml:space="preserve">. </w:t>
      </w:r>
      <w:bookmarkStart w:id="102" w:name="_STATUTE_HEADNOTE__f776b4a8_11e6_4a99_84"/>
      <w:r w:rsidRPr="00E53526">
        <w:rPr>
          <w:rFonts w:ascii="Arial" w:eastAsia="Arial" w:hAnsi="Arial" w:cs="Arial"/>
          <w:b/>
          <w:u w:val="single"/>
        </w:rPr>
        <w:t xml:space="preserve">Essential </w:t>
      </w:r>
      <w:r>
        <w:rPr>
          <w:rFonts w:ascii="Arial" w:eastAsia="Arial" w:hAnsi="Arial" w:cs="Arial"/>
          <w:b/>
          <w:u w:val="single"/>
        </w:rPr>
        <w:t xml:space="preserve">support </w:t>
      </w:r>
      <w:r w:rsidRPr="00E53526">
        <w:rPr>
          <w:rFonts w:ascii="Arial" w:eastAsia="Arial" w:hAnsi="Arial" w:cs="Arial"/>
          <w:b/>
          <w:u w:val="single"/>
        </w:rPr>
        <w:t>worker registry</w:t>
      </w:r>
      <w:bookmarkEnd w:id="100"/>
      <w:bookmarkEnd w:id="102"/>
    </w:p>
    <w:p w:rsidR="00EA4632" w:rsidRPr="00E53526" w:rsidP="00EA4632">
      <w:pPr>
        <w:ind w:left="360" w:firstLine="360"/>
        <w:rPr>
          <w:rFonts w:ascii="Arial" w:eastAsia="Arial" w:hAnsi="Arial" w:cs="Arial"/>
        </w:rPr>
      </w:pPr>
      <w:bookmarkStart w:id="103" w:name="_STATUTE_P__260e77e9_a01c_4f5c_a905_acd2"/>
      <w:bookmarkStart w:id="104" w:name="_STATUTE_CONTENT__a20c9e91_f672_457b_885"/>
      <w:bookmarkStart w:id="105" w:name="_PAR__16_0b9683d3_1646_48f1_84c4_fae5584"/>
      <w:bookmarkStart w:id="106" w:name="_LINE__38_f7c11284_783d_498f_9b77_1e116a"/>
      <w:bookmarkEnd w:id="99"/>
      <w:r>
        <w:rPr>
          <w:rFonts w:ascii="Arial" w:eastAsia="Arial" w:hAnsi="Arial" w:cs="Arial"/>
          <w:u w:val="single"/>
        </w:rPr>
        <w:t xml:space="preserve">The department shall establish a voluntary registry of essential support workers as </w:t>
      </w:r>
      <w:bookmarkStart w:id="107" w:name="_LINE__39_e32bf4f3_0db5_4864_8007_18edf1"/>
      <w:bookmarkEnd w:id="106"/>
      <w:r>
        <w:rPr>
          <w:rFonts w:ascii="Arial" w:eastAsia="Arial" w:hAnsi="Arial" w:cs="Arial"/>
          <w:u w:val="single"/>
        </w:rPr>
        <w:t xml:space="preserve">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section 7401, subsection 3. The registry shall include the capability for workers </w:t>
      </w:r>
      <w:bookmarkStart w:id="108" w:name="_PAGE_SPLIT__a1ff4527_3046_4010_bee6_fa2"/>
      <w:bookmarkStart w:id="109" w:name="_PAGE__2_2f439f69_ae32_4dfc_a244_2cbe308"/>
      <w:bookmarkStart w:id="110" w:name="_PAR__1_5623c74b_2928_4f19_851b_2c2e2cbe"/>
      <w:bookmarkStart w:id="111" w:name="_LINE__1_da5a6282_2e07_4770_8f41_a98917b"/>
      <w:bookmarkEnd w:id="3"/>
      <w:bookmarkEnd w:id="105"/>
      <w:bookmarkEnd w:id="107"/>
      <w:r>
        <w:rPr>
          <w:rFonts w:ascii="Arial" w:eastAsia="Arial" w:hAnsi="Arial" w:cs="Arial"/>
          <w:u w:val="single"/>
        </w:rPr>
        <w:t>t</w:t>
      </w:r>
      <w:bookmarkEnd w:id="108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 voluntarily</w:t>
      </w:r>
      <w:r>
        <w:rPr>
          <w:rFonts w:ascii="Arial" w:eastAsia="Arial" w:hAnsi="Arial" w:cs="Arial"/>
          <w:u w:val="single"/>
        </w:rPr>
        <w:t xml:space="preserve"> upload, update, store and share employment paperwork, documents, </w:t>
      </w:r>
      <w:bookmarkStart w:id="112" w:name="_LINE__2_1bc18488_a56b_4822_a5e1_55fa4b9"/>
      <w:bookmarkEnd w:id="111"/>
      <w:r>
        <w:rPr>
          <w:rFonts w:ascii="Arial" w:eastAsia="Arial" w:hAnsi="Arial" w:cs="Arial"/>
          <w:u w:val="single"/>
        </w:rPr>
        <w:t xml:space="preserve">credentials, training certificates, vaccination records and statuses, background check </w:t>
      </w:r>
      <w:bookmarkStart w:id="113" w:name="_LINE__3_a7843549_a584_45ff_a3ea_8d63f55"/>
      <w:bookmarkEnd w:id="112"/>
      <w:r>
        <w:rPr>
          <w:rFonts w:ascii="Arial" w:eastAsia="Arial" w:hAnsi="Arial" w:cs="Arial"/>
          <w:u w:val="single"/>
        </w:rPr>
        <w:t xml:space="preserve">verifications, documents required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MaineCare</w:t>
      </w:r>
      <w:r>
        <w:rPr>
          <w:rFonts w:ascii="Arial" w:eastAsia="Arial" w:hAnsi="Arial" w:cs="Arial"/>
          <w:u w:val="single"/>
        </w:rPr>
        <w:t xml:space="preserve"> program</w:t>
      </w:r>
      <w:r>
        <w:rPr>
          <w:rFonts w:ascii="Arial" w:eastAsia="Arial" w:hAnsi="Arial" w:cs="Arial"/>
          <w:u w:val="single"/>
        </w:rPr>
        <w:t xml:space="preserve"> and other necessary </w:t>
      </w:r>
      <w:bookmarkStart w:id="114" w:name="_LINE__4_2aed97ad_5917_4ea1_b8b5_5a82e4d"/>
      <w:bookmarkEnd w:id="113"/>
      <w:r>
        <w:rPr>
          <w:rFonts w:ascii="Arial" w:eastAsia="Arial" w:hAnsi="Arial" w:cs="Arial"/>
          <w:u w:val="single"/>
        </w:rPr>
        <w:t xml:space="preserve">documents with providers, financial intermediaries and self-directing consumers. </w:t>
      </w:r>
      <w:bookmarkEnd w:id="114"/>
    </w:p>
    <w:p w:rsidR="00EA4632" w:rsidRPr="00E53526" w:rsidP="00EA4632">
      <w:pPr>
        <w:ind w:left="1080" w:hanging="720"/>
        <w:rPr>
          <w:rFonts w:ascii="Arial" w:eastAsia="Arial" w:hAnsi="Arial" w:cs="Arial"/>
        </w:rPr>
      </w:pPr>
      <w:bookmarkStart w:id="115" w:name="_STATUTE_S__1c4a2676_cb54_4f8f_852d_f8e6"/>
      <w:bookmarkStart w:id="116" w:name="_PAR__2_e09f9ea2_7af2_4a38_82ea_b58aa47e"/>
      <w:bookmarkStart w:id="117" w:name="_LINE__5_f92d8e13_ab2a_40d8_ab6c_9be0ad7"/>
      <w:bookmarkEnd w:id="98"/>
      <w:bookmarkEnd w:id="103"/>
      <w:bookmarkEnd w:id="104"/>
      <w:bookmarkEnd w:id="110"/>
      <w:r w:rsidRPr="00E53526">
        <w:rPr>
          <w:rFonts w:ascii="Arial" w:eastAsia="Arial" w:hAnsi="Arial" w:cs="Arial"/>
          <w:b/>
          <w:u w:val="single"/>
        </w:rPr>
        <w:t>§</w:t>
      </w:r>
      <w:bookmarkStart w:id="118" w:name="_STATUTE_NUMBER__6698a757_7317_428c_9478"/>
      <w:r w:rsidRPr="00E53526">
        <w:rPr>
          <w:rFonts w:ascii="Arial" w:eastAsia="Arial" w:hAnsi="Arial" w:cs="Arial"/>
          <w:b/>
          <w:u w:val="single"/>
        </w:rPr>
        <w:t>7422</w:t>
      </w:r>
      <w:bookmarkEnd w:id="118"/>
      <w:r w:rsidRPr="00E53526">
        <w:rPr>
          <w:rFonts w:ascii="Arial" w:eastAsia="Arial" w:hAnsi="Arial" w:cs="Arial"/>
          <w:b/>
          <w:u w:val="single"/>
        </w:rPr>
        <w:t xml:space="preserve">. </w:t>
      </w:r>
      <w:bookmarkStart w:id="119" w:name="_STATUTE_HEADNOTE__2398bd71_5d6e_4153_99"/>
      <w:r w:rsidRPr="00E53526">
        <w:rPr>
          <w:rFonts w:ascii="Arial" w:eastAsia="Arial" w:hAnsi="Arial" w:cs="Arial"/>
          <w:b/>
          <w:u w:val="single"/>
        </w:rPr>
        <w:t xml:space="preserve">In-home care worker registry </w:t>
      </w:r>
      <w:bookmarkEnd w:id="117"/>
      <w:bookmarkEnd w:id="119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120" w:name="_STATUTE_CONTENT__c10aeb18_2803_4589_ac3"/>
      <w:bookmarkStart w:id="121" w:name="_STATUTE_P__aceb4a17_fa10_47e5_9046_aaf3"/>
      <w:bookmarkStart w:id="122" w:name="_PAR__3_b8a64a2e_b2d5_4105_b8c2_b0bce331"/>
      <w:bookmarkStart w:id="123" w:name="_LINE__6_ef217d98_fae8_44d1_bedb_2798788"/>
      <w:bookmarkEnd w:id="116"/>
      <w:r>
        <w:rPr>
          <w:rFonts w:ascii="Arial" w:eastAsia="Arial" w:hAnsi="Arial" w:cs="Arial"/>
          <w:u w:val="single"/>
        </w:rPr>
        <w:t xml:space="preserve">The department shall establish a voluntary registry of workers and entities providing </w:t>
      </w:r>
      <w:bookmarkStart w:id="124" w:name="_LINE__7_47a7dbef_f455_447d_afff_b864a76"/>
      <w:bookmarkEnd w:id="123"/>
      <w:r>
        <w:rPr>
          <w:rFonts w:ascii="Arial" w:eastAsia="Arial" w:hAnsi="Arial" w:cs="Arial"/>
          <w:u w:val="single"/>
        </w:rPr>
        <w:t xml:space="preserve">in-home care, including personal care assistants 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section 7302, subsection 8 </w:t>
      </w:r>
      <w:bookmarkStart w:id="125" w:name="_LINE__8_9c922f74_4d53_41dc_a162_17a6461"/>
      <w:bookmarkEnd w:id="124"/>
      <w:r>
        <w:rPr>
          <w:rFonts w:ascii="Arial" w:eastAsia="Arial" w:hAnsi="Arial" w:cs="Arial"/>
          <w:u w:val="single"/>
        </w:rPr>
        <w:t xml:space="preserve">and providers 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section 7302, subsection 9. The registry shall include a publicly </w:t>
      </w:r>
      <w:bookmarkStart w:id="126" w:name="_LINE__9_019bd241_178e_432f_98cb_ba0385a"/>
      <w:bookmarkEnd w:id="125"/>
      <w:r>
        <w:rPr>
          <w:rFonts w:ascii="Arial" w:eastAsia="Arial" w:hAnsi="Arial" w:cs="Arial"/>
          <w:u w:val="single"/>
        </w:rPr>
        <w:t>accessible listing of in-home care providers and their service areas.</w:t>
      </w:r>
      <w:bookmarkEnd w:id="126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127" w:name="_BILL_SECTION_HEADER__f01bb84d_25b3_420b"/>
      <w:bookmarkStart w:id="128" w:name="_BILL_SECTION__fd2539e2_adba_463a_bfd2_2"/>
      <w:bookmarkStart w:id="129" w:name="_PAR__4_0cddcedc_15cd_4140_a0aa_d7769dcb"/>
      <w:bookmarkStart w:id="130" w:name="_LINE__10_9e6804d6_0600_4f13_960e_550190"/>
      <w:bookmarkEnd w:id="85"/>
      <w:bookmarkEnd w:id="89"/>
      <w:bookmarkEnd w:id="92"/>
      <w:bookmarkEnd w:id="115"/>
      <w:bookmarkEnd w:id="120"/>
      <w:bookmarkEnd w:id="121"/>
      <w:bookmarkEnd w:id="122"/>
      <w:r>
        <w:rPr>
          <w:rFonts w:ascii="Arial" w:eastAsia="Arial" w:hAnsi="Arial" w:cs="Arial"/>
          <w:b/>
          <w:sz w:val="24"/>
        </w:rPr>
        <w:t xml:space="preserve">Sec. </w:t>
      </w:r>
      <w:bookmarkStart w:id="131" w:name="_BILL_SECTION_NUMBER__cc69fa51_96ae_4d89"/>
      <w:r>
        <w:rPr>
          <w:rFonts w:ascii="Arial" w:eastAsia="Arial" w:hAnsi="Arial" w:cs="Arial"/>
          <w:b/>
          <w:sz w:val="24"/>
        </w:rPr>
        <w:t>4</w:t>
      </w:r>
      <w:bookmarkEnd w:id="131"/>
      <w:r>
        <w:rPr>
          <w:rFonts w:ascii="Arial" w:eastAsia="Arial" w:hAnsi="Arial" w:cs="Arial"/>
          <w:b/>
          <w:sz w:val="24"/>
        </w:rPr>
        <w:t>.  22 MRSA §9053, sub-§28-A</w:t>
      </w:r>
      <w:r>
        <w:rPr>
          <w:rFonts w:ascii="Arial" w:eastAsia="Arial" w:hAnsi="Arial" w:cs="Arial"/>
        </w:rPr>
        <w:t xml:space="preserve"> is enacted to read:</w:t>
      </w:r>
      <w:bookmarkEnd w:id="130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132" w:name="_STATUTE_NUMBER__e506ce20_b208_43fa_860f"/>
      <w:bookmarkStart w:id="133" w:name="_STATUTE_SS__4c1fc7bf_e6ac_45f8_a018_bf0"/>
      <w:bookmarkStart w:id="134" w:name="_PAR__5_30f572e1_4b9c_4e8f_9af3_ce964673"/>
      <w:bookmarkStart w:id="135" w:name="_LINE__11_a6da94df_079c_44b7_940a_c9cd22"/>
      <w:bookmarkStart w:id="136" w:name="_PROCESSED_CHANGE__caa9541d_0a00_4693_af"/>
      <w:bookmarkEnd w:id="127"/>
      <w:bookmarkEnd w:id="129"/>
      <w:r>
        <w:rPr>
          <w:rFonts w:ascii="Arial" w:eastAsia="Arial" w:hAnsi="Arial" w:cs="Arial"/>
          <w:b/>
          <w:u w:val="single"/>
        </w:rPr>
        <w:t>28-A</w:t>
      </w:r>
      <w:bookmarkEnd w:id="132"/>
      <w:r>
        <w:rPr>
          <w:rFonts w:ascii="Arial" w:eastAsia="Arial" w:hAnsi="Arial" w:cs="Arial"/>
          <w:b/>
          <w:u w:val="single"/>
        </w:rPr>
        <w:t xml:space="preserve">.  </w:t>
      </w:r>
      <w:bookmarkStart w:id="137" w:name="_STATUTE_HEADNOTE__1584bd47_dbcf_46f5_9e"/>
      <w:r>
        <w:rPr>
          <w:rFonts w:ascii="Arial" w:eastAsia="Arial" w:hAnsi="Arial" w:cs="Arial"/>
          <w:b/>
          <w:u w:val="single"/>
        </w:rPr>
        <w:t xml:space="preserve">Portability. </w:t>
      </w:r>
      <w:r>
        <w:rPr>
          <w:rFonts w:ascii="Arial" w:eastAsia="Arial" w:hAnsi="Arial" w:cs="Arial"/>
          <w:u w:val="single"/>
        </w:rPr>
        <w:t xml:space="preserve"> </w:t>
      </w:r>
      <w:bookmarkStart w:id="138" w:name="_STATUTE_CONTENT__c06b1b48_cb18_49e6_8f2"/>
      <w:bookmarkEnd w:id="137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Portability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the ability of a direct access worker to transfer </w:t>
      </w:r>
      <w:bookmarkStart w:id="139" w:name="_LINE__12_52f76e78_e5c7_4342_94cc_69999c"/>
      <w:bookmarkEnd w:id="135"/>
      <w:r>
        <w:rPr>
          <w:rFonts w:ascii="Arial" w:eastAsia="Arial" w:hAnsi="Arial" w:cs="Arial"/>
          <w:u w:val="single"/>
        </w:rPr>
        <w:t xml:space="preserve">the results of a background check report and information from the rap back monitoring </w:t>
      </w:r>
      <w:bookmarkStart w:id="140" w:name="_LINE__13_6eb43137_facb_4371_868d_b2e69a"/>
      <w:bookmarkEnd w:id="139"/>
      <w:r>
        <w:rPr>
          <w:rFonts w:ascii="Arial" w:eastAsia="Arial" w:hAnsi="Arial" w:cs="Arial"/>
          <w:u w:val="single"/>
        </w:rPr>
        <w:t>program to a new employer.</w:t>
      </w:r>
      <w:bookmarkEnd w:id="140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141" w:name="_BILL_SECTION_HEADER__89a21a97_d04b_473f"/>
      <w:bookmarkStart w:id="142" w:name="_BILL_SECTION__f6a17427_f779_4f05_8b30_c"/>
      <w:bookmarkStart w:id="143" w:name="_PAR__6_63df52fb_e5ef_4c28_b92e_e42c6aac"/>
      <w:bookmarkStart w:id="144" w:name="_LINE__14_8deae7ca_97cd_4aec_b6be_3e4924"/>
      <w:bookmarkEnd w:id="128"/>
      <w:bookmarkEnd w:id="133"/>
      <w:bookmarkEnd w:id="134"/>
      <w:bookmarkEnd w:id="136"/>
      <w:bookmarkEnd w:id="138"/>
      <w:r>
        <w:rPr>
          <w:rFonts w:ascii="Arial" w:eastAsia="Arial" w:hAnsi="Arial" w:cs="Arial"/>
          <w:b/>
          <w:sz w:val="24"/>
        </w:rPr>
        <w:t xml:space="preserve">Sec. </w:t>
      </w:r>
      <w:bookmarkStart w:id="145" w:name="_BILL_SECTION_NUMBER__500fd5f5_d02e_49a1"/>
      <w:r>
        <w:rPr>
          <w:rFonts w:ascii="Arial" w:eastAsia="Arial" w:hAnsi="Arial" w:cs="Arial"/>
          <w:b/>
          <w:sz w:val="24"/>
        </w:rPr>
        <w:t>5</w:t>
      </w:r>
      <w:bookmarkEnd w:id="145"/>
      <w:r>
        <w:rPr>
          <w:rFonts w:ascii="Arial" w:eastAsia="Arial" w:hAnsi="Arial" w:cs="Arial"/>
          <w:b/>
          <w:sz w:val="24"/>
        </w:rPr>
        <w:t>.  22 MRSA §9055, sub-§3</w:t>
      </w:r>
      <w:r>
        <w:rPr>
          <w:rFonts w:ascii="Arial" w:eastAsia="Arial" w:hAnsi="Arial" w:cs="Arial"/>
        </w:rPr>
        <w:t xml:space="preserve"> is enacted to read:</w:t>
      </w:r>
      <w:bookmarkEnd w:id="144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146" w:name="_STATUTE_NUMBER__55a9a5e1_31c6_46da_a6f8"/>
      <w:bookmarkStart w:id="147" w:name="_STATUTE_SS__cf57d8b0_fac7_46a7_95bb_cb1"/>
      <w:bookmarkStart w:id="148" w:name="_PAR__7_da6275e4_58dc_4db0_a9a6_d6a4a9e1"/>
      <w:bookmarkStart w:id="149" w:name="_LINE__15_bb485163_3d8d_4192_a7e8_f0e7cd"/>
      <w:bookmarkStart w:id="150" w:name="_PROCESSED_CHANGE__bb85416e_9d69_4a9d_8d"/>
      <w:bookmarkEnd w:id="141"/>
      <w:bookmarkEnd w:id="143"/>
      <w:r>
        <w:rPr>
          <w:rFonts w:ascii="Arial" w:eastAsia="Arial" w:hAnsi="Arial" w:cs="Arial"/>
          <w:b/>
          <w:u w:val="single"/>
        </w:rPr>
        <w:t>3</w:t>
      </w:r>
      <w:bookmarkEnd w:id="146"/>
      <w:r>
        <w:rPr>
          <w:rFonts w:ascii="Arial" w:eastAsia="Arial" w:hAnsi="Arial" w:cs="Arial"/>
          <w:b/>
          <w:u w:val="single"/>
        </w:rPr>
        <w:t xml:space="preserve">.  </w:t>
      </w:r>
      <w:bookmarkStart w:id="151" w:name="_STATUTE_HEADNOTE__6fb13d4a_8150_4319_8a"/>
      <w:r>
        <w:rPr>
          <w:rFonts w:ascii="Arial" w:eastAsia="Arial" w:hAnsi="Arial" w:cs="Arial"/>
          <w:b/>
          <w:u w:val="single"/>
        </w:rPr>
        <w:t xml:space="preserve">Fee waiver. </w:t>
      </w:r>
      <w:r>
        <w:rPr>
          <w:rFonts w:ascii="Arial" w:eastAsia="Arial" w:hAnsi="Arial" w:cs="Arial"/>
          <w:u w:val="single"/>
        </w:rPr>
        <w:t xml:space="preserve"> </w:t>
      </w:r>
      <w:bookmarkStart w:id="152" w:name="_STATUTE_CONTENT__a0d452ba_b0c8_40df_a00"/>
      <w:bookmarkEnd w:id="151"/>
      <w:r>
        <w:rPr>
          <w:rFonts w:ascii="Arial" w:eastAsia="Arial" w:hAnsi="Arial" w:cs="Arial"/>
          <w:u w:val="single"/>
        </w:rPr>
        <w:t xml:space="preserve">The department shall waive the user fee described in subsection 1 for </w:t>
      </w:r>
      <w:bookmarkStart w:id="153" w:name="_LINE__16_a31007f8_b302_4b1e_9f53_e5edec"/>
      <w:bookmarkEnd w:id="149"/>
      <w:r>
        <w:rPr>
          <w:rFonts w:ascii="Arial" w:eastAsia="Arial" w:hAnsi="Arial" w:cs="Arial"/>
          <w:u w:val="single"/>
        </w:rPr>
        <w:t xml:space="preserve">providers who use the Background Check Center to conduct background checks on </w:t>
      </w:r>
      <w:bookmarkStart w:id="154" w:name="_LINE__17_b19e6df5_e5d0_4def_ba61_19e4d1"/>
      <w:bookmarkEnd w:id="153"/>
      <w:r>
        <w:rPr>
          <w:rFonts w:ascii="Arial" w:eastAsia="Arial" w:hAnsi="Arial" w:cs="Arial"/>
          <w:u w:val="single"/>
        </w:rPr>
        <w:t xml:space="preserve">essential support workers 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section 7401, subsection 3.</w:t>
      </w:r>
      <w:bookmarkEnd w:id="154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155" w:name="_BILL_SECTION_HEADER__b64eefb7_87d0_4652"/>
      <w:bookmarkStart w:id="156" w:name="_BILL_SECTION__a52261d8_f977_447b_bc74_1"/>
      <w:bookmarkStart w:id="157" w:name="_PAR__8_6cb29317_4eb1_4d24_8334_53531135"/>
      <w:bookmarkStart w:id="158" w:name="_LINE__18_144b243f_9dda_47ed_ace0_4b4f07"/>
      <w:bookmarkEnd w:id="142"/>
      <w:bookmarkEnd w:id="147"/>
      <w:bookmarkEnd w:id="148"/>
      <w:bookmarkEnd w:id="150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58a3f5dc_82bd_496f"/>
      <w:r>
        <w:rPr>
          <w:rFonts w:ascii="Arial" w:eastAsia="Arial" w:hAnsi="Arial" w:cs="Arial"/>
          <w:b/>
          <w:sz w:val="24"/>
        </w:rPr>
        <w:t>6</w:t>
      </w:r>
      <w:bookmarkEnd w:id="159"/>
      <w:r>
        <w:rPr>
          <w:rFonts w:ascii="Arial" w:eastAsia="Arial" w:hAnsi="Arial" w:cs="Arial"/>
          <w:b/>
          <w:sz w:val="24"/>
        </w:rPr>
        <w:t>.  22 MRSA §9066</w:t>
      </w:r>
      <w:r>
        <w:rPr>
          <w:rFonts w:ascii="Arial" w:eastAsia="Arial" w:hAnsi="Arial" w:cs="Arial"/>
        </w:rPr>
        <w:t xml:space="preserve"> is enacted to read:</w:t>
      </w:r>
      <w:bookmarkEnd w:id="158"/>
    </w:p>
    <w:p w:rsidR="00EA4632" w:rsidP="00EA4632">
      <w:pPr>
        <w:ind w:left="1080" w:hanging="720"/>
        <w:rPr>
          <w:rFonts w:ascii="Arial" w:eastAsia="Arial" w:hAnsi="Arial" w:cs="Arial"/>
        </w:rPr>
      </w:pPr>
      <w:bookmarkStart w:id="160" w:name="_STATUTE_S__eba2427d_bd7f_40ae_8cfd_469a"/>
      <w:bookmarkStart w:id="161" w:name="_PAR__9_5074a6ee_420e_4123_979a_8203dfaa"/>
      <w:bookmarkStart w:id="162" w:name="_LINE__19_83c7ea8b_aed4_4413_9fc4_0377f3"/>
      <w:bookmarkStart w:id="163" w:name="_PROCESSED_CHANGE__1f914658_69d1_4e96_94"/>
      <w:bookmarkEnd w:id="155"/>
      <w:bookmarkEnd w:id="157"/>
      <w:r>
        <w:rPr>
          <w:rFonts w:ascii="Arial" w:eastAsia="Arial" w:hAnsi="Arial" w:cs="Arial"/>
          <w:b/>
          <w:u w:val="single"/>
        </w:rPr>
        <w:t>§</w:t>
      </w:r>
      <w:bookmarkStart w:id="164" w:name="_STATUTE_NUMBER__d567ac9c_929c_45e1_8bbb"/>
      <w:r>
        <w:rPr>
          <w:rFonts w:ascii="Arial" w:eastAsia="Arial" w:hAnsi="Arial" w:cs="Arial"/>
          <w:b/>
          <w:u w:val="single"/>
        </w:rPr>
        <w:t>9066</w:t>
      </w:r>
      <w:bookmarkEnd w:id="164"/>
      <w:r>
        <w:rPr>
          <w:rFonts w:ascii="Arial" w:eastAsia="Arial" w:hAnsi="Arial" w:cs="Arial"/>
          <w:b/>
          <w:u w:val="single"/>
        </w:rPr>
        <w:t xml:space="preserve">.  </w:t>
      </w:r>
      <w:bookmarkStart w:id="165" w:name="_STATUTE_HEADNOTE__7cabdca5_f13f_4728_a5"/>
      <w:r>
        <w:rPr>
          <w:rFonts w:ascii="Arial" w:eastAsia="Arial" w:hAnsi="Arial" w:cs="Arial"/>
          <w:b/>
          <w:u w:val="single"/>
        </w:rPr>
        <w:t>Portability</w:t>
      </w:r>
      <w:bookmarkEnd w:id="162"/>
      <w:bookmarkEnd w:id="165"/>
    </w:p>
    <w:p w:rsidR="00EA4632" w:rsidRPr="004D7F31" w:rsidP="00EA4632">
      <w:pPr>
        <w:ind w:left="360" w:firstLine="360"/>
        <w:rPr>
          <w:rFonts w:ascii="Arial" w:eastAsia="Arial" w:hAnsi="Arial" w:cs="Arial"/>
        </w:rPr>
      </w:pPr>
      <w:bookmarkStart w:id="166" w:name="_STATUTE_NUMBER__763823b5_29ce_47ff_98d9"/>
      <w:bookmarkStart w:id="167" w:name="_STATUTE_SS__875ecb22_e768_498f_abee_ba6"/>
      <w:bookmarkStart w:id="168" w:name="_PAR__10_2667c20a_d894_4eec_8ea1_b976942"/>
      <w:bookmarkStart w:id="169" w:name="_LINE__20_017b0fec_fec9_4c24_9e1f_804bea"/>
      <w:bookmarkEnd w:id="161"/>
      <w:r w:rsidRPr="004D7F31">
        <w:rPr>
          <w:rFonts w:ascii="Arial" w:eastAsia="Arial" w:hAnsi="Arial" w:cs="Arial"/>
          <w:b/>
          <w:u w:val="single"/>
        </w:rPr>
        <w:t>1</w:t>
      </w:r>
      <w:bookmarkEnd w:id="166"/>
      <w:r w:rsidRPr="004D7F31">
        <w:rPr>
          <w:rFonts w:ascii="Arial" w:eastAsia="Arial" w:hAnsi="Arial" w:cs="Arial"/>
          <w:b/>
          <w:u w:val="single"/>
        </w:rPr>
        <w:t xml:space="preserve">.  </w:t>
      </w:r>
      <w:bookmarkStart w:id="170" w:name="_STATUTE_HEADNOTE__12662aa1_1093_4e35_b5"/>
      <w:r w:rsidRPr="004D7F31">
        <w:rPr>
          <w:rFonts w:ascii="Arial" w:eastAsia="Arial" w:hAnsi="Arial" w:cs="Arial"/>
          <w:b/>
          <w:u w:val="single"/>
        </w:rPr>
        <w:t xml:space="preserve">Portability authorized. </w:t>
      </w:r>
      <w:r>
        <w:rPr>
          <w:rFonts w:ascii="Arial" w:eastAsia="Arial" w:hAnsi="Arial" w:cs="Arial"/>
          <w:u w:val="single"/>
        </w:rPr>
        <w:t xml:space="preserve"> </w:t>
      </w:r>
      <w:bookmarkStart w:id="171" w:name="_STATUTE_CONTENT__f0d53c53_628c_47ab_819"/>
      <w:bookmarkEnd w:id="170"/>
      <w:r>
        <w:rPr>
          <w:rFonts w:ascii="Arial" w:eastAsia="Arial" w:hAnsi="Arial" w:cs="Arial"/>
          <w:u w:val="single"/>
        </w:rPr>
        <w:t>A direct access worker may choose to transfer the</w:t>
      </w:r>
      <w:r>
        <w:rPr>
          <w:rFonts w:ascii="Arial" w:eastAsia="Arial" w:hAnsi="Arial" w:cs="Arial"/>
          <w:u w:val="single"/>
        </w:rPr>
        <w:t xml:space="preserve"> direct </w:t>
      </w:r>
      <w:bookmarkStart w:id="172" w:name="_LINE__21_33ecf1b9_c7d5_4305_adc9_d009e4"/>
      <w:bookmarkEnd w:id="169"/>
      <w:r>
        <w:rPr>
          <w:rFonts w:ascii="Arial" w:eastAsia="Arial" w:hAnsi="Arial" w:cs="Arial"/>
          <w:u w:val="single"/>
        </w:rPr>
        <w:t>access</w:t>
      </w:r>
      <w:r>
        <w:rPr>
          <w:rFonts w:ascii="Arial" w:eastAsia="Arial" w:hAnsi="Arial" w:cs="Arial"/>
          <w:u w:val="single"/>
        </w:rPr>
        <w:t xml:space="preserve"> worker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background check report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new</w:t>
      </w:r>
      <w:r>
        <w:rPr>
          <w:rFonts w:ascii="Arial" w:eastAsia="Arial" w:hAnsi="Arial" w:cs="Arial"/>
          <w:u w:val="single"/>
        </w:rPr>
        <w:t xml:space="preserve"> employer.  The direct access worker </w:t>
      </w:r>
      <w:bookmarkStart w:id="173" w:name="_LINE__22_2fb6268c_3442_4105_97d0_c59073"/>
      <w:bookmarkEnd w:id="172"/>
      <w:r>
        <w:rPr>
          <w:rFonts w:ascii="Arial" w:eastAsia="Arial" w:hAnsi="Arial" w:cs="Arial"/>
          <w:u w:val="single"/>
        </w:rPr>
        <w:t xml:space="preserve">may choose to transfer confidential information contained in </w:t>
      </w:r>
      <w:r>
        <w:rPr>
          <w:rFonts w:ascii="Arial" w:eastAsia="Arial" w:hAnsi="Arial" w:cs="Arial"/>
          <w:u w:val="single"/>
        </w:rPr>
        <w:t>the direct access worker's</w:t>
      </w:r>
      <w:r>
        <w:rPr>
          <w:rFonts w:ascii="Arial" w:eastAsia="Arial" w:hAnsi="Arial" w:cs="Arial"/>
          <w:u w:val="single"/>
        </w:rPr>
        <w:t xml:space="preserve"> </w:t>
      </w:r>
      <w:bookmarkStart w:id="174" w:name="_LINE__23_6451070b_fdf6_42a2_b634_0a237e"/>
      <w:bookmarkEnd w:id="173"/>
      <w:r>
        <w:rPr>
          <w:rFonts w:ascii="Arial" w:eastAsia="Arial" w:hAnsi="Arial" w:cs="Arial"/>
          <w:u w:val="single"/>
        </w:rPr>
        <w:t>background check report when:</w:t>
      </w:r>
      <w:bookmarkEnd w:id="174"/>
    </w:p>
    <w:p w:rsidR="00EA4632" w:rsidRPr="004D7F31" w:rsidP="00EA4632">
      <w:pPr>
        <w:ind w:left="720"/>
        <w:rPr>
          <w:rFonts w:ascii="Arial" w:eastAsia="Arial" w:hAnsi="Arial" w:cs="Arial"/>
        </w:rPr>
      </w:pPr>
      <w:bookmarkStart w:id="175" w:name="_STATUTE_NUMBER__00cd6dbe_e477_4127_9289"/>
      <w:bookmarkStart w:id="176" w:name="_STATUTE_P__94908bb9_b151_40af_922d_36ee"/>
      <w:bookmarkStart w:id="177" w:name="_PAR__11_e5c7b3a3_65e1_4138_a69a_8f1bff2"/>
      <w:bookmarkStart w:id="178" w:name="_LINE__24_eaab26d4_ec67_4077_a911_4535b9"/>
      <w:bookmarkEnd w:id="168"/>
      <w:bookmarkEnd w:id="171"/>
      <w:r>
        <w:rPr>
          <w:rFonts w:ascii="Arial" w:eastAsia="Arial" w:hAnsi="Arial" w:cs="Arial"/>
          <w:u w:val="single"/>
        </w:rPr>
        <w:t>A</w:t>
      </w:r>
      <w:bookmarkEnd w:id="175"/>
      <w:r>
        <w:rPr>
          <w:rFonts w:ascii="Arial" w:eastAsia="Arial" w:hAnsi="Arial" w:cs="Arial"/>
          <w:u w:val="single"/>
        </w:rPr>
        <w:t xml:space="preserve">.  </w:t>
      </w:r>
      <w:bookmarkStart w:id="179" w:name="_STATUTE_CONTENT__d2dafc70_2fcd_43c1_ab6"/>
      <w:r>
        <w:rPr>
          <w:rFonts w:ascii="Arial" w:eastAsia="Arial" w:hAnsi="Arial" w:cs="Arial"/>
          <w:u w:val="single"/>
        </w:rPr>
        <w:t>The direct access worker agrees to submit to the requirements of this chapter;</w:t>
      </w:r>
      <w:bookmarkEnd w:id="178"/>
    </w:p>
    <w:p w:rsidR="00EA4632" w:rsidRPr="004D7F31" w:rsidP="00EA4632">
      <w:pPr>
        <w:ind w:left="720"/>
        <w:rPr>
          <w:rFonts w:ascii="Arial" w:eastAsia="Arial" w:hAnsi="Arial" w:cs="Arial"/>
        </w:rPr>
      </w:pPr>
      <w:bookmarkStart w:id="180" w:name="_STATUTE_NUMBER__de1ca36e_0c27_4e88_9018"/>
      <w:bookmarkStart w:id="181" w:name="_STATUTE_P__0db26f0e_7e24_4d95_8b34_857b"/>
      <w:bookmarkStart w:id="182" w:name="_PAR__12_359ad6a7_77fe_4581_8243_72af7b1"/>
      <w:bookmarkStart w:id="183" w:name="_LINE__25_a61eee86_6ec7_47a9_91bb_bb70fd"/>
      <w:bookmarkEnd w:id="176"/>
      <w:bookmarkEnd w:id="177"/>
      <w:bookmarkEnd w:id="179"/>
      <w:r>
        <w:rPr>
          <w:rFonts w:ascii="Arial" w:eastAsia="Arial" w:hAnsi="Arial" w:cs="Arial"/>
          <w:u w:val="single"/>
        </w:rPr>
        <w:t>B</w:t>
      </w:r>
      <w:bookmarkEnd w:id="180"/>
      <w:r>
        <w:rPr>
          <w:rFonts w:ascii="Arial" w:eastAsia="Arial" w:hAnsi="Arial" w:cs="Arial"/>
          <w:u w:val="single"/>
        </w:rPr>
        <w:t xml:space="preserve">.  </w:t>
      </w:r>
      <w:bookmarkStart w:id="184" w:name="_STATUTE_CONTENT__6f24b2d9_de6e_455e_ba0"/>
      <w:r>
        <w:rPr>
          <w:rFonts w:ascii="Arial" w:eastAsia="Arial" w:hAnsi="Arial" w:cs="Arial"/>
          <w:u w:val="single"/>
        </w:rPr>
        <w:t xml:space="preserve">The direct access worker signs a statement releasing the confidential information </w:t>
      </w:r>
      <w:bookmarkStart w:id="185" w:name="_LINE__26_16ae0f0e_37ce_4dd5_a759_bc50ed"/>
      <w:bookmarkEnd w:id="183"/>
      <w:r>
        <w:rPr>
          <w:rFonts w:ascii="Arial" w:eastAsia="Arial" w:hAnsi="Arial" w:cs="Arial"/>
          <w:u w:val="single"/>
        </w:rPr>
        <w:t>to the new employer;</w:t>
      </w:r>
      <w:bookmarkEnd w:id="185"/>
    </w:p>
    <w:p w:rsidR="00EA4632" w:rsidRPr="004D7F31" w:rsidP="00EA4632">
      <w:pPr>
        <w:ind w:left="720"/>
        <w:rPr>
          <w:rFonts w:ascii="Arial" w:eastAsia="Arial" w:hAnsi="Arial" w:cs="Arial"/>
        </w:rPr>
      </w:pPr>
      <w:bookmarkStart w:id="186" w:name="_STATUTE_NUMBER__888987b7_68fc_443d_8744"/>
      <w:bookmarkStart w:id="187" w:name="_STATUTE_P__431d108e_5220_4f08_8ade_c192"/>
      <w:bookmarkStart w:id="188" w:name="_PAR__13_2470a869_0790_42cc_8322_d524528"/>
      <w:bookmarkStart w:id="189" w:name="_LINE__27_aa4e85ac_0b1e_410b_b85c_a106aa"/>
      <w:bookmarkEnd w:id="181"/>
      <w:bookmarkEnd w:id="182"/>
      <w:bookmarkEnd w:id="184"/>
      <w:r>
        <w:rPr>
          <w:rFonts w:ascii="Arial" w:eastAsia="Arial" w:hAnsi="Arial" w:cs="Arial"/>
          <w:u w:val="single"/>
        </w:rPr>
        <w:t>C</w:t>
      </w:r>
      <w:bookmarkEnd w:id="186"/>
      <w:r>
        <w:rPr>
          <w:rFonts w:ascii="Arial" w:eastAsia="Arial" w:hAnsi="Arial" w:cs="Arial"/>
          <w:u w:val="single"/>
        </w:rPr>
        <w:t xml:space="preserve">.  </w:t>
      </w:r>
      <w:bookmarkStart w:id="190" w:name="_STATUTE_CONTENT__e2cb7dbb_7f48_415e_bff"/>
      <w:r>
        <w:rPr>
          <w:rFonts w:ascii="Arial" w:eastAsia="Arial" w:hAnsi="Arial" w:cs="Arial"/>
          <w:u w:val="single"/>
        </w:rPr>
        <w:t xml:space="preserve">The employer verifies and documents that the direct access worker has submitted </w:t>
      </w:r>
      <w:bookmarkStart w:id="191" w:name="_LINE__28_1bd6f743_58c1_444e_9de1_0cf2c9"/>
      <w:bookmarkEnd w:id="189"/>
      <w:r>
        <w:rPr>
          <w:rFonts w:ascii="Arial" w:eastAsia="Arial" w:hAnsi="Arial" w:cs="Arial"/>
          <w:u w:val="single"/>
        </w:rPr>
        <w:t xml:space="preserve">the mandatory identity verification and employment eligibility documents required by </w:t>
      </w:r>
      <w:bookmarkStart w:id="192" w:name="_LINE__29_83a1a7e3_7c48_45c5_aad4_70105c"/>
      <w:bookmarkEnd w:id="191"/>
      <w:r>
        <w:rPr>
          <w:rFonts w:ascii="Arial" w:eastAsia="Arial" w:hAnsi="Arial" w:cs="Arial"/>
          <w:u w:val="single"/>
        </w:rPr>
        <w:t>rules adopted in accordance with this chapter; and</w:t>
      </w:r>
      <w:bookmarkEnd w:id="192"/>
    </w:p>
    <w:p w:rsidR="00EA4632" w:rsidP="00EA4632">
      <w:pPr>
        <w:ind w:left="720"/>
        <w:rPr>
          <w:rFonts w:ascii="Arial" w:eastAsia="Arial" w:hAnsi="Arial" w:cs="Arial"/>
        </w:rPr>
      </w:pPr>
      <w:bookmarkStart w:id="193" w:name="_STATUTE_NUMBER__c46e04c2_bc3d_480a_bb1c"/>
      <w:bookmarkStart w:id="194" w:name="_STATUTE_P__b07f8a07_ea4b_4c4e_b563_5382"/>
      <w:bookmarkStart w:id="195" w:name="_PAR__14_6697759a_2e2b_4f31_91aa_633f3e7"/>
      <w:bookmarkStart w:id="196" w:name="_LINE__30_93ee405b_d812_43a1_87ff_87d85d"/>
      <w:bookmarkEnd w:id="187"/>
      <w:bookmarkEnd w:id="188"/>
      <w:bookmarkEnd w:id="190"/>
      <w:r>
        <w:rPr>
          <w:rFonts w:ascii="Arial" w:eastAsia="Arial" w:hAnsi="Arial" w:cs="Arial"/>
          <w:u w:val="single"/>
        </w:rPr>
        <w:t>D</w:t>
      </w:r>
      <w:bookmarkEnd w:id="193"/>
      <w:r>
        <w:rPr>
          <w:rFonts w:ascii="Arial" w:eastAsia="Arial" w:hAnsi="Arial" w:cs="Arial"/>
          <w:u w:val="single"/>
        </w:rPr>
        <w:t xml:space="preserve">.  </w:t>
      </w:r>
      <w:bookmarkStart w:id="197" w:name="_STATUTE_CONTENT__3ae6951c_dd9f_45f3_92a"/>
      <w:r>
        <w:rPr>
          <w:rFonts w:ascii="Arial" w:eastAsia="Arial" w:hAnsi="Arial" w:cs="Arial"/>
          <w:u w:val="single"/>
        </w:rPr>
        <w:t xml:space="preserve">The employer ensures the background check was completed within the last 5 years </w:t>
      </w:r>
      <w:bookmarkStart w:id="198" w:name="_LINE__31_e8ad1357_e561_4ea4_bf43_fe64fc"/>
      <w:bookmarkEnd w:id="196"/>
      <w:r>
        <w:rPr>
          <w:rFonts w:ascii="Arial" w:eastAsia="Arial" w:hAnsi="Arial" w:cs="Arial"/>
          <w:u w:val="single"/>
        </w:rPr>
        <w:t>and enters the direct access worker into the rap back monitoring program.</w:t>
      </w:r>
      <w:bookmarkEnd w:id="198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199" w:name="_BILL_SECTION_UNALLOCATED__9f63288d_7919"/>
      <w:bookmarkStart w:id="200" w:name="_PAR__15_0dc8c140_b723_421d_b427_a53b880"/>
      <w:bookmarkStart w:id="201" w:name="_LINE__32_047b7239_59ae_4838_9947_0623e6"/>
      <w:bookmarkEnd w:id="156"/>
      <w:bookmarkEnd w:id="160"/>
      <w:bookmarkEnd w:id="163"/>
      <w:bookmarkEnd w:id="167"/>
      <w:bookmarkEnd w:id="194"/>
      <w:bookmarkEnd w:id="195"/>
      <w:bookmarkEnd w:id="197"/>
      <w:r>
        <w:rPr>
          <w:rFonts w:ascii="Arial" w:eastAsia="Arial" w:hAnsi="Arial" w:cs="Arial"/>
          <w:b/>
          <w:sz w:val="24"/>
        </w:rPr>
        <w:t xml:space="preserve">Sec. </w:t>
      </w:r>
      <w:bookmarkStart w:id="202" w:name="_BILL_SECTION_NUMBER__af116776_fc16_4c2d"/>
      <w:r>
        <w:rPr>
          <w:rFonts w:ascii="Arial" w:eastAsia="Arial" w:hAnsi="Arial" w:cs="Arial"/>
          <w:b/>
          <w:sz w:val="24"/>
        </w:rPr>
        <w:t>7</w:t>
      </w:r>
      <w:bookmarkEnd w:id="20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7D3FF7">
        <w:rPr>
          <w:rFonts w:ascii="Arial" w:eastAsia="Arial" w:hAnsi="Arial" w:cs="Arial"/>
          <w:b/>
          <w:sz w:val="24"/>
          <w:szCs w:val="24"/>
        </w:rPr>
        <w:t>Health insurance for essential support workers.</w:t>
      </w:r>
      <w:r w:rsidRPr="007D3FF7">
        <w:rPr>
          <w:rFonts w:ascii="Arial" w:eastAsia="Arial" w:hAnsi="Arial" w:cs="Arial"/>
        </w:rPr>
        <w:t xml:space="preserve"> The Department </w:t>
      </w:r>
      <w:r>
        <w:rPr>
          <w:rFonts w:ascii="Arial" w:eastAsia="Arial" w:hAnsi="Arial" w:cs="Arial"/>
        </w:rPr>
        <w:t xml:space="preserve">of </w:t>
      </w:r>
      <w:bookmarkStart w:id="203" w:name="_LINE__33_ca1bc7fa_74ed_458d_897d_3c3f79"/>
      <w:bookmarkEnd w:id="201"/>
      <w:r>
        <w:rPr>
          <w:rFonts w:ascii="Arial" w:eastAsia="Arial" w:hAnsi="Arial" w:cs="Arial"/>
        </w:rPr>
        <w:t xml:space="preserve">Health and Human Services </w:t>
      </w:r>
      <w:r w:rsidRPr="007D3FF7">
        <w:rPr>
          <w:rFonts w:ascii="Arial" w:eastAsia="Arial" w:hAnsi="Arial" w:cs="Arial"/>
        </w:rPr>
        <w:t xml:space="preserve">shall examine the feasibility and projected cost of providing </w:t>
      </w:r>
      <w:bookmarkStart w:id="204" w:name="_LINE__34_7dc73e44_a070_4b79_9197_dd7630"/>
      <w:bookmarkEnd w:id="203"/>
      <w:r w:rsidRPr="007D3FF7">
        <w:rPr>
          <w:rFonts w:ascii="Arial" w:eastAsia="Arial" w:hAnsi="Arial" w:cs="Arial"/>
        </w:rPr>
        <w:t>health insurance to all essential support workers, as defined in</w:t>
      </w:r>
      <w:r>
        <w:rPr>
          <w:rFonts w:ascii="Arial" w:eastAsia="Arial" w:hAnsi="Arial" w:cs="Arial"/>
        </w:rPr>
        <w:t xml:space="preserve"> the Maine Revised Statutes,</w:t>
      </w:r>
      <w:r w:rsidRPr="007D3FF7">
        <w:rPr>
          <w:rFonts w:ascii="Arial" w:eastAsia="Arial" w:hAnsi="Arial" w:cs="Arial"/>
        </w:rPr>
        <w:t xml:space="preserve"> </w:t>
      </w:r>
      <w:bookmarkStart w:id="205" w:name="_LINE__35_3dc12951_0271_4ecc_be24_9c02a9"/>
      <w:bookmarkEnd w:id="204"/>
      <w:r w:rsidRPr="007D3FF7">
        <w:rPr>
          <w:rFonts w:ascii="Arial" w:eastAsia="Arial" w:hAnsi="Arial" w:cs="Arial"/>
        </w:rPr>
        <w:t>Title 22, section</w:t>
      </w:r>
      <w:r>
        <w:rPr>
          <w:rFonts w:ascii="Arial" w:eastAsia="Arial" w:hAnsi="Arial" w:cs="Arial"/>
        </w:rPr>
        <w:t xml:space="preserve"> </w:t>
      </w:r>
      <w:r w:rsidRPr="007D3FF7">
        <w:rPr>
          <w:rFonts w:ascii="Arial" w:eastAsia="Arial" w:hAnsi="Arial" w:cs="Arial"/>
        </w:rPr>
        <w:t xml:space="preserve">7401, subsection 3, through the MaineCare program, the state employee </w:t>
      </w:r>
      <w:bookmarkStart w:id="206" w:name="_LINE__36_1a64e3d7_0f70_42df_8a48_0f897e"/>
      <w:bookmarkEnd w:id="205"/>
      <w:r w:rsidRPr="007D3FF7">
        <w:rPr>
          <w:rFonts w:ascii="Arial" w:eastAsia="Arial" w:hAnsi="Arial" w:cs="Arial"/>
        </w:rPr>
        <w:t xml:space="preserve">health plan, the provision of premium subsidies for commercial health insurance or another </w:t>
      </w:r>
      <w:bookmarkStart w:id="207" w:name="_LINE__37_ad654d6d_91b8_42cf_9822_18a110"/>
      <w:bookmarkEnd w:id="206"/>
      <w:r w:rsidRPr="007D3FF7">
        <w:rPr>
          <w:rFonts w:ascii="Arial" w:eastAsia="Arial" w:hAnsi="Arial" w:cs="Arial"/>
        </w:rPr>
        <w:t xml:space="preserve">mechanism. In drafting its recommendations, the department shall seek input from the </w:t>
      </w:r>
      <w:bookmarkStart w:id="208" w:name="_LINE__38_16860112_67bc_4588_82e0_bee5e0"/>
      <w:bookmarkEnd w:id="207"/>
      <w:r w:rsidRPr="007D3FF7">
        <w:rPr>
          <w:rFonts w:ascii="Arial" w:eastAsia="Arial" w:hAnsi="Arial" w:cs="Arial"/>
        </w:rPr>
        <w:t xml:space="preserve">Essential Support Workforce Advisory Committee. The department shall submit a report </w:t>
      </w:r>
      <w:bookmarkStart w:id="209" w:name="_LINE__39_8ee4ad2d_267d_4aff_82dd_2ffaf5"/>
      <w:bookmarkEnd w:id="208"/>
      <w:r w:rsidRPr="007D3FF7">
        <w:rPr>
          <w:rFonts w:ascii="Arial" w:eastAsia="Arial" w:hAnsi="Arial" w:cs="Arial"/>
        </w:rPr>
        <w:t xml:space="preserve">including recommendations, a review of all options considered by the department and the </w:t>
      </w:r>
      <w:bookmarkStart w:id="210" w:name="_LINE__40_b1e00712_40b5_4b63_b5fa_4ad86e"/>
      <w:bookmarkEnd w:id="209"/>
      <w:r w:rsidRPr="007D3FF7">
        <w:rPr>
          <w:rFonts w:ascii="Arial" w:eastAsia="Arial" w:hAnsi="Arial" w:cs="Arial"/>
        </w:rPr>
        <w:t xml:space="preserve">pros, cons and costs and savings of each option to the joint standing committee of the </w:t>
      </w:r>
      <w:bookmarkStart w:id="211" w:name="_LINE__41_9bbcf869_8cd6_4598_852c_08383b"/>
      <w:bookmarkEnd w:id="210"/>
      <w:r>
        <w:rPr>
          <w:rFonts w:ascii="Arial" w:eastAsia="Arial" w:hAnsi="Arial" w:cs="Arial"/>
        </w:rPr>
        <w:t>L</w:t>
      </w:r>
      <w:r w:rsidRPr="007D3FF7">
        <w:rPr>
          <w:rFonts w:ascii="Arial" w:eastAsia="Arial" w:hAnsi="Arial" w:cs="Arial"/>
        </w:rPr>
        <w:t xml:space="preserve">egislature </w:t>
      </w:r>
      <w:r>
        <w:rPr>
          <w:rFonts w:ascii="Arial" w:eastAsia="Arial" w:hAnsi="Arial" w:cs="Arial"/>
        </w:rPr>
        <w:t>having</w:t>
      </w:r>
      <w:r w:rsidRPr="007D3FF7">
        <w:rPr>
          <w:rFonts w:ascii="Arial" w:eastAsia="Arial" w:hAnsi="Arial" w:cs="Arial"/>
        </w:rPr>
        <w:t xml:space="preserve"> jurisdiction over health and human services</w:t>
      </w:r>
      <w:r>
        <w:rPr>
          <w:rFonts w:ascii="Arial" w:eastAsia="Arial" w:hAnsi="Arial" w:cs="Arial"/>
        </w:rPr>
        <w:t xml:space="preserve"> matters</w:t>
      </w:r>
      <w:r w:rsidRPr="007D3FF7">
        <w:rPr>
          <w:rFonts w:ascii="Arial" w:eastAsia="Arial" w:hAnsi="Arial" w:cs="Arial"/>
        </w:rPr>
        <w:t xml:space="preserve"> by </w:t>
      </w:r>
      <w:r>
        <w:rPr>
          <w:rFonts w:ascii="Arial" w:eastAsia="Arial" w:hAnsi="Arial" w:cs="Arial"/>
        </w:rPr>
        <w:t xml:space="preserve">December 6, </w:t>
      </w:r>
      <w:bookmarkStart w:id="212" w:name="_LINE__42_88ad3efd_85dc_4465_93c6_1c9ce1"/>
      <w:bookmarkEnd w:id="211"/>
      <w:r>
        <w:rPr>
          <w:rFonts w:ascii="Arial" w:eastAsia="Arial" w:hAnsi="Arial" w:cs="Arial"/>
        </w:rPr>
        <w:t>2023</w:t>
      </w:r>
      <w:r w:rsidRPr="007D3FF7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</w:t>
      </w:r>
      <w:bookmarkEnd w:id="212"/>
    </w:p>
    <w:p w:rsidR="00EA4632" w:rsidP="00EA463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3" w:name="_SUMMARY__69158606_18ab_46f6_8672_799e4d"/>
      <w:bookmarkStart w:id="214" w:name="_PAGE__3_d82d7e09_3a79_4b32_87d6_78a714c"/>
      <w:bookmarkStart w:id="215" w:name="_PAR__1_870fd899_2d45_4197_b578_6afbbd6d"/>
      <w:bookmarkStart w:id="216" w:name="_LINE__1_1373cfef_267d_41a0_9a31_7865ca9"/>
      <w:bookmarkEnd w:id="8"/>
      <w:bookmarkEnd w:id="109"/>
      <w:bookmarkEnd w:id="199"/>
      <w:bookmarkEnd w:id="200"/>
      <w:r>
        <w:rPr>
          <w:rFonts w:ascii="Arial" w:eastAsia="Arial" w:hAnsi="Arial" w:cs="Arial"/>
          <w:b/>
          <w:sz w:val="24"/>
        </w:rPr>
        <w:t>SUMMARY</w:t>
      </w:r>
      <w:bookmarkEnd w:id="216"/>
    </w:p>
    <w:p w:rsidR="00EA4632" w:rsidP="00EA4632">
      <w:pPr>
        <w:ind w:left="360" w:firstLine="360"/>
        <w:rPr>
          <w:rFonts w:ascii="Arial" w:eastAsia="Arial" w:hAnsi="Arial" w:cs="Arial"/>
        </w:rPr>
      </w:pPr>
      <w:bookmarkStart w:id="217" w:name="_PAR__2_6a894011_24b1_40d5_9b9b_9375d742"/>
      <w:bookmarkStart w:id="218" w:name="_LINE__2_687059d4_9d77_4656_a519_4d939cc"/>
      <w:bookmarkEnd w:id="215"/>
      <w:r w:rsidRPr="007D3FF7">
        <w:rPr>
          <w:rFonts w:ascii="Arial" w:eastAsia="Arial" w:hAnsi="Arial" w:cs="Arial"/>
        </w:rPr>
        <w:t xml:space="preserve">This bill implements a number of initiatives </w:t>
      </w:r>
      <w:r>
        <w:rPr>
          <w:rFonts w:ascii="Arial" w:eastAsia="Arial" w:hAnsi="Arial" w:cs="Arial"/>
        </w:rPr>
        <w:t>for</w:t>
      </w:r>
      <w:r w:rsidRPr="007D3FF7">
        <w:rPr>
          <w:rFonts w:ascii="Arial" w:eastAsia="Arial" w:hAnsi="Arial" w:cs="Arial"/>
        </w:rPr>
        <w:t xml:space="preserve"> essential support worker</w:t>
      </w:r>
      <w:r>
        <w:rPr>
          <w:rFonts w:ascii="Arial" w:eastAsia="Arial" w:hAnsi="Arial" w:cs="Arial"/>
        </w:rPr>
        <w:t>s</w:t>
      </w:r>
      <w:r w:rsidRPr="007D3FF7">
        <w:rPr>
          <w:rFonts w:ascii="Arial" w:eastAsia="Arial" w:hAnsi="Arial" w:cs="Arial"/>
        </w:rPr>
        <w:t xml:space="preserve"> and in-home </w:t>
      </w:r>
      <w:bookmarkStart w:id="219" w:name="_LINE__3_04eb236d_92f3_4b04_a00d_84c01b8"/>
      <w:bookmarkEnd w:id="218"/>
      <w:r w:rsidRPr="007D3FF7">
        <w:rPr>
          <w:rFonts w:ascii="Arial" w:eastAsia="Arial" w:hAnsi="Arial" w:cs="Arial"/>
        </w:rPr>
        <w:t xml:space="preserve">care workers. It establishes provider registries, waives background check fees for essential </w:t>
      </w:r>
      <w:bookmarkStart w:id="220" w:name="_LINE__4_9368ae6c_369e_4123_91d4_3610bf8"/>
      <w:bookmarkEnd w:id="219"/>
      <w:r w:rsidRPr="007D3FF7">
        <w:rPr>
          <w:rFonts w:ascii="Arial" w:eastAsia="Arial" w:hAnsi="Arial" w:cs="Arial"/>
        </w:rPr>
        <w:t>support workers and makes those background checks portable, establishes an enhance</w:t>
      </w:r>
      <w:r>
        <w:rPr>
          <w:rFonts w:ascii="Arial" w:eastAsia="Arial" w:hAnsi="Arial" w:cs="Arial"/>
        </w:rPr>
        <w:t>d</w:t>
      </w:r>
      <w:r w:rsidRPr="007D3FF7">
        <w:rPr>
          <w:rFonts w:ascii="Arial" w:eastAsia="Arial" w:hAnsi="Arial" w:cs="Arial"/>
        </w:rPr>
        <w:t xml:space="preserve"> </w:t>
      </w:r>
      <w:bookmarkStart w:id="221" w:name="_LINE__5_79f02392_54ac_4422_9a02_1f0e04a"/>
      <w:bookmarkEnd w:id="220"/>
      <w:r w:rsidRPr="007D3FF7">
        <w:rPr>
          <w:rFonts w:ascii="Arial" w:eastAsia="Arial" w:hAnsi="Arial" w:cs="Arial"/>
        </w:rPr>
        <w:t xml:space="preserve">service coordination benefit and directs the Department of Health and Human Services to </w:t>
      </w:r>
      <w:bookmarkStart w:id="222" w:name="_LINE__6_33f69624_0a3c_4ce2_949c_ef524a0"/>
      <w:bookmarkEnd w:id="221"/>
      <w:r w:rsidRPr="007D3FF7">
        <w:rPr>
          <w:rFonts w:ascii="Arial" w:eastAsia="Arial" w:hAnsi="Arial" w:cs="Arial"/>
        </w:rPr>
        <w:t>study the feasibility of providing hea</w:t>
      </w:r>
      <w:r>
        <w:rPr>
          <w:rFonts w:ascii="Arial" w:eastAsia="Arial" w:hAnsi="Arial" w:cs="Arial"/>
        </w:rPr>
        <w:t>l</w:t>
      </w:r>
      <w:r w:rsidRPr="007D3FF7">
        <w:rPr>
          <w:rFonts w:ascii="Arial" w:eastAsia="Arial" w:hAnsi="Arial" w:cs="Arial"/>
        </w:rPr>
        <w:t xml:space="preserve">th insurance or subsidies for insurance to essential </w:t>
      </w:r>
      <w:bookmarkStart w:id="223" w:name="_LINE__7_24227537_4af7_4c67_9594_dfe3f1c"/>
      <w:bookmarkEnd w:id="222"/>
      <w:r w:rsidRPr="007D3FF7">
        <w:rPr>
          <w:rFonts w:ascii="Arial" w:eastAsia="Arial" w:hAnsi="Arial" w:cs="Arial"/>
        </w:rPr>
        <w:t>support workers.</w:t>
      </w:r>
      <w:bookmarkEnd w:id="223"/>
    </w:p>
    <w:bookmarkEnd w:id="1"/>
    <w:bookmarkEnd w:id="2"/>
    <w:bookmarkEnd w:id="213"/>
    <w:bookmarkEnd w:id="214"/>
    <w:bookmarkEnd w:id="21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LR0703,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the Essential Support Workforce by Promoting Enhanced Reimbursement and Benefits and Encouraging Information Sharing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7F31"/>
    <w:rsid w:val="005500BF"/>
    <w:rsid w:val="005568B1"/>
    <w:rsid w:val="00564135"/>
    <w:rsid w:val="00574B75"/>
    <w:rsid w:val="005F19A2"/>
    <w:rsid w:val="00610E2A"/>
    <w:rsid w:val="00641982"/>
    <w:rsid w:val="006714D5"/>
    <w:rsid w:val="00695EDF"/>
    <w:rsid w:val="006D40C3"/>
    <w:rsid w:val="007D3FF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3526"/>
    <w:rsid w:val="00E67BCF"/>
    <w:rsid w:val="00E70594"/>
    <w:rsid w:val="00EA4632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136118</ItemId>
    <LRId>70489</LRId>
    <LRNumber>703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the Essential Support Workforce by Promoting Enhanced Reimbursement and Benefits and Encouraging Information Sharing</LRTitle>
    <ItemTitle>An Act to Support the Essential Support Workforce by Promoting Enhanced Reimbursement and Benefits and Encouraging Information Sharing</ItemTitle>
    <ShortTitle1>SUPPORT THE ESSENTIAL SUPPORT</ShortTitle1>
    <ShortTitle2>WORKFORCE BY PROMOTING ENHANCE</ShortTitle2>
    <SponsorFirstName>Sally</SponsorFirstName>
    <SponsorLastName>Cluchey</SponsorLastName>
    <SponsorChamberPrefix>Rep.</SponsorChamberPrefix>
    <SponsorFrom>Bowdoinham</SponsorFrom>
    <DraftingCycleCount>1</DraftingCycleCount>
    <LatestDraftingActionId>130</LatestDraftingActionId>
    <LatestDraftingActionDate>2023-03-22T09:37:32</LatestDraftingActionDate>
    <LatestDrafterName>SSenft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w:rsidR="00EA4632" w:rsidRDefault="00EA4632" w:rsidP="00EA4632"&amp;gt;&amp;lt;w:pPr&amp;gt;&amp;lt;w:ind w:left="360" /&amp;gt;&amp;lt;/w:pPr&amp;gt;&amp;lt;w:bookmarkStart w:id="0" w:name="_ENACTING_CLAUSE__7089aeaa_709e_42f1_a1c" /&amp;gt;&amp;lt;w:bookmarkStart w:id="1" w:name="_DOC_BODY__c9bd3f0f_638a_41c3_937d_14c0c" /&amp;gt;&amp;lt;w:bookmarkStart w:id="2" w:name="_DOC_BODY_CONTAINER__7882d710_39ae_4330_" /&amp;gt;&amp;lt;w:bookmarkStart w:id="3" w:name="_PAGE__1_c06ff5f1_4618_4c1a_bcc3_1c6c716" /&amp;gt;&amp;lt;w:bookmarkStart w:id="4" w:name="_PAR__1_d3a15ad5_7115_4e92_bb05_c7f7b1a3" /&amp;gt;&amp;lt;w:bookmarkStart w:id="5" w:name="_LINE__1_fa0ea536_4917_4e34_9df5_6c0b6a5"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w:rsidR="00EA4632" w:rsidRDefault="00EA4632" w:rsidP="00EA4632"&amp;gt;&amp;lt;w:pPr&amp;gt;&amp;lt;w:ind w:left="360" w:firstLine="360" /&amp;gt;&amp;lt;/w:pPr&amp;gt;&amp;lt;w:bookmarkStart w:id="6" w:name="_BILL_SECTION_HEADER__9ba7b565_e2db_4822" /&amp;gt;&amp;lt;w:bookmarkStart w:id="7" w:name="_BILL_SECTION__7a27576f_4714_4397_92b8_3" /&amp;gt;&amp;lt;w:bookmarkStart w:id="8" w:name="_DOC_BODY_CONTENT__ab19e5bf_053d_422b_8d" /&amp;gt;&amp;lt;w:bookmarkStart w:id="9" w:name="_PAR__2_93677a36_8015_4af5_bac3_f32dc202" /&amp;gt;&amp;lt;w:bookmarkStart w:id="10" w:name="_LINE__2_9a19a669_b7ee_43d4_a439_2fd9032"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w:name="_BILL_SECTION_NUMBER__f525229d_ae75_4108"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§7305, sub-§5&amp;lt;/w:t&amp;gt;&amp;lt;/w:r&amp;gt;&amp;lt;w:r&amp;gt;&amp;lt;w:t xml:space="preserve"&amp;gt; is enacted to read:&amp;lt;/w:t&amp;gt;&amp;lt;/w:r&amp;gt;&amp;lt;w:bookmarkEnd w:id="10" /&amp;gt;&amp;lt;/w:p&amp;gt;&amp;lt;w:p w:rsidR="00EA4632" w:rsidRDefault="00EA4632" w:rsidP="00EA4632"&amp;gt;&amp;lt;w:pPr&amp;gt;&amp;lt;w:ind w:left="360" w:firstLine="360" /&amp;gt;&amp;lt;/w:pPr&amp;gt;&amp;lt;w:bookmarkStart w:id="12" w:name="_STATUTE_NUMBER__ec1fce2d_7ac9_479a_a388" /&amp;gt;&amp;lt;w:bookmarkStart w:id="13" w:name="_STATUTE_SS__96281c04_0c98_43e9_b451_926" /&amp;gt;&amp;lt;w:bookmarkStart w:id="14" w:name="_PAR__3_28c32bb3_837d_4801_bff8_98b14a76" /&amp;gt;&amp;lt;w:bookmarkStart w:id="15" w:name="_LINE__3_b4e7e91e_6b54_42ea_b361_383c6b7" /&amp;gt;&amp;lt;w:bookmarkStart w:id="16" w:name="_PROCESSED_CHANGE__3a47d56a_d12a_49ff_b2" /&amp;gt;&amp;lt;w:bookmarkEnd w:id="6" /&amp;gt;&amp;lt;w:bookmarkEnd w:id="9" /&amp;gt;&amp;lt;w:ins w:id="17" w:author="BPS" w:date="2023-01-10T09:06:00Z"&amp;gt;&amp;lt;w:r&amp;gt;&amp;lt;w:rPr&amp;gt;&amp;lt;w:b /&amp;gt;&amp;lt;/w:rPr&amp;gt;&amp;lt;w:t&amp;gt;5&amp;lt;/w:t&amp;gt;&amp;lt;/w:r&amp;gt;&amp;lt;w:bookmarkEnd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w:name="_STATUTE_HEADNOTE__490a3e73_973a_4357_bd" /&amp;gt;&amp;lt;w:r&amp;gt;&amp;lt;w:rPr&amp;gt;&amp;lt;w:b /&amp;gt;&amp;lt;/w:rPr&amp;gt;&amp;lt;w:t xml:space="preserve"&amp;gt;Mileage reimbursement. &amp;lt;/w:t&amp;gt;&amp;lt;/w:r&amp;gt;&amp;lt;w:r&amp;gt;&amp;lt;w:t xml:space="preserve"&amp;gt; &amp;lt;/w:t&amp;gt;&amp;lt;/w:r&amp;gt;&amp;lt;w:bookmarkStart w:id="19" w:name="_STATUTE_CONTENT__b9439022_a335_4aec_872" /&amp;gt;&amp;lt;w:bookmarkEnd w:id="18" /&amp;gt;&amp;lt;w:r w:rsidRPr="007D3FF7"&amp;gt;&amp;lt;w:t&amp;gt;The department shall reimburse a worker providing in-&amp;lt;/w:t&amp;gt;&amp;lt;/w:r&amp;gt;&amp;lt;w:bookmarkStart w:id="20" w:name="_LINE__4_1a9271c2_dbf8_4870_ad6d_fe57cda" /&amp;gt;&amp;lt;w:bookmarkEnd w:id="15" /&amp;gt;&amp;lt;w:r w:rsidRPr="007D3FF7"&amp;gt;&amp;lt;w:t xml:space="preserve"&amp;gt;home care, including a personal care assistant as defined &amp;lt;/w:t&amp;gt;&amp;lt;/w:r&amp;gt;&amp;lt;/w:ins&amp;gt;&amp;lt;w:ins w:id="21" w:author="BPS" w:date="2023-03-17T09:41:00Z"&amp;gt;&amp;lt;w:r&amp;gt;&amp;lt;w:t&amp;gt;in&amp;lt;/w:t&amp;gt;&amp;lt;/w:r&amp;gt;&amp;lt;/w:ins&amp;gt;&amp;lt;w:ins w:id="22" w:author="BPS" w:date="2023-01-10T09:06:00Z"&amp;gt;&amp;lt;w:r w:rsidRPr="007D3FF7"&amp;gt;&amp;lt;w:t xml:space="preserve"&amp;gt; section 7302, subsection 8, a &amp;lt;/w:t&amp;gt;&amp;lt;/w:r&amp;gt;&amp;lt;w:bookmarkStart w:id="23" w:name="_LINE__5_15daa960_ec0b_450b_9c57_7f59086" /&amp;gt;&amp;lt;w:bookmarkEnd w:id="20" /&amp;gt;&amp;lt;w:r w:rsidRPr="007D3FF7"&amp;gt;&amp;lt;w:t xml:space="preserve"&amp;gt;provider as defined &amp;lt;/w:t&amp;gt;&amp;lt;/w:r&amp;gt;&amp;lt;/w:ins&amp;gt;&amp;lt;w:ins w:id="24" w:author="BPS" w:date="2023-03-17T09:41:00Z"&amp;gt;&amp;lt;w:r&amp;gt;&amp;lt;w:t&amp;gt;in&amp;lt;/w:t&amp;gt;&amp;lt;/w:r&amp;gt;&amp;lt;/w:ins&amp;gt;&amp;lt;w:ins w:id="25" w:author="BPS" w:date="2023-01-10T09:06:00Z"&amp;gt;&amp;lt;w:r w:rsidRPr="007D3FF7"&amp;gt;&amp;lt;w:t xml:space="preserve"&amp;gt; section 7302, subsection 9 and an essential support worker as defined &amp;lt;/w:t&amp;gt;&amp;lt;/w:r&amp;gt;&amp;lt;/w:ins&amp;gt;&amp;lt;w:bookmarkStart w:id="26" w:name="_LINE__6_525984e3_d414_4901_95a7_a4c7096" /&amp;gt;&amp;lt;w:bookmarkEnd w:id="23" /&amp;gt;&amp;lt;w:ins w:id="27" w:author="BPS" w:date="2023-03-17T09:50:00Z"&amp;gt;&amp;lt;w:r&amp;gt;&amp;lt;w:t&amp;gt;in&amp;lt;/w:t&amp;gt;&amp;lt;/w:r&amp;gt;&amp;lt;/w:ins&amp;gt;&amp;lt;w:ins w:id="28" w:author="BPS" w:date="2023-01-10T09:06:00Z"&amp;gt;&amp;lt;w:r w:rsidRPr="007D3FF7"&amp;gt;&amp;lt;w:t xml:space="preserve"&amp;gt; section 7401, subsection 3&amp;lt;/w:t&amp;gt;&amp;lt;/w:r&amp;gt;&amp;lt;/w:ins&amp;gt;&amp;lt;w:ins w:id="29" w:author="BPS" w:date="2023-03-17T09:50:00Z"&amp;gt;&amp;lt;w:r&amp;gt;&amp;lt;w:t&amp;gt;,&amp;lt;/w:t&amp;gt;&amp;lt;/w:r&amp;gt;&amp;lt;/w:ins&amp;gt;&amp;lt;w:ins w:id="30" w:author="BPS" w:date="2023-01-10T09:06:00Z"&amp;gt;&amp;lt;w:r w:rsidRPr="007D3FF7"&amp;gt;&amp;lt;w:t xml:space="preserve"&amp;gt; for mileage accrued when traveling between clients, if the &amp;lt;/w:t&amp;gt;&amp;lt;/w:r&amp;gt;&amp;lt;w:bookmarkStart w:id="31" w:name="_LINE__7_230a2526_e09e_4d93_9102_84f7122" /&amp;gt;&amp;lt;w:bookmarkEnd w:id="26" /&amp;gt;&amp;lt;w:r w:rsidRPr="007D3FF7"&amp;gt;&amp;lt;w:t&amp;gt;worker is visiting more than one client during a 24&amp;lt;/w:t&amp;gt;&amp;lt;/w:r&amp;gt;&amp;lt;/w:ins&amp;gt;&amp;lt;w:ins w:id="32" w:author="BPS" w:date="2023-01-10T09:20:00Z"&amp;gt;&amp;lt;w:r&amp;gt;&amp;lt;w:t&amp;gt;-&amp;lt;/w:t&amp;gt;&amp;lt;/w:r&amp;gt;&amp;lt;/w:ins&amp;gt;&amp;lt;w:ins w:id="33" w:author="BPS" w:date="2023-01-10T09:06:00Z"&amp;gt;&amp;lt;w:r w:rsidRPr="007D3FF7"&amp;gt;&amp;lt;w:t xml:space="preserve"&amp;gt;hour period, and for mileage over 15 &amp;lt;/w:t&amp;gt;&amp;lt;/w:r&amp;gt;&amp;lt;w:bookmarkStart w:id="34" w:name="_LINE__8_38adad8d_77f6_4281_adb0_d91f6ed" /&amp;gt;&amp;lt;w:bookmarkEnd w:id="31" /&amp;gt;&amp;lt;w:r w:rsidRPr="007D3FF7"&amp;gt;&amp;lt;w:t xml:space="preserve"&amp;gt;miles accrued when traveling to and from visiting a client. Mileage reimbursement must &amp;lt;/w:t&amp;gt;&amp;lt;/w:r&amp;gt;&amp;lt;w:bookmarkStart w:id="35" w:name="_LINE__9_1a601e55_d3d5_460f_a700_c0458dd" /&amp;gt;&amp;lt;w:bookmarkEnd w:id="34" /&amp;gt;&amp;lt;w:r w:rsidRPr="007D3FF7"&amp;gt;&amp;lt;w:t xml:space="preserve"&amp;gt;be provided at the standard federal mileage rate as established by the United States Internal &amp;lt;/w:t&amp;gt;&amp;lt;/w:r&amp;gt;&amp;lt;w:bookmarkStart w:id="36" w:name="_LINE__10_15b4966c_533c_4b44_9bc7_08335b" /&amp;gt;&amp;lt;w:bookmarkEnd w:id="35" /&amp;gt;&amp;lt;w:r w:rsidRPr="007D3FF7"&amp;gt;&amp;lt;w:t&amp;gt;Revenue Service.&amp;lt;/w:t&amp;gt;&amp;lt;/w:r&amp;gt;&amp;lt;/w:ins&amp;gt;&amp;lt;w:bookmarkEnd w:id="36" /&amp;gt;&amp;lt;/w:p&amp;gt;&amp;lt;w:p w:rsidR="00EA4632" w:rsidRDefault="00EA4632" w:rsidP="00EA4632"&amp;gt;&amp;lt;w:pPr&amp;gt;&amp;lt;w:ind w:left="360" w:firstLine="360" /&amp;gt;&amp;lt;/w:pPr&amp;gt;&amp;lt;w:bookmarkStart w:id="37" w:name="_BILL_SECTION_HEADER__9eaea44c_db31_45df" /&amp;gt;&amp;lt;w:bookmarkStart w:id="38" w:name="_BILL_SECTION__57380fcc_86aa_4f3e_a41b_4" /&amp;gt;&amp;lt;w:bookmarkStart w:id="39" w:name="_PAR__4_fe42d197_0720_43dd_ab4d_2c2049af" /&amp;gt;&amp;lt;w:bookmarkStart w:id="40" w:name="_LINE__11_2196742f_fc07_45d2_ab63_fe0c33"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w:id="41" w:name="_BILL_SECTION_NUMBER__763e0e40_d1d1_4f12" /&amp;gt;&amp;lt;w:r&amp;gt;&amp;lt;w:rPr&amp;gt;&amp;lt;w:b /&amp;gt;&amp;lt;w:sz w:val="24" /&amp;gt;&amp;lt;/w:rPr&amp;gt;&amp;lt;w:t&amp;gt;2&amp;lt;/w:t&amp;gt;&amp;lt;/w:r&amp;gt;&amp;lt;w:bookmarkEnd w:id="41" /&amp;gt;&amp;lt;w:r&amp;gt;&amp;lt;w:rPr&amp;gt;&amp;lt;w:b /&amp;gt;&amp;lt;w:sz w:val="24" /&amp;gt;&amp;lt;/w:rPr&amp;gt;&amp;lt;w:t&amp;gt;.  22 MRSA §7310&amp;lt;/w:t&amp;gt;&amp;lt;/w:r&amp;gt;&amp;lt;w:r&amp;gt;&amp;lt;w:t xml:space="preserve"&amp;gt; is enacted to read:&amp;lt;/w:t&amp;gt;&amp;lt;/w:r&amp;gt;&amp;lt;w:bookmarkEnd w:id="40" /&amp;gt;&amp;lt;/w:p&amp;gt;&amp;lt;w:p w:rsidR="00EA4632" w:rsidRDefault="00EA4632" w:rsidP="00EA4632"&amp;gt;&amp;lt;w:pPr&amp;gt;&amp;lt;w:ind w:left="1080" w:hanging="720" /&amp;gt;&amp;lt;w:rPr&amp;gt;&amp;lt;w:ins w:id="42" w:author="BPS" w:date="2023-01-10T09:09:00Z" /&amp;gt;&amp;lt;/w:rPr&amp;gt;&amp;lt;/w:pPr&amp;gt;&amp;lt;w:bookmarkStart w:id="43" w:name="_STATUTE_S__e356b1d3_f9c9_4843_940f_4527" /&amp;gt;&amp;lt;w:bookmarkStart w:id="44" w:name="_PAR__5_b2c46a12_3bba_4739_a8ec_ab920c92" /&amp;gt;&amp;lt;w:bookmarkStart w:id="45" w:name="_LINE__12_df76de14_0fa6_4e61_b700_e4c960" /&amp;gt;&amp;lt;w:bookmarkStart w:id="46" w:name="_PROCESSED_CHANGE__4ae03535_fd4b_469b_a9" /&amp;gt;&amp;lt;w:bookmarkEnd w:id="37" /&amp;gt;&amp;lt;w:bookmarkEnd w:id="39" /&amp;gt;&amp;lt;w:ins w:id="47" w:author="BPS" w:date="2023-01-10T09:09:00Z"&amp;gt;&amp;lt;w:r&amp;gt;&amp;lt;w:rPr&amp;gt;&amp;lt;w:b /&amp;gt;&amp;lt;/w:rPr&amp;gt;&amp;lt;w:t&amp;gt;§&amp;lt;/w:t&amp;gt;&amp;lt;/w:r&amp;gt;&amp;lt;w:bookmarkStart w:id="48" w:name="_STATUTE_NUMBER__f2ddb080_ae37_4cbf_983f" /&amp;gt;&amp;lt;w:r&amp;gt;&amp;lt;w:rPr&amp;gt;&amp;lt;w:b /&amp;gt;&amp;lt;/w:rPr&amp;gt;&amp;lt;w:t&amp;gt;7310&amp;lt;/w:t&amp;gt;&amp;lt;/w:r&amp;gt;&amp;lt;w:bookmarkEnd w:id="48" /&amp;gt;&amp;lt;w:r&amp;gt;&amp;lt;w:rPr&amp;gt;&amp;lt;w:b /&amp;gt;&amp;lt;/w:rPr&amp;gt;&amp;lt;w:t xml:space="preserve"&amp;gt;.  &amp;lt;/w:t&amp;gt;&amp;lt;/w:r&amp;gt;&amp;lt;w:bookmarkStart w:id="49" w:name="_STATUTE_HEADNOTE__28fcc6b8_8a53_4109_ae" /&amp;gt;&amp;lt;w:r&amp;gt;&amp;lt;w:rPr&amp;gt;&amp;lt;w:b /&amp;gt;&amp;lt;/w:rPr&amp;gt;&amp;lt;w:t&amp;gt;Enhanced service coordination&amp;lt;/w:t&amp;gt;&amp;lt;/w:r&amp;gt;&amp;lt;w:bookmarkEnd w:id="45" /&amp;gt;&amp;lt;w:bookmarkEnd w:id="49" /&amp;gt;&amp;lt;/w:ins&amp;gt;&amp;lt;/w:p&amp;gt;&amp;lt;w:p w:rsidR="00EA4632" w:rsidRPr="005F19A2" w:rsidRDefault="00EA4632" w:rsidP="00EA4632"&amp;gt;&amp;lt;w:pPr&amp;gt;&amp;lt;w:ind w:left="360" w:firstLine="360" /&amp;gt;&amp;lt;w:rPr&amp;gt;&amp;lt;w:ins w:id="50" w:author="BPS" w:date="2023-01-10T09:09:00Z" /&amp;gt;&amp;lt;/w:rPr&amp;gt;&amp;lt;/w:pPr&amp;gt;&amp;lt;w:bookmarkStart w:id="51" w:name="_STATUTE_NUMBER__144cae47_0567_402b_82f5" /&amp;gt;&amp;lt;w:bookmarkStart w:id="52" w:name="_STATUTE_SS__1b667977_e2e4_42d6_8592_481" /&amp;gt;&amp;lt;w:bookmarkStart w:id="53" w:name="_PAR__6_a3936b8d_fedc_4307_a203_a757a003" /&amp;gt;&amp;lt;w:bookmarkStart w:id="54" w:name="_LINE__13_2bd5f6c5_f7d6_4691_a49c_ba30e5" /&amp;gt;&amp;lt;w:bookmarkEnd w:id="44" /&amp;gt;&amp;lt;w:ins w:id="55" w:author="BPS" w:date="2023-01-10T09:09:00Z"&amp;gt;&amp;lt;w:r w:rsidRPr="005F19A2"&amp;gt;&amp;lt;w:rPr&amp;gt;&amp;lt;w:b /&amp;gt;&amp;lt;/w:rPr&amp;gt;&amp;lt;w:t&amp;gt;1&amp;lt;/w:t&amp;gt;&amp;lt;/w:r&amp;gt;&amp;lt;w:bookmarkEnd w:id="51" /&amp;gt;&amp;lt;w:r w:rsidRPr="005F19A2"&amp;gt;&amp;lt;w:rPr&amp;gt;&amp;lt;w:b /&amp;gt;&amp;lt;/w:rPr&amp;gt;&amp;lt;w:t xml:space="preserve"&amp;gt;. &amp;lt;/w:t&amp;gt;&amp;lt;/w:r&amp;gt;&amp;lt;w:bookmarkStart w:id="56" w:name="_STATUTE_HEADNOTE__3db684c2_cf2e_494d_87" /&amp;gt;&amp;lt;w:r w:rsidRPr="005F19A2"&amp;gt;&amp;lt;w:rPr&amp;gt;&amp;lt;w:b /&amp;gt;&amp;lt;/w:rPr&amp;gt;&amp;lt;w:t&amp;gt;Benefit established.&amp;lt;/w:t&amp;gt;&amp;lt;/w:r&amp;gt;&amp;lt;w:r w:rsidRPr="005F19A2"&amp;gt;&amp;lt;w:t xml:space="preserve"&amp;gt; &amp;lt;/w:t&amp;gt;&amp;lt;/w:r&amp;gt;&amp;lt;w:bookmarkStart w:id="57" w:name="_STATUTE_CONTENT__386eaac7_7fcd_4ab0_a5c" /&amp;gt;&amp;lt;w:bookmarkEnd w:id="56" /&amp;gt;&amp;lt;w:r w:rsidRPr="005F19A2"&amp;gt;&amp;lt;w:t xml:space="preserve"&amp;gt;The department shall &amp;lt;/w:t&amp;gt;&amp;lt;/w:r&amp;gt;&amp;lt;/w:ins&amp;gt;&amp;lt;w:ins w:id="58" w:author="BPS" w:date="2023-03-17T09:51:00Z"&amp;gt;&amp;lt;w:r&amp;gt;&amp;lt;w:t&amp;gt;e&amp;lt;/w:t&amp;gt;&amp;lt;/w:r&amp;gt;&amp;lt;/w:ins&amp;gt;&amp;lt;w:ins w:id="59" w:author="BPS" w:date="2023-01-10T09:09:00Z"&amp;gt;&amp;lt;w:r w:rsidRPr="005F19A2"&amp;gt;&amp;lt;w:t xml:space="preserve"&amp;gt;stablish an enhanced service &amp;lt;/w:t&amp;gt;&amp;lt;/w:r&amp;gt;&amp;lt;w:bookmarkStart w:id="60" w:name="_LINE__14_1aa4197f_1de0_4e5e_a524_6b0e43" /&amp;gt;&amp;lt;w:bookmarkEnd w:id="54" /&amp;gt;&amp;lt;w:r w:rsidRPr="005F19A2"&amp;gt;&amp;lt;w:t&amp;gt;coordination benefit.&amp;lt;/w:t&amp;gt;&amp;lt;/w:r&amp;gt;&amp;lt;w:bookmarkEnd w:id="60" /&amp;gt;&amp;lt;/w:ins&amp;gt;&amp;lt;/w:p&amp;gt;&amp;lt;w:p w:rsidR="00EA4632" w:rsidRPr="005F19A2" w:rsidRDefault="00EA4632" w:rsidP="00EA4632"&amp;gt;&amp;lt;w:pPr&amp;gt;&amp;lt;w:ind w:left="360" w:firstLine="360" /&amp;gt;&amp;lt;w:rPr&amp;gt;&amp;lt;w:ins w:id="61" w:author="BPS" w:date="2023-01-10T09:09:00Z" /&amp;gt;&amp;lt;/w:rPr&amp;gt;&amp;lt;/w:pPr&amp;gt;&amp;lt;w:bookmarkStart w:id="62" w:name="_STATUTE_NUMBER__2444f6cb_0262_430f_8b2a" /&amp;gt;&amp;lt;w:bookmarkStart w:id="63" w:name="_STATUTE_SS__0fe531a5_213d_4aaa_9a8d_114" /&amp;gt;&amp;lt;w:bookmarkStart w:id="64" w:name="_PAR__7_a528ca8a_bde5_4bcc_894e_09befe98" /&amp;gt;&amp;lt;w:bookmarkStart w:id="65" w:name="_LINE__15_c851b4ba_a5d4_438e_99e7_fadf9e" /&amp;gt;&amp;lt;w:bookmarkEnd w:id="52" /&amp;gt;&amp;lt;w:bookmarkEnd w:id="53" /&amp;gt;&amp;lt;w:bookmarkEnd w:id="57" /&amp;gt;&amp;lt;w:ins w:id="66" w:author="BPS" w:date="2023-01-10T09:09:00Z"&amp;gt;&amp;lt;w:r w:rsidRPr="005F19A2"&amp;gt;&amp;lt;w:rPr&amp;gt;&amp;lt;w:b /&amp;gt;&amp;lt;/w:rPr&amp;gt;&amp;lt;w:t&amp;gt;2&amp;lt;/w:t&amp;gt;&amp;lt;/w:r&amp;gt;&amp;lt;w:bookmarkEnd w:id="62" /&amp;gt;&amp;lt;w:r w:rsidRPr="005F19A2"&amp;gt;&amp;lt;w:rPr&amp;gt;&amp;lt;w:b /&amp;gt;&amp;lt;/w:rPr&amp;gt;&amp;lt;w:t xml:space="preserve"&amp;gt;. &amp;lt;/w:t&amp;gt;&amp;lt;/w:r&amp;gt;&amp;lt;w:bookmarkStart w:id="67" w:name="_STATUTE_HEADNOTE__70682360_d214_474c_a1" /&amp;gt;&amp;lt;w:r w:rsidRPr="005F19A2"&amp;gt;&amp;lt;w:rPr&amp;gt;&amp;lt;w:b /&amp;gt;&amp;lt;/w:rPr&amp;gt;&amp;lt;w:t&amp;gt;Eligible members.&amp;lt;/w:t&amp;gt;&amp;lt;/w:r&amp;gt;&amp;lt;w:r w:rsidRPr="005F19A2"&amp;gt;&amp;lt;w:t xml:space="preserve"&amp;gt; &amp;lt;/w:t&amp;gt;&amp;lt;/w:r&amp;gt;&amp;lt;w:bookmarkStart w:id="68" w:name="_STATUTE_CONTENT__45ca3c89_4d74_468c_838" /&amp;gt;&amp;lt;w:bookmarkEnd w:id="67" /&amp;gt;&amp;lt;w:r w:rsidRPr="005F19A2"&amp;gt;&amp;lt;w:t xml:space="preserve"&amp;gt;The following individuals &amp;lt;/w:t&amp;gt;&amp;lt;/w:r&amp;gt;&amp;lt;/w:ins&amp;gt;&amp;lt;w:ins w:id="69" w:author="BPS" w:date="2023-03-17T09:51:00Z"&amp;gt;&amp;lt;w:r&amp;gt;&amp;lt;w:t&amp;gt;are&amp;lt;/w:t&amp;gt;&amp;lt;/w:r&amp;gt;&amp;lt;/w:ins&amp;gt;&amp;lt;w:ins w:id="70" w:author="BPS" w:date="2023-01-10T09:09:00Z"&amp;gt;&amp;lt;w:r w:rsidRPr="005F19A2"&amp;gt;&amp;lt;w:t xml:space="preserve"&amp;gt; eligible for the enhanced service &amp;lt;/w:t&amp;gt;&amp;lt;/w:r&amp;gt;&amp;lt;w:bookmarkStart w:id="71" w:name="_LINE__16_9a453f5c_52ff_418f_b4ea_bbb743" /&amp;gt;&amp;lt;w:bookmarkEnd w:id="65" /&amp;gt;&amp;lt;w:r w:rsidRPr="005F19A2"&amp;gt;&amp;lt;w:t&amp;gt;coordination benefit&amp;lt;/w:t&amp;gt;&amp;lt;/w:r&amp;gt;&amp;lt;/w:ins&amp;gt;&amp;lt;w:ins w:id="72" w:author="BPS" w:date="2023-03-17T09:51:00Z"&amp;gt;&amp;lt;w:r&amp;gt;&amp;lt;w:t xml:space="preserve"&amp;gt; under this subsection&amp;lt;/w:t&amp;gt;&amp;lt;/w:r&amp;gt;&amp;lt;/w:ins&amp;gt;&amp;lt;w:ins w:id="73" w:author="BPS" w:date="2023-01-10T09:09:00Z"&amp;gt;&amp;lt;w:r w:rsidRPr="005F19A2"&amp;gt;&amp;lt;w:t&amp;gt;:&amp;lt;/w:t&amp;gt;&amp;lt;/w:r&amp;gt;&amp;lt;w:bookmarkEnd w:id="71" /&amp;gt;&amp;lt;/w:ins&amp;gt;&amp;lt;/w:p&amp;gt;&amp;lt;w:p w:rsidR="00EA4632" w:rsidRPr="005F19A2" w:rsidRDefault="00EA4632" w:rsidP="00EA4632"&amp;gt;&amp;lt;w:pPr&amp;gt;&amp;lt;w:ind w:left="720" /&amp;gt;&amp;lt;w:rPr&amp;gt;&amp;lt;w:ins w:id="74" w:author="BPS" w:date="2023-01-10T09:09:00Z" /&amp;gt;&amp;lt;/w:rPr&amp;gt;&amp;lt;/w:pPr&amp;gt;&amp;lt;w:bookmarkStart w:id="75" w:name="_STATUTE_NUMBER__342533ba_939d_4208_be64" /&amp;gt;&amp;lt;w:bookmarkStart w:id="76" w:name="_STATUTE_P__b25b1232_25b4_4a89_82cd_8ace" /&amp;gt;&amp;lt;w:bookmarkStart w:id="77" w:name="_PAR__8_d1490daf_86c0_4076_be0d_5ccd5d55" /&amp;gt;&amp;lt;w:bookmarkStart w:id="78" w:name="_LINE__17_ec6766a6_8f1f_4ca0_93a4_a5ee01" /&amp;gt;&amp;lt;w:bookmarkEnd w:id="64" /&amp;gt;&amp;lt;w:bookmarkEnd w:id="68" /&amp;gt;&amp;lt;w:ins w:id="79" w:author="BPS" w:date="2023-01-10T09:09:00Z"&amp;gt;&amp;lt;w:r w:rsidRPr="005F19A2"&amp;gt;&amp;lt;w:t&amp;gt;A&amp;lt;/w:t&amp;gt;&amp;lt;/w:r&amp;gt;&amp;lt;w:bookmarkEnd w:id="75" /&amp;gt;&amp;lt;w:r w:rsidRPr="005F19A2"&amp;gt;&amp;lt;w:t xml:space="preserve"&amp;gt;. &amp;lt;/w:t&amp;gt;&amp;lt;/w:r&amp;gt;&amp;lt;w:bookmarkStart w:id="80" w:name="_STATUTE_CONTENT__7ebd7657_b29a_4b6d_8f2" /&amp;gt;&amp;lt;w:r w:rsidRPr="005F19A2"&amp;gt;&amp;lt;w:t xml:space="preserve"&amp;gt;Adult MaineCare members who are elderly or disabled and whom the department &amp;lt;/w:t&amp;gt;&amp;lt;/w:r&amp;gt;&amp;lt;w:bookmarkStart w:id="81" w:name="_LINE__18_3032eba5_9896_438e_880f_df22e6" /&amp;gt;&amp;lt;w:bookmarkEnd w:id="78" /&amp;gt;&amp;lt;w:r w:rsidRPr="005F19A2"&amp;gt;&amp;lt;w:t xml:space="preserve"&amp;gt;determines are eligible for care provided in a nursing facility setting in accordance with &amp;lt;/w:t&amp;gt;&amp;lt;/w:r&amp;gt;&amp;lt;w:bookmarkStart w:id="82" w:name="_LINE__19_a8a3219c_fa2a_417c_bc87_9138e5" /&amp;gt;&amp;lt;w:bookmarkEnd w:id="81" /&amp;gt;&amp;lt;w:r w:rsidRPr="005F19A2"&amp;gt;&amp;lt;w:t xml:space="preserve"&amp;gt;the procedures described in section 3174-I but for whom care can be appropriately &amp;lt;/w:t&amp;gt;&amp;lt;/w:r&amp;gt;&amp;lt;w:bookmarkStart w:id="83" w:name="_LINE__20_2cb173fa_e26b_45d5_8df2_9a78c1" /&amp;gt;&amp;lt;w:bookmarkEnd w:id="82" /&amp;gt;&amp;lt;w:r w:rsidRPr="005F19A2"&amp;gt;&amp;lt;w:t xml:space="preserve"&amp;gt;provided in a home or other residential community setting under a waiver granted by &amp;lt;/w:t&amp;gt;&amp;lt;/w:r&amp;gt;&amp;lt;w:bookmarkStart w:id="84" w:name="_LINE__21_043586a3_a3d4_44d6_bfe5_6a11eb" /&amp;gt;&amp;lt;w:bookmarkEnd w:id="83" /&amp;gt;&amp;lt;w:r w:rsidRPr="005F19A2"&amp;gt;&amp;lt;w:t xml:space="preserve"&amp;gt;the &amp;lt;/w:t&amp;gt;&amp;lt;/w:r&amp;gt;&amp;lt;/w:ins&amp;gt;&amp;lt;w:ins w:id="85" w:author="BPS" w:date="2023-03-17T10:01:00Z"&amp;gt;&amp;lt;w:r&amp;gt;&amp;lt;w:t&amp;gt;United States Department of Health and Human Services,&amp;lt;/w:t&amp;gt;&amp;lt;/w:r&amp;gt;&amp;lt;/w:ins&amp;gt;&amp;lt;w:ins w:id="86" w:author="BPS" w:date="2023-01-10T09:09:00Z"&amp;gt;&amp;lt;w:r w:rsidRPr="005F19A2"&amp;gt;&amp;lt;w:t xml:space="preserve"&amp;gt; Centers for Medicare and &amp;lt;/w:t&amp;gt;&amp;lt;/w:r&amp;gt;&amp;lt;w:bookmarkStart w:id="87" w:name="_LINE__22_94cd48bb_184b_45e4_8f00_e5b3dc" /&amp;gt;&amp;lt;w:bookmarkEnd w:id="84" /&amp;gt;&amp;lt;w:r w:rsidRPr="005F19A2"&amp;gt;&amp;lt;w:t xml:space="preserve"&amp;gt;Medicaid Services for home-based and community-based care and who choose to &amp;lt;/w:t&amp;gt;&amp;lt;/w:r&amp;gt;&amp;lt;w:bookmarkStart w:id="88" w:name="_LINE__23_f6d8f931_8783_438c_ad69_4c2bd5" /&amp;gt;&amp;lt;w:bookmarkEnd w:id="87" /&amp;gt;&amp;lt;w:r w:rsidRPr="005F19A2"&amp;gt;&amp;lt;w:t&amp;gt;receive care in a home or other residential community setting;&amp;lt;/w:t&amp;gt;&amp;lt;/w:r&amp;gt;&amp;lt;w:bookmarkEnd w:id="88" /&amp;gt;&amp;lt;/w:ins&amp;gt;&amp;lt;/w:p&amp;gt;&amp;lt;w:p w:rsidR="00EA4632" w:rsidRPr="005F19A2" w:rsidRDefault="00EA4632" w:rsidP="00EA4632"&amp;gt;&amp;lt;w:pPr&amp;gt;&amp;lt;w:ind w:left="720" /&amp;gt;&amp;lt;w:rPr&amp;gt;&amp;lt;w:ins w:id="89" w:author="BPS" w:date="2023-01-10T09:09:00Z" /&amp;gt;&amp;lt;/w:rPr&amp;gt;&amp;lt;/w:pPr&amp;gt;&amp;lt;w:bookmarkStart w:id="90" w:name="_STATUTE_NUMBER__31c2d205_b215_4e10_a59d" /&amp;gt;&amp;lt;w:bookmarkStart w:id="91" w:name="_STATUTE_P__c61686e6_609c_472b_81d1_12a6" /&amp;gt;&amp;lt;w:bookmarkStart w:id="92" w:name="_PAR__9_21dba58e_89c7_49e5_b580_de80b1c6" /&amp;gt;&amp;lt;w:bookmarkStart w:id="93" w:name="_LINE__24_e30850fd_99cf_4d48_86c6_488289" /&amp;gt;&amp;lt;w:bookmarkEnd w:id="76" /&amp;gt;&amp;lt;w:bookmarkEnd w:id="77" /&amp;gt;&amp;lt;w:bookmarkEnd w:id="80" /&amp;gt;&amp;lt;w:ins w:id="94" w:author="BPS" w:date="2023-01-10T09:09:00Z"&amp;gt;&amp;lt;w:r w:rsidRPr="005F19A2"&amp;gt;&amp;lt;w:t&amp;gt;B&amp;lt;/w:t&amp;gt;&amp;lt;/w:r&amp;gt;&amp;lt;w:bookmarkEnd w:id="90" /&amp;gt;&amp;lt;w:r w:rsidRPr="005F19A2"&amp;gt;&amp;lt;w:t&amp;gt;.&amp;lt;/w:t&amp;gt;&amp;lt;/w:r&amp;gt;&amp;lt;w:r&amp;gt;&amp;lt;w:t xml:space="preserve"&amp;gt; &amp;lt;/w:t&amp;gt;&amp;lt;/w:r&amp;gt;&amp;lt;w:bookmarkStart w:id="95" w:name="_STATUTE_CONTENT__1133ea44_ef35_4531_ac5" /&amp;gt;&amp;lt;w:r w:rsidRPr="005F19A2"&amp;gt;&amp;lt;w:t xml:space="preserve"&amp;gt;Adult MaineCare members whom the department determines are eligible for private &amp;lt;/w:t&amp;gt;&amp;lt;/w:r&amp;gt;&amp;lt;w:bookmarkStart w:id="96" w:name="_LINE__25_34c95ef3_9b65_496f_acba_530ba4" /&amp;gt;&amp;lt;w:bookmarkEnd w:id="93" /&amp;gt;&amp;lt;w:r w:rsidRPr="005F19A2"&amp;gt;&amp;lt;w:t xml:space="preserve"&amp;gt;duty nursing and personal care services provided in a residential setting or other setting &amp;lt;/w:t&amp;gt;&amp;lt;/w:r&amp;gt;&amp;lt;w:bookmarkStart w:id="97" w:name="_LINE__26_28d5b03f_b6c1_42f7_a395_079f3f" /&amp;gt;&amp;lt;w:bookmarkEnd w:id="96" /&amp;gt;&amp;lt;w:r w:rsidRPr="005F19A2"&amp;gt;&amp;lt;w:t xml:space="preserve"&amp;gt;where normal life activities take place; and &amp;lt;/w:t&amp;gt;&amp;lt;/w:r&amp;gt;&amp;lt;w:bookmarkEnd w:id="97" /&amp;gt;&amp;lt;/w:ins&amp;gt;&amp;lt;/w:p&amp;gt;&amp;lt;w:p w:rsidR="00EA4632" w:rsidRPr="005F19A2" w:rsidRDefault="00EA4632" w:rsidP="00EA4632"&amp;gt;&amp;lt;w:pPr&amp;gt;&amp;lt;w:ind w:left="720" /&amp;gt;&amp;lt;w:rPr&amp;gt;&amp;lt;w:ins w:id="98" w:author="BPS" w:date="2023-01-10T09:09:00Z" /&amp;gt;&amp;lt;/w:rPr&amp;gt;&amp;lt;/w:pPr&amp;gt;&amp;lt;w:bookmarkStart w:id="99" w:name="_STATUTE_NUMBER__0a42b5ab_7dc4_4186_92b2" /&amp;gt;&amp;lt;w:bookmarkStart w:id="100" w:name="_STATUTE_P__34fc16f5_af23_4a95_8b34_e734" /&amp;gt;&amp;lt;w:bookmarkStart w:id="101" w:name="_PAR__10_cb029deb_83aa_4e88_a434_80118dc" /&amp;gt;&amp;lt;w:bookmarkStart w:id="102" w:name="_LINE__27_3e7fb158_62c3_496a_94d8_bcad12" /&amp;gt;&amp;lt;w:bookmarkEnd w:id="91" /&amp;gt;&amp;lt;w:bookmarkEnd w:id="92" /&amp;gt;&amp;lt;w:bookmarkEnd w:id="95" /&amp;gt;&amp;lt;w:ins w:id="103" w:author="BPS" w:date="2023-01-10T09:09:00Z"&amp;gt;&amp;lt;w:r w:rsidRPr="005F19A2"&amp;gt;&amp;lt;w:t&amp;gt;C&amp;lt;/w:t&amp;gt;&amp;lt;/w:r&amp;gt;&amp;lt;w:bookmarkEnd w:id="99" /&amp;gt;&amp;lt;w:r w:rsidRPr="005F19A2"&amp;gt;&amp;lt;w:t&amp;gt;.&amp;lt;/w:t&amp;gt;&amp;lt;/w:r&amp;gt;&amp;lt;w:r&amp;gt;&amp;lt;w:t xml:space="preserve"&amp;gt; &amp;lt;/w:t&amp;gt;&amp;lt;/w:r&amp;gt;&amp;lt;/w:ins&amp;gt;&amp;lt;w:bookmarkStart w:id="104" w:name="_STATUTE_CONTENT__e453875a_6d78_4164_bb0" /&amp;gt;&amp;lt;w:ins w:id="105" w:author="BPS" w:date="2023-03-17T10:01:00Z"&amp;gt;&amp;lt;w:r&amp;gt;&amp;lt;w:t&amp;gt;Adults who are e&amp;lt;/w:t&amp;gt;&amp;lt;/w:r&amp;gt;&amp;lt;/w:ins&amp;gt;&amp;lt;w:ins w:id="106" w:author="BPS" w:date="2023-01-10T09:09:00Z"&amp;gt;&amp;lt;w:r w:rsidRPr="005F19A2"&amp;gt;&amp;lt;w:t&amp;gt;lderly or disabled who are receiving state&amp;lt;/w:t&amp;gt;&amp;lt;/w:r&amp;gt;&amp;lt;/w:ins&amp;gt;&amp;lt;w:ins w:id="107" w:author="BPS" w:date="2023-03-17T10:02:00Z"&amp;gt;&amp;lt;w:r&amp;gt;&amp;lt;w:t&amp;gt;-&amp;lt;/w:t&amp;gt;&amp;lt;/w:r&amp;gt;&amp;lt;/w:ins&amp;gt;&amp;lt;w:ins w:id="108" w:author="BPS" w:date="2023-01-10T09:09:00Z"&amp;gt;&amp;lt;w:r w:rsidRPr="005F19A2"&amp;gt;&amp;lt;w:t&amp;gt;funded in&amp;lt;/w:t&amp;gt;&amp;lt;/w:r&amp;gt;&amp;lt;/w:ins&amp;gt;&amp;lt;w:ins w:id="109" w:author="BPS" w:date="2023-03-17T10:02:00Z"&amp;gt;&amp;lt;w:r&amp;gt;&amp;lt;w:t&amp;gt;-&amp;lt;/w:t&amp;gt;&amp;lt;/w:r&amp;gt;&amp;lt;/w:ins&amp;gt;&amp;lt;w:ins w:id="110" w:author="BPS" w:date="2023-01-10T09:09:00Z"&amp;gt;&amp;lt;w:r w:rsidRPr="005F19A2"&amp;gt;&amp;lt;w:t xml:space="preserve"&amp;gt;home and &amp;lt;/w:t&amp;gt;&amp;lt;/w:r&amp;gt;&amp;lt;w:bookmarkStart w:id="111" w:name="_LINE__28_bbc05494_aed7_4d54_873c_779fa8" /&amp;gt;&amp;lt;w:bookmarkEnd w:id="102" /&amp;gt;&amp;lt;w:r w:rsidRPr="005F19A2"&amp;gt;&amp;lt;w:t xml:space="preserve"&amp;gt;community support services.  &amp;lt;/w:t&amp;gt;&amp;lt;/w:r&amp;gt;&amp;lt;w:bookmarkEnd w:id="111" /&amp;gt;&amp;lt;/w:ins&amp;gt;&amp;lt;/w:p&amp;gt;&amp;lt;w:p w:rsidR="00EA4632" w:rsidRDefault="00EA4632" w:rsidP="00EA4632"&amp;gt;&amp;lt;w:pPr&amp;gt;&amp;lt;w:ind w:left="360" w:firstLine="360" /&amp;gt;&amp;lt;/w:pPr&amp;gt;&amp;lt;w:bookmarkStart w:id="112" w:name="_STATUTE_NUMBER__5f3dd77b_b5c2_46d9_91b0" /&amp;gt;&amp;lt;w:bookmarkStart w:id="113" w:name="_STATUTE_SS__009f9be5_430b_4ce9_b4f1_ed7" /&amp;gt;&amp;lt;w:bookmarkStart w:id="114" w:name="_PAR__11_0e6d950b_a4f9_4c17_b222_08aaed1" /&amp;gt;&amp;lt;w:bookmarkStart w:id="115" w:name="_LINE__29_38f4bebd_b61c_4563_a497_d81064" /&amp;gt;&amp;lt;w:bookmarkEnd w:id="63" /&amp;gt;&amp;lt;w:bookmarkEnd w:id="100" /&amp;gt;&amp;lt;w:bookmarkEnd w:id="101" /&amp;gt;&amp;lt;w:bookmarkEnd w:id="104" /&amp;gt;&amp;lt;w:ins w:id="116" w:author="BPS" w:date="2023-01-10T09:09:00Z"&amp;gt;&amp;lt;w:r w:rsidRPr="005F19A2"&amp;gt;&amp;lt;w:rPr&amp;gt;&amp;lt;w:b /&amp;gt;&amp;lt;/w:rPr&amp;gt;&amp;lt;w:t&amp;gt;3&amp;lt;/w:t&amp;gt;&amp;lt;/w:r&amp;gt;&amp;lt;w:bookmarkEnd w:id="112" /&amp;gt;&amp;lt;w:r w:rsidRPr="005F19A2"&amp;gt;&amp;lt;w:rPr&amp;gt;&amp;lt;w:b /&amp;gt;&amp;lt;/w:rPr&amp;gt;&amp;lt;w:t xml:space="preserve"&amp;gt;. &amp;lt;/w:t&amp;gt;&amp;lt;/w:r&amp;gt;&amp;lt;w:bookmarkStart w:id="117" w:name="_STATUTE_HEADNOTE__dc39bc25_ebae_40b5_ad" /&amp;gt;&amp;lt;w:r w:rsidRPr="005F19A2"&amp;gt;&amp;lt;w:rPr&amp;gt;&amp;lt;w:b /&amp;gt;&amp;lt;/w:rPr&amp;gt;&amp;lt;w:t&amp;gt;Services.&amp;lt;/w:t&amp;gt;&amp;lt;/w:r&amp;gt;&amp;lt;w:r w:rsidRPr="005F19A2"&amp;gt;&amp;lt;w:t xml:space="preserve"&amp;gt; &amp;lt;/w:t&amp;gt;&amp;lt;/w:r&amp;gt;&amp;lt;w:bookmarkStart w:id="118" w:name="_STATUTE_CONTENT__5eadfdd4_e9e4_4b1c_827" /&amp;gt;&amp;lt;w:bookmarkEnd w:id="117" /&amp;gt;&amp;lt;w:r w:rsidRPr="005F19A2"&amp;gt;&amp;lt;w:t&amp;gt;The enhanced service coordination benefit&amp;lt;/w:t&amp;gt;&amp;lt;/w:r&amp;gt;&amp;lt;/w:ins&amp;gt;&amp;lt;w:ins w:id="119" w:author="BPS" w:date="2023-03-17T10:02:00Z"&amp;gt;&amp;lt;w:r&amp;gt;&amp;lt;w:t xml:space="preserve"&amp;gt; under this subsection&amp;lt;/w:t&amp;gt;&amp;lt;/w:r&amp;gt;&amp;lt;/w:ins&amp;gt;&amp;lt;w:ins w:id="120" w:author="BPS" w:date="2023-01-10T09:09:00Z"&amp;gt;&amp;lt;w:r w:rsidRPr="005F19A2"&amp;gt;&amp;lt;w:t xml:space="preserve"&amp;gt; must &amp;lt;/w:t&amp;gt;&amp;lt;/w:r&amp;gt;&amp;lt;w:bookmarkStart w:id="121" w:name="_LINE__30_e67af3a4_fb67_4336_be61_d4d65d" /&amp;gt;&amp;lt;w:bookmarkEnd w:id="115" /&amp;gt;&amp;lt;w:r w:rsidRPr="005F19A2"&amp;gt;&amp;lt;w:t xml:space="preserve"&amp;gt;provide for enhanced case management services, including making and following up on &amp;lt;/w:t&amp;gt;&amp;lt;/w:r&amp;gt;&amp;lt;w:bookmarkStart w:id="122" w:name="_LINE__31_17617cab_a074_4086_924b_e944d6" /&amp;gt;&amp;lt;w:bookmarkEnd w:id="121" /&amp;gt;&amp;lt;w:r w:rsidRPr="005F19A2"&amp;gt;&amp;lt;w:t xml:space="preserve"&amp;gt;referrals, transporting individuals to &amp;lt;/w:t&amp;gt;&amp;lt;/w:r&amp;gt;&amp;lt;/w:ins&amp;gt;&amp;lt;w:ins w:id="123" w:author="BPS" w:date="2023-03-17T10:02:00Z"&amp;gt;&amp;lt;w:r&amp;gt;&amp;lt;w:t xml:space="preserve"&amp;gt;and &amp;lt;/w:t&amp;gt;&amp;lt;/w:r&amp;gt;&amp;lt;/w:ins&amp;gt;&amp;lt;w:ins w:id="124" w:author="BPS" w:date="2023-01-10T09:09:00Z"&amp;gt;&amp;lt;w:r w:rsidRPr="005F19A2"&amp;gt;&amp;lt;w:t xml:space="preserve"&amp;gt;from medical appointments and other services &amp;lt;/w:t&amp;gt;&amp;lt;/w:r&amp;gt;&amp;lt;w:bookmarkStart w:id="125" w:name="_LINE__32_8487b56e_ce27_4e73_a62e_2714fa" /&amp;gt;&amp;lt;w:bookmarkEnd w:id="122" /&amp;gt;&amp;lt;w:r w:rsidRPr="005F19A2"&amp;gt;&amp;lt;w:t&amp;gt;necessary to meet the needs established in the individual&amp;lt;/w:t&amp;gt;&amp;lt;/w:r&amp;gt;&amp;lt;/w:ins&amp;gt;&amp;lt;w:ins w:id="126" w:author="BPS" w:date="2023-01-10T09:16:00Z"&amp;gt;&amp;lt;w:r&amp;gt;&amp;lt;w:t&amp;gt;'&amp;lt;/w:t&amp;gt;&amp;lt;/w:r&amp;gt;&amp;lt;/w:ins&amp;gt;&amp;lt;w:ins w:id="127" w:author="BPS" w:date="2023-01-10T09:09:00Z"&amp;gt;&amp;lt;w:r w:rsidRPr="005F19A2"&amp;gt;&amp;lt;w:t&amp;gt;s plan of care.&amp;lt;/w:t&amp;gt;&amp;lt;/w:r&amp;gt;&amp;lt;/w:ins&amp;gt;&amp;lt;w:bookmarkEnd w:id="125" /&amp;gt;&amp;lt;/w:p&amp;gt;&amp;lt;w:p w:rsidR="00EA4632" w:rsidRDefault="00EA4632" w:rsidP="00EA4632"&amp;gt;&amp;lt;w:pPr&amp;gt;&amp;lt;w:ind w:left="360" w:firstLine="360" /&amp;gt;&amp;lt;/w:pPr&amp;gt;&amp;lt;w:bookmarkStart w:id="128" w:name="_BILL_SECTION_HEADER__56515af5_5b93_43f9" /&amp;gt;&amp;lt;w:bookmarkStart w:id="129" w:name="_BILL_SECTION__5f364bf8_3ffb_45e2_87ba_8" /&amp;gt;&amp;lt;w:bookmarkStart w:id="130" w:name="_PAR__12_ba21baad_16d1_4447_a68b_a2cf480" /&amp;gt;&amp;lt;w:bookmarkStart w:id="131" w:name="_LINE__33_46fbdd33_96ad_4b99_8f39_2cfe98" /&amp;gt;&amp;lt;w:bookmarkEnd w:id="38" /&amp;gt;&amp;lt;w:bookmarkEnd w:id="43" /&amp;gt;&amp;lt;w:bookmarkEnd w:id="46" /&amp;gt;&amp;lt;w:bookmarkEnd w:id="113" /&amp;gt;&amp;lt;w:bookmarkEnd w:id="114" /&amp;gt;&amp;lt;w:bookmarkEnd w:id="118" /&amp;gt;&amp;lt;w:r&amp;gt;&amp;lt;w:rPr&amp;gt;&amp;lt;w:b /&amp;gt;&amp;lt;w:sz w:val="24" /&amp;gt;&amp;lt;/w:rPr&amp;gt;&amp;lt;w:t xml:space="preserve"&amp;gt;Sec. &amp;lt;/w:t&amp;gt;&amp;lt;/w:r&amp;gt;&amp;lt;w:bookmarkStart w:id="132" w:name="_BILL_SECTION_NUMBER__5e5b220e_b3a7_441b" /&amp;gt;&amp;lt;w:r&amp;gt;&amp;lt;w:rPr&amp;gt;&amp;lt;w:b /&amp;gt;&amp;lt;w:sz w:val="24" /&amp;gt;&amp;lt;/w:rPr&amp;gt;&amp;lt;w:t&amp;gt;3&amp;lt;/w:t&amp;gt;&amp;lt;/w:r&amp;gt;&amp;lt;w:bookmarkEnd w:id="132" /&amp;gt;&amp;lt;w:r&amp;gt;&amp;lt;w:rPr&amp;gt;&amp;lt;w:b /&amp;gt;&amp;lt;w:sz w:val="24" /&amp;gt;&amp;lt;/w:rPr&amp;gt;&amp;lt;w:t&amp;gt;.  22 MRSA c. 1629&amp;lt;/w:t&amp;gt;&amp;lt;/w:r&amp;gt;&amp;lt;w:r&amp;gt;&amp;lt;w:t xml:space="preserve"&amp;gt; is enacted to read:&amp;lt;/w:t&amp;gt;&amp;lt;/w:r&amp;gt;&amp;lt;w:bookmarkEnd w:id="131" /&amp;gt;&amp;lt;/w:p&amp;gt;&amp;lt;w:p w:rsidR="00EA4632" w:rsidRDefault="00EA4632" w:rsidP="00EA4632"&amp;gt;&amp;lt;w:pPr&amp;gt;&amp;lt;w:spacing w:before="300" w:after="300" /&amp;gt;&amp;lt;w:ind w:left="360" /&amp;gt;&amp;lt;w:jc w:val="center" /&amp;gt;&amp;lt;w:rPr&amp;gt;&amp;lt;w:ins w:id="133" w:author="BPS" w:date="2023-03-17T10:06:00Z" /&amp;gt;&amp;lt;/w:rPr&amp;gt;&amp;lt;/w:pPr&amp;gt;&amp;lt;w:bookmarkStart w:id="134" w:name="_STATUTE_C__daefe6db_c20a_46b9_b351_9841" /&amp;gt;&amp;lt;w:bookmarkStart w:id="135" w:name="_PAR__13_61c06d9e_a6d3_414e_9ebf_329624f" /&amp;gt;&amp;lt;w:bookmarkStart w:id="136" w:name="_LINE__34_13de8510_f76b_41ef_b08a_4a4d8f" /&amp;gt;&amp;lt;w:bookmarkStart w:id="137" w:name="_PROCESSED_CHANGE__d506bd4b_5d72_42b2_bb" /&amp;gt;&amp;lt;w:bookmarkEnd w:id="128" /&amp;gt;&amp;lt;w:bookmarkEnd w:id="130" /&amp;gt;&amp;lt;w:ins w:id="138" w:author="BPS" w:date="2023-03-17T10:06:00Z"&amp;gt;&amp;lt;w:r&amp;gt;&amp;lt;w:rPr&amp;gt;&amp;lt;w:b /&amp;gt;&amp;lt;/w:rPr&amp;gt;&amp;lt;w:t xml:space="preserve"&amp;gt;CHAPTER &amp;lt;/w:t&amp;gt;&amp;lt;/w:r&amp;gt;&amp;lt;w:bookmarkStart w:id="139" w:name="_STATUTE_NUMBER__03642b00_f7af_4dc3_9487" /&amp;gt;&amp;lt;w:r&amp;gt;&amp;lt;w:rPr&amp;gt;&amp;lt;w:b /&amp;gt;&amp;lt;/w:rPr&amp;gt;&amp;lt;w:t&amp;gt;1629&amp;lt;/w:t&amp;gt;&amp;lt;/w:r&amp;gt;&amp;lt;w:bookmarkEnd w:id="136" /&amp;gt;&amp;lt;w:bookmarkEnd w:id="139" /&amp;gt;&amp;lt;/w:ins&amp;gt;&amp;lt;/w:p&amp;gt;&amp;lt;w:p w:rsidR="00EA4632" w:rsidRDefault="00EA4632" w:rsidP="00EA4632"&amp;gt;&amp;lt;w:pPr&amp;gt;&amp;lt;w:spacing w:before="300" w:after="300" /&amp;gt;&amp;lt;w:ind w:left="360" /&amp;gt;&amp;lt;w:jc w:val="center" /&amp;gt;&amp;lt;w:rPr&amp;gt;&amp;lt;w:ins w:id="140" w:author="BPS" w:date="2023-03-17T10:06:00Z" /&amp;gt;&amp;lt;/w:rPr&amp;gt;&amp;lt;/w:pPr&amp;gt;&amp;lt;w:bookmarkStart w:id="141" w:name="_STATUTE_HEADNOTE__b15b79a3_71b9_4a8c_87" /&amp;gt;&amp;lt;w:bookmarkStart w:id="142" w:name="_PAR__14_94419835_11fd_4a53_bdca_a45406c" /&amp;gt;&amp;lt;w:bookmarkStart w:id="143" w:name="_LINE__35_3e3ec2db_b833_4d09_ba34_c64f4c" /&amp;gt;&amp;lt;w:bookmarkEnd w:id="135" /&amp;gt;&amp;lt;w:ins w:id="144" w:author="BPS" w:date="2023-03-17T10:06:00Z"&amp;gt;&amp;lt;w:r&amp;gt;&amp;lt;w:rPr&amp;gt;&amp;lt;w:b /&amp;gt;&amp;lt;/w:rPr&amp;gt;&amp;lt;w:t&amp;gt;ESSENTIAL SUPPORT WORK&amp;lt;/w:t&amp;gt;&amp;lt;/w:r&amp;gt;&amp;lt;/w:ins&amp;gt;&amp;lt;w:ins w:id="145" w:author="BPS" w:date="2023-03-20T10:10:00Z"&amp;gt;&amp;lt;w:r&amp;gt;&amp;lt;w:rPr&amp;gt;&amp;lt;w:b /&amp;gt;&amp;lt;/w:rPr&amp;gt;&amp;lt;w:t&amp;gt;ER&amp;lt;/w:t&amp;gt;&amp;lt;/w:r&amp;gt;&amp;lt;/w:ins&amp;gt;&amp;lt;w:ins w:id="146" w:author="BPS" w:date="2023-03-17T10:06:00Z"&amp;gt;&amp;lt;w:r&amp;gt;&amp;lt;w:rPr&amp;gt;&amp;lt;w:b /&amp;gt;&amp;lt;/w:rPr&amp;gt;&amp;lt;w:t xml:space="preserve"&amp;gt; AND IN-HOME CARE WORKER &amp;lt;/w:t&amp;gt;&amp;lt;/w:r&amp;gt;&amp;lt;w:bookmarkStart w:id="147" w:name="_LINE__36_18cd9e30_bf2e_49c0_b53b_5e868b" /&amp;gt;&amp;lt;w:bookmarkEnd w:id="143" /&amp;gt;&amp;lt;w:r&amp;gt;&amp;lt;w:rPr&amp;gt;&amp;lt;w:b /&amp;gt;&amp;lt;/w:rPr&amp;gt;&amp;lt;w:t&amp;gt;REGISTRIES&amp;lt;/w:t&amp;gt;&amp;lt;/w:r&amp;gt;&amp;lt;w:bookmarkEnd w:id="141" /&amp;gt;&amp;lt;w:bookmarkEnd w:id="147" /&amp;gt;&amp;lt;/w:ins&amp;gt;&amp;lt;/w:p&amp;gt;&amp;lt;w:p w:rsidR="00EA4632" w:rsidRPr="00E53526" w:rsidRDefault="00EA4632" w:rsidP="00EA4632"&amp;gt;&amp;lt;w:pPr&amp;gt;&amp;lt;w:ind w:left="1080" w:hanging="720" /&amp;gt;&amp;lt;w:rPr&amp;gt;&amp;lt;w:ins w:id="148" w:author="BPS" w:date="2023-03-17T10:06:00Z" /&amp;gt;&amp;lt;/w:rPr&amp;gt;&amp;lt;/w:pPr&amp;gt;&amp;lt;w:bookmarkStart w:id="149" w:name="_STATUTE_S__4cfe7daf_c69e_4668_88f2_7093" /&amp;gt;&amp;lt;w:bookmarkStart w:id="150" w:name="_PAR__15_5a45d64a_a5e1_4957_9cdf_bb5b4c2" /&amp;gt;&amp;lt;w:bookmarkStart w:id="151" w:name="_LINE__37_c8e7b1b8_ba4f_4764_9927_bb362c" /&amp;gt;&amp;lt;w:bookmarkEnd w:id="142" /&amp;gt;&amp;lt;w:ins w:id="152" w:author="BPS" w:date="2023-03-17T10:06:00Z"&amp;gt;&amp;lt;w:r w:rsidRPr="00E53526"&amp;gt;&amp;lt;w:rPr&amp;gt;&amp;lt;w:b /&amp;gt;&amp;lt;/w:rPr&amp;gt;&amp;lt;w:t&amp;gt;§&amp;lt;/w:t&amp;gt;&amp;lt;/w:r&amp;gt;&amp;lt;w:bookmarkStart w:id="153" w:name="_STATUTE_NUMBER__88ce31a7_ad94_4d53_bda6" /&amp;gt;&amp;lt;w:r w:rsidRPr="00E53526"&amp;gt;&amp;lt;w:rPr&amp;gt;&amp;lt;w:b /&amp;gt;&amp;lt;/w:rPr&amp;gt;&amp;lt;w:t&amp;gt;7421&amp;lt;/w:t&amp;gt;&amp;lt;/w:r&amp;gt;&amp;lt;w:bookmarkEnd w:id="153" /&amp;gt;&amp;lt;w:r w:rsidRPr="00E53526"&amp;gt;&amp;lt;w:rPr&amp;gt;&amp;lt;w:b /&amp;gt;&amp;lt;/w:rPr&amp;gt;&amp;lt;w:t xml:space="preserve"&amp;gt;. &amp;lt;/w:t&amp;gt;&amp;lt;/w:r&amp;gt;&amp;lt;w:bookmarkStart w:id="154" w:name="_STATUTE_HEADNOTE__f776b4a8_11e6_4a99_84" /&amp;gt;&amp;lt;w:r w:rsidRPr="00E53526"&amp;gt;&amp;lt;w:rPr&amp;gt;&amp;lt;w:b /&amp;gt;&amp;lt;/w:rPr&amp;gt;&amp;lt;w:t xml:space="preserve"&amp;gt;Essential &amp;lt;/w:t&amp;gt;&amp;lt;/w:r&amp;gt;&amp;lt;w:r&amp;gt;&amp;lt;w:rPr&amp;gt;&amp;lt;w:b /&amp;gt;&amp;lt;/w:rPr&amp;gt;&amp;lt;w:t xml:space="preserve"&amp;gt;support &amp;lt;/w:t&amp;gt;&amp;lt;/w:r&amp;gt;&amp;lt;w:r w:rsidRPr="00E53526"&amp;gt;&amp;lt;w:rPr&amp;gt;&amp;lt;w:b /&amp;gt;&amp;lt;/w:rPr&amp;gt;&amp;lt;w:t&amp;gt;worker registry&amp;lt;/w:t&amp;gt;&amp;lt;/w:r&amp;gt;&amp;lt;w:bookmarkEnd w:id="151" /&amp;gt;&amp;lt;w:bookmarkEnd w:id="154" /&amp;gt;&amp;lt;/w:ins&amp;gt;&amp;lt;/w:p&amp;gt;&amp;lt;w:p w:rsidR="00EA4632" w:rsidRPr="00E53526" w:rsidRDefault="00EA4632" w:rsidP="00EA4632"&amp;gt;&amp;lt;w:pPr&amp;gt;&amp;lt;w:ind w:left="360" w:firstLine="360" /&amp;gt;&amp;lt;w:rPr&amp;gt;&amp;lt;w:ins w:id="155" w:author="BPS" w:date="2023-03-17T10:06:00Z" /&amp;gt;&amp;lt;/w:rPr&amp;gt;&amp;lt;/w:pPr&amp;gt;&amp;lt;w:bookmarkStart w:id="156" w:name="_STATUTE_P__260e77e9_a01c_4f5c_a905_acd2" /&amp;gt;&amp;lt;w:bookmarkStart w:id="157" w:name="_STATUTE_CONTENT__a20c9e91_f672_457b_885" /&amp;gt;&amp;lt;w:bookmarkStart w:id="158" w:name="_PAR__16_0b9683d3_1646_48f1_84c4_fae5584" /&amp;gt;&amp;lt;w:bookmarkStart w:id="159" w:name="_LINE__38_f7c11284_783d_498f_9b77_1e116a" /&amp;gt;&amp;lt;w:bookmarkEnd w:id="150" /&amp;gt;&amp;lt;w:ins w:id="160" w:author="BPS" w:date="2023-03-17T10:06:00Z"&amp;gt;&amp;lt;w:r w:rsidRPr="00E53526"&amp;gt;&amp;lt;w:t xml:space="preserve"&amp;gt;The department shall establish a voluntary registry of essential support workers as &amp;lt;/w:t&amp;gt;&amp;lt;/w:r&amp;gt;&amp;lt;w:bookmarkStart w:id="161" w:name="_LINE__39_e32bf4f3_0db5_4864_8007_18edf1" /&amp;gt;&amp;lt;w:bookmarkEnd w:id="159" /&amp;gt;&amp;lt;w:r w:rsidRPr="00E53526"&amp;gt;&amp;lt;w:t xml:space="preserve"&amp;gt;defined &amp;lt;/w:t&amp;gt;&amp;lt;/w:r&amp;gt;&amp;lt;w:r&amp;gt;&amp;lt;w:t&amp;gt;in&amp;lt;/w:t&amp;gt;&amp;lt;/w:r&amp;gt;&amp;lt;w:r w:rsidRPr="00E53526"&amp;gt;&amp;lt;w:t xml:space="preserve"&amp;gt; section 7401, subsection 3. The registry shall include the capability for workers &amp;lt;/w:t&amp;gt;&amp;lt;/w:r&amp;gt;&amp;lt;w:bookmarkStart w:id="162" w:name="_PAGE_SPLIT__a1ff4527_3046_4010_bee6_fa2" /&amp;gt;&amp;lt;w:bookmarkStart w:id="163" w:name="_PAGE__2_2f439f69_ae32_4dfc_a244_2cbe308" /&amp;gt;&amp;lt;w:bookmarkStart w:id="164" w:name="_PAR__1_5623c74b_2928_4f19_851b_2c2e2cbe" /&amp;gt;&amp;lt;w:bookmarkStart w:id="165" w:name="_LINE__1_da5a6282_2e07_4770_8f41_a98917b" /&amp;gt;&amp;lt;w:bookmarkEnd w:id="3" /&amp;gt;&amp;lt;w:bookmarkEnd w:id="158" /&amp;gt;&amp;lt;w:bookmarkEnd w:id="161" /&amp;gt;&amp;lt;w:r w:rsidRPr="00E53526"&amp;gt;&amp;lt;w:t&amp;gt;t&amp;lt;/w:t&amp;gt;&amp;lt;/w:r&amp;gt;&amp;lt;w:bookmarkEnd w:id="162" /&amp;gt;&amp;lt;w:r w:rsidRPr="00E53526"&amp;gt;&amp;lt;w:t&amp;gt;o&amp;lt;/w:t&amp;gt;&amp;lt;/w:r&amp;gt;&amp;lt;w:r&amp;gt;&amp;lt;w:t xml:space="preserve"&amp;gt; voluntarily&amp;lt;/w:t&amp;gt;&amp;lt;/w:r&amp;gt;&amp;lt;w:r w:rsidRPr="00E53526"&amp;gt;&amp;lt;w:t xml:space="preserve"&amp;gt; upload, update, store and share employment paperwork, documents, &amp;lt;/w:t&amp;gt;&amp;lt;/w:r&amp;gt;&amp;lt;w:bookmarkStart w:id="166" w:name="_LINE__2_1bc18488_a56b_4822_a5e1_55fa4b9" /&amp;gt;&amp;lt;w:bookmarkEnd w:id="165" /&amp;gt;&amp;lt;w:r w:rsidRPr="00E53526"&amp;gt;&amp;lt;w:t xml:space="preserve"&amp;gt;credentials, training certificates, vaccination records and statuses, background check &amp;lt;/w:t&amp;gt;&amp;lt;/w:r&amp;gt;&amp;lt;w:bookmarkStart w:id="167" w:name="_LINE__3_a7843549_a584_45ff_a3ea_8d63f55" /&amp;gt;&amp;lt;w:bookmarkEnd w:id="166" /&amp;gt;&amp;lt;w:r w:rsidRPr="00E53526"&amp;gt;&amp;lt;w:t xml:space="preserve"&amp;gt;verifications, documents required by &amp;lt;/w:t&amp;gt;&amp;lt;/w:r&amp;gt;&amp;lt;w:r&amp;gt;&amp;lt;w:t xml:space="preserve"&amp;gt;the &amp;lt;/w:t&amp;gt;&amp;lt;/w:r&amp;gt;&amp;lt;w:r w:rsidRPr="00E53526"&amp;gt;&amp;lt;w:t&amp;gt;MaineCare&amp;lt;/w:t&amp;gt;&amp;lt;/w:r&amp;gt;&amp;lt;w:r&amp;gt;&amp;lt;w:t xml:space="preserve"&amp;gt; program&amp;lt;/w:t&amp;gt;&amp;lt;/w:r&amp;gt;&amp;lt;w:r w:rsidRPr="00E53526"&amp;gt;&amp;lt;w:t xml:space="preserve"&amp;gt; and other necessary &amp;lt;/w:t&amp;gt;&amp;lt;/w:r&amp;gt;&amp;lt;w:bookmarkStart w:id="168" w:name="_LINE__4_2aed97ad_5917_4ea1_b8b5_5a82e4d" /&amp;gt;&amp;lt;w:bookmarkEnd w:id="167" /&amp;gt;&amp;lt;w:r w:rsidRPr="00E53526"&amp;gt;&amp;lt;w:t xml:space="preserve"&amp;gt;documents with providers, financial intermediaries and self-directing consumers. &amp;lt;/w:t&amp;gt;&amp;lt;/w:r&amp;gt;&amp;lt;w:bookmarkEnd w:id="168" /&amp;gt;&amp;lt;/w:ins&amp;gt;&amp;lt;/w:p&amp;gt;&amp;lt;w:p w:rsidR="00EA4632" w:rsidRPr="00E53526" w:rsidRDefault="00EA4632" w:rsidP="00EA4632"&amp;gt;&amp;lt;w:pPr&amp;gt;&amp;lt;w:ind w:left="1080" w:hanging="720" /&amp;gt;&amp;lt;w:rPr&amp;gt;&amp;lt;w:ins w:id="169" w:author="BPS" w:date="2023-03-17T10:06:00Z" /&amp;gt;&amp;lt;/w:rPr&amp;gt;&amp;lt;/w:pPr&amp;gt;&amp;lt;w:bookmarkStart w:id="170" w:name="_STATUTE_S__1c4a2676_cb54_4f8f_852d_f8e6" /&amp;gt;&amp;lt;w:bookmarkStart w:id="171" w:name="_PAR__2_e09f9ea2_7af2_4a38_82ea_b58aa47e" /&amp;gt;&amp;lt;w:bookmarkStart w:id="172" w:name="_LINE__5_f92d8e13_ab2a_40d8_ab6c_9be0ad7" /&amp;gt;&amp;lt;w:bookmarkEnd w:id="149" /&amp;gt;&amp;lt;w:bookmarkEnd w:id="156" /&amp;gt;&amp;lt;w:bookmarkEnd w:id="157" /&amp;gt;&amp;lt;w:bookmarkEnd w:id="164" /&amp;gt;&amp;lt;w:ins w:id="173" w:author="BPS" w:date="2023-03-17T10:06:00Z"&amp;gt;&amp;lt;w:r w:rsidRPr="00E53526"&amp;gt;&amp;lt;w:rPr&amp;gt;&amp;lt;w:b /&amp;gt;&amp;lt;/w:rPr&amp;gt;&amp;lt;w:t&amp;gt;§&amp;lt;/w:t&amp;gt;&amp;lt;/w:r&amp;gt;&amp;lt;w:bookmarkStart w:id="174" w:name="_STATUTE_NUMBER__6698a757_7317_428c_9478" /&amp;gt;&amp;lt;w:r w:rsidRPr="00E53526"&amp;gt;&amp;lt;w:rPr&amp;gt;&amp;lt;w:b /&amp;gt;&amp;lt;/w:rPr&amp;gt;&amp;lt;w:t&amp;gt;7422&amp;lt;/w:t&amp;gt;&amp;lt;/w:r&amp;gt;&amp;lt;w:bookmarkEnd w:id="174" /&amp;gt;&amp;lt;w:r w:rsidRPr="00E53526"&amp;gt;&amp;lt;w:rPr&amp;gt;&amp;lt;w:b /&amp;gt;&amp;lt;/w:rPr&amp;gt;&amp;lt;w:t xml:space="preserve"&amp;gt;. &amp;lt;/w:t&amp;gt;&amp;lt;/w:r&amp;gt;&amp;lt;w:bookmarkStart w:id="175" w:name="_STATUTE_HEADNOTE__2398bd71_5d6e_4153_99" /&amp;gt;&amp;lt;w:r w:rsidRPr="00E53526"&amp;gt;&amp;lt;w:rPr&amp;gt;&amp;lt;w:b /&amp;gt;&amp;lt;/w:rPr&amp;gt;&amp;lt;w:t xml:space="preserve"&amp;gt;In-home care worker registry &amp;lt;/w:t&amp;gt;&amp;lt;/w:r&amp;gt;&amp;lt;w:bookmarkEnd w:id="172" /&amp;gt;&amp;lt;w:bookmarkEnd w:id="175" /&amp;gt;&amp;lt;/w:ins&amp;gt;&amp;lt;/w:p&amp;gt;&amp;lt;w:p w:rsidR="00EA4632" w:rsidRDefault="00EA4632" w:rsidP="00EA4632"&amp;gt;&amp;lt;w:pPr&amp;gt;&amp;lt;w:ind w:left="360" w:firstLine="360" /&amp;gt;&amp;lt;/w:pPr&amp;gt;&amp;lt;w:bookmarkStart w:id="176" w:name="_STATUTE_CONTENT__c10aeb18_2803_4589_ac3" /&amp;gt;&amp;lt;w:bookmarkStart w:id="177" w:name="_STATUTE_P__aceb4a17_fa10_47e5_9046_aaf3" /&amp;gt;&amp;lt;w:bookmarkStart w:id="178" w:name="_PAR__3_b8a64a2e_b2d5_4105_b8c2_b0bce331" /&amp;gt;&amp;lt;w:bookmarkStart w:id="179" w:name="_LINE__6_ef217d98_fae8_44d1_bedb_2798788" /&amp;gt;&amp;lt;w:bookmarkEnd w:id="171" /&amp;gt;&amp;lt;w:ins w:id="180" w:author="BPS" w:date="2023-03-17T10:06:00Z"&amp;gt;&amp;lt;w:r w:rsidRPr="00E53526"&amp;gt;&amp;lt;w:t xml:space="preserve"&amp;gt;The department shall establish a voluntary registry of workers and entities providing &amp;lt;/w:t&amp;gt;&amp;lt;/w:r&amp;gt;&amp;lt;w:bookmarkStart w:id="181" w:name="_LINE__7_47a7dbef_f455_447d_afff_b864a76" /&amp;gt;&amp;lt;w:bookmarkEnd w:id="179" /&amp;gt;&amp;lt;w:r w:rsidRPr="00E53526"&amp;gt;&amp;lt;w:t xml:space="preserve"&amp;gt;in-home care, including personal care assistants as defined &amp;lt;/w:t&amp;gt;&amp;lt;/w:r&amp;gt;&amp;lt;w:r&amp;gt;&amp;lt;w:t&amp;gt;in&amp;lt;/w:t&amp;gt;&amp;lt;/w:r&amp;gt;&amp;lt;w:r w:rsidRPr="00E53526"&amp;gt;&amp;lt;w:t xml:space="preserve"&amp;gt; section 7302, subsection 8 &amp;lt;/w:t&amp;gt;&amp;lt;/w:r&amp;gt;&amp;lt;w:bookmarkStart w:id="182" w:name="_LINE__8_9c922f74_4d53_41dc_a162_17a6461" /&amp;gt;&amp;lt;w:bookmarkEnd w:id="181" /&amp;gt;&amp;lt;w:r w:rsidRPr="00E53526"&amp;gt;&amp;lt;w:t xml:space="preserve"&amp;gt;and providers as defined &amp;lt;/w:t&amp;gt;&amp;lt;/w:r&amp;gt;&amp;lt;w:r&amp;gt;&amp;lt;w:t&amp;gt;in&amp;lt;/w:t&amp;gt;&amp;lt;/w:r&amp;gt;&amp;lt;w:r w:rsidRPr="00E53526"&amp;gt;&amp;lt;w:t xml:space="preserve"&amp;gt; section 7302, subsection 9. The registry shall include a publicly &amp;lt;/w:t&amp;gt;&amp;lt;/w:r&amp;gt;&amp;lt;w:bookmarkStart w:id="183" w:name="_LINE__9_019bd241_178e_432f_98cb_ba0385a" /&amp;gt;&amp;lt;w:bookmarkEnd w:id="182" /&amp;gt;&amp;lt;w:r w:rsidRPr="00E53526"&amp;gt;&amp;lt;w:t&amp;gt;accessible listing of in-home care providers and their service areas.&amp;lt;/w:t&amp;gt;&amp;lt;/w:r&amp;gt;&amp;lt;/w:ins&amp;gt;&amp;lt;w:bookmarkEnd w:id="183" /&amp;gt;&amp;lt;/w:p&amp;gt;&amp;lt;w:p w:rsidR="00EA4632" w:rsidRDefault="00EA4632" w:rsidP="00EA4632"&amp;gt;&amp;lt;w:pPr&amp;gt;&amp;lt;w:ind w:left="360" w:firstLine="360" /&amp;gt;&amp;lt;/w:pPr&amp;gt;&amp;lt;w:bookmarkStart w:id="184" w:name="_BILL_SECTION_HEADER__f01bb84d_25b3_420b" /&amp;gt;&amp;lt;w:bookmarkStart w:id="185" w:name="_BILL_SECTION__fd2539e2_adba_463a_bfd2_2" /&amp;gt;&amp;lt;w:bookmarkStart w:id="186" w:name="_PAR__4_0cddcedc_15cd_4140_a0aa_d7769dcb" /&amp;gt;&amp;lt;w:bookmarkStart w:id="187" w:name="_LINE__10_9e6804d6_0600_4f13_960e_550190" /&amp;gt;&amp;lt;w:bookmarkEnd w:id="129" /&amp;gt;&amp;lt;w:bookmarkEnd w:id="134" /&amp;gt;&amp;lt;w:bookmarkEnd w:id="137" /&amp;gt;&amp;lt;w:bookmarkEnd w:id="170" /&amp;gt;&amp;lt;w:bookmarkEnd w:id="176" /&amp;gt;&amp;lt;w:bookmarkEnd w:id="177" /&amp;gt;&amp;lt;w:bookmarkEnd w:id="178" /&amp;gt;&amp;lt;w:r&amp;gt;&amp;lt;w:rPr&amp;gt;&amp;lt;w:b /&amp;gt;&amp;lt;w:sz w:val="24" /&amp;gt;&amp;lt;/w:rPr&amp;gt;&amp;lt;w:t xml:space="preserve"&amp;gt;Sec. &amp;lt;/w:t&amp;gt;&amp;lt;/w:r&amp;gt;&amp;lt;w:bookmarkStart w:id="188" w:name="_BILL_SECTION_NUMBER__cc69fa51_96ae_4d89" /&amp;gt;&amp;lt;w:r&amp;gt;&amp;lt;w:rPr&amp;gt;&amp;lt;w:b /&amp;gt;&amp;lt;w:sz w:val="24" /&amp;gt;&amp;lt;/w:rPr&amp;gt;&amp;lt;w:t&amp;gt;4&amp;lt;/w:t&amp;gt;&amp;lt;/w:r&amp;gt;&amp;lt;w:bookmarkEnd w:id="188" /&amp;gt;&amp;lt;w:r&amp;gt;&amp;lt;w:rPr&amp;gt;&amp;lt;w:b /&amp;gt;&amp;lt;w:sz w:val="24" /&amp;gt;&amp;lt;/w:rPr&amp;gt;&amp;lt;w:t&amp;gt;.  22 MRSA §9053, sub-§28-A&amp;lt;/w:t&amp;gt;&amp;lt;/w:r&amp;gt;&amp;lt;w:r&amp;gt;&amp;lt;w:t xml:space="preserve"&amp;gt; is enacted to read:&amp;lt;/w:t&amp;gt;&amp;lt;/w:r&amp;gt;&amp;lt;w:bookmarkEnd w:id="187" /&amp;gt;&amp;lt;/w:p&amp;gt;&amp;lt;w:p w:rsidR="00EA4632" w:rsidRDefault="00EA4632" w:rsidP="00EA4632"&amp;gt;&amp;lt;w:pPr&amp;gt;&amp;lt;w:ind w:left="360" w:firstLine="360" /&amp;gt;&amp;lt;/w:pPr&amp;gt;&amp;lt;w:bookmarkStart w:id="189" w:name="_STATUTE_NUMBER__e506ce20_b208_43fa_860f" /&amp;gt;&amp;lt;w:bookmarkStart w:id="190" w:name="_STATUTE_SS__4c1fc7bf_e6ac_45f8_a018_bf0" /&amp;gt;&amp;lt;w:bookmarkStart w:id="191" w:name="_PAR__5_30f572e1_4b9c_4e8f_9af3_ce964673" /&amp;gt;&amp;lt;w:bookmarkStart w:id="192" w:name="_LINE__11_a6da94df_079c_44b7_940a_c9cd22" /&amp;gt;&amp;lt;w:bookmarkStart w:id="193" w:name="_PROCESSED_CHANGE__caa9541d_0a00_4693_af" /&amp;gt;&amp;lt;w:bookmarkEnd w:id="184" /&amp;gt;&amp;lt;w:bookmarkEnd w:id="186" /&amp;gt;&amp;lt;w:ins w:id="194" w:author="BPS" w:date="2023-01-10T09:14:00Z"&amp;gt;&amp;lt;w:r&amp;gt;&amp;lt;w:rPr&amp;gt;&amp;lt;w:b /&amp;gt;&amp;lt;/w:rPr&amp;gt;&amp;lt;w:t&amp;gt;28-A&amp;lt;/w:t&amp;gt;&amp;lt;/w:r&amp;gt;&amp;lt;w:bookmarkEnd w:id="189" /&amp;gt;&amp;lt;w:r&amp;gt;&amp;lt;w:rPr&amp;gt;&amp;lt;w:b /&amp;gt;&amp;lt;/w:rPr&amp;gt;&amp;lt;w:t xml:space="preserve"&amp;gt;.  &amp;lt;/w:t&amp;gt;&amp;lt;/w:r&amp;gt;&amp;lt;w:bookmarkStart w:id="195" w:name="_STATUTE_HEADNOTE__1584bd47_dbcf_46f5_9e" /&amp;gt;&amp;lt;w:r&amp;gt;&amp;lt;w:rPr&amp;gt;&amp;lt;w:b /&amp;gt;&amp;lt;/w:rPr&amp;gt;&amp;lt;w:t xml:space="preserve"&amp;gt;Portability. &amp;lt;/w:t&amp;gt;&amp;lt;/w:r&amp;gt;&amp;lt;w:r&amp;gt;&amp;lt;w:t xml:space="preserve"&amp;gt; &amp;lt;/w:t&amp;gt;&amp;lt;/w:r&amp;gt;&amp;lt;/w:ins&amp;gt;&amp;lt;w:bookmarkStart w:id="196" w:name="_STATUTE_CONTENT__c06b1b48_cb18_49e6_8f2" /&amp;gt;&amp;lt;w:bookmarkEnd w:id="195" /&amp;gt;&amp;lt;w:ins w:id="197" w:author="BPS" w:date="2023-01-10T09:18:00Z"&amp;gt;&amp;lt;w:r&amp;gt;&amp;lt;w:t&amp;gt;"&amp;lt;/w:t&amp;gt;&amp;lt;/w:r&amp;gt;&amp;lt;/w:ins&amp;gt;&amp;lt;w:ins w:id="198" w:author="BPS" w:date="2023-01-10T09:14:00Z"&amp;gt;&amp;lt;w:r w:rsidRPr="007D3FF7"&amp;gt;&amp;lt;w:t&amp;gt;Portability&amp;lt;/w:t&amp;gt;&amp;lt;/w:r&amp;gt;&amp;lt;/w:ins&amp;gt;&amp;lt;w:ins w:id="199" w:author="BPS" w:date="2023-01-10T09:16:00Z"&amp;gt;&amp;lt;w:r&amp;gt;&amp;lt;w:t&amp;gt;"&amp;lt;/w:t&amp;gt;&amp;lt;/w:r&amp;gt;&amp;lt;/w:ins&amp;gt;&amp;lt;w:ins w:id="200" w:author="BPS" w:date="2023-01-10T09:14:00Z"&amp;gt;&amp;lt;w:r w:rsidRPr="007D3FF7"&amp;gt;&amp;lt;w:t xml:space="preserve"&amp;gt; means the ability of a direct access worker to transfer &amp;lt;/w:t&amp;gt;&amp;lt;/w:r&amp;gt;&amp;lt;w:bookmarkStart w:id="201" w:name="_LINE__12_52f76e78_e5c7_4342_94cc_69999c" /&amp;gt;&amp;lt;w:bookmarkEnd w:id="192" /&amp;gt;&amp;lt;w:r w:rsidRPr="007D3FF7"&amp;gt;&amp;lt;w:t xml:space="preserve"&amp;gt;the results of a background check report and information from the rap back monitoring &amp;lt;/w:t&amp;gt;&amp;lt;/w:r&amp;gt;&amp;lt;w:bookmarkStart w:id="202" w:name="_LINE__13_6eb43137_facb_4371_868d_b2e69a" /&amp;gt;&amp;lt;w:bookmarkEnd w:id="201" /&amp;gt;&amp;lt;w:r w:rsidRPr="007D3FF7"&amp;gt;&amp;lt;w:t&amp;gt;program to a new employer.&amp;lt;/w:t&amp;gt;&amp;lt;/w:r&amp;gt;&amp;lt;/w:ins&amp;gt;&amp;lt;w:bookmarkEnd w:id="202" /&amp;gt;&amp;lt;/w:p&amp;gt;&amp;lt;w:p w:rsidR="00EA4632" w:rsidRDefault="00EA4632" w:rsidP="00EA4632"&amp;gt;&amp;lt;w:pPr&amp;gt;&amp;lt;w:ind w:left="360" w:firstLine="360" /&amp;gt;&amp;lt;/w:pPr&amp;gt;&amp;lt;w:bookmarkStart w:id="203" w:name="_BILL_SECTION_HEADER__89a21a97_d04b_473f" /&amp;gt;&amp;lt;w:bookmarkStart w:id="204" w:name="_BILL_SECTION__f6a17427_f779_4f05_8b30_c" /&amp;gt;&amp;lt;w:bookmarkStart w:id="205" w:name="_PAR__6_63df52fb_e5ef_4c28_b92e_e42c6aac" /&amp;gt;&amp;lt;w:bookmarkStart w:id="206" w:name="_LINE__14_8deae7ca_97cd_4aec_b6be_3e4924" /&amp;gt;&amp;lt;w:bookmarkEnd w:id="185" /&amp;gt;&amp;lt;w:bookmarkEnd w:id="190" /&amp;gt;&amp;lt;w:bookmarkEnd w:id="191" /&amp;gt;&amp;lt;w:bookmarkEnd w:id="193" /&amp;gt;&amp;lt;w:bookmarkEnd w:id="196" /&amp;gt;&amp;lt;w:r&amp;gt;&amp;lt;w:rPr&amp;gt;&amp;lt;w:b /&amp;gt;&amp;lt;w:sz w:val="24" /&amp;gt;&amp;lt;/w:rPr&amp;gt;&amp;lt;w:t xml:space="preserve"&amp;gt;Sec. &amp;lt;/w:t&amp;gt;&amp;lt;/w:r&amp;gt;&amp;lt;w:bookmarkStart w:id="207" w:name="_BILL_SECTION_NUMBER__500fd5f5_d02e_49a1" /&amp;gt;&amp;lt;w:r&amp;gt;&amp;lt;w:rPr&amp;gt;&amp;lt;w:b /&amp;gt;&amp;lt;w:sz w:val="24" /&amp;gt;&amp;lt;/w:rPr&amp;gt;&amp;lt;w:t&amp;gt;5&amp;lt;/w:t&amp;gt;&amp;lt;/w:r&amp;gt;&amp;lt;w:bookmarkEnd w:id="207" /&amp;gt;&amp;lt;w:r&amp;gt;&amp;lt;w:rPr&amp;gt;&amp;lt;w:b /&amp;gt;&amp;lt;w:sz w:val="24" /&amp;gt;&amp;lt;/w:rPr&amp;gt;&amp;lt;w:t&amp;gt;.  22 MRSA §9055, sub-§3&amp;lt;/w:t&amp;gt;&amp;lt;/w:r&amp;gt;&amp;lt;w:r&amp;gt;&amp;lt;w:t xml:space="preserve"&amp;gt; is enacted to read:&amp;lt;/w:t&amp;gt;&amp;lt;/w:r&amp;gt;&amp;lt;w:bookmarkEnd w:id="206" /&amp;gt;&amp;lt;/w:p&amp;gt;&amp;lt;w:p w:rsidR="00EA4632" w:rsidRDefault="00EA4632" w:rsidP="00EA4632"&amp;gt;&amp;lt;w:pPr&amp;gt;&amp;lt;w:ind w:left="360" w:firstLine="360" /&amp;gt;&amp;lt;/w:pPr&amp;gt;&amp;lt;w:bookmarkStart w:id="208" w:name="_STATUTE_NUMBER__55a9a5e1_31c6_46da_a6f8" /&amp;gt;&amp;lt;w:bookmarkStart w:id="209" w:name="_STATUTE_SS__cf57d8b0_fac7_46a7_95bb_cb1" /&amp;gt;&amp;lt;w:bookmarkStart w:id="210" w:name="_PAR__7_da6275e4_58dc_4db0_a9a6_d6a4a9e1" /&amp;gt;&amp;lt;w:bookmarkStart w:id="211" w:name="_LINE__15_bb485163_3d8d_4192_a7e8_f0e7cd" /&amp;gt;&amp;lt;w:bookmarkStart w:id="212" w:name="_PROCESSED_CHANGE__bb85416e_9d69_4a9d_8d" /&amp;gt;&amp;lt;w:bookmarkEnd w:id="203" /&amp;gt;&amp;lt;w:bookmarkEnd w:id="205" /&amp;gt;&amp;lt;w:ins w:id="213" w:author="BPS" w:date="2023-01-10T09:14:00Z"&amp;gt;&amp;lt;w:r&amp;gt;&amp;lt;w:rPr&amp;gt;&amp;lt;w:b /&amp;gt;&amp;lt;/w:rPr&amp;gt;&amp;lt;w:t&amp;gt;3&amp;lt;/w:t&amp;gt;&amp;lt;/w:r&amp;gt;&amp;lt;w:bookmarkEnd w:id="208" /&amp;gt;&amp;lt;w:r&amp;gt;&amp;lt;w:rPr&amp;gt;&amp;lt;w:b /&amp;gt;&amp;lt;/w:rPr&amp;gt;&amp;lt;w:t xml:space="preserve"&amp;gt;.  &amp;lt;/w:t&amp;gt;&amp;lt;/w:r&amp;gt;&amp;lt;w:bookmarkStart w:id="214" w:name="_STATUTE_HEADNOTE__6fb13d4a_8150_4319_8a" /&amp;gt;&amp;lt;w:r&amp;gt;&amp;lt;w:rPr&amp;gt;&amp;lt;w:b /&amp;gt;&amp;lt;/w:rPr&amp;gt;&amp;lt;w:t xml:space="preserve"&amp;gt;Fee waiver. &amp;lt;/w:t&amp;gt;&amp;lt;/w:r&amp;gt;&amp;lt;w:r&amp;gt;&amp;lt;w:t xml:space="preserve"&amp;gt; &amp;lt;/w:t&amp;gt;&amp;lt;/w:r&amp;gt;&amp;lt;/w:ins&amp;gt;&amp;lt;w:bookmarkStart w:id="215" w:name="_STATUTE_CONTENT__a0d452ba_b0c8_40df_a00" /&amp;gt;&amp;lt;w:bookmarkEnd w:id="214" /&amp;gt;&amp;lt;w:ins w:id="216" w:author="BPS" w:date="2023-01-10T09:15:00Z"&amp;gt;&amp;lt;w:r w:rsidRPr="007D3FF7"&amp;gt;&amp;lt;w:t xml:space="preserve"&amp;gt;The department shall waive the user fee described in subsection 1 for &amp;lt;/w:t&amp;gt;&amp;lt;/w:r&amp;gt;&amp;lt;w:bookmarkStart w:id="217" w:name="_LINE__16_a31007f8_b302_4b1e_9f53_e5edec" /&amp;gt;&amp;lt;w:bookmarkEnd w:id="211" /&amp;gt;&amp;lt;w:r w:rsidRPr="007D3FF7"&amp;gt;&amp;lt;w:t xml:space="preserve"&amp;gt;providers who use the Background Check Center to conduct background checks on &amp;lt;/w:t&amp;gt;&amp;lt;/w:r&amp;gt;&amp;lt;w:bookmarkStart w:id="218" w:name="_LINE__17_b19e6df5_e5d0_4def_ba61_19e4d1" /&amp;gt;&amp;lt;w:bookmarkEnd w:id="217" /&amp;gt;&amp;lt;w:r w:rsidRPr="007D3FF7"&amp;gt;&amp;lt;w:t xml:space="preserve"&amp;gt;essential support workers as defined &amp;lt;/w:t&amp;gt;&amp;lt;/w:r&amp;gt;&amp;lt;/w:ins&amp;gt;&amp;lt;w:ins w:id="219" w:author="BPS" w:date="2023-03-17T10:07:00Z"&amp;gt;&amp;lt;w:r&amp;gt;&amp;lt;w:t&amp;gt;in&amp;lt;/w:t&amp;gt;&amp;lt;/w:r&amp;gt;&amp;lt;/w:ins&amp;gt;&amp;lt;w:ins w:id="220" w:author="BPS" w:date="2023-01-10T09:15:00Z"&amp;gt;&amp;lt;w:r w:rsidRPr="007D3FF7"&amp;gt;&amp;lt;w:t xml:space="preserve"&amp;gt; section 7401, subsection 3.&amp;lt;/w:t&amp;gt;&amp;lt;/w:r&amp;gt;&amp;lt;/w:ins&amp;gt;&amp;lt;w:bookmarkEnd w:id="218" /&amp;gt;&amp;lt;/w:p&amp;gt;&amp;lt;w:p w:rsidR="00EA4632" w:rsidRDefault="00EA4632" w:rsidP="00EA4632"&amp;gt;&amp;lt;w:pPr&amp;gt;&amp;lt;w:ind w:left="360" w:firstLine="360" /&amp;gt;&amp;lt;/w:pPr&amp;gt;&amp;lt;w:bookmarkStart w:id="221" w:name="_BILL_SECTION_HEADER__b64eefb7_87d0_4652" /&amp;gt;&amp;lt;w:bookmarkStart w:id="222" w:name="_BILL_SECTION__a52261d8_f977_447b_bc74_1" /&amp;gt;&amp;lt;w:bookmarkStart w:id="223" w:name="_PAR__8_6cb29317_4eb1_4d24_8334_53531135" /&amp;gt;&amp;lt;w:bookmarkStart w:id="224" w:name="_LINE__18_144b243f_9dda_47ed_ace0_4b4f07" /&amp;gt;&amp;lt;w:bookmarkEnd w:id="204" /&amp;gt;&amp;lt;w:bookmarkEnd w:id="209" /&amp;gt;&amp;lt;w:bookmarkEnd w:id="210" /&amp;gt;&amp;lt;w:bookmarkEnd w:id="212" /&amp;gt;&amp;lt;w:bookmarkEnd w:id="215" /&amp;gt;&amp;lt;w:r&amp;gt;&amp;lt;w:rPr&amp;gt;&amp;lt;w:b /&amp;gt;&amp;lt;w:sz w:val="24" /&amp;gt;&amp;lt;/w:rPr&amp;gt;&amp;lt;w:t xml:space="preserve"&amp;gt;Sec. &amp;lt;/w:t&amp;gt;&amp;lt;/w:r&amp;gt;&amp;lt;w:bookmarkStart w:id="225" w:name="_BILL_SECTION_NUMBER__58a3f5dc_82bd_496f" /&amp;gt;&amp;lt;w:r&amp;gt;&amp;lt;w:rPr&amp;gt;&amp;lt;w:b /&amp;gt;&amp;lt;w:sz w:val="24" /&amp;gt;&amp;lt;/w:rPr&amp;gt;&amp;lt;w:t&amp;gt;6&amp;lt;/w:t&amp;gt;&amp;lt;/w:r&amp;gt;&amp;lt;w:bookmarkEnd w:id="225" /&amp;gt;&amp;lt;w:r&amp;gt;&amp;lt;w:rPr&amp;gt;&amp;lt;w:b /&amp;gt;&amp;lt;w:sz w:val="24" /&amp;gt;&amp;lt;/w:rPr&amp;gt;&amp;lt;w:t&amp;gt;.  22 MRSA §9066&amp;lt;/w:t&amp;gt;&amp;lt;/w:r&amp;gt;&amp;lt;w:r&amp;gt;&amp;lt;w:t xml:space="preserve"&amp;gt; is enacted to read:&amp;lt;/w:t&amp;gt;&amp;lt;/w:r&amp;gt;&amp;lt;w:bookmarkEnd w:id="224" /&amp;gt;&amp;lt;/w:p&amp;gt;&amp;lt;w:p w:rsidR="00EA4632" w:rsidRDefault="00EA4632" w:rsidP="00EA4632"&amp;gt;&amp;lt;w:pPr&amp;gt;&amp;lt;w:ind w:left="1080" w:hanging="720" /&amp;gt;&amp;lt;w:rPr&amp;gt;&amp;lt;w:ins w:id="226" w:author="BPS" w:date="2023-01-10T09:16:00Z" /&amp;gt;&amp;lt;/w:rPr&amp;gt;&amp;lt;/w:pPr&amp;gt;&amp;lt;w:bookmarkStart w:id="227" w:name="_STATUTE_S__eba2427d_bd7f_40ae_8cfd_469a" /&amp;gt;&amp;lt;w:bookmarkStart w:id="228" w:name="_PAR__9_5074a6ee_420e_4123_979a_8203dfaa" /&amp;gt;&amp;lt;w:bookmarkStart w:id="229" w:name="_LINE__19_83c7ea8b_aed4_4413_9fc4_0377f3" /&amp;gt;&amp;lt;w:bookmarkStart w:id="230" w:name="_PROCESSED_CHANGE__1f914658_69d1_4e96_94" /&amp;gt;&amp;lt;w:bookmarkEnd w:id="221" /&amp;gt;&amp;lt;w:bookmarkEnd w:id="223" /&amp;gt;&amp;lt;w:ins w:id="231" w:author="BPS" w:date="2023-01-10T09:16:00Z"&amp;gt;&amp;lt;w:r&amp;gt;&amp;lt;w:rPr&amp;gt;&amp;lt;w:b /&amp;gt;&amp;lt;/w:rPr&amp;gt;&amp;lt;w:t&amp;gt;§&amp;lt;/w:t&amp;gt;&amp;lt;/w:r&amp;gt;&amp;lt;w:bookmarkStart w:id="232" w:name="_STATUTE_NUMBER__d567ac9c_929c_45e1_8bbb" /&amp;gt;&amp;lt;w:r&amp;gt;&amp;lt;w:rPr&amp;gt;&amp;lt;w:b /&amp;gt;&amp;lt;/w:rPr&amp;gt;&amp;lt;w:t&amp;gt;9066&amp;lt;/w:t&amp;gt;&amp;lt;/w:r&amp;gt;&amp;lt;w:bookmarkEnd w:id="232" /&amp;gt;&amp;lt;w:r&amp;gt;&amp;lt;w:rPr&amp;gt;&amp;lt;w:b /&amp;gt;&amp;lt;/w:rPr&amp;gt;&amp;lt;w:t xml:space="preserve"&amp;gt;.  &amp;lt;/w:t&amp;gt;&amp;lt;/w:r&amp;gt;&amp;lt;w:bookmarkStart w:id="233" w:name="_STATUTE_HEADNOTE__7cabdca5_f13f_4728_a5" /&amp;gt;&amp;lt;w:r&amp;gt;&amp;lt;w:rPr&amp;gt;&amp;lt;w:b /&amp;gt;&amp;lt;/w:rPr&amp;gt;&amp;lt;w:t&amp;gt;Portability&amp;lt;/w:t&amp;gt;&amp;lt;/w:r&amp;gt;&amp;lt;w:bookmarkEnd w:id="229" /&amp;gt;&amp;lt;w:bookmarkEnd w:id="233" /&amp;gt;&amp;lt;/w:ins&amp;gt;&amp;lt;/w:p&amp;gt;&amp;lt;w:p w:rsidR="00EA4632" w:rsidRPr="004D7F31" w:rsidRDefault="00EA4632" w:rsidP="00EA4632"&amp;gt;&amp;lt;w:pPr&amp;gt;&amp;lt;w:ind w:left="360" w:firstLine="360" /&amp;gt;&amp;lt;w:rPr&amp;gt;&amp;lt;w:ins w:id="234" w:author="BPS" w:date="2023-01-10T09:16:00Z" /&amp;gt;&amp;lt;/w:rPr&amp;gt;&amp;lt;/w:pPr&amp;gt;&amp;lt;w:bookmarkStart w:id="235" w:name="_STATUTE_NUMBER__763823b5_29ce_47ff_98d9" /&amp;gt;&amp;lt;w:bookmarkStart w:id="236" w:name="_STATUTE_SS__875ecb22_e768_498f_abee_ba6" /&amp;gt;&amp;lt;w:bookmarkStart w:id="237" w:name="_PAR__10_2667c20a_d894_4eec_8ea1_b976942" /&amp;gt;&amp;lt;w:bookmarkStart w:id="238" w:name="_LINE__20_017b0fec_fec9_4c24_9e1f_804bea" /&amp;gt;&amp;lt;w:bookmarkEnd w:id="228" /&amp;gt;&amp;lt;w:ins w:id="239" w:author="BPS" w:date="2023-01-10T09:16:00Z"&amp;gt;&amp;lt;w:r w:rsidRPr="004D7F31"&amp;gt;&amp;lt;w:rPr&amp;gt;&amp;lt;w:b /&amp;gt;&amp;lt;/w:rPr&amp;gt;&amp;lt;w:t&amp;gt;1&amp;lt;/w:t&amp;gt;&amp;lt;/w:r&amp;gt;&amp;lt;w:bookmarkEnd w:id="235" /&amp;gt;&amp;lt;w:r w:rsidRPr="004D7F31"&amp;gt;&amp;lt;w:rPr&amp;gt;&amp;lt;w:b /&amp;gt;&amp;lt;/w:rPr&amp;gt;&amp;lt;w:t xml:space="preserve"&amp;gt;.  &amp;lt;/w:t&amp;gt;&amp;lt;/w:r&amp;gt;&amp;lt;w:bookmarkStart w:id="240" w:name="_STATUTE_HEADNOTE__12662aa1_1093_4e35_b5" /&amp;gt;&amp;lt;w:r w:rsidRPr="004D7F31"&amp;gt;&amp;lt;w:rPr&amp;gt;&amp;lt;w:b /&amp;gt;&amp;lt;/w:rPr&amp;gt;&amp;lt;w:t xml:space="preserve"&amp;gt;Portability authorized. &amp;lt;/w:t&amp;gt;&amp;lt;/w:r&amp;gt;&amp;lt;w:r w:rsidRPr="004D7F31"&amp;gt;&amp;lt;w:t xml:space="preserve"&amp;gt; &amp;lt;/w:t&amp;gt;&amp;lt;/w:r&amp;gt;&amp;lt;w:bookmarkStart w:id="241" w:name="_STATUTE_CONTENT__f0d53c53_628c_47ab_819" /&amp;gt;&amp;lt;w:bookmarkEnd w:id="240" /&amp;gt;&amp;lt;w:r w:rsidRPr="004D7F31"&amp;gt;&amp;lt;w:t&amp;gt;A direct access worker may choose to transfer the&amp;lt;/w:t&amp;gt;&amp;lt;/w:r&amp;gt;&amp;lt;/w:ins&amp;gt;&amp;lt;w:ins w:id="242" w:author="BPS" w:date="2023-03-17T10:07:00Z"&amp;gt;&amp;lt;w:r&amp;gt;&amp;lt;w:t xml:space="preserve"&amp;gt; direct &amp;lt;/w:t&amp;gt;&amp;lt;/w:r&amp;gt;&amp;lt;w:bookmarkStart w:id="243" w:name="_LINE__21_33ecf1b9_c7d5_4305_adc9_d009e4" /&amp;gt;&amp;lt;w:bookmarkEnd w:id="238" /&amp;gt;&amp;lt;w:r&amp;gt;&amp;lt;w:t&amp;gt;access&amp;lt;/w:t&amp;gt;&amp;lt;/w:r&amp;gt;&amp;lt;/w:ins&amp;gt;&amp;lt;w:ins w:id="244" w:author="BPS" w:date="2023-01-10T09:16:00Z"&amp;gt;&amp;lt;w:r w:rsidRPr="004D7F31"&amp;gt;&amp;lt;w:t xml:space="preserve"&amp;gt; worker&amp;lt;/w:t&amp;gt;&amp;lt;/w:r&amp;gt;&amp;lt;w:r&amp;gt;&amp;lt;w:t&amp;gt;'&amp;lt;/w:t&amp;gt;&amp;lt;/w:r&amp;gt;&amp;lt;w:r w:rsidRPr="004D7F31"&amp;gt;&amp;lt;w:t xml:space="preserve"&amp;gt;s background check report to &amp;lt;/w:t&amp;gt;&amp;lt;/w:r&amp;gt;&amp;lt;/w:ins&amp;gt;&amp;lt;w:ins w:id="245" w:author="BPS" w:date="2023-03-17T11:40:00Z"&amp;gt;&amp;lt;w:r&amp;gt;&amp;lt;w:t xml:space="preserve"&amp;gt;the &amp;lt;/w:t&amp;gt;&amp;lt;/w:r&amp;gt;&amp;lt;/w:ins&amp;gt;&amp;lt;w:ins w:id="246" w:author="BPS" w:date="2023-03-17T10:08:00Z"&amp;gt;&amp;lt;w:r&amp;gt;&amp;lt;w:t&amp;gt;new&amp;lt;/w:t&amp;gt;&amp;lt;/w:r&amp;gt;&amp;lt;/w:ins&amp;gt;&amp;lt;w:ins w:id="247" w:author="BPS" w:date="2023-01-10T09:16:00Z"&amp;gt;&amp;lt;w:r w:rsidRPr="004D7F31"&amp;gt;&amp;lt;w:t xml:space="preserve"&amp;gt; employer.  The direct access worker &amp;lt;/w:t&amp;gt;&amp;lt;/w:r&amp;gt;&amp;lt;w:bookmarkStart w:id="248" w:name="_LINE__22_2fb6268c_3442_4105_97d0_c59073" /&amp;gt;&amp;lt;w:bookmarkEnd w:id="243" /&amp;gt;&amp;lt;w:r w:rsidRPr="004D7F31"&amp;gt;&amp;lt;w:t xml:space="preserve"&amp;gt;may choose to transfer confidential information contained in &amp;lt;/w:t&amp;gt;&amp;lt;/w:r&amp;gt;&amp;lt;/w:ins&amp;gt;&amp;lt;w:ins w:id="249" w:author="BPS" w:date="2023-03-17T10:08:00Z"&amp;gt;&amp;lt;w:r&amp;gt;&amp;lt;w:t&amp;gt;the direct access worker's&amp;lt;/w:t&amp;gt;&amp;lt;/w:r&amp;gt;&amp;lt;/w:ins&amp;gt;&amp;lt;w:ins w:id="250" w:author="BPS" w:date="2023-01-10T09:16:00Z"&amp;gt;&amp;lt;w:r w:rsidRPr="004D7F31"&amp;gt;&amp;lt;w:t xml:space="preserve"&amp;gt; &amp;lt;/w:t&amp;gt;&amp;lt;/w:r&amp;gt;&amp;lt;w:bookmarkStart w:id="251" w:name="_LINE__23_6451070b_fdf6_42a2_b634_0a237e" /&amp;gt;&amp;lt;w:bookmarkEnd w:id="248" /&amp;gt;&amp;lt;w:r w:rsidRPr="004D7F31"&amp;gt;&amp;lt;w:t&amp;gt;background check report when:&amp;lt;/w:t&amp;gt;&amp;lt;/w:r&amp;gt;&amp;lt;w:bookmarkEnd w:id="251" /&amp;gt;&amp;lt;/w:ins&amp;gt;&amp;lt;/w:p&amp;gt;&amp;lt;w:p w:rsidR="00EA4632" w:rsidRPr="004D7F31" w:rsidRDefault="00EA4632" w:rsidP="00EA4632"&amp;gt;&amp;lt;w:pPr&amp;gt;&amp;lt;w:ind w:left="720" /&amp;gt;&amp;lt;w:rPr&amp;gt;&amp;lt;w:ins w:id="252" w:author="BPS" w:date="2023-01-10T09:16:00Z" /&amp;gt;&amp;lt;/w:rPr&amp;gt;&amp;lt;/w:pPr&amp;gt;&amp;lt;w:bookmarkStart w:id="253" w:name="_STATUTE_NUMBER__00cd6dbe_e477_4127_9289" /&amp;gt;&amp;lt;w:bookmarkStart w:id="254" w:name="_STATUTE_P__94908bb9_b151_40af_922d_36ee" /&amp;gt;&amp;lt;w:bookmarkStart w:id="255" w:name="_PAR__11_e5c7b3a3_65e1_4138_a69a_8f1bff2" /&amp;gt;&amp;lt;w:bookmarkStart w:id="256" w:name="_LINE__24_eaab26d4_ec67_4077_a911_4535b9" /&amp;gt;&amp;lt;w:bookmarkEnd w:id="237" /&amp;gt;&amp;lt;w:bookmarkEnd w:id="241" /&amp;gt;&amp;lt;w:ins w:id="257" w:author="BPS" w:date="2023-01-10T09:16:00Z"&amp;gt;&amp;lt;w:r w:rsidRPr="004D7F31"&amp;gt;&amp;lt;w:t&amp;gt;A&amp;lt;/w:t&amp;gt;&amp;lt;/w:r&amp;gt;&amp;lt;w:bookmarkEnd w:id="253" /&amp;gt;&amp;lt;w:r w:rsidRPr="004D7F31"&amp;gt;&amp;lt;w:t xml:space="preserve"&amp;gt;.  &amp;lt;/w:t&amp;gt;&amp;lt;/w:r&amp;gt;&amp;lt;w:bookmarkStart w:id="258" w:name="_STATUTE_CONTENT__d2dafc70_2fcd_43c1_ab6" /&amp;gt;&amp;lt;w:r w:rsidRPr="004D7F31"&amp;gt;&amp;lt;w:t&amp;gt;The direct access worker agrees to submit to the requirements of this chapter;&amp;lt;/w:t&amp;gt;&amp;lt;/w:r&amp;gt;&amp;lt;w:bookmarkEnd w:id="256" /&amp;gt;&amp;lt;/w:ins&amp;gt;&amp;lt;/w:p&amp;gt;&amp;lt;w:p w:rsidR="00EA4632" w:rsidRPr="004D7F31" w:rsidRDefault="00EA4632" w:rsidP="00EA4632"&amp;gt;&amp;lt;w:pPr&amp;gt;&amp;lt;w:ind w:left="720" /&amp;gt;&amp;lt;w:rPr&amp;gt;&amp;lt;w:ins w:id="259" w:author="BPS" w:date="2023-01-10T09:16:00Z" /&amp;gt;&amp;lt;/w:rPr&amp;gt;&amp;lt;/w:pPr&amp;gt;&amp;lt;w:bookmarkStart w:id="260" w:name="_STATUTE_NUMBER__de1ca36e_0c27_4e88_9018" /&amp;gt;&amp;lt;w:bookmarkStart w:id="261" w:name="_STATUTE_P__0db26f0e_7e24_4d95_8b34_857b" /&amp;gt;&amp;lt;w:bookmarkStart w:id="262" w:name="_PAR__12_359ad6a7_77fe_4581_8243_72af7b1" /&amp;gt;&amp;lt;w:bookmarkStart w:id="263" w:name="_LINE__25_a61eee86_6ec7_47a9_91bb_bb70fd" /&amp;gt;&amp;lt;w:bookmarkEnd w:id="254" /&amp;gt;&amp;lt;w:bookmarkEnd w:id="255" /&amp;gt;&amp;lt;w:bookmarkEnd w:id="258" /&amp;gt;&amp;lt;w:ins w:id="264" w:author="BPS" w:date="2023-01-10T09:16:00Z"&amp;gt;&amp;lt;w:r w:rsidRPr="004D7F31"&amp;gt;&amp;lt;w:t&amp;gt;B&amp;lt;/w:t&amp;gt;&amp;lt;/w:r&amp;gt;&amp;lt;w:bookmarkEnd w:id="260" /&amp;gt;&amp;lt;w:r w:rsidRPr="004D7F31"&amp;gt;&amp;lt;w:t xml:space="preserve"&amp;gt;.  &amp;lt;/w:t&amp;gt;&amp;lt;/w:r&amp;gt;&amp;lt;w:bookmarkStart w:id="265" w:name="_STATUTE_CONTENT__6f24b2d9_de6e_455e_ba0" /&amp;gt;&amp;lt;w:r w:rsidRPr="004D7F31"&amp;gt;&amp;lt;w:t xml:space="preserve"&amp;gt;The direct access worker signs a statement releasing the confidential information &amp;lt;/w:t&amp;gt;&amp;lt;/w:r&amp;gt;&amp;lt;w:bookmarkStart w:id="266" w:name="_LINE__26_16ae0f0e_37ce_4dd5_a759_bc50ed" /&amp;gt;&amp;lt;w:bookmarkEnd w:id="263" /&amp;gt;&amp;lt;w:r w:rsidRPr="004D7F31"&amp;gt;&amp;lt;w:t&amp;gt;to the new employer;&amp;lt;/w:t&amp;gt;&amp;lt;/w:r&amp;gt;&amp;lt;w:bookmarkEnd w:id="266" /&amp;gt;&amp;lt;/w:ins&amp;gt;&amp;lt;/w:p&amp;gt;&amp;lt;w:p w:rsidR="00EA4632" w:rsidRPr="004D7F31" w:rsidRDefault="00EA4632" w:rsidP="00EA4632"&amp;gt;&amp;lt;w:pPr&amp;gt;&amp;lt;w:ind w:left="720" /&amp;gt;&amp;lt;w:rPr&amp;gt;&amp;lt;w:ins w:id="267" w:author="BPS" w:date="2023-01-10T09:16:00Z" /&amp;gt;&amp;lt;/w:rPr&amp;gt;&amp;lt;/w:pPr&amp;gt;&amp;lt;w:bookmarkStart w:id="268" w:name="_STATUTE_NUMBER__888987b7_68fc_443d_8744" /&amp;gt;&amp;lt;w:bookmarkStart w:id="269" w:name="_STATUTE_P__431d108e_5220_4f08_8ade_c192" /&amp;gt;&amp;lt;w:bookmarkStart w:id="270" w:name="_PAR__13_2470a869_0790_42cc_8322_d524528" /&amp;gt;&amp;lt;w:bookmarkStart w:id="271" w:name="_LINE__27_aa4e85ac_0b1e_410b_b85c_a106aa" /&amp;gt;&amp;lt;w:bookmarkEnd w:id="261" /&amp;gt;&amp;lt;w:bookmarkEnd w:id="262" /&amp;gt;&amp;lt;w:bookmarkEnd w:id="265" /&amp;gt;&amp;lt;w:ins w:id="272" w:author="BPS" w:date="2023-01-10T09:16:00Z"&amp;gt;&amp;lt;w:r w:rsidRPr="004D7F31"&amp;gt;&amp;lt;w:t&amp;gt;C&amp;lt;/w:t&amp;gt;&amp;lt;/w:r&amp;gt;&amp;lt;w:bookmarkEnd w:id="268" /&amp;gt;&amp;lt;w:r w:rsidRPr="004D7F31"&amp;gt;&amp;lt;w:t xml:space="preserve"&amp;gt;.  &amp;lt;/w:t&amp;gt;&amp;lt;/w:r&amp;gt;&amp;lt;w:bookmarkStart w:id="273" w:name="_STATUTE_CONTENT__e2cb7dbb_7f48_415e_bff" /&amp;gt;&amp;lt;w:r w:rsidRPr="004D7F31"&amp;gt;&amp;lt;w:t xml:space="preserve"&amp;gt;The employer verifies and documents that the direct access worker has submitted &amp;lt;/w:t&amp;gt;&amp;lt;/w:r&amp;gt;&amp;lt;w:bookmarkStart w:id="274" w:name="_LINE__28_1bd6f743_58c1_444e_9de1_0cf2c9" /&amp;gt;&amp;lt;w:bookmarkEnd w:id="271" /&amp;gt;&amp;lt;w:r w:rsidRPr="004D7F31"&amp;gt;&amp;lt;w:t xml:space="preserve"&amp;gt;the mandatory identity verification and employment eligibility documents required by &amp;lt;/w:t&amp;gt;&amp;lt;/w:r&amp;gt;&amp;lt;w:bookmarkStart w:id="275" w:name="_LINE__29_83a1a7e3_7c48_45c5_aad4_70105c" /&amp;gt;&amp;lt;w:bookmarkEnd w:id="274" /&amp;gt;&amp;lt;w:r w:rsidRPr="004D7F31"&amp;gt;&amp;lt;w:t&amp;gt;rules adopted in accordance with this chapter; and&amp;lt;/w:t&amp;gt;&amp;lt;/w:r&amp;gt;&amp;lt;w:bookmarkEnd w:id="275" /&amp;gt;&amp;lt;/w:ins&amp;gt;&amp;lt;/w:p&amp;gt;&amp;lt;w:p w:rsidR="00EA4632" w:rsidRDefault="00EA4632" w:rsidP="00EA4632"&amp;gt;&amp;lt;w:pPr&amp;gt;&amp;lt;w:ind w:left="720" /&amp;gt;&amp;lt;/w:pPr&amp;gt;&amp;lt;w:bookmarkStart w:id="276" w:name="_STATUTE_NUMBER__c46e04c2_bc3d_480a_bb1c" /&amp;gt;&amp;lt;w:bookmarkStart w:id="277" w:name="_STATUTE_P__b07f8a07_ea4b_4c4e_b563_5382" /&amp;gt;&amp;lt;w:bookmarkStart w:id="278" w:name="_PAR__14_6697759a_2e2b_4f31_91aa_633f3e7" /&amp;gt;&amp;lt;w:bookmarkStart w:id="279" w:name="_LINE__30_93ee405b_d812_43a1_87ff_87d85d" /&amp;gt;&amp;lt;w:bookmarkEnd w:id="269" /&amp;gt;&amp;lt;w:bookmarkEnd w:id="270" /&amp;gt;&amp;lt;w:bookmarkEnd w:id="273" /&amp;gt;&amp;lt;w:ins w:id="280" w:author="BPS" w:date="2023-01-10T09:16:00Z"&amp;gt;&amp;lt;w:r w:rsidRPr="004D7F31"&amp;gt;&amp;lt;w:t&amp;gt;D&amp;lt;/w:t&amp;gt;&amp;lt;/w:r&amp;gt;&amp;lt;w:bookmarkEnd w:id="276" /&amp;gt;&amp;lt;w:r w:rsidRPr="004D7F31"&amp;gt;&amp;lt;w:t xml:space="preserve"&amp;gt;.  &amp;lt;/w:t&amp;gt;&amp;lt;/w:r&amp;gt;&amp;lt;w:bookmarkStart w:id="281" w:name="_STATUTE_CONTENT__3ae6951c_dd9f_45f3_92a" /&amp;gt;&amp;lt;w:r w:rsidRPr="004D7F31"&amp;gt;&amp;lt;w:t xml:space="preserve"&amp;gt;The employer ensures the background check was completed within the last 5 years &amp;lt;/w:t&amp;gt;&amp;lt;/w:r&amp;gt;&amp;lt;w:bookmarkStart w:id="282" w:name="_LINE__31_e8ad1357_e561_4ea4_bf43_fe64fc" /&amp;gt;&amp;lt;w:bookmarkEnd w:id="279" /&amp;gt;&amp;lt;w:r w:rsidRPr="004D7F31"&amp;gt;&amp;lt;w:t&amp;gt;and enters the direct access worker into the rap back monitoring program.&amp;lt;/w:t&amp;gt;&amp;lt;/w:r&amp;gt;&amp;lt;/w:ins&amp;gt;&amp;lt;w:bookmarkEnd w:id="282" /&amp;gt;&amp;lt;/w:p&amp;gt;&amp;lt;w:p w:rsidR="00EA4632" w:rsidRDefault="00EA4632" w:rsidP="00EA4632"&amp;gt;&amp;lt;w:pPr&amp;gt;&amp;lt;w:ind w:left="360" w:firstLine="360" /&amp;gt;&amp;lt;/w:pPr&amp;gt;&amp;lt;w:bookmarkStart w:id="283" w:name="_BILL_SECTION_UNALLOCATED__9f63288d_7919" /&amp;gt;&amp;lt;w:bookmarkStart w:id="284" w:name="_PAR__15_0dc8c140_b723_421d_b427_a53b880" /&amp;gt;&amp;lt;w:bookmarkStart w:id="285" w:name="_LINE__32_047b7239_59ae_4838_9947_0623e6" /&amp;gt;&amp;lt;w:bookmarkEnd w:id="222" /&amp;gt;&amp;lt;w:bookmarkEnd w:id="227" /&amp;gt;&amp;lt;w:bookmarkEnd w:id="230" /&amp;gt;&amp;lt;w:bookmarkEnd w:id="236" /&amp;gt;&amp;lt;w:bookmarkEnd w:id="277" /&amp;gt;&amp;lt;w:bookmarkEnd w:id="278" /&amp;gt;&amp;lt;w:bookmarkEnd w:id="281" /&amp;gt;&amp;lt;w:r&amp;gt;&amp;lt;w:rPr&amp;gt;&amp;lt;w:b /&amp;gt;&amp;lt;w:sz w:val="24" /&amp;gt;&amp;lt;/w:rPr&amp;gt;&amp;lt;w:t xml:space="preserve"&amp;gt;Sec. &amp;lt;/w:t&amp;gt;&amp;lt;/w:r&amp;gt;&amp;lt;w:bookmarkStart w:id="286" w:name="_BILL_SECTION_NUMBER__af116776_fc16_4c2d" /&amp;gt;&amp;lt;w:r&amp;gt;&amp;lt;w:rPr&amp;gt;&amp;lt;w:b /&amp;gt;&amp;lt;w:sz w:val="24" /&amp;gt;&amp;lt;/w:rPr&amp;gt;&amp;lt;w:t&amp;gt;7&amp;lt;/w:t&amp;gt;&amp;lt;/w:r&amp;gt;&amp;lt;w:bookmarkEnd w:id="286"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w:rsidRPr="007D3FF7"&amp;gt;&amp;lt;w:rPr&amp;gt;&amp;lt;w:b /&amp;gt;&amp;lt;w:sz w:val="24" /&amp;gt;&amp;lt;w:szCs w:val="24" /&amp;gt;&amp;lt;/w:rPr&amp;gt;&amp;lt;w:t&amp;gt;Health insurance for essential support workers.&amp;lt;/w:t&amp;gt;&amp;lt;/w:r&amp;gt;&amp;lt;w:r w:rsidRPr="007D3FF7"&amp;gt;&amp;lt;w:t xml:space="preserve"&amp;gt; The Department &amp;lt;/w:t&amp;gt;&amp;lt;/w:r&amp;gt;&amp;lt;w:r&amp;gt;&amp;lt;w:t xml:space="preserve"&amp;gt;of &amp;lt;/w:t&amp;gt;&amp;lt;/w:r&amp;gt;&amp;lt;w:bookmarkStart w:id="287" w:name="_LINE__33_ca1bc7fa_74ed_458d_897d_3c3f79" /&amp;gt;&amp;lt;w:bookmarkEnd w:id="285" /&amp;gt;&amp;lt;w:r&amp;gt;&amp;lt;w:t xml:space="preserve"&amp;gt;Health and Human Services &amp;lt;/w:t&amp;gt;&amp;lt;/w:r&amp;gt;&amp;lt;w:r w:rsidRPr="007D3FF7"&amp;gt;&amp;lt;w:t xml:space="preserve"&amp;gt;shall examine the feasibility and projected cost of providing &amp;lt;/w:t&amp;gt;&amp;lt;/w:r&amp;gt;&amp;lt;w:bookmarkStart w:id="288" w:name="_LINE__34_7dc73e44_a070_4b79_9197_dd7630" /&amp;gt;&amp;lt;w:bookmarkEnd w:id="287" /&amp;gt;&amp;lt;w:r w:rsidRPr="007D3FF7"&amp;gt;&amp;lt;w:t&amp;gt;health insurance to all essential support workers, as defined in&amp;lt;/w:t&amp;gt;&amp;lt;/w:r&amp;gt;&amp;lt;w:r&amp;gt;&amp;lt;w:t xml:space="preserve"&amp;gt; the Maine Revised Statutes,&amp;lt;/w:t&amp;gt;&amp;lt;/w:r&amp;gt;&amp;lt;w:r w:rsidRPr="007D3FF7"&amp;gt;&amp;lt;w:t xml:space="preserve"&amp;gt; &amp;lt;/w:t&amp;gt;&amp;lt;/w:r&amp;gt;&amp;lt;w:bookmarkStart w:id="289" w:name="_LINE__35_3dc12951_0271_4ecc_be24_9c02a9" /&amp;gt;&amp;lt;w:bookmarkEnd w:id="288" /&amp;gt;&amp;lt;w:r w:rsidRPr="007D3FF7"&amp;gt;&amp;lt;w:t&amp;gt;Title 22, section&amp;lt;/w:t&amp;gt;&amp;lt;/w:r&amp;gt;&amp;lt;w:r&amp;gt;&amp;lt;w:t xml:space="preserve"&amp;gt; &amp;lt;/w:t&amp;gt;&amp;lt;/w:r&amp;gt;&amp;lt;w:r w:rsidRPr="007D3FF7"&amp;gt;&amp;lt;w:t xml:space="preserve"&amp;gt;7401, subsection 3, through the MaineCare program, the state employee &amp;lt;/w:t&amp;gt;&amp;lt;/w:r&amp;gt;&amp;lt;w:bookmarkStart w:id="290" w:name="_LINE__36_1a64e3d7_0f70_42df_8a48_0f897e" /&amp;gt;&amp;lt;w:bookmarkEnd w:id="289" /&amp;gt;&amp;lt;w:r w:rsidRPr="007D3FF7"&amp;gt;&amp;lt;w:t xml:space="preserve"&amp;gt;health plan, the provision of premium subsidies for commercial health insurance or another &amp;lt;/w:t&amp;gt;&amp;lt;/w:r&amp;gt;&amp;lt;w:bookmarkStart w:id="291" w:name="_LINE__37_ad654d6d_91b8_42cf_9822_18a110" /&amp;gt;&amp;lt;w:bookmarkEnd w:id="290" /&amp;gt;&amp;lt;w:r w:rsidRPr="007D3FF7"&amp;gt;&amp;lt;w:t xml:space="preserve"&amp;gt;mechanism. In drafting its recommendations, the department shall seek input from the &amp;lt;/w:t&amp;gt;&amp;lt;/w:r&amp;gt;&amp;lt;w:bookmarkStart w:id="292" w:name="_LINE__38_16860112_67bc_4588_82e0_bee5e0" /&amp;gt;&amp;lt;w:bookmarkEnd w:id="291" /&amp;gt;&amp;lt;w:r w:rsidRPr="007D3FF7"&amp;gt;&amp;lt;w:t xml:space="preserve"&amp;gt;Essential Support Workforce Advisory Committee. The department shall submit a report &amp;lt;/w:t&amp;gt;&amp;lt;/w:r&amp;gt;&amp;lt;w:bookmarkStart w:id="293" w:name="_LINE__39_8ee4ad2d_267d_4aff_82dd_2ffaf5" /&amp;gt;&amp;lt;w:bookmarkEnd w:id="292" /&amp;gt;&amp;lt;w:r w:rsidRPr="007D3FF7"&amp;gt;&amp;lt;w:t xml:space="preserve"&amp;gt;including recommendations, a review of all options considered by the department and the &amp;lt;/w:t&amp;gt;&amp;lt;/w:r&amp;gt;&amp;lt;w:bookmarkStart w:id="294" w:name="_LINE__40_b1e00712_40b5_4b63_b5fa_4ad86e" /&amp;gt;&amp;lt;w:bookmarkEnd w:id="293" /&amp;gt;&amp;lt;w:r w:rsidRPr="007D3FF7"&amp;gt;&amp;lt;w:t xml:space="preserve"&amp;gt;pros, cons and costs and savings of each option to the joint standing committee of the &amp;lt;/w:t&amp;gt;&amp;lt;/w:r&amp;gt;&amp;lt;w:bookmarkStart w:id="295" w:name="_LINE__41_9bbcf869_8cd6_4598_852c_08383b" /&amp;gt;&amp;lt;w:bookmarkEnd w:id="294" /&amp;gt;&amp;lt;w:r&amp;gt;&amp;lt;w:t&amp;gt;L&amp;lt;/w:t&amp;gt;&amp;lt;/w:r&amp;gt;&amp;lt;w:r w:rsidRPr="007D3FF7"&amp;gt;&amp;lt;w:t xml:space="preserve"&amp;gt;egislature &amp;lt;/w:t&amp;gt;&amp;lt;/w:r&amp;gt;&amp;lt;w:r&amp;gt;&amp;lt;w:t&amp;gt;having&amp;lt;/w:t&amp;gt;&amp;lt;/w:r&amp;gt;&amp;lt;w:r w:rsidRPr="007D3FF7"&amp;gt;&amp;lt;w:t xml:space="preserve"&amp;gt; jurisdiction over health and human services&amp;lt;/w:t&amp;gt;&amp;lt;/w:r&amp;gt;&amp;lt;w:r&amp;gt;&amp;lt;w:t xml:space="preserve"&amp;gt; matters&amp;lt;/w:t&amp;gt;&amp;lt;/w:r&amp;gt;&amp;lt;w:r w:rsidRPr="007D3FF7"&amp;gt;&amp;lt;w:t xml:space="preserve"&amp;gt; by &amp;lt;/w:t&amp;gt;&amp;lt;/w:r&amp;gt;&amp;lt;w:r&amp;gt;&amp;lt;w:t xml:space="preserve"&amp;gt;December 6, &amp;lt;/w:t&amp;gt;&amp;lt;/w:r&amp;gt;&amp;lt;w:bookmarkStart w:id="296" w:name="_LINE__42_88ad3efd_85dc_4465_93c6_1c9ce1" /&amp;gt;&amp;lt;w:bookmarkEnd w:id="295" /&amp;gt;&amp;lt;w:r&amp;gt;&amp;lt;w:t&amp;gt;2023&amp;lt;/w:t&amp;gt;&amp;lt;/w:r&amp;gt;&amp;lt;w:r w:rsidRPr="007D3FF7"&amp;gt;&amp;lt;w:t&amp;gt;.&amp;lt;/w:t&amp;gt;&amp;lt;/w:r&amp;gt;&amp;lt;w:r&amp;gt;&amp;lt;w:t xml:space="preserve"&amp;gt; &amp;lt;/w:t&amp;gt;&amp;lt;/w:r&amp;gt;&amp;lt;w:bookmarkEnd w:id="296" /&amp;gt;&amp;lt;/w:p&amp;gt;&amp;lt;w:p w:rsidR="00EA4632" w:rsidRDefault="00EA4632" w:rsidP="00EA4632"&amp;gt;&amp;lt;w:pPr&amp;gt;&amp;lt;w:keepNext /&amp;gt;&amp;lt;w:spacing w:before="240" /&amp;gt;&amp;lt;w:ind w:left="360" /&amp;gt;&amp;lt;w:jc w:val="center" /&amp;gt;&amp;lt;/w:pPr&amp;gt;&amp;lt;w:bookmarkStart w:id="297" w:name="_SUMMARY__69158606_18ab_46f6_8672_799e4d" /&amp;gt;&amp;lt;w:bookmarkStart w:id="298" w:name="_PAGE__3_d82d7e09_3a79_4b32_87d6_78a714c" /&amp;gt;&amp;lt;w:bookmarkStart w:id="299" w:name="_PAR__1_870fd899_2d45_4197_b578_6afbbd6d" /&amp;gt;&amp;lt;w:bookmarkStart w:id="300" w:name="_LINE__1_1373cfef_267d_41a0_9a31_7865ca9" /&amp;gt;&amp;lt;w:bookmarkEnd w:id="8" /&amp;gt;&amp;lt;w:bookmarkEnd w:id="163" /&amp;gt;&amp;lt;w:bookmarkEnd w:id="283" /&amp;gt;&amp;lt;w:bookmarkEnd w:id="284" /&amp;gt;&amp;lt;w:r&amp;gt;&amp;lt;w:rPr&amp;gt;&amp;lt;w:b /&amp;gt;&amp;lt;w:sz w:val="24" /&amp;gt;&amp;lt;/w:rPr&amp;gt;&amp;lt;w:t&amp;gt;SUMMARY&amp;lt;/w:t&amp;gt;&amp;lt;/w:r&amp;gt;&amp;lt;w:bookmarkEnd w:id="300" /&amp;gt;&amp;lt;/w:p&amp;gt;&amp;lt;w:p w:rsidR="00EA4632" w:rsidRDefault="00EA4632" w:rsidP="00EA4632"&amp;gt;&amp;lt;w:pPr&amp;gt;&amp;lt;w:ind w:left="360" w:firstLine="360" /&amp;gt;&amp;lt;/w:pPr&amp;gt;&amp;lt;w:bookmarkStart w:id="301" w:name="_PAR__2_6a894011_24b1_40d5_9b9b_9375d742" /&amp;gt;&amp;lt;w:bookmarkStart w:id="302" w:name="_LINE__2_687059d4_9d77_4656_a519_4d939cc" /&amp;gt;&amp;lt;w:bookmarkEnd w:id="299" /&amp;gt;&amp;lt;w:r w:rsidRPr="007D3FF7"&amp;gt;&amp;lt;w:t xml:space="preserve"&amp;gt;This bill implements a number of initiatives &amp;lt;/w:t&amp;gt;&amp;lt;/w:r&amp;gt;&amp;lt;w:r&amp;gt;&amp;lt;w:t&amp;gt;for&amp;lt;/w:t&amp;gt;&amp;lt;/w:r&amp;gt;&amp;lt;w:r w:rsidRPr="007D3FF7"&amp;gt;&amp;lt;w:t xml:space="preserve"&amp;gt; essential support worker&amp;lt;/w:t&amp;gt;&amp;lt;/w:r&amp;gt;&amp;lt;w:r&amp;gt;&amp;lt;w:t&amp;gt;s&amp;lt;/w:t&amp;gt;&amp;lt;/w:r&amp;gt;&amp;lt;w:r w:rsidRPr="007D3FF7"&amp;gt;&amp;lt;w:t xml:space="preserve"&amp;gt; and in-home &amp;lt;/w:t&amp;gt;&amp;lt;/w:r&amp;gt;&amp;lt;w:bookmarkStart w:id="303" w:name="_LINE__3_04eb236d_92f3_4b04_a00d_84c01b8" /&amp;gt;&amp;lt;w:bookmarkEnd w:id="302" /&amp;gt;&amp;lt;w:r w:rsidRPr="007D3FF7"&amp;gt;&amp;lt;w:t xml:space="preserve"&amp;gt;care workers. It establishes provider registries, waives background check fees for essential &amp;lt;/w:t&amp;gt;&amp;lt;/w:r&amp;gt;&amp;lt;w:bookmarkStart w:id="304" w:name="_LINE__4_9368ae6c_369e_4123_91d4_3610bf8" /&amp;gt;&amp;lt;w:bookmarkEnd w:id="303" /&amp;gt;&amp;lt;w:r w:rsidRPr="007D3FF7"&amp;gt;&amp;lt;w:t&amp;gt;support workers and makes those background checks portable, establishes an enhance&amp;lt;/w:t&amp;gt;&amp;lt;/w:r&amp;gt;&amp;lt;w:r&amp;gt;&amp;lt;w:t&amp;gt;d&amp;lt;/w:t&amp;gt;&amp;lt;/w:r&amp;gt;&amp;lt;w:r w:rsidRPr="007D3FF7"&amp;gt;&amp;lt;w:t xml:space="preserve"&amp;gt; &amp;lt;/w:t&amp;gt;&amp;lt;/w:r&amp;gt;&amp;lt;w:bookmarkStart w:id="305" w:name="_LINE__5_79f02392_54ac_4422_9a02_1f0e04a" /&amp;gt;&amp;lt;w:bookmarkEnd w:id="304" /&amp;gt;&amp;lt;w:r w:rsidRPr="007D3FF7"&amp;gt;&amp;lt;w:t xml:space="preserve"&amp;gt;service coordination benefit and directs the Department of Health and Human Services to &amp;lt;/w:t&amp;gt;&amp;lt;/w:r&amp;gt;&amp;lt;w:bookmarkStart w:id="306" w:name="_LINE__6_33f69624_0a3c_4ce2_949c_ef524a0" /&amp;gt;&amp;lt;w:bookmarkEnd w:id="305" /&amp;gt;&amp;lt;w:r w:rsidRPr="007D3FF7"&amp;gt;&amp;lt;w:t&amp;gt;study the feasibility of providing hea&amp;lt;/w:t&amp;gt;&amp;lt;/w:r&amp;gt;&amp;lt;w:r&amp;gt;&amp;lt;w:t&amp;gt;l&amp;lt;/w:t&amp;gt;&amp;lt;/w:r&amp;gt;&amp;lt;w:r w:rsidRPr="007D3FF7"&amp;gt;&amp;lt;w:t xml:space="preserve"&amp;gt;th insurance or subsidies for insurance to essential &amp;lt;/w:t&amp;gt;&amp;lt;/w:r&amp;gt;&amp;lt;w:bookmarkStart w:id="307" w:name="_LINE__7_24227537_4af7_4c67_9594_dfe3f1c" /&amp;gt;&amp;lt;w:bookmarkEnd w:id="306" /&amp;gt;&amp;lt;w:r w:rsidRPr="007D3FF7"&amp;gt;&amp;lt;w:t&amp;gt;support workers.&amp;lt;/w:t&amp;gt;&amp;lt;/w:r&amp;gt;&amp;lt;w:bookmarkEnd w:id="307" /&amp;gt;&amp;lt;/w:p&amp;gt;&amp;lt;w:bookmarkEnd w:id="1" /&amp;gt;&amp;lt;w:bookmarkEnd w:id="2" /&amp;gt;&amp;lt;w:bookmarkEnd w:id="297" /&amp;gt;&amp;lt;w:bookmarkEnd w:id="298" /&amp;gt;&amp;lt;w:bookmarkEnd w:id="301" /&amp;gt;&amp;lt;w:p w:rsidR="00000000" w:rsidRDefault="00EA4632"&amp;gt;&amp;lt;w:r&amp;gt;&amp;lt;w:t xml:space="preserve"&amp;gt; &amp;lt;/w:t&amp;gt;&amp;lt;/w:r&amp;gt;&amp;lt;/w:p&amp;gt;&amp;lt;w:sectPr w:rsidR="00000000" w:rsidSect="00EA4632"&amp;gt;&amp;lt;w:footerReference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w:rsidR="00E1252D" w:rsidRDefault="00EA4632"&amp;gt;&amp;lt;w:pPr&amp;gt;&amp;lt;w:pStyle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06ff5f1_4618_4c1a_bcc3_1c6c716&lt;/BookmarkName&gt;&lt;Tables /&gt;&lt;/ProcessedCheckInPage&gt;&lt;ProcessedCheckInPage&gt;&lt;PageNumber&gt;2&lt;/PageNumber&gt;&lt;BookmarkName&gt;_PAGE__2_2f439f69_ae32_4dfc_a244_2cbe308&lt;/BookmarkName&gt;&lt;Tables /&gt;&lt;/ProcessedCheckInPage&gt;&lt;ProcessedCheckInPage&gt;&lt;PageNumber&gt;3&lt;/PageNumber&gt;&lt;BookmarkName&gt;_PAGE__3_d82d7e09_3a79_4b32_87d6_78a714c&lt;/BookmarkName&gt;&lt;Tables /&gt;&lt;/ProcessedCheckInPage&gt;&lt;/Pages&gt;&lt;Paragraphs&gt;&lt;CheckInParagraphs&gt;&lt;PageNumber&gt;1&lt;/PageNumber&gt;&lt;BookmarkName&gt;_PAR__1_d3a15ad5_7115_4e92_bb05_c7f7b1a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93677a36_8015_4af5_bac3_f32dc202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28c32bb3_837d_4801_bff8_98b14a76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e42d197_0720_43dd_ab4d_2c2049af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2c46a12_3bba_4739_a8ec_ab920c92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3936b8d_fedc_4307_a203_a757a003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528ca8a_bde5_4bcc_894e_09befe98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1490daf_86c0_4076_be0d_5ccd5d55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21dba58e_89c7_49e5_b580_de80b1c6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b029deb_83aa_4e88_a434_80118d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e6d950b_a4f9_4c17_b222_08aaed1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a21baad_16d1_4447_a68b_a2cf480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61c06d9e_a6d3_414e_9ebf_329624f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94419835_11fd_4a53_bdca_a45406c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a45d64a_a5e1_4957_9cdf_bb5b4c2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b9683d3_1646_48f1_84c4_fae5584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5623c74b_2928_4f19_851b_2c2e2cb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09f9ea2_7af2_4a38_82ea_b58aa47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8a64a2e_b2d5_4105_b8c2_b0bce331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cddcedc_15cd_4140_a0aa_d7769dcb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30f572e1_4b9c_4e8f_9af3_ce964673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63df52fb_e5ef_4c28_b92e_e42c6aa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a6275e4_58dc_4db0_a9a6_d6a4a9e1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cb29317_4eb1_4d24_8334_53531135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5074a6ee_420e_4123_979a_8203dfaa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2667c20a_d894_4eec_8ea1_b976942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5c7b3a3_65e1_4138_a69a_8f1bff2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359ad6a7_77fe_4581_8243_72af7b1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2470a869_0790_42cc_8322_d524528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6697759a_2e2b_4f31_91aa_633f3e7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0dc8c140_b723_421d_b427_a53b880&lt;/BookmarkName&gt;&lt;StartingLineNumber&gt;32&lt;/StartingLineNumber&gt;&lt;EndingLineNumber&gt;42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3&lt;/PageNumber&gt;&lt;BookmarkName&gt;_PAR__1_870fd899_2d45_4197_b578_6afbbd6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a894011_24b1_40d5_9b9b_9375d742&lt;/BookmarkName&gt;&lt;StartingLineNumber&gt;2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