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Department of Transportation to Create a Program to Promote Transit and Transportation Research and Funding</w:t>
      </w:r>
    </w:p>
    <w:p w:rsidR="000C3AED" w:rsidP="000C3AED">
      <w:pPr>
        <w:ind w:left="360" w:firstLine="360"/>
        <w:rPr>
          <w:rFonts w:ascii="Arial" w:eastAsia="Arial" w:hAnsi="Arial" w:cs="Arial"/>
        </w:rPr>
      </w:pPr>
      <w:bookmarkStart w:id="0" w:name="_BILL_SECTION_UNALLOCATED__30e854f7_be1e"/>
      <w:bookmarkStart w:id="1" w:name="_DOC_BODY_CONTENT__791a3334_8bac_497a_9b"/>
      <w:bookmarkStart w:id="2" w:name="_DOC_BODY__bd3dd0d6_ff90_4d4f_a5bb_d62ef"/>
      <w:bookmarkStart w:id="3" w:name="_DOC_BODY_CONTAINER__2538ef00_5f65_4b11_"/>
      <w:bookmarkStart w:id="4" w:name="_PAGE__1_e9c932f6_1949_47b3_9282_1de5028"/>
      <w:bookmarkStart w:id="5" w:name="_PAR__1_795d2577_3f7a_43b0_b77d_72b6800a"/>
      <w:bookmarkStart w:id="6" w:name="_LINE__1_0611550e_9d43_457f_9c50_d15c15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0af4774_15db_4b4f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Department of Transportation to create a program to promote </w:t>
      </w:r>
      <w:bookmarkStart w:id="8" w:name="_LINE__2_a8ba302c_5e42_49eb_80c5_f7b835c"/>
      <w:bookmarkEnd w:id="6"/>
      <w:r>
        <w:rPr>
          <w:rFonts w:ascii="Arial" w:eastAsia="Arial" w:hAnsi="Arial" w:cs="Arial"/>
          <w:b/>
          <w:sz w:val="24"/>
        </w:rPr>
        <w:t>transit and transportation research and funding.  Resolved:</w:t>
      </w:r>
      <w:r>
        <w:rPr>
          <w:rFonts w:ascii="Arial" w:eastAsia="Arial" w:hAnsi="Arial" w:cs="Arial"/>
        </w:rPr>
        <w:t xml:space="preserve">  That, by July 1, </w:t>
      </w:r>
      <w:bookmarkStart w:id="9" w:name="_LINE__3_4cc97eac_6eea_4508_bef7_776dfe4"/>
      <w:bookmarkEnd w:id="8"/>
      <w:r>
        <w:rPr>
          <w:rFonts w:ascii="Arial" w:eastAsia="Arial" w:hAnsi="Arial" w:cs="Arial"/>
        </w:rPr>
        <w:t xml:space="preserve">2024, the Department of Transportation shall develop and implement a statewide program </w:t>
      </w:r>
      <w:bookmarkStart w:id="10" w:name="_LINE__4_6f3cf074_976f_495c_a825_b42e4c4"/>
      <w:bookmarkEnd w:id="9"/>
      <w:r>
        <w:rPr>
          <w:rFonts w:ascii="Arial" w:eastAsia="Arial" w:hAnsi="Arial" w:cs="Arial"/>
        </w:rPr>
        <w:t>to undertake and promote transit</w:t>
      </w:r>
      <w:r>
        <w:rPr>
          <w:rFonts w:ascii="Arial" w:eastAsia="Arial" w:hAnsi="Arial" w:cs="Arial"/>
        </w:rPr>
        <w:noBreakHyphen/>
        <w:t>related and transportation</w:t>
      </w:r>
      <w:r>
        <w:rPr>
          <w:rFonts w:ascii="Arial" w:eastAsia="Arial" w:hAnsi="Arial" w:cs="Arial"/>
        </w:rPr>
        <w:noBreakHyphen/>
        <w:t xml:space="preserve">related research and to </w:t>
      </w:r>
      <w:bookmarkStart w:id="11" w:name="_LINE__5_46514c95_0043_427f_b176_f0e9565"/>
      <w:bookmarkEnd w:id="10"/>
      <w:r>
        <w:rPr>
          <w:rFonts w:ascii="Arial" w:eastAsia="Arial" w:hAnsi="Arial" w:cs="Arial"/>
        </w:rPr>
        <w:t>maximize funds available to entities in the State that undertake transit</w:t>
      </w:r>
      <w:r>
        <w:rPr>
          <w:rFonts w:ascii="Arial" w:eastAsia="Arial" w:hAnsi="Arial" w:cs="Arial"/>
        </w:rPr>
        <w:noBreakHyphen/>
        <w:t xml:space="preserve">related and </w:t>
      </w:r>
      <w:bookmarkStart w:id="12" w:name="_LINE__6_a6f6449e_ad82_4e93_bf95_a71ad02"/>
      <w:bookmarkEnd w:id="11"/>
      <w:r>
        <w:rPr>
          <w:rFonts w:ascii="Arial" w:eastAsia="Arial" w:hAnsi="Arial" w:cs="Arial"/>
        </w:rPr>
        <w:t>transportation</w:t>
      </w:r>
      <w:r>
        <w:rPr>
          <w:rFonts w:ascii="Arial" w:eastAsia="Arial" w:hAnsi="Arial" w:cs="Arial"/>
        </w:rPr>
        <w:noBreakHyphen/>
        <w:t xml:space="preserve">related research, including municipal planning departments and other public </w:t>
      </w:r>
      <w:bookmarkStart w:id="13" w:name="_LINE__7_8c74dc7a_843d_4b6e_b054_e7edeeb"/>
      <w:bookmarkEnd w:id="12"/>
      <w:r>
        <w:rPr>
          <w:rFonts w:ascii="Arial" w:eastAsia="Arial" w:hAnsi="Arial" w:cs="Arial"/>
        </w:rPr>
        <w:t xml:space="preserve">and private agencies and organizations in the State that are involved with transit or </w:t>
      </w:r>
      <w:bookmarkStart w:id="14" w:name="_LINE__8_358be42b_095c_4b99_b785_346328c"/>
      <w:bookmarkEnd w:id="13"/>
      <w:r>
        <w:rPr>
          <w:rFonts w:ascii="Arial" w:eastAsia="Arial" w:hAnsi="Arial" w:cs="Arial"/>
        </w:rPr>
        <w:t>transportation matters or receive government</w:t>
      </w:r>
      <w:r w:rsidRPr="00AD0EB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transit</w:t>
      </w:r>
      <w:r>
        <w:rPr>
          <w:rFonts w:ascii="Arial" w:eastAsia="Arial" w:hAnsi="Arial" w:cs="Arial"/>
        </w:rPr>
        <w:noBreakHyphen/>
        <w:t>related and transportation</w:t>
      </w:r>
      <w:r>
        <w:rPr>
          <w:rFonts w:ascii="Arial" w:eastAsia="Arial" w:hAnsi="Arial" w:cs="Arial"/>
        </w:rPr>
        <w:noBreakHyphen/>
        <w:t xml:space="preserve">related </w:t>
      </w:r>
      <w:bookmarkStart w:id="15" w:name="_LINE__9_5cdec367_0b68_4f83_b79f_1de8924"/>
      <w:bookmarkEnd w:id="14"/>
      <w:r>
        <w:rPr>
          <w:rFonts w:ascii="Arial" w:eastAsia="Arial" w:hAnsi="Arial" w:cs="Arial"/>
        </w:rPr>
        <w:t>funds or assistance. The program shall:</w:t>
      </w:r>
      <w:bookmarkEnd w:id="15"/>
    </w:p>
    <w:p w:rsidR="000C3AED" w:rsidP="000C3AED">
      <w:pPr>
        <w:ind w:left="720"/>
        <w:rPr>
          <w:rFonts w:ascii="Arial" w:eastAsia="Arial" w:hAnsi="Arial" w:cs="Arial"/>
        </w:rPr>
      </w:pPr>
      <w:bookmarkStart w:id="16" w:name="_PAR__2_953cf56f_881e_4a51_a849_3979f3cb"/>
      <w:bookmarkStart w:id="17" w:name="_LINE__10_1f56fa36_279d_4354_a0d9_655d3d"/>
      <w:bookmarkEnd w:id="5"/>
      <w:r>
        <w:rPr>
          <w:rFonts w:ascii="Arial" w:eastAsia="Arial" w:hAnsi="Arial" w:cs="Arial"/>
          <w:szCs w:val="22"/>
        </w:rPr>
        <w:t xml:space="preserve">A.  Identify funding opportunities from the United States Department of Transportation </w:t>
      </w:r>
      <w:bookmarkStart w:id="18" w:name="_LINE__11_cbbc27fb_4848_46e0_a78b_9649f5"/>
      <w:bookmarkEnd w:id="17"/>
      <w:r>
        <w:rPr>
          <w:rFonts w:ascii="Arial" w:eastAsia="Arial" w:hAnsi="Arial" w:cs="Arial"/>
          <w:szCs w:val="22"/>
        </w:rPr>
        <w:t xml:space="preserve">and other federal agencies that provide funding with a transit and transportation </w:t>
      </w:r>
      <w:bookmarkStart w:id="19" w:name="_LINE__12_4e6d4c79_ccab_40ad_9e7c_f07124"/>
      <w:bookmarkEnd w:id="18"/>
      <w:r>
        <w:rPr>
          <w:rFonts w:ascii="Arial" w:eastAsia="Arial" w:hAnsi="Arial" w:cs="Arial"/>
          <w:szCs w:val="22"/>
        </w:rPr>
        <w:t>research component;</w:t>
      </w:r>
      <w:bookmarkEnd w:id="19"/>
    </w:p>
    <w:p w:rsidR="000C3AED" w:rsidP="000C3AED">
      <w:pPr>
        <w:ind w:left="720"/>
        <w:rPr>
          <w:rFonts w:ascii="Arial" w:eastAsia="Arial" w:hAnsi="Arial" w:cs="Arial"/>
        </w:rPr>
      </w:pPr>
      <w:bookmarkStart w:id="20" w:name="_PAR__3_2193a4de_c2cc_46f8_9e3b_9308b8a7"/>
      <w:bookmarkStart w:id="21" w:name="_LINE__13_8856fffc_6a1a_4feb_b8cc_f286ae"/>
      <w:bookmarkEnd w:id="16"/>
      <w:r>
        <w:rPr>
          <w:rFonts w:ascii="Arial" w:eastAsia="Arial" w:hAnsi="Arial" w:cs="Arial"/>
          <w:szCs w:val="22"/>
        </w:rPr>
        <w:t xml:space="preserve">B.  Provide department expertise for assistance with preparation of </w:t>
      </w:r>
      <w:r>
        <w:rPr>
          <w:rFonts w:ascii="Arial" w:eastAsia="Arial" w:hAnsi="Arial" w:cs="Arial"/>
        </w:rPr>
        <w:t>transit</w:t>
      </w:r>
      <w:r>
        <w:rPr>
          <w:rFonts w:ascii="Arial" w:eastAsia="Arial" w:hAnsi="Arial" w:cs="Arial"/>
        </w:rPr>
        <w:noBreakHyphen/>
        <w:t xml:space="preserve">related and </w:t>
      </w:r>
      <w:bookmarkStart w:id="22" w:name="_LINE__14_431964b3_90ec_4a02_b85f_1d6807"/>
      <w:bookmarkEnd w:id="21"/>
      <w:r>
        <w:rPr>
          <w:rFonts w:ascii="Arial" w:eastAsia="Arial" w:hAnsi="Arial" w:cs="Arial"/>
        </w:rPr>
        <w:t>transportation</w:t>
      </w:r>
      <w:r>
        <w:rPr>
          <w:rFonts w:ascii="Arial" w:eastAsia="Arial" w:hAnsi="Arial" w:cs="Arial"/>
        </w:rPr>
        <w:noBreakHyphen/>
        <w:t>related</w:t>
      </w:r>
      <w:r>
        <w:rPr>
          <w:rFonts w:ascii="Arial" w:eastAsia="Arial" w:hAnsi="Arial" w:cs="Arial"/>
          <w:szCs w:val="22"/>
        </w:rPr>
        <w:t xml:space="preserve"> related grant applications, sourcing of related studies or research, </w:t>
      </w:r>
      <w:bookmarkStart w:id="23" w:name="_LINE__15_c9a5552d_a2cc_417e_b57b_872128"/>
      <w:bookmarkEnd w:id="22"/>
      <w:r>
        <w:rPr>
          <w:rFonts w:ascii="Arial" w:eastAsia="Arial" w:hAnsi="Arial" w:cs="Arial"/>
          <w:szCs w:val="22"/>
        </w:rPr>
        <w:t xml:space="preserve">materials sourcing and guidance based upon the department's experience, including </w:t>
      </w:r>
      <w:bookmarkStart w:id="24" w:name="_LINE__16_8f08488f_9704_4428_9e32_e41f17"/>
      <w:bookmarkEnd w:id="23"/>
      <w:r>
        <w:rPr>
          <w:rFonts w:ascii="Arial" w:eastAsia="Arial" w:hAnsi="Arial" w:cs="Arial"/>
          <w:szCs w:val="22"/>
        </w:rPr>
        <w:t xml:space="preserve">potential caveats, concerns and risk in pursuing </w:t>
      </w:r>
      <w:r>
        <w:rPr>
          <w:rFonts w:ascii="Arial" w:eastAsia="Arial" w:hAnsi="Arial" w:cs="Arial"/>
        </w:rPr>
        <w:t>transit</w:t>
      </w:r>
      <w:r>
        <w:rPr>
          <w:rFonts w:ascii="Arial" w:eastAsia="Arial" w:hAnsi="Arial" w:cs="Arial"/>
        </w:rPr>
        <w:noBreakHyphen/>
        <w:t xml:space="preserve">related and </w:t>
      </w:r>
      <w:bookmarkStart w:id="25" w:name="_LINE__17_35cb6307_f54c_4781_a4bf_dca6f4"/>
      <w:bookmarkEnd w:id="24"/>
      <w:r>
        <w:rPr>
          <w:rFonts w:ascii="Arial" w:eastAsia="Arial" w:hAnsi="Arial" w:cs="Arial"/>
        </w:rPr>
        <w:t>transportation</w:t>
      </w:r>
      <w:r>
        <w:rPr>
          <w:rFonts w:ascii="Arial" w:eastAsia="Arial" w:hAnsi="Arial" w:cs="Arial"/>
        </w:rPr>
        <w:noBreakHyphen/>
        <w:t xml:space="preserve">related </w:t>
      </w:r>
      <w:r>
        <w:rPr>
          <w:rFonts w:ascii="Arial" w:eastAsia="Arial" w:hAnsi="Arial" w:cs="Arial"/>
          <w:szCs w:val="22"/>
        </w:rPr>
        <w:t xml:space="preserve">funding and grants; and </w:t>
      </w:r>
      <w:bookmarkEnd w:id="25"/>
    </w:p>
    <w:p w:rsidR="000C3AED" w:rsidRPr="00FE5CE1" w:rsidP="000C3AED">
      <w:pPr>
        <w:ind w:left="720"/>
        <w:rPr>
          <w:rFonts w:ascii="Arial" w:eastAsia="Arial" w:hAnsi="Arial" w:cs="Arial"/>
        </w:rPr>
      </w:pPr>
      <w:bookmarkStart w:id="26" w:name="_PAR__4_fb4fec70_36a0_48c7_941d_79ae8be9"/>
      <w:bookmarkStart w:id="27" w:name="_LINE__18_883cbb95_3273_47ee_9ead_220d0e"/>
      <w:bookmarkEnd w:id="20"/>
      <w:r>
        <w:rPr>
          <w:rFonts w:ascii="Arial" w:eastAsia="Arial" w:hAnsi="Arial" w:cs="Arial"/>
          <w:szCs w:val="22"/>
        </w:rPr>
        <w:t xml:space="preserve">C.  Conduct an annual conference attended by members or representatives of municipal </w:t>
      </w:r>
      <w:bookmarkStart w:id="28" w:name="_LINE__19_1e494a00_8323_4e5c_8fd0_fd070b"/>
      <w:bookmarkEnd w:id="27"/>
      <w:r>
        <w:rPr>
          <w:rFonts w:ascii="Arial" w:eastAsia="Arial" w:hAnsi="Arial" w:cs="Arial"/>
          <w:szCs w:val="22"/>
        </w:rPr>
        <w:t xml:space="preserve">planning departments and other public and private agencies and organizations in the </w:t>
      </w:r>
      <w:bookmarkStart w:id="29" w:name="_LINE__20_3b18a762_c5ef_4363_b35a_00ea39"/>
      <w:bookmarkEnd w:id="28"/>
      <w:r>
        <w:rPr>
          <w:rFonts w:ascii="Arial" w:eastAsia="Arial" w:hAnsi="Arial" w:cs="Arial"/>
          <w:szCs w:val="22"/>
        </w:rPr>
        <w:t xml:space="preserve">State that are involved with transit and transportation matters or receive government </w:t>
      </w:r>
      <w:bookmarkStart w:id="30" w:name="_LINE__21_4108f5ce_3fa6_4253_97b1_ca940b"/>
      <w:bookmarkEnd w:id="29"/>
      <w:r>
        <w:rPr>
          <w:rFonts w:ascii="Arial" w:eastAsia="Arial" w:hAnsi="Arial" w:cs="Arial"/>
          <w:szCs w:val="22"/>
        </w:rPr>
        <w:t>transit</w:t>
      </w:r>
      <w:r>
        <w:rPr>
          <w:rFonts w:ascii="Arial" w:eastAsia="Arial" w:hAnsi="Arial" w:cs="Arial"/>
          <w:szCs w:val="22"/>
        </w:rPr>
        <w:noBreakHyphen/>
        <w:t>related and transportation</w:t>
      </w:r>
      <w:r>
        <w:rPr>
          <w:rFonts w:ascii="Arial" w:eastAsia="Arial" w:hAnsi="Arial" w:cs="Arial"/>
          <w:szCs w:val="22"/>
        </w:rPr>
        <w:noBreakHyphen/>
        <w:t xml:space="preserve">related funds or assistance. The conference must </w:t>
      </w:r>
      <w:bookmarkStart w:id="31" w:name="_LINE__22_58f12bc3_2d89_4d9e_9af6_b84404"/>
      <w:bookmarkEnd w:id="30"/>
      <w:r>
        <w:rPr>
          <w:rFonts w:ascii="Arial" w:eastAsia="Arial" w:hAnsi="Arial" w:cs="Arial"/>
          <w:szCs w:val="22"/>
        </w:rPr>
        <w:t xml:space="preserve">highlight all active and projected research projects and efforts promoted or assisted by </w:t>
      </w:r>
      <w:bookmarkStart w:id="32" w:name="_LINE__23_08b01d9c_cc8c_47d5_abd0_138092"/>
      <w:bookmarkEnd w:id="31"/>
      <w:r>
        <w:rPr>
          <w:rFonts w:ascii="Arial" w:eastAsia="Arial" w:hAnsi="Arial" w:cs="Arial"/>
          <w:szCs w:val="22"/>
        </w:rPr>
        <w:t xml:space="preserve">the program and feature potential opportunities for federal transportation grants and </w:t>
      </w:r>
      <w:bookmarkStart w:id="33" w:name="_LINE__24_85c81c6f_ad3d_4a5a_8547_7502f4"/>
      <w:bookmarkEnd w:id="32"/>
      <w:r>
        <w:rPr>
          <w:rFonts w:ascii="Arial" w:eastAsia="Arial" w:hAnsi="Arial" w:cs="Arial"/>
          <w:szCs w:val="22"/>
        </w:rPr>
        <w:t>assistance.</w:t>
      </w:r>
      <w:bookmarkEnd w:id="33"/>
    </w:p>
    <w:p w:rsidR="000C3AED" w:rsidP="000C3AE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22a0aac4_9252_4de1_9ce7_b312a8"/>
      <w:bookmarkStart w:id="35" w:name="_PAR__5_6b24dca7_51eb_47a0_98be_24418a34"/>
      <w:bookmarkStart w:id="36" w:name="_LINE__25_9f8780a6_809f_4bb7_b701_035f3d"/>
      <w:bookmarkEnd w:id="0"/>
      <w:bookmarkEnd w:id="1"/>
      <w:bookmarkEnd w:id="26"/>
      <w:r>
        <w:rPr>
          <w:rFonts w:ascii="Arial" w:eastAsia="Arial" w:hAnsi="Arial" w:cs="Arial"/>
          <w:b/>
          <w:sz w:val="24"/>
        </w:rPr>
        <w:t>SUMMARY</w:t>
      </w:r>
      <w:bookmarkEnd w:id="36"/>
    </w:p>
    <w:p w:rsidR="000C3AED" w:rsidP="000C3AED">
      <w:pPr>
        <w:ind w:left="360" w:firstLine="360"/>
        <w:rPr>
          <w:rFonts w:ascii="Arial" w:eastAsia="Arial" w:hAnsi="Arial" w:cs="Arial"/>
        </w:rPr>
      </w:pPr>
      <w:bookmarkStart w:id="37" w:name="_PAR__6_d30e4b53_7040_467b_9cfb_c1e5dd50"/>
      <w:bookmarkStart w:id="38" w:name="_LINE__26_b7f4449f_f0b4_4eff_bbf4_1623c7"/>
      <w:bookmarkEnd w:id="35"/>
      <w:r>
        <w:rPr>
          <w:rFonts w:ascii="Arial" w:eastAsia="Arial" w:hAnsi="Arial" w:cs="Arial"/>
        </w:rPr>
        <w:t xml:space="preserve">This resolve directs the Department of Transportation to develop and implement a </w:t>
      </w:r>
      <w:bookmarkStart w:id="39" w:name="_LINE__27_6b12452f_9711_4346_9ab6_2bd622"/>
      <w:bookmarkEnd w:id="38"/>
      <w:r>
        <w:rPr>
          <w:rFonts w:ascii="Arial" w:eastAsia="Arial" w:hAnsi="Arial" w:cs="Arial"/>
        </w:rPr>
        <w:t>statewide program to undertake and promote transit</w:t>
      </w:r>
      <w:r>
        <w:rPr>
          <w:rFonts w:ascii="Arial" w:eastAsia="Arial" w:hAnsi="Arial" w:cs="Arial"/>
        </w:rPr>
        <w:noBreakHyphen/>
        <w:t>related and transportation</w:t>
      </w:r>
      <w:r>
        <w:rPr>
          <w:rFonts w:ascii="Arial" w:eastAsia="Arial" w:hAnsi="Arial" w:cs="Arial"/>
        </w:rPr>
        <w:noBreakHyphen/>
        <w:t xml:space="preserve">related </w:t>
      </w:r>
      <w:bookmarkStart w:id="40" w:name="_LINE__28_86dc474b_6529_41c1_bdc3_941a14"/>
      <w:bookmarkEnd w:id="39"/>
      <w:r>
        <w:rPr>
          <w:rFonts w:ascii="Arial" w:eastAsia="Arial" w:hAnsi="Arial" w:cs="Arial"/>
        </w:rPr>
        <w:t xml:space="preserve">research and to maximize funds available to entities in the State that undertake </w:t>
      </w:r>
      <w:bookmarkStart w:id="41" w:name="_LINE__29_be3f079b_cc40_432c_aa7f_00339a"/>
      <w:bookmarkEnd w:id="40"/>
      <w:r>
        <w:rPr>
          <w:rFonts w:ascii="Arial" w:eastAsia="Arial" w:hAnsi="Arial" w:cs="Arial"/>
        </w:rPr>
        <w:t>transit</w:t>
      </w:r>
      <w:r>
        <w:rPr>
          <w:rFonts w:ascii="Arial" w:eastAsia="Arial" w:hAnsi="Arial" w:cs="Arial"/>
        </w:rPr>
        <w:noBreakHyphen/>
        <w:t>related and transportation</w:t>
      </w:r>
      <w:r>
        <w:rPr>
          <w:rFonts w:ascii="Arial" w:eastAsia="Arial" w:hAnsi="Arial" w:cs="Arial"/>
        </w:rPr>
        <w:noBreakHyphen/>
        <w:t>related research.</w:t>
      </w:r>
      <w:bookmarkEnd w:id="41"/>
    </w:p>
    <w:bookmarkEnd w:id="2"/>
    <w:bookmarkEnd w:id="3"/>
    <w:bookmarkEnd w:id="4"/>
    <w:bookmarkEnd w:id="34"/>
    <w:bookmarkEnd w:id="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LR2362,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Department of Transportation to Create a Program to Promote Transit and Transportation Research and Funding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3AE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0EB6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E5CE1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137783</ItemId>
    <LRId>72168</LRId>
    <LRNumber>2362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Direct the Department of Transportation to Create a Program to Promote Transit and Transportation Research and Funding</LRTitle>
    <ItemTitle>Resolve, to Direct the Department of Transportation to Create a Program to Promote Transit and Transportation Research and Funding</ItemTitle>
    <ShortTitle1>TO DIRECT THE DEPARTMENT OF</ShortTitle1>
    <ShortTitle2>TRANSPORTATION TO CREATE A</ShortTitle2>
    <SponsorFirstName>Grayson</SponsorFirstName>
    <SponsorLastName>Lookner</SponsorLastName>
    <SponsorChamberPrefix>Rep.</SponsorChamberPrefix>
    <SponsorFrom>Portland</SponsorFrom>
    <DraftingCycleCount>1</DraftingCycleCount>
    <LatestDraftingActionId>137</LatestDraftingActionId>
    <LatestDraftingActionDate>2023-03-23T13:40:43</LatestDraftingActionDate>
    <LatestDrafterName>wmilliken</LatestDrafterName>
    <LatestProoferName>abachelder</LatestProoferName>
    <LatestTechName>RRiley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w:rsidR="000C3AED" w:rsidRDefault="000C3AED" w:rsidP="000C3AED"&amp;gt;&amp;lt;w:pPr&amp;gt;&amp;lt;w:ind w:left="360" w:firstLine="360" /&amp;gt;&amp;lt;/w:pPr&amp;gt;&amp;lt;w:bookmarkStart w:id="0" w:name="_BILL_SECTION_UNALLOCATED__30e854f7_be1e" /&amp;gt;&amp;lt;w:bookmarkStart w:id="1" w:name="_DOC_BODY_CONTENT__791a3334_8bac_497a_9b" /&amp;gt;&amp;lt;w:bookmarkStart w:id="2" w:name="_DOC_BODY__bd3dd0d6_ff90_4d4f_a5bb_d62ef" /&amp;gt;&amp;lt;w:bookmarkStart w:id="3" w:name="_DOC_BODY_CONTAINER__2538ef00_5f65_4b11_" /&amp;gt;&amp;lt;w:bookmarkStart w:id="4" w:name="_PAGE__1_e9c932f6_1949_47b3_9282_1de5028" /&amp;gt;&amp;lt;w:bookmarkStart w:id="5" w:name="_PAR__1_795d2577_3f7a_43b0_b77d_72b6800a" /&amp;gt;&amp;lt;w:bookmarkStart w:id="6" w:name="_LINE__1_0611550e_9d43_457f_9c50_d15c151" /&amp;gt;&amp;lt;w:r&amp;gt;&amp;lt;w:rPr&amp;gt;&amp;lt;w:b /&amp;gt;&amp;lt;w:sz w:val="24" /&amp;gt;&amp;lt;/w:rPr&amp;gt;&amp;lt;w:t xml:space="preserve"&amp;gt;Sec. &amp;lt;/w:t&amp;gt;&amp;lt;/w:r&amp;gt;&amp;lt;w:bookmarkStart w:id="7" w:name="_BILL_SECTION_NUMBER__90af4774_15db_4b4f"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 Department of Transportation to create a program to promote &amp;lt;/w:t&amp;gt;&amp;lt;/w:r&amp;gt;&amp;lt;w:bookmarkStart w:id="8" w:name="_LINE__2_a8ba302c_5e42_49eb_80c5_f7b835c" /&amp;gt;&amp;lt;w:bookmarkEnd w:id="6" /&amp;gt;&amp;lt;w:r&amp;gt;&amp;lt;w:rPr&amp;gt;&amp;lt;w:b /&amp;gt;&amp;lt;w:sz w:val="24" /&amp;gt;&amp;lt;/w:rPr&amp;gt;&amp;lt;w:t&amp;gt;transit and transportation research and funding.  Resolved:&amp;lt;/w:t&amp;gt;&amp;lt;/w:r&amp;gt;&amp;lt;w:r&amp;gt;&amp;lt;w:t xml:space="preserve"&amp;gt;  That, by July 1, &amp;lt;/w:t&amp;gt;&amp;lt;/w:r&amp;gt;&amp;lt;w:bookmarkStart w:id="9" w:name="_LINE__3_4cc97eac_6eea_4508_bef7_776dfe4" /&amp;gt;&amp;lt;w:bookmarkEnd w:id="8" /&amp;gt;&amp;lt;w:r&amp;gt;&amp;lt;w:t xml:space="preserve"&amp;gt;2024, the Department of Transportation shall develop and implement a statewide program &amp;lt;/w:t&amp;gt;&amp;lt;/w:r&amp;gt;&amp;lt;w:bookmarkStart w:id="10" w:name="_LINE__4_6f3cf074_976f_495c_a825_b42e4c4" /&amp;gt;&amp;lt;w:bookmarkEnd w:id="9" /&amp;gt;&amp;lt;w:r&amp;gt;&amp;lt;w:t&amp;gt;to undertake and promote transit&amp;lt;/w:t&amp;gt;&amp;lt;/w:r&amp;gt;&amp;lt;w:r&amp;gt;&amp;lt;w:noBreakHyphen /&amp;gt;&amp;lt;w:t&amp;gt;related and transportation&amp;lt;/w:t&amp;gt;&amp;lt;/w:r&amp;gt;&amp;lt;w:r&amp;gt;&amp;lt;w:noBreakHyphen /&amp;gt;&amp;lt;w:t xml:space="preserve"&amp;gt;related research and to &amp;lt;/w:t&amp;gt;&amp;lt;/w:r&amp;gt;&amp;lt;w:bookmarkStart w:id="11" w:name="_LINE__5_46514c95_0043_427f_b176_f0e9565" /&amp;gt;&amp;lt;w:bookmarkEnd w:id="10" /&amp;gt;&amp;lt;w:r&amp;gt;&amp;lt;w:t&amp;gt;maximize funds available to entities in the State that undertake transit&amp;lt;/w:t&amp;gt;&amp;lt;/w:r&amp;gt;&amp;lt;w:r&amp;gt;&amp;lt;w:noBreakHyphen /&amp;gt;&amp;lt;w:t xml:space="preserve"&amp;gt;related and &amp;lt;/w:t&amp;gt;&amp;lt;/w:r&amp;gt;&amp;lt;w:bookmarkStart w:id="12" w:name="_LINE__6_a6f6449e_ad82_4e93_bf95_a71ad02" /&amp;gt;&amp;lt;w:bookmarkEnd w:id="11" /&amp;gt;&amp;lt;w:r&amp;gt;&amp;lt;w:t&amp;gt;transportation&amp;lt;/w:t&amp;gt;&amp;lt;/w:r&amp;gt;&amp;lt;w:r&amp;gt;&amp;lt;w:noBreakHyphen /&amp;gt;&amp;lt;w:t xml:space="preserve"&amp;gt;related research, including municipal planning departments and other public &amp;lt;/w:t&amp;gt;&amp;lt;/w:r&amp;gt;&amp;lt;w:bookmarkStart w:id="13" w:name="_LINE__7_8c74dc7a_843d_4b6e_b054_e7edeeb" /&amp;gt;&amp;lt;w:bookmarkEnd w:id="12" /&amp;gt;&amp;lt;w:r&amp;gt;&amp;lt;w:t xml:space="preserve"&amp;gt;and private agencies and organizations in the State that are involved with transit or &amp;lt;/w:t&amp;gt;&amp;lt;/w:r&amp;gt;&amp;lt;w:bookmarkStart w:id="14" w:name="_LINE__8_358be42b_095c_4b99_b785_346328c" /&amp;gt;&amp;lt;w:bookmarkEnd w:id="13" /&amp;gt;&amp;lt;w:r&amp;gt;&amp;lt;w:t&amp;gt;transportation matters or receive government&amp;lt;/w:t&amp;gt;&amp;lt;/w:r&amp;gt;&amp;lt;w:r w:rsidRPr="00AD0EB6"&amp;gt;&amp;lt;w:t xml:space="preserve"&amp;gt; &amp;lt;/w:t&amp;gt;&amp;lt;/w:r&amp;gt;&amp;lt;w:r&amp;gt;&amp;lt;w:t&amp;gt;transit&amp;lt;/w:t&amp;gt;&amp;lt;/w:r&amp;gt;&amp;lt;w:r&amp;gt;&amp;lt;w:noBreakHyphen /&amp;gt;&amp;lt;w:t&amp;gt;related and transportation&amp;lt;/w:t&amp;gt;&amp;lt;/w:r&amp;gt;&amp;lt;w:r&amp;gt;&amp;lt;w:noBreakHyphen /&amp;gt;&amp;lt;w:t xml:space="preserve"&amp;gt;related &amp;lt;/w:t&amp;gt;&amp;lt;/w:r&amp;gt;&amp;lt;w:bookmarkStart w:id="15" w:name="_LINE__9_5cdec367_0b68_4f83_b79f_1de8924" /&amp;gt;&amp;lt;w:bookmarkEnd w:id="14" /&amp;gt;&amp;lt;w:r&amp;gt;&amp;lt;w:t&amp;gt;funds or assistance. The program shall:&amp;lt;/w:t&amp;gt;&amp;lt;/w:r&amp;gt;&amp;lt;w:bookmarkEnd w:id="15" /&amp;gt;&amp;lt;/w:p&amp;gt;&amp;lt;w:p w:rsidR="000C3AED" w:rsidRDefault="000C3AED" w:rsidP="000C3AED"&amp;gt;&amp;lt;w:pPr&amp;gt;&amp;lt;w:ind w:left="720" /&amp;gt;&amp;lt;/w:pPr&amp;gt;&amp;lt;w:bookmarkStart w:id="16" w:name="_PAR__2_953cf56f_881e_4a51_a849_3979f3cb" /&amp;gt;&amp;lt;w:bookmarkStart w:id="17" w:name="_LINE__10_1f56fa36_279d_4354_a0d9_655d3d" /&amp;gt;&amp;lt;w:bookmarkEnd w:id="5" /&amp;gt;&amp;lt;w:r&amp;gt;&amp;lt;w:rPr&amp;gt;&amp;lt;w:szCs w:val="22" /&amp;gt;&amp;lt;/w:rPr&amp;gt;&amp;lt;w:t xml:space="preserve"&amp;gt;A.  Identify funding opportunities from the United States Department of Transportation &amp;lt;/w:t&amp;gt;&amp;lt;/w:r&amp;gt;&amp;lt;w:bookmarkStart w:id="18" w:name="_LINE__11_cbbc27fb_4848_46e0_a78b_9649f5" /&amp;gt;&amp;lt;w:bookmarkEnd w:id="17" /&amp;gt;&amp;lt;w:r&amp;gt;&amp;lt;w:rPr&amp;gt;&amp;lt;w:szCs w:val="22" /&amp;gt;&amp;lt;/w:rPr&amp;gt;&amp;lt;w:t xml:space="preserve"&amp;gt;and other federal agencies that provide funding with a transit and transportation &amp;lt;/w:t&amp;gt;&amp;lt;/w:r&amp;gt;&amp;lt;w:bookmarkStart w:id="19" w:name="_LINE__12_4e6d4c79_ccab_40ad_9e7c_f07124" /&amp;gt;&amp;lt;w:bookmarkEnd w:id="18" /&amp;gt;&amp;lt;w:r&amp;gt;&amp;lt;w:rPr&amp;gt;&amp;lt;w:szCs w:val="22" /&amp;gt;&amp;lt;/w:rPr&amp;gt;&amp;lt;w:t&amp;gt;research component;&amp;lt;/w:t&amp;gt;&amp;lt;/w:r&amp;gt;&amp;lt;w:bookmarkEnd w:id="19" /&amp;gt;&amp;lt;/w:p&amp;gt;&amp;lt;w:p w:rsidR="000C3AED" w:rsidRDefault="000C3AED" w:rsidP="000C3AED"&amp;gt;&amp;lt;w:pPr&amp;gt;&amp;lt;w:ind w:left="720" /&amp;gt;&amp;lt;/w:pPr&amp;gt;&amp;lt;w:bookmarkStart w:id="20" w:name="_PAR__3_2193a4de_c2cc_46f8_9e3b_9308b8a7" /&amp;gt;&amp;lt;w:bookmarkStart w:id="21" w:name="_LINE__13_8856fffc_6a1a_4feb_b8cc_f286ae" /&amp;gt;&amp;lt;w:bookmarkEnd w:id="16" /&amp;gt;&amp;lt;w:r&amp;gt;&amp;lt;w:rPr&amp;gt;&amp;lt;w:szCs w:val="22" /&amp;gt;&amp;lt;/w:rPr&amp;gt;&amp;lt;w:t xml:space="preserve"&amp;gt;B.  Provide department expertise for assistance with preparation of &amp;lt;/w:t&amp;gt;&amp;lt;/w:r&amp;gt;&amp;lt;w:r&amp;gt;&amp;lt;w:t&amp;gt;transit&amp;lt;/w:t&amp;gt;&amp;lt;/w:r&amp;gt;&amp;lt;w:r&amp;gt;&amp;lt;w:noBreakHyphen /&amp;gt;&amp;lt;w:t xml:space="preserve"&amp;gt;related and &amp;lt;/w:t&amp;gt;&amp;lt;/w:r&amp;gt;&amp;lt;w:bookmarkStart w:id="22" w:name="_LINE__14_431964b3_90ec_4a02_b85f_1d6807" /&amp;gt;&amp;lt;w:bookmarkEnd w:id="21" /&amp;gt;&amp;lt;w:r&amp;gt;&amp;lt;w:t&amp;gt;transportation&amp;lt;/w:t&amp;gt;&amp;lt;/w:r&amp;gt;&amp;lt;w:r&amp;gt;&amp;lt;w:noBreakHyphen /&amp;gt;&amp;lt;w:t&amp;gt;related&amp;lt;/w:t&amp;gt;&amp;lt;/w:r&amp;gt;&amp;lt;w:r&amp;gt;&amp;lt;w:rPr&amp;gt;&amp;lt;w:szCs w:val="22" /&amp;gt;&amp;lt;/w:rPr&amp;gt;&amp;lt;w:t xml:space="preserve"&amp;gt; related grant applications, sourcing of related studies or research, &amp;lt;/w:t&amp;gt;&amp;lt;/w:r&amp;gt;&amp;lt;w:bookmarkStart w:id="23" w:name="_LINE__15_c9a5552d_a2cc_417e_b57b_872128" /&amp;gt;&amp;lt;w:bookmarkEnd w:id="22" /&amp;gt;&amp;lt;w:r&amp;gt;&amp;lt;w:rPr&amp;gt;&amp;lt;w:szCs w:val="22" /&amp;gt;&amp;lt;/w:rPr&amp;gt;&amp;lt;w:t xml:space="preserve"&amp;gt;materials sourcing and guidance based upon the department's experience, including &amp;lt;/w:t&amp;gt;&amp;lt;/w:r&amp;gt;&amp;lt;w:bookmarkStart w:id="24" w:name="_LINE__16_8f08488f_9704_4428_9e32_e41f17" /&amp;gt;&amp;lt;w:bookmarkEnd w:id="23" /&amp;gt;&amp;lt;w:r&amp;gt;&amp;lt;w:rPr&amp;gt;&amp;lt;w:szCs w:val="22" /&amp;gt;&amp;lt;/w:rPr&amp;gt;&amp;lt;w:t xml:space="preserve"&amp;gt;potential caveats, concerns and risk in pursuing &amp;lt;/w:t&amp;gt;&amp;lt;/w:r&amp;gt;&amp;lt;w:r&amp;gt;&amp;lt;w:t&amp;gt;transit&amp;lt;/w:t&amp;gt;&amp;lt;/w:r&amp;gt;&amp;lt;w:r&amp;gt;&amp;lt;w:noBreakHyphen /&amp;gt;&amp;lt;w:t xml:space="preserve"&amp;gt;related and &amp;lt;/w:t&amp;gt;&amp;lt;/w:r&amp;gt;&amp;lt;w:bookmarkStart w:id="25" w:name="_LINE__17_35cb6307_f54c_4781_a4bf_dca6f4" /&amp;gt;&amp;lt;w:bookmarkEnd w:id="24" /&amp;gt;&amp;lt;w:r&amp;gt;&amp;lt;w:t&amp;gt;transportation&amp;lt;/w:t&amp;gt;&amp;lt;/w:r&amp;gt;&amp;lt;w:r&amp;gt;&amp;lt;w:noBreakHyphen /&amp;gt;&amp;lt;w:t xml:space="preserve"&amp;gt;related &amp;lt;/w:t&amp;gt;&amp;lt;/w:r&amp;gt;&amp;lt;w:r&amp;gt;&amp;lt;w:rPr&amp;gt;&amp;lt;w:szCs w:val="22" /&amp;gt;&amp;lt;/w:rPr&amp;gt;&amp;lt;w:t xml:space="preserve"&amp;gt;funding and grants; and &amp;lt;/w:t&amp;gt;&amp;lt;/w:r&amp;gt;&amp;lt;w:bookmarkEnd w:id="25" /&amp;gt;&amp;lt;/w:p&amp;gt;&amp;lt;w:p w:rsidR="000C3AED" w:rsidRPr="00FE5CE1" w:rsidRDefault="000C3AED" w:rsidP="000C3AED"&amp;gt;&amp;lt;w:pPr&amp;gt;&amp;lt;w:ind w:left="720" /&amp;gt;&amp;lt;/w:pPr&amp;gt;&amp;lt;w:bookmarkStart w:id="26" w:name="_PAR__4_fb4fec70_36a0_48c7_941d_79ae8be9" /&amp;gt;&amp;lt;w:bookmarkStart w:id="27" w:name="_LINE__18_883cbb95_3273_47ee_9ead_220d0e" /&amp;gt;&amp;lt;w:bookmarkEnd w:id="20" /&amp;gt;&amp;lt;w:r&amp;gt;&amp;lt;w:rPr&amp;gt;&amp;lt;w:szCs w:val="22" /&amp;gt;&amp;lt;/w:rPr&amp;gt;&amp;lt;w:t xml:space="preserve"&amp;gt;C.  Conduct an annual conference attended by members or representatives of municipal &amp;lt;/w:t&amp;gt;&amp;lt;/w:r&amp;gt;&amp;lt;w:bookmarkStart w:id="28" w:name="_LINE__19_1e494a00_8323_4e5c_8fd0_fd070b" /&amp;gt;&amp;lt;w:bookmarkEnd w:id="27" /&amp;gt;&amp;lt;w:r&amp;gt;&amp;lt;w:rPr&amp;gt;&amp;lt;w:szCs w:val="22" /&amp;gt;&amp;lt;/w:rPr&amp;gt;&amp;lt;w:t xml:space="preserve"&amp;gt;planning departments and other public and private agencies and organizations in the &amp;lt;/w:t&amp;gt;&amp;lt;/w:r&amp;gt;&amp;lt;w:bookmarkStart w:id="29" w:name="_LINE__20_3b18a762_c5ef_4363_b35a_00ea39" /&amp;gt;&amp;lt;w:bookmarkEnd w:id="28" /&amp;gt;&amp;lt;w:r&amp;gt;&amp;lt;w:rPr&amp;gt;&amp;lt;w:szCs w:val="22" /&amp;gt;&amp;lt;/w:rPr&amp;gt;&amp;lt;w:t xml:space="preserve"&amp;gt;State that are involved with transit and transportation matters or receive government &amp;lt;/w:t&amp;gt;&amp;lt;/w:r&amp;gt;&amp;lt;w:bookmarkStart w:id="30" w:name="_LINE__21_4108f5ce_3fa6_4253_97b1_ca940b" /&amp;gt;&amp;lt;w:bookmarkEnd w:id="29" /&amp;gt;&amp;lt;w:r&amp;gt;&amp;lt;w:rPr&amp;gt;&amp;lt;w:szCs w:val="22" /&amp;gt;&amp;lt;/w:rPr&amp;gt;&amp;lt;w:t&amp;gt;transit&amp;lt;/w:t&amp;gt;&amp;lt;/w:r&amp;gt;&amp;lt;w:r&amp;gt;&amp;lt;w:rPr&amp;gt;&amp;lt;w:szCs w:val="22" /&amp;gt;&amp;lt;/w:rPr&amp;gt;&amp;lt;w:noBreakHyphen /&amp;gt;&amp;lt;w:t&amp;gt;related and transportation&amp;lt;/w:t&amp;gt;&amp;lt;/w:r&amp;gt;&amp;lt;w:r&amp;gt;&amp;lt;w:rPr&amp;gt;&amp;lt;w:szCs w:val="22" /&amp;gt;&amp;lt;/w:rPr&amp;gt;&amp;lt;w:noBreakHyphen /&amp;gt;&amp;lt;w:t xml:space="preserve"&amp;gt;related funds or assistance. The conference must &amp;lt;/w:t&amp;gt;&amp;lt;/w:r&amp;gt;&amp;lt;w:bookmarkStart w:id="31" w:name="_LINE__22_58f12bc3_2d89_4d9e_9af6_b84404" /&amp;gt;&amp;lt;w:bookmarkEnd w:id="30" /&amp;gt;&amp;lt;w:r&amp;gt;&amp;lt;w:rPr&amp;gt;&amp;lt;w:szCs w:val="22" /&amp;gt;&amp;lt;/w:rPr&amp;gt;&amp;lt;w:t xml:space="preserve"&amp;gt;highlight all active and projected research projects and efforts promoted or assisted by &amp;lt;/w:t&amp;gt;&amp;lt;/w:r&amp;gt;&amp;lt;w:bookmarkStart w:id="32" w:name="_LINE__23_08b01d9c_cc8c_47d5_abd0_138092" /&amp;gt;&amp;lt;w:bookmarkEnd w:id="31" /&amp;gt;&amp;lt;w:r&amp;gt;&amp;lt;w:rPr&amp;gt;&amp;lt;w:szCs w:val="22" /&amp;gt;&amp;lt;/w:rPr&amp;gt;&amp;lt;w:t xml:space="preserve"&amp;gt;the program and feature potential opportunities for federal transportation grants and &amp;lt;/w:t&amp;gt;&amp;lt;/w:r&amp;gt;&amp;lt;w:bookmarkStart w:id="33" w:name="_LINE__24_85c81c6f_ad3d_4a5a_8547_7502f4" /&amp;gt;&amp;lt;w:bookmarkEnd w:id="32" /&amp;gt;&amp;lt;w:r&amp;gt;&amp;lt;w:rPr&amp;gt;&amp;lt;w:szCs w:val="22" /&amp;gt;&amp;lt;/w:rPr&amp;gt;&amp;lt;w:t&amp;gt;assistance.&amp;lt;/w:t&amp;gt;&amp;lt;/w:r&amp;gt;&amp;lt;w:bookmarkEnd w:id="33" /&amp;gt;&amp;lt;/w:p&amp;gt;&amp;lt;w:p w:rsidR="000C3AED" w:rsidRDefault="000C3AED" w:rsidP="000C3AED"&amp;gt;&amp;lt;w:pPr&amp;gt;&amp;lt;w:keepNext /&amp;gt;&amp;lt;w:spacing w:before="240" /&amp;gt;&amp;lt;w:ind w:left="360" /&amp;gt;&amp;lt;w:jc w:val="center" /&amp;gt;&amp;lt;/w:pPr&amp;gt;&amp;lt;w:bookmarkStart w:id="34" w:name="_SUMMARY__22a0aac4_9252_4de1_9ce7_b312a8" /&amp;gt;&amp;lt;w:bookmarkStart w:id="35" w:name="_PAR__5_6b24dca7_51eb_47a0_98be_24418a34" /&amp;gt;&amp;lt;w:bookmarkStart w:id="36" w:name="_LINE__25_9f8780a6_809f_4bb7_b701_035f3d" /&amp;gt;&amp;lt;w:bookmarkEnd w:id="0" /&amp;gt;&amp;lt;w:bookmarkEnd w:id="1" /&amp;gt;&amp;lt;w:bookmarkEnd w:id="26" /&amp;gt;&amp;lt;w:r&amp;gt;&amp;lt;w:rPr&amp;gt;&amp;lt;w:b /&amp;gt;&amp;lt;w:sz w:val="24" /&amp;gt;&amp;lt;/w:rPr&amp;gt;&amp;lt;w:t&amp;gt;SUMMARY&amp;lt;/w:t&amp;gt;&amp;lt;/w:r&amp;gt;&amp;lt;w:bookmarkEnd w:id="36" /&amp;gt;&amp;lt;/w:p&amp;gt;&amp;lt;w:p w:rsidR="000C3AED" w:rsidRDefault="000C3AED" w:rsidP="000C3AED"&amp;gt;&amp;lt;w:pPr&amp;gt;&amp;lt;w:ind w:left="360" w:firstLine="360" /&amp;gt;&amp;lt;/w:pPr&amp;gt;&amp;lt;w:bookmarkStart w:id="37" w:name="_PAR__6_d30e4b53_7040_467b_9cfb_c1e5dd50" /&amp;gt;&amp;lt;w:bookmarkStart w:id="38" w:name="_LINE__26_b7f4449f_f0b4_4eff_bbf4_1623c7" /&amp;gt;&amp;lt;w:bookmarkEnd w:id="35" /&amp;gt;&amp;lt;w:r&amp;gt;&amp;lt;w:t xml:space="preserve"&amp;gt;This resolve directs the Department of Transportation to develop and implement a &amp;lt;/w:t&amp;gt;&amp;lt;/w:r&amp;gt;&amp;lt;w:bookmarkStart w:id="39" w:name="_LINE__27_6b12452f_9711_4346_9ab6_2bd622" /&amp;gt;&amp;lt;w:bookmarkEnd w:id="38" /&amp;gt;&amp;lt;w:r&amp;gt;&amp;lt;w:t&amp;gt;statewide program to undertake and promote transit&amp;lt;/w:t&amp;gt;&amp;lt;/w:r&amp;gt;&amp;lt;w:r&amp;gt;&amp;lt;w:noBreakHyphen /&amp;gt;&amp;lt;w:t&amp;gt;related and transportation&amp;lt;/w:t&amp;gt;&amp;lt;/w:r&amp;gt;&amp;lt;w:r&amp;gt;&amp;lt;w:noBreakHyphen /&amp;gt;&amp;lt;w:t xml:space="preserve"&amp;gt;related &amp;lt;/w:t&amp;gt;&amp;lt;/w:r&amp;gt;&amp;lt;w:bookmarkStart w:id="40" w:name="_LINE__28_86dc474b_6529_41c1_bdc3_941a14" /&amp;gt;&amp;lt;w:bookmarkEnd w:id="39" /&amp;gt;&amp;lt;w:r&amp;gt;&amp;lt;w:t xml:space="preserve"&amp;gt;research and to maximize funds available to entities in the State that undertake &amp;lt;/w:t&amp;gt;&amp;lt;/w:r&amp;gt;&amp;lt;w:bookmarkStart w:id="41" w:name="_LINE__29_be3f079b_cc40_432c_aa7f_00339a" /&amp;gt;&amp;lt;w:bookmarkEnd w:id="40" /&amp;gt;&amp;lt;w:r&amp;gt;&amp;lt;w:t&amp;gt;transit&amp;lt;/w:t&amp;gt;&amp;lt;/w:r&amp;gt;&amp;lt;w:r&amp;gt;&amp;lt;w:noBreakHyphen /&amp;gt;&amp;lt;w:t&amp;gt;related and transportation&amp;lt;/w:t&amp;gt;&amp;lt;/w:r&amp;gt;&amp;lt;w:r&amp;gt;&amp;lt;w:noBreakHyphen /&amp;gt;&amp;lt;w:t&amp;gt;related research.&amp;lt;/w:t&amp;gt;&amp;lt;/w:r&amp;gt;&amp;lt;w:bookmarkEnd w:id="41" /&amp;gt;&amp;lt;/w:p&amp;gt;&amp;lt;w:bookmarkEnd w:id="2" /&amp;gt;&amp;lt;w:bookmarkEnd w:id="3" /&amp;gt;&amp;lt;w:bookmarkEnd w:id="4" /&amp;gt;&amp;lt;w:bookmarkEnd w:id="34" /&amp;gt;&amp;lt;w:bookmarkEnd w:id="37" /&amp;gt;&amp;lt;w:p w:rsidR="00000000" w:rsidRDefault="000C3AED"&amp;gt;&amp;lt;w:r&amp;gt;&amp;lt;w:t xml:space="preserve"&amp;gt; &amp;lt;/w:t&amp;gt;&amp;lt;/w:r&amp;gt;&amp;lt;/w:p&amp;gt;&amp;lt;w:sectPr w:rsidR="00000000" w:rsidSect="000C3AED"&amp;gt;&amp;lt;w:footerReference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w:rsidR="000C51CE" w:rsidRDefault="000C3AED"&amp;gt;&amp;lt;w:pPr&amp;gt;&amp;lt;w:pStyle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/&amp;gt;&amp;lt;/w:rPr&amp;gt;&amp;lt;w:t&amp;gt;131LR2362(01)&amp;lt;/w:t&amp;gt;&amp;lt;/w:r&amp;gt;&amp;lt;w:r&amp;gt;&amp;lt;w:rPr&amp;gt;&amp;lt;w:snapToGrid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9c932f6_1949_47b3_9282_1de5028&lt;/BookmarkName&gt;&lt;Tables /&gt;&lt;/ProcessedCheckInPage&gt;&lt;/Pages&gt;&lt;Paragraphs&gt;&lt;CheckInParagraphs&gt;&lt;PageNumber&gt;1&lt;/PageNumber&gt;&lt;BookmarkName&gt;_PAR__1_795d2577_3f7a_43b0_b77d_72b6800a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953cf56f_881e_4a51_a849_3979f3cb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2193a4de_c2cc_46f8_9e3b_9308b8a7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b4fec70_36a0_48c7_941d_79ae8be9&lt;/BookmarkName&gt;&lt;StartingLineNumber&gt;18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b24dca7_51eb_47a0_98be_24418a34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30e4b53_7040_467b_9cfb_c1e5dd50&lt;/BookmarkName&gt;&lt;StartingLineNumber&gt;26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