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Unemployment Benefits for Part-time Faculty at Public Colleges and Universities</w:t>
      </w:r>
    </w:p>
    <w:p w:rsidR="00C7021A" w:rsidP="00C7021A">
      <w:pPr>
        <w:ind w:left="360"/>
        <w:rPr>
          <w:rFonts w:ascii="Arial" w:eastAsia="Arial" w:hAnsi="Arial" w:cs="Arial"/>
        </w:rPr>
      </w:pPr>
      <w:bookmarkStart w:id="0" w:name="_ENACTING_CLAUSE__6d7a9dcb_945b_4d38_914"/>
      <w:bookmarkStart w:id="1" w:name="_DOC_BODY__565885f8_3508_4250_b280_a352e"/>
      <w:bookmarkStart w:id="2" w:name="_DOC_BODY_CONTAINER__ceb47aca_fb19_4904_"/>
      <w:bookmarkStart w:id="3" w:name="_PAGE__1_5fbf125f_e97c_4976_a2b1_e8137ac"/>
      <w:bookmarkStart w:id="4" w:name="_PAR__1_04d1830c_d520_404e_a3da_3425b6e0"/>
      <w:bookmarkStart w:id="5" w:name="_LINE__1_95002b41_27eb_4949_b6d1_40a370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7021A" w:rsidP="00C7021A">
      <w:pPr>
        <w:ind w:left="360" w:firstLine="360"/>
        <w:rPr>
          <w:rFonts w:ascii="Arial" w:eastAsia="Arial" w:hAnsi="Arial" w:cs="Arial"/>
        </w:rPr>
      </w:pPr>
      <w:bookmarkStart w:id="6" w:name="_BILL_SECTION_HEADER__2d393190_e77d_4724"/>
      <w:bookmarkStart w:id="7" w:name="_BILL_SECTION__53b38b27_6a8b_4eaf_8691_7"/>
      <w:bookmarkStart w:id="8" w:name="_DOC_BODY_CONTENT__ff2e0e4a_569c_4c01_9e"/>
      <w:bookmarkStart w:id="9" w:name="_PAR__2_cd5cc7b9_9676_4c92_8c68_c9fe3e4d"/>
      <w:bookmarkStart w:id="10" w:name="_LINE__2_727f9ad6_eff6_4d4b_9db7_5766ef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8cc99c0_bbb6_444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§1192, sub-§7, ¶C,</w:t>
      </w:r>
      <w:r>
        <w:rPr>
          <w:rFonts w:ascii="Arial" w:eastAsia="Arial" w:hAnsi="Arial" w:cs="Arial"/>
        </w:rPr>
        <w:t xml:space="preserve"> as amended by PL 1977, c. 585, §2, is further </w:t>
      </w:r>
      <w:bookmarkStart w:id="12" w:name="_LINE__3_60b5768a_bb1b_4c30_9113_9b730ef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C7021A" w:rsidP="00C7021A">
      <w:pPr>
        <w:ind w:left="720"/>
        <w:rPr>
          <w:rFonts w:ascii="Arial" w:eastAsia="Arial" w:hAnsi="Arial" w:cs="Arial"/>
        </w:rPr>
      </w:pPr>
      <w:bookmarkStart w:id="13" w:name="_STATUTE_NUMBER__56a21dfc_82e4_4bfa_85a3"/>
      <w:bookmarkStart w:id="14" w:name="_STATUTE_P__c9c32242_25dd_43dd_bc5d_89af"/>
      <w:bookmarkStart w:id="15" w:name="_PAR__3_80a6b21f_86de_4b4a_94ce_4afbf2a2"/>
      <w:bookmarkStart w:id="16" w:name="_LINE__4_cbfe1712_ef1a_4c6a_8889_1f5eb68"/>
      <w:bookmarkEnd w:id="6"/>
      <w:bookmarkEnd w:id="9"/>
      <w:r>
        <w:rPr>
          <w:rFonts w:ascii="Arial" w:eastAsia="Arial" w:hAnsi="Arial" w:cs="Arial"/>
        </w:rPr>
        <w:t>C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fd15b95f_c989_47f0_86a"/>
      <w:r>
        <w:rPr>
          <w:rFonts w:ascii="Arial" w:eastAsia="Arial" w:hAnsi="Arial" w:cs="Arial"/>
        </w:rPr>
        <w:t xml:space="preserve">With respect to weeks of unemployment beginning after December 31, 1977, </w:t>
      </w:r>
      <w:bookmarkStart w:id="18" w:name="_LINE__5_fe71aee0_97ce_431a_a132_9f04632"/>
      <w:bookmarkEnd w:id="16"/>
      <w:r>
        <w:rPr>
          <w:rFonts w:ascii="Arial" w:eastAsia="Arial" w:hAnsi="Arial" w:cs="Arial"/>
        </w:rPr>
        <w:t xml:space="preserve">benefits </w:t>
      </w:r>
      <w:bookmarkStart w:id="19" w:name="_PROCESSED_CHANGE__854031b0_dfbd_43db_8a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20" w:name="_PROCESSED_CHANGE__00781867_ac51_412f_ac"/>
      <w:bookmarkEnd w:id="19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20"/>
      <w:r>
        <w:rPr>
          <w:rFonts w:ascii="Arial" w:eastAsia="Arial" w:hAnsi="Arial" w:cs="Arial"/>
        </w:rPr>
        <w:t xml:space="preserve">be denied to any individual for any week </w:t>
      </w:r>
      <w:bookmarkStart w:id="21" w:name="_PROCESSED_CHANGE__317818e0_ea0c_47f2_99"/>
      <w:r>
        <w:rPr>
          <w:rFonts w:ascii="Arial" w:eastAsia="Arial" w:hAnsi="Arial" w:cs="Arial"/>
          <w:strike/>
        </w:rPr>
        <w:t>which</w:t>
      </w:r>
      <w:r>
        <w:rPr>
          <w:rFonts w:ascii="Arial" w:eastAsia="Arial" w:hAnsi="Arial" w:cs="Arial"/>
        </w:rPr>
        <w:t xml:space="preserve"> </w:t>
      </w:r>
      <w:bookmarkStart w:id="22" w:name="_PROCESSED_CHANGE__96433beb_0dbe_42c1_b8"/>
      <w:bookmarkEnd w:id="21"/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</w:rPr>
        <w:t xml:space="preserve"> </w:t>
      </w:r>
      <w:bookmarkEnd w:id="22"/>
      <w:r>
        <w:rPr>
          <w:rFonts w:ascii="Arial" w:eastAsia="Arial" w:hAnsi="Arial" w:cs="Arial"/>
        </w:rPr>
        <w:t xml:space="preserve">commences </w:t>
      </w:r>
      <w:bookmarkStart w:id="23" w:name="_LINE__6_1100f9ec_81b0_46ec_9311_5e29e62"/>
      <w:bookmarkEnd w:id="18"/>
      <w:r>
        <w:rPr>
          <w:rFonts w:ascii="Arial" w:eastAsia="Arial" w:hAnsi="Arial" w:cs="Arial"/>
        </w:rPr>
        <w:t xml:space="preserve">during an established and customary vacation period or holiday recess if such </w:t>
      </w:r>
      <w:bookmarkStart w:id="24" w:name="_LINE__7_c9fd2092_e37c_4644_b7c9_fc93aa2"/>
      <w:bookmarkEnd w:id="23"/>
      <w:r>
        <w:rPr>
          <w:rFonts w:ascii="Arial" w:eastAsia="Arial" w:hAnsi="Arial" w:cs="Arial"/>
        </w:rPr>
        <w:t xml:space="preserve">individual performs any services described in </w:t>
      </w:r>
      <w:bookmarkStart w:id="25" w:name="_CROSS_REFERENCE__fc71d3f0_ae44_4e4d_891"/>
      <w:bookmarkStart w:id="26" w:name="_PROCESSED_CHANGE__7e44f556_4d56_4ea6_b1"/>
      <w:r>
        <w:rPr>
          <w:rFonts w:ascii="Arial" w:eastAsia="Arial" w:hAnsi="Arial" w:cs="Arial"/>
          <w:strike/>
        </w:rPr>
        <w:t>paragraphs</w:t>
      </w:r>
      <w:r>
        <w:rPr>
          <w:rFonts w:ascii="Arial" w:eastAsia="Arial" w:hAnsi="Arial" w:cs="Arial"/>
        </w:rPr>
        <w:t xml:space="preserve"> </w:t>
      </w:r>
      <w:bookmarkStart w:id="27" w:name="_PROCESSED_CHANGE__62174fec_b78e_44c8_a7"/>
      <w:bookmarkEnd w:id="26"/>
      <w:r>
        <w:rPr>
          <w:rFonts w:ascii="Arial" w:eastAsia="Arial" w:hAnsi="Arial" w:cs="Arial"/>
          <w:u w:val="single"/>
        </w:rPr>
        <w:t>paragraph</w:t>
      </w:r>
      <w:r>
        <w:rPr>
          <w:rFonts w:ascii="Arial" w:eastAsia="Arial" w:hAnsi="Arial" w:cs="Arial"/>
        </w:rPr>
        <w:t xml:space="preserve"> </w:t>
      </w:r>
      <w:bookmarkEnd w:id="27"/>
      <w:r>
        <w:rPr>
          <w:rFonts w:ascii="Arial" w:eastAsia="Arial" w:hAnsi="Arial" w:cs="Arial"/>
        </w:rPr>
        <w:t>A</w:t>
      </w:r>
      <w:bookmarkEnd w:id="25"/>
      <w:r>
        <w:rPr>
          <w:rFonts w:ascii="Arial" w:eastAsia="Arial" w:hAnsi="Arial" w:cs="Arial"/>
        </w:rPr>
        <w:t xml:space="preserve"> or </w:t>
      </w:r>
      <w:bookmarkStart w:id="28" w:name="_CROSS_REFERENCE__874cb0f2_2919_447a_bd8"/>
      <w:r>
        <w:rPr>
          <w:rFonts w:ascii="Arial" w:eastAsia="Arial" w:hAnsi="Arial" w:cs="Arial"/>
        </w:rPr>
        <w:t>B</w:t>
      </w:r>
      <w:bookmarkEnd w:id="28"/>
      <w:r>
        <w:rPr>
          <w:rFonts w:ascii="Arial" w:eastAsia="Arial" w:hAnsi="Arial" w:cs="Arial"/>
        </w:rPr>
        <w:t xml:space="preserve"> in the </w:t>
      </w:r>
      <w:bookmarkStart w:id="29" w:name="_LINE__8_0a234fca_71db_4356_987e_06b7ba6"/>
      <w:bookmarkEnd w:id="24"/>
      <w:r>
        <w:rPr>
          <w:rFonts w:ascii="Arial" w:eastAsia="Arial" w:hAnsi="Arial" w:cs="Arial"/>
        </w:rPr>
        <w:t>period immediately before such vacation period or holiday recess</w:t>
      </w:r>
      <w:bookmarkStart w:id="30" w:name="_PROCESSED_CHANGE__f8950c56_4df3_447e_a4"/>
      <w:r>
        <w:rPr>
          <w:rFonts w:ascii="Arial" w:eastAsia="Arial" w:hAnsi="Arial" w:cs="Arial"/>
          <w:strike/>
        </w:rPr>
        <w:t>,</w:t>
      </w:r>
      <w:bookmarkEnd w:id="30"/>
      <w:r>
        <w:rPr>
          <w:rFonts w:ascii="Arial" w:eastAsia="Arial" w:hAnsi="Arial" w:cs="Arial"/>
        </w:rPr>
        <w:t xml:space="preserve"> and there is annual </w:t>
      </w:r>
      <w:bookmarkStart w:id="31" w:name="_LINE__9_b23fde4c_9b16_4ded_8ed4_bda237e"/>
      <w:bookmarkEnd w:id="29"/>
      <w:r>
        <w:rPr>
          <w:rFonts w:ascii="Arial" w:eastAsia="Arial" w:hAnsi="Arial" w:cs="Arial"/>
        </w:rPr>
        <w:t xml:space="preserve">written reasonable assurance that such individual will perform any such services in the </w:t>
      </w:r>
      <w:bookmarkStart w:id="32" w:name="_LINE__10_c7660e7f_d301_4482_bcee_9de2d0"/>
      <w:bookmarkEnd w:id="31"/>
      <w:r>
        <w:rPr>
          <w:rFonts w:ascii="Arial" w:eastAsia="Arial" w:hAnsi="Arial" w:cs="Arial"/>
        </w:rPr>
        <w:t>period immediately following such vacation period or holiday recess</w:t>
      </w:r>
      <w:bookmarkStart w:id="33" w:name="_PROCESSED_CHANGE__b93af44d_05a0_4cc4_ad"/>
      <w:r>
        <w:rPr>
          <w:rFonts w:ascii="Arial" w:eastAsia="Arial" w:hAnsi="Arial" w:cs="Arial"/>
          <w:strike/>
        </w:rPr>
        <w:t>.</w:t>
      </w:r>
      <w:bookmarkStart w:id="34" w:name="_PROCESSED_CHANGE__27be8197_5477_4bba_b9"/>
      <w:bookmarkEnd w:id="33"/>
      <w:r>
        <w:rPr>
          <w:rFonts w:ascii="Arial" w:eastAsia="Arial" w:hAnsi="Arial" w:cs="Arial"/>
          <w:u w:val="single"/>
        </w:rPr>
        <w:t>;</w:t>
      </w:r>
      <w:bookmarkEnd w:id="17"/>
      <w:bookmarkEnd w:id="32"/>
      <w:bookmarkEnd w:id="34"/>
    </w:p>
    <w:p w:rsidR="00C7021A" w:rsidP="00C7021A">
      <w:pPr>
        <w:ind w:left="360" w:firstLine="360"/>
        <w:rPr>
          <w:rFonts w:ascii="Arial" w:eastAsia="Arial" w:hAnsi="Arial" w:cs="Arial"/>
        </w:rPr>
      </w:pPr>
      <w:bookmarkStart w:id="35" w:name="_BILL_SECTION_HEADER__c89da93b_9a9b_4d2e"/>
      <w:bookmarkStart w:id="36" w:name="_BILL_SECTION__17caab0f_158d_4faa_aa2e_4"/>
      <w:bookmarkStart w:id="37" w:name="_PAR__4_bcb86eca_18a1_4124_b14e_43e72c3d"/>
      <w:bookmarkStart w:id="38" w:name="_LINE__11_9fb306ae_5649_4191_99cb_7f4191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9" w:name="_BILL_SECTION_NUMBER__fcc4c8c9_f194_4ee5"/>
      <w:r>
        <w:rPr>
          <w:rFonts w:ascii="Arial" w:eastAsia="Arial" w:hAnsi="Arial" w:cs="Arial"/>
          <w:b/>
          <w:sz w:val="24"/>
        </w:rPr>
        <w:t>2</w:t>
      </w:r>
      <w:bookmarkEnd w:id="39"/>
      <w:r>
        <w:rPr>
          <w:rFonts w:ascii="Arial" w:eastAsia="Arial" w:hAnsi="Arial" w:cs="Arial"/>
          <w:b/>
          <w:sz w:val="24"/>
        </w:rPr>
        <w:t>.  26 MRSA §1192, sub-§7, ¶D,</w:t>
      </w:r>
      <w:r>
        <w:rPr>
          <w:rFonts w:ascii="Arial" w:eastAsia="Arial" w:hAnsi="Arial" w:cs="Arial"/>
        </w:rPr>
        <w:t xml:space="preserve"> as enacted by PL 1979, c. 515, §14, is </w:t>
      </w:r>
      <w:bookmarkStart w:id="40" w:name="_LINE__12_dac1eb0f_60f3_4852_ba44_066c23"/>
      <w:bookmarkEnd w:id="38"/>
      <w:r>
        <w:rPr>
          <w:rFonts w:ascii="Arial" w:eastAsia="Arial" w:hAnsi="Arial" w:cs="Arial"/>
        </w:rPr>
        <w:t>amended to read:</w:t>
      </w:r>
      <w:bookmarkEnd w:id="40"/>
    </w:p>
    <w:p w:rsidR="00C7021A" w:rsidP="00C7021A">
      <w:pPr>
        <w:ind w:left="720"/>
        <w:rPr>
          <w:rFonts w:ascii="Arial" w:eastAsia="Arial" w:hAnsi="Arial" w:cs="Arial"/>
        </w:rPr>
      </w:pPr>
      <w:bookmarkStart w:id="41" w:name="_STATUTE_NUMBER__287d2ca9_1c29_47e2_b820"/>
      <w:bookmarkStart w:id="42" w:name="_STATUTE_P__e7994376_27c8_44eb_a7ab_de28"/>
      <w:bookmarkStart w:id="43" w:name="_PAR__5_36e16075_7bf7_4c28_9d89_69c1a8ea"/>
      <w:bookmarkStart w:id="44" w:name="_LINE__13_80970dc2_f8f8_4823_a682_a57556"/>
      <w:bookmarkEnd w:id="35"/>
      <w:bookmarkEnd w:id="37"/>
      <w:r>
        <w:rPr>
          <w:rFonts w:ascii="Arial" w:eastAsia="Arial" w:hAnsi="Arial" w:cs="Arial"/>
        </w:rPr>
        <w:t>D</w:t>
      </w:r>
      <w:bookmarkEnd w:id="41"/>
      <w:r>
        <w:rPr>
          <w:rFonts w:ascii="Arial" w:eastAsia="Arial" w:hAnsi="Arial" w:cs="Arial"/>
        </w:rPr>
        <w:t xml:space="preserve">.  </w:t>
      </w:r>
      <w:bookmarkStart w:id="45" w:name="_STATUTE_CONTENT__c4ea07a0_7273_49f5_a22"/>
      <w:r>
        <w:rPr>
          <w:rFonts w:ascii="Arial" w:eastAsia="Arial" w:hAnsi="Arial" w:cs="Arial"/>
        </w:rPr>
        <w:t xml:space="preserve">With respect to weeks of unemployment beginning after June 30, 1979, benefits </w:t>
      </w:r>
      <w:bookmarkStart w:id="46" w:name="_LINE__14_e07f1093_cc25_41c9_80b2_b1bcc1"/>
      <w:bookmarkStart w:id="47" w:name="_PROCESSED_CHANGE__ac43cfa9_fa47_4536_91"/>
      <w:bookmarkEnd w:id="44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48" w:name="_PROCESSED_CHANGE__d56fb492_57e8_4776_b9"/>
      <w:bookmarkEnd w:id="47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48"/>
      <w:r>
        <w:rPr>
          <w:rFonts w:ascii="Arial" w:eastAsia="Arial" w:hAnsi="Arial" w:cs="Arial"/>
        </w:rPr>
        <w:t xml:space="preserve">be denied to an individual who performed services in an educational </w:t>
      </w:r>
      <w:bookmarkStart w:id="49" w:name="_LINE__15_09b20efe_0416_4550_8de6_1f8473"/>
      <w:bookmarkEnd w:id="46"/>
      <w:r>
        <w:rPr>
          <w:rFonts w:ascii="Arial" w:eastAsia="Arial" w:hAnsi="Arial" w:cs="Arial"/>
        </w:rPr>
        <w:t xml:space="preserve">institution while in the employ of an educational service agency for any week </w:t>
      </w:r>
      <w:bookmarkStart w:id="50" w:name="_PROCESSED_CHANGE__495d098e_256a_4f21_a2"/>
      <w:r>
        <w:rPr>
          <w:rFonts w:ascii="Arial" w:eastAsia="Arial" w:hAnsi="Arial" w:cs="Arial"/>
          <w:strike/>
        </w:rPr>
        <w:t>which</w:t>
      </w:r>
      <w:r>
        <w:rPr>
          <w:rFonts w:ascii="Arial" w:eastAsia="Arial" w:hAnsi="Arial" w:cs="Arial"/>
        </w:rPr>
        <w:t xml:space="preserve"> </w:t>
      </w:r>
      <w:bookmarkStart w:id="51" w:name="_LINE__16_fd312998_05e6_40f9_9367_383690"/>
      <w:bookmarkStart w:id="52" w:name="_PROCESSED_CHANGE__ff5022b0_58d9_4315_8b"/>
      <w:bookmarkEnd w:id="49"/>
      <w:bookmarkEnd w:id="50"/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</w:rPr>
        <w:t xml:space="preserve"> </w:t>
      </w:r>
      <w:bookmarkEnd w:id="52"/>
      <w:r>
        <w:rPr>
          <w:rFonts w:ascii="Arial" w:eastAsia="Arial" w:hAnsi="Arial" w:cs="Arial"/>
        </w:rPr>
        <w:t xml:space="preserve">commences during a period described in paragraphs A, </w:t>
      </w:r>
      <w:bookmarkStart w:id="53" w:name="_CROSS_REFERENCE__b37bb962_38c6_4853_bd4"/>
      <w:r>
        <w:rPr>
          <w:rFonts w:ascii="Arial" w:eastAsia="Arial" w:hAnsi="Arial" w:cs="Arial"/>
        </w:rPr>
        <w:t>B</w:t>
      </w:r>
      <w:bookmarkEnd w:id="53"/>
      <w:r>
        <w:rPr>
          <w:rFonts w:ascii="Arial" w:eastAsia="Arial" w:hAnsi="Arial" w:cs="Arial"/>
        </w:rPr>
        <w:t xml:space="preserve"> and </w:t>
      </w:r>
      <w:bookmarkStart w:id="54" w:name="_CROSS_REFERENCE__3a6c370e_a82c_44ee_a6c"/>
      <w:r>
        <w:rPr>
          <w:rFonts w:ascii="Arial" w:eastAsia="Arial" w:hAnsi="Arial" w:cs="Arial"/>
        </w:rPr>
        <w:t>C</w:t>
      </w:r>
      <w:bookmarkEnd w:id="54"/>
      <w:r>
        <w:rPr>
          <w:rFonts w:ascii="Arial" w:eastAsia="Arial" w:hAnsi="Arial" w:cs="Arial"/>
        </w:rPr>
        <w:t xml:space="preserve"> if that individual </w:t>
      </w:r>
      <w:bookmarkStart w:id="55" w:name="_LINE__17_1afc5768_927e_4557_9d2f_19f802"/>
      <w:bookmarkEnd w:id="51"/>
      <w:r>
        <w:rPr>
          <w:rFonts w:ascii="Arial" w:eastAsia="Arial" w:hAnsi="Arial" w:cs="Arial"/>
        </w:rPr>
        <w:t xml:space="preserve">performs any services described in </w:t>
      </w:r>
      <w:bookmarkStart w:id="56" w:name="_CROSS_REFERENCE__1dc6b81c_c791_43e2_93c"/>
      <w:bookmarkStart w:id="57" w:name="_PROCESSED_CHANGE__f27090bd_32d1_4090_be"/>
      <w:r>
        <w:rPr>
          <w:rFonts w:ascii="Arial" w:eastAsia="Arial" w:hAnsi="Arial" w:cs="Arial"/>
          <w:strike/>
        </w:rPr>
        <w:t>paragraphs</w:t>
      </w:r>
      <w:r>
        <w:rPr>
          <w:rFonts w:ascii="Arial" w:eastAsia="Arial" w:hAnsi="Arial" w:cs="Arial"/>
        </w:rPr>
        <w:t xml:space="preserve"> </w:t>
      </w:r>
      <w:bookmarkStart w:id="58" w:name="_PROCESSED_CHANGE__e4c8b113_927a_4fc6_94"/>
      <w:bookmarkEnd w:id="57"/>
      <w:r>
        <w:rPr>
          <w:rFonts w:ascii="Arial" w:eastAsia="Arial" w:hAnsi="Arial" w:cs="Arial"/>
          <w:u w:val="single"/>
        </w:rPr>
        <w:t>paragraph</w:t>
      </w:r>
      <w:r>
        <w:rPr>
          <w:rFonts w:ascii="Arial" w:eastAsia="Arial" w:hAnsi="Arial" w:cs="Arial"/>
        </w:rPr>
        <w:t xml:space="preserve"> </w:t>
      </w:r>
      <w:bookmarkEnd w:id="58"/>
      <w:r>
        <w:rPr>
          <w:rFonts w:ascii="Arial" w:eastAsia="Arial" w:hAnsi="Arial" w:cs="Arial"/>
        </w:rPr>
        <w:t>A</w:t>
      </w:r>
      <w:bookmarkEnd w:id="56"/>
      <w:r>
        <w:rPr>
          <w:rFonts w:ascii="Arial" w:eastAsia="Arial" w:hAnsi="Arial" w:cs="Arial"/>
        </w:rPr>
        <w:t xml:space="preserve"> or </w:t>
      </w:r>
      <w:bookmarkStart w:id="59" w:name="_CROSS_REFERENCE__34342bfd_42a9_4f4f_84b"/>
      <w:r>
        <w:rPr>
          <w:rFonts w:ascii="Arial" w:eastAsia="Arial" w:hAnsi="Arial" w:cs="Arial"/>
        </w:rPr>
        <w:t>B</w:t>
      </w:r>
      <w:bookmarkEnd w:id="59"/>
      <w:r>
        <w:rPr>
          <w:rFonts w:ascii="Arial" w:eastAsia="Arial" w:hAnsi="Arial" w:cs="Arial"/>
        </w:rPr>
        <w:t xml:space="preserve"> in the first of these </w:t>
      </w:r>
      <w:bookmarkStart w:id="60" w:name="_LINE__18_2be2234c_77a9_4e07_9ebe_c20b61"/>
      <w:bookmarkEnd w:id="55"/>
      <w:r>
        <w:rPr>
          <w:rFonts w:ascii="Arial" w:eastAsia="Arial" w:hAnsi="Arial" w:cs="Arial"/>
        </w:rPr>
        <w:t xml:space="preserve">periods, as specified in the applicable paragraph, and there is a contract or a reasonable </w:t>
      </w:r>
      <w:bookmarkStart w:id="61" w:name="_LINE__19_ae6b7193_817d_4f94_a531_e5a2d9"/>
      <w:bookmarkEnd w:id="60"/>
      <w:r>
        <w:rPr>
          <w:rFonts w:ascii="Arial" w:eastAsia="Arial" w:hAnsi="Arial" w:cs="Arial"/>
        </w:rPr>
        <w:t>assurance as applicable in the appropriate paragraph</w:t>
      </w:r>
      <w:bookmarkStart w:id="62" w:name="_PROCESSED_CHANGE__7bee56bd_8999_4d89_8a"/>
      <w:r>
        <w:rPr>
          <w:rFonts w:ascii="Arial" w:eastAsia="Arial" w:hAnsi="Arial" w:cs="Arial"/>
          <w:strike/>
        </w:rPr>
        <w:t>,</w:t>
      </w:r>
      <w:bookmarkEnd w:id="62"/>
      <w:r>
        <w:rPr>
          <w:rFonts w:ascii="Arial" w:eastAsia="Arial" w:hAnsi="Arial" w:cs="Arial"/>
        </w:rPr>
        <w:t xml:space="preserve"> that the individual will perform </w:t>
      </w:r>
      <w:bookmarkStart w:id="63" w:name="_LINE__20_5c4206c5_6eca_4ca8_99e8_1caebc"/>
      <w:bookmarkEnd w:id="61"/>
      <w:r>
        <w:rPr>
          <w:rFonts w:ascii="Arial" w:eastAsia="Arial" w:hAnsi="Arial" w:cs="Arial"/>
        </w:rPr>
        <w:t xml:space="preserve">these services in the 2nd of these periods, as applicable in the appropriate paragraph. </w:t>
      </w:r>
      <w:bookmarkStart w:id="64" w:name="_LINE__21_bf8631b3_900e_49b2_a7c5_0d23aa"/>
      <w:bookmarkEnd w:id="63"/>
      <w:r>
        <w:rPr>
          <w:rFonts w:ascii="Arial" w:eastAsia="Arial" w:hAnsi="Arial" w:cs="Arial"/>
        </w:rPr>
        <w:t>For purposes of this paragraph</w:t>
      </w:r>
      <w:bookmarkStart w:id="65" w:name="_PROCESSED_CHANGE__79b286dc_46f8_49f5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 term</w:t>
      </w:r>
      <w:bookmarkStart w:id="66" w:name="_PROCESSED_CHANGE__b7b52236_7c50_4be5_bc"/>
      <w:bookmarkEnd w:id="65"/>
      <w:r>
        <w:rPr>
          <w:rFonts w:ascii="Arial" w:eastAsia="Arial" w:hAnsi="Arial" w:cs="Arial"/>
          <w:u w:val="single"/>
        </w:rPr>
        <w:t>,</w:t>
      </w:r>
      <w:bookmarkEnd w:id="66"/>
      <w:r>
        <w:rPr>
          <w:rFonts w:ascii="Arial" w:eastAsia="Arial" w:hAnsi="Arial" w:cs="Arial"/>
        </w:rPr>
        <w:t xml:space="preserve"> "educational service agency" means a </w:t>
      </w:r>
      <w:bookmarkStart w:id="67" w:name="_LINE__22_50f588b9_6f57_4136_9de5_a7dedb"/>
      <w:bookmarkEnd w:id="64"/>
      <w:r>
        <w:rPr>
          <w:rFonts w:ascii="Arial" w:eastAsia="Arial" w:hAnsi="Arial" w:cs="Arial"/>
        </w:rPr>
        <w:t xml:space="preserve">governmental agency or governmental entity </w:t>
      </w:r>
      <w:bookmarkStart w:id="68" w:name="_PROCESSED_CHANGE__f3a7bef3_c24a_4a47_b9"/>
      <w:r>
        <w:rPr>
          <w:rFonts w:ascii="Arial" w:eastAsia="Arial" w:hAnsi="Arial" w:cs="Arial"/>
          <w:strike/>
        </w:rPr>
        <w:t>which</w:t>
      </w:r>
      <w:r>
        <w:rPr>
          <w:rFonts w:ascii="Arial" w:eastAsia="Arial" w:hAnsi="Arial" w:cs="Arial"/>
        </w:rPr>
        <w:t xml:space="preserve"> </w:t>
      </w:r>
      <w:bookmarkStart w:id="69" w:name="_PROCESSED_CHANGE__e77a8a4e_15a1_4b3e_a8"/>
      <w:bookmarkEnd w:id="68"/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</w:rPr>
        <w:t xml:space="preserve"> </w:t>
      </w:r>
      <w:bookmarkEnd w:id="69"/>
      <w:r>
        <w:rPr>
          <w:rFonts w:ascii="Arial" w:eastAsia="Arial" w:hAnsi="Arial" w:cs="Arial"/>
        </w:rPr>
        <w:t xml:space="preserve">is established and operated </w:t>
      </w:r>
      <w:bookmarkStart w:id="70" w:name="_LINE__23_e2f4964f_fb88_43e7_ac7d_84be73"/>
      <w:bookmarkEnd w:id="67"/>
      <w:r>
        <w:rPr>
          <w:rFonts w:ascii="Arial" w:eastAsia="Arial" w:hAnsi="Arial" w:cs="Arial"/>
        </w:rPr>
        <w:t xml:space="preserve">exclusively for the purposes of providing these services to one or more educational </w:t>
      </w:r>
      <w:bookmarkStart w:id="71" w:name="_LINE__24_4eeaee3f_86cc_4709_b1b4_5e480c"/>
      <w:bookmarkEnd w:id="70"/>
      <w:r>
        <w:rPr>
          <w:rFonts w:ascii="Arial" w:eastAsia="Arial" w:hAnsi="Arial" w:cs="Arial"/>
        </w:rPr>
        <w:t>institutions</w:t>
      </w:r>
      <w:bookmarkStart w:id="72" w:name="_PROCESSED_CHANGE__391866f8_56e6_48fa_88"/>
      <w:r>
        <w:rPr>
          <w:rFonts w:ascii="Arial" w:eastAsia="Arial" w:hAnsi="Arial" w:cs="Arial"/>
          <w:strike/>
        </w:rPr>
        <w:t>.</w:t>
      </w:r>
      <w:bookmarkStart w:id="73" w:name="_PROCESSED_CHANGE__5dfb20e7_f04a_4cfe_aa"/>
      <w:bookmarkEnd w:id="72"/>
      <w:r>
        <w:rPr>
          <w:rFonts w:ascii="Arial" w:eastAsia="Arial" w:hAnsi="Arial" w:cs="Arial"/>
          <w:u w:val="single"/>
        </w:rPr>
        <w:t>; and</w:t>
      </w:r>
      <w:bookmarkEnd w:id="45"/>
      <w:bookmarkEnd w:id="71"/>
      <w:bookmarkEnd w:id="73"/>
    </w:p>
    <w:p w:rsidR="00C7021A" w:rsidP="00C7021A">
      <w:pPr>
        <w:ind w:left="360" w:firstLine="360"/>
        <w:rPr>
          <w:rFonts w:ascii="Arial" w:eastAsia="Arial" w:hAnsi="Arial" w:cs="Arial"/>
        </w:rPr>
      </w:pPr>
      <w:bookmarkStart w:id="74" w:name="_BILL_SECTION_HEADER__3afeab2a_7391_402a"/>
      <w:bookmarkStart w:id="75" w:name="_BILL_SECTION__5b854577_0045_4ed4_97ec_e"/>
      <w:bookmarkStart w:id="76" w:name="_PAR__6_461c3780_71ad_43ec_adf8_0147d86f"/>
      <w:bookmarkStart w:id="77" w:name="_LINE__25_18c1fccb_c83f_496f_91a6_7d444d"/>
      <w:bookmarkEnd w:id="36"/>
      <w:bookmarkEnd w:id="42"/>
      <w:bookmarkEnd w:id="43"/>
      <w:r>
        <w:rPr>
          <w:rFonts w:ascii="Arial" w:eastAsia="Arial" w:hAnsi="Arial" w:cs="Arial"/>
          <w:b/>
          <w:sz w:val="24"/>
        </w:rPr>
        <w:t xml:space="preserve">Sec. </w:t>
      </w:r>
      <w:bookmarkStart w:id="78" w:name="_BILL_SECTION_NUMBER__2e77d51c_34b4_4fbe"/>
      <w:r>
        <w:rPr>
          <w:rFonts w:ascii="Arial" w:eastAsia="Arial" w:hAnsi="Arial" w:cs="Arial"/>
          <w:b/>
          <w:sz w:val="24"/>
        </w:rPr>
        <w:t>3</w:t>
      </w:r>
      <w:bookmarkEnd w:id="78"/>
      <w:r>
        <w:rPr>
          <w:rFonts w:ascii="Arial" w:eastAsia="Arial" w:hAnsi="Arial" w:cs="Arial"/>
          <w:b/>
          <w:sz w:val="24"/>
        </w:rPr>
        <w:t>.  26 MRSA §1192, sub-§7, ¶E</w:t>
      </w:r>
      <w:r>
        <w:rPr>
          <w:rFonts w:ascii="Arial" w:eastAsia="Arial" w:hAnsi="Arial" w:cs="Arial"/>
        </w:rPr>
        <w:t xml:space="preserve"> is enacted to read:</w:t>
      </w:r>
      <w:bookmarkEnd w:id="77"/>
    </w:p>
    <w:p w:rsidR="00C7021A" w:rsidP="00C7021A">
      <w:pPr>
        <w:ind w:left="720"/>
        <w:rPr>
          <w:rFonts w:ascii="Arial" w:eastAsia="Arial" w:hAnsi="Arial" w:cs="Arial"/>
        </w:rPr>
      </w:pPr>
      <w:bookmarkStart w:id="79" w:name="_STATUTE_NUMBER__be0abe92_e4bd_459e_bd6c"/>
      <w:bookmarkStart w:id="80" w:name="_STATUTE_P__9d513d76_13b5_4735_8eeb_d930"/>
      <w:bookmarkStart w:id="81" w:name="_PAR__7_9889f326_e54d_4020_b076_ebf8b50e"/>
      <w:bookmarkStart w:id="82" w:name="_LINE__26_33a438c6_a534_48df_aaf8_6d695c"/>
      <w:bookmarkStart w:id="83" w:name="_PROCESSED_CHANGE__ca3e8753_8bd6_4943_b6"/>
      <w:bookmarkEnd w:id="74"/>
      <w:bookmarkEnd w:id="76"/>
      <w:r>
        <w:rPr>
          <w:rFonts w:ascii="Arial" w:eastAsia="Arial" w:hAnsi="Arial" w:cs="Arial"/>
          <w:u w:val="single"/>
        </w:rPr>
        <w:t>E</w:t>
      </w:r>
      <w:bookmarkEnd w:id="79"/>
      <w:r>
        <w:rPr>
          <w:rFonts w:ascii="Arial" w:eastAsia="Arial" w:hAnsi="Arial" w:cs="Arial"/>
          <w:u w:val="single"/>
        </w:rPr>
        <w:t xml:space="preserve">.  </w:t>
      </w:r>
      <w:bookmarkStart w:id="84" w:name="_STATUTE_CONTENT__009fb065_a90d_49eb_b30"/>
      <w:r>
        <w:rPr>
          <w:rFonts w:ascii="Arial" w:eastAsia="Arial" w:hAnsi="Arial" w:cs="Arial"/>
          <w:u w:val="single"/>
        </w:rPr>
        <w:t xml:space="preserve">A person is eligible for benefits in the same amount on the same terms as for other </w:t>
      </w:r>
      <w:bookmarkStart w:id="85" w:name="_LINE__27_3272cdae_d2a4_4791_b5a0_233f0a"/>
      <w:bookmarkEnd w:id="82"/>
      <w:r>
        <w:rPr>
          <w:rFonts w:ascii="Arial" w:eastAsia="Arial" w:hAnsi="Arial" w:cs="Arial"/>
          <w:u w:val="single"/>
        </w:rPr>
        <w:t xml:space="preserve">service subject to this Act if the person satisfies subsections 1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4-A, is not disqualified </w:t>
      </w:r>
      <w:bookmarkStart w:id="86" w:name="_LINE__28_126d0253_8e0f_44b4_b574_d20e97"/>
      <w:bookmarkEnd w:id="85"/>
      <w:r>
        <w:rPr>
          <w:rFonts w:ascii="Arial" w:eastAsia="Arial" w:hAnsi="Arial" w:cs="Arial"/>
          <w:u w:val="single"/>
        </w:rPr>
        <w:t>under section 1193 and:</w:t>
      </w:r>
      <w:bookmarkEnd w:id="86"/>
    </w:p>
    <w:p w:rsidR="00C7021A" w:rsidP="00C7021A">
      <w:pPr>
        <w:ind w:left="1080"/>
        <w:rPr>
          <w:rFonts w:ascii="Arial" w:eastAsia="Arial" w:hAnsi="Arial" w:cs="Arial"/>
        </w:rPr>
      </w:pPr>
      <w:bookmarkStart w:id="87" w:name="_STATUTE_SP__21a93e10_aa64_45d5_b236_573"/>
      <w:bookmarkStart w:id="88" w:name="_PAR__8_ef726d22_3cb3_4f8a_a327_a24a2d2c"/>
      <w:bookmarkStart w:id="89" w:name="_LINE__29_667ba49f_17ad_45c0_9689_e37367"/>
      <w:bookmarkEnd w:id="81"/>
      <w:bookmarkEnd w:id="84"/>
      <w:r>
        <w:rPr>
          <w:rFonts w:ascii="Arial" w:eastAsia="Arial" w:hAnsi="Arial" w:cs="Arial"/>
          <w:u w:val="single"/>
        </w:rPr>
        <w:t>(</w:t>
      </w:r>
      <w:bookmarkStart w:id="90" w:name="_STATUTE_NUMBER__925c4dc1_4ffc_470e_bf3b"/>
      <w:r>
        <w:rPr>
          <w:rFonts w:ascii="Arial" w:eastAsia="Arial" w:hAnsi="Arial" w:cs="Arial"/>
          <w:u w:val="single"/>
        </w:rPr>
        <w:t>1</w:t>
      </w:r>
      <w:bookmarkEnd w:id="90"/>
      <w:r>
        <w:rPr>
          <w:rFonts w:ascii="Arial" w:eastAsia="Arial" w:hAnsi="Arial" w:cs="Arial"/>
          <w:u w:val="single"/>
        </w:rPr>
        <w:t xml:space="preserve">) </w:t>
      </w:r>
      <w:bookmarkStart w:id="91" w:name="_STATUTE_CONTENT__f7747418_a72c_42ae_9a9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erformed services in a public educational institution in an instructional </w:t>
      </w:r>
      <w:bookmarkStart w:id="92" w:name="_LINE__30_03fee5f1_7f06_414d_9c3c_38a39d"/>
      <w:bookmarkEnd w:id="89"/>
      <w:r>
        <w:rPr>
          <w:rFonts w:ascii="Arial" w:eastAsia="Arial" w:hAnsi="Arial" w:cs="Arial"/>
          <w:u w:val="single"/>
        </w:rPr>
        <w:t xml:space="preserve">capacity on a </w:t>
      </w:r>
      <w:r>
        <w:rPr>
          <w:rFonts w:ascii="Arial" w:eastAsia="Arial" w:hAnsi="Arial" w:cs="Arial"/>
          <w:u w:val="single"/>
        </w:rPr>
        <w:t>semester</w:t>
      </w:r>
      <w:r>
        <w:rPr>
          <w:rFonts w:ascii="Arial" w:eastAsia="Arial" w:hAnsi="Arial" w:cs="Arial"/>
          <w:u w:val="single"/>
        </w:rPr>
        <w:t>-to-semester</w:t>
      </w:r>
      <w:r>
        <w:rPr>
          <w:rFonts w:ascii="Arial" w:eastAsia="Arial" w:hAnsi="Arial" w:cs="Arial"/>
          <w:u w:val="single"/>
        </w:rPr>
        <w:t xml:space="preserve">, part-time basis for at least 6 consecutive </w:t>
      </w:r>
      <w:bookmarkStart w:id="93" w:name="_LINE__31_13f0f779_b181_4f89_8547_7d774e"/>
      <w:bookmarkEnd w:id="92"/>
      <w:r>
        <w:rPr>
          <w:rFonts w:ascii="Arial" w:eastAsia="Arial" w:hAnsi="Arial" w:cs="Arial"/>
          <w:u w:val="single"/>
        </w:rPr>
        <w:t xml:space="preserve">academic </w:t>
      </w:r>
      <w:r>
        <w:rPr>
          <w:rFonts w:ascii="Arial" w:eastAsia="Arial" w:hAnsi="Arial" w:cs="Arial"/>
          <w:u w:val="single"/>
        </w:rPr>
        <w:t>semester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that </w:t>
      </w:r>
      <w:r>
        <w:rPr>
          <w:rFonts w:ascii="Arial" w:eastAsia="Arial" w:hAnsi="Arial" w:cs="Arial"/>
          <w:u w:val="single"/>
        </w:rPr>
        <w:t>constitute</w:t>
      </w:r>
      <w:r>
        <w:rPr>
          <w:rFonts w:ascii="Arial" w:eastAsia="Arial" w:hAnsi="Arial" w:cs="Arial"/>
          <w:u w:val="single"/>
        </w:rPr>
        <w:t xml:space="preserve"> at least 3 academic years and is not employed </w:t>
      </w:r>
      <w:bookmarkStart w:id="94" w:name="_LINE__32_41ec74c0_b04f_423c_93b0_8427d2"/>
      <w:bookmarkEnd w:id="93"/>
      <w:r>
        <w:rPr>
          <w:rFonts w:ascii="Arial" w:eastAsia="Arial" w:hAnsi="Arial" w:cs="Arial"/>
          <w:u w:val="single"/>
        </w:rPr>
        <w:t xml:space="preserve">by the institution for the next academic </w:t>
      </w:r>
      <w:r>
        <w:rPr>
          <w:rFonts w:ascii="Arial" w:eastAsia="Arial" w:hAnsi="Arial" w:cs="Arial"/>
          <w:u w:val="single"/>
        </w:rPr>
        <w:t>semester</w:t>
      </w:r>
      <w:r>
        <w:rPr>
          <w:rFonts w:ascii="Arial" w:eastAsia="Arial" w:hAnsi="Arial" w:cs="Arial"/>
          <w:u w:val="single"/>
        </w:rPr>
        <w:t>; or</w:t>
      </w:r>
      <w:bookmarkEnd w:id="94"/>
    </w:p>
    <w:p w:rsidR="00C7021A" w:rsidP="00C7021A">
      <w:pPr>
        <w:ind w:left="1080"/>
        <w:rPr>
          <w:rFonts w:ascii="Arial" w:eastAsia="Arial" w:hAnsi="Arial" w:cs="Arial"/>
        </w:rPr>
      </w:pPr>
      <w:bookmarkStart w:id="95" w:name="_STATUTE_SP__a3493508_e13f_4a1c_8d47_948"/>
      <w:bookmarkStart w:id="96" w:name="_PAR__9_43cb8262_89ae_47c4_81e3_72c97588"/>
      <w:bookmarkStart w:id="97" w:name="_LINE__33_d23668c4_cc0a_4cdb_8ed4_269ff7"/>
      <w:bookmarkEnd w:id="87"/>
      <w:bookmarkEnd w:id="88"/>
      <w:bookmarkEnd w:id="91"/>
      <w:r>
        <w:rPr>
          <w:rFonts w:ascii="Arial" w:eastAsia="Arial" w:hAnsi="Arial" w:cs="Arial"/>
          <w:u w:val="single"/>
        </w:rPr>
        <w:t>(</w:t>
      </w:r>
      <w:bookmarkStart w:id="98" w:name="_STATUTE_NUMBER__fc33ef03_7937_44c6_856c"/>
      <w:r>
        <w:rPr>
          <w:rFonts w:ascii="Arial" w:eastAsia="Arial" w:hAnsi="Arial" w:cs="Arial"/>
          <w:u w:val="single"/>
        </w:rPr>
        <w:t>2</w:t>
      </w:r>
      <w:bookmarkEnd w:id="98"/>
      <w:r>
        <w:rPr>
          <w:rFonts w:ascii="Arial" w:eastAsia="Arial" w:hAnsi="Arial" w:cs="Arial"/>
          <w:u w:val="single"/>
        </w:rPr>
        <w:t xml:space="preserve">) </w:t>
      </w:r>
      <w:bookmarkStart w:id="99" w:name="_STATUTE_CONTENT__df2bdddd_1804_46b9_83a"/>
      <w:r>
        <w:rPr>
          <w:rFonts w:ascii="Arial" w:eastAsia="Arial" w:hAnsi="Arial" w:cs="Arial"/>
          <w:u w:val="single"/>
        </w:rPr>
        <w:t xml:space="preserve">Performed services in a public educational institution in an instructional </w:t>
      </w:r>
      <w:bookmarkStart w:id="100" w:name="_LINE__34_e00222dc_22c0_4c7d_8eb1_0a15df"/>
      <w:bookmarkEnd w:id="97"/>
      <w:r>
        <w:rPr>
          <w:rFonts w:ascii="Arial" w:eastAsia="Arial" w:hAnsi="Arial" w:cs="Arial"/>
          <w:u w:val="single"/>
        </w:rPr>
        <w:t xml:space="preserve">capacity on a part-time basis and is terminated as a result of the institution </w:t>
      </w:r>
      <w:bookmarkStart w:id="101" w:name="_LINE__35_b3e8a28f_2de8_4334_93a8_66fd03"/>
      <w:bookmarkEnd w:id="100"/>
      <w:r>
        <w:rPr>
          <w:rFonts w:ascii="Arial" w:eastAsia="Arial" w:hAnsi="Arial" w:cs="Arial"/>
          <w:u w:val="single"/>
        </w:rPr>
        <w:t xml:space="preserve">cancelling the class for which the person was the instructor and the termination </w:t>
      </w:r>
      <w:bookmarkStart w:id="102" w:name="_LINE__36_4c1b739d_d9f0_46e1_b374_28efbb"/>
      <w:bookmarkEnd w:id="101"/>
      <w:r>
        <w:rPr>
          <w:rFonts w:ascii="Arial" w:eastAsia="Arial" w:hAnsi="Arial" w:cs="Arial"/>
          <w:u w:val="single"/>
        </w:rPr>
        <w:t>occurs no later than 60 days after the start of the class.</w:t>
      </w:r>
      <w:bookmarkEnd w:id="102"/>
    </w:p>
    <w:p w:rsidR="00C7021A" w:rsidP="00C7021A">
      <w:pPr>
        <w:ind w:left="720"/>
        <w:rPr>
          <w:rFonts w:ascii="Arial" w:eastAsia="Arial" w:hAnsi="Arial" w:cs="Arial"/>
        </w:rPr>
      </w:pPr>
      <w:bookmarkStart w:id="103" w:name="_STATUTE_CONTENT__a048aed0_b487_4d7b_87e"/>
      <w:bookmarkStart w:id="104" w:name="_STATUTE_P__6818c0a3_9b2f_4e69_a6b7_8f5d"/>
      <w:bookmarkStart w:id="105" w:name="_PAR__10_eb529898_4fc0_47ed_a950_40a8491"/>
      <w:bookmarkStart w:id="106" w:name="_LINE__37_e8261502_59de_48d8_89ea_605177"/>
      <w:bookmarkEnd w:id="95"/>
      <w:bookmarkEnd w:id="96"/>
      <w:bookmarkEnd w:id="99"/>
      <w:r>
        <w:rPr>
          <w:rFonts w:ascii="Arial" w:eastAsia="Arial" w:hAnsi="Arial" w:cs="Arial"/>
          <w:u w:val="single"/>
        </w:rPr>
        <w:t xml:space="preserve">For purposes of this paragraph, "public educational institution" means the University </w:t>
      </w:r>
      <w:bookmarkStart w:id="107" w:name="_LINE__38_0eb32317_e6d8_42a4_b5c2_850f27"/>
      <w:bookmarkEnd w:id="106"/>
      <w:r>
        <w:rPr>
          <w:rFonts w:ascii="Arial" w:eastAsia="Arial" w:hAnsi="Arial" w:cs="Arial"/>
          <w:u w:val="single"/>
        </w:rPr>
        <w:t xml:space="preserve">of Maine System, the Maine Community College System and the Maine Maritime </w:t>
      </w:r>
      <w:bookmarkStart w:id="108" w:name="_LINE__39_0f578e61_e255_4658_bd35_c8570d"/>
      <w:bookmarkEnd w:id="107"/>
      <w:r>
        <w:rPr>
          <w:rFonts w:ascii="Arial" w:eastAsia="Arial" w:hAnsi="Arial" w:cs="Arial"/>
          <w:u w:val="single"/>
        </w:rPr>
        <w:t xml:space="preserve">Academy.  Nothing in this paragraph limits the eligibility of a person for benefits under </w:t>
      </w:r>
      <w:bookmarkStart w:id="109" w:name="_LINE__40_156ff987_1a97_42fb_a0e3_3ef19b"/>
      <w:bookmarkEnd w:id="108"/>
      <w:r>
        <w:rPr>
          <w:rFonts w:ascii="Arial" w:eastAsia="Arial" w:hAnsi="Arial" w:cs="Arial"/>
          <w:u w:val="single"/>
        </w:rPr>
        <w:t>any other provision of this section.</w:t>
      </w:r>
      <w:bookmarkEnd w:id="109"/>
    </w:p>
    <w:p w:rsidR="00C7021A" w:rsidP="00C7021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0" w:name="_SUMMARY__adf0bac0_f983_4146_9496_a20e22"/>
      <w:bookmarkStart w:id="111" w:name="_PAGE__2_410e8f0b_8a01_4dc3_8726_51ed025"/>
      <w:bookmarkStart w:id="112" w:name="_PAR__1_d79aaf4b_14be_4249_a24e_4ac947be"/>
      <w:bookmarkStart w:id="113" w:name="_LINE__1_38f2f99c_4581_4bd8_858b_4a4683c"/>
      <w:bookmarkEnd w:id="3"/>
      <w:bookmarkEnd w:id="8"/>
      <w:bookmarkEnd w:id="75"/>
      <w:bookmarkEnd w:id="80"/>
      <w:bookmarkEnd w:id="83"/>
      <w:bookmarkEnd w:id="103"/>
      <w:bookmarkEnd w:id="104"/>
      <w:bookmarkEnd w:id="105"/>
      <w:r>
        <w:rPr>
          <w:rFonts w:ascii="Arial" w:eastAsia="Arial" w:hAnsi="Arial" w:cs="Arial"/>
          <w:b/>
          <w:sz w:val="24"/>
        </w:rPr>
        <w:t>SUMMARY</w:t>
      </w:r>
      <w:bookmarkEnd w:id="113"/>
    </w:p>
    <w:p w:rsidR="00C7021A" w:rsidP="00C7021A">
      <w:pPr>
        <w:ind w:left="360" w:firstLine="360"/>
        <w:rPr>
          <w:rFonts w:ascii="Arial" w:eastAsia="Arial" w:hAnsi="Arial" w:cs="Arial"/>
        </w:rPr>
      </w:pPr>
      <w:bookmarkStart w:id="114" w:name="_PAR__2_7115b88e_3067_4ddf_bc1d_82d1dd01"/>
      <w:bookmarkStart w:id="115" w:name="_LINE__2_06d584e7_18d6_4c03_a975_d7d69ce"/>
      <w:bookmarkEnd w:id="112"/>
      <w:r w:rsidRPr="00324F36">
        <w:rPr>
          <w:rFonts w:ascii="Arial" w:eastAsia="Arial" w:hAnsi="Arial" w:cs="Arial"/>
        </w:rPr>
        <w:t>This bill provides eligibility for unemployment benefits to</w:t>
      </w:r>
      <w:r>
        <w:rPr>
          <w:rFonts w:ascii="Arial" w:eastAsia="Arial" w:hAnsi="Arial" w:cs="Arial"/>
        </w:rPr>
        <w:t xml:space="preserve"> a</w:t>
      </w:r>
      <w:r w:rsidRPr="00324F36">
        <w:rPr>
          <w:rFonts w:ascii="Arial" w:eastAsia="Arial" w:hAnsi="Arial" w:cs="Arial"/>
        </w:rPr>
        <w:t xml:space="preserve"> person who performed </w:t>
      </w:r>
      <w:bookmarkStart w:id="116" w:name="_LINE__3_0a6bf243_7060_44b1_9167_06d269a"/>
      <w:bookmarkEnd w:id="115"/>
      <w:r w:rsidRPr="00324F36">
        <w:rPr>
          <w:rFonts w:ascii="Arial" w:eastAsia="Arial" w:hAnsi="Arial" w:cs="Arial"/>
        </w:rPr>
        <w:t xml:space="preserve">services in a public educational institution in an instructional capacity on a part-time basis </w:t>
      </w:r>
      <w:bookmarkStart w:id="117" w:name="_LINE__4_29ded462_de2d_467a_96b1_5b38fc4"/>
      <w:bookmarkEnd w:id="116"/>
      <w:r w:rsidRPr="00324F36">
        <w:rPr>
          <w:rFonts w:ascii="Arial" w:eastAsia="Arial" w:hAnsi="Arial" w:cs="Arial"/>
        </w:rPr>
        <w:t xml:space="preserve">for at least 6 consecutive academic </w:t>
      </w:r>
      <w:r>
        <w:rPr>
          <w:rFonts w:ascii="Arial" w:eastAsia="Arial" w:hAnsi="Arial" w:cs="Arial"/>
        </w:rPr>
        <w:t>semesters</w:t>
      </w:r>
      <w:r w:rsidRPr="00324F36">
        <w:rPr>
          <w:rFonts w:ascii="Arial" w:eastAsia="Arial" w:hAnsi="Arial" w:cs="Arial"/>
        </w:rPr>
        <w:t xml:space="preserve"> that </w:t>
      </w:r>
      <w:r>
        <w:rPr>
          <w:rFonts w:ascii="Arial" w:eastAsia="Arial" w:hAnsi="Arial" w:cs="Arial"/>
        </w:rPr>
        <w:t>constitute</w:t>
      </w:r>
      <w:r w:rsidRPr="00324F36">
        <w:rPr>
          <w:rFonts w:ascii="Arial" w:eastAsia="Arial" w:hAnsi="Arial" w:cs="Arial"/>
        </w:rPr>
        <w:t xml:space="preserve"> at least 3 academic years and </w:t>
      </w:r>
      <w:bookmarkStart w:id="118" w:name="_LINE__5_c1b29a3c_f371_4e3d_a838_c927895"/>
      <w:bookmarkEnd w:id="117"/>
      <w:r w:rsidRPr="00324F36">
        <w:rPr>
          <w:rFonts w:ascii="Arial" w:eastAsia="Arial" w:hAnsi="Arial" w:cs="Arial"/>
        </w:rPr>
        <w:t xml:space="preserve">is then not employed by the institution for the next academic </w:t>
      </w:r>
      <w:r>
        <w:rPr>
          <w:rFonts w:ascii="Arial" w:eastAsia="Arial" w:hAnsi="Arial" w:cs="Arial"/>
        </w:rPr>
        <w:t>semester</w:t>
      </w:r>
      <w:r w:rsidRPr="00324F36">
        <w:rPr>
          <w:rFonts w:ascii="Arial" w:eastAsia="Arial" w:hAnsi="Arial" w:cs="Arial"/>
        </w:rPr>
        <w:t xml:space="preserve">.  It also provides </w:t>
      </w:r>
      <w:bookmarkStart w:id="119" w:name="_LINE__6_dfb30d01_bbac_4c13_99d3_876beb4"/>
      <w:bookmarkEnd w:id="118"/>
      <w:r w:rsidRPr="00324F36">
        <w:rPr>
          <w:rFonts w:ascii="Arial" w:eastAsia="Arial" w:hAnsi="Arial" w:cs="Arial"/>
        </w:rPr>
        <w:t xml:space="preserve">eligibility if the person performed services in a public educational institution in an </w:t>
      </w:r>
      <w:bookmarkStart w:id="120" w:name="_LINE__7_506b1420_6621_4b76_8e42_ebf0868"/>
      <w:bookmarkEnd w:id="119"/>
      <w:r w:rsidRPr="00324F36">
        <w:rPr>
          <w:rFonts w:ascii="Arial" w:eastAsia="Arial" w:hAnsi="Arial" w:cs="Arial"/>
        </w:rPr>
        <w:t xml:space="preserve">instructional capacity on a part-time basis and is terminated as a result of the institution </w:t>
      </w:r>
      <w:bookmarkStart w:id="121" w:name="_LINE__8_1ed489f1_a01a_4733_a7cd_c25551c"/>
      <w:bookmarkEnd w:id="120"/>
      <w:r w:rsidRPr="00324F36">
        <w:rPr>
          <w:rFonts w:ascii="Arial" w:eastAsia="Arial" w:hAnsi="Arial" w:cs="Arial"/>
        </w:rPr>
        <w:t xml:space="preserve">cancelling the class for which the person was the instructor, as long as the termination </w:t>
      </w:r>
      <w:bookmarkStart w:id="122" w:name="_LINE__9_a35f7403_056e_424d_8f4e_a821470"/>
      <w:bookmarkEnd w:id="121"/>
      <w:r w:rsidRPr="00324F36">
        <w:rPr>
          <w:rFonts w:ascii="Arial" w:eastAsia="Arial" w:hAnsi="Arial" w:cs="Arial"/>
        </w:rPr>
        <w:t>occurs no later than 60 days after the start of the class.</w:t>
      </w:r>
      <w:bookmarkEnd w:id="122"/>
    </w:p>
    <w:bookmarkEnd w:id="1"/>
    <w:bookmarkEnd w:id="2"/>
    <w:bookmarkEnd w:id="110"/>
    <w:bookmarkEnd w:id="111"/>
    <w:bookmarkEnd w:id="11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LR1416,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Unemployment Benefits for Part-time Faculty at Public Colleges and Universities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24F36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7021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136833</ItemId>
    <LRId>71213</LRId>
    <LRNumber>1416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Unemployment Benefits for Part-time Faculty at Public Colleges and Universities</LRTitle>
    <ItemTitle>An Act Regarding Unemployment Benefits for Part-time Faculty at Public Colleges and Universities</ItemTitle>
    <ShortTitle1>REGARDING UNEMPLOYMENT</ShortTitle1>
    <ShortTitle2>BENEFITS FOR PART-TIME FACULTY</ShortTitle2>
    <SponsorFirstName>Amy</SponsorFirstName>
    <SponsorLastName>Roeder</SponsorLastName>
    <SponsorChamberPrefix>Rep.</SponsorChamberPrefix>
    <SponsorFrom>Bangor</SponsorFrom>
    <DraftingCycleCount>1</DraftingCycleCount>
    <LatestDraftingActionId>130</LatestDraftingActionId>
    <LatestDraftingActionDate>2023-02-17T12:45:18</LatestDraftingActionDate>
    <LatestDrafterName>jclark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w:rsidR="00C7021A" w:rsidRDefault="00C7021A" w:rsidP="00C7021A"&amp;gt;&amp;lt;w:pPr&amp;gt;&amp;lt;w:ind w:left="360" /&amp;gt;&amp;lt;/w:pPr&amp;gt;&amp;lt;w:bookmarkStart w:id="0" w:name="_ENACTING_CLAUSE__6d7a9dcb_945b_4d38_914" /&amp;gt;&amp;lt;w:bookmarkStart w:id="1" w:name="_DOC_BODY__565885f8_3508_4250_b280_a352e" /&amp;gt;&amp;lt;w:bookmarkStart w:id="2" w:name="_DOC_BODY_CONTAINER__ceb47aca_fb19_4904_" /&amp;gt;&amp;lt;w:bookmarkStart w:id="3" w:name="_PAGE__1_5fbf125f_e97c_4976_a2b1_e8137ac" /&amp;gt;&amp;lt;w:bookmarkStart w:id="4" w:name="_PAR__1_04d1830c_d520_404e_a3da_3425b6e0" /&amp;gt;&amp;lt;w:bookmarkStart w:id="5" w:name="_LINE__1_95002b41_27eb_4949_b6d1_40a3702"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w:rsidR="00C7021A" w:rsidRDefault="00C7021A" w:rsidP="00C7021A"&amp;gt;&amp;lt;w:pPr&amp;gt;&amp;lt;w:ind w:left="360" w:firstLine="360" /&amp;gt;&amp;lt;/w:pPr&amp;gt;&amp;lt;w:bookmarkStart w:id="6" w:name="_BILL_SECTION_HEADER__2d393190_e77d_4724" /&amp;gt;&amp;lt;w:bookmarkStart w:id="7" w:name="_BILL_SECTION__53b38b27_6a8b_4eaf_8691_7" /&amp;gt;&amp;lt;w:bookmarkStart w:id="8" w:name="_DOC_BODY_CONTENT__ff2e0e4a_569c_4c01_9e" /&amp;gt;&amp;lt;w:bookmarkStart w:id="9" w:name="_PAR__2_cd5cc7b9_9676_4c92_8c68_c9fe3e4d" /&amp;gt;&amp;lt;w:bookmarkStart w:id="10" w:name="_LINE__2_727f9ad6_eff6_4d4b_9db7_5766eff"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w:name="_BILL_SECTION_NUMBER__88cc99c0_bbb6_4449"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26 MRSA §1192, sub-§7, ¶C,&amp;lt;/w:t&amp;gt;&amp;lt;/w:r&amp;gt;&amp;lt;w:r&amp;gt;&amp;lt;w:t xml:space="preserve"&amp;gt; as amended by PL 1977, c. 585, §2, is further &amp;lt;/w:t&amp;gt;&amp;lt;/w:r&amp;gt;&amp;lt;w:bookmarkStart w:id="12" w:name="_LINE__3_60b5768a_bb1b_4c30_9113_9b730ef" /&amp;gt;&amp;lt;w:bookmarkEnd w:id="10" /&amp;gt;&amp;lt;w:r&amp;gt;&amp;lt;w:t&amp;gt;amended to read:&amp;lt;/w:t&amp;gt;&amp;lt;/w:r&amp;gt;&amp;lt;w:bookmarkEnd w:id="12" /&amp;gt;&amp;lt;/w:p&amp;gt;&amp;lt;w:p w:rsidR="00C7021A" w:rsidRDefault="00C7021A" w:rsidP="00C7021A"&amp;gt;&amp;lt;w:pPr&amp;gt;&amp;lt;w:ind w:left="720" /&amp;gt;&amp;lt;/w:pPr&amp;gt;&amp;lt;w:bookmarkStart w:id="13" w:name="_STATUTE_NUMBER__56a21dfc_82e4_4bfa_85a3" /&amp;gt;&amp;lt;w:bookmarkStart w:id="14" w:name="_STATUTE_P__c9c32242_25dd_43dd_bc5d_89af" /&amp;gt;&amp;lt;w:bookmarkStart w:id="15" w:name="_PAR__3_80a6b21f_86de_4b4a_94ce_4afbf2a2" /&amp;gt;&amp;lt;w:bookmarkStart w:id="16" w:name="_LINE__4_cbfe1712_ef1a_4c6a_8889_1f5eb68" /&amp;gt;&amp;lt;w:bookmarkEnd w:id="6" /&amp;gt;&amp;lt;w:bookmarkEnd w:id="9" /&amp;gt;&amp;lt;w:r&amp;gt;&amp;lt;w:t&amp;gt;C&amp;lt;/w:t&amp;gt;&amp;lt;/w:r&amp;gt;&amp;lt;w:bookmarkEnd w:id="13" /&amp;gt;&amp;lt;w:r&amp;gt;&amp;lt;w:t xml:space="preserve"&amp;gt;.  &amp;lt;/w:t&amp;gt;&amp;lt;/w:r&amp;gt;&amp;lt;w:bookmarkStart w:id="17" w:name="_STATUTE_CONTENT__fd15b95f_c989_47f0_86a" /&amp;gt;&amp;lt;w:r&amp;gt;&amp;lt;w:t xml:space="preserve"&amp;gt;With respect to weeks of unemployment beginning after December 31, 1977, &amp;lt;/w:t&amp;gt;&amp;lt;/w:r&amp;gt;&amp;lt;w:bookmarkStart w:id="18" w:name="_LINE__5_fe71aee0_97ce_431a_a132_9f04632" /&amp;gt;&amp;lt;w:bookmarkEnd w:id="16" /&amp;gt;&amp;lt;w:r&amp;gt;&amp;lt;w:t xml:space="preserve"&amp;gt;benefits &amp;lt;/w:t&amp;gt;&amp;lt;/w:r&amp;gt;&amp;lt;w:bookmarkStart w:id="19" w:name="_PROCESSED_CHANGE__854031b0_dfbd_43db_8a" /&amp;gt;&amp;lt;w:del w:id="20" w:author="BPS" w:date="2023-02-13T16:09:00Z"&amp;gt;&amp;lt;w:r w:rsidDel="00B67FFA"&amp;gt;&amp;lt;w:delText&amp;gt;shall&amp;lt;/w:delText&amp;gt;&amp;lt;/w:r&amp;gt;&amp;lt;/w:del&amp;gt;&amp;lt;w:r&amp;gt;&amp;lt;w:t xml:space="preserve"&amp;gt; &amp;lt;/w:t&amp;gt;&amp;lt;/w:r&amp;gt;&amp;lt;w:bookmarkStart w:id="21" w:name="_PROCESSED_CHANGE__00781867_ac51_412f_ac" /&amp;gt;&amp;lt;w:bookmarkEnd w:id="19" /&amp;gt;&amp;lt;w:ins w:id="22" w:author="BPS" w:date="2023-02-13T16:09:00Z"&amp;gt;&amp;lt;w:r&amp;gt;&amp;lt;w:t&amp;gt;must&amp;lt;/w:t&amp;gt;&amp;lt;/w:r&amp;gt;&amp;lt;/w:ins&amp;gt;&amp;lt;w:r&amp;gt;&amp;lt;w:t xml:space="preserve"&amp;gt; &amp;lt;/w:t&amp;gt;&amp;lt;/w:r&amp;gt;&amp;lt;w:bookmarkEnd w:id="21" /&amp;gt;&amp;lt;w:r&amp;gt;&amp;lt;w:t xml:space="preserve"&amp;gt;be denied to any individual for any week &amp;lt;/w:t&amp;gt;&amp;lt;/w:r&amp;gt;&amp;lt;w:bookmarkStart w:id="23" w:name="_PROCESSED_CHANGE__317818e0_ea0c_47f2_99" /&amp;gt;&amp;lt;w:del w:id="24" w:author="BPS" w:date="2023-02-13T16:10:00Z"&amp;gt;&amp;lt;w:r w:rsidDel="00B67FFA"&amp;gt;&amp;lt;w:delText&amp;gt;which&amp;lt;/w:delText&amp;gt;&amp;lt;/w:r&amp;gt;&amp;lt;/w:del&amp;gt;&amp;lt;w:r&amp;gt;&amp;lt;w:t xml:space="preserve"&amp;gt; &amp;lt;/w:t&amp;gt;&amp;lt;/w:r&amp;gt;&amp;lt;w:bookmarkStart w:id="25" w:name="_PROCESSED_CHANGE__96433beb_0dbe_42c1_b8" /&amp;gt;&amp;lt;w:bookmarkEnd w:id="23" /&amp;gt;&amp;lt;w:ins w:id="26" w:author="BPS" w:date="2023-02-13T16:10:00Z"&amp;gt;&amp;lt;w:r&amp;gt;&amp;lt;w:t&amp;gt;that&amp;lt;/w:t&amp;gt;&amp;lt;/w:r&amp;gt;&amp;lt;/w:ins&amp;gt;&amp;lt;w:r&amp;gt;&amp;lt;w:t xml:space="preserve"&amp;gt; &amp;lt;/w:t&amp;gt;&amp;lt;/w:r&amp;gt;&amp;lt;w:bookmarkEnd w:id="25" /&amp;gt;&amp;lt;w:r&amp;gt;&amp;lt;w:t xml:space="preserve"&amp;gt;commences &amp;lt;/w:t&amp;gt;&amp;lt;/w:r&amp;gt;&amp;lt;w:bookmarkStart w:id="27" w:name="_LINE__6_1100f9ec_81b0_46ec_9311_5e29e62" /&amp;gt;&amp;lt;w:bookmarkEnd w:id="18" /&amp;gt;&amp;lt;w:r&amp;gt;&amp;lt;w:t xml:space="preserve"&amp;gt;during an established and customary vacation period or holiday recess if such &amp;lt;/w:t&amp;gt;&amp;lt;/w:r&amp;gt;&amp;lt;w:bookmarkStart w:id="28" w:name="_LINE__7_c9fd2092_e37c_4644_b7c9_fc93aa2" /&amp;gt;&amp;lt;w:bookmarkEnd w:id="27" /&amp;gt;&amp;lt;w:r&amp;gt;&amp;lt;w:t xml:space="preserve"&amp;gt;individual performs any services described in &amp;lt;/w:t&amp;gt;&amp;lt;/w:r&amp;gt;&amp;lt;w:bookmarkStart w:id="29" w:name="_CROSS_REFERENCE__fc71d3f0_ae44_4e4d_891" /&amp;gt;&amp;lt;w:bookmarkStart w:id="30" w:name="_PROCESSED_CHANGE__7e44f556_4d56_4ea6_b1" /&amp;gt;&amp;lt;w:del w:id="31" w:author="BPS" w:date="2023-02-13T16:10:00Z"&amp;gt;&amp;lt;w:r w:rsidDel="00B67FFA"&amp;gt;&amp;lt;w:delText&amp;gt;paragraphs&amp;lt;/w:delText&amp;gt;&amp;lt;/w:r&amp;gt;&amp;lt;/w:del&amp;gt;&amp;lt;w:r&amp;gt;&amp;lt;w:t xml:space="preserve"&amp;gt; &amp;lt;/w:t&amp;gt;&amp;lt;/w:r&amp;gt;&amp;lt;w:bookmarkStart w:id="32" w:name="_PROCESSED_CHANGE__62174fec_b78e_44c8_a7" /&amp;gt;&amp;lt;w:bookmarkEnd w:id="30" /&amp;gt;&amp;lt;w:ins w:id="33" w:author="BPS" w:date="2023-02-13T16:10:00Z"&amp;gt;&amp;lt;w:r&amp;gt;&amp;lt;w:t&amp;gt;paragraph&amp;lt;/w:t&amp;gt;&amp;lt;/w:r&amp;gt;&amp;lt;/w:ins&amp;gt;&amp;lt;w:r&amp;gt;&amp;lt;w:t xml:space="preserve"&amp;gt; &amp;lt;/w:t&amp;gt;&amp;lt;/w:r&amp;gt;&amp;lt;w:bookmarkEnd w:id="32" /&amp;gt;&amp;lt;w:r&amp;gt;&amp;lt;w:t&amp;gt;A&amp;lt;/w:t&amp;gt;&amp;lt;/w:r&amp;gt;&amp;lt;w:bookmarkEnd w:id="29" /&amp;gt;&amp;lt;w:r&amp;gt;&amp;lt;w:t xml:space="preserve"&amp;gt; or &amp;lt;/w:t&amp;gt;&amp;lt;/w:r&amp;gt;&amp;lt;w:bookmarkStart w:id="34" w:name="_CROSS_REFERENCE__874cb0f2_2919_447a_bd8" /&amp;gt;&amp;lt;w:r&amp;gt;&amp;lt;w:t&amp;gt;B&amp;lt;/w:t&amp;gt;&amp;lt;/w:r&amp;gt;&amp;lt;w:bookmarkEnd w:id="34" /&amp;gt;&amp;lt;w:r&amp;gt;&amp;lt;w:t xml:space="preserve"&amp;gt; in the &amp;lt;/w:t&amp;gt;&amp;lt;/w:r&amp;gt;&amp;lt;w:bookmarkStart w:id="35" w:name="_LINE__8_0a234fca_71db_4356_987e_06b7ba6" /&amp;gt;&amp;lt;w:bookmarkEnd w:id="28" /&amp;gt;&amp;lt;w:r&amp;gt;&amp;lt;w:t&amp;gt;period immediately before such vacation period or holiday recess&amp;lt;/w:t&amp;gt;&amp;lt;/w:r&amp;gt;&amp;lt;w:bookmarkStart w:id="36" w:name="_PROCESSED_CHANGE__f8950c56_4df3_447e_a4" /&amp;gt;&amp;lt;w:del w:id="37" w:author="BPS" w:date="2023-02-13T16:10:00Z"&amp;gt;&amp;lt;w:r w:rsidDel="00B67FFA"&amp;gt;&amp;lt;w:delText&amp;gt;,&amp;lt;/w:delText&amp;gt;&amp;lt;/w:r&amp;gt;&amp;lt;/w:del&amp;gt;&amp;lt;w:bookmarkEnd w:id="36" /&amp;gt;&amp;lt;w:r&amp;gt;&amp;lt;w:t xml:space="preserve"&amp;gt; and there is annual &amp;lt;/w:t&amp;gt;&amp;lt;/w:r&amp;gt;&amp;lt;w:bookmarkStart w:id="38" w:name="_LINE__9_b23fde4c_9b16_4ded_8ed4_bda237e" /&amp;gt;&amp;lt;w:bookmarkEnd w:id="35" /&amp;gt;&amp;lt;w:r&amp;gt;&amp;lt;w:t xml:space="preserve"&amp;gt;written reasonable assurance that such individual will perform any such services in the &amp;lt;/w:t&amp;gt;&amp;lt;/w:r&amp;gt;&amp;lt;w:bookmarkStart w:id="39" w:name="_LINE__10_c7660e7f_d301_4482_bcee_9de2d0" /&amp;gt;&amp;lt;w:bookmarkEnd w:id="38" /&amp;gt;&amp;lt;w:r&amp;gt;&amp;lt;w:t&amp;gt;period immediately following such vacation period or holiday recess&amp;lt;/w:t&amp;gt;&amp;lt;/w:r&amp;gt;&amp;lt;w:bookmarkStart w:id="40" w:name="_PROCESSED_CHANGE__b93af44d_05a0_4cc4_ad" /&amp;gt;&amp;lt;w:del w:id="41" w:author="BPS" w:date="2023-02-07T09:54:00Z"&amp;gt;&amp;lt;w:r w:rsidDel="00324F36"&amp;gt;&amp;lt;w:delText&amp;gt;.&amp;lt;/w:delText&amp;gt;&amp;lt;/w:r&amp;gt;&amp;lt;/w:del&amp;gt;&amp;lt;w:bookmarkStart w:id="42" w:name="_PROCESSED_CHANGE__27be8197_5477_4bba_b9" /&amp;gt;&amp;lt;w:bookmarkEnd w:id="40" /&amp;gt;&amp;lt;w:ins w:id="43" w:author="BPS" w:date="2023-02-07T09:54:00Z"&amp;gt;&amp;lt;w:r&amp;gt;&amp;lt;w:t&amp;gt;;&amp;lt;/w:t&amp;gt;&amp;lt;/w:r&amp;gt;&amp;lt;/w:ins&amp;gt;&amp;lt;w:bookmarkEnd w:id="17" /&amp;gt;&amp;lt;w:bookmarkEnd w:id="39" /&amp;gt;&amp;lt;w:bookmarkEnd w:id="42" /&amp;gt;&amp;lt;/w:p&amp;gt;&amp;lt;w:p w:rsidR="00C7021A" w:rsidRDefault="00C7021A" w:rsidP="00C7021A"&amp;gt;&amp;lt;w:pPr&amp;gt;&amp;lt;w:ind w:left="360" w:firstLine="360" /&amp;gt;&amp;lt;/w:pPr&amp;gt;&amp;lt;w:bookmarkStart w:id="44" w:name="_BILL_SECTION_HEADER__c89da93b_9a9b_4d2e" /&amp;gt;&amp;lt;w:bookmarkStart w:id="45" w:name="_BILL_SECTION__17caab0f_158d_4faa_aa2e_4" /&amp;gt;&amp;lt;w:bookmarkStart w:id="46" w:name="_PAR__4_bcb86eca_18a1_4124_b14e_43e72c3d" /&amp;gt;&amp;lt;w:bookmarkStart w:id="47" w:name="_LINE__11_9fb306ae_5649_4191_99cb_7f4191"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w:id="48" w:name="_BILL_SECTION_NUMBER__fcc4c8c9_f194_4ee5" /&amp;gt;&amp;lt;w:r&amp;gt;&amp;lt;w:rPr&amp;gt;&amp;lt;w:b /&amp;gt;&amp;lt;w:sz w:val="24" /&amp;gt;&amp;lt;/w:rPr&amp;gt;&amp;lt;w:t&amp;gt;2&amp;lt;/w:t&amp;gt;&amp;lt;/w:r&amp;gt;&amp;lt;w:bookmarkEnd w:id="48" /&amp;gt;&amp;lt;w:r&amp;gt;&amp;lt;w:rPr&amp;gt;&amp;lt;w:b /&amp;gt;&amp;lt;w:sz w:val="24" /&amp;gt;&amp;lt;/w:rPr&amp;gt;&amp;lt;w:t&amp;gt;.  26 MRSA §1192, sub-§7, ¶D,&amp;lt;/w:t&amp;gt;&amp;lt;/w:r&amp;gt;&amp;lt;w:r&amp;gt;&amp;lt;w:t xml:space="preserve"&amp;gt; as enacted by PL 1979, c. 515, §14, is &amp;lt;/w:t&amp;gt;&amp;lt;/w:r&amp;gt;&amp;lt;w:bookmarkStart w:id="49" w:name="_LINE__12_dac1eb0f_60f3_4852_ba44_066c23" /&amp;gt;&amp;lt;w:bookmarkEnd w:id="47" /&amp;gt;&amp;lt;w:r&amp;gt;&amp;lt;w:t&amp;gt;amended to read:&amp;lt;/w:t&amp;gt;&amp;lt;/w:r&amp;gt;&amp;lt;w:bookmarkEnd w:id="49" /&amp;gt;&amp;lt;/w:p&amp;gt;&amp;lt;w:p w:rsidR="00C7021A" w:rsidRDefault="00C7021A" w:rsidP="00C7021A"&amp;gt;&amp;lt;w:pPr&amp;gt;&amp;lt;w:ind w:left="720" /&amp;gt;&amp;lt;/w:pPr&amp;gt;&amp;lt;w:bookmarkStart w:id="50" w:name="_STATUTE_NUMBER__287d2ca9_1c29_47e2_b820" /&amp;gt;&amp;lt;w:bookmarkStart w:id="51" w:name="_STATUTE_P__e7994376_27c8_44eb_a7ab_de28" /&amp;gt;&amp;lt;w:bookmarkStart w:id="52" w:name="_PAR__5_36e16075_7bf7_4c28_9d89_69c1a8ea" /&amp;gt;&amp;lt;w:bookmarkStart w:id="53" w:name="_LINE__13_80970dc2_f8f8_4823_a682_a57556" /&amp;gt;&amp;lt;w:bookmarkEnd w:id="44" /&amp;gt;&amp;lt;w:bookmarkEnd w:id="46" /&amp;gt;&amp;lt;w:r&amp;gt;&amp;lt;w:t&amp;gt;D&amp;lt;/w:t&amp;gt;&amp;lt;/w:r&amp;gt;&amp;lt;w:bookmarkEnd w:id="50" /&amp;gt;&amp;lt;w:r&amp;gt;&amp;lt;w:t xml:space="preserve"&amp;gt;.  &amp;lt;/w:t&amp;gt;&amp;lt;/w:r&amp;gt;&amp;lt;w:bookmarkStart w:id="54" w:name="_STATUTE_CONTENT__c4ea07a0_7273_49f5_a22" /&amp;gt;&amp;lt;w:r&amp;gt;&amp;lt;w:t xml:space="preserve"&amp;gt;With respect to weeks of unemployment beginning after June 30, 1979, benefits &amp;lt;/w:t&amp;gt;&amp;lt;/w:r&amp;gt;&amp;lt;w:bookmarkStart w:id="55" w:name="_LINE__14_e07f1093_cc25_41c9_80b2_b1bcc1" /&amp;gt;&amp;lt;w:bookmarkStart w:id="56" w:name="_PROCESSED_CHANGE__ac43cfa9_fa47_4536_91" /&amp;gt;&amp;lt;w:bookmarkEnd w:id="53" /&amp;gt;&amp;lt;w:del w:id="57" w:author="BPS" w:date="2023-02-13T16:10:00Z"&amp;gt;&amp;lt;w:r w:rsidDel="00B67FFA"&amp;gt;&amp;lt;w:delText&amp;gt;shall&amp;lt;/w:delText&amp;gt;&amp;lt;/w:r&amp;gt;&amp;lt;/w:del&amp;gt;&amp;lt;w:r&amp;gt;&amp;lt;w:t xml:space="preserve"&amp;gt; &amp;lt;/w:t&amp;gt;&amp;lt;/w:r&amp;gt;&amp;lt;w:bookmarkStart w:id="58" w:name="_PROCESSED_CHANGE__d56fb492_57e8_4776_b9" /&amp;gt;&amp;lt;w:bookmarkEnd w:id="56" /&amp;gt;&amp;lt;w:ins w:id="59" w:author="BPS" w:date="2023-02-13T16:10:00Z"&amp;gt;&amp;lt;w:r&amp;gt;&amp;lt;w:t&amp;gt;must&amp;lt;/w:t&amp;gt;&amp;lt;/w:r&amp;gt;&amp;lt;/w:ins&amp;gt;&amp;lt;w:r&amp;gt;&amp;lt;w:t xml:space="preserve"&amp;gt; &amp;lt;/w:t&amp;gt;&amp;lt;/w:r&amp;gt;&amp;lt;w:bookmarkEnd w:id="58" /&amp;gt;&amp;lt;w:r&amp;gt;&amp;lt;w:t xml:space="preserve"&amp;gt;be denied to an individual who performed services in an educational &amp;lt;/w:t&amp;gt;&amp;lt;/w:r&amp;gt;&amp;lt;w:bookmarkStart w:id="60" w:name="_LINE__15_09b20efe_0416_4550_8de6_1f8473" /&amp;gt;&amp;lt;w:bookmarkEnd w:id="55" /&amp;gt;&amp;lt;w:r&amp;gt;&amp;lt;w:t xml:space="preserve"&amp;gt;institution while in the employ of an educational service agency for any week &amp;lt;/w:t&amp;gt;&amp;lt;/w:r&amp;gt;&amp;lt;w:bookmarkStart w:id="61" w:name="_PROCESSED_CHANGE__495d098e_256a_4f21_a2" /&amp;gt;&amp;lt;w:del w:id="62" w:author="BPS" w:date="2023-02-13T16:10:00Z"&amp;gt;&amp;lt;w:r w:rsidDel="00B67FFA"&amp;gt;&amp;lt;w:delText&amp;gt;which&amp;lt;/w:delText&amp;gt;&amp;lt;/w:r&amp;gt;&amp;lt;/w:del&amp;gt;&amp;lt;w:r&amp;gt;&amp;lt;w:t xml:space="preserve"&amp;gt; &amp;lt;/w:t&amp;gt;&amp;lt;/w:r&amp;gt;&amp;lt;w:bookmarkStart w:id="63" w:name="_LINE__16_fd312998_05e6_40f9_9367_383690" /&amp;gt;&amp;lt;w:bookmarkStart w:id="64" w:name="_PROCESSED_CHANGE__ff5022b0_58d9_4315_8b" /&amp;gt;&amp;lt;w:bookmarkEnd w:id="60" /&amp;gt;&amp;lt;w:bookmarkEnd w:id="61" /&amp;gt;&amp;lt;w:ins w:id="65" w:author="BPS" w:date="2023-02-13T16:10:00Z"&amp;gt;&amp;lt;w:r&amp;gt;&amp;lt;w:t&amp;gt;that&amp;lt;/w:t&amp;gt;&amp;lt;/w:r&amp;gt;&amp;lt;/w:ins&amp;gt;&amp;lt;w:r&amp;gt;&amp;lt;w:t xml:space="preserve"&amp;gt; &amp;lt;/w:t&amp;gt;&amp;lt;/w:r&amp;gt;&amp;lt;w:bookmarkEnd w:id="64" /&amp;gt;&amp;lt;w:r&amp;gt;&amp;lt;w:t xml:space="preserve"&amp;gt;commences during a period described in paragraphs A, &amp;lt;/w:t&amp;gt;&amp;lt;/w:r&amp;gt;&amp;lt;w:bookmarkStart w:id="66" w:name="_CROSS_REFERENCE__b37bb962_38c6_4853_bd4" /&amp;gt;&amp;lt;w:r&amp;gt;&amp;lt;w:t&amp;gt;B&amp;lt;/w:t&amp;gt;&amp;lt;/w:r&amp;gt;&amp;lt;w:bookmarkEnd w:id="66" /&amp;gt;&amp;lt;w:r&amp;gt;&amp;lt;w:t xml:space="preserve"&amp;gt; and &amp;lt;/w:t&amp;gt;&amp;lt;/w:r&amp;gt;&amp;lt;w:bookmarkStart w:id="67" w:name="_CROSS_REFERENCE__3a6c370e_a82c_44ee_a6c" /&amp;gt;&amp;lt;w:r&amp;gt;&amp;lt;w:t&amp;gt;C&amp;lt;/w:t&amp;gt;&amp;lt;/w:r&amp;gt;&amp;lt;w:bookmarkEnd w:id="67" /&amp;gt;&amp;lt;w:r&amp;gt;&amp;lt;w:t xml:space="preserve"&amp;gt; if that individual &amp;lt;/w:t&amp;gt;&amp;lt;/w:r&amp;gt;&amp;lt;w:bookmarkStart w:id="68" w:name="_LINE__17_1afc5768_927e_4557_9d2f_19f802" /&amp;gt;&amp;lt;w:bookmarkEnd w:id="63" /&amp;gt;&amp;lt;w:r&amp;gt;&amp;lt;w:t xml:space="preserve"&amp;gt;performs any services described in &amp;lt;/w:t&amp;gt;&amp;lt;/w:r&amp;gt;&amp;lt;w:bookmarkStart w:id="69" w:name="_CROSS_REFERENCE__1dc6b81c_c791_43e2_93c" /&amp;gt;&amp;lt;w:bookmarkStart w:id="70" w:name="_PROCESSED_CHANGE__f27090bd_32d1_4090_be" /&amp;gt;&amp;lt;w:del w:id="71" w:author="BPS" w:date="2023-02-13T16:11:00Z"&amp;gt;&amp;lt;w:r w:rsidDel="00B67FFA"&amp;gt;&amp;lt;w:delText&amp;gt;paragraphs&amp;lt;/w:delText&amp;gt;&amp;lt;/w:r&amp;gt;&amp;lt;/w:del&amp;gt;&amp;lt;w:r&amp;gt;&amp;lt;w:t xml:space="preserve"&amp;gt; &amp;lt;/w:t&amp;gt;&amp;lt;/w:r&amp;gt;&amp;lt;w:bookmarkStart w:id="72" w:name="_PROCESSED_CHANGE__e4c8b113_927a_4fc6_94" /&amp;gt;&amp;lt;w:bookmarkEnd w:id="70" /&amp;gt;&amp;lt;w:ins w:id="73" w:author="BPS" w:date="2023-02-13T16:11:00Z"&amp;gt;&amp;lt;w:r&amp;gt;&amp;lt;w:t&amp;gt;paragraph&amp;lt;/w:t&amp;gt;&amp;lt;/w:r&amp;gt;&amp;lt;/w:ins&amp;gt;&amp;lt;w:r&amp;gt;&amp;lt;w:t xml:space="preserve"&amp;gt; &amp;lt;/w:t&amp;gt;&amp;lt;/w:r&amp;gt;&amp;lt;w:bookmarkEnd w:id="72" /&amp;gt;&amp;lt;w:r&amp;gt;&amp;lt;w:t&amp;gt;A&amp;lt;/w:t&amp;gt;&amp;lt;/w:r&amp;gt;&amp;lt;w:bookmarkEnd w:id="69" /&amp;gt;&amp;lt;w:r&amp;gt;&amp;lt;w:t xml:space="preserve"&amp;gt; or &amp;lt;/w:t&amp;gt;&amp;lt;/w:r&amp;gt;&amp;lt;w:bookmarkStart w:id="74" w:name="_CROSS_REFERENCE__34342bfd_42a9_4f4f_84b" /&amp;gt;&amp;lt;w:r&amp;gt;&amp;lt;w:t&amp;gt;B&amp;lt;/w:t&amp;gt;&amp;lt;/w:r&amp;gt;&amp;lt;w:bookmarkEnd w:id="74" /&amp;gt;&amp;lt;w:r&amp;gt;&amp;lt;w:t xml:space="preserve"&amp;gt; in the first of these &amp;lt;/w:t&amp;gt;&amp;lt;/w:r&amp;gt;&amp;lt;w:bookmarkStart w:id="75" w:name="_LINE__18_2be2234c_77a9_4e07_9ebe_c20b61" /&amp;gt;&amp;lt;w:bookmarkEnd w:id="68" /&amp;gt;&amp;lt;w:r&amp;gt;&amp;lt;w:t xml:space="preserve"&amp;gt;periods, as specified in the applicable paragraph, and there is a contract or a reasonable &amp;lt;/w:t&amp;gt;&amp;lt;/w:r&amp;gt;&amp;lt;w:bookmarkStart w:id="76" w:name="_LINE__19_ae6b7193_817d_4f94_a531_e5a2d9" /&amp;gt;&amp;lt;w:bookmarkEnd w:id="75" /&amp;gt;&amp;lt;w:r&amp;gt;&amp;lt;w:t&amp;gt;assurance as applicable in the appropriate paragraph&amp;lt;/w:t&amp;gt;&amp;lt;/w:r&amp;gt;&amp;lt;w:bookmarkStart w:id="77" w:name="_PROCESSED_CHANGE__7bee56bd_8999_4d89_8a" /&amp;gt;&amp;lt;w:del w:id="78" w:author="BPS" w:date="2023-02-13T16:11:00Z"&amp;gt;&amp;lt;w:r w:rsidDel="00B67FFA"&amp;gt;&amp;lt;w:delText&amp;gt;,&amp;lt;/w:delText&amp;gt;&amp;lt;/w:r&amp;gt;&amp;lt;/w:del&amp;gt;&amp;lt;w:bookmarkEnd w:id="77" /&amp;gt;&amp;lt;w:r&amp;gt;&amp;lt;w:t xml:space="preserve"&amp;gt; that the individual will perform &amp;lt;/w:t&amp;gt;&amp;lt;/w:r&amp;gt;&amp;lt;w:bookmarkStart w:id="79" w:name="_LINE__20_5c4206c5_6eca_4ca8_99e8_1caebc" /&amp;gt;&amp;lt;w:bookmarkEnd w:id="76" /&amp;gt;&amp;lt;w:r&amp;gt;&amp;lt;w:t xml:space="preserve"&amp;gt;these services in the 2nd of these periods, as applicable in the appropriate paragraph. &amp;lt;/w:t&amp;gt;&amp;lt;/w:r&amp;gt;&amp;lt;w:bookmarkStart w:id="80" w:name="_LINE__21_bf8631b3_900e_49b2_a7c5_0d23aa" /&amp;gt;&amp;lt;w:bookmarkEnd w:id="79" /&amp;gt;&amp;lt;w:r&amp;gt;&amp;lt;w:t&amp;gt;For purposes of this paragraph&amp;lt;/w:t&amp;gt;&amp;lt;/w:r&amp;gt;&amp;lt;w:bookmarkStart w:id="81" w:name="_PROCESSED_CHANGE__79b286dc_46f8_49f5_a5" /&amp;gt;&amp;lt;w:r&amp;gt;&amp;lt;w:t xml:space="preserve"&amp;gt; &amp;lt;/w:t&amp;gt;&amp;lt;/w:r&amp;gt;&amp;lt;w:del w:id="82" w:author="BPS" w:date="2023-02-13T16:11:00Z"&amp;gt;&amp;lt;w:r w:rsidDel="00B67FFA"&amp;gt;&amp;lt;w:delText&amp;gt;the term&amp;lt;/w:delText&amp;gt;&amp;lt;/w:r&amp;gt;&amp;lt;/w:del&amp;gt;&amp;lt;w:bookmarkStart w:id="83" w:name="_PROCESSED_CHANGE__b7b52236_7c50_4be5_bc" /&amp;gt;&amp;lt;w:bookmarkEnd w:id="81" /&amp;gt;&amp;lt;w:ins w:id="84" w:author="BPS" w:date="2023-02-13T16:12:00Z"&amp;gt;&amp;lt;w:r&amp;gt;&amp;lt;w:t&amp;gt;,&amp;lt;/w:t&amp;gt;&amp;lt;/w:r&amp;gt;&amp;lt;/w:ins&amp;gt;&amp;lt;w:bookmarkEnd w:id="83" /&amp;gt;&amp;lt;w:r&amp;gt;&amp;lt;w:t xml:space="preserve"&amp;gt; "educational service agency" means a &amp;lt;/w:t&amp;gt;&amp;lt;/w:r&amp;gt;&amp;lt;w:bookmarkStart w:id="85" w:name="_LINE__22_50f588b9_6f57_4136_9de5_a7dedb" /&amp;gt;&amp;lt;w:bookmarkEnd w:id="80" /&amp;gt;&amp;lt;w:r&amp;gt;&amp;lt;w:t xml:space="preserve"&amp;gt;governmental agency or governmental entity &amp;lt;/w:t&amp;gt;&amp;lt;/w:r&amp;gt;&amp;lt;w:bookmarkStart w:id="86" w:name="_PROCESSED_CHANGE__f3a7bef3_c24a_4a47_b9" /&amp;gt;&amp;lt;w:del w:id="87" w:author="BPS" w:date="2023-02-13T16:12:00Z"&amp;gt;&amp;lt;w:r w:rsidDel="00B67FFA"&amp;gt;&amp;lt;w:delText&amp;gt;which&amp;lt;/w:delText&amp;gt;&amp;lt;/w:r&amp;gt;&amp;lt;/w:del&amp;gt;&amp;lt;w:r&amp;gt;&amp;lt;w:t xml:space="preserve"&amp;gt; &amp;lt;/w:t&amp;gt;&amp;lt;/w:r&amp;gt;&amp;lt;w:bookmarkStart w:id="88" w:name="_PROCESSED_CHANGE__e77a8a4e_15a1_4b3e_a8" /&amp;gt;&amp;lt;w:bookmarkEnd w:id="86" /&amp;gt;&amp;lt;w:ins w:id="89" w:author="BPS" w:date="2023-02-13T16:12:00Z"&amp;gt;&amp;lt;w:r&amp;gt;&amp;lt;w:t&amp;gt;that&amp;lt;/w:t&amp;gt;&amp;lt;/w:r&amp;gt;&amp;lt;/w:ins&amp;gt;&amp;lt;w:r&amp;gt;&amp;lt;w:t xml:space="preserve"&amp;gt; &amp;lt;/w:t&amp;gt;&amp;lt;/w:r&amp;gt;&amp;lt;w:bookmarkEnd w:id="88" /&amp;gt;&amp;lt;w:r&amp;gt;&amp;lt;w:t xml:space="preserve"&amp;gt;is established and operated &amp;lt;/w:t&amp;gt;&amp;lt;/w:r&amp;gt;&amp;lt;w:bookmarkStart w:id="90" w:name="_LINE__23_e2f4964f_fb88_43e7_ac7d_84be73" /&amp;gt;&amp;lt;w:bookmarkEnd w:id="85" /&amp;gt;&amp;lt;w:r&amp;gt;&amp;lt;w:t xml:space="preserve"&amp;gt;exclusively for the purposes of providing these services to one or more educational &amp;lt;/w:t&amp;gt;&amp;lt;/w:r&amp;gt;&amp;lt;w:bookmarkStart w:id="91" w:name="_LINE__24_4eeaee3f_86cc_4709_b1b4_5e480c" /&amp;gt;&amp;lt;w:bookmarkEnd w:id="90" /&amp;gt;&amp;lt;w:r&amp;gt;&amp;lt;w:t&amp;gt;institutions&amp;lt;/w:t&amp;gt;&amp;lt;/w:r&amp;gt;&amp;lt;w:bookmarkStart w:id="92" w:name="_PROCESSED_CHANGE__391866f8_56e6_48fa_88" /&amp;gt;&amp;lt;w:del w:id="93" w:author="BPS" w:date="2023-02-07T09:57:00Z"&amp;gt;&amp;lt;w:r w:rsidDel="00324F36"&amp;gt;&amp;lt;w:delText&amp;gt;.&amp;lt;/w:delText&amp;gt;&amp;lt;/w:r&amp;gt;&amp;lt;/w:del&amp;gt;&amp;lt;w:bookmarkStart w:id="94" w:name="_PROCESSED_CHANGE__5dfb20e7_f04a_4cfe_aa" /&amp;gt;&amp;lt;w:bookmarkEnd w:id="92" /&amp;gt;&amp;lt;w:ins w:id="95" w:author="BPS" w:date="2023-02-07T09:57:00Z"&amp;gt;&amp;lt;w:r&amp;gt;&amp;lt;w:t&amp;gt;; and&amp;lt;/w:t&amp;gt;&amp;lt;/w:r&amp;gt;&amp;lt;/w:ins&amp;gt;&amp;lt;w:bookmarkEnd w:id="54" /&amp;gt;&amp;lt;w:bookmarkEnd w:id="91" /&amp;gt;&amp;lt;w:bookmarkEnd w:id="94" /&amp;gt;&amp;lt;/w:p&amp;gt;&amp;lt;w:p w:rsidR="00C7021A" w:rsidRDefault="00C7021A" w:rsidP="00C7021A"&amp;gt;&amp;lt;w:pPr&amp;gt;&amp;lt;w:ind w:left="360" w:firstLine="360" /&amp;gt;&amp;lt;/w:pPr&amp;gt;&amp;lt;w:bookmarkStart w:id="96" w:name="_BILL_SECTION_HEADER__3afeab2a_7391_402a" /&amp;gt;&amp;lt;w:bookmarkStart w:id="97" w:name="_BILL_SECTION__5b854577_0045_4ed4_97ec_e" /&amp;gt;&amp;lt;w:bookmarkStart w:id="98" w:name="_PAR__6_461c3780_71ad_43ec_adf8_0147d86f" /&amp;gt;&amp;lt;w:bookmarkStart w:id="99" w:name="_LINE__25_18c1fccb_c83f_496f_91a6_7d444d" /&amp;gt;&amp;lt;w:bookmarkEnd w:id="45" /&amp;gt;&amp;lt;w:bookmarkEnd w:id="51" /&amp;gt;&amp;lt;w:bookmarkEnd w:id="52" /&amp;gt;&amp;lt;w:r&amp;gt;&amp;lt;w:rPr&amp;gt;&amp;lt;w:b /&amp;gt;&amp;lt;w:sz w:val="24" /&amp;gt;&amp;lt;/w:rPr&amp;gt;&amp;lt;w:t xml:space="preserve"&amp;gt;Sec. &amp;lt;/w:t&amp;gt;&amp;lt;/w:r&amp;gt;&amp;lt;w:bookmarkStart w:id="100" w:name="_BILL_SECTION_NUMBER__2e77d51c_34b4_4fbe" /&amp;gt;&amp;lt;w:r&amp;gt;&amp;lt;w:rPr&amp;gt;&amp;lt;w:b /&amp;gt;&amp;lt;w:sz w:val="24" /&amp;gt;&amp;lt;/w:rPr&amp;gt;&amp;lt;w:t&amp;gt;3&amp;lt;/w:t&amp;gt;&amp;lt;/w:r&amp;gt;&amp;lt;w:bookmarkEnd w:id="100" /&amp;gt;&amp;lt;w:r&amp;gt;&amp;lt;w:rPr&amp;gt;&amp;lt;w:b /&amp;gt;&amp;lt;w:sz w:val="24" /&amp;gt;&amp;lt;/w:rPr&amp;gt;&amp;lt;w:t&amp;gt;.  26 MRSA §1192, sub-§7, ¶E&amp;lt;/w:t&amp;gt;&amp;lt;/w:r&amp;gt;&amp;lt;w:r&amp;gt;&amp;lt;w:t xml:space="preserve"&amp;gt; is enacted to read:&amp;lt;/w:t&amp;gt;&amp;lt;/w:r&amp;gt;&amp;lt;w:bookmarkEnd w:id="99" /&amp;gt;&amp;lt;/w:p&amp;gt;&amp;lt;w:p w:rsidR="00C7021A" w:rsidRDefault="00C7021A" w:rsidP="00C7021A"&amp;gt;&amp;lt;w:pPr&amp;gt;&amp;lt;w:ind w:left="720" /&amp;gt;&amp;lt;w:rPr&amp;gt;&amp;lt;w:ins w:id="101" w:author="BPS" w:date="2023-02-07T10:01:00Z" /&amp;gt;&amp;lt;/w:rPr&amp;gt;&amp;lt;/w:pPr&amp;gt;&amp;lt;w:bookmarkStart w:id="102" w:name="_STATUTE_NUMBER__be0abe92_e4bd_459e_bd6c" /&amp;gt;&amp;lt;w:bookmarkStart w:id="103" w:name="_STATUTE_P__9d513d76_13b5_4735_8eeb_d930" /&amp;gt;&amp;lt;w:bookmarkStart w:id="104" w:name="_PAR__7_9889f326_e54d_4020_b076_ebf8b50e" /&amp;gt;&amp;lt;w:bookmarkStart w:id="105" w:name="_LINE__26_33a438c6_a534_48df_aaf8_6d695c" /&amp;gt;&amp;lt;w:bookmarkStart w:id="106" w:name="_PROCESSED_CHANGE__ca3e8753_8bd6_4943_b6" /&amp;gt;&amp;lt;w:bookmarkEnd w:id="96" /&amp;gt;&amp;lt;w:bookmarkEnd w:id="98" /&amp;gt;&amp;lt;w:ins w:id="107" w:author="BPS" w:date="2023-02-07T10:01:00Z"&amp;gt;&amp;lt;w:r&amp;gt;&amp;lt;w:t&amp;gt;E&amp;lt;/w:t&amp;gt;&amp;lt;/w:r&amp;gt;&amp;lt;w:bookmarkEnd w:id="102" /&amp;gt;&amp;lt;w:r&amp;gt;&amp;lt;w:t xml:space="preserve"&amp;gt;.  &amp;lt;/w:t&amp;gt;&amp;lt;/w:r&amp;gt;&amp;lt;w:bookmarkStart w:id="108" w:name="_STATUTE_CONTENT__009fb065_a90d_49eb_b30" /&amp;gt;&amp;lt;w:r&amp;gt;&amp;lt;w:t xml:space="preserve"&amp;gt;A person is eligible for benefits in the same amount on the same terms as for other &amp;lt;/w:t&amp;gt;&amp;lt;/w:r&amp;gt;&amp;lt;w:bookmarkStart w:id="109" w:name="_LINE__27_3272cdae_d2a4_4791_b5a0_233f0a" /&amp;gt;&amp;lt;w:bookmarkEnd w:id="105" /&amp;gt;&amp;lt;w:r&amp;gt;&amp;lt;w:t xml:space="preserve"&amp;gt;service subject to this Act if the person satisfies subsections 1 &amp;lt;/w:t&amp;gt;&amp;lt;/w:r&amp;gt;&amp;lt;/w:ins&amp;gt;&amp;lt;w:ins w:id="110" w:author="BPS" w:date="2023-02-13T16:12:00Z"&amp;gt;&amp;lt;w:r&amp;gt;&amp;lt;w:t&amp;gt;to&amp;lt;/w:t&amp;gt;&amp;lt;/w:r&amp;gt;&amp;lt;/w:ins&amp;gt;&amp;lt;w:ins w:id="111" w:author="BPS" w:date="2023-02-07T10:01:00Z"&amp;gt;&amp;lt;w:r&amp;gt;&amp;lt;w:t xml:space="preserve"&amp;gt; 4-A, is not disqualified &amp;lt;/w:t&amp;gt;&amp;lt;/w:r&amp;gt;&amp;lt;w:bookmarkStart w:id="112" w:name="_LINE__28_126d0253_8e0f_44b4_b574_d20e97" /&amp;gt;&amp;lt;w:bookmarkEnd w:id="109" /&amp;gt;&amp;lt;w:r&amp;gt;&amp;lt;w:t&amp;gt;under section 1193 and:&amp;lt;/w:t&amp;gt;&amp;lt;/w:r&amp;gt;&amp;lt;w:bookmarkEnd w:id="112" /&amp;gt;&amp;lt;/w:ins&amp;gt;&amp;lt;/w:p&amp;gt;&amp;lt;w:p w:rsidR="00C7021A" w:rsidRDefault="00C7021A" w:rsidP="00C7021A"&amp;gt;&amp;lt;w:pPr&amp;gt;&amp;lt;w:ind w:left="1080" /&amp;gt;&amp;lt;w:rPr&amp;gt;&amp;lt;w:ins w:id="113" w:author="BPS" w:date="2023-02-07T10:01:00Z" /&amp;gt;&amp;lt;/w:rPr&amp;gt;&amp;lt;/w:pPr&amp;gt;&amp;lt;w:bookmarkStart w:id="114" w:name="_STATUTE_SP__21a93e10_aa64_45d5_b236_573" /&amp;gt;&amp;lt;w:bookmarkStart w:id="115" w:name="_PAR__8_ef726d22_3cb3_4f8a_a327_a24a2d2c" /&amp;gt;&amp;lt;w:bookmarkStart w:id="116" w:name="_LINE__29_667ba49f_17ad_45c0_9689_e37367" /&amp;gt;&amp;lt;w:bookmarkEnd w:id="104" /&amp;gt;&amp;lt;w:bookmarkEnd w:id="108" /&amp;gt;&amp;lt;w:ins w:id="117" w:author="BPS" w:date="2023-02-07T10:01:00Z"&amp;gt;&amp;lt;w:r&amp;gt;&amp;lt;w:t&amp;gt;(&amp;lt;/w:t&amp;gt;&amp;lt;/w:r&amp;gt;&amp;lt;w:bookmarkStart w:id="118" w:name="_STATUTE_NUMBER__925c4dc1_4ffc_470e_bf3b" /&amp;gt;&amp;lt;w:r&amp;gt;&amp;lt;w:t&amp;gt;1&amp;lt;/w:t&amp;gt;&amp;lt;/w:r&amp;gt;&amp;lt;w:bookmarkEnd w:id="118" /&amp;gt;&amp;lt;w:r&amp;gt;&amp;lt;w:t xml:space="preserve"&amp;gt;) &amp;lt;/w:t&amp;gt;&amp;lt;/w:r&amp;gt;&amp;lt;/w:ins&amp;gt;&amp;lt;w:bookmarkStart w:id="119" w:name="_STATUTE_CONTENT__f7747418_a72c_42ae_9a9" /&amp;gt;&amp;lt;w:ins w:id="120" w:author="BPS" w:date="2023-02-13T16:12:00Z"&amp;gt;&amp;lt;w:r&amp;gt;&amp;lt;w:t&amp;gt;P&amp;lt;/w:t&amp;gt;&amp;lt;/w:r&amp;gt;&amp;lt;/w:ins&amp;gt;&amp;lt;w:ins w:id="121" w:author="BPS" w:date="2023-02-07T10:01:00Z"&amp;gt;&amp;lt;w:r&amp;gt;&amp;lt;w:t xml:space="preserve"&amp;gt;erformed services in a public educational institution in an instructional &amp;lt;/w:t&amp;gt;&amp;lt;/w:r&amp;gt;&amp;lt;w:bookmarkStart w:id="122" w:name="_LINE__30_03fee5f1_7f06_414d_9c3c_38a39d" /&amp;gt;&amp;lt;w:bookmarkEnd w:id="116" /&amp;gt;&amp;lt;w:r&amp;gt;&amp;lt;w:t xml:space="preserve"&amp;gt;capacity on a &amp;lt;/w:t&amp;gt;&amp;lt;/w:r&amp;gt;&amp;lt;/w:ins&amp;gt;&amp;lt;w:ins w:id="123" w:author="BPS" w:date="2023-02-13T16:16:00Z"&amp;gt;&amp;lt;w:r&amp;gt;&amp;lt;w:t&amp;gt;semester&amp;lt;/w:t&amp;gt;&amp;lt;/w:r&amp;gt;&amp;lt;/w:ins&amp;gt;&amp;lt;w:ins w:id="124" w:author="BPS" w:date="2023-02-13T16:17:00Z"&amp;gt;&amp;lt;w:r&amp;gt;&amp;lt;w:t&amp;gt;-to-semester&amp;lt;/w:t&amp;gt;&amp;lt;/w:r&amp;gt;&amp;lt;/w:ins&amp;gt;&amp;lt;w:ins w:id="125" w:author="BPS" w:date="2023-02-07T10:01:00Z"&amp;gt;&amp;lt;w:r&amp;gt;&amp;lt;w:t xml:space="preserve"&amp;gt;, part-time basis for at least 6 consecutive &amp;lt;/w:t&amp;gt;&amp;lt;/w:r&amp;gt;&amp;lt;w:bookmarkStart w:id="126" w:name="_LINE__31_13f0f779_b181_4f89_8547_7d774e" /&amp;gt;&amp;lt;w:bookmarkEnd w:id="122" /&amp;gt;&amp;lt;w:r&amp;gt;&amp;lt;w:t xml:space="preserve"&amp;gt;academic &amp;lt;/w:t&amp;gt;&amp;lt;/w:r&amp;gt;&amp;lt;/w:ins&amp;gt;&amp;lt;w:ins w:id="127" w:author="BPS" w:date="2023-02-13T16:17:00Z"&amp;gt;&amp;lt;w:r&amp;gt;&amp;lt;w:t&amp;gt;semester&amp;lt;/w:t&amp;gt;&amp;lt;/w:r&amp;gt;&amp;lt;/w:ins&amp;gt;&amp;lt;w:ins w:id="128" w:author="BPS" w:date="2023-02-14T08:35:00Z"&amp;gt;&amp;lt;w:r&amp;gt;&amp;lt;w:t&amp;gt;s&amp;lt;/w:t&amp;gt;&amp;lt;/w:r&amp;gt;&amp;lt;/w:ins&amp;gt;&amp;lt;w:ins w:id="129" w:author="BPS" w:date="2023-02-07T10:01:00Z"&amp;gt;&amp;lt;w:r&amp;gt;&amp;lt;w:t xml:space="preserve"&amp;gt; that &amp;lt;/w:t&amp;gt;&amp;lt;/w:r&amp;gt;&amp;lt;/w:ins&amp;gt;&amp;lt;w:ins w:id="130" w:author="BPS" w:date="2023-02-13T16:13:00Z"&amp;gt;&amp;lt;w:r&amp;gt;&amp;lt;w:t&amp;gt;constitute&amp;lt;/w:t&amp;gt;&amp;lt;/w:r&amp;gt;&amp;lt;/w:ins&amp;gt;&amp;lt;w:ins w:id="131" w:author="BPS" w:date="2023-02-07T10:01:00Z"&amp;gt;&amp;lt;w:r&amp;gt;&amp;lt;w:t xml:space="preserve"&amp;gt; at least 3 academic years and is not employed &amp;lt;/w:t&amp;gt;&amp;lt;/w:r&amp;gt;&amp;lt;w:bookmarkStart w:id="132" w:name="_LINE__32_41ec74c0_b04f_423c_93b0_8427d2" /&amp;gt;&amp;lt;w:bookmarkEnd w:id="126" /&amp;gt;&amp;lt;w:r&amp;gt;&amp;lt;w:t xml:space="preserve"&amp;gt;by the institution for the next academic &amp;lt;/w:t&amp;gt;&amp;lt;/w:r&amp;gt;&amp;lt;/w:ins&amp;gt;&amp;lt;w:ins w:id="133" w:author="BPS" w:date="2023-02-13T16:17:00Z"&amp;gt;&amp;lt;w:r&amp;gt;&amp;lt;w:t&amp;gt;semester&amp;lt;/w:t&amp;gt;&amp;lt;/w:r&amp;gt;&amp;lt;/w:ins&amp;gt;&amp;lt;w:ins w:id="134" w:author="BPS" w:date="2023-02-07T10:01:00Z"&amp;gt;&amp;lt;w:r&amp;gt;&amp;lt;w:t&amp;gt;; or&amp;lt;/w:t&amp;gt;&amp;lt;/w:r&amp;gt;&amp;lt;w:bookmarkEnd w:id="132" /&amp;gt;&amp;lt;/w:ins&amp;gt;&amp;lt;/w:p&amp;gt;&amp;lt;w:p w:rsidR="00C7021A" w:rsidRDefault="00C7021A" w:rsidP="00C7021A"&amp;gt;&amp;lt;w:pPr&amp;gt;&amp;lt;w:ind w:left="1080" /&amp;gt;&amp;lt;w:rPr&amp;gt;&amp;lt;w:ins w:id="135" w:author="BPS" w:date="2023-02-07T10:01:00Z" /&amp;gt;&amp;lt;/w:rPr&amp;gt;&amp;lt;/w:pPr&amp;gt;&amp;lt;w:bookmarkStart w:id="136" w:name="_STATUTE_SP__a3493508_e13f_4a1c_8d47_948" /&amp;gt;&amp;lt;w:bookmarkStart w:id="137" w:name="_PAR__9_43cb8262_89ae_47c4_81e3_72c97588" /&amp;gt;&amp;lt;w:bookmarkStart w:id="138" w:name="_LINE__33_d23668c4_cc0a_4cdb_8ed4_269ff7" /&amp;gt;&amp;lt;w:bookmarkEnd w:id="114" /&amp;gt;&amp;lt;w:bookmarkEnd w:id="115" /&amp;gt;&amp;lt;w:bookmarkEnd w:id="119" /&amp;gt;&amp;lt;w:ins w:id="139" w:author="BPS" w:date="2023-02-07T10:01:00Z"&amp;gt;&amp;lt;w:r&amp;gt;&amp;lt;w:t&amp;gt;(&amp;lt;/w:t&amp;gt;&amp;lt;/w:r&amp;gt;&amp;lt;w:bookmarkStart w:id="140" w:name="_STATUTE_NUMBER__fc33ef03_7937_44c6_856c" /&amp;gt;&amp;lt;w:r&amp;gt;&amp;lt;w:t&amp;gt;2&amp;lt;/w:t&amp;gt;&amp;lt;/w:r&amp;gt;&amp;lt;w:bookmarkEnd w:id="140" /&amp;gt;&amp;lt;w:r&amp;gt;&amp;lt;w:t xml:space="preserve"&amp;gt;) &amp;lt;/w:t&amp;gt;&amp;lt;/w:r&amp;gt;&amp;lt;w:bookmarkStart w:id="141" w:name="_STATUTE_CONTENT__df2bdddd_1804_46b9_83a" /&amp;gt;&amp;lt;w:r&amp;gt;&amp;lt;w:t xml:space="preserve"&amp;gt;Performed services in a public educational institution in an instructional &amp;lt;/w:t&amp;gt;&amp;lt;/w:r&amp;gt;&amp;lt;w:bookmarkStart w:id="142" w:name="_LINE__34_e00222dc_22c0_4c7d_8eb1_0a15df" /&amp;gt;&amp;lt;w:bookmarkEnd w:id="138" /&amp;gt;&amp;lt;w:r&amp;gt;&amp;lt;w:t xml:space="preserve"&amp;gt;capacity on a part-time basis and is terminated as a result of the institution &amp;lt;/w:t&amp;gt;&amp;lt;/w:r&amp;gt;&amp;lt;w:bookmarkStart w:id="143" w:name="_LINE__35_b3e8a28f_2de8_4334_93a8_66fd03" /&amp;gt;&amp;lt;w:bookmarkEnd w:id="142" /&amp;gt;&amp;lt;w:r&amp;gt;&amp;lt;w:t xml:space="preserve"&amp;gt;cancelling the class for which the person was the instructor and the termination &amp;lt;/w:t&amp;gt;&amp;lt;/w:r&amp;gt;&amp;lt;w:bookmarkStart w:id="144" w:name="_LINE__36_4c1b739d_d9f0_46e1_b374_28efbb" /&amp;gt;&amp;lt;w:bookmarkEnd w:id="143" /&amp;gt;&amp;lt;w:r&amp;gt;&amp;lt;w:t&amp;gt;occurs no later than 60 days after the start of the class.&amp;lt;/w:t&amp;gt;&amp;lt;/w:r&amp;gt;&amp;lt;w:bookmarkEnd w:id="144" /&amp;gt;&amp;lt;/w:ins&amp;gt;&amp;lt;/w:p&amp;gt;&amp;lt;w:p w:rsidR="00C7021A" w:rsidRDefault="00C7021A" w:rsidP="00C7021A"&amp;gt;&amp;lt;w:pPr&amp;gt;&amp;lt;w:ind w:left="720" /&amp;gt;&amp;lt;/w:pPr&amp;gt;&amp;lt;w:bookmarkStart w:id="145" w:name="_STATUTE_CONTENT__a048aed0_b487_4d7b_87e" /&amp;gt;&amp;lt;w:bookmarkStart w:id="146" w:name="_STATUTE_P__6818c0a3_9b2f_4e69_a6b7_8f5d" /&amp;gt;&amp;lt;w:bookmarkStart w:id="147" w:name="_PAR__10_eb529898_4fc0_47ed_a950_40a8491" /&amp;gt;&amp;lt;w:bookmarkStart w:id="148" w:name="_LINE__37_e8261502_59de_48d8_89ea_605177" /&amp;gt;&amp;lt;w:bookmarkEnd w:id="136" /&amp;gt;&amp;lt;w:bookmarkEnd w:id="137" /&amp;gt;&amp;lt;w:bookmarkEnd w:id="141" /&amp;gt;&amp;lt;w:ins w:id="149" w:author="BPS" w:date="2023-02-07T10:01:00Z"&amp;gt;&amp;lt;w:r&amp;gt;&amp;lt;w:t xml:space="preserve"&amp;gt;For purposes of this paragraph, "public educational institution" means the University &amp;lt;/w:t&amp;gt;&amp;lt;/w:r&amp;gt;&amp;lt;w:bookmarkStart w:id="150" w:name="_LINE__38_0eb32317_e6d8_42a4_b5c2_850f27" /&amp;gt;&amp;lt;w:bookmarkEnd w:id="148" /&amp;gt;&amp;lt;w:r&amp;gt;&amp;lt;w:t xml:space="preserve"&amp;gt;of Maine System, the Maine Community College System and the Maine Maritime &amp;lt;/w:t&amp;gt;&amp;lt;/w:r&amp;gt;&amp;lt;w:bookmarkStart w:id="151" w:name="_LINE__39_0f578e61_e255_4658_bd35_c8570d" /&amp;gt;&amp;lt;w:bookmarkEnd w:id="150" /&amp;gt;&amp;lt;w:r&amp;gt;&amp;lt;w:t xml:space="preserve"&amp;gt;Academy.  Nothing in this paragraph limits the eligibility of a person for benefits under &amp;lt;/w:t&amp;gt;&amp;lt;/w:r&amp;gt;&amp;lt;w:bookmarkStart w:id="152" w:name="_LINE__40_156ff987_1a97_42fb_a0e3_3ef19b" /&amp;gt;&amp;lt;w:bookmarkEnd w:id="151" /&amp;gt;&amp;lt;w:r&amp;gt;&amp;lt;w:t&amp;gt;any other provision of this section.&amp;lt;/w:t&amp;gt;&amp;lt;/w:r&amp;gt;&amp;lt;/w:ins&amp;gt;&amp;lt;w:bookmarkEnd w:id="152" /&amp;gt;&amp;lt;/w:p&amp;gt;&amp;lt;w:p w:rsidR="00C7021A" w:rsidRDefault="00C7021A" w:rsidP="00C7021A"&amp;gt;&amp;lt;w:pPr&amp;gt;&amp;lt;w:keepNext /&amp;gt;&amp;lt;w:spacing w:before="240" /&amp;gt;&amp;lt;w:ind w:left="360" /&amp;gt;&amp;lt;w:jc w:val="center" /&amp;gt;&amp;lt;/w:pPr&amp;gt;&amp;lt;w:bookmarkStart w:id="153" w:name="_SUMMARY__adf0bac0_f983_4146_9496_a20e22" /&amp;gt;&amp;lt;w:bookmarkStart w:id="154" w:name="_PAGE__2_410e8f0b_8a01_4dc3_8726_51ed025" /&amp;gt;&amp;lt;w:bookmarkStart w:id="155" w:name="_PAR__1_d79aaf4b_14be_4249_a24e_4ac947be" /&amp;gt;&amp;lt;w:bookmarkStart w:id="156" w:name="_LINE__1_38f2f99c_4581_4bd8_858b_4a4683c" /&amp;gt;&amp;lt;w:bookmarkEnd w:id="3" /&amp;gt;&amp;lt;w:bookmarkEnd w:id="8" /&amp;gt;&amp;lt;w:bookmarkEnd w:id="97" /&amp;gt;&amp;lt;w:bookmarkEnd w:id="103" /&amp;gt;&amp;lt;w:bookmarkEnd w:id="106" /&amp;gt;&amp;lt;w:bookmarkEnd w:id="145" /&amp;gt;&amp;lt;w:bookmarkEnd w:id="146" /&amp;gt;&amp;lt;w:bookmarkEnd w:id="147" /&amp;gt;&amp;lt;w:r&amp;gt;&amp;lt;w:rPr&amp;gt;&amp;lt;w:b /&amp;gt;&amp;lt;w:sz w:val="24" /&amp;gt;&amp;lt;/w:rPr&amp;gt;&amp;lt;w:t&amp;gt;SUMMARY&amp;lt;/w:t&amp;gt;&amp;lt;/w:r&amp;gt;&amp;lt;w:bookmarkEnd w:id="156" /&amp;gt;&amp;lt;/w:p&amp;gt;&amp;lt;w:p w:rsidR="00C7021A" w:rsidRDefault="00C7021A" w:rsidP="00C7021A"&amp;gt;&amp;lt;w:pPr&amp;gt;&amp;lt;w:ind w:left="360" w:firstLine="360" /&amp;gt;&amp;lt;/w:pPr&amp;gt;&amp;lt;w:bookmarkStart w:id="157" w:name="_PAR__2_7115b88e_3067_4ddf_bc1d_82d1dd01" /&amp;gt;&amp;lt;w:bookmarkStart w:id="158" w:name="_LINE__2_06d584e7_18d6_4c03_a975_d7d69ce" /&amp;gt;&amp;lt;w:bookmarkEnd w:id="155" /&amp;gt;&amp;lt;w:r w:rsidRPr="00324F36"&amp;gt;&amp;lt;w:t&amp;gt;This bill provides eligibility for unemployment benefits to&amp;lt;/w:t&amp;gt;&amp;lt;/w:r&amp;gt;&amp;lt;w:r&amp;gt;&amp;lt;w:t xml:space="preserve"&amp;gt; a&amp;lt;/w:t&amp;gt;&amp;lt;/w:r&amp;gt;&amp;lt;w:r w:rsidRPr="00324F36"&amp;gt;&amp;lt;w:t xml:space="preserve"&amp;gt; person who performed &amp;lt;/w:t&amp;gt;&amp;lt;/w:r&amp;gt;&amp;lt;w:bookmarkStart w:id="159" w:name="_LINE__3_0a6bf243_7060_44b1_9167_06d269a" /&amp;gt;&amp;lt;w:bookmarkEnd w:id="158" /&amp;gt;&amp;lt;w:r w:rsidRPr="00324F36"&amp;gt;&amp;lt;w:t xml:space="preserve"&amp;gt;services in a public educational institution in an instructional capacity on a part-time basis &amp;lt;/w:t&amp;gt;&amp;lt;/w:r&amp;gt;&amp;lt;w:bookmarkStart w:id="160" w:name="_LINE__4_29ded462_de2d_467a_96b1_5b38fc4" /&amp;gt;&amp;lt;w:bookmarkEnd w:id="159" /&amp;gt;&amp;lt;w:r w:rsidRPr="00324F36"&amp;gt;&amp;lt;w:t xml:space="preserve"&amp;gt;for at least 6 consecutive academic &amp;lt;/w:t&amp;gt;&amp;lt;/w:r&amp;gt;&amp;lt;w:r&amp;gt;&amp;lt;w:t&amp;gt;semesters&amp;lt;/w:t&amp;gt;&amp;lt;/w:r&amp;gt;&amp;lt;w:r w:rsidRPr="00324F36"&amp;gt;&amp;lt;w:t xml:space="preserve"&amp;gt; that &amp;lt;/w:t&amp;gt;&amp;lt;/w:r&amp;gt;&amp;lt;w:r&amp;gt;&amp;lt;w:t&amp;gt;constitute&amp;lt;/w:t&amp;gt;&amp;lt;/w:r&amp;gt;&amp;lt;w:r w:rsidRPr="00324F36"&amp;gt;&amp;lt;w:t xml:space="preserve"&amp;gt; at least 3 academic years and &amp;lt;/w:t&amp;gt;&amp;lt;/w:r&amp;gt;&amp;lt;w:bookmarkStart w:id="161" w:name="_LINE__5_c1b29a3c_f371_4e3d_a838_c927895" /&amp;gt;&amp;lt;w:bookmarkEnd w:id="160" /&amp;gt;&amp;lt;w:r w:rsidRPr="00324F36"&amp;gt;&amp;lt;w:t xml:space="preserve"&amp;gt;is then not employed by the institution for the next academic &amp;lt;/w:t&amp;gt;&amp;lt;/w:r&amp;gt;&amp;lt;w:r&amp;gt;&amp;lt;w:t&amp;gt;semester&amp;lt;/w:t&amp;gt;&amp;lt;/w:r&amp;gt;&amp;lt;w:r w:rsidRPr="00324F36"&amp;gt;&amp;lt;w:t xml:space="preserve"&amp;gt;.  It also provides &amp;lt;/w:t&amp;gt;&amp;lt;/w:r&amp;gt;&amp;lt;w:bookmarkStart w:id="162" w:name="_LINE__6_dfb30d01_bbac_4c13_99d3_876beb4" /&amp;gt;&amp;lt;w:bookmarkEnd w:id="161" /&amp;gt;&amp;lt;w:r w:rsidRPr="00324F36"&amp;gt;&amp;lt;w:t xml:space="preserve"&amp;gt;eligibility if the person performed services in a public educational institution in an &amp;lt;/w:t&amp;gt;&amp;lt;/w:r&amp;gt;&amp;lt;w:bookmarkStart w:id="163" w:name="_LINE__7_506b1420_6621_4b76_8e42_ebf0868" /&amp;gt;&amp;lt;w:bookmarkEnd w:id="162" /&amp;gt;&amp;lt;w:r w:rsidRPr="00324F36"&amp;gt;&amp;lt;w:t xml:space="preserve"&amp;gt;instructional capacity on a part-time basis and is terminated as a result of the institution &amp;lt;/w:t&amp;gt;&amp;lt;/w:r&amp;gt;&amp;lt;w:bookmarkStart w:id="164" w:name="_LINE__8_1ed489f1_a01a_4733_a7cd_c25551c" /&amp;gt;&amp;lt;w:bookmarkEnd w:id="163" /&amp;gt;&amp;lt;w:r w:rsidRPr="00324F36"&amp;gt;&amp;lt;w:t xml:space="preserve"&amp;gt;cancelling the class for which the person was the instructor, as long as the termination &amp;lt;/w:t&amp;gt;&amp;lt;/w:r&amp;gt;&amp;lt;w:bookmarkStart w:id="165" w:name="_LINE__9_a35f7403_056e_424d_8f4e_a821470" /&amp;gt;&amp;lt;w:bookmarkEnd w:id="164" /&amp;gt;&amp;lt;w:r w:rsidRPr="00324F36"&amp;gt;&amp;lt;w:t&amp;gt;occurs no later than 60 days after the start of the class.&amp;lt;/w:t&amp;gt;&amp;lt;/w:r&amp;gt;&amp;lt;w:bookmarkEnd w:id="165" /&amp;gt;&amp;lt;/w:p&amp;gt;&amp;lt;w:bookmarkEnd w:id="1" /&amp;gt;&amp;lt;w:bookmarkEnd w:id="2" /&amp;gt;&amp;lt;w:bookmarkEnd w:id="153" /&amp;gt;&amp;lt;w:bookmarkEnd w:id="154" /&amp;gt;&amp;lt;w:bookmarkEnd w:id="157" /&amp;gt;&amp;lt;w:p w:rsidR="00000000" w:rsidRDefault="00C7021A"&amp;gt;&amp;lt;w:r&amp;gt;&amp;lt;w:t xml:space="preserve"&amp;gt; &amp;lt;/w:t&amp;gt;&amp;lt;/w:r&amp;gt;&amp;lt;/w:p&amp;gt;&amp;lt;w:sectPr w:rsidR="00000000" w:rsidSect="00C7021A"&amp;gt;&amp;lt;w:footerReference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w:rsidR="00D4605D" w:rsidRDefault="00C7021A"&amp;gt;&amp;lt;w:pPr&amp;gt;&amp;lt;w:pStyle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/&amp;gt;&amp;lt;/w:rPr&amp;gt;&amp;lt;w:t&amp;gt;131LR1416(01)&amp;lt;/w:t&amp;gt;&amp;lt;/w:r&amp;gt;&amp;lt;w:r&amp;gt;&amp;lt;w:rPr&amp;gt;&amp;lt;w:snapToGrid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fbf125f_e97c_4976_a2b1_e8137ac&lt;/BookmarkName&gt;&lt;Tables /&gt;&lt;/ProcessedCheckInPage&gt;&lt;ProcessedCheckInPage&gt;&lt;PageNumber&gt;2&lt;/PageNumber&gt;&lt;BookmarkName&gt;_PAGE__2_410e8f0b_8a01_4dc3_8726_51ed025&lt;/BookmarkName&gt;&lt;Tables /&gt;&lt;/ProcessedCheckInPage&gt;&lt;/Pages&gt;&lt;Paragraphs&gt;&lt;CheckInParagraphs&gt;&lt;PageNumber&gt;1&lt;/PageNumber&gt;&lt;BookmarkName&gt;_PAR__1_04d1830c_d520_404e_a3da_3425b6e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d5cc7b9_9676_4c92_8c68_c9fe3e4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80a6b21f_86de_4b4a_94ce_4afbf2a2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cb86eca_18a1_4124_b14e_43e72c3d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36e16075_7bf7_4c28_9d89_69c1a8ea&lt;/BookmarkName&gt;&lt;StartingLineNumber&gt;13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461c3780_71ad_43ec_adf8_0147d86f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9889f326_e54d_4020_b076_ebf8b50e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f726d22_3cb3_4f8a_a327_a24a2d2c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43cb8262_89ae_47c4_81e3_72c97588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b529898_4fc0_47ed_a950_40a8491&lt;/BookmarkName&gt;&lt;StartingLineNumber&gt;37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79aaf4b_14be_4249_a24e_4ac947b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7115b88e_3067_4ddf_bc1d_82d1dd01&lt;/BookmarkName&gt;&lt;StartingLineNumber&gt;2&lt;/StartingLineNumber&gt;&lt;EndingLineNumber&gt;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