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Remove the 5 Cent Fee for Bags in Retail Stores</w:t>
      </w:r>
    </w:p>
    <w:p w:rsidR="00DF1007" w:rsidP="00DF1007">
      <w:pPr>
        <w:ind w:left="360" w:firstLine="360"/>
        <w:rPr>
          <w:rFonts w:ascii="Arial" w:eastAsia="Arial" w:hAnsi="Arial" w:cs="Arial"/>
        </w:rPr>
      </w:pPr>
      <w:bookmarkStart w:id="0" w:name="_EMERGENCY_PREAMBLE__4b114405_777d_4232_"/>
      <w:bookmarkStart w:id="1" w:name="_DOC_BODY__6f9953e6_acbb_40f3_9434_00de8"/>
      <w:bookmarkStart w:id="2" w:name="_DOC_BODY_CONTAINER__2e192f3e_4759_4620_"/>
      <w:bookmarkStart w:id="3" w:name="_PAGE__1_0e76c1e9_4d53_40c2_b313_4ceb029"/>
      <w:bookmarkStart w:id="4" w:name="_PAR__1_47c6c861_1c13_4f9c_911d_201433c6"/>
      <w:bookmarkStart w:id="5" w:name="_LINE__1_2fe2d611_1c41_4ed1_96a9_be9e76c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37fe55d7_58b4_4abf_a774_c4452bd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DF1007" w:rsidP="00DF1007">
      <w:pPr>
        <w:ind w:left="360" w:firstLine="360"/>
        <w:rPr>
          <w:rFonts w:ascii="Arial" w:eastAsia="Arial" w:hAnsi="Arial" w:cs="Arial"/>
        </w:rPr>
      </w:pPr>
      <w:bookmarkStart w:id="7" w:name="_PAR__2_dd3d17b3_3ac9_4b8c_b7cf_fafe0e9f"/>
      <w:bookmarkStart w:id="8" w:name="_LINE__3_5e73b4c1_a39a_4f7b_9405_751bc88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3F2861">
        <w:rPr>
          <w:rFonts w:ascii="Arial" w:eastAsia="Arial" w:hAnsi="Arial" w:cs="Arial"/>
        </w:rPr>
        <w:t xml:space="preserve">this legislation </w:t>
      </w:r>
      <w:r>
        <w:rPr>
          <w:rFonts w:ascii="Arial" w:eastAsia="Arial" w:hAnsi="Arial" w:cs="Arial"/>
        </w:rPr>
        <w:t>removes</w:t>
      </w:r>
      <w:r w:rsidRPr="003F2861">
        <w:rPr>
          <w:rFonts w:ascii="Arial" w:eastAsia="Arial" w:hAnsi="Arial" w:cs="Arial"/>
        </w:rPr>
        <w:t xml:space="preserve"> </w:t>
      </w:r>
      <w:r w:rsidRPr="003F2861">
        <w:rPr>
          <w:rFonts w:ascii="Arial" w:eastAsia="Arial" w:hAnsi="Arial" w:cs="Arial"/>
        </w:rPr>
        <w:t>the 5</w:t>
      </w:r>
      <w:r>
        <w:rPr>
          <w:rFonts w:ascii="Arial" w:eastAsia="Arial" w:hAnsi="Arial" w:cs="Arial"/>
        </w:rPr>
        <w:t>¢</w:t>
      </w:r>
      <w:r w:rsidRPr="003F2861">
        <w:rPr>
          <w:rFonts w:ascii="Arial" w:eastAsia="Arial" w:hAnsi="Arial" w:cs="Arial"/>
        </w:rPr>
        <w:t xml:space="preserve"> fee currently required to be paid by a </w:t>
      </w:r>
      <w:bookmarkStart w:id="9" w:name="_LINE__4_d8c3ea56_1295_4894_82b0_3abd7de"/>
      <w:bookmarkEnd w:id="8"/>
      <w:r w:rsidRPr="003F2861">
        <w:rPr>
          <w:rFonts w:ascii="Arial" w:eastAsia="Arial" w:hAnsi="Arial" w:cs="Arial"/>
        </w:rPr>
        <w:t xml:space="preserve">consumer when a retail establishment provides a recycled paper bag or a reusable bag made </w:t>
      </w:r>
      <w:bookmarkStart w:id="10" w:name="_LINE__5_f4bcbc25_369d_4aa7_89b1_e065833"/>
      <w:bookmarkEnd w:id="9"/>
      <w:r w:rsidRPr="003F2861">
        <w:rPr>
          <w:rFonts w:ascii="Arial" w:eastAsia="Arial" w:hAnsi="Arial" w:cs="Arial"/>
        </w:rPr>
        <w:t>of plastic to bag products at the point of sale; and</w:t>
      </w:r>
      <w:bookmarkEnd w:id="10"/>
    </w:p>
    <w:p w:rsidR="00DF1007" w:rsidP="00DF1007">
      <w:pPr>
        <w:ind w:left="360" w:firstLine="360"/>
        <w:rPr>
          <w:rFonts w:ascii="Arial" w:eastAsia="Arial" w:hAnsi="Arial" w:cs="Arial"/>
        </w:rPr>
      </w:pPr>
      <w:bookmarkStart w:id="11" w:name="_PAR__3_296a58ac_1ada_49ed_8af4_b57c592a"/>
      <w:bookmarkStart w:id="12" w:name="_LINE__6_06275712_1c7a_45bd_8e14_2287977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3F2861">
        <w:rPr>
          <w:rFonts w:ascii="Arial" w:eastAsia="Arial" w:hAnsi="Arial" w:cs="Arial"/>
        </w:rPr>
        <w:t xml:space="preserve">this legislation needs to take effect before the expiration of the 90-day </w:t>
      </w:r>
      <w:bookmarkStart w:id="13" w:name="_LINE__7_b3b8d366_e7bc_4e4b_872e_72f09c4"/>
      <w:bookmarkEnd w:id="12"/>
      <w:r w:rsidRPr="003F2861">
        <w:rPr>
          <w:rFonts w:ascii="Arial" w:eastAsia="Arial" w:hAnsi="Arial" w:cs="Arial"/>
        </w:rPr>
        <w:t>period to immediately protect Maine residents from the economic burden of the fee; and</w:t>
      </w:r>
      <w:bookmarkEnd w:id="13"/>
    </w:p>
    <w:p w:rsidR="00DF1007" w:rsidP="00DF1007">
      <w:pPr>
        <w:ind w:left="360" w:firstLine="360"/>
        <w:rPr>
          <w:rFonts w:ascii="Arial" w:eastAsia="Arial" w:hAnsi="Arial" w:cs="Arial"/>
        </w:rPr>
      </w:pPr>
      <w:bookmarkStart w:id="14" w:name="_PAR__4_2aba7c89_2679_4661_91e9_aae3657d"/>
      <w:bookmarkStart w:id="15" w:name="_LINE__8_076e291f_4e26_4908_b3c3_87def32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6" w:name="_LINE__9_9f43eca4_4744_44fd_ad8e_f2b4a0a"/>
      <w:bookmarkEnd w:id="15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7" w:name="_LINE__10_b24144c7_8aac_4119_b683_39346f"/>
      <w:bookmarkEnd w:id="16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8" w:name="_LINE__11_36151378_b62d_4318_9ddb_668074"/>
      <w:bookmarkEnd w:id="17"/>
      <w:r>
        <w:rPr>
          <w:rFonts w:ascii="Arial" w:eastAsia="Arial" w:hAnsi="Arial" w:cs="Arial"/>
        </w:rPr>
        <w:t>therefore,</w:t>
      </w:r>
      <w:bookmarkEnd w:id="18"/>
    </w:p>
    <w:p w:rsidR="00DF1007" w:rsidP="00DF1007">
      <w:pPr>
        <w:ind w:left="360"/>
        <w:rPr>
          <w:rFonts w:ascii="Arial" w:eastAsia="Arial" w:hAnsi="Arial" w:cs="Arial"/>
        </w:rPr>
      </w:pPr>
      <w:bookmarkStart w:id="19" w:name="_ENACTING_CLAUSE__0c80a571_6da0_49e8_b51"/>
      <w:bookmarkStart w:id="20" w:name="_PAR__5_17a94ff0_ea06_4567_be7f_652b8f64"/>
      <w:bookmarkStart w:id="21" w:name="_LINE__12_a59f563f_522e_46eb_98c7_964220"/>
      <w:bookmarkEnd w:id="0"/>
      <w:bookmarkEnd w:id="14"/>
      <w:r>
        <w:rPr>
          <w:rFonts w:ascii="Arial" w:eastAsia="Arial" w:hAnsi="Arial" w:cs="Arial"/>
          <w:b/>
        </w:rPr>
        <w:t>Be it enacted by the People of the State of Maine as follows:</w:t>
      </w:r>
      <w:bookmarkEnd w:id="21"/>
    </w:p>
    <w:p w:rsidR="00DF1007" w:rsidP="00DF1007">
      <w:pPr>
        <w:ind w:left="360" w:firstLine="360"/>
        <w:rPr>
          <w:rFonts w:ascii="Arial" w:eastAsia="Arial" w:hAnsi="Arial" w:cs="Arial"/>
        </w:rPr>
      </w:pPr>
      <w:bookmarkStart w:id="22" w:name="_BILL_SECTION_HEADER__0fa18687_2715_4cbe"/>
      <w:bookmarkStart w:id="23" w:name="_BILL_SECTION__6cb19be4_1d2d_4926_bbc1_4"/>
      <w:bookmarkStart w:id="24" w:name="_DOC_BODY_CONTENT__97170bf7_21f6_43f2_82"/>
      <w:bookmarkStart w:id="25" w:name="_PAR__6_55f9d158_4a3c_4ab1_80c9_ffd93a99"/>
      <w:bookmarkStart w:id="26" w:name="_LINE__13_d9a86ca8_7846_4f05_9bc6_8e2872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7626f495_e0c6_4c7b"/>
      <w:r>
        <w:rPr>
          <w:rFonts w:ascii="Arial" w:eastAsia="Arial" w:hAnsi="Arial" w:cs="Arial"/>
          <w:b/>
          <w:sz w:val="24"/>
        </w:rPr>
        <w:t>1</w:t>
      </w:r>
      <w:bookmarkEnd w:id="27"/>
      <w:r>
        <w:rPr>
          <w:rFonts w:ascii="Arial" w:eastAsia="Arial" w:hAnsi="Arial" w:cs="Arial"/>
          <w:b/>
          <w:sz w:val="24"/>
        </w:rPr>
        <w:t>.  38 MRSA §1611, sub-§3,</w:t>
      </w:r>
      <w:r>
        <w:rPr>
          <w:rFonts w:ascii="Arial" w:eastAsia="Arial" w:hAnsi="Arial" w:cs="Arial"/>
        </w:rPr>
        <w:t xml:space="preserve"> as amended by PL 2021, c. 186, §18, is further </w:t>
      </w:r>
      <w:bookmarkStart w:id="28" w:name="_LINE__14_211cedea_bec2_4d5d_a6a2_69c34c"/>
      <w:bookmarkEnd w:id="26"/>
      <w:r>
        <w:rPr>
          <w:rFonts w:ascii="Arial" w:eastAsia="Arial" w:hAnsi="Arial" w:cs="Arial"/>
        </w:rPr>
        <w:t>amended to read:</w:t>
      </w:r>
      <w:bookmarkEnd w:id="28"/>
    </w:p>
    <w:p w:rsidR="00DF1007" w:rsidP="00DF1007">
      <w:pPr>
        <w:ind w:left="360" w:firstLine="360"/>
        <w:rPr>
          <w:rFonts w:ascii="Arial" w:eastAsia="Arial" w:hAnsi="Arial" w:cs="Arial"/>
        </w:rPr>
      </w:pPr>
      <w:bookmarkStart w:id="29" w:name="_STATUTE_NUMBER__70ead08c_2299_4d0d_ab79"/>
      <w:bookmarkStart w:id="30" w:name="_STATUTE_SS__9d94690d_d4be_4e56_8711_9f2"/>
      <w:bookmarkStart w:id="31" w:name="_PAR__7_4283086d_82b6_4c1e_80d2_35a50eb7"/>
      <w:bookmarkStart w:id="32" w:name="_LINE__15_97bbd719_96b1_4f70_a97f_1e6209"/>
      <w:bookmarkEnd w:id="22"/>
      <w:bookmarkEnd w:id="25"/>
      <w:r>
        <w:rPr>
          <w:rFonts w:ascii="Arial" w:eastAsia="Arial" w:hAnsi="Arial" w:cs="Arial"/>
          <w:b/>
        </w:rPr>
        <w:t>3</w:t>
      </w:r>
      <w:bookmarkEnd w:id="29"/>
      <w:r>
        <w:rPr>
          <w:rFonts w:ascii="Arial" w:eastAsia="Arial" w:hAnsi="Arial" w:cs="Arial"/>
          <w:b/>
        </w:rPr>
        <w:t xml:space="preserve">.  </w:t>
      </w:r>
      <w:bookmarkStart w:id="33" w:name="_STATUTE_HEADNOTE__6e24145e_b103_46b7_89"/>
      <w:r>
        <w:rPr>
          <w:rFonts w:ascii="Arial" w:eastAsia="Arial" w:hAnsi="Arial" w:cs="Arial"/>
          <w:b/>
        </w:rPr>
        <w:t xml:space="preserve">Recycled paper </w:t>
      </w:r>
      <w:bookmarkStart w:id="34" w:name="_PROCESSED_CHANGE__8eed557c_5b37_47c4_ab"/>
      <w:r>
        <w:rPr>
          <w:rFonts w:ascii="Arial" w:eastAsia="Arial" w:hAnsi="Arial" w:cs="Arial"/>
          <w:b/>
          <w:strike/>
        </w:rPr>
        <w:t>bag fees</w:t>
      </w:r>
      <w:r>
        <w:rPr>
          <w:rFonts w:ascii="Arial" w:eastAsia="Arial" w:hAnsi="Arial" w:cs="Arial"/>
          <w:b/>
        </w:rPr>
        <w:t xml:space="preserve"> </w:t>
      </w:r>
      <w:bookmarkStart w:id="35" w:name="_PROCESSED_CHANGE__b4368b9f_b4f5_4137_94"/>
      <w:bookmarkEnd w:id="34"/>
      <w:r>
        <w:rPr>
          <w:rFonts w:ascii="Arial" w:eastAsia="Arial" w:hAnsi="Arial" w:cs="Arial"/>
          <w:b/>
          <w:u w:val="single"/>
        </w:rPr>
        <w:t>bags</w:t>
      </w:r>
      <w:r>
        <w:rPr>
          <w:rFonts w:ascii="Arial" w:eastAsia="Arial" w:hAnsi="Arial" w:cs="Arial"/>
          <w:b/>
        </w:rPr>
        <w:t xml:space="preserve"> </w:t>
      </w:r>
      <w:bookmarkEnd w:id="35"/>
      <w:r>
        <w:rPr>
          <w:rFonts w:ascii="Arial" w:eastAsia="Arial" w:hAnsi="Arial" w:cs="Arial"/>
          <w:b/>
        </w:rPr>
        <w:t xml:space="preserve">and reusable plastic </w:t>
      </w:r>
      <w:bookmarkStart w:id="36" w:name="_PROCESSED_CHANGE__5d018cf2_7857_4f5b_86"/>
      <w:r>
        <w:rPr>
          <w:rFonts w:ascii="Arial" w:eastAsia="Arial" w:hAnsi="Arial" w:cs="Arial"/>
          <w:b/>
          <w:strike/>
        </w:rPr>
        <w:t>bag fees; exemptions</w:t>
      </w:r>
      <w:bookmarkStart w:id="37" w:name="_PROCESSED_CHANGE__0c6a1792_952f_451a_96"/>
      <w:bookmarkEnd w:id="3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bags</w:t>
      </w:r>
      <w:bookmarkEnd w:id="37"/>
      <w:r>
        <w:rPr>
          <w:rFonts w:ascii="Arial" w:eastAsia="Arial" w:hAnsi="Arial" w:cs="Arial"/>
          <w:b/>
        </w:rPr>
        <w:t>.</w:t>
      </w:r>
      <w:bookmarkEnd w:id="3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8" w:name="_STATUTE_CONTENT__f291d918_3119_4f8d_90e"/>
      <w:bookmarkStart w:id="39" w:name="_LINE__16_480d4c17_3efb_446b_8ff1_89311d"/>
      <w:bookmarkEnd w:id="32"/>
      <w:r>
        <w:rPr>
          <w:rFonts w:ascii="Arial" w:eastAsia="Arial" w:hAnsi="Arial" w:cs="Arial"/>
        </w:rPr>
        <w:t xml:space="preserve">This subsection governs </w:t>
      </w:r>
      <w:bookmarkStart w:id="40" w:name="_PROCESSED_CHANGE__104fe803_e4d2_4d78_9a"/>
      <w:r>
        <w:rPr>
          <w:rFonts w:ascii="Arial" w:eastAsia="Arial" w:hAnsi="Arial" w:cs="Arial"/>
          <w:strike/>
        </w:rPr>
        <w:t>fees assessed on</w:t>
      </w:r>
      <w:r>
        <w:rPr>
          <w:rFonts w:ascii="Arial" w:eastAsia="Arial" w:hAnsi="Arial" w:cs="Arial"/>
        </w:rPr>
        <w:t xml:space="preserve"> </w:t>
      </w:r>
      <w:bookmarkStart w:id="41" w:name="_PROCESSED_CHANGE__1a0274fb_ad32_4ede_9c"/>
      <w:bookmarkEnd w:id="40"/>
      <w:r>
        <w:rPr>
          <w:rFonts w:ascii="Arial" w:eastAsia="Arial" w:hAnsi="Arial" w:cs="Arial"/>
          <w:u w:val="single"/>
        </w:rPr>
        <w:t>the use of</w:t>
      </w:r>
      <w:r>
        <w:rPr>
          <w:rFonts w:ascii="Arial" w:eastAsia="Arial" w:hAnsi="Arial" w:cs="Arial"/>
        </w:rPr>
        <w:t xml:space="preserve"> </w:t>
      </w:r>
      <w:bookmarkEnd w:id="41"/>
      <w:r>
        <w:rPr>
          <w:rFonts w:ascii="Arial" w:eastAsia="Arial" w:hAnsi="Arial" w:cs="Arial"/>
        </w:rPr>
        <w:t xml:space="preserve">recycled paper bags and </w:t>
      </w:r>
      <w:bookmarkStart w:id="42" w:name="_PROCESSED_CHANGE__6449eaac_a93d_4579_be"/>
      <w:r>
        <w:rPr>
          <w:rFonts w:ascii="Arial" w:eastAsia="Arial" w:hAnsi="Arial" w:cs="Arial"/>
          <w:strike/>
        </w:rPr>
        <w:t>on</w:t>
      </w:r>
      <w:r>
        <w:rPr>
          <w:rFonts w:ascii="Arial" w:eastAsia="Arial" w:hAnsi="Arial" w:cs="Arial"/>
        </w:rPr>
        <w:t xml:space="preserve"> </w:t>
      </w:r>
      <w:bookmarkEnd w:id="42"/>
      <w:r>
        <w:rPr>
          <w:rFonts w:ascii="Arial" w:eastAsia="Arial" w:hAnsi="Arial" w:cs="Arial"/>
        </w:rPr>
        <w:t xml:space="preserve">reusable </w:t>
      </w:r>
      <w:bookmarkStart w:id="43" w:name="_LINE__17_70c975bd_da00_49b1_a054_4cf055"/>
      <w:bookmarkEnd w:id="39"/>
      <w:r>
        <w:rPr>
          <w:rFonts w:ascii="Arial" w:eastAsia="Arial" w:hAnsi="Arial" w:cs="Arial"/>
        </w:rPr>
        <w:t>bags made of plastic.</w:t>
      </w:r>
      <w:bookmarkEnd w:id="38"/>
      <w:bookmarkEnd w:id="43"/>
    </w:p>
    <w:p w:rsidR="00DF1007" w:rsidP="00DF1007">
      <w:pPr>
        <w:ind w:left="720"/>
        <w:rPr>
          <w:rFonts w:ascii="Arial" w:eastAsia="Arial" w:hAnsi="Arial" w:cs="Arial"/>
        </w:rPr>
      </w:pPr>
      <w:bookmarkStart w:id="44" w:name="_STATUTE_NUMBER__b2ae3abb_559f_493c_8e3f"/>
      <w:bookmarkStart w:id="45" w:name="_STATUTE_P__86bdb23e_524d_4950_90db_208f"/>
      <w:bookmarkStart w:id="46" w:name="_PAR__8_02c6be3e_9c96_4b0e_a9c7_04b77207"/>
      <w:bookmarkStart w:id="47" w:name="_LINE__18_baa74233_0866_418c_8ace_90947a"/>
      <w:bookmarkEnd w:id="31"/>
      <w:r>
        <w:rPr>
          <w:rFonts w:ascii="Arial" w:eastAsia="Arial" w:hAnsi="Arial" w:cs="Arial"/>
        </w:rPr>
        <w:t>A</w:t>
      </w:r>
      <w:bookmarkEnd w:id="44"/>
      <w:r>
        <w:rPr>
          <w:rFonts w:ascii="Arial" w:eastAsia="Arial" w:hAnsi="Arial" w:cs="Arial"/>
        </w:rPr>
        <w:t xml:space="preserve">.  </w:t>
      </w:r>
      <w:bookmarkStart w:id="48" w:name="_STATUTE_CONTENT__85d79aec_a604_4d20_b82"/>
      <w:bookmarkStart w:id="49" w:name="_PROCESSED_CHANGE__9edd183d_1e01_4572_b3"/>
      <w:r>
        <w:rPr>
          <w:rFonts w:ascii="Arial" w:eastAsia="Arial" w:hAnsi="Arial" w:cs="Arial"/>
          <w:strike/>
        </w:rPr>
        <w:t>Beginning January 15, 2021 a</w:t>
      </w:r>
      <w:r>
        <w:rPr>
          <w:rFonts w:ascii="Arial" w:eastAsia="Arial" w:hAnsi="Arial" w:cs="Arial"/>
        </w:rPr>
        <w:t xml:space="preserve"> </w:t>
      </w:r>
      <w:bookmarkStart w:id="50" w:name="_PROCESSED_CHANGE__d83c146a_7655_4fc7_81"/>
      <w:bookmarkEnd w:id="49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</w:rPr>
        <w:t xml:space="preserve"> </w:t>
      </w:r>
      <w:bookmarkEnd w:id="50"/>
      <w:r>
        <w:rPr>
          <w:rFonts w:ascii="Arial" w:eastAsia="Arial" w:hAnsi="Arial" w:cs="Arial"/>
        </w:rPr>
        <w:t xml:space="preserve">retail establishment may provide a recycled paper </w:t>
      </w:r>
      <w:bookmarkStart w:id="51" w:name="_LINE__19_607c2aa8_6894_4f4f_a234_7f38c5"/>
      <w:bookmarkEnd w:id="47"/>
      <w:r>
        <w:rPr>
          <w:rFonts w:ascii="Arial" w:eastAsia="Arial" w:hAnsi="Arial" w:cs="Arial"/>
        </w:rPr>
        <w:t xml:space="preserve">bag or a reusable bag made of plastic to bag products at the point of sale </w:t>
      </w:r>
      <w:bookmarkStart w:id="52" w:name="_PROCESSED_CHANGE__40c76df0_6671_40eb_b5"/>
      <w:r>
        <w:rPr>
          <w:rFonts w:ascii="Arial" w:eastAsia="Arial" w:hAnsi="Arial" w:cs="Arial"/>
          <w:strike/>
        </w:rPr>
        <w:t xml:space="preserve">as long as the </w:t>
      </w:r>
      <w:bookmarkStart w:id="53" w:name="_LINE__20_fe114396_c8c6_46c8_b9df_3a1ea5"/>
      <w:bookmarkEnd w:id="51"/>
      <w:r>
        <w:rPr>
          <w:rFonts w:ascii="Arial" w:eastAsia="Arial" w:hAnsi="Arial" w:cs="Arial"/>
          <w:strike/>
        </w:rPr>
        <w:t>retail establishment charges a fee of at least 5¢ per bag</w:t>
      </w:r>
      <w:bookmarkEnd w:id="52"/>
      <w:r>
        <w:rPr>
          <w:rFonts w:ascii="Arial" w:eastAsia="Arial" w:hAnsi="Arial" w:cs="Arial"/>
        </w:rPr>
        <w:t>.</w:t>
      </w:r>
      <w:bookmarkEnd w:id="48"/>
      <w:bookmarkEnd w:id="53"/>
    </w:p>
    <w:p w:rsidR="00DF1007" w:rsidP="00DF1007">
      <w:pPr>
        <w:ind w:left="1080"/>
        <w:rPr>
          <w:rFonts w:ascii="Arial" w:eastAsia="Arial" w:hAnsi="Arial" w:cs="Arial"/>
        </w:rPr>
      </w:pPr>
      <w:bookmarkStart w:id="54" w:name="_STATUTE_SP__162a25aa_a58b_4aae_867d_74d"/>
      <w:bookmarkStart w:id="55" w:name="_PAR__9_f7f49826_8136_488d_9fcd_90da3ca6"/>
      <w:bookmarkStart w:id="56" w:name="_LINE__21_1e588dbe_9355_4d92_84d2_1ab9eb"/>
      <w:bookmarkStart w:id="57" w:name="_PROCESSED_CHANGE__619b4ab4_d0e3_4366_91"/>
      <w:bookmarkEnd w:id="46"/>
      <w:r>
        <w:rPr>
          <w:rFonts w:ascii="Arial" w:eastAsia="Arial" w:hAnsi="Arial" w:cs="Arial"/>
          <w:strike/>
        </w:rPr>
        <w:t>(</w:t>
      </w:r>
      <w:bookmarkStart w:id="58" w:name="_STATUTE_NUMBER__326d7e19_3271_4d06_a95f"/>
      <w:r>
        <w:rPr>
          <w:rFonts w:ascii="Arial" w:eastAsia="Arial" w:hAnsi="Arial" w:cs="Arial"/>
          <w:strike/>
        </w:rPr>
        <w:t>1</w:t>
      </w:r>
      <w:bookmarkEnd w:id="58"/>
      <w:r>
        <w:rPr>
          <w:rFonts w:ascii="Arial" w:eastAsia="Arial" w:hAnsi="Arial" w:cs="Arial"/>
          <w:strike/>
        </w:rPr>
        <w:t xml:space="preserve">)  </w:t>
      </w:r>
      <w:bookmarkStart w:id="59" w:name="_STATUTE_CONTENT__6387f812_7463_4848_90d"/>
      <w:r>
        <w:rPr>
          <w:rFonts w:ascii="Arial" w:eastAsia="Arial" w:hAnsi="Arial" w:cs="Arial"/>
          <w:strike/>
        </w:rPr>
        <w:t xml:space="preserve">All amounts collected pursuant to this paragraph are retained by the retail </w:t>
      </w:r>
      <w:bookmarkStart w:id="60" w:name="_LINE__22_8750a364_4e5d_4c46_94fe_1ff63e"/>
      <w:bookmarkEnd w:id="56"/>
      <w:r>
        <w:rPr>
          <w:rFonts w:ascii="Arial" w:eastAsia="Arial" w:hAnsi="Arial" w:cs="Arial"/>
          <w:strike/>
        </w:rPr>
        <w:t>establishment and may be used for any lawful purpose.</w:t>
      </w:r>
      <w:bookmarkEnd w:id="59"/>
      <w:bookmarkEnd w:id="60"/>
    </w:p>
    <w:p w:rsidR="00DF1007" w:rsidP="00DF1007">
      <w:pPr>
        <w:ind w:left="1080"/>
        <w:rPr>
          <w:rFonts w:ascii="Arial" w:eastAsia="Arial" w:hAnsi="Arial" w:cs="Arial"/>
        </w:rPr>
      </w:pPr>
      <w:bookmarkStart w:id="61" w:name="_STATUTE_SP__93285341_d0d8_4c79_9ea9_e85"/>
      <w:bookmarkStart w:id="62" w:name="_PAR__10_d13e2b30_0bae_40fd_8488_5021330"/>
      <w:bookmarkStart w:id="63" w:name="_LINE__23_f7daecf4_87bb_4a18_9ee9_001855"/>
      <w:bookmarkEnd w:id="54"/>
      <w:bookmarkEnd w:id="55"/>
      <w:r>
        <w:rPr>
          <w:rFonts w:ascii="Arial" w:eastAsia="Arial" w:hAnsi="Arial" w:cs="Arial"/>
          <w:strike/>
        </w:rPr>
        <w:t>(</w:t>
      </w:r>
      <w:bookmarkStart w:id="64" w:name="_STATUTE_NUMBER__a660bb13_8d73_4ad4_a04a"/>
      <w:r>
        <w:rPr>
          <w:rFonts w:ascii="Arial" w:eastAsia="Arial" w:hAnsi="Arial" w:cs="Arial"/>
          <w:strike/>
        </w:rPr>
        <w:t>2</w:t>
      </w:r>
      <w:bookmarkEnd w:id="64"/>
      <w:r>
        <w:rPr>
          <w:rFonts w:ascii="Arial" w:eastAsia="Arial" w:hAnsi="Arial" w:cs="Arial"/>
          <w:strike/>
        </w:rPr>
        <w:t xml:space="preserve">)  </w:t>
      </w:r>
      <w:bookmarkStart w:id="65" w:name="_STATUTE_CONTENT__5c08bdde_0e3b_41d1_837"/>
      <w:r>
        <w:rPr>
          <w:rFonts w:ascii="Arial" w:eastAsia="Arial" w:hAnsi="Arial" w:cs="Arial"/>
          <w:strike/>
        </w:rPr>
        <w:t xml:space="preserve">A retail establishment may not rebate or otherwise reimburse a customer any </w:t>
      </w:r>
      <w:bookmarkStart w:id="66" w:name="_LINE__24_6bf75022_b7f3_44d7_9176_fe14b1"/>
      <w:bookmarkEnd w:id="63"/>
      <w:r>
        <w:rPr>
          <w:rFonts w:ascii="Arial" w:eastAsia="Arial" w:hAnsi="Arial" w:cs="Arial"/>
          <w:strike/>
        </w:rPr>
        <w:t>portion of the fee charged pursuant to this paragraph.</w:t>
      </w:r>
      <w:bookmarkEnd w:id="65"/>
      <w:bookmarkEnd w:id="66"/>
    </w:p>
    <w:p w:rsidR="00DF1007" w:rsidP="00DF1007">
      <w:pPr>
        <w:ind w:left="720"/>
        <w:rPr>
          <w:rFonts w:ascii="Arial" w:eastAsia="Arial" w:hAnsi="Arial" w:cs="Arial"/>
        </w:rPr>
      </w:pPr>
      <w:bookmarkStart w:id="67" w:name="_STATUTE_NUMBER__d0acff95_c335_47d5_95cf"/>
      <w:bookmarkStart w:id="68" w:name="_STATUTE_P__e066eb5c_75c6_425b_8082_2fca"/>
      <w:bookmarkStart w:id="69" w:name="_PAR__11_cb9e570e_c286_4515_a46f_d7acf23"/>
      <w:bookmarkStart w:id="70" w:name="_LINE__25_01f95822_7736_4396_95ca_3da646"/>
      <w:bookmarkEnd w:id="45"/>
      <w:bookmarkEnd w:id="61"/>
      <w:bookmarkEnd w:id="62"/>
      <w:r>
        <w:rPr>
          <w:rFonts w:ascii="Arial" w:eastAsia="Arial" w:hAnsi="Arial" w:cs="Arial"/>
          <w:strike/>
        </w:rPr>
        <w:t>B</w:t>
      </w:r>
      <w:bookmarkEnd w:id="67"/>
      <w:r>
        <w:rPr>
          <w:rFonts w:ascii="Arial" w:eastAsia="Arial" w:hAnsi="Arial" w:cs="Arial"/>
          <w:strike/>
        </w:rPr>
        <w:t xml:space="preserve">.  </w:t>
      </w:r>
      <w:bookmarkStart w:id="71" w:name="_STATUTE_CONTENT__795c5ea9_10ed_496c_89b"/>
      <w:r>
        <w:rPr>
          <w:rFonts w:ascii="Arial" w:eastAsia="Arial" w:hAnsi="Arial" w:cs="Arial"/>
          <w:strike/>
        </w:rPr>
        <w:t>The requirement to charge a fee under paragraph A does not apply to:</w:t>
      </w:r>
      <w:bookmarkEnd w:id="70"/>
      <w:bookmarkEnd w:id="71"/>
    </w:p>
    <w:p w:rsidR="00DF1007" w:rsidP="00DF1007">
      <w:pPr>
        <w:ind w:left="1080"/>
        <w:rPr>
          <w:rFonts w:ascii="Arial" w:eastAsia="Arial" w:hAnsi="Arial" w:cs="Arial"/>
        </w:rPr>
      </w:pPr>
      <w:bookmarkStart w:id="72" w:name="_STATUTE_SP__a1a1278e_d29e_4606_9a79_da9"/>
      <w:bookmarkStart w:id="73" w:name="_PAR__12_abb5436d_86a5_4437_8120_4542abb"/>
      <w:bookmarkStart w:id="74" w:name="_LINE__26_2d1fa522_1bbd_41d5_99c8_5bb479"/>
      <w:bookmarkEnd w:id="69"/>
      <w:r>
        <w:rPr>
          <w:rFonts w:ascii="Arial" w:eastAsia="Arial" w:hAnsi="Arial" w:cs="Arial"/>
          <w:strike/>
        </w:rPr>
        <w:t>(</w:t>
      </w:r>
      <w:bookmarkStart w:id="75" w:name="_STATUTE_NUMBER__071fd200_6843_4cb9_bda1"/>
      <w:r>
        <w:rPr>
          <w:rFonts w:ascii="Arial" w:eastAsia="Arial" w:hAnsi="Arial" w:cs="Arial"/>
          <w:strike/>
        </w:rPr>
        <w:t>1</w:t>
      </w:r>
      <w:bookmarkEnd w:id="75"/>
      <w:r>
        <w:rPr>
          <w:rFonts w:ascii="Arial" w:eastAsia="Arial" w:hAnsi="Arial" w:cs="Arial"/>
          <w:strike/>
        </w:rPr>
        <w:t xml:space="preserve">)  </w:t>
      </w:r>
      <w:bookmarkStart w:id="76" w:name="_STATUTE_CONTENT__e9d532d3_5bd7_4a02_8f5"/>
      <w:r>
        <w:rPr>
          <w:rFonts w:ascii="Arial" w:eastAsia="Arial" w:hAnsi="Arial" w:cs="Arial"/>
          <w:strike/>
        </w:rPr>
        <w:t xml:space="preserve">Stores at which less than 2% of retail sales are attributed to the sale of food </w:t>
      </w:r>
      <w:bookmarkStart w:id="77" w:name="_LINE__27_581c9b2a_ed47_40cc_9458_326972"/>
      <w:bookmarkEnd w:id="74"/>
      <w:r>
        <w:rPr>
          <w:rFonts w:ascii="Arial" w:eastAsia="Arial" w:hAnsi="Arial" w:cs="Arial"/>
          <w:strike/>
        </w:rPr>
        <w:t>and that have less than 10,000 square feet of retail area;</w:t>
      </w:r>
      <w:bookmarkEnd w:id="76"/>
      <w:bookmarkEnd w:id="77"/>
    </w:p>
    <w:p w:rsidR="00DF1007" w:rsidP="00DF1007">
      <w:pPr>
        <w:ind w:left="1080"/>
        <w:rPr>
          <w:rFonts w:ascii="Arial" w:eastAsia="Arial" w:hAnsi="Arial" w:cs="Arial"/>
        </w:rPr>
      </w:pPr>
      <w:bookmarkStart w:id="78" w:name="_STATUTE_SP__5247abb0_bf82_4823_8799_2d7"/>
      <w:bookmarkStart w:id="79" w:name="_PAR__13_758b80aa_bca0_4028_99c5_fe99ba8"/>
      <w:bookmarkStart w:id="80" w:name="_LINE__28_28cf3ad7_5293_4efc_8868_61a06e"/>
      <w:bookmarkEnd w:id="72"/>
      <w:bookmarkEnd w:id="73"/>
      <w:r>
        <w:rPr>
          <w:rFonts w:ascii="Arial" w:eastAsia="Arial" w:hAnsi="Arial" w:cs="Arial"/>
          <w:strike/>
        </w:rPr>
        <w:t>(</w:t>
      </w:r>
      <w:bookmarkStart w:id="81" w:name="_STATUTE_NUMBER__ade6efd0_8116_475f_9523"/>
      <w:r>
        <w:rPr>
          <w:rFonts w:ascii="Arial" w:eastAsia="Arial" w:hAnsi="Arial" w:cs="Arial"/>
          <w:strike/>
        </w:rPr>
        <w:t>2</w:t>
      </w:r>
      <w:bookmarkEnd w:id="81"/>
      <w:r>
        <w:rPr>
          <w:rFonts w:ascii="Arial" w:eastAsia="Arial" w:hAnsi="Arial" w:cs="Arial"/>
          <w:strike/>
        </w:rPr>
        <w:t xml:space="preserve">)  </w:t>
      </w:r>
      <w:bookmarkStart w:id="82" w:name="_STATUTE_CONTENT__208be6b4_32b2_4882_ab3"/>
      <w:r>
        <w:rPr>
          <w:rFonts w:ascii="Arial" w:eastAsia="Arial" w:hAnsi="Arial" w:cs="Arial"/>
          <w:strike/>
        </w:rPr>
        <w:t>Restaurants; or</w:t>
      </w:r>
      <w:bookmarkEnd w:id="80"/>
      <w:bookmarkEnd w:id="82"/>
    </w:p>
    <w:p w:rsidR="00DF1007" w:rsidP="00DF1007">
      <w:pPr>
        <w:ind w:left="1080"/>
        <w:rPr>
          <w:rFonts w:ascii="Arial" w:eastAsia="Arial" w:hAnsi="Arial" w:cs="Arial"/>
        </w:rPr>
      </w:pPr>
      <w:bookmarkStart w:id="83" w:name="_STATUTE_SP__b0463a7a_6b67_4691_8f4b_3cc"/>
      <w:bookmarkStart w:id="84" w:name="_PAR__14_24dc637e_c77f_414d_8046_2d4e5d7"/>
      <w:bookmarkStart w:id="85" w:name="_LINE__29_2528f8f8_ed57_4364_863b_9c89de"/>
      <w:bookmarkEnd w:id="78"/>
      <w:bookmarkEnd w:id="79"/>
      <w:r>
        <w:rPr>
          <w:rFonts w:ascii="Arial" w:eastAsia="Arial" w:hAnsi="Arial" w:cs="Arial"/>
          <w:strike/>
        </w:rPr>
        <w:t>(</w:t>
      </w:r>
      <w:bookmarkStart w:id="86" w:name="_STATUTE_NUMBER__5ee63d13_0cce_4113_bd54"/>
      <w:r>
        <w:rPr>
          <w:rFonts w:ascii="Arial" w:eastAsia="Arial" w:hAnsi="Arial" w:cs="Arial"/>
          <w:strike/>
        </w:rPr>
        <w:t>3</w:t>
      </w:r>
      <w:bookmarkEnd w:id="86"/>
      <w:r>
        <w:rPr>
          <w:rFonts w:ascii="Arial" w:eastAsia="Arial" w:hAnsi="Arial" w:cs="Arial"/>
          <w:strike/>
        </w:rPr>
        <w:t xml:space="preserve">)  </w:t>
      </w:r>
      <w:bookmarkStart w:id="87" w:name="_STATUTE_CONTENT__cef3c833_df9e_4e8b_8ab"/>
      <w:r>
        <w:rPr>
          <w:rFonts w:ascii="Arial" w:eastAsia="Arial" w:hAnsi="Arial" w:cs="Arial"/>
          <w:strike/>
        </w:rPr>
        <w:t xml:space="preserve">Hunger relief organizations engaged in distributing food directly to consumers </w:t>
      </w:r>
      <w:bookmarkStart w:id="88" w:name="_LINE__30_6ddcbd60_5a63_49ef_9d75_861bfe"/>
      <w:bookmarkEnd w:id="85"/>
      <w:r>
        <w:rPr>
          <w:rFonts w:ascii="Arial" w:eastAsia="Arial" w:hAnsi="Arial" w:cs="Arial"/>
          <w:strike/>
        </w:rPr>
        <w:t>at no charge.</w:t>
      </w:r>
      <w:bookmarkEnd w:id="87"/>
      <w:bookmarkEnd w:id="88"/>
    </w:p>
    <w:p w:rsidR="00DF1007" w:rsidP="00DF1007">
      <w:pPr>
        <w:ind w:left="720"/>
        <w:rPr>
          <w:rFonts w:ascii="Arial" w:eastAsia="Arial" w:hAnsi="Arial" w:cs="Arial"/>
        </w:rPr>
      </w:pPr>
      <w:bookmarkStart w:id="89" w:name="_STATUTE_CONTENT__a4a91ea2_6f80_457f_aa4"/>
      <w:bookmarkStart w:id="90" w:name="_STATUTE_P__5c445726_387a_4d72_bdc6_fa1d"/>
      <w:bookmarkStart w:id="91" w:name="_PAR__15_a9f16282_8624_4c96_8669_8c7e6ca"/>
      <w:bookmarkStart w:id="92" w:name="_LINE__31_4d62608f_8153_4e6e_8d4f_242483"/>
      <w:bookmarkEnd w:id="83"/>
      <w:bookmarkEnd w:id="84"/>
      <w:r>
        <w:rPr>
          <w:rFonts w:ascii="Arial" w:eastAsia="Arial" w:hAnsi="Arial" w:cs="Arial"/>
          <w:strike/>
        </w:rPr>
        <w:t xml:space="preserve">A retail establishment exempt from charging a fee under this paragraph may charge a </w:t>
      </w:r>
      <w:bookmarkStart w:id="93" w:name="_LINE__32_12a09697_2703_4bcf_9140_98b4ac"/>
      <w:bookmarkEnd w:id="92"/>
      <w:r>
        <w:rPr>
          <w:rFonts w:ascii="Arial" w:eastAsia="Arial" w:hAnsi="Arial" w:cs="Arial"/>
          <w:strike/>
        </w:rPr>
        <w:t>fee for a recycled paper bag or a reusable bag made of plastic.</w:t>
      </w:r>
      <w:bookmarkEnd w:id="89"/>
      <w:bookmarkEnd w:id="93"/>
    </w:p>
    <w:p w:rsidR="00DF1007" w:rsidP="00DF1007">
      <w:pPr>
        <w:ind w:left="360" w:firstLine="360"/>
        <w:rPr>
          <w:rFonts w:ascii="Arial" w:eastAsia="Arial" w:hAnsi="Arial" w:cs="Arial"/>
        </w:rPr>
      </w:pPr>
      <w:bookmarkStart w:id="94" w:name="_EMERGENCY_CLAUSE__530c0420_061e_413d_a6"/>
      <w:bookmarkStart w:id="95" w:name="_PAR__16_a3a2f632_f46d_4f29_a057_b566859"/>
      <w:bookmarkStart w:id="96" w:name="_LINE__33_d031405d_47f4_4b33_a939_0da8ef"/>
      <w:bookmarkEnd w:id="23"/>
      <w:bookmarkEnd w:id="24"/>
      <w:bookmarkEnd w:id="30"/>
      <w:bookmarkEnd w:id="57"/>
      <w:bookmarkEnd w:id="68"/>
      <w:bookmarkEnd w:id="90"/>
      <w:bookmarkEnd w:id="91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97" w:name="_LINE__34_dc05e8f5_0697_4456_8884_61380d"/>
      <w:bookmarkEnd w:id="96"/>
      <w:r>
        <w:rPr>
          <w:rFonts w:ascii="Arial" w:eastAsia="Arial" w:hAnsi="Arial" w:cs="Arial"/>
        </w:rPr>
        <w:t>takes effect when approved.</w:t>
      </w:r>
      <w:bookmarkEnd w:id="97"/>
    </w:p>
    <w:p w:rsidR="00DF1007" w:rsidP="00DF100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98" w:name="_SUMMARY__e2dd7994_bf73_4a81_8a72_49d8b3"/>
      <w:bookmarkStart w:id="99" w:name="_PAR__17_d2779e3f_58e4_44a6_9d8e_15aeed7"/>
      <w:bookmarkStart w:id="100" w:name="_LINE__35_a5b852d5_97ff_4516_a2fc_df57c5"/>
      <w:bookmarkEnd w:id="94"/>
      <w:bookmarkEnd w:id="95"/>
      <w:r>
        <w:rPr>
          <w:rFonts w:ascii="Arial" w:eastAsia="Arial" w:hAnsi="Arial" w:cs="Arial"/>
          <w:b/>
          <w:sz w:val="24"/>
        </w:rPr>
        <w:t>SUMMARY</w:t>
      </w:r>
      <w:bookmarkEnd w:id="100"/>
    </w:p>
    <w:p w:rsidR="00DF1007" w:rsidP="00DF1007">
      <w:pPr>
        <w:ind w:left="360" w:firstLine="360"/>
        <w:rPr>
          <w:rFonts w:ascii="Arial" w:eastAsia="Arial" w:hAnsi="Arial" w:cs="Arial"/>
        </w:rPr>
      </w:pPr>
      <w:bookmarkStart w:id="101" w:name="_PAR__18_9df8736c_2d72_41e9_b800_ff8b6c3"/>
      <w:bookmarkStart w:id="102" w:name="_LINE__36_fea3b093_bf37_4bb4_ac9e_3ab2ba"/>
      <w:bookmarkEnd w:id="99"/>
      <w:r>
        <w:rPr>
          <w:rFonts w:ascii="Arial" w:eastAsia="Arial" w:hAnsi="Arial" w:cs="Arial"/>
        </w:rPr>
        <w:t>This bill removes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the 5¢ fee currently required when a retail establishment provides a </w:t>
      </w:r>
      <w:bookmarkStart w:id="103" w:name="_LINE__37_c8667d5a_b481_4c93_abfd_2c1c0f"/>
      <w:bookmarkEnd w:id="102"/>
      <w:r>
        <w:rPr>
          <w:rFonts w:ascii="Arial" w:eastAsia="Arial" w:hAnsi="Arial" w:cs="Arial"/>
        </w:rPr>
        <w:t>recycled paper bag or a reusable bag made of plastic to bag products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at the point of sale.</w:t>
      </w:r>
      <w:bookmarkEnd w:id="103"/>
    </w:p>
    <w:bookmarkEnd w:id="1"/>
    <w:bookmarkEnd w:id="2"/>
    <w:bookmarkEnd w:id="3"/>
    <w:bookmarkEnd w:id="98"/>
    <w:bookmarkEnd w:id="10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LR0609,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Remove the 5 Cent Fee for Bags in Retail Stores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2861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F1007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136016</ItemId>
    <LRId>70382</LRId>
    <LRNumber>609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Remove the 5 Cent Fee for Bags in Retail Stores</LRTitle>
    <ItemTitle>An Act to Remove the 5 Cent Fee for Bags in Retail Stores</ItemTitle>
    <ShortTitle1>AN ACT TO REMOVE THE 5 CENT</ShortTitle1>
    <ShortTitle2>FEE FOR BAGS IN RETAIL STORES</ShortTitle2>
    <SponsorFirstName>Michael</SponsorFirstName>
    <SponsorLastName>Lemelin</SponsorLastName>
    <SponsorChamberPrefix>Rep.</SponsorChamberPrefix>
    <SponsorFrom>Chelsea</SponsorFrom>
    <DraftingCycleCount>1</DraftingCycleCount>
    <LatestDraftingActionId>131</LatestDraftingActionId>
    <LatestDraftingActionDate>2023-02-08T15:36:32</LatestDraftingActionDate>
    <LatestDrafterName>sjohannesman</LatestDrafterName>
    <LatestProoferName>abachelder</LatestProoferName>
    <LatestTechName>bringrose</LatestTechName>
    <CurrentCustodyInitials>ODQ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w:rsidR="00DF1007" w:rsidRDefault="00DF1007" w:rsidP="00DF1007"&amp;gt;&amp;lt;w:pPr&amp;gt;&amp;lt;w:ind w:left="360" w:firstLine="360" /&amp;gt;&amp;lt;/w:pPr&amp;gt;&amp;lt;w:bookmarkStart w:id="0" w:name="_EMERGENCY_PREAMBLE__4b114405_777d_4232_" /&amp;gt;&amp;lt;w:bookmarkStart w:id="1" w:name="_DOC_BODY__6f9953e6_acbb_40f3_9434_00de8" /&amp;gt;&amp;lt;w:bookmarkStart w:id="2" w:name="_DOC_BODY_CONTAINER__2e192f3e_4759_4620_" /&amp;gt;&amp;lt;w:bookmarkStart w:id="3" w:name="_PAGE__1_0e76c1e9_4d53_40c2_b313_4ceb029" /&amp;gt;&amp;lt;w:bookmarkStart w:id="4" w:name="_PAR__1_47c6c861_1c13_4f9c_911d_201433c6" /&amp;gt;&amp;lt;w:bookmarkStart w:id="5" w:name="_LINE__1_2fe2d611_1c41_4ed1_96a9_be9e76c"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w:name="_LINE__2_37fe55d7_58b4_4abf_a774_c4452bd"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w:rsidR="00DF1007" w:rsidRDefault="00DF1007" w:rsidP="00DF1007"&amp;gt;&amp;lt;w:pPr&amp;gt;&amp;lt;w:ind w:left="360" w:firstLine="360" /&amp;gt;&amp;lt;/w:pPr&amp;gt;&amp;lt;w:bookmarkStart w:id="7" w:name="_PAR__2_dd3d17b3_3ac9_4b8c_b7cf_fafe0e9f" /&amp;gt;&amp;lt;w:bookmarkStart w:id="8" w:name="_LINE__3_5e73b4c1_a39a_4f7b_9405_751bc88"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w:rsidRPr="003F2861"&amp;gt;&amp;lt;w:t xml:space="preserve"&amp;gt;this legislation &amp;lt;/w:t&amp;gt;&amp;lt;/w:r&amp;gt;&amp;lt;w:r&amp;gt;&amp;lt;w:t&amp;gt;removes&amp;lt;/w:t&amp;gt;&amp;lt;/w:r&amp;gt;&amp;lt;w:r w:rsidRPr="003F2861"&amp;gt;&amp;lt;w:t xml:space="preserve"&amp;gt; &amp;lt;/w:t&amp;gt;&amp;lt;/w:r&amp;gt;&amp;lt;w:r w:rsidRPr="003F2861"&amp;gt;&amp;lt;w:t&amp;gt;the 5&amp;lt;/w:t&amp;gt;&amp;lt;/w:r&amp;gt;&amp;lt;w:r&amp;gt;&amp;lt;w:t&amp;gt;¢&amp;lt;/w:t&amp;gt;&amp;lt;/w:r&amp;gt;&amp;lt;w:r w:rsidRPr="003F2861"&amp;gt;&amp;lt;w:t xml:space="preserve"&amp;gt; fee currently required to be paid by a &amp;lt;/w:t&amp;gt;&amp;lt;/w:r&amp;gt;&amp;lt;w:bookmarkStart w:id="9" w:name="_LINE__4_d8c3ea56_1295_4894_82b0_3abd7de" /&amp;gt;&amp;lt;w:bookmarkEnd w:id="8" /&amp;gt;&amp;lt;w:r w:rsidRPr="003F2861"&amp;gt;&amp;lt;w:t xml:space="preserve"&amp;gt;consumer when a retail establishment provides a recycled paper bag or a reusable bag made &amp;lt;/w:t&amp;gt;&amp;lt;/w:r&amp;gt;&amp;lt;w:bookmarkStart w:id="10" w:name="_LINE__5_f4bcbc25_369d_4aa7_89b1_e065833" /&amp;gt;&amp;lt;w:bookmarkEnd w:id="9" /&amp;gt;&amp;lt;w:r w:rsidRPr="003F2861"&amp;gt;&amp;lt;w:t&amp;gt;of plastic to bag products at the point of sale; and&amp;lt;/w:t&amp;gt;&amp;lt;/w:r&amp;gt;&amp;lt;w:bookmarkEnd w:id="10" /&amp;gt;&amp;lt;/w:p&amp;gt;&amp;lt;w:p w:rsidR="00DF1007" w:rsidRDefault="00DF1007" w:rsidP="00DF1007"&amp;gt;&amp;lt;w:pPr&amp;gt;&amp;lt;w:ind w:left="360" w:firstLine="360" /&amp;gt;&amp;lt;/w:pPr&amp;gt;&amp;lt;w:bookmarkStart w:id="11" w:name="_PAR__3_296a58ac_1ada_49ed_8af4_b57c592a" /&amp;gt;&amp;lt;w:bookmarkStart w:id="12" w:name="_LINE__6_06275712_1c7a_45bd_8e14_2287977"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w:rsidRPr="003F2861"&amp;gt;&amp;lt;w:t xml:space="preserve"&amp;gt;this legislation needs to take effect before the expiration of the 90-day &amp;lt;/w:t&amp;gt;&amp;lt;/w:r&amp;gt;&amp;lt;w:bookmarkStart w:id="13" w:name="_LINE__7_b3b8d366_e7bc_4e4b_872e_72f09c4" /&amp;gt;&amp;lt;w:bookmarkEnd w:id="12" /&amp;gt;&amp;lt;w:r w:rsidRPr="003F2861"&amp;gt;&amp;lt;w:t&amp;gt;period to immediately protect Maine residents from the economic burden of the fee; and&amp;lt;/w:t&amp;gt;&amp;lt;/w:r&amp;gt;&amp;lt;w:bookmarkEnd w:id="13" /&amp;gt;&amp;lt;/w:p&amp;gt;&amp;lt;w:p w:rsidR="00DF1007" w:rsidRDefault="00DF1007" w:rsidP="00DF1007"&amp;gt;&amp;lt;w:pPr&amp;gt;&amp;lt;w:ind w:left="360" w:firstLine="360" /&amp;gt;&amp;lt;/w:pPr&amp;gt;&amp;lt;w:bookmarkStart w:id="14" w:name="_PAR__4_2aba7c89_2679_4661_91e9_aae3657d" /&amp;gt;&amp;lt;w:bookmarkStart w:id="15" w:name="_LINE__8_076e291f_4e26_4908_b3c3_87def32"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w:id="16" w:name="_LINE__9_9f43eca4_4744_44fd_ad8e_f2b4a0a" /&amp;gt;&amp;lt;w:bookmarkEnd w:id="15" /&amp;gt;&amp;lt;w:r&amp;gt;&amp;lt;w:t xml:space="preserve"&amp;gt;the meaning of the Constitution of Maine and require the following legislation as &amp;lt;/w:t&amp;gt;&amp;lt;/w:r&amp;gt;&amp;lt;w:bookmarkStart w:id="17" w:name="_LINE__10_b24144c7_8aac_4119_b683_39346f" /&amp;gt;&amp;lt;w:bookmarkEnd w:id="16" /&amp;gt;&amp;lt;w:r&amp;gt;&amp;lt;w:t xml:space="preserve"&amp;gt;immediately necessary for the preservation of the public peace, health and safety; now, &amp;lt;/w:t&amp;gt;&amp;lt;/w:r&amp;gt;&amp;lt;w:bookmarkStart w:id="18" w:name="_LINE__11_36151378_b62d_4318_9ddb_668074" /&amp;gt;&amp;lt;w:bookmarkEnd w:id="17" /&amp;gt;&amp;lt;w:r&amp;gt;&amp;lt;w:t&amp;gt;therefore,&amp;lt;/w:t&amp;gt;&amp;lt;/w:r&amp;gt;&amp;lt;w:bookmarkEnd w:id="18" /&amp;gt;&amp;lt;/w:p&amp;gt;&amp;lt;w:p w:rsidR="00DF1007" w:rsidRDefault="00DF1007" w:rsidP="00DF1007"&amp;gt;&amp;lt;w:pPr&amp;gt;&amp;lt;w:ind w:left="360" /&amp;gt;&amp;lt;/w:pPr&amp;gt;&amp;lt;w:bookmarkStart w:id="19" w:name="_ENACTING_CLAUSE__0c80a571_6da0_49e8_b51" /&amp;gt;&amp;lt;w:bookmarkStart w:id="20" w:name="_PAR__5_17a94ff0_ea06_4567_be7f_652b8f64" /&amp;gt;&amp;lt;w:bookmarkStart w:id="21" w:name="_LINE__12_a59f563f_522e_46eb_98c7_964220" /&amp;gt;&amp;lt;w:bookmarkEnd w:id="0" /&amp;gt;&amp;lt;w:bookmarkEnd w:id="14" /&amp;gt;&amp;lt;w:r&amp;gt;&amp;lt;w:rPr&amp;gt;&amp;lt;w:b /&amp;gt;&amp;lt;/w:rPr&amp;gt;&amp;lt;w:t&amp;gt;Be it enacted by the People of the State of Maine as follows:&amp;lt;/w:t&amp;gt;&amp;lt;/w:r&amp;gt;&amp;lt;w:bookmarkEnd w:id="21" /&amp;gt;&amp;lt;/w:p&amp;gt;&amp;lt;w:p w:rsidR="00DF1007" w:rsidRDefault="00DF1007" w:rsidP="00DF1007"&amp;gt;&amp;lt;w:pPr&amp;gt;&amp;lt;w:ind w:left="360" w:firstLine="360" /&amp;gt;&amp;lt;/w:pPr&amp;gt;&amp;lt;w:bookmarkStart w:id="22" w:name="_BILL_SECTION_HEADER__0fa18687_2715_4cbe" /&amp;gt;&amp;lt;w:bookmarkStart w:id="23" w:name="_BILL_SECTION__6cb19be4_1d2d_4926_bbc1_4" /&amp;gt;&amp;lt;w:bookmarkStart w:id="24" w:name="_DOC_BODY_CONTENT__97170bf7_21f6_43f2_82" /&amp;gt;&amp;lt;w:bookmarkStart w:id="25" w:name="_PAR__6_55f9d158_4a3c_4ab1_80c9_ffd93a99" /&amp;gt;&amp;lt;w:bookmarkStart w:id="26" w:name="_LINE__13_d9a86ca8_7846_4f05_9bc6_8e2872" /&amp;gt;&amp;lt;w:bookmarkEnd w:id="19" /&amp;gt;&amp;lt;w:bookmarkEnd w:id="20" /&amp;gt;&amp;lt;w:r&amp;gt;&amp;lt;w:rPr&amp;gt;&amp;lt;w:b /&amp;gt;&amp;lt;w:sz w:val="24" /&amp;gt;&amp;lt;/w:rPr&amp;gt;&amp;lt;w:t xml:space="preserve"&amp;gt;Sec. &amp;lt;/w:t&amp;gt;&amp;lt;/w:r&amp;gt;&amp;lt;w:bookmarkStart w:id="27" w:name="_BILL_SECTION_NUMBER__7626f495_e0c6_4c7b" /&amp;gt;&amp;lt;w:r&amp;gt;&amp;lt;w:rPr&amp;gt;&amp;lt;w:b /&amp;gt;&amp;lt;w:sz w:val="24" /&amp;gt;&amp;lt;/w:rPr&amp;gt;&amp;lt;w:t&amp;gt;1&amp;lt;/w:t&amp;gt;&amp;lt;/w:r&amp;gt;&amp;lt;w:bookmarkEnd w:id="27" /&amp;gt;&amp;lt;w:r&amp;gt;&amp;lt;w:rPr&amp;gt;&amp;lt;w:b /&amp;gt;&amp;lt;w:sz w:val="24" /&amp;gt;&amp;lt;/w:rPr&amp;gt;&amp;lt;w:t&amp;gt;.  38 MRSA §1611, sub-§3,&amp;lt;/w:t&amp;gt;&amp;lt;/w:r&amp;gt;&amp;lt;w:r&amp;gt;&amp;lt;w:t xml:space="preserve"&amp;gt; as amended by PL 2021, c. 186, §18, is further &amp;lt;/w:t&amp;gt;&amp;lt;/w:r&amp;gt;&amp;lt;w:bookmarkStart w:id="28" w:name="_LINE__14_211cedea_bec2_4d5d_a6a2_69c34c" /&amp;gt;&amp;lt;w:bookmarkEnd w:id="26" /&amp;gt;&amp;lt;w:r&amp;gt;&amp;lt;w:t&amp;gt;amended to read:&amp;lt;/w:t&amp;gt;&amp;lt;/w:r&amp;gt;&amp;lt;w:bookmarkEnd w:id="28" /&amp;gt;&amp;lt;/w:p&amp;gt;&amp;lt;w:p w:rsidR="00DF1007" w:rsidRDefault="00DF1007" w:rsidP="00DF1007"&amp;gt;&amp;lt;w:pPr&amp;gt;&amp;lt;w:ind w:left="360" w:firstLine="360" /&amp;gt;&amp;lt;/w:pPr&amp;gt;&amp;lt;w:bookmarkStart w:id="29" w:name="_STATUTE_NUMBER__70ead08c_2299_4d0d_ab79" /&amp;gt;&amp;lt;w:bookmarkStart w:id="30" w:name="_STATUTE_SS__9d94690d_d4be_4e56_8711_9f2" /&amp;gt;&amp;lt;w:bookmarkStart w:id="31" w:name="_PAR__7_4283086d_82b6_4c1e_80d2_35a50eb7" /&amp;gt;&amp;lt;w:bookmarkStart w:id="32" w:name="_LINE__15_97bbd719_96b1_4f70_a97f_1e6209" /&amp;gt;&amp;lt;w:bookmarkEnd w:id="22" /&amp;gt;&amp;lt;w:bookmarkEnd w:id="25" /&amp;gt;&amp;lt;w:r&amp;gt;&amp;lt;w:rPr&amp;gt;&amp;lt;w:b /&amp;gt;&amp;lt;/w:rPr&amp;gt;&amp;lt;w:t&amp;gt;3&amp;lt;/w:t&amp;gt;&amp;lt;/w:r&amp;gt;&amp;lt;w:bookmarkEnd w:id="29" /&amp;gt;&amp;lt;w:r&amp;gt;&amp;lt;w:rPr&amp;gt;&amp;lt;w:b /&amp;gt;&amp;lt;/w:rPr&amp;gt;&amp;lt;w:t xml:space="preserve"&amp;gt;.  &amp;lt;/w:t&amp;gt;&amp;lt;/w:r&amp;gt;&amp;lt;w:bookmarkStart w:id="33" w:name="_STATUTE_HEADNOTE__6e24145e_b103_46b7_89" /&amp;gt;&amp;lt;w:r&amp;gt;&amp;lt;w:rPr&amp;gt;&amp;lt;w:b /&amp;gt;&amp;lt;/w:rPr&amp;gt;&amp;lt;w:t xml:space="preserve"&amp;gt;Recycled paper &amp;lt;/w:t&amp;gt;&amp;lt;/w:r&amp;gt;&amp;lt;w:bookmarkStart w:id="34" w:name="_PROCESSED_CHANGE__8eed557c_5b37_47c4_ab" /&amp;gt;&amp;lt;w:del w:id="35" w:author="BPS" w:date="2023-01-17T11:39:00Z"&amp;gt;&amp;lt;w:r w:rsidDel="00351E7E"&amp;gt;&amp;lt;w:rPr&amp;gt;&amp;lt;w:b /&amp;gt;&amp;lt;/w:rPr&amp;gt;&amp;lt;w:delText&amp;gt;bag fees&amp;lt;/w:delText&amp;gt;&amp;lt;/w:r&amp;gt;&amp;lt;/w:del&amp;gt;&amp;lt;w:r&amp;gt;&amp;lt;w:rPr&amp;gt;&amp;lt;w:b /&amp;gt;&amp;lt;/w:rPr&amp;gt;&amp;lt;w:t xml:space="preserve"&amp;gt; &amp;lt;/w:t&amp;gt;&amp;lt;/w:r&amp;gt;&amp;lt;w:bookmarkStart w:id="36" w:name="_PROCESSED_CHANGE__b4368b9f_b4f5_4137_94" /&amp;gt;&amp;lt;w:bookmarkEnd w:id="34" /&amp;gt;&amp;lt;w:ins w:id="37" w:author="BPS" w:date="2023-01-17T11:39:00Z"&amp;gt;&amp;lt;w:r&amp;gt;&amp;lt;w:rPr&amp;gt;&amp;lt;w:b /&amp;gt;&amp;lt;/w:rPr&amp;gt;&amp;lt;w:t&amp;gt;bags&amp;lt;/w:t&amp;gt;&amp;lt;/w:r&amp;gt;&amp;lt;/w:ins&amp;gt;&amp;lt;w:r&amp;gt;&amp;lt;w:rPr&amp;gt;&amp;lt;w:b /&amp;gt;&amp;lt;/w:rPr&amp;gt;&amp;lt;w:t xml:space="preserve"&amp;gt; &amp;lt;/w:t&amp;gt;&amp;lt;/w:r&amp;gt;&amp;lt;w:bookmarkEnd w:id="36" /&amp;gt;&amp;lt;w:r&amp;gt;&amp;lt;w:rPr&amp;gt;&amp;lt;w:b /&amp;gt;&amp;lt;/w:rPr&amp;gt;&amp;lt;w:t xml:space="preserve"&amp;gt;and reusable plastic &amp;lt;/w:t&amp;gt;&amp;lt;/w:r&amp;gt;&amp;lt;w:bookmarkStart w:id="38" w:name="_PROCESSED_CHANGE__5d018cf2_7857_4f5b_86" /&amp;gt;&amp;lt;w:del w:id="39" w:author="BPS" w:date="2023-01-17T11:39:00Z"&amp;gt;&amp;lt;w:r w:rsidDel="00351E7E"&amp;gt;&amp;lt;w:rPr&amp;gt;&amp;lt;w:b /&amp;gt;&amp;lt;/w:rPr&amp;gt;&amp;lt;w:delText&amp;gt;bag fees; exemptions&amp;lt;/w:delText&amp;gt;&amp;lt;/w:r&amp;gt;&amp;lt;/w:del&amp;gt;&amp;lt;w:bookmarkStart w:id="40" w:name="_PROCESSED_CHANGE__0c6a1792_952f_451a_96" /&amp;gt;&amp;lt;w:bookmarkEnd w:id="38" /&amp;gt;&amp;lt;w:r&amp;gt;&amp;lt;w:rPr&amp;gt;&amp;lt;w:b /&amp;gt;&amp;lt;/w:rPr&amp;gt;&amp;lt;w:t xml:space="preserve"&amp;gt; &amp;lt;/w:t&amp;gt;&amp;lt;/w:r&amp;gt;&amp;lt;w:ins w:id="41" w:author="BPS" w:date="2023-01-17T11:39:00Z"&amp;gt;&amp;lt;w:r&amp;gt;&amp;lt;w:rPr&amp;gt;&amp;lt;w:b /&amp;gt;&amp;lt;/w:rPr&amp;gt;&amp;lt;w:t&amp;gt;bags&amp;lt;/w:t&amp;gt;&amp;lt;/w:r&amp;gt;&amp;lt;/w:ins&amp;gt;&amp;lt;w:bookmarkEnd w:id="40" /&amp;gt;&amp;lt;w:r&amp;gt;&amp;lt;w:rPr&amp;gt;&amp;lt;w:b /&amp;gt;&amp;lt;/w:rPr&amp;gt;&amp;lt;w:t&amp;gt;.&amp;lt;/w:t&amp;gt;&amp;lt;/w:r&amp;gt;&amp;lt;w:bookmarkEnd w:id="33"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w:id="42" w:name="_STATUTE_CONTENT__f291d918_3119_4f8d_90e" /&amp;gt;&amp;lt;w:bookmarkStart w:id="43" w:name="_LINE__16_480d4c17_3efb_446b_8ff1_89311d" /&amp;gt;&amp;lt;w:bookmarkEnd w:id="32" /&amp;gt;&amp;lt;w:r&amp;gt;&amp;lt;w:t xml:space="preserve"&amp;gt;This subsection governs &amp;lt;/w:t&amp;gt;&amp;lt;/w:r&amp;gt;&amp;lt;w:bookmarkStart w:id="44" w:name="_PROCESSED_CHANGE__104fe803_e4d2_4d78_9a" /&amp;gt;&amp;lt;w:del w:id="45" w:author="BPS" w:date="2023-01-17T11:40:00Z"&amp;gt;&amp;lt;w:r w:rsidDel="00351E7E"&amp;gt;&amp;lt;w:delText&amp;gt;fees assessed on&amp;lt;/w:delText&amp;gt;&amp;lt;/w:r&amp;gt;&amp;lt;/w:del&amp;gt;&amp;lt;w:r&amp;gt;&amp;lt;w:t xml:space="preserve"&amp;gt; &amp;lt;/w:t&amp;gt;&amp;lt;/w:r&amp;gt;&amp;lt;w:bookmarkStart w:id="46" w:name="_PROCESSED_CHANGE__1a0274fb_ad32_4ede_9c" /&amp;gt;&amp;lt;w:bookmarkEnd w:id="44" /&amp;gt;&amp;lt;w:ins w:id="47" w:author="BPS" w:date="2023-01-17T11:40:00Z"&amp;gt;&amp;lt;w:r&amp;gt;&amp;lt;w:t&amp;gt;the use of&amp;lt;/w:t&amp;gt;&amp;lt;/w:r&amp;gt;&amp;lt;/w:ins&amp;gt;&amp;lt;w:r&amp;gt;&amp;lt;w:t xml:space="preserve"&amp;gt; &amp;lt;/w:t&amp;gt;&amp;lt;/w:r&amp;gt;&amp;lt;w:bookmarkEnd w:id="46" /&amp;gt;&amp;lt;w:r&amp;gt;&amp;lt;w:t xml:space="preserve"&amp;gt;recycled paper bags and &amp;lt;/w:t&amp;gt;&amp;lt;/w:r&amp;gt;&amp;lt;w:bookmarkStart w:id="48" w:name="_PROCESSED_CHANGE__6449eaac_a93d_4579_be" /&amp;gt;&amp;lt;w:del w:id="49" w:author="BPS" w:date="2023-01-17T11:40:00Z"&amp;gt;&amp;lt;w:r w:rsidDel="00351E7E"&amp;gt;&amp;lt;w:delText&amp;gt;on&amp;lt;/w:delText&amp;gt;&amp;lt;/w:r&amp;gt;&amp;lt;/w:del&amp;gt;&amp;lt;w:r&amp;gt;&amp;lt;w:t xml:space="preserve"&amp;gt; &amp;lt;/w:t&amp;gt;&amp;lt;/w:r&amp;gt;&amp;lt;w:bookmarkEnd w:id="48" /&amp;gt;&amp;lt;w:r&amp;gt;&amp;lt;w:t xml:space="preserve"&amp;gt;reusable &amp;lt;/w:t&amp;gt;&amp;lt;/w:r&amp;gt;&amp;lt;w:bookmarkStart w:id="50" w:name="_LINE__17_70c975bd_da00_49b1_a054_4cf055" /&amp;gt;&amp;lt;w:bookmarkEnd w:id="43" /&amp;gt;&amp;lt;w:r&amp;gt;&amp;lt;w:t&amp;gt;bags made of plastic.&amp;lt;/w:t&amp;gt;&amp;lt;/w:r&amp;gt;&amp;lt;w:bookmarkEnd w:id="42" /&amp;gt;&amp;lt;w:bookmarkEnd w:id="50" /&amp;gt;&amp;lt;/w:p&amp;gt;&amp;lt;w:p w:rsidR="00DF1007" w:rsidRDefault="00DF1007" w:rsidP="00DF1007"&amp;gt;&amp;lt;w:pPr&amp;gt;&amp;lt;w:ind w:left="720" /&amp;gt;&amp;lt;/w:pPr&amp;gt;&amp;lt;w:bookmarkStart w:id="51" w:name="_STATUTE_NUMBER__b2ae3abb_559f_493c_8e3f" /&amp;gt;&amp;lt;w:bookmarkStart w:id="52" w:name="_STATUTE_P__86bdb23e_524d_4950_90db_208f" /&amp;gt;&amp;lt;w:bookmarkStart w:id="53" w:name="_PAR__8_02c6be3e_9c96_4b0e_a9c7_04b77207" /&amp;gt;&amp;lt;w:bookmarkStart w:id="54" w:name="_LINE__18_baa74233_0866_418c_8ace_90947a" /&amp;gt;&amp;lt;w:bookmarkEnd w:id="31" /&amp;gt;&amp;lt;w:r&amp;gt;&amp;lt;w:t&amp;gt;A&amp;lt;/w:t&amp;gt;&amp;lt;/w:r&amp;gt;&amp;lt;w:bookmarkEnd w:id="51" /&amp;gt;&amp;lt;w:r&amp;gt;&amp;lt;w:t xml:space="preserve"&amp;gt;.  &amp;lt;/w:t&amp;gt;&amp;lt;/w:r&amp;gt;&amp;lt;w:bookmarkStart w:id="55" w:name="_STATUTE_CONTENT__85d79aec_a604_4d20_b82" /&amp;gt;&amp;lt;w:bookmarkStart w:id="56" w:name="_PROCESSED_CHANGE__9edd183d_1e01_4572_b3" /&amp;gt;&amp;lt;w:del w:id="57" w:author="BPS" w:date="2023-01-17T11:40:00Z"&amp;gt;&amp;lt;w:r w:rsidDel="00351E7E"&amp;gt;&amp;lt;w:delText&amp;gt;Beginning January 15, 2021 a&amp;lt;/w:delText&amp;gt;&amp;lt;/w:r&amp;gt;&amp;lt;/w:del&amp;gt;&amp;lt;w:r&amp;gt;&amp;lt;w:t xml:space="preserve"&amp;gt; &amp;lt;/w:t&amp;gt;&amp;lt;/w:r&amp;gt;&amp;lt;w:bookmarkStart w:id="58" w:name="_PROCESSED_CHANGE__d83c146a_7655_4fc7_81" /&amp;gt;&amp;lt;w:bookmarkEnd w:id="56" /&amp;gt;&amp;lt;w:ins w:id="59" w:author="BPS" w:date="2023-01-17T11:40:00Z"&amp;gt;&amp;lt;w:r&amp;gt;&amp;lt;w:t&amp;gt;A&amp;lt;/w:t&amp;gt;&amp;lt;/w:r&amp;gt;&amp;lt;/w:ins&amp;gt;&amp;lt;w:r&amp;gt;&amp;lt;w:t xml:space="preserve"&amp;gt; &amp;lt;/w:t&amp;gt;&amp;lt;/w:r&amp;gt;&amp;lt;w:bookmarkEnd w:id="58" /&amp;gt;&amp;lt;w:r&amp;gt;&amp;lt;w:t xml:space="preserve"&amp;gt;retail establishment may provide a recycled paper &amp;lt;/w:t&amp;gt;&amp;lt;/w:r&amp;gt;&amp;lt;w:bookmarkStart w:id="60" w:name="_LINE__19_607c2aa8_6894_4f4f_a234_7f38c5" /&amp;gt;&amp;lt;w:bookmarkEnd w:id="54" /&amp;gt;&amp;lt;w:r&amp;gt;&amp;lt;w:t xml:space="preserve"&amp;gt;bag or a reusable bag made of plastic to bag products at the point of sale &amp;lt;/w:t&amp;gt;&amp;lt;/w:r&amp;gt;&amp;lt;w:bookmarkStart w:id="61" w:name="_PROCESSED_CHANGE__40c76df0_6671_40eb_b5" /&amp;gt;&amp;lt;w:del w:id="62" w:author="BPS" w:date="2023-01-17T11:40:00Z"&amp;gt;&amp;lt;w:r w:rsidDel="00351E7E"&amp;gt;&amp;lt;w:delText xml:space="preserve"&amp;gt;as long as the &amp;lt;/w:delText&amp;gt;&amp;lt;/w:r&amp;gt;&amp;lt;w:bookmarkStart w:id="63" w:name="_LINE__20_fe114396_c8c6_46c8_b9df_3a1ea5" /&amp;gt;&amp;lt;w:bookmarkEnd w:id="60" /&amp;gt;&amp;lt;w:r w:rsidDel="00351E7E"&amp;gt;&amp;lt;w:delText&amp;gt;retail establishment charges a fee of at least 5¢ per bag&amp;lt;/w:delText&amp;gt;&amp;lt;/w:r&amp;gt;&amp;lt;/w:del&amp;gt;&amp;lt;w:bookmarkEnd w:id="61" /&amp;gt;&amp;lt;w:r&amp;gt;&amp;lt;w:t&amp;gt;.&amp;lt;/w:t&amp;gt;&amp;lt;/w:r&amp;gt;&amp;lt;w:bookmarkEnd w:id="55" /&amp;gt;&amp;lt;w:bookmarkEnd w:id="63" /&amp;gt;&amp;lt;/w:p&amp;gt;&amp;lt;w:p w:rsidR="00DF1007" w:rsidDel="00351E7E" w:rsidRDefault="00DF1007" w:rsidP="00DF1007"&amp;gt;&amp;lt;w:pPr&amp;gt;&amp;lt;w:ind w:left="1080" /&amp;gt;&amp;lt;w:rPr&amp;gt;&amp;lt;w:del w:id="64" w:author="BPS" w:date="2023-01-17T11:41:00Z" /&amp;gt;&amp;lt;/w:rPr&amp;gt;&amp;lt;/w:pPr&amp;gt;&amp;lt;w:bookmarkStart w:id="65" w:name="_STATUTE_SP__162a25aa_a58b_4aae_867d_74d" /&amp;gt;&amp;lt;w:bookmarkStart w:id="66" w:name="_PAR__9_f7f49826_8136_488d_9fcd_90da3ca6" /&amp;gt;&amp;lt;w:bookmarkStart w:id="67" w:name="_LINE__21_1e588dbe_9355_4d92_84d2_1ab9eb" /&amp;gt;&amp;lt;w:bookmarkStart w:id="68" w:name="_PROCESSED_CHANGE__619b4ab4_d0e3_4366_91" /&amp;gt;&amp;lt;w:bookmarkEnd w:id="53" /&amp;gt;&amp;lt;w:del w:id="69" w:author="BPS" w:date="2023-01-17T11:41:00Z"&amp;gt;&amp;lt;w:r w:rsidDel="00351E7E"&amp;gt;&amp;lt;w:delText&amp;gt;(&amp;lt;/w:delText&amp;gt;&amp;lt;/w:r&amp;gt;&amp;lt;w:bookmarkStart w:id="70" w:name="_STATUTE_NUMBER__326d7e19_3271_4d06_a95f" /&amp;gt;&amp;lt;w:r w:rsidDel="00351E7E"&amp;gt;&amp;lt;w:delText&amp;gt;1&amp;lt;/w:delText&amp;gt;&amp;lt;/w:r&amp;gt;&amp;lt;w:bookmarkEnd w:id="70" /&amp;gt;&amp;lt;w:r w:rsidDel="00351E7E"&amp;gt;&amp;lt;w:delText xml:space="preserve"&amp;gt;)  &amp;lt;/w:delText&amp;gt;&amp;lt;/w:r&amp;gt;&amp;lt;w:bookmarkStart w:id="71" w:name="_STATUTE_CONTENT__6387f812_7463_4848_90d" /&amp;gt;&amp;lt;w:r w:rsidDel="00351E7E"&amp;gt;&amp;lt;w:delText xml:space="preserve"&amp;gt;All amounts collected pursuant to this paragraph are retained by the retail &amp;lt;/w:delText&amp;gt;&amp;lt;/w:r&amp;gt;&amp;lt;w:bookmarkStart w:id="72" w:name="_LINE__22_8750a364_4e5d_4c46_94fe_1ff63e" /&amp;gt;&amp;lt;w:bookmarkEnd w:id="67" /&amp;gt;&amp;lt;w:r w:rsidDel="00351E7E"&amp;gt;&amp;lt;w:delText&amp;gt;establishment and may be used for any lawful purpose.&amp;lt;/w:delText&amp;gt;&amp;lt;/w:r&amp;gt;&amp;lt;w:bookmarkEnd w:id="71" /&amp;gt;&amp;lt;w:bookmarkEnd w:id="72" /&amp;gt;&amp;lt;/w:del&amp;gt;&amp;lt;/w:p&amp;gt;&amp;lt;w:p w:rsidR="00DF1007" w:rsidDel="00351E7E" w:rsidRDefault="00DF1007" w:rsidP="00DF1007"&amp;gt;&amp;lt;w:pPr&amp;gt;&amp;lt;w:ind w:left="1080" /&amp;gt;&amp;lt;w:rPr&amp;gt;&amp;lt;w:del w:id="73" w:author="BPS" w:date="2023-01-17T11:41:00Z" /&amp;gt;&amp;lt;/w:rPr&amp;gt;&amp;lt;/w:pPr&amp;gt;&amp;lt;w:bookmarkStart w:id="74" w:name="_STATUTE_SP__93285341_d0d8_4c79_9ea9_e85" /&amp;gt;&amp;lt;w:bookmarkStart w:id="75" w:name="_PAR__10_d13e2b30_0bae_40fd_8488_5021330" /&amp;gt;&amp;lt;w:bookmarkStart w:id="76" w:name="_LINE__23_f7daecf4_87bb_4a18_9ee9_001855" /&amp;gt;&amp;lt;w:bookmarkEnd w:id="65" /&amp;gt;&amp;lt;w:bookmarkEnd w:id="66" /&amp;gt;&amp;lt;w:del w:id="77" w:author="BPS" w:date="2023-01-17T11:41:00Z"&amp;gt;&amp;lt;w:r w:rsidDel="00351E7E"&amp;gt;&amp;lt;w:delText&amp;gt;(&amp;lt;/w:delText&amp;gt;&amp;lt;/w:r&amp;gt;&amp;lt;w:bookmarkStart w:id="78" w:name="_STATUTE_NUMBER__a660bb13_8d73_4ad4_a04a" /&amp;gt;&amp;lt;w:r w:rsidDel="00351E7E"&amp;gt;&amp;lt;w:delText&amp;gt;2&amp;lt;/w:delText&amp;gt;&amp;lt;/w:r&amp;gt;&amp;lt;w:bookmarkEnd w:id="78" /&amp;gt;&amp;lt;w:r w:rsidDel="00351E7E"&amp;gt;&amp;lt;w:delText xml:space="preserve"&amp;gt;)  &amp;lt;/w:delText&amp;gt;&amp;lt;/w:r&amp;gt;&amp;lt;w:bookmarkStart w:id="79" w:name="_STATUTE_CONTENT__5c08bdde_0e3b_41d1_837" /&amp;gt;&amp;lt;w:r w:rsidDel="00351E7E"&amp;gt;&amp;lt;w:delText xml:space="preserve"&amp;gt;A retail establishment may not rebate or otherwise reimburse a customer any &amp;lt;/w:delText&amp;gt;&amp;lt;/w:r&amp;gt;&amp;lt;w:bookmarkStart w:id="80" w:name="_LINE__24_6bf75022_b7f3_44d7_9176_fe14b1" /&amp;gt;&amp;lt;w:bookmarkEnd w:id="76" /&amp;gt;&amp;lt;w:r w:rsidDel="00351E7E"&amp;gt;&amp;lt;w:delText&amp;gt;portion of the fee charged pursuant to this paragraph.&amp;lt;/w:delText&amp;gt;&amp;lt;/w:r&amp;gt;&amp;lt;w:bookmarkEnd w:id="79" /&amp;gt;&amp;lt;w:bookmarkEnd w:id="80" /&amp;gt;&amp;lt;/w:del&amp;gt;&amp;lt;/w:p&amp;gt;&amp;lt;w:p w:rsidR="00DF1007" w:rsidDel="00351E7E" w:rsidRDefault="00DF1007" w:rsidP="00DF1007"&amp;gt;&amp;lt;w:pPr&amp;gt;&amp;lt;w:ind w:left="720" /&amp;gt;&amp;lt;w:rPr&amp;gt;&amp;lt;w:del w:id="81" w:author="BPS" w:date="2023-01-17T11:41:00Z" /&amp;gt;&amp;lt;/w:rPr&amp;gt;&amp;lt;/w:pPr&amp;gt;&amp;lt;w:bookmarkStart w:id="82" w:name="_STATUTE_NUMBER__d0acff95_c335_47d5_95cf" /&amp;gt;&amp;lt;w:bookmarkStart w:id="83" w:name="_STATUTE_P__e066eb5c_75c6_425b_8082_2fca" /&amp;gt;&amp;lt;w:bookmarkStart w:id="84" w:name="_PAR__11_cb9e570e_c286_4515_a46f_d7acf23" /&amp;gt;&amp;lt;w:bookmarkStart w:id="85" w:name="_LINE__25_01f95822_7736_4396_95ca_3da646" /&amp;gt;&amp;lt;w:bookmarkEnd w:id="52" /&amp;gt;&amp;lt;w:bookmarkEnd w:id="74" /&amp;gt;&amp;lt;w:bookmarkEnd w:id="75" /&amp;gt;&amp;lt;w:del w:id="86" w:author="BPS" w:date="2023-01-17T11:41:00Z"&amp;gt;&amp;lt;w:r w:rsidDel="00351E7E"&amp;gt;&amp;lt;w:delText&amp;gt;B&amp;lt;/w:delText&amp;gt;&amp;lt;/w:r&amp;gt;&amp;lt;w:bookmarkEnd w:id="82" /&amp;gt;&amp;lt;w:r w:rsidDel="00351E7E"&amp;gt;&amp;lt;w:delText xml:space="preserve"&amp;gt;.  &amp;lt;/w:delText&amp;gt;&amp;lt;/w:r&amp;gt;&amp;lt;w:bookmarkStart w:id="87" w:name="_STATUTE_CONTENT__795c5ea9_10ed_496c_89b" /&amp;gt;&amp;lt;w:r w:rsidDel="00351E7E"&amp;gt;&amp;lt;w:delText&amp;gt;The requirement to charge a fee under paragraph A does not apply to:&amp;lt;/w:delText&amp;gt;&amp;lt;/w:r&amp;gt;&amp;lt;w:bookmarkEnd w:id="85" /&amp;gt;&amp;lt;w:bookmarkEnd w:id="87" /&amp;gt;&amp;lt;/w:del&amp;gt;&amp;lt;/w:p&amp;gt;&amp;lt;w:p w:rsidR="00DF1007" w:rsidDel="00351E7E" w:rsidRDefault="00DF1007" w:rsidP="00DF1007"&amp;gt;&amp;lt;w:pPr&amp;gt;&amp;lt;w:ind w:left="1080" /&amp;gt;&amp;lt;w:rPr&amp;gt;&amp;lt;w:del w:id="88" w:author="BPS" w:date="2023-01-17T11:41:00Z" /&amp;gt;&amp;lt;/w:rPr&amp;gt;&amp;lt;/w:pPr&amp;gt;&amp;lt;w:bookmarkStart w:id="89" w:name="_STATUTE_SP__a1a1278e_d29e_4606_9a79_da9" /&amp;gt;&amp;lt;w:bookmarkStart w:id="90" w:name="_PAR__12_abb5436d_86a5_4437_8120_4542abb" /&amp;gt;&amp;lt;w:bookmarkStart w:id="91" w:name="_LINE__26_2d1fa522_1bbd_41d5_99c8_5bb479" /&amp;gt;&amp;lt;w:bookmarkEnd w:id="84" /&amp;gt;&amp;lt;w:del w:id="92" w:author="BPS" w:date="2023-01-17T11:41:00Z"&amp;gt;&amp;lt;w:r w:rsidDel="00351E7E"&amp;gt;&amp;lt;w:delText&amp;gt;(&amp;lt;/w:delText&amp;gt;&amp;lt;/w:r&amp;gt;&amp;lt;w:bookmarkStart w:id="93" w:name="_STATUTE_NUMBER__071fd200_6843_4cb9_bda1" /&amp;gt;&amp;lt;w:r w:rsidDel="00351E7E"&amp;gt;&amp;lt;w:delText&amp;gt;1&amp;lt;/w:delText&amp;gt;&amp;lt;/w:r&amp;gt;&amp;lt;w:bookmarkEnd w:id="93" /&amp;gt;&amp;lt;w:r w:rsidDel="00351E7E"&amp;gt;&amp;lt;w:delText xml:space="preserve"&amp;gt;)  &amp;lt;/w:delText&amp;gt;&amp;lt;/w:r&amp;gt;&amp;lt;w:bookmarkStart w:id="94" w:name="_STATUTE_CONTENT__e9d532d3_5bd7_4a02_8f5" /&amp;gt;&amp;lt;w:r w:rsidDel="00351E7E"&amp;gt;&amp;lt;w:delText xml:space="preserve"&amp;gt;Stores at which less than 2% of retail sales are attributed to the sale of food &amp;lt;/w:delText&amp;gt;&amp;lt;/w:r&amp;gt;&amp;lt;w:bookmarkStart w:id="95" w:name="_LINE__27_581c9b2a_ed47_40cc_9458_326972" /&amp;gt;&amp;lt;w:bookmarkEnd w:id="91" /&amp;gt;&amp;lt;w:r w:rsidDel="00351E7E"&amp;gt;&amp;lt;w:delText&amp;gt;and that have less than 10,000 square feet of retail area;&amp;lt;/w:delText&amp;gt;&amp;lt;/w:r&amp;gt;&amp;lt;w:bookmarkEnd w:id="94" /&amp;gt;&amp;lt;w:bookmarkEnd w:id="95" /&amp;gt;&amp;lt;/w:del&amp;gt;&amp;lt;/w:p&amp;gt;&amp;lt;w:p w:rsidR="00DF1007" w:rsidDel="00351E7E" w:rsidRDefault="00DF1007" w:rsidP="00DF1007"&amp;gt;&amp;lt;w:pPr&amp;gt;&amp;lt;w:ind w:left="1080" /&amp;gt;&amp;lt;w:rPr&amp;gt;&amp;lt;w:del w:id="96" w:author="BPS" w:date="2023-01-17T11:41:00Z" /&amp;gt;&amp;lt;/w:rPr&amp;gt;&amp;lt;/w:pPr&amp;gt;&amp;lt;w:bookmarkStart w:id="97" w:name="_STATUTE_SP__5247abb0_bf82_4823_8799_2d7" /&amp;gt;&amp;lt;w:bookmarkStart w:id="98" w:name="_PAR__13_758b80aa_bca0_4028_99c5_fe99ba8" /&amp;gt;&amp;lt;w:bookmarkStart w:id="99" w:name="_LINE__28_28cf3ad7_5293_4efc_8868_61a06e" /&amp;gt;&amp;lt;w:bookmarkEnd w:id="89" /&amp;gt;&amp;lt;w:bookmarkEnd w:id="90" /&amp;gt;&amp;lt;w:del w:id="100" w:author="BPS" w:date="2023-01-17T11:41:00Z"&amp;gt;&amp;lt;w:r w:rsidDel="00351E7E"&amp;gt;&amp;lt;w:delText&amp;gt;(&amp;lt;/w:delText&amp;gt;&amp;lt;/w:r&amp;gt;&amp;lt;w:bookmarkStart w:id="101" w:name="_STATUTE_NUMBER__ade6efd0_8116_475f_9523" /&amp;gt;&amp;lt;w:r w:rsidDel="00351E7E"&amp;gt;&amp;lt;w:delText&amp;gt;2&amp;lt;/w:delText&amp;gt;&amp;lt;/w:r&amp;gt;&amp;lt;w:bookmarkEnd w:id="101" /&amp;gt;&amp;lt;w:r w:rsidDel="00351E7E"&amp;gt;&amp;lt;w:delText xml:space="preserve"&amp;gt;)  &amp;lt;/w:delText&amp;gt;&amp;lt;/w:r&amp;gt;&amp;lt;w:bookmarkStart w:id="102" w:name="_STATUTE_CONTENT__208be6b4_32b2_4882_ab3" /&amp;gt;&amp;lt;w:r w:rsidDel="00351E7E"&amp;gt;&amp;lt;w:delText&amp;gt;Restaurants; or&amp;lt;/w:delText&amp;gt;&amp;lt;/w:r&amp;gt;&amp;lt;w:bookmarkEnd w:id="99" /&amp;gt;&amp;lt;w:bookmarkEnd w:id="102" /&amp;gt;&amp;lt;/w:del&amp;gt;&amp;lt;/w:p&amp;gt;&amp;lt;w:p w:rsidR="00DF1007" w:rsidDel="00351E7E" w:rsidRDefault="00DF1007" w:rsidP="00DF1007"&amp;gt;&amp;lt;w:pPr&amp;gt;&amp;lt;w:ind w:left="1080" /&amp;gt;&amp;lt;w:rPr&amp;gt;&amp;lt;w:del w:id="103" w:author="BPS" w:date="2023-01-17T11:41:00Z" /&amp;gt;&amp;lt;/w:rPr&amp;gt;&amp;lt;/w:pPr&amp;gt;&amp;lt;w:bookmarkStart w:id="104" w:name="_STATUTE_SP__b0463a7a_6b67_4691_8f4b_3cc" /&amp;gt;&amp;lt;w:bookmarkStart w:id="105" w:name="_PAR__14_24dc637e_c77f_414d_8046_2d4e5d7" /&amp;gt;&amp;lt;w:bookmarkStart w:id="106" w:name="_LINE__29_2528f8f8_ed57_4364_863b_9c89de" /&amp;gt;&amp;lt;w:bookmarkEnd w:id="97" /&amp;gt;&amp;lt;w:bookmarkEnd w:id="98" /&amp;gt;&amp;lt;w:del w:id="107" w:author="BPS" w:date="2023-01-17T11:41:00Z"&amp;gt;&amp;lt;w:r w:rsidDel="00351E7E"&amp;gt;&amp;lt;w:delText&amp;gt;(&amp;lt;/w:delText&amp;gt;&amp;lt;/w:r&amp;gt;&amp;lt;w:bookmarkStart w:id="108" w:name="_STATUTE_NUMBER__5ee63d13_0cce_4113_bd54" /&amp;gt;&amp;lt;w:r w:rsidDel="00351E7E"&amp;gt;&amp;lt;w:delText&amp;gt;3&amp;lt;/w:delText&amp;gt;&amp;lt;/w:r&amp;gt;&amp;lt;w:bookmarkEnd w:id="108" /&amp;gt;&amp;lt;w:r w:rsidDel="00351E7E"&amp;gt;&amp;lt;w:delText xml:space="preserve"&amp;gt;)  &amp;lt;/w:delText&amp;gt;&amp;lt;/w:r&amp;gt;&amp;lt;w:bookmarkStart w:id="109" w:name="_STATUTE_CONTENT__cef3c833_df9e_4e8b_8ab" /&amp;gt;&amp;lt;w:r w:rsidDel="00351E7E"&amp;gt;&amp;lt;w:delText xml:space="preserve"&amp;gt;Hunger relief organizations engaged in distributing food directly to consumers &amp;lt;/w:delText&amp;gt;&amp;lt;/w:r&amp;gt;&amp;lt;w:bookmarkStart w:id="110" w:name="_LINE__30_6ddcbd60_5a63_49ef_9d75_861bfe" /&amp;gt;&amp;lt;w:bookmarkEnd w:id="106" /&amp;gt;&amp;lt;w:r w:rsidDel="00351E7E"&amp;gt;&amp;lt;w:delText&amp;gt;at no charge.&amp;lt;/w:delText&amp;gt;&amp;lt;/w:r&amp;gt;&amp;lt;w:bookmarkEnd w:id="109" /&amp;gt;&amp;lt;w:bookmarkEnd w:id="110" /&amp;gt;&amp;lt;/w:del&amp;gt;&amp;lt;/w:p&amp;gt;&amp;lt;w:p w:rsidR="00DF1007" w:rsidRDefault="00DF1007" w:rsidP="00DF1007"&amp;gt;&amp;lt;w:pPr&amp;gt;&amp;lt;w:ind w:left="720" /&amp;gt;&amp;lt;/w:pPr&amp;gt;&amp;lt;w:bookmarkStart w:id="111" w:name="_STATUTE_CONTENT__a4a91ea2_6f80_457f_aa4" /&amp;gt;&amp;lt;w:bookmarkStart w:id="112" w:name="_STATUTE_P__5c445726_387a_4d72_bdc6_fa1d" /&amp;gt;&amp;lt;w:bookmarkStart w:id="113" w:name="_PAR__15_a9f16282_8624_4c96_8669_8c7e6ca" /&amp;gt;&amp;lt;w:bookmarkStart w:id="114" w:name="_LINE__31_4d62608f_8153_4e6e_8d4f_242483" /&amp;gt;&amp;lt;w:bookmarkEnd w:id="104" /&amp;gt;&amp;lt;w:bookmarkEnd w:id="105" /&amp;gt;&amp;lt;w:del w:id="115" w:author="BPS" w:date="2023-01-17T11:41:00Z"&amp;gt;&amp;lt;w:r w:rsidDel="00351E7E"&amp;gt;&amp;lt;w:delText xml:space="preserve"&amp;gt;A retail establishment exempt from charging a fee under this paragraph may charge a &amp;lt;/w:delText&amp;gt;&amp;lt;/w:r&amp;gt;&amp;lt;w:bookmarkStart w:id="116" w:name="_LINE__32_12a09697_2703_4bcf_9140_98b4ac" /&amp;gt;&amp;lt;w:bookmarkEnd w:id="114" /&amp;gt;&amp;lt;w:r w:rsidDel="00351E7E"&amp;gt;&amp;lt;w:delText&amp;gt;fee for a recycled paper bag or a reusable bag made of plastic.&amp;lt;/w:delText&amp;gt;&amp;lt;/w:r&amp;gt;&amp;lt;/w:del&amp;gt;&amp;lt;w:bookmarkEnd w:id="111" /&amp;gt;&amp;lt;w:bookmarkEnd w:id="116" /&amp;gt;&amp;lt;/w:p&amp;gt;&amp;lt;w:p w:rsidR="00DF1007" w:rsidRDefault="00DF1007" w:rsidP="00DF1007"&amp;gt;&amp;lt;w:pPr&amp;gt;&amp;lt;w:ind w:left="360" w:firstLine="360" /&amp;gt;&amp;lt;/w:pPr&amp;gt;&amp;lt;w:bookmarkStart w:id="117" w:name="_EMERGENCY_CLAUSE__530c0420_061e_413d_a6" /&amp;gt;&amp;lt;w:bookmarkStart w:id="118" w:name="_PAR__16_a3a2f632_f46d_4f29_a057_b566859" /&amp;gt;&amp;lt;w:bookmarkStart w:id="119" w:name="_LINE__33_d031405d_47f4_4b33_a939_0da8ef" /&amp;gt;&amp;lt;w:bookmarkEnd w:id="23" /&amp;gt;&amp;lt;w:bookmarkEnd w:id="24" /&amp;gt;&amp;lt;w:bookmarkEnd w:id="30" /&amp;gt;&amp;lt;w:bookmarkEnd w:id="68" /&amp;gt;&amp;lt;w:bookmarkEnd w:id="83" /&amp;gt;&amp;lt;w:bookmarkEnd w:id="112" /&amp;gt;&amp;lt;w:bookmarkEnd w:id="113"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w:id="120" w:name="_LINE__34_dc05e8f5_0697_4456_8884_61380d" /&amp;gt;&amp;lt;w:bookmarkEnd w:id="119" /&amp;gt;&amp;lt;w:r&amp;gt;&amp;lt;w:t&amp;gt;takes effect when approved.&amp;lt;/w:t&amp;gt;&amp;lt;/w:r&amp;gt;&amp;lt;w:bookmarkEnd w:id="120" /&amp;gt;&amp;lt;/w:p&amp;gt;&amp;lt;w:p w:rsidR="00DF1007" w:rsidRDefault="00DF1007" w:rsidP="00DF1007"&amp;gt;&amp;lt;w:pPr&amp;gt;&amp;lt;w:keepNext /&amp;gt;&amp;lt;w:spacing w:before="240" /&amp;gt;&amp;lt;w:ind w:left="360" /&amp;gt;&amp;lt;w:jc w:val="center" /&amp;gt;&amp;lt;/w:pPr&amp;gt;&amp;lt;w:bookmarkStart w:id="121" w:name="_SUMMARY__e2dd7994_bf73_4a81_8a72_49d8b3" /&amp;gt;&amp;lt;w:bookmarkStart w:id="122" w:name="_PAR__17_d2779e3f_58e4_44a6_9d8e_15aeed7" /&amp;gt;&amp;lt;w:bookmarkStart w:id="123" w:name="_LINE__35_a5b852d5_97ff_4516_a2fc_df57c5" /&amp;gt;&amp;lt;w:bookmarkEnd w:id="117" /&amp;gt;&amp;lt;w:bookmarkEnd w:id="118" /&amp;gt;&amp;lt;w:r&amp;gt;&amp;lt;w:rPr&amp;gt;&amp;lt;w:b /&amp;gt;&amp;lt;w:sz w:val="24" /&amp;gt;&amp;lt;/w:rPr&amp;gt;&amp;lt;w:t&amp;gt;SUMMARY&amp;lt;/w:t&amp;gt;&amp;lt;/w:r&amp;gt;&amp;lt;w:bookmarkEnd w:id="123" /&amp;gt;&amp;lt;/w:p&amp;gt;&amp;lt;w:p w:rsidR="00DF1007" w:rsidRDefault="00DF1007" w:rsidP="00DF1007"&amp;gt;&amp;lt;w:pPr&amp;gt;&amp;lt;w:ind w:left="360" w:firstLine="360" /&amp;gt;&amp;lt;/w:pPr&amp;gt;&amp;lt;w:bookmarkStart w:id="124" w:name="_PAR__18_9df8736c_2d72_41e9_b800_ff8b6c3" /&amp;gt;&amp;lt;w:bookmarkStart w:id="125" w:name="_LINE__36_fea3b093_bf37_4bb4_ac9e_3ab2ba" /&amp;gt;&amp;lt;w:bookmarkEnd w:id="122" /&amp;gt;&amp;lt;w:r&amp;gt;&amp;lt;w:t&amp;gt;This bill removes&amp;lt;/w:t&amp;gt;&amp;lt;/w:r&amp;gt;&amp;lt;w:r&amp;gt;&amp;lt;w:t xml:space="preserve"&amp;gt; &amp;lt;/w:t&amp;gt;&amp;lt;/w:r&amp;gt;&amp;lt;w:r&amp;gt;&amp;lt;w:t xml:space="preserve"&amp;gt;the 5¢ fee currently required when a retail establishment provides a &amp;lt;/w:t&amp;gt;&amp;lt;/w:r&amp;gt;&amp;lt;w:bookmarkStart w:id="126" w:name="_LINE__37_c8667d5a_b481_4c93_abfd_2c1c0f" /&amp;gt;&amp;lt;w:bookmarkEnd w:id="125" /&amp;gt;&amp;lt;w:r&amp;gt;&amp;lt;w:t&amp;gt;recycled paper bag or a reusable bag made of plastic to bag products&amp;lt;/w:t&amp;gt;&amp;lt;/w:r&amp;gt;&amp;lt;w:r&amp;gt;&amp;lt;w:t xml:space="preserve"&amp;gt; &amp;lt;/w:t&amp;gt;&amp;lt;/w:r&amp;gt;&amp;lt;w:r&amp;gt;&amp;lt;w:t&amp;gt;at the point of sale.&amp;lt;/w:t&amp;gt;&amp;lt;/w:r&amp;gt;&amp;lt;w:bookmarkEnd w:id="126" /&amp;gt;&amp;lt;/w:p&amp;gt;&amp;lt;w:bookmarkEnd w:id="1" /&amp;gt;&amp;lt;w:bookmarkEnd w:id="2" /&amp;gt;&amp;lt;w:bookmarkEnd w:id="3" /&amp;gt;&amp;lt;w:bookmarkEnd w:id="121" /&amp;gt;&amp;lt;w:bookmarkEnd w:id="124" /&amp;gt;&amp;lt;w:p w:rsidR="00000000" w:rsidRDefault="00DF1007"&amp;gt;&amp;lt;w:r&amp;gt;&amp;lt;w:t xml:space="preserve"&amp;gt; &amp;lt;/w:t&amp;gt;&amp;lt;/w:r&amp;gt;&amp;lt;/w:p&amp;gt;&amp;lt;w:sectPr w:rsidR="00000000" w:rsidSect="00DF1007"&amp;gt;&amp;lt;w:footerReference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w:rsidR="00DD30D6" w:rsidRDefault="00DF1007"&amp;gt;&amp;lt;w:pPr&amp;gt;&amp;lt;w:pStyle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/&amp;gt;&amp;lt;/w:rPr&amp;gt;&amp;lt;w:t&amp;gt;131LR0609(01)&amp;lt;/w:t&amp;gt;&amp;lt;/w:r&amp;gt;&amp;lt;w:r&amp;gt;&amp;lt;w:rPr&amp;gt;&amp;lt;w:snapToGrid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e76c1e9_4d53_40c2_b313_4ceb029&lt;/BookmarkName&gt;&lt;Tables /&gt;&lt;/ProcessedCheckInPage&gt;&lt;/Pages&gt;&lt;Paragraphs&gt;&lt;CheckInParagraphs&gt;&lt;PageNumber&gt;1&lt;/PageNumber&gt;&lt;BookmarkName&gt;_PAR__1_47c6c861_1c13_4f9c_911d_201433c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d3d17b3_3ac9_4b8c_b7cf_fafe0e9f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296a58ac_1ada_49ed_8af4_b57c592a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aba7c89_2679_4661_91e9_aae3657d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17a94ff0_ea06_4567_be7f_652b8f64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55f9d158_4a3c_4ab1_80c9_ffd93a99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4283086d_82b6_4c1e_80d2_35a50eb7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02c6be3e_9c96_4b0e_a9c7_04b77207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7f49826_8136_488d_9fcd_90da3ca6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13e2b30_0bae_40fd_8488_5021330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b9e570e_c286_4515_a46f_d7acf23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bb5436d_86a5_4437_8120_4542abb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758b80aa_bca0_4028_99c5_fe99ba8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24dc637e_c77f_414d_8046_2d4e5d7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a9f16282_8624_4c96_8669_8c7e6ca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a3a2f632_f46d_4f29_a057_b566859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d2779e3f_58e4_44a6_9d8e_15aeed7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9df8736c_2d72_41e9_b800_ff8b6c3&lt;/BookmarkName&gt;&lt;StartingLineNumber&gt;36&lt;/StartingLineNumber&gt;&lt;EndingLineNumber&gt;37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