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the Time for Youth Deer Hunting</w:t>
      </w:r>
    </w:p>
    <w:p w:rsidR="002A7BA3" w:rsidP="002A7BA3">
      <w:pPr>
        <w:ind w:left="360"/>
        <w:rPr>
          <w:rFonts w:ascii="Arial" w:eastAsia="Arial" w:hAnsi="Arial" w:cs="Arial"/>
        </w:rPr>
      </w:pPr>
      <w:bookmarkStart w:id="0" w:name="_ENACTING_CLAUSE__4a9288a7_8626_4960_a00"/>
      <w:bookmarkStart w:id="1" w:name="_DOC_BODY__0969e43c_c341_4448_8e85_05a9c"/>
      <w:bookmarkStart w:id="2" w:name="_DOC_BODY_CONTAINER__f03f14bf_1e97_4014_"/>
      <w:bookmarkStart w:id="3" w:name="_PAGE__1_17625a98_6d45_4508_88a1_d7c7b8a"/>
      <w:bookmarkStart w:id="4" w:name="_PAR__1_909c4086_f73e_4ae9_bd62_2f6a54f6"/>
      <w:bookmarkStart w:id="5" w:name="_LINE__1_d310dff6_faf1_44dc_a104_8e17a3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A7BA3" w:rsidP="002A7BA3">
      <w:pPr>
        <w:ind w:left="360" w:firstLine="360"/>
        <w:rPr>
          <w:rFonts w:ascii="Arial" w:eastAsia="Arial" w:hAnsi="Arial" w:cs="Arial"/>
        </w:rPr>
      </w:pPr>
      <w:bookmarkStart w:id="6" w:name="_BILL_SECTION_HEADER__b5e25409_9748_418f"/>
      <w:bookmarkStart w:id="7" w:name="_BILL_SECTION__5862d696_01e2_4a3f_8fd3_4"/>
      <w:bookmarkStart w:id="8" w:name="_DOC_BODY_CONTENT__09917ea8_fc38_4439_b5"/>
      <w:bookmarkStart w:id="9" w:name="_PAR__2_6e434f4e_777d_492b_b45c_93f81cc7"/>
      <w:bookmarkStart w:id="10" w:name="_LINE__2_d36055e9_bb04_4bf1_bce7_ccec03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7ff391a_66e6_44d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§11402, sub-§4, ¶C,</w:t>
      </w:r>
      <w:r>
        <w:rPr>
          <w:rFonts w:ascii="Arial" w:eastAsia="Arial" w:hAnsi="Arial" w:cs="Arial"/>
        </w:rPr>
        <w:t xml:space="preserve"> as enacted by PL 2003, c. 414, Pt. A, §2 </w:t>
      </w:r>
      <w:bookmarkStart w:id="12" w:name="_LINE__3_4e9bac91_e802_4c92_916e_96489fc"/>
      <w:bookmarkEnd w:id="10"/>
      <w:r>
        <w:rPr>
          <w:rFonts w:ascii="Arial" w:eastAsia="Arial" w:hAnsi="Arial" w:cs="Arial"/>
        </w:rPr>
        <w:t>and affected by c. 614, §9, is amended to read:</w:t>
      </w:r>
      <w:bookmarkEnd w:id="12"/>
    </w:p>
    <w:p w:rsidR="002A7BA3" w:rsidP="002A7BA3">
      <w:pPr>
        <w:ind w:left="720"/>
        <w:rPr>
          <w:rFonts w:ascii="Arial" w:eastAsia="Arial" w:hAnsi="Arial" w:cs="Arial"/>
        </w:rPr>
      </w:pPr>
      <w:bookmarkStart w:id="13" w:name="_STATUTE_NUMBER__2ad57d3c_b655_4c49_a073"/>
      <w:bookmarkStart w:id="14" w:name="_STATUTE_P__fee75d2c_13eb_43af_92f9_4e62"/>
      <w:bookmarkStart w:id="15" w:name="_PAR__3_57055fb0_4bf1_4c13_8fc3_682dd1c8"/>
      <w:bookmarkStart w:id="16" w:name="_LINE__4_d3801f5f_de04_46f2_8c94_75b1806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b88f9b6c_0f0a_4e06_ae3"/>
      <w:r>
        <w:rPr>
          <w:rFonts w:ascii="Arial" w:eastAsia="Arial" w:hAnsi="Arial" w:cs="Arial"/>
        </w:rPr>
        <w:t xml:space="preserve">Establish a </w:t>
      </w:r>
      <w:bookmarkStart w:id="18" w:name="_PROCESSED_CHANGE__cbf045cf_b464_484f_9e"/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>-day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>youth deer hunting</w:t>
      </w:r>
      <w:bookmarkStart w:id="19" w:name="_PROCESSED_CHANGE__35e795a9_f002_4035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day</w:t>
      </w:r>
      <w:bookmarkStart w:id="20" w:name="_PROCESSED_CHANGE__572cd8e4_3d92_45f8_8a"/>
      <w:bookmarkEnd w:id="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period beginning 7 days before the start </w:t>
      </w:r>
      <w:bookmarkStart w:id="21" w:name="_LINE__5_d8316da2_3b57_49f9_a569_018fd5d"/>
      <w:bookmarkEnd w:id="16"/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regular deer hunting season</w:t>
      </w:r>
      <w:bookmarkEnd w:id="20"/>
      <w:r>
        <w:rPr>
          <w:rFonts w:ascii="Arial" w:eastAsia="Arial" w:hAnsi="Arial" w:cs="Arial"/>
        </w:rPr>
        <w:t>.</w:t>
      </w:r>
      <w:bookmarkEnd w:id="17"/>
      <w:bookmarkEnd w:id="21"/>
    </w:p>
    <w:p w:rsidR="002A7BA3" w:rsidP="002A7B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acf141f4_6aab_4d8e_91c6_e52b83"/>
      <w:bookmarkStart w:id="23" w:name="_PAR__4_3602dc48_71cd_4422_9e22_601889db"/>
      <w:bookmarkStart w:id="24" w:name="_LINE__6_18d4521e_130a_42ac_a6d4_5d73e73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2A7BA3" w:rsidP="002A7BA3">
      <w:pPr>
        <w:ind w:left="360" w:firstLine="360"/>
        <w:rPr>
          <w:rFonts w:ascii="Arial" w:eastAsia="Arial" w:hAnsi="Arial" w:cs="Arial"/>
        </w:rPr>
      </w:pPr>
      <w:bookmarkStart w:id="25" w:name="_PAR__5_c414b7dd_eb75_440f_9cc3_8e267a38"/>
      <w:bookmarkStart w:id="26" w:name="_LINE__7_ff029dc4_fefc_4bc6_b6e0_7a7c63f"/>
      <w:bookmarkEnd w:id="23"/>
      <w:r>
        <w:rPr>
          <w:rFonts w:ascii="Arial" w:eastAsia="Arial" w:hAnsi="Arial" w:cs="Arial"/>
        </w:rPr>
        <w:t xml:space="preserve">This bill changes youth deer hunting day to a 6-day hunting period beginning 7 days </w:t>
      </w:r>
      <w:bookmarkStart w:id="27" w:name="_LINE__8_954335f7_0e7a_4674_b524_b6d63a9"/>
      <w:bookmarkEnd w:id="26"/>
      <w:r>
        <w:rPr>
          <w:rFonts w:ascii="Arial" w:eastAsia="Arial" w:hAnsi="Arial" w:cs="Arial"/>
        </w:rPr>
        <w:t>before the start of the regular deer hunting season.</w:t>
      </w:r>
      <w:bookmarkEnd w:id="27"/>
    </w:p>
    <w:bookmarkEnd w:id="1"/>
    <w:bookmarkEnd w:id="2"/>
    <w:bookmarkEnd w:id="3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LR1282,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the Time for Youth Deer Hunting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A7BA3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136699</ItemId>
    <LRId>71077</LRId>
    <LRNumber>1282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Extend the Time for Youth Deer Hunting</LRTitle>
    <ItemTitle>An Act to Extend the Time for Youth Deer Hunting</ItemTitle>
    <ShortTitle1>AN ACT TO EXTEND THE TIME FOR</ShortTitle1>
    <ShortTitle2>YOUTH DEER HUNTING</ShortTitle2>
    <SponsorFirstName>David</SponsorFirstName>
    <SponsorLastName>Woodsome</SponsorLastName>
    <SponsorChamberPrefix>Rep.</SponsorChamberPrefix>
    <SponsorFrom>Waterboro</SponsorFrom>
    <DraftingCycleCount>1</DraftingCycleCount>
    <LatestDraftingActionId>131</LatestDraftingActionId>
    <LatestDraftingActionDate>2023-02-01T14:12:14</LatestDraftingActionDate>
    <LatestDrafterName>wmilliken</LatestDrafterName>
    <LatestProoferName>ekeyes</LatestProoferName>
    <LatestTechName>rmiller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w:rsidR="002A7BA3" w:rsidRDefault="002A7BA3" w:rsidP="002A7BA3"&amp;gt;&amp;lt;w:pPr&amp;gt;&amp;lt;w:ind w:left="360" /&amp;gt;&amp;lt;/w:pPr&amp;gt;&amp;lt;w:bookmarkStart w:id="0" w:name="_ENACTING_CLAUSE__4a9288a7_8626_4960_a00" /&amp;gt;&amp;lt;w:bookmarkStart w:id="1" w:name="_DOC_BODY__0969e43c_c341_4448_8e85_05a9c" /&amp;gt;&amp;lt;w:bookmarkStart w:id="2" w:name="_DOC_BODY_CONTAINER__f03f14bf_1e97_4014_" /&amp;gt;&amp;lt;w:bookmarkStart w:id="3" w:name="_PAGE__1_17625a98_6d45_4508_88a1_d7c7b8a" /&amp;gt;&amp;lt;w:bookmarkStart w:id="4" w:name="_PAR__1_909c4086_f73e_4ae9_bd62_2f6a54f6" /&amp;gt;&amp;lt;w:bookmarkStart w:id="5" w:name="_LINE__1_d310dff6_faf1_44dc_a104_8e17a3c"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w:rsidR="002A7BA3" w:rsidRDefault="002A7BA3" w:rsidP="002A7BA3"&amp;gt;&amp;lt;w:pPr&amp;gt;&amp;lt;w:ind w:left="360" w:firstLine="360" /&amp;gt;&amp;lt;/w:pPr&amp;gt;&amp;lt;w:bookmarkStart w:id="6" w:name="_BILL_SECTION_HEADER__b5e25409_9748_418f" /&amp;gt;&amp;lt;w:bookmarkStart w:id="7" w:name="_BILL_SECTION__5862d696_01e2_4a3f_8fd3_4" /&amp;gt;&amp;lt;w:bookmarkStart w:id="8" w:name="_DOC_BODY_CONTENT__09917ea8_fc38_4439_b5" /&amp;gt;&amp;lt;w:bookmarkStart w:id="9" w:name="_PAR__2_6e434f4e_777d_492b_b45c_93f81cc7" /&amp;gt;&amp;lt;w:bookmarkStart w:id="10" w:name="_LINE__2_d36055e9_bb04_4bf1_bce7_ccec03f"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w:name="_BILL_SECTION_NUMBER__97ff391a_66e6_44d5"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§11402, sub-§4, ¶C,&amp;lt;/w:t&amp;gt;&amp;lt;/w:r&amp;gt;&amp;lt;w:r&amp;gt;&amp;lt;w:t xml:space="preserve"&amp;gt; as enacted by PL 2003, c. 414, Pt. A, §2 &amp;lt;/w:t&amp;gt;&amp;lt;/w:r&amp;gt;&amp;lt;w:bookmarkStart w:id="12" w:name="_LINE__3_4e9bac91_e802_4c92_916e_96489fc" /&amp;gt;&amp;lt;w:bookmarkEnd w:id="10" /&amp;gt;&amp;lt;w:r&amp;gt;&amp;lt;w:t&amp;gt;and affected by c. 614, §9, is amended to read:&amp;lt;/w:t&amp;gt;&amp;lt;/w:r&amp;gt;&amp;lt;w:bookmarkEnd w:id="12" /&amp;gt;&amp;lt;/w:p&amp;gt;&amp;lt;w:p w:rsidR="002A7BA3" w:rsidRDefault="002A7BA3" w:rsidP="002A7BA3"&amp;gt;&amp;lt;w:pPr&amp;gt;&amp;lt;w:ind w:left="720" /&amp;gt;&amp;lt;/w:pPr&amp;gt;&amp;lt;w:bookmarkStart w:id="13" w:name="_STATUTE_NUMBER__2ad57d3c_b655_4c49_a073" /&amp;gt;&amp;lt;w:bookmarkStart w:id="14" w:name="_STATUTE_P__fee75d2c_13eb_43af_92f9_4e62" /&amp;gt;&amp;lt;w:bookmarkStart w:id="15" w:name="_PAR__3_57055fb0_4bf1_4c13_8fc3_682dd1c8" /&amp;gt;&amp;lt;w:bookmarkStart w:id="16" w:name="_LINE__4_d3801f5f_de04_46f2_8c94_75b1806" /&amp;gt;&amp;lt;w:bookmarkEnd w:id="6" /&amp;gt;&amp;lt;w:bookmarkEnd w:id="9" /&amp;gt;&amp;lt;w:r&amp;gt;&amp;lt;w:t&amp;gt;C&amp;lt;/w:t&amp;gt;&amp;lt;/w:r&amp;gt;&amp;lt;w:bookmarkEnd w:id="13" /&amp;gt;&amp;lt;w:r&amp;gt;&amp;lt;w:t xml:space="preserve"&amp;gt;.  &amp;lt;/w:t&amp;gt;&amp;lt;/w:r&amp;gt;&amp;lt;w:bookmarkStart w:id="17" w:name="_STATUTE_CONTENT__b88f9b6c_0f0a_4e06_ae3" /&amp;gt;&amp;lt;w:r&amp;gt;&amp;lt;w:t xml:space="preserve"&amp;gt;Establish a &amp;lt;/w:t&amp;gt;&amp;lt;/w:r&amp;gt;&amp;lt;w:bookmarkStart w:id="18" w:name="_PROCESSED_CHANGE__cbf045cf_b464_484f_9e" /&amp;gt;&amp;lt;w:ins w:id="19" w:author="BPS" w:date="2023-01-04T09:28:00Z"&amp;gt;&amp;lt;w:r&amp;gt;&amp;lt;w:t&amp;gt;6&amp;lt;/w:t&amp;gt;&amp;lt;/w:r&amp;gt;&amp;lt;/w:ins&amp;gt;&amp;lt;w:ins w:id="20" w:author="BPS" w:date="2023-01-04T09:26:00Z"&amp;gt;&amp;lt;w:r&amp;gt;&amp;lt;w:t&amp;gt;-day&amp;lt;/w:t&amp;gt;&amp;lt;/w:r&amp;gt;&amp;lt;/w:ins&amp;gt;&amp;lt;w:r&amp;gt;&amp;lt;w:t xml:space="preserve"&amp;gt; &amp;lt;/w:t&amp;gt;&amp;lt;/w:r&amp;gt;&amp;lt;w:bookmarkEnd w:id="18" /&amp;gt;&amp;lt;w:r&amp;gt;&amp;lt;w:t&amp;gt;youth deer hunting&amp;lt;/w:t&amp;gt;&amp;lt;/w:r&amp;gt;&amp;lt;w:bookmarkStart w:id="21" w:name="_PROCESSED_CHANGE__35e795a9_f002_4035_b5" /&amp;gt;&amp;lt;w:r&amp;gt;&amp;lt;w:t xml:space="preserve"&amp;gt; &amp;lt;/w:t&amp;gt;&amp;lt;/w:r&amp;gt;&amp;lt;w:del w:id="22" w:author="BPS" w:date="2023-01-04T09:26:00Z"&amp;gt;&amp;lt;w:r w:rsidDel="00787F67"&amp;gt;&amp;lt;w:delText&amp;gt;day&amp;lt;/w:delText&amp;gt;&amp;lt;/w:r&amp;gt;&amp;lt;/w:del&amp;gt;&amp;lt;w:bookmarkStart w:id="23" w:name="_PROCESSED_CHANGE__572cd8e4_3d92_45f8_8a" /&amp;gt;&amp;lt;w:bookmarkEnd w:id="21" /&amp;gt;&amp;lt;w:r&amp;gt;&amp;lt;w:t xml:space="preserve"&amp;gt; &amp;lt;/w:t&amp;gt;&amp;lt;/w:r&amp;gt;&amp;lt;w:ins w:id="24" w:author="BPS" w:date="2023-01-04T09:26:00Z"&amp;gt;&amp;lt;w:r&amp;gt;&amp;lt;w:t xml:space="preserve"&amp;gt;period beginning 7 days before the start &amp;lt;/w:t&amp;gt;&amp;lt;/w:r&amp;gt;&amp;lt;w:bookmarkStart w:id="25" w:name="_LINE__5_d8316da2_3b57_49f9_a569_018fd5d" /&amp;gt;&amp;lt;w:bookmarkEnd w:id="16" /&amp;gt;&amp;lt;w:r&amp;gt;&amp;lt;w:t&amp;gt;of&amp;lt;/w:t&amp;gt;&amp;lt;/w:r&amp;gt;&amp;lt;/w:ins&amp;gt;&amp;lt;w:ins w:id="26" w:author="BPS" w:date="2023-01-10T10:23:00Z"&amp;gt;&amp;lt;w:r&amp;gt;&amp;lt;w:t xml:space="preserve"&amp;gt; the&amp;lt;/w:t&amp;gt;&amp;lt;/w:r&amp;gt;&amp;lt;/w:ins&amp;gt;&amp;lt;w:ins w:id="27" w:author="BPS" w:date="2023-01-04T09:26:00Z"&amp;gt;&amp;lt;w:r&amp;gt;&amp;lt;w:t xml:space="preserve"&amp;gt; regular deer hunting season&amp;lt;/w:t&amp;gt;&amp;lt;/w:r&amp;gt;&amp;lt;/w:ins&amp;gt;&amp;lt;w:bookmarkEnd w:id="23" /&amp;gt;&amp;lt;w:r&amp;gt;&amp;lt;w:t&amp;gt;.&amp;lt;/w:t&amp;gt;&amp;lt;/w:r&amp;gt;&amp;lt;w:bookmarkEnd w:id="17" /&amp;gt;&amp;lt;w:bookmarkEnd w:id="25" /&amp;gt;&amp;lt;/w:p&amp;gt;&amp;lt;w:p w:rsidR="002A7BA3" w:rsidRDefault="002A7BA3" w:rsidP="002A7BA3"&amp;gt;&amp;lt;w:pPr&amp;gt;&amp;lt;w:keepNext /&amp;gt;&amp;lt;w:spacing w:before="240" /&amp;gt;&amp;lt;w:ind w:left="360" /&amp;gt;&amp;lt;w:jc w:val="center" /&amp;gt;&amp;lt;/w:pPr&amp;gt;&amp;lt;w:bookmarkStart w:id="28" w:name="_SUMMARY__acf141f4_6aab_4d8e_91c6_e52b83" /&amp;gt;&amp;lt;w:bookmarkStart w:id="29" w:name="_PAR__4_3602dc48_71cd_4422_9e22_601889db" /&amp;gt;&amp;lt;w:bookmarkStart w:id="30" w:name="_LINE__6_18d4521e_130a_42ac_a6d4_5d73e73"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w:id="30" /&amp;gt;&amp;lt;/w:p&amp;gt;&amp;lt;w:p w:rsidR="002A7BA3" w:rsidRDefault="002A7BA3" w:rsidP="002A7BA3"&amp;gt;&amp;lt;w:pPr&amp;gt;&amp;lt;w:ind w:left="360" w:firstLine="360" /&amp;gt;&amp;lt;/w:pPr&amp;gt;&amp;lt;w:bookmarkStart w:id="31" w:name="_PAR__5_c414b7dd_eb75_440f_9cc3_8e267a38" /&amp;gt;&amp;lt;w:bookmarkStart w:id="32" w:name="_LINE__7_ff029dc4_fefc_4bc6_b6e0_7a7c63f" /&amp;gt;&amp;lt;w:bookmarkEnd w:id="29" /&amp;gt;&amp;lt;w:r&amp;gt;&amp;lt;w:t xml:space="preserve"&amp;gt;This bill changes youth deer hunting day to a 6-day hunting period beginning 7 days &amp;lt;/w:t&amp;gt;&amp;lt;/w:r&amp;gt;&amp;lt;w:bookmarkStart w:id="33" w:name="_LINE__8_954335f7_0e7a_4674_b524_b6d63a9" /&amp;gt;&amp;lt;w:bookmarkEnd w:id="32" /&amp;gt;&amp;lt;w:r&amp;gt;&amp;lt;w:t&amp;gt;before the start of the regular deer hunting season.&amp;lt;/w:t&amp;gt;&amp;lt;/w:r&amp;gt;&amp;lt;w:bookmarkEnd w:id="33" /&amp;gt;&amp;lt;/w:p&amp;gt;&amp;lt;w:bookmarkEnd w:id="1" /&amp;gt;&amp;lt;w:bookmarkEnd w:id="2" /&amp;gt;&amp;lt;w:bookmarkEnd w:id="3" /&amp;gt;&amp;lt;w:bookmarkEnd w:id="28" /&amp;gt;&amp;lt;w:bookmarkEnd w:id="31" /&amp;gt;&amp;lt;w:p w:rsidR="00000000" w:rsidRDefault="002A7BA3"&amp;gt;&amp;lt;w:r&amp;gt;&amp;lt;w:t xml:space="preserve"&amp;gt; &amp;lt;/w:t&amp;gt;&amp;lt;/w:r&amp;gt;&amp;lt;/w:p&amp;gt;&amp;lt;w:sectPr w:rsidR="00000000" w:rsidSect="002A7BA3"&amp;gt;&amp;lt;w:footerReference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w:rsidR="00584A7D" w:rsidRDefault="002A7BA3"&amp;gt;&amp;lt;w:pPr&amp;gt;&amp;lt;w:pStyle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/&amp;gt;&amp;lt;/w:rPr&amp;gt;&amp;lt;w:t&amp;gt;131LR1282(01)&amp;lt;/w:t&amp;gt;&amp;lt;/w:r&amp;gt;&amp;lt;w:r&amp;gt;&amp;lt;w:rPr&amp;gt;&amp;lt;w:snapToGrid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17625a98_6d45_4508_88a1_d7c7b8a&lt;/BookmarkName&gt;&lt;Tables /&gt;&lt;/ProcessedCheckInPage&gt;&lt;/Pages&gt;&lt;Paragraphs&gt;&lt;CheckInParagraphs&gt;&lt;PageNumber&gt;1&lt;/PageNumber&gt;&lt;BookmarkName&gt;_PAR__1_909c4086_f73e_4ae9_bd62_2f6a54f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e434f4e_777d_492b_b45c_93f81cc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57055fb0_4bf1_4c13_8fc3_682dd1c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3602dc48_71cd_4422_9e22_601889db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414b7dd_eb75_440f_9cc3_8e267a38&lt;/BookmarkName&gt;&lt;StartingLineNumber&gt;7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