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Create a Program for Mortgage Assistance for Persons with Illnesses Related to COVID-19</w:t>
      </w:r>
    </w:p>
    <w:p w:rsidR="00A926FD" w:rsidP="00A926FD">
      <w:pPr>
        <w:ind w:left="360"/>
        <w:rPr>
          <w:rFonts w:ascii="Arial" w:eastAsia="Arial" w:hAnsi="Arial" w:cs="Arial"/>
        </w:rPr>
      </w:pPr>
      <w:bookmarkStart w:id="0" w:name="_ENACTING_CLAUSE__8a883f49_3820_4da9_8e7"/>
      <w:bookmarkStart w:id="1" w:name="_DOC_BODY__d317b412_9d38_4156_bf51_c9c6f"/>
      <w:bookmarkStart w:id="2" w:name="_DOC_BODY_CONTAINER__2a6f5d4b_3fde_48f5_"/>
      <w:bookmarkStart w:id="3" w:name="_PAGE__1_e9ab6266_c25b_4e7f_8dd3_9251bf7"/>
      <w:bookmarkStart w:id="4" w:name="_PAR__1_8832c44a_66ae_4930_8e4f_d0bfe372"/>
      <w:bookmarkStart w:id="5" w:name="_LINE__1_a078a8a9_bba7_4771_8595_fed0de7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A926FD" w:rsidP="00A926FD">
      <w:pPr>
        <w:ind w:left="360" w:firstLine="360"/>
        <w:rPr>
          <w:rFonts w:ascii="Arial" w:eastAsia="Arial" w:hAnsi="Arial" w:cs="Arial"/>
        </w:rPr>
      </w:pPr>
      <w:bookmarkStart w:id="6" w:name="_BILL_SECTION_HEADER__c5942988_0015_41fd"/>
      <w:bookmarkStart w:id="7" w:name="_BILL_SECTION__9d9e0a4b_abfd_485a_adc5_5"/>
      <w:bookmarkStart w:id="8" w:name="_DOC_BODY_CONTENT__252e06d5_882a_4b67_98"/>
      <w:bookmarkStart w:id="9" w:name="_PAR__2_51b48f96_64f3_4422_a434_5b5c3eb4"/>
      <w:bookmarkStart w:id="10" w:name="_LINE__2_21154eb2_6203_48cc_a340_57fae16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e3d64056_2314_4221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5 MRSA §13056-K</w:t>
      </w:r>
      <w:r>
        <w:rPr>
          <w:rFonts w:ascii="Arial" w:eastAsia="Arial" w:hAnsi="Arial" w:cs="Arial"/>
        </w:rPr>
        <w:t xml:space="preserve"> is enacted to read:</w:t>
      </w:r>
      <w:bookmarkEnd w:id="10"/>
    </w:p>
    <w:p w:rsidR="00A926FD" w:rsidP="00A926FD">
      <w:pPr>
        <w:ind w:left="1080" w:hanging="720"/>
        <w:rPr>
          <w:rFonts w:ascii="Arial" w:eastAsia="Arial" w:hAnsi="Arial" w:cs="Arial"/>
        </w:rPr>
      </w:pPr>
      <w:bookmarkStart w:id="12" w:name="_STATUTE_S__bfdd9315_a541_4838_b2cc_be69"/>
      <w:bookmarkStart w:id="13" w:name="_PAR__3_41cc3c1f_209b_4411_bd83_257a21a3"/>
      <w:bookmarkStart w:id="14" w:name="_LINE__3_87387315_83eb_4dfe_8960_4d0ddb1"/>
      <w:bookmarkStart w:id="15" w:name="_PROCESSED_CHANGE__cfd72a0b_ebef_460a_93"/>
      <w:bookmarkEnd w:id="6"/>
      <w:bookmarkEnd w:id="9"/>
      <w:r>
        <w:rPr>
          <w:rFonts w:ascii="Arial" w:eastAsia="Arial" w:hAnsi="Arial" w:cs="Arial"/>
          <w:b/>
          <w:u w:val="single"/>
        </w:rPr>
        <w:t>§</w:t>
      </w:r>
      <w:bookmarkStart w:id="16" w:name="_STATUTE_NUMBER__9e4ced1a_250a_46e2_baf0"/>
      <w:r>
        <w:rPr>
          <w:rFonts w:ascii="Arial" w:eastAsia="Arial" w:hAnsi="Arial" w:cs="Arial"/>
          <w:b/>
          <w:u w:val="single"/>
        </w:rPr>
        <w:t>13056-K</w:t>
      </w:r>
      <w:bookmarkEnd w:id="16"/>
      <w:r>
        <w:rPr>
          <w:rFonts w:ascii="Arial" w:eastAsia="Arial" w:hAnsi="Arial" w:cs="Arial"/>
          <w:b/>
          <w:u w:val="single"/>
        </w:rPr>
        <w:t xml:space="preserve">.  </w:t>
      </w:r>
      <w:bookmarkStart w:id="17" w:name="_STATUTE_HEADNOTE__cefa49cd_5210_4286_88"/>
      <w:r>
        <w:rPr>
          <w:rFonts w:ascii="Arial" w:eastAsia="Arial" w:hAnsi="Arial" w:cs="Arial"/>
          <w:b/>
          <w:u w:val="single"/>
        </w:rPr>
        <w:t>COVID-19 Illness Mortgage Assistance Program</w:t>
      </w:r>
      <w:bookmarkEnd w:id="14"/>
      <w:bookmarkEnd w:id="17"/>
    </w:p>
    <w:p w:rsidR="00A926FD" w:rsidRPr="004D46FE" w:rsidP="00A926FD">
      <w:pPr>
        <w:ind w:left="360" w:firstLine="360"/>
        <w:rPr>
          <w:rFonts w:ascii="Arial" w:eastAsia="Arial" w:hAnsi="Arial" w:cs="Arial"/>
        </w:rPr>
      </w:pPr>
      <w:bookmarkStart w:id="18" w:name="_STATUTE_NUMBER__4960a2f4_77bc_45f1_8dea"/>
      <w:bookmarkStart w:id="19" w:name="_STATUTE_SS__546caa5e_6c5b_4871_819c_bda"/>
      <w:bookmarkStart w:id="20" w:name="_PAR__4_7b12abc1_3f48_48ee_9418_0dbe66cf"/>
      <w:bookmarkStart w:id="21" w:name="_LINE__4_a154fedc_dcc1_45f6_837f_e97099f"/>
      <w:bookmarkEnd w:id="13"/>
      <w:r w:rsidRPr="004D46FE">
        <w:rPr>
          <w:rFonts w:ascii="Arial" w:eastAsia="Arial" w:hAnsi="Arial" w:cs="Arial"/>
          <w:b/>
          <w:u w:val="single"/>
        </w:rPr>
        <w:t>1</w:t>
      </w:r>
      <w:bookmarkEnd w:id="18"/>
      <w:r w:rsidRPr="004D46FE">
        <w:rPr>
          <w:rFonts w:ascii="Arial" w:eastAsia="Arial" w:hAnsi="Arial" w:cs="Arial"/>
          <w:b/>
          <w:u w:val="single"/>
        </w:rPr>
        <w:t xml:space="preserve">.  </w:t>
      </w:r>
      <w:bookmarkStart w:id="22" w:name="_STATUTE_HEADNOTE__c37295bb_4e5c_4e9c_ba"/>
      <w:r w:rsidRPr="004D46FE">
        <w:rPr>
          <w:rFonts w:ascii="Arial" w:eastAsia="Arial" w:hAnsi="Arial" w:cs="Arial"/>
          <w:b/>
          <w:u w:val="single"/>
        </w:rPr>
        <w:t>Program established; administration.</w:t>
      </w:r>
      <w:r>
        <w:rPr>
          <w:rFonts w:ascii="Arial" w:eastAsia="Arial" w:hAnsi="Arial" w:cs="Arial"/>
          <w:u w:val="single"/>
        </w:rPr>
        <w:t xml:space="preserve">  </w:t>
      </w:r>
      <w:bookmarkStart w:id="23" w:name="_STATUTE_CONTENT__5d2f14a9_f97c_4aec_a6c"/>
      <w:bookmarkEnd w:id="22"/>
      <w:r>
        <w:rPr>
          <w:rFonts w:ascii="Arial" w:eastAsia="Arial" w:hAnsi="Arial" w:cs="Arial"/>
          <w:u w:val="single"/>
        </w:rPr>
        <w:t>The COVID-</w:t>
      </w:r>
      <w:r>
        <w:rPr>
          <w:rFonts w:ascii="Arial" w:eastAsia="Arial" w:hAnsi="Arial" w:cs="Arial"/>
          <w:u w:val="single"/>
        </w:rPr>
        <w:t>19</w:t>
      </w:r>
      <w:r>
        <w:rPr>
          <w:rFonts w:ascii="Arial" w:eastAsia="Arial" w:hAnsi="Arial" w:cs="Arial"/>
          <w:u w:val="single"/>
        </w:rPr>
        <w:t xml:space="preserve"> Illness Mortgage </w:t>
      </w:r>
      <w:bookmarkStart w:id="24" w:name="_LINE__5_6fe62173_f6c5_44c9_8d86_16890c7"/>
      <w:bookmarkEnd w:id="21"/>
      <w:r>
        <w:rPr>
          <w:rFonts w:ascii="Arial" w:eastAsia="Arial" w:hAnsi="Arial" w:cs="Arial"/>
          <w:u w:val="single"/>
        </w:rPr>
        <w:t xml:space="preserve">Assistance Program, referred to in this section as "the program," is established within the </w:t>
      </w:r>
      <w:bookmarkStart w:id="25" w:name="_LINE__6_93956883_36f5_4972_9d5d_4adea52"/>
      <w:bookmarkEnd w:id="24"/>
      <w:r>
        <w:rPr>
          <w:rFonts w:ascii="Arial" w:eastAsia="Arial" w:hAnsi="Arial" w:cs="Arial"/>
          <w:u w:val="single"/>
        </w:rPr>
        <w:t xml:space="preserve">department to provide mortgage assistance to homeowners who are unable to pay a </w:t>
      </w:r>
      <w:bookmarkStart w:id="26" w:name="_LINE__7_7a86c6f4_2a61_4c79_8d1d_9f19890"/>
      <w:bookmarkEnd w:id="25"/>
      <w:r>
        <w:rPr>
          <w:rFonts w:ascii="Arial" w:eastAsia="Arial" w:hAnsi="Arial" w:cs="Arial"/>
          <w:u w:val="single"/>
        </w:rPr>
        <w:t>mortgage due to hardship resulting from illness</w:t>
      </w:r>
      <w:r>
        <w:rPr>
          <w:rFonts w:ascii="Arial" w:eastAsia="Arial" w:hAnsi="Arial" w:cs="Arial"/>
          <w:u w:val="single"/>
        </w:rPr>
        <w:t xml:space="preserve">es related to coronavirus disease 2019, also </w:t>
      </w:r>
      <w:bookmarkStart w:id="27" w:name="_LINE__8_5b02b01c_9a6c_467f_bb8d_c1e2cb5"/>
      <w:bookmarkEnd w:id="26"/>
      <w:r>
        <w:rPr>
          <w:rFonts w:ascii="Arial" w:eastAsia="Arial" w:hAnsi="Arial" w:cs="Arial"/>
          <w:u w:val="single"/>
        </w:rPr>
        <w:t>known as COVID-19</w:t>
      </w:r>
      <w:r>
        <w:rPr>
          <w:rFonts w:ascii="Arial" w:eastAsia="Arial" w:hAnsi="Arial" w:cs="Arial"/>
          <w:u w:val="single"/>
        </w:rPr>
        <w:t xml:space="preserve">.  The department shall administer the program. </w:t>
      </w:r>
      <w:bookmarkEnd w:id="27"/>
    </w:p>
    <w:p w:rsidR="00A926FD" w:rsidRPr="004D46FE" w:rsidP="00A926FD">
      <w:pPr>
        <w:ind w:left="360" w:firstLine="360"/>
        <w:rPr>
          <w:rFonts w:ascii="Arial" w:eastAsia="Arial" w:hAnsi="Arial" w:cs="Arial"/>
        </w:rPr>
      </w:pPr>
      <w:bookmarkStart w:id="28" w:name="_STATUTE_NUMBER__5c77eee7_8ba7_433b_bf97"/>
      <w:bookmarkStart w:id="29" w:name="_STATUTE_SS__68878444_d808_4bbc_a9bf_9c7"/>
      <w:bookmarkStart w:id="30" w:name="_PAR__5_90fd5d08_9a2d_4b06_85d0_979c8541"/>
      <w:bookmarkStart w:id="31" w:name="_LINE__9_b4c957a0_4ddc_448f_91f2_17bfbbe"/>
      <w:bookmarkEnd w:id="19"/>
      <w:bookmarkEnd w:id="20"/>
      <w:bookmarkEnd w:id="23"/>
      <w:r w:rsidRPr="004D46FE">
        <w:rPr>
          <w:rFonts w:ascii="Arial" w:eastAsia="Arial" w:hAnsi="Arial" w:cs="Arial"/>
          <w:b/>
          <w:u w:val="single"/>
        </w:rPr>
        <w:t>2</w:t>
      </w:r>
      <w:bookmarkEnd w:id="28"/>
      <w:r w:rsidRPr="004D46FE">
        <w:rPr>
          <w:rFonts w:ascii="Arial" w:eastAsia="Arial" w:hAnsi="Arial" w:cs="Arial"/>
          <w:b/>
          <w:u w:val="single"/>
        </w:rPr>
        <w:t xml:space="preserve">.  </w:t>
      </w:r>
      <w:bookmarkStart w:id="32" w:name="_STATUTE_HEADNOTE__b7ee3eea_5441_4a33_bf"/>
      <w:r w:rsidRPr="004D46FE">
        <w:rPr>
          <w:rFonts w:ascii="Arial" w:eastAsia="Arial" w:hAnsi="Arial" w:cs="Arial"/>
          <w:b/>
          <w:u w:val="single"/>
        </w:rPr>
        <w:t>COVID-</w:t>
      </w:r>
      <w:r>
        <w:rPr>
          <w:rFonts w:ascii="Arial" w:eastAsia="Arial" w:hAnsi="Arial" w:cs="Arial"/>
          <w:b/>
          <w:u w:val="single"/>
        </w:rPr>
        <w:t>19</w:t>
      </w:r>
      <w:r w:rsidRPr="004D46FE">
        <w:rPr>
          <w:rFonts w:ascii="Arial" w:eastAsia="Arial" w:hAnsi="Arial" w:cs="Arial"/>
          <w:b/>
          <w:u w:val="single"/>
        </w:rPr>
        <w:t xml:space="preserve"> Illness Mortgage Assistance Fund.</w:t>
      </w:r>
      <w:r>
        <w:rPr>
          <w:rFonts w:ascii="Arial" w:eastAsia="Arial" w:hAnsi="Arial" w:cs="Arial"/>
          <w:u w:val="single"/>
        </w:rPr>
        <w:t xml:space="preserve">  </w:t>
      </w:r>
      <w:bookmarkStart w:id="33" w:name="_STATUTE_CONTENT__0efe6681_f26d_431b_b59"/>
      <w:bookmarkEnd w:id="32"/>
      <w:r>
        <w:rPr>
          <w:rFonts w:ascii="Arial" w:eastAsia="Arial" w:hAnsi="Arial" w:cs="Arial"/>
          <w:u w:val="single"/>
        </w:rPr>
        <w:t>The C</w:t>
      </w:r>
      <w:r>
        <w:rPr>
          <w:rFonts w:ascii="Arial" w:eastAsia="Arial" w:hAnsi="Arial" w:cs="Arial"/>
          <w:u w:val="single"/>
        </w:rPr>
        <w:t>OVID</w:t>
      </w:r>
      <w:r>
        <w:rPr>
          <w:rFonts w:ascii="Arial" w:eastAsia="Arial" w:hAnsi="Arial" w:cs="Arial"/>
          <w:u w:val="single"/>
        </w:rPr>
        <w:t>-</w:t>
      </w:r>
      <w:r>
        <w:rPr>
          <w:rFonts w:ascii="Arial" w:eastAsia="Arial" w:hAnsi="Arial" w:cs="Arial"/>
          <w:u w:val="single"/>
        </w:rPr>
        <w:t>19</w:t>
      </w:r>
      <w:r>
        <w:rPr>
          <w:rFonts w:ascii="Arial" w:eastAsia="Arial" w:hAnsi="Arial" w:cs="Arial"/>
          <w:u w:val="single"/>
        </w:rPr>
        <w:t xml:space="preserve"> Illness Mortgage </w:t>
      </w:r>
      <w:bookmarkStart w:id="34" w:name="_LINE__10_884840f5_7e3c_4933_8b62_0ff1f1"/>
      <w:bookmarkEnd w:id="31"/>
      <w:r>
        <w:rPr>
          <w:rFonts w:ascii="Arial" w:eastAsia="Arial" w:hAnsi="Arial" w:cs="Arial"/>
          <w:u w:val="single"/>
        </w:rPr>
        <w:t xml:space="preserve">Assistance Fund, referred to in this section as "the fund," is established as a fund within the </w:t>
      </w:r>
      <w:bookmarkStart w:id="35" w:name="_LINE__11_0fa9064b_897b_467a_a6d7_ec90a4"/>
      <w:bookmarkEnd w:id="34"/>
      <w:r>
        <w:rPr>
          <w:rFonts w:ascii="Arial" w:eastAsia="Arial" w:hAnsi="Arial" w:cs="Arial"/>
          <w:u w:val="single"/>
        </w:rPr>
        <w:t xml:space="preserve">department for the purpose of providing funds for the program. The fund consists of money </w:t>
      </w:r>
      <w:bookmarkStart w:id="36" w:name="_LINE__12_5d936258_d9f5_402c_8738_6f7092"/>
      <w:bookmarkEnd w:id="35"/>
      <w:r>
        <w:rPr>
          <w:rFonts w:ascii="Arial" w:eastAsia="Arial" w:hAnsi="Arial" w:cs="Arial"/>
          <w:u w:val="single"/>
        </w:rPr>
        <w:t xml:space="preserve">appropriated to the fund by the Legislature and any money received by the department for </w:t>
      </w:r>
      <w:bookmarkStart w:id="37" w:name="_LINE__13_fb327bf7_304e_4477_b1cc_61c751"/>
      <w:bookmarkEnd w:id="36"/>
      <w:r>
        <w:rPr>
          <w:rFonts w:ascii="Arial" w:eastAsia="Arial" w:hAnsi="Arial" w:cs="Arial"/>
          <w:u w:val="single"/>
        </w:rPr>
        <w:t xml:space="preserve">the purposes of the program.  </w:t>
      </w:r>
      <w:bookmarkEnd w:id="37"/>
    </w:p>
    <w:p w:rsidR="00A926FD" w:rsidRPr="004D46FE" w:rsidP="00A926FD">
      <w:pPr>
        <w:ind w:left="360" w:firstLine="360"/>
        <w:rPr>
          <w:rFonts w:ascii="Arial" w:eastAsia="Arial" w:hAnsi="Arial" w:cs="Arial"/>
        </w:rPr>
      </w:pPr>
      <w:bookmarkStart w:id="38" w:name="_STATUTE_NUMBER__b17cc5e0_a601_4309_95c5"/>
      <w:bookmarkStart w:id="39" w:name="_STATUTE_SS__78a9ae86_560d_45d5_806b_f85"/>
      <w:bookmarkStart w:id="40" w:name="_PAR__6_e1cfdb99_4f52_4010_82cc_3b68bcba"/>
      <w:bookmarkStart w:id="41" w:name="_LINE__14_98264f52_83d3_40ac_85b7_5daf40"/>
      <w:bookmarkEnd w:id="29"/>
      <w:bookmarkEnd w:id="30"/>
      <w:bookmarkEnd w:id="33"/>
      <w:r w:rsidRPr="004D46FE">
        <w:rPr>
          <w:rFonts w:ascii="Arial" w:eastAsia="Arial" w:hAnsi="Arial" w:cs="Arial"/>
          <w:b/>
          <w:u w:val="single"/>
        </w:rPr>
        <w:t>3</w:t>
      </w:r>
      <w:bookmarkEnd w:id="38"/>
      <w:r w:rsidRPr="004D46FE">
        <w:rPr>
          <w:rFonts w:ascii="Arial" w:eastAsia="Arial" w:hAnsi="Arial" w:cs="Arial"/>
          <w:b/>
          <w:u w:val="single"/>
        </w:rPr>
        <w:t xml:space="preserve">.  </w:t>
      </w:r>
      <w:bookmarkStart w:id="42" w:name="_STATUTE_HEADNOTE__61bcf851_dcdf_4c7e_a5"/>
      <w:r w:rsidRPr="004D46FE">
        <w:rPr>
          <w:rFonts w:ascii="Arial" w:eastAsia="Arial" w:hAnsi="Arial" w:cs="Arial"/>
          <w:b/>
          <w:u w:val="single"/>
        </w:rPr>
        <w:t>Grants.</w:t>
      </w:r>
      <w:r>
        <w:rPr>
          <w:rFonts w:ascii="Arial" w:eastAsia="Arial" w:hAnsi="Arial" w:cs="Arial"/>
          <w:u w:val="single"/>
        </w:rPr>
        <w:t xml:space="preserve"> </w:t>
      </w:r>
      <w:bookmarkStart w:id="43" w:name="_STATUTE_CONTENT__07515bd3_1b8a_4fe9_bcd"/>
      <w:bookmarkEnd w:id="42"/>
      <w:r>
        <w:rPr>
          <w:rFonts w:ascii="Arial" w:eastAsia="Arial" w:hAnsi="Arial" w:cs="Arial"/>
          <w:u w:val="single"/>
        </w:rPr>
        <w:t xml:space="preserve">The department shall solicit applications for grants from the fund and award </w:t>
      </w:r>
      <w:bookmarkStart w:id="44" w:name="_LINE__15_fc598121_edcf_493f_9905_cb60b2"/>
      <w:bookmarkEnd w:id="41"/>
      <w:r>
        <w:rPr>
          <w:rFonts w:ascii="Arial" w:eastAsia="Arial" w:hAnsi="Arial" w:cs="Arial"/>
          <w:u w:val="single"/>
        </w:rPr>
        <w:t>grants from the fund based on criteria set forth in rules adopted by the department.</w:t>
      </w:r>
      <w:bookmarkEnd w:id="44"/>
    </w:p>
    <w:p w:rsidR="00A926FD" w:rsidRPr="004D46FE" w:rsidP="00A926FD">
      <w:pPr>
        <w:ind w:left="360" w:firstLine="360"/>
        <w:rPr>
          <w:rFonts w:ascii="Arial" w:eastAsia="Arial" w:hAnsi="Arial" w:cs="Arial"/>
        </w:rPr>
      </w:pPr>
      <w:bookmarkStart w:id="45" w:name="_STATUTE_NUMBER__c3d38066_86d3_4d91_8fd9"/>
      <w:bookmarkStart w:id="46" w:name="_STATUTE_SS__93fea72f_10f4_479e_b492_ba2"/>
      <w:bookmarkStart w:id="47" w:name="_PAR__7_7188305c_f4a2_412e_9ba4_035aea33"/>
      <w:bookmarkStart w:id="48" w:name="_LINE__16_db57e46b_f294_4f22_b419_8abfa3"/>
      <w:bookmarkEnd w:id="39"/>
      <w:bookmarkEnd w:id="40"/>
      <w:bookmarkEnd w:id="43"/>
      <w:r>
        <w:rPr>
          <w:rFonts w:ascii="Arial" w:eastAsia="Arial" w:hAnsi="Arial" w:cs="Arial"/>
          <w:b/>
          <w:u w:val="single"/>
        </w:rPr>
        <w:t>4</w:t>
      </w:r>
      <w:bookmarkEnd w:id="45"/>
      <w:r w:rsidRPr="004D46FE">
        <w:rPr>
          <w:rFonts w:ascii="Arial" w:eastAsia="Arial" w:hAnsi="Arial" w:cs="Arial"/>
          <w:b/>
          <w:u w:val="single"/>
        </w:rPr>
        <w:t xml:space="preserve">.  </w:t>
      </w:r>
      <w:bookmarkStart w:id="49" w:name="_STATUTE_HEADNOTE__bf30e651_8327_476a_a0"/>
      <w:r w:rsidRPr="004D46FE">
        <w:rPr>
          <w:rFonts w:ascii="Arial" w:eastAsia="Arial" w:hAnsi="Arial" w:cs="Arial"/>
          <w:b/>
          <w:u w:val="single"/>
        </w:rPr>
        <w:t xml:space="preserve">Program </w:t>
      </w:r>
      <w:r>
        <w:rPr>
          <w:rFonts w:ascii="Arial" w:eastAsia="Arial" w:hAnsi="Arial" w:cs="Arial"/>
          <w:b/>
          <w:u w:val="single"/>
        </w:rPr>
        <w:t>reporting</w:t>
      </w:r>
      <w:r w:rsidRPr="004D46FE">
        <w:rPr>
          <w:rFonts w:ascii="Arial" w:eastAsia="Arial" w:hAnsi="Arial" w:cs="Arial"/>
          <w:b/>
          <w:u w:val="single"/>
        </w:rPr>
        <w:t>.</w:t>
      </w:r>
      <w:r>
        <w:rPr>
          <w:rFonts w:ascii="Arial" w:eastAsia="Arial" w:hAnsi="Arial" w:cs="Arial"/>
          <w:u w:val="single"/>
        </w:rPr>
        <w:t xml:space="preserve">  </w:t>
      </w:r>
      <w:bookmarkStart w:id="50" w:name="_STATUTE_CONTENT__d04eca4f_39ec_49bd_96d"/>
      <w:bookmarkEnd w:id="49"/>
      <w:r>
        <w:rPr>
          <w:rFonts w:ascii="Arial" w:eastAsia="Arial" w:hAnsi="Arial" w:cs="Arial"/>
          <w:u w:val="single"/>
        </w:rPr>
        <w:t xml:space="preserve">A recipient of grant funds through the program shall cooperate </w:t>
      </w:r>
      <w:bookmarkStart w:id="51" w:name="_LINE__17_df2b98ed_1a64_4664_82c5_c2f345"/>
      <w:bookmarkEnd w:id="48"/>
      <w:r>
        <w:rPr>
          <w:rFonts w:ascii="Arial" w:eastAsia="Arial" w:hAnsi="Arial" w:cs="Arial"/>
          <w:u w:val="single"/>
        </w:rPr>
        <w:t xml:space="preserve">with the department in performing reporting requirements.  </w:t>
      </w:r>
      <w:bookmarkEnd w:id="51"/>
    </w:p>
    <w:p w:rsidR="00A926FD" w:rsidP="00A926FD">
      <w:pPr>
        <w:ind w:left="360" w:firstLine="360"/>
        <w:rPr>
          <w:rFonts w:ascii="Arial" w:eastAsia="Arial" w:hAnsi="Arial" w:cs="Arial"/>
        </w:rPr>
      </w:pPr>
      <w:bookmarkStart w:id="52" w:name="_STATUTE_NUMBER__5548401d_02a9_4c39_ac54"/>
      <w:bookmarkStart w:id="53" w:name="_STATUTE_SS__9b2c6352_fa9f_4d90_b2b0_a6e"/>
      <w:bookmarkStart w:id="54" w:name="_PAR__8_5166a495_0525_484e_8ec1_1b74b807"/>
      <w:bookmarkStart w:id="55" w:name="_LINE__18_039d1f72_654b_4120_9e52_6bcc7b"/>
      <w:bookmarkEnd w:id="46"/>
      <w:bookmarkEnd w:id="47"/>
      <w:bookmarkEnd w:id="50"/>
      <w:r w:rsidRPr="004D46FE">
        <w:rPr>
          <w:rFonts w:ascii="Arial" w:eastAsia="Arial" w:hAnsi="Arial" w:cs="Arial"/>
          <w:b/>
          <w:u w:val="single"/>
        </w:rPr>
        <w:t>5</w:t>
      </w:r>
      <w:bookmarkEnd w:id="52"/>
      <w:r w:rsidRPr="004D46FE">
        <w:rPr>
          <w:rFonts w:ascii="Arial" w:eastAsia="Arial" w:hAnsi="Arial" w:cs="Arial"/>
          <w:b/>
          <w:u w:val="single"/>
        </w:rPr>
        <w:t xml:space="preserve">.  </w:t>
      </w:r>
      <w:bookmarkStart w:id="56" w:name="_STATUTE_HEADNOTE__d7c7527d_10d7_4761_87"/>
      <w:r w:rsidRPr="004D46FE">
        <w:rPr>
          <w:rFonts w:ascii="Arial" w:eastAsia="Arial" w:hAnsi="Arial" w:cs="Arial"/>
          <w:b/>
          <w:u w:val="single"/>
        </w:rPr>
        <w:t>Rulemaking.</w:t>
      </w:r>
      <w:r>
        <w:rPr>
          <w:rFonts w:ascii="Arial" w:eastAsia="Arial" w:hAnsi="Arial" w:cs="Arial"/>
          <w:u w:val="single"/>
        </w:rPr>
        <w:t xml:space="preserve">  </w:t>
      </w:r>
      <w:bookmarkStart w:id="57" w:name="_STATUTE_CONTENT__f5749aef_09db_441c_90c"/>
      <w:bookmarkEnd w:id="56"/>
      <w:r>
        <w:rPr>
          <w:rFonts w:ascii="Arial" w:eastAsia="Arial" w:hAnsi="Arial" w:cs="Arial"/>
          <w:u w:val="single"/>
        </w:rPr>
        <w:t xml:space="preserve">The department shall establish by rule the criteria for eligibility for </w:t>
      </w:r>
      <w:bookmarkStart w:id="58" w:name="_LINE__19_c8fe1967_7283_4854_92b2_c63a4a"/>
      <w:bookmarkEnd w:id="55"/>
      <w:r>
        <w:rPr>
          <w:rFonts w:ascii="Arial" w:eastAsia="Arial" w:hAnsi="Arial" w:cs="Arial"/>
          <w:u w:val="single"/>
        </w:rPr>
        <w:t xml:space="preserve">grants from the program and the process of application. Rules adopted pursuant to this </w:t>
      </w:r>
      <w:bookmarkStart w:id="59" w:name="_LINE__20_ccd6fd61_a3db_4084_8651_4f3cc5"/>
      <w:bookmarkEnd w:id="58"/>
      <w:r>
        <w:rPr>
          <w:rFonts w:ascii="Arial" w:eastAsia="Arial" w:hAnsi="Arial" w:cs="Arial"/>
          <w:u w:val="single"/>
        </w:rPr>
        <w:t>subsection are routine technical rules as defined in chapter 375, subchapter 2‑A.</w:t>
      </w:r>
      <w:bookmarkEnd w:id="59"/>
    </w:p>
    <w:p w:rsidR="00A926FD" w:rsidP="00A926FD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60" w:name="_SUMMARY__317f364e_1a19_4ab0_9833_c9319e"/>
      <w:bookmarkStart w:id="61" w:name="_PAR__9_517941b9_2bd6_4a2a_83b8_9c0c7d92"/>
      <w:bookmarkStart w:id="62" w:name="_LINE__21_ea867232_264b_46e3_9d1c_abb039"/>
      <w:bookmarkEnd w:id="7"/>
      <w:bookmarkEnd w:id="8"/>
      <w:bookmarkEnd w:id="12"/>
      <w:bookmarkEnd w:id="15"/>
      <w:bookmarkEnd w:id="53"/>
      <w:bookmarkEnd w:id="54"/>
      <w:bookmarkEnd w:id="57"/>
      <w:r>
        <w:rPr>
          <w:rFonts w:ascii="Arial" w:eastAsia="Arial" w:hAnsi="Arial" w:cs="Arial"/>
          <w:b/>
          <w:sz w:val="24"/>
        </w:rPr>
        <w:t>SUMMARY</w:t>
      </w:r>
      <w:bookmarkEnd w:id="62"/>
    </w:p>
    <w:p w:rsidR="00A926FD" w:rsidP="00A926FD">
      <w:pPr>
        <w:ind w:left="360" w:firstLine="360"/>
        <w:rPr>
          <w:rFonts w:ascii="Arial" w:eastAsia="Arial" w:hAnsi="Arial" w:cs="Arial"/>
        </w:rPr>
      </w:pPr>
      <w:bookmarkStart w:id="63" w:name="_PAR__10_7b391199_b3b8_4a9e_9c54_c9e0ddf"/>
      <w:bookmarkStart w:id="64" w:name="_LINE__22_d6f7d3ba_a78a_4386_8e04_4f36f8"/>
      <w:bookmarkEnd w:id="61"/>
      <w:r w:rsidRPr="00D2575E">
        <w:rPr>
          <w:rFonts w:ascii="Arial" w:eastAsia="Arial" w:hAnsi="Arial" w:cs="Arial"/>
        </w:rPr>
        <w:t>This bill creates the COVID-</w:t>
      </w:r>
      <w:r>
        <w:rPr>
          <w:rFonts w:ascii="Arial" w:eastAsia="Arial" w:hAnsi="Arial" w:cs="Arial"/>
        </w:rPr>
        <w:t>19</w:t>
      </w:r>
      <w:r w:rsidRPr="00D2575E">
        <w:rPr>
          <w:rFonts w:ascii="Arial" w:eastAsia="Arial" w:hAnsi="Arial" w:cs="Arial"/>
        </w:rPr>
        <w:t xml:space="preserve"> Illness Mortgage Assistance Program within the </w:t>
      </w:r>
      <w:bookmarkStart w:id="65" w:name="_LINE__23_35768f0b_4c04_4fc8_a22a_55473e"/>
      <w:bookmarkEnd w:id="64"/>
      <w:r w:rsidRPr="00D2575E">
        <w:rPr>
          <w:rFonts w:ascii="Arial" w:eastAsia="Arial" w:hAnsi="Arial" w:cs="Arial"/>
        </w:rPr>
        <w:t xml:space="preserve">Department of Economic and Community Development to provide mortgage assistance to </w:t>
      </w:r>
      <w:bookmarkStart w:id="66" w:name="_LINE__24_85a99684_5135_4287_9a33_fccbf1"/>
      <w:bookmarkEnd w:id="65"/>
      <w:r w:rsidRPr="00D2575E">
        <w:rPr>
          <w:rFonts w:ascii="Arial" w:eastAsia="Arial" w:hAnsi="Arial" w:cs="Arial"/>
        </w:rPr>
        <w:t>homeowners who are unable to pay a mortgage due to hardship resulting from illness</w:t>
      </w:r>
      <w:r>
        <w:rPr>
          <w:rFonts w:ascii="Arial" w:eastAsia="Arial" w:hAnsi="Arial" w:cs="Arial"/>
        </w:rPr>
        <w:t xml:space="preserve">es </w:t>
      </w:r>
      <w:bookmarkStart w:id="67" w:name="_LINE__25_2b913d83_366a_474b_9bab_8e7dc1"/>
      <w:bookmarkEnd w:id="66"/>
      <w:r>
        <w:rPr>
          <w:rFonts w:ascii="Arial" w:eastAsia="Arial" w:hAnsi="Arial" w:cs="Arial"/>
        </w:rPr>
        <w:t>related to COVID-19</w:t>
      </w:r>
      <w:r w:rsidRPr="00D2575E">
        <w:rPr>
          <w:rFonts w:ascii="Arial" w:eastAsia="Arial" w:hAnsi="Arial" w:cs="Arial"/>
        </w:rPr>
        <w:t>.</w:t>
      </w:r>
      <w:bookmarkEnd w:id="67"/>
    </w:p>
    <w:bookmarkEnd w:id="1"/>
    <w:bookmarkEnd w:id="2"/>
    <w:bookmarkEnd w:id="3"/>
    <w:bookmarkEnd w:id="60"/>
    <w:bookmarkEnd w:id="63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LR0909,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Create a Program for Mortgage Assistance for Persons with Illnesses Related to COVID-19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4D46FE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926FD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2575E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136325</ItemId>
    <LRId>70698</LRId>
    <LRNumber>909</LRNumber>
    <ItemNumber>1</ItemNumber>
    <Legislature>131</Legislature>
    <LegislatureDescription>131st Legislature</LegislatureDescription>
    <Session>R1</Session>
    <SessionDescription>First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Create a Program for Mortgage Assistance for Persons with Illnesses Related to COVID-19</LRTitle>
    <ItemTitle>An Act to Create a Program for Mortgage Assistance for Persons with Illnesses Related to COVID-19</ItemTitle>
    <ShortTitle1>CREATE A PROGRAM FOR MORTGAGE</ShortTitle1>
    <ShortTitle2>ASSISTANCE FOR PERSONS WITH</ShortTitle2>
    <SponsorFirstName>Abigail</SponsorFirstName>
    <SponsorLastName>Griffin</SponsorLastName>
    <SponsorChamberPrefix>Rep.</SponsorChamberPrefix>
    <SponsorFrom>Levant</SponsorFrom>
    <DraftingCycleCount>1</DraftingCycleCount>
    <LatestDraftingActionId>137</LatestDraftingActionId>
    <LatestDraftingActionDate>2023-01-18T14:29:34</LatestDraftingActionDate>
    <LatestDrafterName>sbergendahl</LatestDrafterName>
    <LatestProoferName>ekeyes</LatestProoferName>
    <LatestTechName>mringrose</LatestTechName>
    <CurrentCustodyInitials>FILE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H</Chamber>
    <DistrictChamber>H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w:rsidR="00A926FD" w:rsidRDefault="00A926FD" w:rsidP="00A926FD"&amp;gt;&amp;lt;w:pPr&amp;gt;&amp;lt;w:ind w:left="360" /&amp;gt;&amp;lt;/w:pPr&amp;gt;&amp;lt;w:bookmarkStart w:id="0" w:name="_ENACTING_CLAUSE__8a883f49_3820_4da9_8e7" /&amp;gt;&amp;lt;w:bookmarkStart w:id="1" w:name="_DOC_BODY__d317b412_9d38_4156_bf51_c9c6f" /&amp;gt;&amp;lt;w:bookmarkStart w:id="2" w:name="_DOC_BODY_CONTAINER__2a6f5d4b_3fde_48f5_" /&amp;gt;&amp;lt;w:bookmarkStart w:id="3" w:name="_PAGE__1_e9ab6266_c25b_4e7f_8dd3_9251bf7" /&amp;gt;&amp;lt;w:bookmarkStart w:id="4" w:name="_PAR__1_8832c44a_66ae_4930_8e4f_d0bfe372" /&amp;gt;&amp;lt;w:bookmarkStart w:id="5" w:name="_LINE__1_a078a8a9_bba7_4771_8595_fed0de7"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w:rsidR="00A926FD" w:rsidRDefault="00A926FD" w:rsidP="00A926FD"&amp;gt;&amp;lt;w:pPr&amp;gt;&amp;lt;w:ind w:left="360" w:firstLine="360" /&amp;gt;&amp;lt;/w:pPr&amp;gt;&amp;lt;w:bookmarkStart w:id="6" w:name="_BILL_SECTION_HEADER__c5942988_0015_41fd" /&amp;gt;&amp;lt;w:bookmarkStart w:id="7" w:name="_BILL_SECTION__9d9e0a4b_abfd_485a_adc5_5" /&amp;gt;&amp;lt;w:bookmarkStart w:id="8" w:name="_DOC_BODY_CONTENT__252e06d5_882a_4b67_98" /&amp;gt;&amp;lt;w:bookmarkStart w:id="9" w:name="_PAR__2_51b48f96_64f3_4422_a434_5b5c3eb4" /&amp;gt;&amp;lt;w:bookmarkStart w:id="10" w:name="_LINE__2_21154eb2_6203_48cc_a340_57fae16"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w:name="_BILL_SECTION_NUMBER__e3d64056_2314_4221"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5 MRSA §13056-K&amp;lt;/w:t&amp;gt;&amp;lt;/w:r&amp;gt;&amp;lt;w:r&amp;gt;&amp;lt;w:t xml:space="preserve"&amp;gt; is enacted to read:&amp;lt;/w:t&amp;gt;&amp;lt;/w:r&amp;gt;&amp;lt;w:bookmarkEnd w:id="10" /&amp;gt;&amp;lt;/w:p&amp;gt;&amp;lt;w:p w:rsidR="00A926FD" w:rsidRDefault="00A926FD" w:rsidP="00A926FD"&amp;gt;&amp;lt;w:pPr&amp;gt;&amp;lt;w:ind w:left="1080" w:hanging="720" /&amp;gt;&amp;lt;w:rPr&amp;gt;&amp;lt;w:ins w:id="12" w:author="BPS" w:date="2022-12-28T09:17:00Z" /&amp;gt;&amp;lt;/w:rPr&amp;gt;&amp;lt;/w:pPr&amp;gt;&amp;lt;w:bookmarkStart w:id="13" w:name="_STATUTE_S__bfdd9315_a541_4838_b2cc_be69" /&amp;gt;&amp;lt;w:bookmarkStart w:id="14" w:name="_PAR__3_41cc3c1f_209b_4411_bd83_257a21a3" /&amp;gt;&amp;lt;w:bookmarkStart w:id="15" w:name="_LINE__3_87387315_83eb_4dfe_8960_4d0ddb1" /&amp;gt;&amp;lt;w:bookmarkStart w:id="16" w:name="_PROCESSED_CHANGE__cfd72a0b_ebef_460a_93" /&amp;gt;&amp;lt;w:bookmarkEnd w:id="6" /&amp;gt;&amp;lt;w:bookmarkEnd w:id="9" /&amp;gt;&amp;lt;w:ins w:id="17" w:author="BPS" w:date="2022-12-28T09:17:00Z"&amp;gt;&amp;lt;w:r&amp;gt;&amp;lt;w:rPr&amp;gt;&amp;lt;w:b /&amp;gt;&amp;lt;/w:rPr&amp;gt;&amp;lt;w:t&amp;gt;§&amp;lt;/w:t&amp;gt;&amp;lt;/w:r&amp;gt;&amp;lt;w:bookmarkStart w:id="18" w:name="_STATUTE_NUMBER__9e4ced1a_250a_46e2_baf0" /&amp;gt;&amp;lt;w:r&amp;gt;&amp;lt;w:rPr&amp;gt;&amp;lt;w:b /&amp;gt;&amp;lt;/w:rPr&amp;gt;&amp;lt;w:t&amp;gt;13056-K&amp;lt;/w:t&amp;gt;&amp;lt;/w:r&amp;gt;&amp;lt;w:bookmarkEnd w:id="18" /&amp;gt;&amp;lt;w:r&amp;gt;&amp;lt;w:rPr&amp;gt;&amp;lt;w:b /&amp;gt;&amp;lt;/w:rPr&amp;gt;&amp;lt;w:t xml:space="preserve"&amp;gt;.  &amp;lt;/w:t&amp;gt;&amp;lt;/w:r&amp;gt;&amp;lt;w:bookmarkStart w:id="19" w:name="_STATUTE_HEADNOTE__cefa49cd_5210_4286_88" /&amp;gt;&amp;lt;w:r&amp;gt;&amp;lt;w:rPr&amp;gt;&amp;lt;w:b /&amp;gt;&amp;lt;/w:rPr&amp;gt;&amp;lt;w:t&amp;gt;COVID-19 Illness Mortgage Assistance Program&amp;lt;/w:t&amp;gt;&amp;lt;/w:r&amp;gt;&amp;lt;w:bookmarkEnd w:id="15" /&amp;gt;&amp;lt;w:bookmarkEnd w:id="19" /&amp;gt;&amp;lt;/w:ins&amp;gt;&amp;lt;/w:p&amp;gt;&amp;lt;w:p w:rsidR="00A926FD" w:rsidRPr="004D46FE" w:rsidRDefault="00A926FD" w:rsidP="00A926FD"&amp;gt;&amp;lt;w:pPr&amp;gt;&amp;lt;w:ind w:left="360" w:firstLine="360" /&amp;gt;&amp;lt;w:rPr&amp;gt;&amp;lt;w:ins w:id="20" w:author="BPS" w:date="2022-12-28T09:17:00Z" /&amp;gt;&amp;lt;/w:rPr&amp;gt;&amp;lt;/w:pPr&amp;gt;&amp;lt;w:bookmarkStart w:id="21" w:name="_STATUTE_NUMBER__4960a2f4_77bc_45f1_8dea" /&amp;gt;&amp;lt;w:bookmarkStart w:id="22" w:name="_STATUTE_SS__546caa5e_6c5b_4871_819c_bda" /&amp;gt;&amp;lt;w:bookmarkStart w:id="23" w:name="_PAR__4_7b12abc1_3f48_48ee_9418_0dbe66cf" /&amp;gt;&amp;lt;w:bookmarkStart w:id="24" w:name="_LINE__4_a154fedc_dcc1_45f6_837f_e97099f" /&amp;gt;&amp;lt;w:bookmarkEnd w:id="14" /&amp;gt;&amp;lt;w:ins w:id="25" w:author="BPS" w:date="2022-12-28T09:17:00Z"&amp;gt;&amp;lt;w:r w:rsidRPr="004D46FE"&amp;gt;&amp;lt;w:rPr&amp;gt;&amp;lt;w:b /&amp;gt;&amp;lt;/w:rPr&amp;gt;&amp;lt;w:t&amp;gt;1&amp;lt;/w:t&amp;gt;&amp;lt;/w:r&amp;gt;&amp;lt;w:bookmarkEnd w:id="21" /&amp;gt;&amp;lt;w:r w:rsidRPr="004D46FE"&amp;gt;&amp;lt;w:rPr&amp;gt;&amp;lt;w:b /&amp;gt;&amp;lt;/w:rPr&amp;gt;&amp;lt;w:t xml:space="preserve"&amp;gt;.  &amp;lt;/w:t&amp;gt;&amp;lt;/w:r&amp;gt;&amp;lt;w:bookmarkStart w:id="26" w:name="_STATUTE_HEADNOTE__c37295bb_4e5c_4e9c_ba" /&amp;gt;&amp;lt;w:r w:rsidRPr="004D46FE"&amp;gt;&amp;lt;w:rPr&amp;gt;&amp;lt;w:b /&amp;gt;&amp;lt;/w:rPr&amp;gt;&amp;lt;w:t&amp;gt;Program established; administration.&amp;lt;/w:t&amp;gt;&amp;lt;/w:r&amp;gt;&amp;lt;w:r w:rsidRPr="004D46FE"&amp;gt;&amp;lt;w:t xml:space="preserve"&amp;gt;  &amp;lt;/w:t&amp;gt;&amp;lt;/w:r&amp;gt;&amp;lt;w:bookmarkStart w:id="27" w:name="_STATUTE_CONTENT__5d2f14a9_f97c_4aec_a6c" /&amp;gt;&amp;lt;w:bookmarkEnd w:id="26" /&amp;gt;&amp;lt;w:r w:rsidRPr="004D46FE"&amp;gt;&amp;lt;w:t&amp;gt;The COVID-&amp;lt;/w:t&amp;gt;&amp;lt;/w:r&amp;gt;&amp;lt;w:r&amp;gt;&amp;lt;w:t&amp;gt;19&amp;lt;/w:t&amp;gt;&amp;lt;/w:r&amp;gt;&amp;lt;w:r w:rsidRPr="004D46FE"&amp;gt;&amp;lt;w:t xml:space="preserve"&amp;gt; Illness Mortgage &amp;lt;/w:t&amp;gt;&amp;lt;/w:r&amp;gt;&amp;lt;w:bookmarkStart w:id="28" w:name="_LINE__5_6fe62173_f6c5_44c9_8d86_16890c7" /&amp;gt;&amp;lt;w:bookmarkEnd w:id="24" /&amp;gt;&amp;lt;w:r w:rsidRPr="004D46FE"&amp;gt;&amp;lt;w:t xml:space="preserve"&amp;gt;Assistance Program, referred to in this section as "the program," is established within the &amp;lt;/w:t&amp;gt;&amp;lt;/w:r&amp;gt;&amp;lt;w:bookmarkStart w:id="29" w:name="_LINE__6_93956883_36f5_4972_9d5d_4adea52" /&amp;gt;&amp;lt;w:bookmarkEnd w:id="28" /&amp;gt;&amp;lt;w:r w:rsidRPr="004D46FE"&amp;gt;&amp;lt;w:t xml:space="preserve"&amp;gt;department to provide mortgage assistance to homeowners who are unable to pay a &amp;lt;/w:t&amp;gt;&amp;lt;/w:r&amp;gt;&amp;lt;w:bookmarkStart w:id="30" w:name="_LINE__7_7a86c6f4_2a61_4c79_8d1d_9f19890" /&amp;gt;&amp;lt;w:bookmarkEnd w:id="29" /&amp;gt;&amp;lt;w:r w:rsidRPr="004D46FE"&amp;gt;&amp;lt;w:t&amp;gt;mortgage due to hardship resulting from illness&amp;lt;/w:t&amp;gt;&amp;lt;/w:r&amp;gt;&amp;lt;/w:ins&amp;gt;&amp;lt;w:ins w:id="31" w:author="BPS" w:date="2023-01-04T09:45:00Z"&amp;gt;&amp;lt;w:r&amp;gt;&amp;lt;w:t xml:space="preserve"&amp;gt;es related to coronavirus disease 2019, also &amp;lt;/w:t&amp;gt;&amp;lt;/w:r&amp;gt;&amp;lt;w:bookmarkStart w:id="32" w:name="_LINE__8_5b02b01c_9a6c_467f_bb8d_c1e2cb5" /&amp;gt;&amp;lt;w:bookmarkEnd w:id="30" /&amp;gt;&amp;lt;w:r&amp;gt;&amp;lt;w:t&amp;gt;known as COVID-19&amp;lt;/w:t&amp;gt;&amp;lt;/w:r&amp;gt;&amp;lt;/w:ins&amp;gt;&amp;lt;w:ins w:id="33" w:author="BPS" w:date="2022-12-28T09:17:00Z"&amp;gt;&amp;lt;w:r w:rsidRPr="004D46FE"&amp;gt;&amp;lt;w:t xml:space="preserve"&amp;gt;.  The department shall administer the program. &amp;lt;/w:t&amp;gt;&amp;lt;/w:r&amp;gt;&amp;lt;w:bookmarkEnd w:id="32" /&amp;gt;&amp;lt;/w:ins&amp;gt;&amp;lt;/w:p&amp;gt;&amp;lt;w:p w:rsidR="00A926FD" w:rsidRPr="004D46FE" w:rsidRDefault="00A926FD" w:rsidP="00A926FD"&amp;gt;&amp;lt;w:pPr&amp;gt;&amp;lt;w:ind w:left="360" w:firstLine="360" /&amp;gt;&amp;lt;w:rPr&amp;gt;&amp;lt;w:ins w:id="34" w:author="BPS" w:date="2022-12-28T09:17:00Z" /&amp;gt;&amp;lt;/w:rPr&amp;gt;&amp;lt;/w:pPr&amp;gt;&amp;lt;w:bookmarkStart w:id="35" w:name="_STATUTE_NUMBER__5c77eee7_8ba7_433b_bf97" /&amp;gt;&amp;lt;w:bookmarkStart w:id="36" w:name="_STATUTE_SS__68878444_d808_4bbc_a9bf_9c7" /&amp;gt;&amp;lt;w:bookmarkStart w:id="37" w:name="_PAR__5_90fd5d08_9a2d_4b06_85d0_979c8541" /&amp;gt;&amp;lt;w:bookmarkStart w:id="38" w:name="_LINE__9_b4c957a0_4ddc_448f_91f2_17bfbbe" /&amp;gt;&amp;lt;w:bookmarkEnd w:id="22" /&amp;gt;&amp;lt;w:bookmarkEnd w:id="23" /&amp;gt;&amp;lt;w:bookmarkEnd w:id="27" /&amp;gt;&amp;lt;w:ins w:id="39" w:author="BPS" w:date="2022-12-28T09:17:00Z"&amp;gt;&amp;lt;w:r w:rsidRPr="004D46FE"&amp;gt;&amp;lt;w:rPr&amp;gt;&amp;lt;w:b /&amp;gt;&amp;lt;/w:rPr&amp;gt;&amp;lt;w:t&amp;gt;2&amp;lt;/w:t&amp;gt;&amp;lt;/w:r&amp;gt;&amp;lt;w:bookmarkEnd w:id="35" /&amp;gt;&amp;lt;w:r w:rsidRPr="004D46FE"&amp;gt;&amp;lt;w:rPr&amp;gt;&amp;lt;w:b /&amp;gt;&amp;lt;/w:rPr&amp;gt;&amp;lt;w:t xml:space="preserve"&amp;gt;.  &amp;lt;/w:t&amp;gt;&amp;lt;/w:r&amp;gt;&amp;lt;w:bookmarkStart w:id="40" w:name="_STATUTE_HEADNOTE__b7ee3eea_5441_4a33_bf" /&amp;gt;&amp;lt;w:r w:rsidRPr="004D46FE"&amp;gt;&amp;lt;w:rPr&amp;gt;&amp;lt;w:b /&amp;gt;&amp;lt;/w:rPr&amp;gt;&amp;lt;w:t&amp;gt;COVID-&amp;lt;/w:t&amp;gt;&amp;lt;/w:r&amp;gt;&amp;lt;w:r&amp;gt;&amp;lt;w:rPr&amp;gt;&amp;lt;w:b /&amp;gt;&amp;lt;/w:rPr&amp;gt;&amp;lt;w:t&amp;gt;19&amp;lt;/w:t&amp;gt;&amp;lt;/w:r&amp;gt;&amp;lt;w:r w:rsidRPr="004D46FE"&amp;gt;&amp;lt;w:rPr&amp;gt;&amp;lt;w:b /&amp;gt;&amp;lt;/w:rPr&amp;gt;&amp;lt;w:t xml:space="preserve"&amp;gt; Illness Mortgage Assistance Fund.&amp;lt;/w:t&amp;gt;&amp;lt;/w:r&amp;gt;&amp;lt;w:r w:rsidRPr="004D46FE"&amp;gt;&amp;lt;w:t xml:space="preserve"&amp;gt;  &amp;lt;/w:t&amp;gt;&amp;lt;/w:r&amp;gt;&amp;lt;w:bookmarkStart w:id="41" w:name="_STATUTE_CONTENT__0efe6681_f26d_431b_b59" /&amp;gt;&amp;lt;w:bookmarkEnd w:id="40" /&amp;gt;&amp;lt;w:r w:rsidRPr="004D46FE"&amp;gt;&amp;lt;w:t&amp;gt;The C&amp;lt;/w:t&amp;gt;&amp;lt;/w:r&amp;gt;&amp;lt;/w:ins&amp;gt;&amp;lt;w:ins w:id="42" w:author="BPS" w:date="2023-01-04T10:55:00Z"&amp;gt;&amp;lt;w:r&amp;gt;&amp;lt;w:t&amp;gt;OVID&amp;lt;/w:t&amp;gt;&amp;lt;/w:r&amp;gt;&amp;lt;/w:ins&amp;gt;&amp;lt;w:ins w:id="43" w:author="BPS" w:date="2022-12-28T09:17:00Z"&amp;gt;&amp;lt;w:r w:rsidRPr="004D46FE"&amp;gt;&amp;lt;w:t&amp;gt;-&amp;lt;/w:t&amp;gt;&amp;lt;/w:r&amp;gt;&amp;lt;w:r&amp;gt;&amp;lt;w:t&amp;gt;19&amp;lt;/w:t&amp;gt;&amp;lt;/w:r&amp;gt;&amp;lt;w:r w:rsidRPr="004D46FE"&amp;gt;&amp;lt;w:t xml:space="preserve"&amp;gt; Illness Mortgage &amp;lt;/w:t&amp;gt;&amp;lt;/w:r&amp;gt;&amp;lt;w:bookmarkStart w:id="44" w:name="_LINE__10_884840f5_7e3c_4933_8b62_0ff1f1" /&amp;gt;&amp;lt;w:bookmarkEnd w:id="38" /&amp;gt;&amp;lt;w:r w:rsidRPr="004D46FE"&amp;gt;&amp;lt;w:t xml:space="preserve"&amp;gt;Assistance Fund, referred to in this section as "the fund," is established as a fund within the &amp;lt;/w:t&amp;gt;&amp;lt;/w:r&amp;gt;&amp;lt;w:bookmarkStart w:id="45" w:name="_LINE__11_0fa9064b_897b_467a_a6d7_ec90a4" /&amp;gt;&amp;lt;w:bookmarkEnd w:id="44" /&amp;gt;&amp;lt;w:r w:rsidRPr="004D46FE"&amp;gt;&amp;lt;w:t xml:space="preserve"&amp;gt;department for the purpose of providing funds for the program. The fund consists of money &amp;lt;/w:t&amp;gt;&amp;lt;/w:r&amp;gt;&amp;lt;w:bookmarkStart w:id="46" w:name="_LINE__12_5d936258_d9f5_402c_8738_6f7092" /&amp;gt;&amp;lt;w:bookmarkEnd w:id="45" /&amp;gt;&amp;lt;w:r w:rsidRPr="004D46FE"&amp;gt;&amp;lt;w:t xml:space="preserve"&amp;gt;appropriated to the fund by the Legislature and any money received by the department for &amp;lt;/w:t&amp;gt;&amp;lt;/w:r&amp;gt;&amp;lt;w:bookmarkStart w:id="47" w:name="_LINE__13_fb327bf7_304e_4477_b1cc_61c751" /&amp;gt;&amp;lt;w:bookmarkEnd w:id="46" /&amp;gt;&amp;lt;w:r w:rsidRPr="004D46FE"&amp;gt;&amp;lt;w:t xml:space="preserve"&amp;gt;the purposes of the program.  &amp;lt;/w:t&amp;gt;&amp;lt;/w:r&amp;gt;&amp;lt;w:bookmarkEnd w:id="47" /&amp;gt;&amp;lt;/w:ins&amp;gt;&amp;lt;/w:p&amp;gt;&amp;lt;w:p w:rsidR="00A926FD" w:rsidRPr="004D46FE" w:rsidRDefault="00A926FD" w:rsidP="00A926FD"&amp;gt;&amp;lt;w:pPr&amp;gt;&amp;lt;w:ind w:left="360" w:firstLine="360" /&amp;gt;&amp;lt;w:rPr&amp;gt;&amp;lt;w:ins w:id="48" w:author="BPS" w:date="2022-12-28T09:17:00Z" /&amp;gt;&amp;lt;/w:rPr&amp;gt;&amp;lt;/w:pPr&amp;gt;&amp;lt;w:bookmarkStart w:id="49" w:name="_STATUTE_NUMBER__b17cc5e0_a601_4309_95c5" /&amp;gt;&amp;lt;w:bookmarkStart w:id="50" w:name="_STATUTE_SS__78a9ae86_560d_45d5_806b_f85" /&amp;gt;&amp;lt;w:bookmarkStart w:id="51" w:name="_PAR__6_e1cfdb99_4f52_4010_82cc_3b68bcba" /&amp;gt;&amp;lt;w:bookmarkStart w:id="52" w:name="_LINE__14_98264f52_83d3_40ac_85b7_5daf40" /&amp;gt;&amp;lt;w:bookmarkEnd w:id="36" /&amp;gt;&amp;lt;w:bookmarkEnd w:id="37" /&amp;gt;&amp;lt;w:bookmarkEnd w:id="41" /&amp;gt;&amp;lt;w:ins w:id="53" w:author="BPS" w:date="2022-12-28T09:17:00Z"&amp;gt;&amp;lt;w:r w:rsidRPr="004D46FE"&amp;gt;&amp;lt;w:rPr&amp;gt;&amp;lt;w:b /&amp;gt;&amp;lt;/w:rPr&amp;gt;&amp;lt;w:t&amp;gt;3&amp;lt;/w:t&amp;gt;&amp;lt;/w:r&amp;gt;&amp;lt;w:bookmarkEnd w:id="49" /&amp;gt;&amp;lt;w:r w:rsidRPr="004D46FE"&amp;gt;&amp;lt;w:rPr&amp;gt;&amp;lt;w:b /&amp;gt;&amp;lt;/w:rPr&amp;gt;&amp;lt;w:t xml:space="preserve"&amp;gt;.  &amp;lt;/w:t&amp;gt;&amp;lt;/w:r&amp;gt;&amp;lt;w:bookmarkStart w:id="54" w:name="_STATUTE_HEADNOTE__61bcf851_dcdf_4c7e_a5" /&amp;gt;&amp;lt;w:r w:rsidRPr="004D46FE"&amp;gt;&amp;lt;w:rPr&amp;gt;&amp;lt;w:b /&amp;gt;&amp;lt;/w:rPr&amp;gt;&amp;lt;w:t&amp;gt;Grants.&amp;lt;/w:t&amp;gt;&amp;lt;/w:r&amp;gt;&amp;lt;w:r w:rsidRPr="004D46FE"&amp;gt;&amp;lt;w:t xml:space="preserve"&amp;gt; &amp;lt;/w:t&amp;gt;&amp;lt;/w:r&amp;gt;&amp;lt;w:bookmarkStart w:id="55" w:name="_STATUTE_CONTENT__07515bd3_1b8a_4fe9_bcd" /&amp;gt;&amp;lt;w:bookmarkEnd w:id="54" /&amp;gt;&amp;lt;w:r w:rsidRPr="004D46FE"&amp;gt;&amp;lt;w:t xml:space="preserve"&amp;gt;The department shall solicit applications for grants from the fund and award &amp;lt;/w:t&amp;gt;&amp;lt;/w:r&amp;gt;&amp;lt;w:bookmarkStart w:id="56" w:name="_LINE__15_fc598121_edcf_493f_9905_cb60b2" /&amp;gt;&amp;lt;w:bookmarkEnd w:id="52" /&amp;gt;&amp;lt;w:r w:rsidRPr="004D46FE"&amp;gt;&amp;lt;w:t&amp;gt;grants from the fund based on criteria set forth in rules adopted by the department.&amp;lt;/w:t&amp;gt;&amp;lt;/w:r&amp;gt;&amp;lt;w:bookmarkEnd w:id="56" /&amp;gt;&amp;lt;/w:ins&amp;gt;&amp;lt;/w:p&amp;gt;&amp;lt;w:p w:rsidR="00A926FD" w:rsidRPr="004D46FE" w:rsidRDefault="00A926FD" w:rsidP="00A926FD"&amp;gt;&amp;lt;w:pPr&amp;gt;&amp;lt;w:ind w:left="360" w:firstLine="360" /&amp;gt;&amp;lt;w:rPr&amp;gt;&amp;lt;w:ins w:id="57" w:author="BPS" w:date="2022-12-28T09:17:00Z" /&amp;gt;&amp;lt;/w:rPr&amp;gt;&amp;lt;/w:pPr&amp;gt;&amp;lt;w:bookmarkStart w:id="58" w:name="_STATUTE_NUMBER__c3d38066_86d3_4d91_8fd9" /&amp;gt;&amp;lt;w:bookmarkStart w:id="59" w:name="_STATUTE_SS__93fea72f_10f4_479e_b492_ba2" /&amp;gt;&amp;lt;w:bookmarkStart w:id="60" w:name="_PAR__7_7188305c_f4a2_412e_9ba4_035aea33" /&amp;gt;&amp;lt;w:bookmarkStart w:id="61" w:name="_LINE__16_db57e46b_f294_4f22_b419_8abfa3" /&amp;gt;&amp;lt;w:bookmarkEnd w:id="50" /&amp;gt;&amp;lt;w:bookmarkEnd w:id="51" /&amp;gt;&amp;lt;w:bookmarkEnd w:id="55" /&amp;gt;&amp;lt;w:ins w:id="62" w:author="BPS" w:date="2022-12-28T09:17:00Z"&amp;gt;&amp;lt;w:r&amp;gt;&amp;lt;w:rPr&amp;gt;&amp;lt;w:b /&amp;gt;&amp;lt;/w:rPr&amp;gt;&amp;lt;w:t&amp;gt;4&amp;lt;/w:t&amp;gt;&amp;lt;/w:r&amp;gt;&amp;lt;w:bookmarkEnd w:id="58" /&amp;gt;&amp;lt;w:r w:rsidRPr="004D46FE"&amp;gt;&amp;lt;w:rPr&amp;gt;&amp;lt;w:b /&amp;gt;&amp;lt;/w:rPr&amp;gt;&amp;lt;w:t xml:space="preserve"&amp;gt;.  &amp;lt;/w:t&amp;gt;&amp;lt;/w:r&amp;gt;&amp;lt;w:bookmarkStart w:id="63" w:name="_STATUTE_HEADNOTE__bf30e651_8327_476a_a0" /&amp;gt;&amp;lt;w:r w:rsidRPr="004D46FE"&amp;gt;&amp;lt;w:rPr&amp;gt;&amp;lt;w:b /&amp;gt;&amp;lt;/w:rPr&amp;gt;&amp;lt;w:t xml:space="preserve"&amp;gt;Program &amp;lt;/w:t&amp;gt;&amp;lt;/w:r&amp;gt;&amp;lt;/w:ins&amp;gt;&amp;lt;w:ins w:id="64" w:author="BPS" w:date="2023-01-04T09:46:00Z"&amp;gt;&amp;lt;w:r&amp;gt;&amp;lt;w:rPr&amp;gt;&amp;lt;w:b /&amp;gt;&amp;lt;/w:rPr&amp;gt;&amp;lt;w:t&amp;gt;reporting&amp;lt;/w:t&amp;gt;&amp;lt;/w:r&amp;gt;&amp;lt;/w:ins&amp;gt;&amp;lt;w:ins w:id="65" w:author="BPS" w:date="2022-12-28T09:17:00Z"&amp;gt;&amp;lt;w:r w:rsidRPr="004D46FE"&amp;gt;&amp;lt;w:rPr&amp;gt;&amp;lt;w:b /&amp;gt;&amp;lt;/w:rPr&amp;gt;&amp;lt;w:t&amp;gt;.&amp;lt;/w:t&amp;gt;&amp;lt;/w:r&amp;gt;&amp;lt;w:r w:rsidRPr="004D46FE"&amp;gt;&amp;lt;w:t xml:space="preserve"&amp;gt;  &amp;lt;/w:t&amp;gt;&amp;lt;/w:r&amp;gt;&amp;lt;w:bookmarkStart w:id="66" w:name="_STATUTE_CONTENT__d04eca4f_39ec_49bd_96d" /&amp;gt;&amp;lt;w:bookmarkEnd w:id="63" /&amp;gt;&amp;lt;w:r w:rsidRPr="004D46FE"&amp;gt;&amp;lt;w:t xml:space="preserve"&amp;gt;A recipient of grant funds through the program shall cooperate &amp;lt;/w:t&amp;gt;&amp;lt;/w:r&amp;gt;&amp;lt;w:bookmarkStart w:id="67" w:name="_LINE__17_df2b98ed_1a64_4664_82c5_c2f345" /&amp;gt;&amp;lt;w:bookmarkEnd w:id="61" /&amp;gt;&amp;lt;w:r w:rsidRPr="004D46FE"&amp;gt;&amp;lt;w:t xml:space="preserve"&amp;gt;with the department in performing reporting requirements.  &amp;lt;/w:t&amp;gt;&amp;lt;/w:r&amp;gt;&amp;lt;w:bookmarkEnd w:id="67" /&amp;gt;&amp;lt;/w:ins&amp;gt;&amp;lt;/w:p&amp;gt;&amp;lt;w:p w:rsidR="00A926FD" w:rsidRDefault="00A926FD" w:rsidP="00A926FD"&amp;gt;&amp;lt;w:pPr&amp;gt;&amp;lt;w:ind w:left="360" w:firstLine="360" /&amp;gt;&amp;lt;/w:pPr&amp;gt;&amp;lt;w:bookmarkStart w:id="68" w:name="_STATUTE_NUMBER__5548401d_02a9_4c39_ac54" /&amp;gt;&amp;lt;w:bookmarkStart w:id="69" w:name="_STATUTE_SS__9b2c6352_fa9f_4d90_b2b0_a6e" /&amp;gt;&amp;lt;w:bookmarkStart w:id="70" w:name="_PAR__8_5166a495_0525_484e_8ec1_1b74b807" /&amp;gt;&amp;lt;w:bookmarkStart w:id="71" w:name="_LINE__18_039d1f72_654b_4120_9e52_6bcc7b" /&amp;gt;&amp;lt;w:bookmarkEnd w:id="59" /&amp;gt;&amp;lt;w:bookmarkEnd w:id="60" /&amp;gt;&amp;lt;w:bookmarkEnd w:id="66" /&amp;gt;&amp;lt;w:ins w:id="72" w:author="BPS" w:date="2022-12-28T09:17:00Z"&amp;gt;&amp;lt;w:r w:rsidRPr="004D46FE"&amp;gt;&amp;lt;w:rPr&amp;gt;&amp;lt;w:b /&amp;gt;&amp;lt;/w:rPr&amp;gt;&amp;lt;w:t&amp;gt;5&amp;lt;/w:t&amp;gt;&amp;lt;/w:r&amp;gt;&amp;lt;w:bookmarkEnd w:id="68" /&amp;gt;&amp;lt;w:r w:rsidRPr="004D46FE"&amp;gt;&amp;lt;w:rPr&amp;gt;&amp;lt;w:b /&amp;gt;&amp;lt;/w:rPr&amp;gt;&amp;lt;w:t xml:space="preserve"&amp;gt;.  &amp;lt;/w:t&amp;gt;&amp;lt;/w:r&amp;gt;&amp;lt;w:bookmarkStart w:id="73" w:name="_STATUTE_HEADNOTE__d7c7527d_10d7_4761_87" /&amp;gt;&amp;lt;w:r w:rsidRPr="004D46FE"&amp;gt;&amp;lt;w:rPr&amp;gt;&amp;lt;w:b /&amp;gt;&amp;lt;/w:rPr&amp;gt;&amp;lt;w:t&amp;gt;Rulemaking.&amp;lt;/w:t&amp;gt;&amp;lt;/w:r&amp;gt;&amp;lt;w:r w:rsidRPr="004D46FE"&amp;gt;&amp;lt;w:t xml:space="preserve"&amp;gt;  &amp;lt;/w:t&amp;gt;&amp;lt;/w:r&amp;gt;&amp;lt;w:bookmarkStart w:id="74" w:name="_STATUTE_CONTENT__f5749aef_09db_441c_90c" /&amp;gt;&amp;lt;w:bookmarkEnd w:id="73" /&amp;gt;&amp;lt;w:r w:rsidRPr="004D46FE"&amp;gt;&amp;lt;w:t xml:space="preserve"&amp;gt;The department shall establish by rule the criteria for eligibility for &amp;lt;/w:t&amp;gt;&amp;lt;/w:r&amp;gt;&amp;lt;w:bookmarkStart w:id="75" w:name="_LINE__19_c8fe1967_7283_4854_92b2_c63a4a" /&amp;gt;&amp;lt;w:bookmarkEnd w:id="71" /&amp;gt;&amp;lt;w:r w:rsidRPr="004D46FE"&amp;gt;&amp;lt;w:t xml:space="preserve"&amp;gt;grants from the program and the process of application. Rules adopted pursuant to this &amp;lt;/w:t&amp;gt;&amp;lt;/w:r&amp;gt;&amp;lt;w:bookmarkStart w:id="76" w:name="_LINE__20_ccd6fd61_a3db_4084_8651_4f3cc5" /&amp;gt;&amp;lt;w:bookmarkEnd w:id="75" /&amp;gt;&amp;lt;w:r w:rsidRPr="004D46FE"&amp;gt;&amp;lt;w:t&amp;gt;subsection are routine technical rules as defined in chapter 375, subchapter 2‑A.&amp;lt;/w:t&amp;gt;&amp;lt;/w:r&amp;gt;&amp;lt;/w:ins&amp;gt;&amp;lt;w:bookmarkEnd w:id="76" /&amp;gt;&amp;lt;/w:p&amp;gt;&amp;lt;w:p w:rsidR="00A926FD" w:rsidRDefault="00A926FD" w:rsidP="00A926FD"&amp;gt;&amp;lt;w:pPr&amp;gt;&amp;lt;w:keepNext /&amp;gt;&amp;lt;w:spacing w:before="240" /&amp;gt;&amp;lt;w:ind w:left="360" /&amp;gt;&amp;lt;w:jc w:val="center" /&amp;gt;&amp;lt;/w:pPr&amp;gt;&amp;lt;w:bookmarkStart w:id="77" w:name="_SUMMARY__317f364e_1a19_4ab0_9833_c9319e" /&amp;gt;&amp;lt;w:bookmarkStart w:id="78" w:name="_PAR__9_517941b9_2bd6_4a2a_83b8_9c0c7d92" /&amp;gt;&amp;lt;w:bookmarkStart w:id="79" w:name="_LINE__21_ea867232_264b_46e3_9d1c_abb039" /&amp;gt;&amp;lt;w:bookmarkEnd w:id="7" /&amp;gt;&amp;lt;w:bookmarkEnd w:id="8" /&amp;gt;&amp;lt;w:bookmarkEnd w:id="13" /&amp;gt;&amp;lt;w:bookmarkEnd w:id="16" /&amp;gt;&amp;lt;w:bookmarkEnd w:id="69" /&amp;gt;&amp;lt;w:bookmarkEnd w:id="70" /&amp;gt;&amp;lt;w:bookmarkEnd w:id="74" /&amp;gt;&amp;lt;w:r&amp;gt;&amp;lt;w:rPr&amp;gt;&amp;lt;w:b /&amp;gt;&amp;lt;w:sz w:val="24" /&amp;gt;&amp;lt;/w:rPr&amp;gt;&amp;lt;w:t&amp;gt;SUMMARY&amp;lt;/w:t&amp;gt;&amp;lt;/w:r&amp;gt;&amp;lt;w:bookmarkEnd w:id="79" /&amp;gt;&amp;lt;/w:p&amp;gt;&amp;lt;w:p w:rsidR="00A926FD" w:rsidRDefault="00A926FD" w:rsidP="00A926FD"&amp;gt;&amp;lt;w:pPr&amp;gt;&amp;lt;w:ind w:left="360" w:firstLine="360" /&amp;gt;&amp;lt;/w:pPr&amp;gt;&amp;lt;w:bookmarkStart w:id="80" w:name="_PAR__10_7b391199_b3b8_4a9e_9c54_c9e0ddf" /&amp;gt;&amp;lt;w:bookmarkStart w:id="81" w:name="_LINE__22_d6f7d3ba_a78a_4386_8e04_4f36f8" /&amp;gt;&amp;lt;w:bookmarkEnd w:id="78" /&amp;gt;&amp;lt;w:r w:rsidRPr="00D2575E"&amp;gt;&amp;lt;w:t&amp;gt;This bill creates the COVID-&amp;lt;/w:t&amp;gt;&amp;lt;/w:r&amp;gt;&amp;lt;w:r&amp;gt;&amp;lt;w:t&amp;gt;19&amp;lt;/w:t&amp;gt;&amp;lt;/w:r&amp;gt;&amp;lt;w:r w:rsidRPr="00D2575E"&amp;gt;&amp;lt;w:t xml:space="preserve"&amp;gt; Illness Mortgage Assistance Program within the &amp;lt;/w:t&amp;gt;&amp;lt;/w:r&amp;gt;&amp;lt;w:bookmarkStart w:id="82" w:name="_LINE__23_35768f0b_4c04_4fc8_a22a_55473e" /&amp;gt;&amp;lt;w:bookmarkEnd w:id="81" /&amp;gt;&amp;lt;w:r w:rsidRPr="00D2575E"&amp;gt;&amp;lt;w:t xml:space="preserve"&amp;gt;Department of Economic and Community Development to provide mortgage assistance to &amp;lt;/w:t&amp;gt;&amp;lt;/w:r&amp;gt;&amp;lt;w:bookmarkStart w:id="83" w:name="_LINE__24_85a99684_5135_4287_9a33_fccbf1" /&amp;gt;&amp;lt;w:bookmarkEnd w:id="82" /&amp;gt;&amp;lt;w:r w:rsidRPr="00D2575E"&amp;gt;&amp;lt;w:t&amp;gt;homeowners who are unable to pay a mortgage due to hardship resulting from illness&amp;lt;/w:t&amp;gt;&amp;lt;/w:r&amp;gt;&amp;lt;w:r&amp;gt;&amp;lt;w:t xml:space="preserve"&amp;gt;es &amp;lt;/w:t&amp;gt;&amp;lt;/w:r&amp;gt;&amp;lt;w:bookmarkStart w:id="84" w:name="_LINE__25_2b913d83_366a_474b_9bab_8e7dc1" /&amp;gt;&amp;lt;w:bookmarkEnd w:id="83" /&amp;gt;&amp;lt;w:r&amp;gt;&amp;lt;w:t&amp;gt;related to COVID-19&amp;lt;/w:t&amp;gt;&amp;lt;/w:r&amp;gt;&amp;lt;w:r w:rsidRPr="00D2575E"&amp;gt;&amp;lt;w:t&amp;gt;.&amp;lt;/w:t&amp;gt;&amp;lt;/w:r&amp;gt;&amp;lt;w:bookmarkEnd w:id="84" /&amp;gt;&amp;lt;/w:p&amp;gt;&amp;lt;w:bookmarkEnd w:id="1" /&amp;gt;&amp;lt;w:bookmarkEnd w:id="2" /&amp;gt;&amp;lt;w:bookmarkEnd w:id="3" /&amp;gt;&amp;lt;w:bookmarkEnd w:id="77" /&amp;gt;&amp;lt;w:bookmarkEnd w:id="80" /&amp;gt;&amp;lt;w:p w:rsidR="00000000" w:rsidRDefault="00A926FD"&amp;gt;&amp;lt;w:r&amp;gt;&amp;lt;w:t xml:space="preserve"&amp;gt; &amp;lt;/w:t&amp;gt;&amp;lt;/w:r&amp;gt;&amp;lt;/w:p&amp;gt;&amp;lt;w:sectPr w:rsidR="00000000" w:rsidSect="00A926FD"&amp;gt;&amp;lt;w:footerReference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w:rsidR="008F2D11" w:rsidRDefault="00A926FD"&amp;gt;&amp;lt;w:pPr&amp;gt;&amp;lt;w:pStyle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/&amp;gt;&amp;lt;/w:rPr&amp;gt;&amp;lt;w:t&amp;gt;131LR0909(01)&amp;lt;/w:t&amp;gt;&amp;lt;/w:r&amp;gt;&amp;lt;w:r&amp;gt;&amp;lt;w:rPr&amp;gt;&amp;lt;w:snapToGrid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e9ab6266_c25b_4e7f_8dd3_9251bf7&lt;/BookmarkName&gt;&lt;Tables /&gt;&lt;/ProcessedCheckInPage&gt;&lt;/Pages&gt;&lt;Paragraphs&gt;&lt;CheckInParagraphs&gt;&lt;PageNumber&gt;1&lt;/PageNumber&gt;&lt;BookmarkName&gt;_PAR__1_8832c44a_66ae_4930_8e4f_d0bfe372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51b48f96_64f3_4422_a434_5b5c3eb4&lt;/BookmarkName&gt;&lt;StartingLineNumber&gt;2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41cc3c1f_209b_4411_bd83_257a21a3&lt;/BookmarkName&gt;&lt;StartingLineNumber&gt;3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7b12abc1_3f48_48ee_9418_0dbe66cf&lt;/BookmarkName&gt;&lt;StartingLineNumber&gt;4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90fd5d08_9a2d_4b06_85d0_979c8541&lt;/BookmarkName&gt;&lt;StartingLineNumber&gt;9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e1cfdb99_4f52_4010_82cc_3b68bcba&lt;/BookmarkName&gt;&lt;StartingLineNumber&gt;14&lt;/StartingLineNumber&gt;&lt;EndingLineNumber&gt;15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7188305c_f4a2_412e_9ba4_035aea33&lt;/BookmarkName&gt;&lt;StartingLineNumber&gt;16&lt;/StartingLineNumber&gt;&lt;EndingLineNumber&gt;17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5166a495_0525_484e_8ec1_1b74b807&lt;/BookmarkName&gt;&lt;StartingLineNumber&gt;18&lt;/StartingLineNumber&gt;&lt;EndingLineNumber&gt;20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517941b9_2bd6_4a2a_83b8_9c0c7d92&lt;/BookmarkName&gt;&lt;StartingLineNumber&gt;21&lt;/StartingLineNumber&gt;&lt;EndingLineNumber&gt;21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10_7b391199_b3b8_4a9e_9c54_c9e0ddf&lt;/BookmarkName&gt;&lt;StartingLineNumber&gt;22&lt;/StartingLineNumber&gt;&lt;EndingLineNumber&gt;25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