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State Recognition for the Kineo Band of Maliseet Indians</w:t>
      </w:r>
    </w:p>
    <w:p w:rsidR="00221AE3" w:rsidP="00221AE3">
      <w:pPr>
        <w:ind w:left="360"/>
        <w:rPr>
          <w:rFonts w:ascii="Arial" w:eastAsia="Arial" w:hAnsi="Arial" w:cs="Arial"/>
        </w:rPr>
      </w:pPr>
      <w:bookmarkStart w:id="0" w:name="_ENACTING_CLAUSE__965b5ddc_c1f3_4f05_ab6"/>
      <w:bookmarkStart w:id="1" w:name="_DOC_BODY__d870de72_cefb_4cc2_9d8b_545c4"/>
      <w:bookmarkStart w:id="2" w:name="_DOC_BODY_CONTAINER__85c6be19_f705_4ff2_"/>
      <w:bookmarkStart w:id="3" w:name="_PAGE__1_c0304c1b_2fbf_4782_8576_e530364"/>
      <w:bookmarkStart w:id="4" w:name="_PAR__1_332ebe17_8e64_40fd_a673_57a5383a"/>
      <w:bookmarkStart w:id="5" w:name="_LINE__1_aa1ab69a_eb8c_4009_bcbd_beca3f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21AE3" w:rsidP="00221AE3">
      <w:pPr>
        <w:ind w:left="360" w:firstLine="360"/>
        <w:rPr>
          <w:rFonts w:ascii="Arial" w:eastAsia="Arial" w:hAnsi="Arial" w:cs="Arial"/>
        </w:rPr>
      </w:pPr>
      <w:bookmarkStart w:id="6" w:name="_BILL_SECTION_HEADER__a864f52d_5c8d_4266"/>
      <w:bookmarkStart w:id="7" w:name="_BILL_SECTION__ea2fc041_67d2_43de_945b_8"/>
      <w:bookmarkStart w:id="8" w:name="_DOC_BODY_CONTENT__253aceda_2970_4519_91"/>
      <w:bookmarkStart w:id="9" w:name="_PAR__2_8fc1f15d_42bc_4beb_ba39_37194555"/>
      <w:bookmarkStart w:id="10" w:name="_LINE__2_0b0d2e0e_7b0e_4fa1_8318_717175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98d8c45_e1f2_4d0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 MRSA c. 605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21AE3" w:rsidP="00221AE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e2bd7598_eeb8_42b3_9cec_10a4"/>
      <w:bookmarkStart w:id="13" w:name="_PAR__3_10fcbb1f_a7fd_4c6a_b3c4_7b3b1e55"/>
      <w:bookmarkStart w:id="14" w:name="_LINE__3_de67df36_1897_422e_a728_2cc77d9"/>
      <w:bookmarkStart w:id="15" w:name="_PROCESSED_CHANGE__4f4bdcd6_ca5a_4731_97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868e64d0_d6f6_4fd1_8210"/>
      <w:r>
        <w:rPr>
          <w:rFonts w:ascii="Arial" w:eastAsia="Arial" w:hAnsi="Arial" w:cs="Arial"/>
          <w:b/>
          <w:u w:val="single"/>
        </w:rPr>
        <w:t>605</w:t>
      </w:r>
      <w:bookmarkEnd w:id="14"/>
      <w:bookmarkEnd w:id="16"/>
    </w:p>
    <w:p w:rsidR="00221AE3" w:rsidP="00221AE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1139c47a_cb18_4ebb_9d"/>
      <w:bookmarkStart w:id="18" w:name="_PAR__4_f05b1e31_9a88_4ba0_a33b_920e76c2"/>
      <w:bookmarkStart w:id="19" w:name="_LINE__4_f9d357f8_5d57_4b5a_8098_e97d9c8"/>
      <w:bookmarkEnd w:id="13"/>
      <w:r>
        <w:rPr>
          <w:rFonts w:ascii="Arial" w:eastAsia="Arial" w:hAnsi="Arial" w:cs="Arial"/>
          <w:b/>
          <w:u w:val="single"/>
        </w:rPr>
        <w:t>STATE RECOGNITION OF KINEO BAND OF MALISEET INDIANS</w:t>
      </w:r>
      <w:bookmarkEnd w:id="17"/>
      <w:bookmarkEnd w:id="19"/>
    </w:p>
    <w:p w:rsidR="00221AE3" w:rsidP="00221AE3">
      <w:pPr>
        <w:ind w:left="1080" w:hanging="720"/>
        <w:rPr>
          <w:rFonts w:ascii="Arial" w:eastAsia="Arial" w:hAnsi="Arial" w:cs="Arial"/>
        </w:rPr>
      </w:pPr>
      <w:bookmarkStart w:id="20" w:name="_STATUTE_S__412e9194_3bfd_4714_bd79_c53d"/>
      <w:bookmarkStart w:id="21" w:name="_PAR__5_f60bb71b_d47a_4b6d_9c9f_866c9d76"/>
      <w:bookmarkStart w:id="22" w:name="_LINE__5_88f84856_2676_4940_b155_9a35a9e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2a45ffaa_7395_4c6a_b95e"/>
      <w:r>
        <w:rPr>
          <w:rFonts w:ascii="Arial" w:eastAsia="Arial" w:hAnsi="Arial" w:cs="Arial"/>
          <w:b/>
          <w:u w:val="single"/>
        </w:rPr>
        <w:t>8201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2f285ecf_26f8_445c_9a"/>
      <w:r>
        <w:rPr>
          <w:rFonts w:ascii="Arial" w:eastAsia="Arial" w:hAnsi="Arial" w:cs="Arial"/>
          <w:b/>
          <w:u w:val="single"/>
        </w:rPr>
        <w:t>Recognition of Kineo Band of Maliseet Indians</w:t>
      </w:r>
      <w:bookmarkEnd w:id="22"/>
      <w:bookmarkEnd w:id="24"/>
    </w:p>
    <w:p w:rsidR="00221AE3" w:rsidP="00221AE3">
      <w:pPr>
        <w:ind w:left="360" w:firstLine="360"/>
        <w:rPr>
          <w:rFonts w:ascii="Arial" w:eastAsia="Arial" w:hAnsi="Arial" w:cs="Arial"/>
        </w:rPr>
      </w:pPr>
      <w:bookmarkStart w:id="25" w:name="_STATUTE_NUMBER__91c8ffda_ce35_48c9_8419"/>
      <w:bookmarkStart w:id="26" w:name="_STATUTE_SS__638b8d13_0345_44d7_ab15_c2d"/>
      <w:bookmarkStart w:id="27" w:name="_PAR__6_048da6a8_1fd6_4e79_8d64_29d59520"/>
      <w:bookmarkStart w:id="28" w:name="_LINE__6_c97b488c_5414_4feb_8b6b_f9b0fa9"/>
      <w:bookmarkEnd w:id="21"/>
      <w:r>
        <w:rPr>
          <w:rFonts w:ascii="Arial" w:eastAsia="Arial" w:hAnsi="Arial" w:cs="Arial"/>
          <w:b/>
          <w:u w:val="single"/>
        </w:rPr>
        <w:t>1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3778939b_003b_494b_b2"/>
      <w:r>
        <w:rPr>
          <w:rFonts w:ascii="Arial" w:eastAsia="Arial" w:hAnsi="Arial" w:cs="Arial"/>
          <w:b/>
          <w:u w:val="single"/>
        </w:rPr>
        <w:t xml:space="preserve">Recognition.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698600db_24aa_4f0c_9b4"/>
      <w:bookmarkEnd w:id="29"/>
      <w:r w:rsidRPr="00760E9E">
        <w:rPr>
          <w:rFonts w:ascii="Arial" w:eastAsia="Arial" w:hAnsi="Arial" w:cs="Arial"/>
          <w:u w:val="single"/>
        </w:rPr>
        <w:t xml:space="preserve">The Kineo Band of Maliseet Indians is recognized by the State as a </w:t>
      </w:r>
      <w:bookmarkStart w:id="31" w:name="_LINE__7_9accffdf_3eb8_4d59_b1ac_69331c0"/>
      <w:bookmarkEnd w:id="28"/>
      <w:r w:rsidRPr="00760E9E">
        <w:rPr>
          <w:rFonts w:ascii="Arial" w:eastAsia="Arial" w:hAnsi="Arial" w:cs="Arial"/>
          <w:u w:val="single"/>
        </w:rPr>
        <w:t>Native American tribe.</w:t>
      </w:r>
      <w:bookmarkEnd w:id="31"/>
    </w:p>
    <w:p w:rsidR="00221AE3" w:rsidP="00221AE3">
      <w:pPr>
        <w:ind w:left="360" w:firstLine="360"/>
        <w:rPr>
          <w:rFonts w:ascii="Arial" w:eastAsia="Arial" w:hAnsi="Arial" w:cs="Arial"/>
        </w:rPr>
      </w:pPr>
      <w:bookmarkStart w:id="32" w:name="_STATUTE_NUMBER__91660e41_e436_49a6_ad47"/>
      <w:bookmarkStart w:id="33" w:name="_STATUTE_SS__3148ab46_b464_4fa3_a2d7_44b"/>
      <w:bookmarkStart w:id="34" w:name="_PAR__7_3e683a86_e4a2_4657_b182_30502eb9"/>
      <w:bookmarkStart w:id="35" w:name="_LINE__8_5249e2e2_4882_4ed9_8aba_e134797"/>
      <w:bookmarkEnd w:id="26"/>
      <w:bookmarkEnd w:id="27"/>
      <w:bookmarkEnd w:id="30"/>
      <w:r>
        <w:rPr>
          <w:rFonts w:ascii="Arial" w:eastAsia="Arial" w:hAnsi="Arial" w:cs="Arial"/>
          <w:b/>
          <w:u w:val="single"/>
        </w:rPr>
        <w:t>2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df5cdcba_c5c1_4f3e_98"/>
      <w:r>
        <w:rPr>
          <w:rFonts w:ascii="Arial" w:eastAsia="Arial" w:hAnsi="Arial" w:cs="Arial"/>
          <w:b/>
          <w:u w:val="single"/>
        </w:rPr>
        <w:t xml:space="preserve">Effect of recognition.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228d14ac_0465_4119_9ff"/>
      <w:bookmarkEnd w:id="36"/>
      <w:r w:rsidRPr="00760E9E">
        <w:rPr>
          <w:rFonts w:ascii="Arial" w:eastAsia="Arial" w:hAnsi="Arial" w:cs="Arial"/>
          <w:u w:val="single"/>
        </w:rPr>
        <w:t xml:space="preserve">Recognition of the Kineo Band of Maliseet Indians may not </w:t>
      </w:r>
      <w:bookmarkStart w:id="38" w:name="_LINE__9_b63eeba9_94e1_4eb7_9264_1c0c619"/>
      <w:bookmarkEnd w:id="35"/>
      <w:r w:rsidRPr="00760E9E">
        <w:rPr>
          <w:rFonts w:ascii="Arial" w:eastAsia="Arial" w:hAnsi="Arial" w:cs="Arial"/>
          <w:u w:val="single"/>
        </w:rPr>
        <w:t xml:space="preserve">be construed to create, extend or form the basis of any right or claim to land or real estate </w:t>
      </w:r>
      <w:bookmarkStart w:id="39" w:name="_LINE__10_4d22711d_2b63_48b9_a57d_a33c26"/>
      <w:bookmarkEnd w:id="38"/>
      <w:r w:rsidRPr="00760E9E">
        <w:rPr>
          <w:rFonts w:ascii="Arial" w:eastAsia="Arial" w:hAnsi="Arial" w:cs="Arial"/>
          <w:u w:val="single"/>
        </w:rPr>
        <w:t xml:space="preserve">in the State or any right to conduct gambling activities prohibited by law.  The Kineo Band </w:t>
      </w:r>
      <w:bookmarkStart w:id="40" w:name="_LINE__11_dbcd3c88_7ebc_4ccb_ade3_13fcdb"/>
      <w:bookmarkEnd w:id="39"/>
      <w:r w:rsidRPr="00760E9E">
        <w:rPr>
          <w:rFonts w:ascii="Arial" w:eastAsia="Arial" w:hAnsi="Arial" w:cs="Arial"/>
          <w:u w:val="single"/>
        </w:rPr>
        <w:t xml:space="preserve">of Maliseet Indians and the individual members of the band remain subject to all the laws </w:t>
      </w:r>
      <w:bookmarkStart w:id="41" w:name="_LINE__12_6d7c678d_6870_42b7_bc35_ebfa19"/>
      <w:bookmarkEnd w:id="40"/>
      <w:r w:rsidRPr="00760E9E">
        <w:rPr>
          <w:rFonts w:ascii="Arial" w:eastAsia="Arial" w:hAnsi="Arial" w:cs="Arial"/>
          <w:u w:val="single"/>
        </w:rPr>
        <w:t>of the State.</w:t>
      </w:r>
      <w:bookmarkEnd w:id="41"/>
    </w:p>
    <w:p w:rsidR="00221AE3" w:rsidP="00221AE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22d61b7c_ab5c_4ec3_aeeb_016143"/>
      <w:bookmarkStart w:id="43" w:name="_PAR__8_9059e6e3_789e_4256_9b03_0c5bcfe4"/>
      <w:bookmarkStart w:id="44" w:name="_LINE__13_e4f8f0cb_b847_490b_a098_37463e"/>
      <w:bookmarkEnd w:id="7"/>
      <w:bookmarkEnd w:id="8"/>
      <w:bookmarkEnd w:id="12"/>
      <w:bookmarkEnd w:id="15"/>
      <w:bookmarkEnd w:id="20"/>
      <w:bookmarkEnd w:id="33"/>
      <w:bookmarkEnd w:id="34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221AE3" w:rsidP="00221AE3">
      <w:pPr>
        <w:ind w:left="360" w:firstLine="360"/>
        <w:rPr>
          <w:rFonts w:ascii="Arial" w:eastAsia="Arial" w:hAnsi="Arial" w:cs="Arial"/>
        </w:rPr>
      </w:pPr>
      <w:bookmarkStart w:id="45" w:name="_Hlk58312248"/>
      <w:bookmarkStart w:id="46" w:name="_PAR__9_b8db9163_6bde_4d03_8363_e2439429"/>
      <w:bookmarkStart w:id="47" w:name="_LINE__14_bed3a038_32f8_481e_b427_84aee2"/>
      <w:bookmarkEnd w:id="43"/>
      <w:r w:rsidRPr="00760E9E">
        <w:rPr>
          <w:rFonts w:ascii="Arial" w:eastAsia="Arial" w:hAnsi="Arial" w:cs="Arial"/>
        </w:rPr>
        <w:t xml:space="preserve">This bill provides for state recognition of the Kineo Band of Maliseet Indians as a </w:t>
      </w:r>
      <w:bookmarkStart w:id="48" w:name="_LINE__15_094ad324_6d40_4bd7_af45_0786c3"/>
      <w:bookmarkEnd w:id="47"/>
      <w:r w:rsidRPr="00760E9E">
        <w:rPr>
          <w:rFonts w:ascii="Arial" w:eastAsia="Arial" w:hAnsi="Arial" w:cs="Arial"/>
        </w:rPr>
        <w:t xml:space="preserve">Native American tribe.  Recognition does not create, extend or form the basis of any right </w:t>
      </w:r>
      <w:bookmarkStart w:id="49" w:name="_LINE__16_537ea304_6156_4152_9717_eae490"/>
      <w:bookmarkEnd w:id="48"/>
      <w:r w:rsidRPr="00760E9E">
        <w:rPr>
          <w:rFonts w:ascii="Arial" w:eastAsia="Arial" w:hAnsi="Arial" w:cs="Arial"/>
        </w:rPr>
        <w:t xml:space="preserve">or claim to land or real estate in the State or any right to conduct gambling activities </w:t>
      </w:r>
      <w:bookmarkStart w:id="50" w:name="_LINE__17_3096a3d4_03b8_4475_8b9d_dc375f"/>
      <w:bookmarkEnd w:id="49"/>
      <w:r w:rsidRPr="00760E9E">
        <w:rPr>
          <w:rFonts w:ascii="Arial" w:eastAsia="Arial" w:hAnsi="Arial" w:cs="Arial"/>
        </w:rPr>
        <w:t xml:space="preserve">prohibited by law.  The Kineo Band of Maliseet Indians and the individual members of the </w:t>
      </w:r>
      <w:bookmarkStart w:id="51" w:name="_LINE__18_010a4b60_1eb3_4b06_8ac7_27513f"/>
      <w:bookmarkEnd w:id="50"/>
      <w:r w:rsidRPr="00760E9E">
        <w:rPr>
          <w:rFonts w:ascii="Arial" w:eastAsia="Arial" w:hAnsi="Arial" w:cs="Arial"/>
        </w:rPr>
        <w:t>band remain subject to all the laws of the State.</w:t>
      </w:r>
      <w:bookmarkEnd w:id="51"/>
    </w:p>
    <w:bookmarkEnd w:id="1"/>
    <w:bookmarkEnd w:id="2"/>
    <w:bookmarkEnd w:id="3"/>
    <w:bookmarkEnd w:id="42"/>
    <w:bookmarkEnd w:id="45"/>
    <w:bookmarkEnd w:id="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State Recognition for the Kineo Band of Maliseet Indians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1AE3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0E9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127322</ItemId>
    <LRId>66255</LRId>
    <LRNumber>226</LRNumber>
    <LDNumber>71</LDNumber>
    <PaperNumber>HP0037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To Provide State Recognition for the Kineo Band of Maliseet Indians</LRTitle>
    <ItemTitle>An Act To Provide State Recognition for the Kineo Band of Maliseet Indians</ItemTitle>
    <ShortTitle1>RECOGNITION FOR THE KINEO</ShortTitle1>
    <ShortTitle2>BAND OF MALISEET INDIANS </ShortTitle2>
    <SponsorFirstName>Paul</SponsorFirstName>
    <SponsorLastName>Stearns</SponsorLastName>
    <SponsorChamberPrefix>Rep.</SponsorChamberPrefix>
    <SponsorFrom>Guilford</SponsorFrom>
    <DraftingCycleCount>1</DraftingCycleCount>
    <LatestDraftingActionId>137</LatestDraftingActionId>
    <LatestDraftingActionDate>2021-01-06T09:31:08</LatestDraftingActionDate>
    <LatestDrafterName>mswanson</LatestDraft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w:rsidR="00221AE3" w:rsidRDefault="00221AE3" w:rsidP="00221AE3"&amp;gt;&amp;lt;w:pPr&amp;gt;&amp;lt;w:ind w:left="360" /&amp;gt;&amp;lt;/w:pPr&amp;gt;&amp;lt;w:bookmarkStart w:id="0" w:name="_ENACTING_CLAUSE__965b5ddc_c1f3_4f05_ab6" /&amp;gt;&amp;lt;w:bookmarkStart w:id="1" w:name="_DOC_BODY__d870de72_cefb_4cc2_9d8b_545c4" /&amp;gt;&amp;lt;w:bookmarkStart w:id="2" w:name="_DOC_BODY_CONTAINER__85c6be19_f705_4ff2_" /&amp;gt;&amp;lt;w:bookmarkStart w:id="3" w:name="_PAGE__1_c0304c1b_2fbf_4782_8576_e530364" /&amp;gt;&amp;lt;w:bookmarkStart w:id="4" w:name="_PAR__1_332ebe17_8e64_40fd_a673_57a5383a" /&amp;gt;&amp;lt;w:bookmarkStart w:id="5" w:name="_LINE__1_aa1ab69a_eb8c_4009_bcbd_beca3f6"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w:rsidR="00221AE3" w:rsidRDefault="00221AE3" w:rsidP="00221AE3"&amp;gt;&amp;lt;w:pPr&amp;gt;&amp;lt;w:ind w:left="360" w:firstLine="360" /&amp;gt;&amp;lt;/w:pPr&amp;gt;&amp;lt;w:bookmarkStart w:id="6" w:name="_BILL_SECTION_HEADER__a864f52d_5c8d_4266" /&amp;gt;&amp;lt;w:bookmarkStart w:id="7" w:name="_BILL_SECTION__ea2fc041_67d2_43de_945b_8" /&amp;gt;&amp;lt;w:bookmarkStart w:id="8" w:name="_DOC_BODY_CONTENT__253aceda_2970_4519_91" /&amp;gt;&amp;lt;w:bookmarkStart w:id="9" w:name="_PAR__2_8fc1f15d_42bc_4beb_ba39_37194555" /&amp;gt;&amp;lt;w:bookmarkStart w:id="10" w:name="_LINE__2_0b0d2e0e_7b0e_4fa1_8318_7171752"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w:name="_BILL_SECTION_NUMBER__998d8c45_e1f2_4d00"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 MRSA c. 605&amp;lt;/w:t&amp;gt;&amp;lt;/w:r&amp;gt;&amp;lt;w:r&amp;gt;&amp;lt;w:t xml:space="preserve"&amp;gt; is enacted to read:&amp;lt;/w:t&amp;gt;&amp;lt;/w:r&amp;gt;&amp;lt;w:bookmarkEnd w:id="10" /&amp;gt;&amp;lt;/w:p&amp;gt;&amp;lt;w:p w:rsidR="00221AE3" w:rsidRDefault="00221AE3" w:rsidP="00221AE3"&amp;gt;&amp;lt;w:pPr&amp;gt;&amp;lt;w:spacing w:before="300" w:after="300" /&amp;gt;&amp;lt;w:ind w:left="360" /&amp;gt;&amp;lt;w:jc w:val="center" /&amp;gt;&amp;lt;w:rPr&amp;gt;&amp;lt;w:ins w:id="12" w:author="BPS" w:date="2020-12-08T09:29:00Z" /&amp;gt;&amp;lt;/w:rPr&amp;gt;&amp;lt;/w:pPr&amp;gt;&amp;lt;w:bookmarkStart w:id="13" w:name="_STATUTE_C__e2bd7598_eeb8_42b3_9cec_10a4" /&amp;gt;&amp;lt;w:bookmarkStart w:id="14" w:name="_PAR__3_10fcbb1f_a7fd_4c6a_b3c4_7b3b1e55" /&amp;gt;&amp;lt;w:bookmarkStart w:id="15" w:name="_LINE__3_de67df36_1897_422e_a728_2cc77d9" /&amp;gt;&amp;lt;w:bookmarkStart w:id="16" w:name="_PROCESSED_CHANGE__4f4bdcd6_ca5a_4731_97" /&amp;gt;&amp;lt;w:bookmarkEnd w:id="6" /&amp;gt;&amp;lt;w:bookmarkEnd w:id="9" /&amp;gt;&amp;lt;w:ins w:id="17" w:author="BPS" w:date="2020-12-08T09:29:00Z"&amp;gt;&amp;lt;w:r&amp;gt;&amp;lt;w:rPr&amp;gt;&amp;lt;w:b /&amp;gt;&amp;lt;/w:rPr&amp;gt;&amp;lt;w:t xml:space="preserve"&amp;gt;CHAPTER &amp;lt;/w:t&amp;gt;&amp;lt;/w:r&amp;gt;&amp;lt;w:bookmarkStart w:id="18" w:name="_STATUTE_NUMBER__868e64d0_d6f6_4fd1_8210" /&amp;gt;&amp;lt;w:r&amp;gt;&amp;lt;w:rPr&amp;gt;&amp;lt;w:b /&amp;gt;&amp;lt;/w:rPr&amp;gt;&amp;lt;w:t&amp;gt;605&amp;lt;/w:t&amp;gt;&amp;lt;/w:r&amp;gt;&amp;lt;w:bookmarkEnd w:id="15" /&amp;gt;&amp;lt;w:bookmarkEnd w:id="18" /&amp;gt;&amp;lt;/w:ins&amp;gt;&amp;lt;/w:p&amp;gt;&amp;lt;w:p w:rsidR="00221AE3" w:rsidRDefault="00221AE3" w:rsidP="00221AE3"&amp;gt;&amp;lt;w:pPr&amp;gt;&amp;lt;w:spacing w:before="300" w:after="300" /&amp;gt;&amp;lt;w:ind w:left="360" /&amp;gt;&amp;lt;w:jc w:val="center" /&amp;gt;&amp;lt;w:rPr&amp;gt;&amp;lt;w:ins w:id="19" w:author="BPS" w:date="2020-12-08T09:29:00Z" /&amp;gt;&amp;lt;/w:rPr&amp;gt;&amp;lt;/w:pPr&amp;gt;&amp;lt;w:bookmarkStart w:id="20" w:name="_STATUTE_HEADNOTE__1139c47a_cb18_4ebb_9d" /&amp;gt;&amp;lt;w:bookmarkStart w:id="21" w:name="_PAR__4_f05b1e31_9a88_4ba0_a33b_920e76c2" /&amp;gt;&amp;lt;w:bookmarkStart w:id="22" w:name="_LINE__4_f9d357f8_5d57_4b5a_8098_e97d9c8" /&amp;gt;&amp;lt;w:bookmarkEnd w:id="14" /&amp;gt;&amp;lt;w:ins w:id="23" w:author="BPS" w:date="2020-12-08T09:29:00Z"&amp;gt;&amp;lt;w:r&amp;gt;&amp;lt;w:rPr&amp;gt;&amp;lt;w:b /&amp;gt;&amp;lt;/w:rPr&amp;gt;&amp;lt;w:t&amp;gt;STATE RECOGNITION OF KINEO BAND OF MALISEET INDIANS&amp;lt;/w:t&amp;gt;&amp;lt;/w:r&amp;gt;&amp;lt;w:bookmarkEnd w:id="20" /&amp;gt;&amp;lt;w:bookmarkEnd w:id="22" /&amp;gt;&amp;lt;/w:ins&amp;gt;&amp;lt;/w:p&amp;gt;&amp;lt;w:p w:rsidR="00221AE3" w:rsidRDefault="00221AE3" w:rsidP="00221AE3"&amp;gt;&amp;lt;w:pPr&amp;gt;&amp;lt;w:ind w:left="1080" w:hanging="720" /&amp;gt;&amp;lt;w:rPr&amp;gt;&amp;lt;w:ins w:id="24" w:author="BPS" w:date="2020-12-08T09:29:00Z" /&amp;gt;&amp;lt;/w:rPr&amp;gt;&amp;lt;/w:pPr&amp;gt;&amp;lt;w:bookmarkStart w:id="25" w:name="_STATUTE_S__412e9194_3bfd_4714_bd79_c53d" /&amp;gt;&amp;lt;w:bookmarkStart w:id="26" w:name="_PAR__5_f60bb71b_d47a_4b6d_9c9f_866c9d76" /&amp;gt;&amp;lt;w:bookmarkStart w:id="27" w:name="_LINE__5_88f84856_2676_4940_b155_9a35a9e" /&amp;gt;&amp;lt;w:bookmarkEnd w:id="21" /&amp;gt;&amp;lt;w:ins w:id="28" w:author="BPS" w:date="2020-12-08T09:29:00Z"&amp;gt;&amp;lt;w:r&amp;gt;&amp;lt;w:rPr&amp;gt;&amp;lt;w:b /&amp;gt;&amp;lt;/w:rPr&amp;gt;&amp;lt;w:t&amp;gt;§&amp;lt;/w:t&amp;gt;&amp;lt;/w:r&amp;gt;&amp;lt;w:bookmarkStart w:id="29" w:name="_STATUTE_NUMBER__2a45ffaa_7395_4c6a_b95e" /&amp;gt;&amp;lt;w:r&amp;gt;&amp;lt;w:rPr&amp;gt;&amp;lt;w:b /&amp;gt;&amp;lt;/w:rPr&amp;gt;&amp;lt;w:t&amp;gt;8201&amp;lt;/w:t&amp;gt;&amp;lt;/w:r&amp;gt;&amp;lt;w:bookmarkEnd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w:name="_STATUTE_HEADNOTE__2f285ecf_26f8_445c_9a" /&amp;gt;&amp;lt;w:r&amp;gt;&amp;lt;w:rPr&amp;gt;&amp;lt;w:b /&amp;gt;&amp;lt;/w:rPr&amp;gt;&amp;lt;w:t&amp;gt;Recognition of Kineo Band of Maliseet Indians&amp;lt;/w:t&amp;gt;&amp;lt;/w:r&amp;gt;&amp;lt;w:bookmarkEnd w:id="27" /&amp;gt;&amp;lt;w:bookmarkEnd w:id="30" /&amp;gt;&amp;lt;/w:ins&amp;gt;&amp;lt;/w:p&amp;gt;&amp;lt;w:p w:rsidR="00221AE3" w:rsidRDefault="00221AE3" w:rsidP="00221AE3"&amp;gt;&amp;lt;w:pPr&amp;gt;&amp;lt;w:ind w:left="360" w:firstLine="360" /&amp;gt;&amp;lt;w:rPr&amp;gt;&amp;lt;w:ins w:id="31" w:author="BPS" w:date="2020-12-08T09:29:00Z" /&amp;gt;&amp;lt;/w:rPr&amp;gt;&amp;lt;/w:pPr&amp;gt;&amp;lt;w:bookmarkStart w:id="32" w:name="_STATUTE_NUMBER__91c8ffda_ce35_48c9_8419" /&amp;gt;&amp;lt;w:bookmarkStart w:id="33" w:name="_STATUTE_SS__638b8d13_0345_44d7_ab15_c2d" /&amp;gt;&amp;lt;w:bookmarkStart w:id="34" w:name="_PAR__6_048da6a8_1fd6_4e79_8d64_29d59520" /&amp;gt;&amp;lt;w:bookmarkStart w:id="35" w:name="_LINE__6_c97b488c_5414_4feb_8b6b_f9b0fa9" /&amp;gt;&amp;lt;w:bookmarkEnd w:id="26" /&amp;gt;&amp;lt;w:ins w:id="36" w:author="BPS" w:date="2020-12-08T09:29:00Z"&amp;gt;&amp;lt;w:r&amp;gt;&amp;lt;w:rPr&amp;gt;&amp;lt;w:b /&amp;gt;&amp;lt;/w:rPr&amp;gt;&amp;lt;w:t&amp;gt;1&amp;lt;/w:t&amp;gt;&amp;lt;/w:r&amp;gt;&amp;lt;w:bookmarkEnd w:id="32" /&amp;gt;&amp;lt;w:r&amp;gt;&amp;lt;w:rPr&amp;gt;&amp;lt;w:b /&amp;gt;&amp;lt;/w:rPr&amp;gt;&amp;lt;w:t xml:space="preserve"&amp;gt;.  &amp;lt;/w:t&amp;gt;&amp;lt;/w:r&amp;gt;&amp;lt;w:bookmarkStart w:id="37" w:name="_STATUTE_HEADNOTE__3778939b_003b_494b_b2" /&amp;gt;&amp;lt;w:r&amp;gt;&amp;lt;w:rPr&amp;gt;&amp;lt;w:b /&amp;gt;&amp;lt;/w:rPr&amp;gt;&amp;lt;w:t xml:space="preserve"&amp;gt;Recognition. &amp;lt;/w:t&amp;gt;&amp;lt;/w:r&amp;gt;&amp;lt;w:r&amp;gt;&amp;lt;w:t xml:space="preserve"&amp;gt; &amp;lt;/w:t&amp;gt;&amp;lt;/w:r&amp;gt;&amp;lt;w:bookmarkStart w:id="38" w:name="_STATUTE_CONTENT__698600db_24aa_4f0c_9b4" /&amp;gt;&amp;lt;w:bookmarkEnd w:id="37" /&amp;gt;&amp;lt;w:r w:rsidRPr="00760E9E"&amp;gt;&amp;lt;w:rPr&amp;gt;&amp;lt;w:rFonts w:eastAsia="MS Mincho" /&amp;gt;&amp;lt;w:u w:val="single" /&amp;gt;&amp;lt;/w:rPr&amp;gt;&amp;lt;w:t xml:space="preserve"&amp;gt;The Kineo Band of Maliseet Indians is recognized by the State as a &amp;lt;/w:t&amp;gt;&amp;lt;/w:r&amp;gt;&amp;lt;w:bookmarkStart w:id="39" w:name="_LINE__7_9accffdf_3eb8_4d59_b1ac_69331c0" /&amp;gt;&amp;lt;w:bookmarkEnd w:id="35" /&amp;gt;&amp;lt;w:r w:rsidRPr="00760E9E"&amp;gt;&amp;lt;w:rPr&amp;gt;&amp;lt;w:rFonts w:eastAsia="MS Mincho" /&amp;gt;&amp;lt;w:u w:val="single" /&amp;gt;&amp;lt;/w:rPr&amp;gt;&amp;lt;w:t&amp;gt;Native American tribe.&amp;lt;/w:t&amp;gt;&amp;lt;/w:r&amp;gt;&amp;lt;w:bookmarkEnd w:id="39" /&amp;gt;&amp;lt;/w:ins&amp;gt;&amp;lt;/w:p&amp;gt;&amp;lt;w:p w:rsidR="00221AE3" w:rsidRDefault="00221AE3" w:rsidP="00221AE3"&amp;gt;&amp;lt;w:pPr&amp;gt;&amp;lt;w:ind w:left="360" w:firstLine="360" /&amp;gt;&amp;lt;/w:pPr&amp;gt;&amp;lt;w:bookmarkStart w:id="40" w:name="_STATUTE_NUMBER__91660e41_e436_49a6_ad47" /&amp;gt;&amp;lt;w:bookmarkStart w:id="41" w:name="_STATUTE_SS__3148ab46_b464_4fa3_a2d7_44b" /&amp;gt;&amp;lt;w:bookmarkStart w:id="42" w:name="_PAR__7_3e683a86_e4a2_4657_b182_30502eb9" /&amp;gt;&amp;lt;w:bookmarkStart w:id="43" w:name="_LINE__8_5249e2e2_4882_4ed9_8aba_e134797" /&amp;gt;&amp;lt;w:bookmarkEnd w:id="33" /&amp;gt;&amp;lt;w:bookmarkEnd w:id="34" /&amp;gt;&amp;lt;w:bookmarkEnd w:id="38" /&amp;gt;&amp;lt;w:ins w:id="44" w:author="BPS" w:date="2020-12-08T09:29:00Z"&amp;gt;&amp;lt;w:r&amp;gt;&amp;lt;w:rPr&amp;gt;&amp;lt;w:b /&amp;gt;&amp;lt;/w:rPr&amp;gt;&amp;lt;w:t&amp;gt;2&amp;lt;/w:t&amp;gt;&amp;lt;/w:r&amp;gt;&amp;lt;w:bookmarkEnd w:id="40" /&amp;gt;&amp;lt;w:r&amp;gt;&amp;lt;w:rPr&amp;gt;&amp;lt;w:b /&amp;gt;&amp;lt;/w:rPr&amp;gt;&amp;lt;w:t xml:space="preserve"&amp;gt;.  &amp;lt;/w:t&amp;gt;&amp;lt;/w:r&amp;gt;&amp;lt;w:bookmarkStart w:id="45" w:name="_STATUTE_HEADNOTE__df5cdcba_c5c1_4f3e_98" /&amp;gt;&amp;lt;w:r&amp;gt;&amp;lt;w:rPr&amp;gt;&amp;lt;w:b /&amp;gt;&amp;lt;/w:rPr&amp;gt;&amp;lt;w:t xml:space="preserve"&amp;gt;Effect of recognition. &amp;lt;/w:t&amp;gt;&amp;lt;/w:r&amp;gt;&amp;lt;w:r&amp;gt;&amp;lt;w:t xml:space="preserve"&amp;gt; &amp;lt;/w:t&amp;gt;&amp;lt;/w:r&amp;gt;&amp;lt;w:bookmarkStart w:id="46" w:name="_STATUTE_CONTENT__228d14ac_0465_4119_9ff" /&amp;gt;&amp;lt;w:bookmarkEnd w:id="45" /&amp;gt;&amp;lt;w:r w:rsidRPr="00760E9E"&amp;gt;&amp;lt;w:rPr&amp;gt;&amp;lt;w:rFonts w:eastAsia="MS Mincho" /&amp;gt;&amp;lt;w:u w:val="single" /&amp;gt;&amp;lt;/w:rPr&amp;gt;&amp;lt;w:t xml:space="preserve"&amp;gt;Recognition of the Kineo Band of Maliseet Indians may not &amp;lt;/w:t&amp;gt;&amp;lt;/w:r&amp;gt;&amp;lt;w:bookmarkStart w:id="47" w:name="_LINE__9_b63eeba9_94e1_4eb7_9264_1c0c619" /&amp;gt;&amp;lt;w:bookmarkEnd w:id="43" /&amp;gt;&amp;lt;w:r w:rsidRPr="00760E9E"&amp;gt;&amp;lt;w:rPr&amp;gt;&amp;lt;w:rFonts w:eastAsia="MS Mincho" /&amp;gt;&amp;lt;w:u w:val="single" /&amp;gt;&amp;lt;/w:rPr&amp;gt;&amp;lt;w:t xml:space="preserve"&amp;gt;be construed to create, extend or form the basis of any right or claim to land or real estate &amp;lt;/w:t&amp;gt;&amp;lt;/w:r&amp;gt;&amp;lt;w:bookmarkStart w:id="48" w:name="_LINE__10_4d22711d_2b63_48b9_a57d_a33c26" /&amp;gt;&amp;lt;w:bookmarkEnd w:id="47" /&amp;gt;&amp;lt;w:r w:rsidRPr="00760E9E"&amp;gt;&amp;lt;w:rPr&amp;gt;&amp;lt;w:rFonts w:eastAsia="MS Mincho" /&amp;gt;&amp;lt;w:u w:val="single" /&amp;gt;&amp;lt;/w:rPr&amp;gt;&amp;lt;w:t xml:space="preserve"&amp;gt;in the State or any right to conduct gambling activities prohibited by law.  The Kineo Band &amp;lt;/w:t&amp;gt;&amp;lt;/w:r&amp;gt;&amp;lt;w:bookmarkStart w:id="49" w:name="_LINE__11_dbcd3c88_7ebc_4ccb_ade3_13fcdb" /&amp;gt;&amp;lt;w:bookmarkEnd w:id="48" /&amp;gt;&amp;lt;w:r w:rsidRPr="00760E9E"&amp;gt;&amp;lt;w:rPr&amp;gt;&amp;lt;w:rFonts w:eastAsia="MS Mincho" /&amp;gt;&amp;lt;w:u w:val="single" /&amp;gt;&amp;lt;/w:rPr&amp;gt;&amp;lt;w:t xml:space="preserve"&amp;gt;of Maliseet Indians and the individual members of the band remain subject to all the laws &amp;lt;/w:t&amp;gt;&amp;lt;/w:r&amp;gt;&amp;lt;w:bookmarkStart w:id="50" w:name="_LINE__12_6d7c678d_6870_42b7_bc35_ebfa19" /&amp;gt;&amp;lt;w:bookmarkEnd w:id="49" /&amp;gt;&amp;lt;w:r w:rsidRPr="00760E9E"&amp;gt;&amp;lt;w:rPr&amp;gt;&amp;lt;w:rFonts w:eastAsia="MS Mincho" /&amp;gt;&amp;lt;w:u w:val="single" /&amp;gt;&amp;lt;/w:rPr&amp;gt;&amp;lt;w:t&amp;gt;of the State.&amp;lt;/w:t&amp;gt;&amp;lt;/w:r&amp;gt;&amp;lt;/w:ins&amp;gt;&amp;lt;w:bookmarkEnd w:id="50" /&amp;gt;&amp;lt;/w:p&amp;gt;&amp;lt;w:p w:rsidR="00221AE3" w:rsidRDefault="00221AE3" w:rsidP="00221AE3"&amp;gt;&amp;lt;w:pPr&amp;gt;&amp;lt;w:keepNext /&amp;gt;&amp;lt;w:spacing w:before="240" /&amp;gt;&amp;lt;w:ind w:left="360" /&amp;gt;&amp;lt;w:jc w:val="center" /&amp;gt;&amp;lt;/w:pPr&amp;gt;&amp;lt;w:bookmarkStart w:id="51" w:name="_SUMMARY__22d61b7c_ab5c_4ec3_aeeb_016143" /&amp;gt;&amp;lt;w:bookmarkStart w:id="52" w:name="_PAR__8_9059e6e3_789e_4256_9b03_0c5bcfe4" /&amp;gt;&amp;lt;w:bookmarkStart w:id="53" w:name="_LINE__13_e4f8f0cb_b847_490b_a098_37463e" /&amp;gt;&amp;lt;w:bookmarkEnd w:id="7" /&amp;gt;&amp;lt;w:bookmarkEnd w:id="8" /&amp;gt;&amp;lt;w:bookmarkEnd w:id="13" /&amp;gt;&amp;lt;w:bookmarkEnd w:id="16" /&amp;gt;&amp;lt;w:bookmarkEnd w:id="25" /&amp;gt;&amp;lt;w:bookmarkEnd w:id="41" /&amp;gt;&amp;lt;w:bookmarkEnd w:id="42" /&amp;gt;&amp;lt;w:bookmarkEnd w:id="46" /&amp;gt;&amp;lt;w:r&amp;gt;&amp;lt;w:rPr&amp;gt;&amp;lt;w:b /&amp;gt;&amp;lt;w:sz w:val="24" /&amp;gt;&amp;lt;/w:rPr&amp;gt;&amp;lt;w:t&amp;gt;SUMMARY&amp;lt;/w:t&amp;gt;&amp;lt;/w:r&amp;gt;&amp;lt;w:bookmarkEnd w:id="53" /&amp;gt;&amp;lt;/w:p&amp;gt;&amp;lt;w:p w:rsidR="00221AE3" w:rsidRDefault="00221AE3" w:rsidP="00221AE3"&amp;gt;&amp;lt;w:pPr&amp;gt;&amp;lt;w:ind w:left="360" w:firstLine="360" /&amp;gt;&amp;lt;/w:pPr&amp;gt;&amp;lt;w:bookmarkStart w:id="54" w:name="_Hlk58312248" /&amp;gt;&amp;lt;w:bookmarkStart w:id="55" w:name="_PAR__9_b8db9163_6bde_4d03_8363_e2439429" /&amp;gt;&amp;lt;w:bookmarkStart w:id="56" w:name="_LINE__14_bed3a038_32f8_481e_b427_84aee2" /&amp;gt;&amp;lt;w:bookmarkEnd w:id="52" /&amp;gt;&amp;lt;w:r w:rsidRPr="00760E9E"&amp;gt;&amp;lt;w:rPr&amp;gt;&amp;lt;w:rFonts w:eastAsia="MS Mincho" /&amp;gt;&amp;lt;/w:rPr&amp;gt;&amp;lt;w:t xml:space="preserve"&amp;gt;This bill provides for state recognition of the Kineo Band of Maliseet Indians as a &amp;lt;/w:t&amp;gt;&amp;lt;/w:r&amp;gt;&amp;lt;w:bookmarkStart w:id="57" w:name="_LINE__15_094ad324_6d40_4bd7_af45_0786c3" /&amp;gt;&amp;lt;w:bookmarkEnd w:id="56" /&amp;gt;&amp;lt;w:r w:rsidRPr="00760E9E"&amp;gt;&amp;lt;w:rPr&amp;gt;&amp;lt;w:rFonts w:eastAsia="MS Mincho" /&amp;gt;&amp;lt;/w:rPr&amp;gt;&amp;lt;w:t xml:space="preserve"&amp;gt;Native American tribe.  Recognition does not create, extend or form the basis of any right &amp;lt;/w:t&amp;gt;&amp;lt;/w:r&amp;gt;&amp;lt;w:bookmarkStart w:id="58" w:name="_LINE__16_537ea304_6156_4152_9717_eae490" /&amp;gt;&amp;lt;w:bookmarkEnd w:id="57" /&amp;gt;&amp;lt;w:r w:rsidRPr="00760E9E"&amp;gt;&amp;lt;w:rPr&amp;gt;&amp;lt;w:rFonts w:eastAsia="MS Mincho" /&amp;gt;&amp;lt;/w:rPr&amp;gt;&amp;lt;w:t xml:space="preserve"&amp;gt;or claim to land or real estate in the State or any right to conduct gambling activities &amp;lt;/w:t&amp;gt;&amp;lt;/w:r&amp;gt;&amp;lt;w:bookmarkStart w:id="59" w:name="_LINE__17_3096a3d4_03b8_4475_8b9d_dc375f" /&amp;gt;&amp;lt;w:bookmarkEnd w:id="58" /&amp;gt;&amp;lt;w:r w:rsidRPr="00760E9E"&amp;gt;&amp;lt;w:rPr&amp;gt;&amp;lt;w:rFonts w:eastAsia="MS Mincho" /&amp;gt;&amp;lt;/w:rPr&amp;gt;&amp;lt;w:t xml:space="preserve"&amp;gt;prohibited by law.  The Kineo Band of Maliseet Indians and the individual members of the &amp;lt;/w:t&amp;gt;&amp;lt;/w:r&amp;gt;&amp;lt;w:bookmarkStart w:id="60" w:name="_LINE__18_010a4b60_1eb3_4b06_8ac7_27513f" /&amp;gt;&amp;lt;w:bookmarkEnd w:id="59" /&amp;gt;&amp;lt;w:r w:rsidRPr="00760E9E"&amp;gt;&amp;lt;w:rPr&amp;gt;&amp;lt;w:rFonts w:eastAsia="MS Mincho" /&amp;gt;&amp;lt;/w:rPr&amp;gt;&amp;lt;w:t&amp;gt;band remain subject to all the laws of the State.&amp;lt;/w:t&amp;gt;&amp;lt;/w:r&amp;gt;&amp;lt;w:bookmarkEnd w:id="60" /&amp;gt;&amp;lt;/w:p&amp;gt;&amp;lt;w:bookmarkEnd w:id="1" /&amp;gt;&amp;lt;w:bookmarkEnd w:id="2" /&amp;gt;&amp;lt;w:bookmarkEnd w:id="3" /&amp;gt;&amp;lt;w:bookmarkEnd w:id="51" /&amp;gt;&amp;lt;w:bookmarkEnd w:id="54" /&amp;gt;&amp;lt;w:bookmarkEnd w:id="55" /&amp;gt;&amp;lt;w:p w:rsidR="00000000" w:rsidRDefault="00221AE3"&amp;gt;&amp;lt;w:r&amp;gt;&amp;lt;w:t xml:space="preserve"&amp;gt; &amp;lt;/w:t&amp;gt;&amp;lt;/w:r&amp;gt;&amp;lt;/w:p&amp;gt;&amp;lt;w:sectPr w:rsidR="00000000" w:rsidSect="00221AE3"&amp;gt;&amp;lt;w:footerReference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w:rsidR="00EA5C6E" w:rsidRDefault="00221AE3"&amp;gt;&amp;lt;w:pPr&amp;gt;&amp;lt;w:pStyle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/&amp;gt;&amp;lt;/w:rPr&amp;gt;&amp;lt;w:t&amp;gt;130LR0226(01)&amp;lt;/w:t&amp;gt;&amp;lt;/w:r&amp;gt;&amp;lt;w:r&amp;gt;&amp;lt;w:rPr&amp;gt;&amp;lt;w:snapToGrid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0304c1b_2fbf_4782_8576_e530364&lt;/BookmarkName&gt;&lt;Tables /&gt;&lt;/ProcessedCheckInPage&gt;&lt;/Pages&gt;&lt;Paragraphs&gt;&lt;CheckInParagraphs&gt;&lt;PageNumber&gt;1&lt;/PageNumber&gt;&lt;BookmarkName&gt;_PAR__1_332ebe17_8e64_40fd_a673_57a5383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fc1f15d_42bc_4beb_ba39_37194555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10fcbb1f_a7fd_4c6a_b3c4_7b3b1e55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05b1e31_9a88_4ba0_a33b_920e76c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60bb71b_d47a_4b6d_9c9f_866c9d76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048da6a8_1fd6_4e79_8d64_29d59520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e683a86_e4a2_4657_b182_30502eb9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9059e6e3_789e_4256_9b03_0c5bcfe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8db9163_6bde_4d03_8363_e2439429&lt;/BookmarkName&gt;&lt;StartingLineNumber&gt;14&lt;/StartingLineNumber&gt;&lt;EndingLineNumber&gt;18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