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Update Certain Water Quality Standards and To Reclassify Certain Waters of the State</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690 - L.D. 1964</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Update Certain Water Quality Standards and To Reclassify Certain Waters of the State</w:t>
      </w:r>
    </w:p>
    <w:p w:rsidR="003F76EE" w:rsidP="003F76EE">
      <w:pPr>
        <w:ind w:left="360"/>
        <w:rPr>
          <w:rFonts w:ascii="Arial" w:eastAsia="Arial" w:hAnsi="Arial" w:cs="Arial"/>
        </w:rPr>
      </w:pPr>
      <w:bookmarkStart w:id="0" w:name="_ENACTING_CLAUSE__0bb20b94_d968_4733_873"/>
      <w:bookmarkStart w:id="1" w:name="_PAR__1_e3cfa0b7_33de_4c65_922e_0a2aa9f5"/>
      <w:bookmarkStart w:id="2" w:name="_DOC_BODY_CONTAINER__9797c57b_eb5f_47c8_"/>
      <w:r>
        <w:rPr>
          <w:rFonts w:ascii="Arial" w:eastAsia="Arial" w:hAnsi="Arial" w:cs="Arial"/>
          <w:b/>
        </w:rPr>
        <w:t>Be it enacted by the People of the State of Maine as follows:</w:t>
      </w:r>
    </w:p>
    <w:p w:rsidR="003F76EE" w:rsidP="003F76EE">
      <w:pPr>
        <w:ind w:left="360" w:firstLine="360"/>
        <w:rPr>
          <w:rFonts w:ascii="Arial" w:eastAsia="Arial" w:hAnsi="Arial" w:cs="Arial"/>
        </w:rPr>
      </w:pPr>
      <w:bookmarkStart w:id="3" w:name="_BILL_SECTION_HEADER__bc484537_823f_4be9"/>
      <w:bookmarkStart w:id="4" w:name="_BILL_SECTION__b9feb1d2_32d0_44ef_9d36_6"/>
      <w:bookmarkStart w:id="5" w:name="_PAR__2_8ff1c49b_a4ae_490b_a080_ccd05592"/>
      <w:bookmarkStart w:id="6" w:name="_DOC_BODY_CONTENT__afee503b_45f5_4572_91"/>
      <w:bookmarkEnd w:id="0"/>
      <w:bookmarkEnd w:id="1"/>
      <w:r>
        <w:rPr>
          <w:rFonts w:ascii="Arial" w:eastAsia="Arial" w:hAnsi="Arial" w:cs="Arial"/>
          <w:b/>
          <w:sz w:val="24"/>
        </w:rPr>
        <w:t xml:space="preserve">Sec. </w:t>
      </w:r>
      <w:bookmarkStart w:id="7" w:name="_BILL_SECTION_NUMBER__41beb68c_88c1_4835"/>
      <w:r>
        <w:rPr>
          <w:rFonts w:ascii="Arial" w:eastAsia="Arial" w:hAnsi="Arial" w:cs="Arial"/>
          <w:b/>
          <w:sz w:val="24"/>
        </w:rPr>
        <w:t>1</w:t>
      </w:r>
      <w:bookmarkEnd w:id="7"/>
      <w:r>
        <w:rPr>
          <w:rFonts w:ascii="Arial" w:eastAsia="Arial" w:hAnsi="Arial" w:cs="Arial"/>
          <w:b/>
          <w:sz w:val="24"/>
        </w:rPr>
        <w:t>.  38 MRSA §361-A, sub-§1-L,</w:t>
      </w:r>
      <w:r>
        <w:rPr>
          <w:rFonts w:ascii="Arial" w:eastAsia="Arial" w:hAnsi="Arial" w:cs="Arial"/>
        </w:rPr>
        <w:t xml:space="preserve"> as enacted by PL 2017, c. 319, §1, is repealed.</w:t>
      </w:r>
    </w:p>
    <w:p w:rsidR="003F76EE" w:rsidP="003F76EE">
      <w:pPr>
        <w:ind w:left="360" w:firstLine="360"/>
        <w:rPr>
          <w:rFonts w:ascii="Arial" w:eastAsia="Arial" w:hAnsi="Arial" w:cs="Arial"/>
        </w:rPr>
      </w:pPr>
      <w:bookmarkStart w:id="8" w:name="_BILL_SECTION_HEADER__a30da348_2c4b_44ba"/>
      <w:bookmarkStart w:id="9" w:name="_PAR__3_985ea051_ed9f_4cd0_9328_b92495ea"/>
      <w:bookmarkStart w:id="10" w:name="_BILL_SECTION__6a7e4fe8_6855_4df3_89df_6"/>
      <w:bookmarkEnd w:id="3"/>
      <w:bookmarkEnd w:id="4"/>
      <w:bookmarkEnd w:id="5"/>
      <w:r>
        <w:rPr>
          <w:rFonts w:ascii="Arial" w:eastAsia="Arial" w:hAnsi="Arial" w:cs="Arial"/>
          <w:b/>
          <w:sz w:val="24"/>
        </w:rPr>
        <w:t xml:space="preserve">Sec. </w:t>
      </w:r>
      <w:bookmarkStart w:id="11" w:name="_BILL_SECTION_NUMBER__f2e4fc7c_8de2_42dc"/>
      <w:r>
        <w:rPr>
          <w:rFonts w:ascii="Arial" w:eastAsia="Arial" w:hAnsi="Arial" w:cs="Arial"/>
          <w:b/>
          <w:sz w:val="24"/>
        </w:rPr>
        <w:t>2</w:t>
      </w:r>
      <w:bookmarkEnd w:id="11"/>
      <w:r>
        <w:rPr>
          <w:rFonts w:ascii="Arial" w:eastAsia="Arial" w:hAnsi="Arial" w:cs="Arial"/>
          <w:b/>
          <w:sz w:val="24"/>
        </w:rPr>
        <w:t>.  38 MRSA §363-D,</w:t>
      </w:r>
      <w:r>
        <w:rPr>
          <w:rFonts w:ascii="Arial" w:eastAsia="Arial" w:hAnsi="Arial" w:cs="Arial"/>
        </w:rPr>
        <w:t xml:space="preserve"> as enacted by PL 1993, c. 579, §1, is amended to read:</w:t>
      </w:r>
    </w:p>
    <w:p w:rsidR="003F76EE" w:rsidP="003F76EE">
      <w:pPr>
        <w:ind w:left="1080" w:hanging="720"/>
        <w:rPr>
          <w:rFonts w:ascii="Arial" w:eastAsia="Arial" w:hAnsi="Arial" w:cs="Arial"/>
        </w:rPr>
      </w:pPr>
      <w:bookmarkStart w:id="12" w:name="_PAR__4_b6f6d386_6623_4f73_9f2b_d9009f1e"/>
      <w:bookmarkStart w:id="13" w:name="_STATUTE_S__0c60f295_56f8_4b18_a0d0_1ac2"/>
      <w:bookmarkEnd w:id="8"/>
      <w:bookmarkEnd w:id="9"/>
      <w:r>
        <w:rPr>
          <w:rFonts w:ascii="Arial" w:eastAsia="Arial" w:hAnsi="Arial" w:cs="Arial"/>
          <w:b/>
        </w:rPr>
        <w:t>§</w:t>
      </w:r>
      <w:bookmarkStart w:id="14" w:name="_STATUTE_NUMBER__19fcf282_e86b_4029_9b17"/>
      <w:r>
        <w:rPr>
          <w:rFonts w:ascii="Arial" w:eastAsia="Arial" w:hAnsi="Arial" w:cs="Arial"/>
          <w:b/>
        </w:rPr>
        <w:t>363-D</w:t>
      </w:r>
      <w:bookmarkEnd w:id="14"/>
      <w:r>
        <w:rPr>
          <w:rFonts w:ascii="Arial" w:eastAsia="Arial" w:hAnsi="Arial" w:cs="Arial"/>
          <w:b/>
        </w:rPr>
        <w:t xml:space="preserve">.  </w:t>
      </w:r>
      <w:bookmarkStart w:id="15" w:name="_STATUTE_HEADNOTE__2da7a679_9816_428f_ba"/>
      <w:r>
        <w:rPr>
          <w:rFonts w:ascii="Arial" w:eastAsia="Arial" w:hAnsi="Arial" w:cs="Arial"/>
          <w:b/>
        </w:rPr>
        <w:t>Waiver or modification of protection and improvement laws</w:t>
      </w:r>
      <w:bookmarkEnd w:id="15"/>
    </w:p>
    <w:p w:rsidR="003F76EE" w:rsidP="003F76EE">
      <w:pPr>
        <w:ind w:left="360" w:firstLine="360"/>
        <w:rPr>
          <w:rFonts w:ascii="Arial" w:eastAsia="Arial" w:hAnsi="Arial" w:cs="Arial"/>
        </w:rPr>
      </w:pPr>
      <w:bookmarkStart w:id="16" w:name="_STATUTE_CONTENT__942e3c42_6011_40ba_9e9"/>
      <w:bookmarkStart w:id="17" w:name="_STATUTE_P__9959c933_3dc2_421c_b971_1a03"/>
      <w:bookmarkStart w:id="18" w:name="_PAR__5_90b59f18_e001_497b_89c8_ced9ba81"/>
      <w:bookmarkEnd w:id="12"/>
      <w:r>
        <w:rPr>
          <w:rFonts w:ascii="Arial" w:eastAsia="Arial" w:hAnsi="Arial" w:cs="Arial"/>
        </w:rPr>
        <w:t>The commissioner or the commissioner's designee may waive or modify any of the provisions of this chapter if that waiver or modification promotes or assists any oil spill response activity conducted in accordance with the national contingency plan, a federal contingency plan, the state marine oil spill contingency plan, or as otherwise directed by the federal on-scene coordinator, the commissioner or commissioner's designee.  A waiver issued by the commissioner under this section must be in writing.</w:t>
      </w:r>
      <w:bookmarkEnd w:id="16"/>
    </w:p>
    <w:p w:rsidR="003F76EE" w:rsidP="003F76EE">
      <w:pPr>
        <w:ind w:left="360" w:firstLine="360"/>
        <w:rPr>
          <w:rFonts w:ascii="Arial" w:eastAsia="Arial" w:hAnsi="Arial" w:cs="Arial"/>
        </w:rPr>
      </w:pPr>
      <w:bookmarkStart w:id="19" w:name="_STATUTE_P__486360ea_8676_4aa6_9abb_57b5"/>
      <w:bookmarkStart w:id="20" w:name="_STATUTE_CONTENT__12133f30_fa6e_4a91_b2f"/>
      <w:bookmarkStart w:id="21" w:name="_PAR__6_51fd2f8e_8d31_41f6_848b_c2e44d03"/>
      <w:bookmarkEnd w:id="17"/>
      <w:bookmarkEnd w:id="18"/>
      <w:r>
        <w:rPr>
          <w:rFonts w:ascii="Arial" w:eastAsia="Arial" w:hAnsi="Arial" w:cs="Arial"/>
          <w:u w:val="single"/>
        </w:rPr>
        <w:t>This section does not apply to state or federal water quality standards applicable to any waters of the State, including, but not limited to, designated uses, criteria to protect existing and designated uses and antidegradation policies.</w:t>
      </w:r>
    </w:p>
    <w:p w:rsidR="003F76EE" w:rsidP="003F76EE">
      <w:pPr>
        <w:ind w:left="360" w:firstLine="360"/>
        <w:rPr>
          <w:rFonts w:ascii="Arial" w:eastAsia="Arial" w:hAnsi="Arial" w:cs="Arial"/>
        </w:rPr>
      </w:pPr>
      <w:bookmarkStart w:id="22" w:name="_BILL_SECTION_HEADER__603d9b9c_bc53_4090"/>
      <w:bookmarkStart w:id="23" w:name="_PAR__7_9c24647e_06a7_4638_8b3a_dc7aad69"/>
      <w:bookmarkStart w:id="24" w:name="_BILL_SECTION__c8ab046a_fdfe_45ce_b8ed_4"/>
      <w:bookmarkEnd w:id="10"/>
      <w:bookmarkEnd w:id="13"/>
      <w:bookmarkEnd w:id="19"/>
      <w:bookmarkEnd w:id="20"/>
      <w:bookmarkEnd w:id="21"/>
      <w:r>
        <w:rPr>
          <w:rFonts w:ascii="Arial" w:eastAsia="Arial" w:hAnsi="Arial" w:cs="Arial"/>
          <w:b/>
          <w:sz w:val="24"/>
        </w:rPr>
        <w:t xml:space="preserve">Sec. </w:t>
      </w:r>
      <w:bookmarkStart w:id="25" w:name="_BILL_SECTION_NUMBER__afda6c90_2429_49ea"/>
      <w:r>
        <w:rPr>
          <w:rFonts w:ascii="Arial" w:eastAsia="Arial" w:hAnsi="Arial" w:cs="Arial"/>
          <w:b/>
          <w:sz w:val="24"/>
        </w:rPr>
        <w:t>3</w:t>
      </w:r>
      <w:bookmarkEnd w:id="25"/>
      <w:r>
        <w:rPr>
          <w:rFonts w:ascii="Arial" w:eastAsia="Arial" w:hAnsi="Arial" w:cs="Arial"/>
          <w:b/>
          <w:sz w:val="24"/>
        </w:rPr>
        <w:t>.  38 MRSA §464, sub-§2, ¶C,</w:t>
      </w:r>
      <w:r>
        <w:rPr>
          <w:rFonts w:ascii="Arial" w:eastAsia="Arial" w:hAnsi="Arial" w:cs="Arial"/>
        </w:rPr>
        <w:t xml:space="preserve"> as enacted by PL 1985, c. 698, §15, is amended to read:</w:t>
      </w:r>
    </w:p>
    <w:p w:rsidR="003F76EE" w:rsidP="003F76EE">
      <w:pPr>
        <w:ind w:left="720"/>
        <w:rPr>
          <w:rFonts w:ascii="Arial" w:eastAsia="Arial" w:hAnsi="Arial" w:cs="Arial"/>
        </w:rPr>
      </w:pPr>
      <w:bookmarkStart w:id="26" w:name="_STATUTE_NUMBER__d3a14cd2_c7cc_44f2_92e5"/>
      <w:bookmarkStart w:id="27" w:name="_STATUTE_P__eb6b66b3_ec6e_4d32_a8d4_c286"/>
      <w:bookmarkStart w:id="28" w:name="_PAR__8_37826698_bcde_45e3_8da5_1b8c8211"/>
      <w:bookmarkEnd w:id="22"/>
      <w:bookmarkEnd w:id="23"/>
      <w:r>
        <w:rPr>
          <w:rFonts w:ascii="Arial" w:eastAsia="Arial" w:hAnsi="Arial" w:cs="Arial"/>
        </w:rPr>
        <w:t>C</w:t>
      </w:r>
      <w:bookmarkEnd w:id="26"/>
      <w:r>
        <w:rPr>
          <w:rFonts w:ascii="Arial" w:eastAsia="Arial" w:hAnsi="Arial" w:cs="Arial"/>
        </w:rPr>
        <w:t xml:space="preserve">.  </w:t>
      </w:r>
      <w:bookmarkStart w:id="29" w:name="_STATUTE_CONTENT__0647d996_cb1a_432b_87f"/>
      <w:r>
        <w:rPr>
          <w:rFonts w:ascii="Arial" w:eastAsia="Arial" w:hAnsi="Arial" w:cs="Arial"/>
          <w:strike/>
        </w:rPr>
        <w:t>The</w:t>
      </w:r>
      <w:r>
        <w:rPr>
          <w:rFonts w:ascii="Arial" w:eastAsia="Arial" w:hAnsi="Arial" w:cs="Arial"/>
        </w:rPr>
        <w:t xml:space="preserve"> </w:t>
      </w:r>
      <w:r>
        <w:rPr>
          <w:rFonts w:ascii="Arial" w:eastAsia="Arial" w:hAnsi="Arial" w:cs="Arial"/>
          <w:u w:val="single"/>
        </w:rPr>
        <w:t>Pursuant to subsection 3, paragraph B, the</w:t>
      </w:r>
      <w:r>
        <w:rPr>
          <w:rFonts w:ascii="Arial" w:eastAsia="Arial" w:hAnsi="Arial" w:cs="Arial"/>
        </w:rPr>
        <w:t xml:space="preserve"> board may recommend changes in classification it </w:t>
      </w:r>
      <w:r>
        <w:rPr>
          <w:rFonts w:ascii="Arial" w:eastAsia="Arial" w:hAnsi="Arial" w:cs="Arial"/>
          <w:strike/>
        </w:rPr>
        <w:t>deems</w:t>
      </w:r>
      <w:r>
        <w:rPr>
          <w:rFonts w:ascii="Arial" w:eastAsia="Arial" w:hAnsi="Arial" w:cs="Arial"/>
        </w:rPr>
        <w:t xml:space="preserve"> </w:t>
      </w:r>
      <w:r>
        <w:rPr>
          <w:rFonts w:ascii="Arial" w:eastAsia="Arial" w:hAnsi="Arial" w:cs="Arial"/>
          <w:u w:val="single"/>
        </w:rPr>
        <w:t>considers</w:t>
      </w:r>
      <w:r>
        <w:rPr>
          <w:rFonts w:ascii="Arial" w:eastAsia="Arial" w:hAnsi="Arial" w:cs="Arial"/>
        </w:rPr>
        <w:t xml:space="preserve"> necessary to the Legislature.</w:t>
      </w:r>
      <w:bookmarkEnd w:id="29"/>
    </w:p>
    <w:p w:rsidR="003F76EE" w:rsidP="003F76EE">
      <w:pPr>
        <w:ind w:left="360" w:firstLine="360"/>
        <w:rPr>
          <w:rFonts w:ascii="Arial" w:eastAsia="Arial" w:hAnsi="Arial" w:cs="Arial"/>
        </w:rPr>
      </w:pPr>
      <w:bookmarkStart w:id="30" w:name="_BILL_SECTION_HEADER__544727c8_f7dc_40c2"/>
      <w:bookmarkStart w:id="31" w:name="_PAR__9_9e40dfb5_b986_4cad_bb3b_8d75f218"/>
      <w:bookmarkStart w:id="32" w:name="_BILL_SECTION__33e2968b_6b3f_4971_9581_6"/>
      <w:bookmarkEnd w:id="24"/>
      <w:bookmarkEnd w:id="27"/>
      <w:bookmarkEnd w:id="28"/>
      <w:r>
        <w:rPr>
          <w:rFonts w:ascii="Arial" w:eastAsia="Arial" w:hAnsi="Arial" w:cs="Arial"/>
          <w:b/>
          <w:sz w:val="24"/>
        </w:rPr>
        <w:t xml:space="preserve">Sec. </w:t>
      </w:r>
      <w:bookmarkStart w:id="33" w:name="_BILL_SECTION_NUMBER__cc840e22_6b49_4b4b"/>
      <w:r>
        <w:rPr>
          <w:rFonts w:ascii="Arial" w:eastAsia="Arial" w:hAnsi="Arial" w:cs="Arial"/>
          <w:b/>
          <w:sz w:val="24"/>
        </w:rPr>
        <w:t>4</w:t>
      </w:r>
      <w:bookmarkEnd w:id="33"/>
      <w:r>
        <w:rPr>
          <w:rFonts w:ascii="Arial" w:eastAsia="Arial" w:hAnsi="Arial" w:cs="Arial"/>
          <w:b/>
          <w:sz w:val="24"/>
        </w:rPr>
        <w:t>.  38 MRSA §464, sub-§2-A, ¶E,</w:t>
      </w:r>
      <w:r>
        <w:rPr>
          <w:rFonts w:ascii="Arial" w:eastAsia="Arial" w:hAnsi="Arial" w:cs="Arial"/>
        </w:rPr>
        <w:t xml:space="preserve"> as enacted by PL 1993, c. 344, §1, is amended to read:</w:t>
      </w:r>
    </w:p>
    <w:p w:rsidR="003F76EE" w:rsidP="003F76EE">
      <w:pPr>
        <w:ind w:left="720"/>
        <w:rPr>
          <w:rFonts w:ascii="Arial" w:eastAsia="Arial" w:hAnsi="Arial" w:cs="Arial"/>
        </w:rPr>
      </w:pPr>
      <w:bookmarkStart w:id="34" w:name="_STATUTE_NUMBER__60d47146_3686_4314_ac82"/>
      <w:bookmarkStart w:id="35" w:name="_STATUTE_P__5f36d54b_1e6b_4643_af0d_48ae"/>
      <w:bookmarkStart w:id="36" w:name="_PAR__10_66607f42_178c_4bd5_bfaa_4694c2b"/>
      <w:bookmarkEnd w:id="30"/>
      <w:bookmarkEnd w:id="31"/>
      <w:r>
        <w:rPr>
          <w:rFonts w:ascii="Arial" w:eastAsia="Arial" w:hAnsi="Arial" w:cs="Arial"/>
        </w:rPr>
        <w:t>E</w:t>
      </w:r>
      <w:bookmarkEnd w:id="34"/>
      <w:r>
        <w:rPr>
          <w:rFonts w:ascii="Arial" w:eastAsia="Arial" w:hAnsi="Arial" w:cs="Arial"/>
        </w:rPr>
        <w:t xml:space="preserve">.  </w:t>
      </w:r>
      <w:bookmarkStart w:id="37" w:name="_STATUTE_CONTENT__4f6c4f83_0994_4f81_bd7"/>
      <w:r>
        <w:rPr>
          <w:rFonts w:ascii="Arial" w:eastAsia="Arial" w:hAnsi="Arial" w:cs="Arial"/>
        </w:rPr>
        <w:t xml:space="preserve">If the board adopts a proposal to enact a designated use under paragraph A, subparagraph (1) or to remove a designated use or adopt a subcategory of a designated use under </w:t>
      </w:r>
      <w:bookmarkStart w:id="38" w:name="_CROSS_REFERENCE__0ab69bef_0780_436b_b1a"/>
      <w:r>
        <w:rPr>
          <w:rFonts w:ascii="Arial" w:eastAsia="Arial" w:hAnsi="Arial" w:cs="Arial"/>
        </w:rPr>
        <w:t>paragraph A</w:t>
      </w:r>
      <w:bookmarkEnd w:id="38"/>
      <w:r>
        <w:rPr>
          <w:rFonts w:ascii="Arial" w:eastAsia="Arial" w:hAnsi="Arial" w:cs="Arial"/>
        </w:rPr>
        <w:t xml:space="preserve">, subparagraph (2), it shall </w:t>
      </w:r>
      <w:r>
        <w:rPr>
          <w:rFonts w:ascii="Arial" w:eastAsia="Arial" w:hAnsi="Arial" w:cs="Arial"/>
          <w:strike/>
        </w:rPr>
        <w:t>forward that proposal</w:t>
      </w:r>
      <w:r>
        <w:rPr>
          <w:rFonts w:ascii="Arial" w:eastAsia="Arial" w:hAnsi="Arial" w:cs="Arial"/>
        </w:rPr>
        <w:t xml:space="preserve"> </w:t>
      </w:r>
      <w:r>
        <w:rPr>
          <w:rFonts w:ascii="Arial" w:eastAsia="Arial" w:hAnsi="Arial" w:cs="Arial"/>
          <w:u w:val="single"/>
        </w:rPr>
        <w:t>submit</w:t>
      </w:r>
      <w:r>
        <w:rPr>
          <w:rFonts w:ascii="Arial" w:eastAsia="Arial" w:hAnsi="Arial" w:cs="Arial"/>
        </w:rPr>
        <w:t xml:space="preserve"> to the joint standing committee of the Legislature having jurisdiction over </w:t>
      </w:r>
      <w:r>
        <w:rPr>
          <w:rFonts w:ascii="Arial" w:eastAsia="Arial" w:hAnsi="Arial" w:cs="Arial"/>
          <w:u w:val="single"/>
        </w:rPr>
        <w:t>environment and</w:t>
      </w:r>
      <w:r>
        <w:rPr>
          <w:rFonts w:ascii="Arial" w:eastAsia="Arial" w:hAnsi="Arial" w:cs="Arial"/>
        </w:rPr>
        <w:t xml:space="preserve"> natural resources matters </w:t>
      </w:r>
      <w:r>
        <w:rPr>
          <w:rFonts w:ascii="Arial" w:eastAsia="Arial" w:hAnsi="Arial" w:cs="Arial"/>
          <w:strike/>
        </w:rPr>
        <w:t>at</w:t>
      </w:r>
      <w:r>
        <w:rPr>
          <w:rFonts w:ascii="Arial" w:eastAsia="Arial" w:hAnsi="Arial" w:cs="Arial"/>
        </w:rPr>
        <w:t xml:space="preserve"> </w:t>
      </w:r>
      <w:r>
        <w:rPr>
          <w:rFonts w:ascii="Arial" w:eastAsia="Arial" w:hAnsi="Arial" w:cs="Arial"/>
          <w:u w:val="single"/>
        </w:rPr>
        <w:t>during</w:t>
      </w:r>
      <w:r>
        <w:rPr>
          <w:rFonts w:ascii="Arial" w:eastAsia="Arial" w:hAnsi="Arial" w:cs="Arial"/>
        </w:rPr>
        <w:t xml:space="preserve"> the next regular session of the Legislature </w:t>
      </w:r>
      <w:r>
        <w:rPr>
          <w:rFonts w:ascii="Arial" w:eastAsia="Arial" w:hAnsi="Arial" w:cs="Arial"/>
          <w:u w:val="single"/>
        </w:rPr>
        <w:t>a report that includes that recommendation and the joint standing committee may report out legislation to implement that</w:t>
      </w:r>
      <w:r>
        <w:rPr>
          <w:rFonts w:ascii="Arial" w:eastAsia="Arial" w:hAnsi="Arial" w:cs="Arial"/>
          <w:u w:val="single"/>
        </w:rPr>
        <w:t xml:space="preserve"> recommendation</w:t>
      </w:r>
      <w:r>
        <w:rPr>
          <w:rFonts w:ascii="Arial" w:eastAsia="Arial" w:hAnsi="Arial" w:cs="Arial"/>
        </w:rPr>
        <w:t xml:space="preserve">.  The board may not </w:t>
      </w:r>
      <w:r>
        <w:rPr>
          <w:rFonts w:ascii="Arial" w:eastAsia="Arial" w:hAnsi="Arial" w:cs="Arial"/>
          <w:strike/>
        </w:rPr>
        <w:t>forward</w:t>
      </w:r>
      <w:r>
        <w:rPr>
          <w:rFonts w:ascii="Arial" w:eastAsia="Arial" w:hAnsi="Arial" w:cs="Arial"/>
        </w:rPr>
        <w:t xml:space="preserve"> </w:t>
      </w:r>
      <w:r>
        <w:rPr>
          <w:rFonts w:ascii="Arial" w:eastAsia="Arial" w:hAnsi="Arial" w:cs="Arial"/>
          <w:u w:val="single"/>
        </w:rPr>
        <w:t>propose</w:t>
      </w:r>
      <w:r>
        <w:rPr>
          <w:rFonts w:ascii="Arial" w:eastAsia="Arial" w:hAnsi="Arial" w:cs="Arial"/>
        </w:rPr>
        <w:t xml:space="preserve"> any other recommendation to the Legislature under this subsection.  The Legislature has sole authority to make changes in the designated uses of the waters of the State, including the creation of a subcategory of a designated use.</w:t>
      </w:r>
      <w:bookmarkEnd w:id="37"/>
    </w:p>
    <w:p w:rsidR="003F76EE" w:rsidP="003F76EE">
      <w:pPr>
        <w:ind w:left="360" w:firstLine="360"/>
        <w:rPr>
          <w:rFonts w:ascii="Arial" w:eastAsia="Arial" w:hAnsi="Arial" w:cs="Arial"/>
        </w:rPr>
      </w:pPr>
      <w:bookmarkStart w:id="39" w:name="_BILL_SECTION_HEADER__7b060699_84eb_474e"/>
      <w:bookmarkStart w:id="40" w:name="_PAR__11_446a792f_b026_4136_bc9a_e154011"/>
      <w:bookmarkStart w:id="41" w:name="_BILL_SECTION__34ed1a7d_ae2f_4898_b889_0"/>
      <w:bookmarkEnd w:id="32"/>
      <w:bookmarkEnd w:id="35"/>
      <w:bookmarkEnd w:id="36"/>
      <w:r>
        <w:rPr>
          <w:rFonts w:ascii="Arial" w:eastAsia="Arial" w:hAnsi="Arial" w:cs="Arial"/>
          <w:b/>
          <w:sz w:val="24"/>
        </w:rPr>
        <w:t xml:space="preserve">Sec. </w:t>
      </w:r>
      <w:bookmarkStart w:id="42" w:name="_BILL_SECTION_NUMBER__69c59d1e_b92c_405f"/>
      <w:r>
        <w:rPr>
          <w:rFonts w:ascii="Arial" w:eastAsia="Arial" w:hAnsi="Arial" w:cs="Arial"/>
          <w:b/>
          <w:sz w:val="24"/>
        </w:rPr>
        <w:t>5</w:t>
      </w:r>
      <w:bookmarkEnd w:id="42"/>
      <w:r>
        <w:rPr>
          <w:rFonts w:ascii="Arial" w:eastAsia="Arial" w:hAnsi="Arial" w:cs="Arial"/>
          <w:b/>
          <w:sz w:val="24"/>
        </w:rPr>
        <w:t>.  38 MRSA §464, sub-§3,</w:t>
      </w:r>
      <w:r>
        <w:rPr>
          <w:rFonts w:ascii="Arial" w:eastAsia="Arial" w:hAnsi="Arial" w:cs="Arial"/>
        </w:rPr>
        <w:t xml:space="preserve"> as amended by PL 2015, c. 124, §6, is further amended to read:</w:t>
      </w:r>
    </w:p>
    <w:p w:rsidR="003F76EE" w:rsidP="003F76EE">
      <w:pPr>
        <w:ind w:left="360" w:firstLine="360"/>
        <w:rPr>
          <w:rFonts w:ascii="Arial" w:eastAsia="Arial" w:hAnsi="Arial" w:cs="Arial"/>
        </w:rPr>
      </w:pPr>
      <w:bookmarkStart w:id="43" w:name="_STATUTE_NUMBER__435e6d01_caaf_4774_9bef"/>
      <w:bookmarkStart w:id="44" w:name="_PAR__12_cf0f33ae_cb6c_48c4_9bbd_805123e"/>
      <w:bookmarkStart w:id="45" w:name="_STATUTE_SS__37b21b9e_560a_4cdc_af19_1ec"/>
      <w:bookmarkEnd w:id="39"/>
      <w:bookmarkEnd w:id="40"/>
      <w:r>
        <w:rPr>
          <w:rFonts w:ascii="Arial" w:eastAsia="Arial" w:hAnsi="Arial" w:cs="Arial"/>
          <w:b/>
        </w:rPr>
        <w:t>3</w:t>
      </w:r>
      <w:bookmarkEnd w:id="43"/>
      <w:r>
        <w:rPr>
          <w:rFonts w:ascii="Arial" w:eastAsia="Arial" w:hAnsi="Arial" w:cs="Arial"/>
          <w:b/>
        </w:rPr>
        <w:t xml:space="preserve">.  </w:t>
      </w:r>
      <w:bookmarkStart w:id="46" w:name="_STATUTE_HEADNOTE__e37bdd5e_b362_4ff3_8b"/>
      <w:r>
        <w:rPr>
          <w:rFonts w:ascii="Arial" w:eastAsia="Arial" w:hAnsi="Arial" w:cs="Arial"/>
          <w:b/>
        </w:rPr>
        <w:t>Reports to the Legislature.</w:t>
      </w:r>
      <w:bookmarkEnd w:id="46"/>
      <w:r>
        <w:rPr>
          <w:rFonts w:ascii="Arial" w:eastAsia="Arial" w:hAnsi="Arial" w:cs="Arial"/>
          <w:b/>
        </w:rPr>
        <w:t xml:space="preserve"> </w:t>
      </w:r>
      <w:r>
        <w:rPr>
          <w:rFonts w:ascii="Arial" w:eastAsia="Arial" w:hAnsi="Arial" w:cs="Arial"/>
        </w:rPr>
        <w:t xml:space="preserve"> </w:t>
      </w:r>
      <w:bookmarkStart w:id="47" w:name="_STATUTE_CONTENT__2efd8632_9495_49ba_a1b"/>
      <w:r>
        <w:rPr>
          <w:rFonts w:ascii="Arial" w:eastAsia="Arial" w:hAnsi="Arial" w:cs="Arial"/>
        </w:rPr>
        <w:t xml:space="preserve">The </w:t>
      </w:r>
      <w:r>
        <w:rPr>
          <w:rFonts w:ascii="Arial" w:eastAsia="Arial" w:hAnsi="Arial" w:cs="Arial"/>
          <w:strike/>
        </w:rPr>
        <w:t>department</w:t>
      </w:r>
      <w:r>
        <w:rPr>
          <w:rFonts w:ascii="Arial" w:eastAsia="Arial" w:hAnsi="Arial" w:cs="Arial"/>
        </w:rPr>
        <w:t xml:space="preserve"> </w:t>
      </w:r>
      <w:r>
        <w:rPr>
          <w:rFonts w:ascii="Arial" w:eastAsia="Arial" w:hAnsi="Arial" w:cs="Arial"/>
          <w:u w:val="single"/>
        </w:rPr>
        <w:t>commissioner or the board, as applicable,</w:t>
      </w:r>
      <w:r>
        <w:rPr>
          <w:rFonts w:ascii="Arial" w:eastAsia="Arial" w:hAnsi="Arial" w:cs="Arial"/>
        </w:rPr>
        <w:t xml:space="preserve"> shall periodically report to the Legislature as </w:t>
      </w:r>
      <w:r>
        <w:rPr>
          <w:rFonts w:ascii="Arial" w:eastAsia="Arial" w:hAnsi="Arial" w:cs="Arial"/>
          <w:strike/>
        </w:rPr>
        <w:t>governed by the following provisions</w:t>
      </w:r>
      <w:r>
        <w:rPr>
          <w:rFonts w:ascii="Arial" w:eastAsia="Arial" w:hAnsi="Arial" w:cs="Arial"/>
        </w:rPr>
        <w:t xml:space="preserve"> </w:t>
      </w:r>
      <w:r>
        <w:rPr>
          <w:rFonts w:ascii="Arial" w:eastAsia="Arial" w:hAnsi="Arial" w:cs="Arial"/>
          <w:u w:val="single"/>
        </w:rPr>
        <w:t>follows</w:t>
      </w:r>
      <w:r>
        <w:rPr>
          <w:rFonts w:ascii="Arial" w:eastAsia="Arial" w:hAnsi="Arial" w:cs="Arial"/>
        </w:rPr>
        <w:t>.</w:t>
      </w:r>
      <w:bookmarkEnd w:id="47"/>
    </w:p>
    <w:p w:rsidR="003F76EE" w:rsidP="003F76EE">
      <w:pPr>
        <w:ind w:left="720"/>
        <w:rPr>
          <w:rFonts w:ascii="Arial" w:eastAsia="Arial" w:hAnsi="Arial" w:cs="Arial"/>
        </w:rPr>
      </w:pPr>
      <w:bookmarkStart w:id="48" w:name="_STATUTE_NUMBER__37829e15_6bcc_4dea_aa0b"/>
      <w:bookmarkStart w:id="49" w:name="_STATUTE_P__8b1b1fb9_9d2e_455c_aa63_db44"/>
      <w:bookmarkStart w:id="50" w:name="_PAR__13_fa822c1c_4808_4bfb_880b_9600711"/>
      <w:bookmarkEnd w:id="44"/>
      <w:r>
        <w:rPr>
          <w:rFonts w:ascii="Arial" w:eastAsia="Arial" w:hAnsi="Arial" w:cs="Arial"/>
        </w:rPr>
        <w:t>A</w:t>
      </w:r>
      <w:bookmarkEnd w:id="48"/>
      <w:r>
        <w:rPr>
          <w:rFonts w:ascii="Arial" w:eastAsia="Arial" w:hAnsi="Arial" w:cs="Arial"/>
        </w:rPr>
        <w:t xml:space="preserve">.  </w:t>
      </w:r>
      <w:bookmarkStart w:id="51" w:name="_STATUTE_CONTENT__0094b16a_307b_4c26_8e4"/>
      <w:r>
        <w:rPr>
          <w:rFonts w:ascii="Arial" w:eastAsia="Arial" w:hAnsi="Arial" w:cs="Arial"/>
          <w:strike/>
        </w:rPr>
        <w:t>The commissioner shall submit to</w:t>
      </w:r>
      <w:r>
        <w:rPr>
          <w:rFonts w:ascii="Arial" w:eastAsia="Arial" w:hAnsi="Arial" w:cs="Arial"/>
        </w:rPr>
        <w:t xml:space="preserve"> </w:t>
      </w:r>
      <w:r>
        <w:rPr>
          <w:rFonts w:ascii="Arial" w:eastAsia="Arial" w:hAnsi="Arial" w:cs="Arial"/>
          <w:u w:val="single"/>
        </w:rPr>
        <w:t>During</w:t>
      </w:r>
      <w:r>
        <w:rPr>
          <w:rFonts w:ascii="Arial" w:eastAsia="Arial" w:hAnsi="Arial" w:cs="Arial"/>
        </w:rPr>
        <w:t xml:space="preserve"> the first regular session of each Legislature</w:t>
      </w:r>
      <w:r>
        <w:rPr>
          <w:rFonts w:ascii="Arial" w:eastAsia="Arial" w:hAnsi="Arial" w:cs="Arial"/>
          <w:u w:val="single"/>
        </w:rPr>
        <w:t>, the commissioner shall submit to the joint standing committee of the Legislature having jurisdiction over en</w:t>
      </w:r>
      <w:r>
        <w:rPr>
          <w:rFonts w:ascii="Arial" w:eastAsia="Arial" w:hAnsi="Arial" w:cs="Arial"/>
          <w:u w:val="single"/>
        </w:rPr>
        <w:t>vironment and natural resource</w:t>
      </w:r>
      <w:r>
        <w:rPr>
          <w:rFonts w:ascii="Arial" w:eastAsia="Arial" w:hAnsi="Arial" w:cs="Arial"/>
          <w:u w:val="single"/>
        </w:rPr>
        <w:t>s</w:t>
      </w:r>
      <w:r>
        <w:rPr>
          <w:rFonts w:ascii="Arial" w:eastAsia="Arial" w:hAnsi="Arial" w:cs="Arial"/>
          <w:u w:val="single"/>
        </w:rPr>
        <w:t xml:space="preserve"> matters</w:t>
      </w:r>
      <w:r>
        <w:rPr>
          <w:rFonts w:ascii="Arial" w:eastAsia="Arial" w:hAnsi="Arial" w:cs="Arial"/>
        </w:rPr>
        <w:t xml:space="preserve"> a report on the quality of the State's waters </w:t>
      </w:r>
      <w:r>
        <w:rPr>
          <w:rFonts w:ascii="Arial" w:eastAsia="Arial" w:hAnsi="Arial" w:cs="Arial"/>
          <w:strike/>
        </w:rPr>
        <w:t>which</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describes existing water quality, identifies waters that are not attaining their classification and states what measures are necessary for the attainment of the standards of their classification.</w:t>
      </w:r>
      <w:bookmarkEnd w:id="51"/>
    </w:p>
    <w:p w:rsidR="003F76EE" w:rsidP="003F76EE">
      <w:pPr>
        <w:ind w:left="720"/>
        <w:rPr>
          <w:rFonts w:ascii="Arial" w:eastAsia="Arial" w:hAnsi="Arial" w:cs="Arial"/>
        </w:rPr>
      </w:pPr>
      <w:bookmarkStart w:id="52" w:name="_STATUTE_NUMBER__e7ac7526_cfae_41aa_a7df"/>
      <w:bookmarkStart w:id="53" w:name="_STATUTE_P__4317570c_a037_4032_bb32_c794"/>
      <w:bookmarkStart w:id="54" w:name="_PAR__1_f55a2956_056d_462c_b307_3299d3e6"/>
      <w:bookmarkEnd w:id="49"/>
      <w:bookmarkEnd w:id="50"/>
      <w:r>
        <w:rPr>
          <w:rFonts w:ascii="Arial" w:eastAsia="Arial" w:hAnsi="Arial" w:cs="Arial"/>
        </w:rPr>
        <w:t>B</w:t>
      </w:r>
      <w:bookmarkEnd w:id="52"/>
      <w:r>
        <w:rPr>
          <w:rFonts w:ascii="Arial" w:eastAsia="Arial" w:hAnsi="Arial" w:cs="Arial"/>
        </w:rPr>
        <w:t xml:space="preserve">.  </w:t>
      </w:r>
      <w:bookmarkStart w:id="55" w:name="_STATUTE_CONTENT__70e70aef_c26a_4bd4_a42"/>
      <w:r>
        <w:rPr>
          <w:rFonts w:ascii="Arial" w:eastAsia="Arial" w:hAnsi="Arial" w:cs="Arial"/>
        </w:rPr>
        <w:t xml:space="preserve">The board shall, from time to time, but at least once every 3 years, hold public hearings for the purpose of reviewing the water quality classification system and related standards and, as appropriate, recommending changes in the standards </w:t>
      </w:r>
      <w:r>
        <w:rPr>
          <w:rFonts w:ascii="Arial" w:eastAsia="Arial" w:hAnsi="Arial" w:cs="Arial"/>
          <w:strike/>
        </w:rPr>
        <w:t>to the Legislature</w:t>
      </w:r>
      <w:r>
        <w:rPr>
          <w:rFonts w:ascii="Arial" w:eastAsia="Arial" w:hAnsi="Arial" w:cs="Arial"/>
        </w:rPr>
        <w:t xml:space="preserve">.  </w:t>
      </w:r>
      <w:r>
        <w:rPr>
          <w:rFonts w:ascii="Arial" w:eastAsia="Arial" w:hAnsi="Arial" w:cs="Arial"/>
          <w:u w:val="single"/>
        </w:rPr>
        <w:t xml:space="preserve">After conducting </w:t>
      </w:r>
      <w:r>
        <w:rPr>
          <w:rFonts w:ascii="Arial" w:eastAsia="Arial" w:hAnsi="Arial" w:cs="Arial"/>
          <w:u w:val="single"/>
        </w:rPr>
        <w:t>the</w:t>
      </w:r>
      <w:r>
        <w:rPr>
          <w:rFonts w:ascii="Arial" w:eastAsia="Arial" w:hAnsi="Arial" w:cs="Arial"/>
          <w:u w:val="single"/>
        </w:rPr>
        <w:t xml:space="preserve"> review, the board shall submit to the joint standing committee of the Legislature having jurisdiction over environment and natural resource</w:t>
      </w:r>
      <w:r>
        <w:rPr>
          <w:rFonts w:ascii="Arial" w:eastAsia="Arial" w:hAnsi="Arial" w:cs="Arial"/>
          <w:u w:val="single"/>
        </w:rPr>
        <w:t>s</w:t>
      </w:r>
      <w:r>
        <w:rPr>
          <w:rFonts w:ascii="Arial" w:eastAsia="Arial" w:hAnsi="Arial" w:cs="Arial"/>
          <w:u w:val="single"/>
        </w:rPr>
        <w:t xml:space="preserve"> matters a report describing the board</w:t>
      </w:r>
      <w:r>
        <w:rPr>
          <w:rFonts w:ascii="Arial" w:eastAsia="Arial" w:hAnsi="Arial" w:cs="Arial"/>
          <w:u w:val="single"/>
        </w:rPr>
        <w:t>'</w:t>
      </w:r>
      <w:r>
        <w:rPr>
          <w:rFonts w:ascii="Arial" w:eastAsia="Arial" w:hAnsi="Arial" w:cs="Arial"/>
          <w:u w:val="single"/>
        </w:rPr>
        <w:t>s findings and any recommendations for changes to the water quality classification system and related standards and the joint standing committee may report out legislation to implement those recommendations.</w:t>
      </w:r>
      <w:bookmarkEnd w:id="55"/>
    </w:p>
    <w:p w:rsidR="003F76EE" w:rsidP="003F76EE">
      <w:pPr>
        <w:ind w:left="720"/>
        <w:rPr>
          <w:rFonts w:ascii="Arial" w:eastAsia="Arial" w:hAnsi="Arial" w:cs="Arial"/>
        </w:rPr>
      </w:pPr>
      <w:bookmarkStart w:id="56" w:name="_STATUTE_NUMBER__0c013051_55e7_4d22_89f1"/>
      <w:bookmarkStart w:id="57" w:name="_STATUTE_P__9c53813c_0dad_47a6_870a_bed5"/>
      <w:bookmarkStart w:id="58" w:name="_PAR__2_42f04413_2225_4d09_b9ff_ce51c4cc"/>
      <w:bookmarkEnd w:id="53"/>
      <w:bookmarkEnd w:id="54"/>
      <w:r>
        <w:rPr>
          <w:rFonts w:ascii="Arial" w:eastAsia="Arial" w:hAnsi="Arial" w:cs="Arial"/>
        </w:rPr>
        <w:t>C</w:t>
      </w:r>
      <w:bookmarkEnd w:id="56"/>
      <w:r>
        <w:rPr>
          <w:rFonts w:ascii="Arial" w:eastAsia="Arial" w:hAnsi="Arial" w:cs="Arial"/>
        </w:rPr>
        <w:t xml:space="preserve">.  </w:t>
      </w:r>
      <w:bookmarkStart w:id="59" w:name="_STATUTE_CONTENT__83f0c664_26f6_43dc_802"/>
      <w:r>
        <w:rPr>
          <w:rFonts w:ascii="Arial" w:eastAsia="Arial" w:hAnsi="Arial" w:cs="Arial"/>
          <w:strike/>
        </w:rPr>
        <w:t>The commissioner shall report to</w:t>
      </w:r>
      <w:r>
        <w:rPr>
          <w:rFonts w:ascii="Arial" w:eastAsia="Arial" w:hAnsi="Arial" w:cs="Arial"/>
        </w:rPr>
        <w:t xml:space="preserve"> </w:t>
      </w:r>
      <w:r>
        <w:rPr>
          <w:rFonts w:ascii="Arial" w:eastAsia="Arial" w:hAnsi="Arial" w:cs="Arial"/>
          <w:u w:val="single"/>
        </w:rPr>
        <w:t>During</w:t>
      </w:r>
      <w:r>
        <w:rPr>
          <w:rFonts w:ascii="Arial" w:eastAsia="Arial" w:hAnsi="Arial" w:cs="Arial"/>
        </w:rPr>
        <w:t xml:space="preserve"> the first regular session of each Legislature</w:t>
      </w:r>
      <w:r>
        <w:rPr>
          <w:rFonts w:ascii="Arial" w:eastAsia="Arial" w:hAnsi="Arial" w:cs="Arial"/>
          <w:u w:val="single"/>
        </w:rPr>
        <w:t>, the commissioner shall submit to the joint standing committee of the Leg</w:t>
      </w:r>
      <w:r>
        <w:rPr>
          <w:rFonts w:ascii="Arial" w:eastAsia="Arial" w:hAnsi="Arial" w:cs="Arial"/>
          <w:u w:val="single"/>
        </w:rPr>
        <w:t>islature having jurisdiction over environment and natural resource</w:t>
      </w:r>
      <w:r>
        <w:rPr>
          <w:rFonts w:ascii="Arial" w:eastAsia="Arial" w:hAnsi="Arial" w:cs="Arial"/>
          <w:u w:val="single"/>
        </w:rPr>
        <w:t>s</w:t>
      </w:r>
      <w:r>
        <w:rPr>
          <w:rFonts w:ascii="Arial" w:eastAsia="Arial" w:hAnsi="Arial" w:cs="Arial"/>
          <w:u w:val="single"/>
        </w:rPr>
        <w:t xml:space="preserve"> matters a report</w:t>
      </w:r>
      <w:r>
        <w:rPr>
          <w:rFonts w:ascii="Arial" w:eastAsia="Arial" w:hAnsi="Arial" w:cs="Arial"/>
        </w:rPr>
        <w:t xml:space="preserve"> on the status of licensed discharges.</w:t>
      </w:r>
      <w:bookmarkEnd w:id="59"/>
    </w:p>
    <w:p w:rsidR="003F76EE" w:rsidP="003F76EE">
      <w:pPr>
        <w:ind w:left="360" w:firstLine="360"/>
        <w:rPr>
          <w:rFonts w:ascii="Arial" w:eastAsia="Arial" w:hAnsi="Arial" w:cs="Arial"/>
        </w:rPr>
      </w:pPr>
      <w:bookmarkStart w:id="60" w:name="_BILL_SECTION_HEADER__21c48b3f_6e6c_46a2"/>
      <w:bookmarkStart w:id="61" w:name="_PAR__3_2d236540_67df_4f9b_b4ff_fc978f07"/>
      <w:bookmarkStart w:id="62" w:name="_BILL_SECTION__43911b7b_610e_4952_8ae5_b"/>
      <w:bookmarkEnd w:id="41"/>
      <w:bookmarkEnd w:id="45"/>
      <w:bookmarkEnd w:id="57"/>
      <w:bookmarkEnd w:id="58"/>
      <w:r>
        <w:rPr>
          <w:rFonts w:ascii="Arial" w:eastAsia="Arial" w:hAnsi="Arial" w:cs="Arial"/>
          <w:b/>
          <w:sz w:val="24"/>
        </w:rPr>
        <w:t xml:space="preserve">Sec. </w:t>
      </w:r>
      <w:bookmarkStart w:id="63" w:name="_BILL_SECTION_NUMBER__0d70447f_89d6_4277"/>
      <w:r>
        <w:rPr>
          <w:rFonts w:ascii="Arial" w:eastAsia="Arial" w:hAnsi="Arial" w:cs="Arial"/>
          <w:b/>
          <w:sz w:val="24"/>
        </w:rPr>
        <w:t>6</w:t>
      </w:r>
      <w:bookmarkEnd w:id="63"/>
      <w:r>
        <w:rPr>
          <w:rFonts w:ascii="Arial" w:eastAsia="Arial" w:hAnsi="Arial" w:cs="Arial"/>
          <w:b/>
          <w:sz w:val="24"/>
        </w:rPr>
        <w:t>.  38 MRSA §464, sub-§4, ¶A,</w:t>
      </w:r>
      <w:r>
        <w:rPr>
          <w:rFonts w:ascii="Arial" w:eastAsia="Arial" w:hAnsi="Arial" w:cs="Arial"/>
        </w:rPr>
        <w:t xml:space="preserve"> as amended by PL 2017, c. 319, §2, is further amended by amending subparagraph (5) to read:</w:t>
      </w:r>
    </w:p>
    <w:p w:rsidR="003F76EE" w:rsidP="003F76EE">
      <w:pPr>
        <w:ind w:left="1080"/>
        <w:rPr>
          <w:rFonts w:ascii="Arial" w:eastAsia="Arial" w:hAnsi="Arial" w:cs="Arial"/>
        </w:rPr>
      </w:pPr>
      <w:bookmarkStart w:id="64" w:name="_STATUTE_SP__a17b3b15_1e71_47fb_8aa4_5c3"/>
      <w:bookmarkStart w:id="65" w:name="_PAR__4_634c0d3a_61e6_477a_b43e_59ed8a00"/>
      <w:bookmarkEnd w:id="60"/>
      <w:bookmarkEnd w:id="61"/>
      <w:r>
        <w:rPr>
          <w:rFonts w:ascii="Arial" w:eastAsia="Arial" w:hAnsi="Arial" w:cs="Arial"/>
        </w:rPr>
        <w:t>(</w:t>
      </w:r>
      <w:bookmarkStart w:id="66" w:name="_STATUTE_NUMBER__337da2f6_2441_4ebc_9436"/>
      <w:r>
        <w:rPr>
          <w:rFonts w:ascii="Arial" w:eastAsia="Arial" w:hAnsi="Arial" w:cs="Arial"/>
        </w:rPr>
        <w:t>5</w:t>
      </w:r>
      <w:bookmarkEnd w:id="66"/>
      <w:r>
        <w:rPr>
          <w:rFonts w:ascii="Arial" w:eastAsia="Arial" w:hAnsi="Arial" w:cs="Arial"/>
        </w:rPr>
        <w:t xml:space="preserve">)  </w:t>
      </w:r>
      <w:bookmarkStart w:id="67" w:name="_STATUTE_CONTENT__47d2d798_95bd_43d4_ad2"/>
      <w:r>
        <w:rPr>
          <w:rFonts w:ascii="Arial" w:eastAsia="Arial" w:hAnsi="Arial" w:cs="Arial"/>
        </w:rPr>
        <w:t xml:space="preserve">Discharge of pollutants to any water of the State that violates sections 465, 465-A and 465-B, except as provided in </w:t>
      </w:r>
      <w:bookmarkStart w:id="68" w:name="_CROSS_REFERENCE__8c811f91_e568_4ff3_99b"/>
      <w:r>
        <w:rPr>
          <w:rFonts w:ascii="Arial" w:eastAsia="Arial" w:hAnsi="Arial" w:cs="Arial"/>
        </w:rPr>
        <w:t>section 451</w:t>
      </w:r>
      <w:bookmarkEnd w:id="68"/>
      <w:r>
        <w:rPr>
          <w:rFonts w:ascii="Arial" w:eastAsia="Arial" w:hAnsi="Arial" w:cs="Arial"/>
        </w:rPr>
        <w:t xml:space="preserve">; causes the </w:t>
      </w:r>
      <w:r>
        <w:rPr>
          <w:rFonts w:ascii="Arial" w:eastAsia="Arial" w:hAnsi="Arial" w:cs="Arial"/>
          <w:strike/>
        </w:rPr>
        <w:t>"</w:t>
      </w:r>
      <w:r>
        <w:rPr>
          <w:rFonts w:ascii="Arial" w:eastAsia="Arial" w:hAnsi="Arial" w:cs="Arial"/>
        </w:rPr>
        <w:t>pH</w:t>
      </w:r>
      <w:r>
        <w:rPr>
          <w:rFonts w:ascii="Arial" w:eastAsia="Arial" w:hAnsi="Arial" w:cs="Arial"/>
          <w:strike/>
        </w:rPr>
        <w:t>"</w:t>
      </w:r>
      <w:r>
        <w:rPr>
          <w:rFonts w:ascii="Arial" w:eastAsia="Arial" w:hAnsi="Arial" w:cs="Arial"/>
        </w:rPr>
        <w:t xml:space="preserve"> of fresh waters to fall outside of the </w:t>
      </w:r>
      <w:r>
        <w:rPr>
          <w:rFonts w:ascii="Arial" w:eastAsia="Arial" w:hAnsi="Arial" w:cs="Arial"/>
          <w:strike/>
        </w:rPr>
        <w:t>6.0 to 8.5</w:t>
      </w:r>
      <w:r>
        <w:rPr>
          <w:rFonts w:ascii="Arial" w:eastAsia="Arial" w:hAnsi="Arial" w:cs="Arial"/>
        </w:rPr>
        <w:t xml:space="preserve"> </w:t>
      </w:r>
      <w:r>
        <w:rPr>
          <w:rFonts w:ascii="Arial" w:eastAsia="Arial" w:hAnsi="Arial" w:cs="Arial"/>
          <w:u w:val="single"/>
        </w:rPr>
        <w:t>6.5 to 9.0</w:t>
      </w:r>
      <w:r>
        <w:rPr>
          <w:rFonts w:ascii="Arial" w:eastAsia="Arial" w:hAnsi="Arial" w:cs="Arial"/>
        </w:rPr>
        <w:t xml:space="preserve"> range; or causes the </w:t>
      </w:r>
      <w:r>
        <w:rPr>
          <w:rFonts w:ascii="Arial" w:eastAsia="Arial" w:hAnsi="Arial" w:cs="Arial"/>
          <w:strike/>
        </w:rPr>
        <w:t>"</w:t>
      </w:r>
      <w:r>
        <w:rPr>
          <w:rFonts w:ascii="Arial" w:eastAsia="Arial" w:hAnsi="Arial" w:cs="Arial"/>
        </w:rPr>
        <w:t>pH</w:t>
      </w:r>
      <w:r>
        <w:rPr>
          <w:rFonts w:ascii="Arial" w:eastAsia="Arial" w:hAnsi="Arial" w:cs="Arial"/>
          <w:strike/>
        </w:rPr>
        <w:t>"</w:t>
      </w:r>
      <w:r>
        <w:rPr>
          <w:rFonts w:ascii="Arial" w:eastAsia="Arial" w:hAnsi="Arial" w:cs="Arial"/>
        </w:rPr>
        <w:t xml:space="preserve"> of estuarine and marine waters to fall outside of the 7.0 to 8.5 range;</w:t>
      </w:r>
      <w:bookmarkEnd w:id="67"/>
    </w:p>
    <w:p w:rsidR="003F76EE" w:rsidP="003F76EE">
      <w:pPr>
        <w:ind w:left="360" w:firstLine="360"/>
        <w:rPr>
          <w:rFonts w:ascii="Arial" w:eastAsia="Arial" w:hAnsi="Arial" w:cs="Arial"/>
        </w:rPr>
      </w:pPr>
      <w:bookmarkStart w:id="69" w:name="_BILL_SECTION_HEADER__0c0c09ca_7708_4eaa"/>
      <w:bookmarkStart w:id="70" w:name="_PAR__5_3093eb8a_db70_4e05_8183_733450ae"/>
      <w:bookmarkStart w:id="71" w:name="_BILL_SECTION__7c44c221_011a_4992_99fa_e"/>
      <w:bookmarkEnd w:id="62"/>
      <w:bookmarkEnd w:id="64"/>
      <w:bookmarkEnd w:id="65"/>
      <w:r>
        <w:rPr>
          <w:rFonts w:ascii="Arial" w:eastAsia="Arial" w:hAnsi="Arial" w:cs="Arial"/>
          <w:b/>
          <w:sz w:val="24"/>
        </w:rPr>
        <w:t xml:space="preserve">Sec. </w:t>
      </w:r>
      <w:bookmarkStart w:id="72" w:name="_BILL_SECTION_NUMBER__599aa22f_c1b9_4a11"/>
      <w:r>
        <w:rPr>
          <w:rFonts w:ascii="Arial" w:eastAsia="Arial" w:hAnsi="Arial" w:cs="Arial"/>
          <w:b/>
          <w:sz w:val="24"/>
        </w:rPr>
        <w:t>7</w:t>
      </w:r>
      <w:bookmarkEnd w:id="72"/>
      <w:r>
        <w:rPr>
          <w:rFonts w:ascii="Arial" w:eastAsia="Arial" w:hAnsi="Arial" w:cs="Arial"/>
          <w:b/>
          <w:sz w:val="24"/>
        </w:rPr>
        <w:t>.  38 MRSA §464, sub-§4, ¶F,</w:t>
      </w:r>
      <w:r>
        <w:rPr>
          <w:rFonts w:ascii="Arial" w:eastAsia="Arial" w:hAnsi="Arial" w:cs="Arial"/>
        </w:rPr>
        <w:t xml:space="preserve"> as amended by PL 1991, c. 66, Pt. B, §1, is further amended by amending subparagraph (2) to read:</w:t>
      </w:r>
    </w:p>
    <w:p w:rsidR="003F76EE" w:rsidP="003F76EE">
      <w:pPr>
        <w:ind w:left="1080"/>
        <w:rPr>
          <w:rFonts w:ascii="Arial" w:eastAsia="Arial" w:hAnsi="Arial" w:cs="Arial"/>
        </w:rPr>
      </w:pPr>
      <w:bookmarkStart w:id="73" w:name="_STATUTE_SP__0052a780_3999_41fc_b2a1_595"/>
      <w:bookmarkStart w:id="74" w:name="_PAR__6_abc70562_0faf_4004_b52d_a2ea5cfe"/>
      <w:bookmarkEnd w:id="69"/>
      <w:bookmarkEnd w:id="70"/>
      <w:r>
        <w:rPr>
          <w:rFonts w:ascii="Arial" w:eastAsia="Arial" w:hAnsi="Arial" w:cs="Arial"/>
        </w:rPr>
        <w:t>(</w:t>
      </w:r>
      <w:bookmarkStart w:id="75" w:name="_STATUTE_NUMBER__f8d31cdc_17b8_4944_b923"/>
      <w:r>
        <w:rPr>
          <w:rFonts w:ascii="Arial" w:eastAsia="Arial" w:hAnsi="Arial" w:cs="Arial"/>
        </w:rPr>
        <w:t>2</w:t>
      </w:r>
      <w:bookmarkEnd w:id="75"/>
      <w:r>
        <w:rPr>
          <w:rFonts w:ascii="Arial" w:eastAsia="Arial" w:hAnsi="Arial" w:cs="Arial"/>
        </w:rPr>
        <w:t xml:space="preserve">)  </w:t>
      </w:r>
      <w:bookmarkStart w:id="76" w:name="_STATUTE_CONTENT__fbb49f58_46ab_4e24_ade"/>
      <w:r>
        <w:rPr>
          <w:rFonts w:ascii="Arial" w:eastAsia="Arial" w:hAnsi="Arial" w:cs="Arial"/>
        </w:rPr>
        <w:t xml:space="preserve">Where high quality waters of the State constitute an outstanding national resource, that water quality must be maintained and protected.  For purposes of this paragraph, the following waters are considered outstanding national resources: those water bodies in national and state parks and wildlife refuges </w:t>
      </w:r>
      <w:r>
        <w:rPr>
          <w:rFonts w:ascii="Arial" w:eastAsia="Arial" w:hAnsi="Arial" w:cs="Arial"/>
          <w:u w:val="single"/>
        </w:rPr>
        <w:t>and in the Katahdin Woods and Waters National Monument</w:t>
      </w:r>
      <w:r>
        <w:rPr>
          <w:rFonts w:ascii="Arial" w:eastAsia="Arial" w:hAnsi="Arial" w:cs="Arial"/>
        </w:rPr>
        <w:t xml:space="preserve">; </w:t>
      </w:r>
      <w:r>
        <w:rPr>
          <w:rFonts w:ascii="Arial" w:eastAsia="Arial" w:hAnsi="Arial" w:cs="Arial"/>
          <w:u w:val="single"/>
        </w:rPr>
        <w:t>those water bodies in</w:t>
      </w:r>
      <w:r>
        <w:rPr>
          <w:rFonts w:ascii="Arial" w:eastAsia="Arial" w:hAnsi="Arial" w:cs="Arial"/>
        </w:rPr>
        <w:t xml:space="preserve"> public reserved lands; and those water bodies classified as Class AA and SA waters pursuant to section 465, subsection 1; section 465-B, subsection 1; and listed under sections 467, 468 and 469.</w:t>
      </w:r>
      <w:bookmarkEnd w:id="76"/>
    </w:p>
    <w:p w:rsidR="003F76EE" w:rsidP="003F76EE">
      <w:pPr>
        <w:ind w:left="360" w:firstLine="360"/>
        <w:rPr>
          <w:rFonts w:ascii="Arial" w:eastAsia="Arial" w:hAnsi="Arial" w:cs="Arial"/>
        </w:rPr>
      </w:pPr>
      <w:bookmarkStart w:id="77" w:name="_BILL_SECTION_HEADER__34e416d5_f888_4c73"/>
      <w:bookmarkStart w:id="78" w:name="_PAR__7_535323f8_8fef_47a7_ace5_05803b7d"/>
      <w:bookmarkStart w:id="79" w:name="_BILL_SECTION__0d1f4116_1ff7_4355_8623_5"/>
      <w:bookmarkEnd w:id="71"/>
      <w:bookmarkEnd w:id="73"/>
      <w:bookmarkEnd w:id="74"/>
      <w:r>
        <w:rPr>
          <w:rFonts w:ascii="Arial" w:eastAsia="Arial" w:hAnsi="Arial" w:cs="Arial"/>
          <w:b/>
          <w:sz w:val="24"/>
        </w:rPr>
        <w:t xml:space="preserve">Sec. </w:t>
      </w:r>
      <w:bookmarkStart w:id="80" w:name="_BILL_SECTION_NUMBER__6ba0d802_0499_4840"/>
      <w:r>
        <w:rPr>
          <w:rFonts w:ascii="Arial" w:eastAsia="Arial" w:hAnsi="Arial" w:cs="Arial"/>
          <w:b/>
          <w:sz w:val="24"/>
        </w:rPr>
        <w:t>8</w:t>
      </w:r>
      <w:bookmarkEnd w:id="80"/>
      <w:r>
        <w:rPr>
          <w:rFonts w:ascii="Arial" w:eastAsia="Arial" w:hAnsi="Arial" w:cs="Arial"/>
          <w:b/>
          <w:sz w:val="24"/>
        </w:rPr>
        <w:t>.  38 MRSA §464, sub-§4, ¶F,</w:t>
      </w:r>
      <w:r>
        <w:rPr>
          <w:rFonts w:ascii="Arial" w:eastAsia="Arial" w:hAnsi="Arial" w:cs="Arial"/>
        </w:rPr>
        <w:t xml:space="preserve"> as amended by PL 1991, c. 66, Pt. B, §1, is further amended by amending subparagraph (4) to read:</w:t>
      </w:r>
    </w:p>
    <w:p w:rsidR="003F76EE" w:rsidP="003F76EE">
      <w:pPr>
        <w:ind w:left="1080"/>
        <w:rPr>
          <w:rFonts w:ascii="Arial" w:eastAsia="Arial" w:hAnsi="Arial" w:cs="Arial"/>
        </w:rPr>
      </w:pPr>
      <w:bookmarkStart w:id="81" w:name="_STATUTE_SP__8adf39f9_06da_4a42_bc19_739"/>
      <w:bookmarkStart w:id="82" w:name="_PAR__8_aa7284d2_0b1a_4696_b485_b2d50c40"/>
      <w:bookmarkEnd w:id="77"/>
      <w:bookmarkEnd w:id="78"/>
      <w:r>
        <w:rPr>
          <w:rFonts w:ascii="Arial" w:eastAsia="Arial" w:hAnsi="Arial" w:cs="Arial"/>
        </w:rPr>
        <w:t>(</w:t>
      </w:r>
      <w:bookmarkStart w:id="83" w:name="_STATUTE_NUMBER__99a525d0_29ec_448b_a576"/>
      <w:r>
        <w:rPr>
          <w:rFonts w:ascii="Arial" w:eastAsia="Arial" w:hAnsi="Arial" w:cs="Arial"/>
        </w:rPr>
        <w:t>4</w:t>
      </w:r>
      <w:bookmarkEnd w:id="83"/>
      <w:r>
        <w:rPr>
          <w:rFonts w:ascii="Arial" w:eastAsia="Arial" w:hAnsi="Arial" w:cs="Arial"/>
        </w:rPr>
        <w:t xml:space="preserve">)  </w:t>
      </w:r>
      <w:bookmarkStart w:id="84" w:name="_STATUTE_CONTENT__8e046120_a04b_40db_b4e"/>
      <w:r>
        <w:rPr>
          <w:rFonts w:ascii="Arial" w:eastAsia="Arial" w:hAnsi="Arial" w:cs="Arial"/>
        </w:rPr>
        <w:t xml:space="preserve">When the actual quality of any classified water exceeds the minimum standards of the next highest classification, that higher water quality must be maintained and protected.  </w:t>
      </w:r>
      <w:r>
        <w:rPr>
          <w:rFonts w:ascii="Arial" w:eastAsia="Arial" w:hAnsi="Arial" w:cs="Arial"/>
          <w:strike/>
        </w:rPr>
        <w:t>The</w:t>
      </w:r>
      <w:r>
        <w:rPr>
          <w:rFonts w:ascii="Arial" w:eastAsia="Arial" w:hAnsi="Arial" w:cs="Arial"/>
        </w:rPr>
        <w:t xml:space="preserve"> </w:t>
      </w:r>
      <w:r>
        <w:rPr>
          <w:rFonts w:ascii="Arial" w:eastAsia="Arial" w:hAnsi="Arial" w:cs="Arial"/>
          <w:u w:val="single"/>
        </w:rPr>
        <w:t>Pursuant to subsection 3, paragraph B, the</w:t>
      </w:r>
      <w:r>
        <w:rPr>
          <w:rFonts w:ascii="Arial" w:eastAsia="Arial" w:hAnsi="Arial" w:cs="Arial"/>
        </w:rPr>
        <w:t xml:space="preserve"> board shall recommend to the Legislature that that water be reclassified in the next higher classification.</w:t>
      </w:r>
      <w:bookmarkEnd w:id="84"/>
    </w:p>
    <w:p w:rsidR="003F76EE" w:rsidP="003F76EE">
      <w:pPr>
        <w:ind w:left="360" w:firstLine="360"/>
        <w:rPr>
          <w:rFonts w:ascii="Arial" w:eastAsia="Arial" w:hAnsi="Arial" w:cs="Arial"/>
        </w:rPr>
      </w:pPr>
      <w:bookmarkStart w:id="85" w:name="_BILL_SECTION_HEADER__35a35923_929c_4614"/>
      <w:bookmarkStart w:id="86" w:name="_PAR__9_6604a157_ed18_40a0_a062_cdca87d4"/>
      <w:bookmarkStart w:id="87" w:name="_BILL_SECTION__f4fe5883_d754_4905_8cac_9"/>
      <w:bookmarkEnd w:id="79"/>
      <w:bookmarkEnd w:id="81"/>
      <w:bookmarkEnd w:id="82"/>
      <w:r>
        <w:rPr>
          <w:rFonts w:ascii="Arial" w:eastAsia="Arial" w:hAnsi="Arial" w:cs="Arial"/>
          <w:b/>
          <w:sz w:val="24"/>
        </w:rPr>
        <w:t xml:space="preserve">Sec. </w:t>
      </w:r>
      <w:bookmarkStart w:id="88" w:name="_BILL_SECTION_NUMBER__631b4e0b_9d4c_4519"/>
      <w:r>
        <w:rPr>
          <w:rFonts w:ascii="Arial" w:eastAsia="Arial" w:hAnsi="Arial" w:cs="Arial"/>
          <w:b/>
          <w:sz w:val="24"/>
        </w:rPr>
        <w:t>9</w:t>
      </w:r>
      <w:bookmarkEnd w:id="88"/>
      <w:r>
        <w:rPr>
          <w:rFonts w:ascii="Arial" w:eastAsia="Arial" w:hAnsi="Arial" w:cs="Arial"/>
          <w:b/>
          <w:sz w:val="24"/>
        </w:rPr>
        <w:t>.  38 MRSA §465, sub-§1, ¶B,</w:t>
      </w:r>
      <w:r>
        <w:rPr>
          <w:rFonts w:ascii="Arial" w:eastAsia="Arial" w:hAnsi="Arial" w:cs="Arial"/>
        </w:rPr>
        <w:t xml:space="preserve"> as amended by PL 2017, c. 319, §4, is further amended to read:</w:t>
      </w:r>
    </w:p>
    <w:p w:rsidR="003F76EE" w:rsidP="003F76EE">
      <w:pPr>
        <w:ind w:left="720"/>
        <w:rPr>
          <w:rFonts w:ascii="Arial" w:eastAsia="Arial" w:hAnsi="Arial" w:cs="Arial"/>
        </w:rPr>
      </w:pPr>
      <w:bookmarkStart w:id="89" w:name="_STATUTE_NUMBER__591b6f58_8855_4ad2_b25f"/>
      <w:bookmarkStart w:id="90" w:name="_STATUTE_P__2a3f5c67_4fb3_49d5_9a0a_50eb"/>
      <w:bookmarkStart w:id="91" w:name="_PAR__10_2751acf1_eb76_4fab_b2b6_254cfa0"/>
      <w:bookmarkEnd w:id="85"/>
      <w:bookmarkEnd w:id="86"/>
      <w:r>
        <w:rPr>
          <w:rFonts w:ascii="Arial" w:eastAsia="Arial" w:hAnsi="Arial" w:cs="Arial"/>
        </w:rPr>
        <w:t>B</w:t>
      </w:r>
      <w:bookmarkEnd w:id="89"/>
      <w:r>
        <w:rPr>
          <w:rFonts w:ascii="Arial" w:eastAsia="Arial" w:hAnsi="Arial" w:cs="Arial"/>
        </w:rPr>
        <w:t xml:space="preserve">.  </w:t>
      </w:r>
      <w:bookmarkStart w:id="92" w:name="_STATUTE_CONTENT__1420b486_a4d6_40cf_8e6"/>
      <w:r>
        <w:rPr>
          <w:rFonts w:ascii="Arial" w:eastAsia="Arial" w:hAnsi="Arial" w:cs="Arial"/>
        </w:rPr>
        <w:t xml:space="preserve">The aquatic life, dissolved oxygen and bacteria content of Class AA waters must be as naturally occurs, except that the number of Escherichia coli bacteria in these waters may not exceed a geometric mean of 64 CFU </w:t>
      </w:r>
      <w:r>
        <w:rPr>
          <w:rFonts w:ascii="Arial" w:eastAsia="Arial" w:hAnsi="Arial" w:cs="Arial"/>
          <w:u w:val="single"/>
        </w:rPr>
        <w:t>or MPN</w:t>
      </w:r>
      <w:r>
        <w:rPr>
          <w:rFonts w:ascii="Arial" w:eastAsia="Arial" w:hAnsi="Arial" w:cs="Arial"/>
        </w:rPr>
        <w:t xml:space="preserve"> per 100 milliliters over a 90-day interval or 236 CFU </w:t>
      </w:r>
      <w:r>
        <w:rPr>
          <w:rFonts w:ascii="Arial" w:eastAsia="Arial" w:hAnsi="Arial" w:cs="Arial"/>
          <w:u w:val="single"/>
        </w:rPr>
        <w:t>or MPN</w:t>
      </w:r>
      <w:r>
        <w:rPr>
          <w:rFonts w:ascii="Arial" w:eastAsia="Arial" w:hAnsi="Arial" w:cs="Arial"/>
        </w:rPr>
        <w:t xml:space="preserve"> per 100 milliliters in more than 10% of the samples in any 90-day interval.</w:t>
      </w:r>
      <w:bookmarkEnd w:id="92"/>
    </w:p>
    <w:p w:rsidR="003F76EE" w:rsidP="003F76EE">
      <w:pPr>
        <w:ind w:left="360" w:firstLine="360"/>
        <w:rPr>
          <w:rFonts w:ascii="Arial" w:eastAsia="Arial" w:hAnsi="Arial" w:cs="Arial"/>
        </w:rPr>
      </w:pPr>
      <w:bookmarkStart w:id="93" w:name="_BILL_SECTION_HEADER__d82ab646_d942_4af2"/>
      <w:bookmarkStart w:id="94" w:name="_PAR__11_164b3f09_ad0a_48a1_9891_77e69df"/>
      <w:bookmarkStart w:id="95" w:name="_BILL_SECTION__9e399b1e_fd85_43ac_af8e_7"/>
      <w:bookmarkEnd w:id="87"/>
      <w:bookmarkEnd w:id="90"/>
      <w:bookmarkEnd w:id="91"/>
      <w:r>
        <w:rPr>
          <w:rFonts w:ascii="Arial" w:eastAsia="Arial" w:hAnsi="Arial" w:cs="Arial"/>
          <w:b/>
          <w:sz w:val="24"/>
        </w:rPr>
        <w:t xml:space="preserve">Sec. </w:t>
      </w:r>
      <w:bookmarkStart w:id="96" w:name="_BILL_SECTION_NUMBER__d6ffbcb5_dbdf_478d"/>
      <w:r>
        <w:rPr>
          <w:rFonts w:ascii="Arial" w:eastAsia="Arial" w:hAnsi="Arial" w:cs="Arial"/>
          <w:b/>
          <w:sz w:val="24"/>
        </w:rPr>
        <w:t>10</w:t>
      </w:r>
      <w:bookmarkEnd w:id="96"/>
      <w:r>
        <w:rPr>
          <w:rFonts w:ascii="Arial" w:eastAsia="Arial" w:hAnsi="Arial" w:cs="Arial"/>
          <w:b/>
          <w:sz w:val="24"/>
        </w:rPr>
        <w:t>.  38 MRSA §465, sub-§2, ¶B,</w:t>
      </w:r>
      <w:r>
        <w:rPr>
          <w:rFonts w:ascii="Arial" w:eastAsia="Arial" w:hAnsi="Arial" w:cs="Arial"/>
        </w:rPr>
        <w:t xml:space="preserve"> as amended by PL 2017, c. 319, §5, is further amended to read:</w:t>
      </w:r>
    </w:p>
    <w:p w:rsidR="003F76EE" w:rsidP="003F76EE">
      <w:pPr>
        <w:ind w:left="720"/>
        <w:rPr>
          <w:rFonts w:ascii="Arial" w:eastAsia="Arial" w:hAnsi="Arial" w:cs="Arial"/>
        </w:rPr>
      </w:pPr>
      <w:bookmarkStart w:id="97" w:name="_STATUTE_NUMBER__84e25e8b_f9c7_4e59_afdf"/>
      <w:bookmarkStart w:id="98" w:name="_STATUTE_P__d6b24b2b_aa6d_4e6a_bc66_ebf1"/>
      <w:bookmarkStart w:id="99" w:name="_PAR__1_d0c9279e_dcb6_4212_9e3d_e5aa6a05"/>
      <w:bookmarkEnd w:id="93"/>
      <w:bookmarkEnd w:id="94"/>
      <w:r>
        <w:rPr>
          <w:rFonts w:ascii="Arial" w:eastAsia="Arial" w:hAnsi="Arial" w:cs="Arial"/>
        </w:rPr>
        <w:t>B</w:t>
      </w:r>
      <w:bookmarkEnd w:id="97"/>
      <w:r>
        <w:rPr>
          <w:rFonts w:ascii="Arial" w:eastAsia="Arial" w:hAnsi="Arial" w:cs="Arial"/>
        </w:rPr>
        <w:t xml:space="preserve">.  </w:t>
      </w:r>
      <w:bookmarkStart w:id="100" w:name="_STATUTE_CONTENT__447a6912_6ad1_4bb0_ade"/>
      <w:r>
        <w:rPr>
          <w:rFonts w:ascii="Arial" w:eastAsia="Arial" w:hAnsi="Arial" w:cs="Arial"/>
        </w:rPr>
        <w:t xml:space="preserve">The dissolved oxygen content of Class A waters may not be less than 7 parts per million or 75% of saturation, whichever is higher, except that for the period from October 1st to May 14th, in order to ensure spawning and egg incubation of indigenous fish species, the 7-day mean dissolved oxygen concentration may not be less than 9.5 parts per million and the one-day minimum dissolved oxygen concentration may not be less than 8.0 parts per million in identified fish spawning areas.  The aquatic life and bacteria content of Class A waters must be as naturally occurs, except that the numbers of Escherichia coli bacteria in these waters may not exceed a geometric mean of 64 CFU </w:t>
      </w:r>
      <w:r>
        <w:rPr>
          <w:rFonts w:ascii="Arial" w:eastAsia="Arial" w:hAnsi="Arial" w:cs="Arial"/>
          <w:u w:val="single"/>
        </w:rPr>
        <w:t>or M</w:t>
      </w:r>
      <w:r>
        <w:rPr>
          <w:rFonts w:ascii="Arial" w:eastAsia="Arial" w:hAnsi="Arial" w:cs="Arial"/>
          <w:u w:val="single"/>
        </w:rPr>
        <w:t>PN</w:t>
      </w:r>
      <w:r>
        <w:rPr>
          <w:rFonts w:ascii="Arial" w:eastAsia="Arial" w:hAnsi="Arial" w:cs="Arial"/>
        </w:rPr>
        <w:t xml:space="preserve"> per 100 milliliters over a 90-day interval or 236 CFU </w:t>
      </w:r>
      <w:r>
        <w:rPr>
          <w:rFonts w:ascii="Arial" w:eastAsia="Arial" w:hAnsi="Arial" w:cs="Arial"/>
          <w:u w:val="single"/>
        </w:rPr>
        <w:t>or MPN</w:t>
      </w:r>
      <w:r>
        <w:rPr>
          <w:rFonts w:ascii="Arial" w:eastAsia="Arial" w:hAnsi="Arial" w:cs="Arial"/>
        </w:rPr>
        <w:t xml:space="preserve"> per 100 milliliters in more than 10% of the samples in any 90-day interval.</w:t>
      </w:r>
      <w:bookmarkEnd w:id="100"/>
    </w:p>
    <w:p w:rsidR="003F76EE" w:rsidP="003F76EE">
      <w:pPr>
        <w:ind w:left="360" w:firstLine="360"/>
        <w:rPr>
          <w:rFonts w:ascii="Arial" w:eastAsia="Arial" w:hAnsi="Arial" w:cs="Arial"/>
        </w:rPr>
      </w:pPr>
      <w:bookmarkStart w:id="101" w:name="_BILL_SECTION_HEADER__ba929c49_e469_4995"/>
      <w:bookmarkStart w:id="102" w:name="_PAR__2_00ed4000_3a19_4bb5_9beb_ed5c5a0c"/>
      <w:bookmarkStart w:id="103" w:name="_BILL_SECTION__e5861c38_4207_41fd_946d_f"/>
      <w:bookmarkEnd w:id="95"/>
      <w:bookmarkEnd w:id="98"/>
      <w:bookmarkEnd w:id="99"/>
      <w:r>
        <w:rPr>
          <w:rFonts w:ascii="Arial" w:eastAsia="Arial" w:hAnsi="Arial" w:cs="Arial"/>
          <w:b/>
          <w:sz w:val="24"/>
        </w:rPr>
        <w:t xml:space="preserve">Sec. </w:t>
      </w:r>
      <w:bookmarkStart w:id="104" w:name="_BILL_SECTION_NUMBER__4db7e56a_445a_4672"/>
      <w:r>
        <w:rPr>
          <w:rFonts w:ascii="Arial" w:eastAsia="Arial" w:hAnsi="Arial" w:cs="Arial"/>
          <w:b/>
          <w:sz w:val="24"/>
        </w:rPr>
        <w:t>11</w:t>
      </w:r>
      <w:bookmarkEnd w:id="104"/>
      <w:r>
        <w:rPr>
          <w:rFonts w:ascii="Arial" w:eastAsia="Arial" w:hAnsi="Arial" w:cs="Arial"/>
          <w:b/>
          <w:sz w:val="24"/>
        </w:rPr>
        <w:t>.  38 MRSA §465, sub-§3, ¶B,</w:t>
      </w:r>
      <w:r>
        <w:rPr>
          <w:rFonts w:ascii="Arial" w:eastAsia="Arial" w:hAnsi="Arial" w:cs="Arial"/>
        </w:rPr>
        <w:t xml:space="preserve"> as amended by PL 2017, c. 319, §6, is further amended to read:</w:t>
      </w:r>
    </w:p>
    <w:p w:rsidR="003F76EE" w:rsidP="003F76EE">
      <w:pPr>
        <w:ind w:left="720"/>
        <w:rPr>
          <w:rFonts w:ascii="Arial" w:eastAsia="Arial" w:hAnsi="Arial" w:cs="Arial"/>
        </w:rPr>
      </w:pPr>
      <w:bookmarkStart w:id="105" w:name="_STATUTE_NUMBER__e87651f4_3d48_4d8c_a185"/>
      <w:bookmarkStart w:id="106" w:name="_STATUTE_P__1aecbaa1_526f_4283_a2e6_e0a0"/>
      <w:bookmarkStart w:id="107" w:name="_PAR__3_107e24a9_459b_4de8_99d4_fb0c1762"/>
      <w:bookmarkEnd w:id="101"/>
      <w:bookmarkEnd w:id="102"/>
      <w:r>
        <w:rPr>
          <w:rFonts w:ascii="Arial" w:eastAsia="Arial" w:hAnsi="Arial" w:cs="Arial"/>
        </w:rPr>
        <w:t>B</w:t>
      </w:r>
      <w:bookmarkEnd w:id="105"/>
      <w:r>
        <w:rPr>
          <w:rFonts w:ascii="Arial" w:eastAsia="Arial" w:hAnsi="Arial" w:cs="Arial"/>
        </w:rPr>
        <w:t xml:space="preserve">.  </w:t>
      </w:r>
      <w:r>
        <w:rPr>
          <w:rFonts w:ascii="Arial" w:eastAsia="Arial" w:hAnsi="Arial" w:cs="Arial"/>
          <w:u w:val="single"/>
        </w:rPr>
        <w:t>Class B wate</w:t>
      </w:r>
      <w:r>
        <w:rPr>
          <w:rFonts w:ascii="Arial" w:eastAsia="Arial" w:hAnsi="Arial" w:cs="Arial"/>
          <w:u w:val="single"/>
        </w:rPr>
        <w:t>r</w:t>
      </w:r>
      <w:r>
        <w:rPr>
          <w:rFonts w:ascii="Arial" w:eastAsia="Arial" w:hAnsi="Arial" w:cs="Arial"/>
          <w:u w:val="single"/>
        </w:rPr>
        <w:t>s must be of sufficient quality to support all a</w:t>
      </w:r>
      <w:r>
        <w:rPr>
          <w:rFonts w:ascii="Arial" w:eastAsia="Arial" w:hAnsi="Arial" w:cs="Arial"/>
          <w:u w:val="single"/>
        </w:rPr>
        <w:t>q</w:t>
      </w:r>
      <w:r>
        <w:rPr>
          <w:rFonts w:ascii="Arial" w:eastAsia="Arial" w:hAnsi="Arial" w:cs="Arial"/>
          <w:u w:val="single"/>
        </w:rPr>
        <w:t>uatic species indigenous to those</w:t>
      </w:r>
      <w:r>
        <w:rPr>
          <w:rFonts w:ascii="Arial" w:eastAsia="Arial" w:hAnsi="Arial" w:cs="Arial"/>
          <w:u w:val="single"/>
        </w:rPr>
        <w:t xml:space="preserve"> waters without detrimental changes in the resident biological community.</w:t>
      </w:r>
      <w:r>
        <w:rPr>
          <w:rFonts w:ascii="Arial" w:eastAsia="Arial" w:hAnsi="Arial" w:cs="Arial"/>
        </w:rPr>
        <w:t xml:space="preserve">  </w:t>
      </w:r>
      <w:bookmarkStart w:id="108" w:name="_STATUTE_CONTENT__ae2ec082_c4f0_4b73_a66"/>
      <w:r>
        <w:rPr>
          <w:rFonts w:ascii="Arial" w:eastAsia="Arial" w:hAnsi="Arial" w:cs="Arial"/>
        </w:rPr>
        <w:t xml:space="preserve">The dissolved oxygen content of Class B waters may not be less than 7 parts per million or 75% of saturation, whichever is higher, except that for the period from October 1st to May 14th, in order to ensure spawning and egg incubation of indigenous fish species, the 7-day mean dissolved oxygen concentration may not be less than 9.5 parts per million and the one-day minimum dissolved oxygen concentration may not be less than 8.0 parts per million in identified fish spawning areas.  Between April 15th and October 31st, the number of Escherichia coli bacteria in these waters may not exceed a geometric mean of 64 CFU </w:t>
      </w:r>
      <w:r>
        <w:rPr>
          <w:rFonts w:ascii="Arial" w:eastAsia="Arial" w:hAnsi="Arial" w:cs="Arial"/>
          <w:u w:val="single"/>
        </w:rPr>
        <w:t>or MPN</w:t>
      </w:r>
      <w:r>
        <w:rPr>
          <w:rFonts w:ascii="Arial" w:eastAsia="Arial" w:hAnsi="Arial" w:cs="Arial"/>
        </w:rPr>
        <w:t xml:space="preserve"> per 100 milliliters over a 90-day interval or 236 CFU </w:t>
      </w:r>
      <w:r>
        <w:rPr>
          <w:rFonts w:ascii="Arial" w:eastAsia="Arial" w:hAnsi="Arial" w:cs="Arial"/>
          <w:u w:val="single"/>
        </w:rPr>
        <w:t>or MPN</w:t>
      </w:r>
      <w:r>
        <w:rPr>
          <w:rFonts w:ascii="Arial" w:eastAsia="Arial" w:hAnsi="Arial" w:cs="Arial"/>
        </w:rPr>
        <w:t xml:space="preserve"> per 100 milliliters in more than 10% of the samples in any 90-day interval.</w:t>
      </w:r>
      <w:bookmarkEnd w:id="108"/>
    </w:p>
    <w:p w:rsidR="003F76EE" w:rsidP="003F76EE">
      <w:pPr>
        <w:ind w:left="360" w:firstLine="360"/>
        <w:rPr>
          <w:rFonts w:ascii="Arial" w:eastAsia="Arial" w:hAnsi="Arial" w:cs="Arial"/>
        </w:rPr>
      </w:pPr>
      <w:bookmarkStart w:id="109" w:name="_BILL_SECTION_HEADER__c63cb21c_a7e0_4263"/>
      <w:bookmarkStart w:id="110" w:name="_PAR__4_a3059fde_eefe_4747_bc8f_a3eeba5e"/>
      <w:bookmarkStart w:id="111" w:name="_BILL_SECTION__94e92037_7126_46f5_ac3b_7"/>
      <w:bookmarkEnd w:id="103"/>
      <w:bookmarkEnd w:id="106"/>
      <w:bookmarkEnd w:id="107"/>
      <w:r>
        <w:rPr>
          <w:rFonts w:ascii="Arial" w:eastAsia="Arial" w:hAnsi="Arial" w:cs="Arial"/>
          <w:b/>
          <w:sz w:val="24"/>
        </w:rPr>
        <w:t xml:space="preserve">Sec. </w:t>
      </w:r>
      <w:bookmarkStart w:id="112" w:name="_BILL_SECTION_NUMBER__fa1d1de5_309b_456b"/>
      <w:r>
        <w:rPr>
          <w:rFonts w:ascii="Arial" w:eastAsia="Arial" w:hAnsi="Arial" w:cs="Arial"/>
          <w:b/>
          <w:sz w:val="24"/>
        </w:rPr>
        <w:t>12</w:t>
      </w:r>
      <w:bookmarkEnd w:id="112"/>
      <w:r>
        <w:rPr>
          <w:rFonts w:ascii="Arial" w:eastAsia="Arial" w:hAnsi="Arial" w:cs="Arial"/>
          <w:b/>
          <w:sz w:val="24"/>
        </w:rPr>
        <w:t>.  38 MRSA §465, sub-§4, ¶B,</w:t>
      </w:r>
      <w:r>
        <w:rPr>
          <w:rFonts w:ascii="Arial" w:eastAsia="Arial" w:hAnsi="Arial" w:cs="Arial"/>
        </w:rPr>
        <w:t xml:space="preserve"> as amended by PL 2017, c. 319, §8, is further amended to read:</w:t>
      </w:r>
    </w:p>
    <w:p w:rsidR="003F76EE" w:rsidP="003F76EE">
      <w:pPr>
        <w:ind w:left="720"/>
        <w:rPr>
          <w:rFonts w:ascii="Arial" w:eastAsia="Arial" w:hAnsi="Arial" w:cs="Arial"/>
        </w:rPr>
      </w:pPr>
      <w:bookmarkStart w:id="113" w:name="_STATUTE_NUMBER__552e70af_317e_45ef_a386"/>
      <w:bookmarkStart w:id="114" w:name="_PAR__5_45c308a1_e7e2_4c7e_9063_e7fb43b8"/>
      <w:bookmarkStart w:id="115" w:name="_STATUTE_P__77398e1a_e894_4440_b993_71a4"/>
      <w:bookmarkEnd w:id="109"/>
      <w:bookmarkEnd w:id="110"/>
      <w:r>
        <w:rPr>
          <w:rFonts w:ascii="Arial" w:eastAsia="Arial" w:hAnsi="Arial" w:cs="Arial"/>
        </w:rPr>
        <w:t>B</w:t>
      </w:r>
      <w:bookmarkEnd w:id="113"/>
      <w:r>
        <w:rPr>
          <w:rFonts w:ascii="Arial" w:eastAsia="Arial" w:hAnsi="Arial" w:cs="Arial"/>
        </w:rPr>
        <w:t xml:space="preserve">.  </w:t>
      </w:r>
      <w:r>
        <w:rPr>
          <w:rFonts w:ascii="Arial" w:eastAsia="Arial" w:hAnsi="Arial" w:cs="Arial"/>
          <w:u w:val="single"/>
        </w:rPr>
        <w:t>Class C waters must be of sufficient q</w:t>
      </w:r>
      <w:r>
        <w:rPr>
          <w:rFonts w:ascii="Arial" w:eastAsia="Arial" w:hAnsi="Arial" w:cs="Arial"/>
          <w:u w:val="single"/>
        </w:rPr>
        <w:t>uality to support all species of fish indigenous to those waters and to maintain the structure and function of the resident biological community.</w:t>
      </w:r>
      <w:r>
        <w:rPr>
          <w:rFonts w:ascii="Arial" w:eastAsia="Arial" w:hAnsi="Arial" w:cs="Arial"/>
        </w:rPr>
        <w:t xml:space="preserve">  </w:t>
      </w:r>
      <w:bookmarkStart w:id="116" w:name="_STATUTE_CONTENT__02aade84_78e8_4954_bbe"/>
      <w:r>
        <w:rPr>
          <w:rFonts w:ascii="Arial" w:eastAsia="Arial" w:hAnsi="Arial" w:cs="Arial"/>
        </w:rPr>
        <w:t>The dissolved oxygen content of Class C water may not be less than 5 parts per million or 60% of saturation, whichever is higher, except that in identified salmonid spawning areas where water quality is sufficient to ensure spawning, egg incubation and survival of early life stages, that water quality sufficient for these purposes must be maintained.  In order to provide additional protection for the growth of indigenous fish, the following standards apply.</w:t>
      </w:r>
      <w:bookmarkEnd w:id="116"/>
    </w:p>
    <w:p w:rsidR="003F76EE" w:rsidP="003F76EE">
      <w:pPr>
        <w:ind w:left="1080"/>
        <w:rPr>
          <w:rFonts w:ascii="Arial" w:eastAsia="Arial" w:hAnsi="Arial" w:cs="Arial"/>
        </w:rPr>
      </w:pPr>
      <w:bookmarkStart w:id="117" w:name="_PAR__6_85047948_b46f_475e_b584_bd85d3aa"/>
      <w:bookmarkStart w:id="118" w:name="_STATUTE_SP__0039abca_4ded_4ec0_889d_bd5"/>
      <w:bookmarkEnd w:id="114"/>
      <w:r>
        <w:rPr>
          <w:rFonts w:ascii="Arial" w:eastAsia="Arial" w:hAnsi="Arial" w:cs="Arial"/>
        </w:rPr>
        <w:t>(</w:t>
      </w:r>
      <w:bookmarkStart w:id="119" w:name="_STATUTE_NUMBER__bd99b88d_0feb_424c_9952"/>
      <w:r>
        <w:rPr>
          <w:rFonts w:ascii="Arial" w:eastAsia="Arial" w:hAnsi="Arial" w:cs="Arial"/>
        </w:rPr>
        <w:t>1</w:t>
      </w:r>
      <w:bookmarkEnd w:id="119"/>
      <w:r>
        <w:rPr>
          <w:rFonts w:ascii="Arial" w:eastAsia="Arial" w:hAnsi="Arial" w:cs="Arial"/>
        </w:rPr>
        <w:t xml:space="preserve">)  </w:t>
      </w:r>
      <w:bookmarkStart w:id="120" w:name="_STATUTE_CONTENT__640ab652_04ab_499a_aba"/>
      <w:r>
        <w:rPr>
          <w:rFonts w:ascii="Arial" w:eastAsia="Arial" w:hAnsi="Arial" w:cs="Arial"/>
        </w:rPr>
        <w:t>The 30-day average dissolved oxygen criterion of a Class C water is 6.5 parts per million using a temperature of 22 degrees centigrade or the ambient temperature of the water body, whichever is less, if:</w:t>
      </w:r>
      <w:bookmarkEnd w:id="120"/>
    </w:p>
    <w:p w:rsidR="003F76EE" w:rsidP="003F76EE">
      <w:pPr>
        <w:ind w:left="1440"/>
        <w:rPr>
          <w:rFonts w:ascii="Arial" w:eastAsia="Arial" w:hAnsi="Arial" w:cs="Arial"/>
        </w:rPr>
      </w:pPr>
      <w:bookmarkStart w:id="121" w:name="_STATUTE_D__d57612b8_82ed_47f8_b1b3_09c5"/>
      <w:bookmarkStart w:id="122" w:name="_PAR__7_985a4bca_a36a_4578_9534_56a2b40c"/>
      <w:bookmarkEnd w:id="117"/>
      <w:r>
        <w:rPr>
          <w:rFonts w:ascii="Arial" w:eastAsia="Arial" w:hAnsi="Arial" w:cs="Arial"/>
        </w:rPr>
        <w:t>(</w:t>
      </w:r>
      <w:bookmarkStart w:id="123" w:name="_STATUTE_NUMBER__6a96749c_899d_405b_ab37"/>
      <w:r>
        <w:rPr>
          <w:rFonts w:ascii="Arial" w:eastAsia="Arial" w:hAnsi="Arial" w:cs="Arial"/>
        </w:rPr>
        <w:t>a</w:t>
      </w:r>
      <w:bookmarkEnd w:id="123"/>
      <w:r>
        <w:rPr>
          <w:rFonts w:ascii="Arial" w:eastAsia="Arial" w:hAnsi="Arial" w:cs="Arial"/>
        </w:rPr>
        <w:t xml:space="preserve">)  </w:t>
      </w:r>
      <w:bookmarkStart w:id="124" w:name="_STATUTE_CONTENT__463589d4_fbde_4f75_8dc"/>
      <w:r>
        <w:rPr>
          <w:rFonts w:ascii="Arial" w:eastAsia="Arial" w:hAnsi="Arial" w:cs="Arial"/>
        </w:rPr>
        <w:t>A license or water quality certificate other than a general permit was issued prior to March 16, 2004 for the Class C water and was not based on a 6.5 parts per million 30-day average dissolved oxygen criterion; or</w:t>
      </w:r>
      <w:bookmarkEnd w:id="124"/>
    </w:p>
    <w:p w:rsidR="003F76EE" w:rsidP="003F76EE">
      <w:pPr>
        <w:ind w:left="1440"/>
        <w:rPr>
          <w:rFonts w:ascii="Arial" w:eastAsia="Arial" w:hAnsi="Arial" w:cs="Arial"/>
        </w:rPr>
      </w:pPr>
      <w:bookmarkStart w:id="125" w:name="_STATUTE_D__752ac860_1ae0_4923_8771_56b4"/>
      <w:bookmarkStart w:id="126" w:name="_PAR__8_bd5c5b29_633e_44d2_9815_3fc75732"/>
      <w:bookmarkEnd w:id="121"/>
      <w:bookmarkEnd w:id="122"/>
      <w:r>
        <w:rPr>
          <w:rFonts w:ascii="Arial" w:eastAsia="Arial" w:hAnsi="Arial" w:cs="Arial"/>
        </w:rPr>
        <w:t>(</w:t>
      </w:r>
      <w:bookmarkStart w:id="127" w:name="_STATUTE_NUMBER__2ec33c02_9eb8_469f_ab25"/>
      <w:r>
        <w:rPr>
          <w:rFonts w:ascii="Arial" w:eastAsia="Arial" w:hAnsi="Arial" w:cs="Arial"/>
        </w:rPr>
        <w:t>b</w:t>
      </w:r>
      <w:bookmarkEnd w:id="127"/>
      <w:r>
        <w:rPr>
          <w:rFonts w:ascii="Arial" w:eastAsia="Arial" w:hAnsi="Arial" w:cs="Arial"/>
        </w:rPr>
        <w:t xml:space="preserve">)  </w:t>
      </w:r>
      <w:bookmarkStart w:id="128" w:name="_STATUTE_CONTENT__93bf3a0a_c0fe_47c3_84e"/>
      <w:r>
        <w:rPr>
          <w:rFonts w:ascii="Arial" w:eastAsia="Arial" w:hAnsi="Arial" w:cs="Arial"/>
        </w:rPr>
        <w:t>A discharge or a hydropower project was in existence on March 16, 2005 and required but did not have a license or water quality certificate other than a general permit for the Class C water.</w:t>
      </w:r>
      <w:bookmarkEnd w:id="128"/>
    </w:p>
    <w:p w:rsidR="003F76EE" w:rsidP="003F76EE">
      <w:pPr>
        <w:ind w:left="1080"/>
        <w:rPr>
          <w:rFonts w:ascii="Arial" w:eastAsia="Arial" w:hAnsi="Arial" w:cs="Arial"/>
        </w:rPr>
      </w:pPr>
      <w:bookmarkStart w:id="129" w:name="_STATUTE_CONTENT__d8cacae3_fc36_4462_a59"/>
      <w:bookmarkStart w:id="130" w:name="_STATUTE_SP__d83d597d_5783_4110_8023_083"/>
      <w:bookmarkStart w:id="131" w:name="_PAR__1_44c3e378_7ced_4343_8df3_3d381f94"/>
      <w:bookmarkEnd w:id="125"/>
      <w:bookmarkEnd w:id="126"/>
      <w:r>
        <w:rPr>
          <w:rFonts w:ascii="Arial" w:eastAsia="Arial" w:hAnsi="Arial" w:cs="Arial"/>
        </w:rPr>
        <w:t>This criterion for the water body applies to licenses and water quality certificates issued on or after March 16, 2004.</w:t>
      </w:r>
      <w:bookmarkEnd w:id="129"/>
    </w:p>
    <w:p w:rsidR="003F76EE" w:rsidP="003F76EE">
      <w:pPr>
        <w:ind w:left="1080"/>
        <w:rPr>
          <w:rFonts w:ascii="Arial" w:eastAsia="Arial" w:hAnsi="Arial" w:cs="Arial"/>
        </w:rPr>
      </w:pPr>
      <w:bookmarkStart w:id="132" w:name="_STATUTE_SP__391b132a_5f2b_4f54_8cc6_62b"/>
      <w:bookmarkStart w:id="133" w:name="_PAR__2_548fb101_953a_4a7a_a28b_8e1b1a43"/>
      <w:bookmarkEnd w:id="118"/>
      <w:bookmarkEnd w:id="130"/>
      <w:bookmarkEnd w:id="131"/>
      <w:r>
        <w:rPr>
          <w:rFonts w:ascii="Arial" w:eastAsia="Arial" w:hAnsi="Arial" w:cs="Arial"/>
        </w:rPr>
        <w:t>(</w:t>
      </w:r>
      <w:bookmarkStart w:id="134" w:name="_STATUTE_NUMBER__9d028f28_4da4_49f0_9ffc"/>
      <w:r>
        <w:rPr>
          <w:rFonts w:ascii="Arial" w:eastAsia="Arial" w:hAnsi="Arial" w:cs="Arial"/>
        </w:rPr>
        <w:t>2</w:t>
      </w:r>
      <w:bookmarkEnd w:id="134"/>
      <w:r>
        <w:rPr>
          <w:rFonts w:ascii="Arial" w:eastAsia="Arial" w:hAnsi="Arial" w:cs="Arial"/>
        </w:rPr>
        <w:t xml:space="preserve">)  </w:t>
      </w:r>
      <w:bookmarkStart w:id="135" w:name="_STATUTE_CONTENT__33ede1fc_628c_4917_aec"/>
      <w:r>
        <w:rPr>
          <w:rFonts w:ascii="Arial" w:eastAsia="Arial" w:hAnsi="Arial" w:cs="Arial"/>
        </w:rPr>
        <w:t xml:space="preserve">In Class C waters not governed by </w:t>
      </w:r>
      <w:bookmarkStart w:id="136" w:name="_CROSS_REFERENCE__0df9a749_82fd_4345_844"/>
      <w:r>
        <w:rPr>
          <w:rFonts w:ascii="Arial" w:eastAsia="Arial" w:hAnsi="Arial" w:cs="Arial"/>
        </w:rPr>
        <w:t>subparagraph (1)</w:t>
      </w:r>
      <w:bookmarkEnd w:id="136"/>
      <w:r>
        <w:rPr>
          <w:rFonts w:ascii="Arial" w:eastAsia="Arial" w:hAnsi="Arial" w:cs="Arial"/>
        </w:rPr>
        <w:t>, dissolved oxygen may not be less than 6.5 parts per million as a 30-day average based upon a temperature of 24 degrees centigrade or the ambient temperature of the water body, whichever is less.  This criterion for the water body applies to licenses and water quality certificates issued on or after March 16, 2004.</w:t>
      </w:r>
      <w:bookmarkEnd w:id="135"/>
    </w:p>
    <w:p w:rsidR="003F76EE" w:rsidP="003F76EE">
      <w:pPr>
        <w:ind w:left="720"/>
        <w:rPr>
          <w:rFonts w:ascii="Arial" w:eastAsia="Arial" w:hAnsi="Arial" w:cs="Arial"/>
        </w:rPr>
      </w:pPr>
      <w:bookmarkStart w:id="137" w:name="_STATUTE_CONTENT__e11f42eb_f130_41d4_992"/>
      <w:bookmarkStart w:id="138" w:name="_STATUTE_P__d8c5833e_e342_4271_ae33_0bc6"/>
      <w:bookmarkStart w:id="139" w:name="_PAR__3_3f89303d_8407_4521_acdc_03b5dd38"/>
      <w:bookmarkEnd w:id="132"/>
      <w:bookmarkEnd w:id="133"/>
      <w:r>
        <w:rPr>
          <w:rFonts w:ascii="Arial" w:eastAsia="Arial" w:hAnsi="Arial" w:cs="Arial"/>
        </w:rPr>
        <w:t>The department may negotiate and enter into agreements with licensees and water quality certificate holders in order to provide further protection for the growth of indigenous fish.  Agreements entered into under this paragraph are enforceable as department orders according to the provisions of sections 347-A to 349.</w:t>
      </w:r>
      <w:bookmarkEnd w:id="137"/>
    </w:p>
    <w:p w:rsidR="003F76EE" w:rsidP="003F76EE">
      <w:pPr>
        <w:ind w:left="720"/>
        <w:rPr>
          <w:rFonts w:ascii="Arial" w:eastAsia="Arial" w:hAnsi="Arial" w:cs="Arial"/>
        </w:rPr>
      </w:pPr>
      <w:bookmarkStart w:id="140" w:name="_STATUTE_CONTENT__f1b0672c_9d92_4584_811"/>
      <w:bookmarkStart w:id="141" w:name="_STATUTE_P__26a3641f_4841_4e7d_8dc3_6120"/>
      <w:bookmarkStart w:id="142" w:name="_PAR__4_4c09dcc7_6c35_45a5_bf38_71636c3f"/>
      <w:bookmarkEnd w:id="138"/>
      <w:bookmarkEnd w:id="139"/>
      <w:r>
        <w:rPr>
          <w:rFonts w:ascii="Arial" w:eastAsia="Arial" w:hAnsi="Arial" w:cs="Arial"/>
        </w:rPr>
        <w:t xml:space="preserve">Between April 15th and October 31st, the number of Escherichia coli bacteria in Class C waters may not exceed a geometric mean of 100 CFU </w:t>
      </w:r>
      <w:r>
        <w:rPr>
          <w:rFonts w:ascii="Arial" w:eastAsia="Arial" w:hAnsi="Arial" w:cs="Arial"/>
          <w:u w:val="single"/>
        </w:rPr>
        <w:t>or MPN</w:t>
      </w:r>
      <w:r>
        <w:rPr>
          <w:rFonts w:ascii="Arial" w:eastAsia="Arial" w:hAnsi="Arial" w:cs="Arial"/>
        </w:rPr>
        <w:t xml:space="preserve"> per 100 milliliters over a 90-day interval or 236 CFU </w:t>
      </w:r>
      <w:r>
        <w:rPr>
          <w:rFonts w:ascii="Arial" w:eastAsia="Arial" w:hAnsi="Arial" w:cs="Arial"/>
          <w:u w:val="single"/>
        </w:rPr>
        <w:t>or MPN</w:t>
      </w:r>
      <w:r>
        <w:rPr>
          <w:rFonts w:ascii="Arial" w:eastAsia="Arial" w:hAnsi="Arial" w:cs="Arial"/>
        </w:rPr>
        <w:t xml:space="preserve"> per 100 milliliters in more than 10% of the samples in any 90-day interval.   The board shall adopt rules governing the procedure for designation of spawning areas. Those rules must include provision for periodic review of designated spawning areas and consultation with affected persons prior to designation of a stretch of water as a spawning area.</w:t>
      </w:r>
      <w:bookmarkEnd w:id="140"/>
    </w:p>
    <w:p w:rsidR="003F76EE" w:rsidP="003F76EE">
      <w:pPr>
        <w:ind w:left="360" w:firstLine="360"/>
        <w:rPr>
          <w:rFonts w:ascii="Arial" w:eastAsia="Arial" w:hAnsi="Arial" w:cs="Arial"/>
        </w:rPr>
      </w:pPr>
      <w:bookmarkStart w:id="143" w:name="_BILL_SECTION_HEADER__0befe74d_6e33_4e41"/>
      <w:bookmarkStart w:id="144" w:name="_PAR__5_f7360d2e_cf58_4f3b_a744_7fe4b799"/>
      <w:bookmarkStart w:id="145" w:name="_BILL_SECTION__ff0ef359_50b0_4011_b2d2_9"/>
      <w:bookmarkEnd w:id="111"/>
      <w:bookmarkEnd w:id="115"/>
      <w:bookmarkEnd w:id="141"/>
      <w:bookmarkEnd w:id="142"/>
      <w:r>
        <w:rPr>
          <w:rFonts w:ascii="Arial" w:eastAsia="Arial" w:hAnsi="Arial" w:cs="Arial"/>
          <w:b/>
          <w:sz w:val="24"/>
        </w:rPr>
        <w:t xml:space="preserve">Sec. </w:t>
      </w:r>
      <w:bookmarkStart w:id="146" w:name="_BILL_SECTION_NUMBER__02afc7cc_b853_4b1d"/>
      <w:r>
        <w:rPr>
          <w:rFonts w:ascii="Arial" w:eastAsia="Arial" w:hAnsi="Arial" w:cs="Arial"/>
          <w:b/>
          <w:sz w:val="24"/>
        </w:rPr>
        <w:t>13</w:t>
      </w:r>
      <w:bookmarkEnd w:id="146"/>
      <w:r>
        <w:rPr>
          <w:rFonts w:ascii="Arial" w:eastAsia="Arial" w:hAnsi="Arial" w:cs="Arial"/>
          <w:b/>
          <w:sz w:val="24"/>
        </w:rPr>
        <w:t>.  38 MRSA §465-A, sub-§1, ¶B,</w:t>
      </w:r>
      <w:r>
        <w:rPr>
          <w:rFonts w:ascii="Arial" w:eastAsia="Arial" w:hAnsi="Arial" w:cs="Arial"/>
        </w:rPr>
        <w:t xml:space="preserve"> as amended by PL 2017, c. 319, §10, is further amended to read:</w:t>
      </w:r>
    </w:p>
    <w:p w:rsidR="003F76EE" w:rsidP="003F76EE">
      <w:pPr>
        <w:ind w:left="720"/>
        <w:rPr>
          <w:rFonts w:ascii="Arial" w:eastAsia="Arial" w:hAnsi="Arial" w:cs="Arial"/>
        </w:rPr>
      </w:pPr>
      <w:bookmarkStart w:id="147" w:name="_STATUTE_NUMBER__6833b801_0656_4697_8c41"/>
      <w:bookmarkStart w:id="148" w:name="_STATUTE_P__623e99af_6dcc_4137_846e_cb3c"/>
      <w:bookmarkStart w:id="149" w:name="_PAR__6_2fecbf36_ddf2_41d6_b429_7b9a02ce"/>
      <w:bookmarkEnd w:id="143"/>
      <w:bookmarkEnd w:id="144"/>
      <w:r>
        <w:rPr>
          <w:rFonts w:ascii="Arial" w:eastAsia="Arial" w:hAnsi="Arial" w:cs="Arial"/>
        </w:rPr>
        <w:t>B</w:t>
      </w:r>
      <w:bookmarkEnd w:id="147"/>
      <w:r>
        <w:rPr>
          <w:rFonts w:ascii="Arial" w:eastAsia="Arial" w:hAnsi="Arial" w:cs="Arial"/>
        </w:rPr>
        <w:t xml:space="preserve">.  </w:t>
      </w:r>
      <w:bookmarkStart w:id="150" w:name="_STATUTE_CONTENT__b3e373e1_7f9e_4d73_8e0"/>
      <w:r>
        <w:rPr>
          <w:rFonts w:ascii="Arial" w:eastAsia="Arial" w:hAnsi="Arial" w:cs="Arial"/>
        </w:rPr>
        <w:t xml:space="preserve">Class GPA waters must be described by their trophic state based on measures of the chlorophyll "a" content, Secchi disk transparency, total phosphorus content and other appropriate criteria. Class GPA waters must have a stable or decreasing trophic state, subject only to natural fluctuations, and must be free of culturally induced algal blooms that impair their use and enjoyment.  The number of Escherichia coli bacteria in these waters may not exceed a geometric mean of 29 CFU </w:t>
      </w:r>
      <w:r>
        <w:rPr>
          <w:rFonts w:ascii="Arial" w:eastAsia="Arial" w:hAnsi="Arial" w:cs="Arial"/>
          <w:u w:val="single"/>
        </w:rPr>
        <w:t>or MPN</w:t>
      </w:r>
      <w:r>
        <w:rPr>
          <w:rFonts w:ascii="Arial" w:eastAsia="Arial" w:hAnsi="Arial" w:cs="Arial"/>
        </w:rPr>
        <w:t xml:space="preserve"> per 100 milliliters over a 90-day interval or 194 CFU </w:t>
      </w:r>
      <w:r>
        <w:rPr>
          <w:rFonts w:ascii="Arial" w:eastAsia="Arial" w:hAnsi="Arial" w:cs="Arial"/>
          <w:u w:val="single"/>
        </w:rPr>
        <w:t>or MPN</w:t>
      </w:r>
      <w:r>
        <w:rPr>
          <w:rFonts w:ascii="Arial" w:eastAsia="Arial" w:hAnsi="Arial" w:cs="Arial"/>
        </w:rPr>
        <w:t xml:space="preserve"> per 100 milliliters in more than 10% of the samples in any 90-day interval.</w:t>
      </w:r>
      <w:bookmarkEnd w:id="150"/>
    </w:p>
    <w:p w:rsidR="003F76EE" w:rsidP="003F76EE">
      <w:pPr>
        <w:ind w:left="360" w:firstLine="360"/>
        <w:rPr>
          <w:rFonts w:ascii="Arial" w:eastAsia="Arial" w:hAnsi="Arial" w:cs="Arial"/>
        </w:rPr>
      </w:pPr>
      <w:bookmarkStart w:id="151" w:name="_BILL_SECTION_HEADER__e4173378_384e_46d3"/>
      <w:bookmarkStart w:id="152" w:name="_PAR__7_4629fcb2_b228_4060_be18_a7a37d6a"/>
      <w:bookmarkStart w:id="153" w:name="_BILL_SECTION__c4869481_c1a1_4a67_9739_4"/>
      <w:bookmarkEnd w:id="145"/>
      <w:bookmarkEnd w:id="148"/>
      <w:bookmarkEnd w:id="149"/>
      <w:r>
        <w:rPr>
          <w:rFonts w:ascii="Arial" w:eastAsia="Arial" w:hAnsi="Arial" w:cs="Arial"/>
          <w:b/>
          <w:sz w:val="24"/>
        </w:rPr>
        <w:t xml:space="preserve">Sec. </w:t>
      </w:r>
      <w:bookmarkStart w:id="154" w:name="_BILL_SECTION_NUMBER__f0d5e047_d453_4399"/>
      <w:r>
        <w:rPr>
          <w:rFonts w:ascii="Arial" w:eastAsia="Arial" w:hAnsi="Arial" w:cs="Arial"/>
          <w:b/>
          <w:sz w:val="24"/>
        </w:rPr>
        <w:t>14</w:t>
      </w:r>
      <w:bookmarkEnd w:id="154"/>
      <w:r>
        <w:rPr>
          <w:rFonts w:ascii="Arial" w:eastAsia="Arial" w:hAnsi="Arial" w:cs="Arial"/>
          <w:b/>
          <w:sz w:val="24"/>
        </w:rPr>
        <w:t>.  38 MRSA §465-B, sub-§1, ¶B,</w:t>
      </w:r>
      <w:r>
        <w:rPr>
          <w:rFonts w:ascii="Arial" w:eastAsia="Arial" w:hAnsi="Arial" w:cs="Arial"/>
        </w:rPr>
        <w:t xml:space="preserve"> as amended by PL 2017, c. 319, §11, is further amended to read:</w:t>
      </w:r>
    </w:p>
    <w:p w:rsidR="003F76EE" w:rsidP="003F76EE">
      <w:pPr>
        <w:ind w:left="720"/>
        <w:rPr>
          <w:rFonts w:ascii="Arial" w:eastAsia="Arial" w:hAnsi="Arial" w:cs="Arial"/>
        </w:rPr>
      </w:pPr>
      <w:bookmarkStart w:id="155" w:name="_STATUTE_NUMBER__85772a18_f337_4b01_b03d"/>
      <w:bookmarkStart w:id="156" w:name="_STATUTE_P__1d8f2d36_0d98_446b_8a37_68db"/>
      <w:bookmarkStart w:id="157" w:name="_PAR__8_f136eaf2_c339_4808_9c5c_311c6954"/>
      <w:bookmarkEnd w:id="151"/>
      <w:bookmarkEnd w:id="152"/>
      <w:r>
        <w:rPr>
          <w:rFonts w:ascii="Arial" w:eastAsia="Arial" w:hAnsi="Arial" w:cs="Arial"/>
        </w:rPr>
        <w:t>B</w:t>
      </w:r>
      <w:bookmarkEnd w:id="155"/>
      <w:r>
        <w:rPr>
          <w:rFonts w:ascii="Arial" w:eastAsia="Arial" w:hAnsi="Arial" w:cs="Arial"/>
        </w:rPr>
        <w:t xml:space="preserve">.  </w:t>
      </w:r>
      <w:bookmarkStart w:id="158" w:name="_STATUTE_CONTENT__6c461da6_a43a_4bcb_b38"/>
      <w:r>
        <w:rPr>
          <w:rFonts w:ascii="Arial" w:eastAsia="Arial" w:hAnsi="Arial" w:cs="Arial"/>
        </w:rPr>
        <w:t xml:space="preserve">The estuarine and marine life, dissolved oxygen and bacteria content of Class SA waters must be as naturally occurs, except that the number of enterococcus bacteria in these waters may not exceed a geometric mean of 8 CFU </w:t>
      </w:r>
      <w:r>
        <w:rPr>
          <w:rFonts w:ascii="Arial" w:eastAsia="Arial" w:hAnsi="Arial" w:cs="Arial"/>
          <w:u w:val="single"/>
        </w:rPr>
        <w:t>or MPN</w:t>
      </w:r>
      <w:r>
        <w:rPr>
          <w:rFonts w:ascii="Arial" w:eastAsia="Arial" w:hAnsi="Arial" w:cs="Arial"/>
        </w:rPr>
        <w:t xml:space="preserve"> per 100 milliliters in any 90-day interval or 54 CFU </w:t>
      </w:r>
      <w:r>
        <w:rPr>
          <w:rFonts w:ascii="Arial" w:eastAsia="Arial" w:hAnsi="Arial" w:cs="Arial"/>
          <w:u w:val="single"/>
        </w:rPr>
        <w:t>or MPN</w:t>
      </w:r>
      <w:r>
        <w:rPr>
          <w:rFonts w:ascii="Arial" w:eastAsia="Arial" w:hAnsi="Arial" w:cs="Arial"/>
        </w:rPr>
        <w:t xml:space="preserve"> per 100 milliliters in more than 10% of the samples in any 90-day interval.  </w:t>
      </w:r>
      <w:r>
        <w:rPr>
          <w:rFonts w:ascii="Arial" w:eastAsia="Arial" w:hAnsi="Arial" w:cs="Arial"/>
          <w:u w:val="single"/>
        </w:rPr>
        <w:t>The number of total coliform bacteria or other specified indicator organisms in samples representative of the waters in shellfish harvesting areas may not exceed the criteria recommended under the National Shellfish Sanitation Program, United States Food and Drug Administration as set forth in its</w:t>
      </w:r>
      <w:r>
        <w:rPr>
          <w:rFonts w:ascii="Arial" w:eastAsia="Arial" w:hAnsi="Arial" w:cs="Arial"/>
          <w:u w:val="single"/>
        </w:rPr>
        <w:t xml:space="preserve"> publication</w:t>
      </w:r>
      <w:r>
        <w:rPr>
          <w:rFonts w:ascii="Arial" w:eastAsia="Arial" w:hAnsi="Arial" w:cs="Arial"/>
          <w:u w:val="single"/>
        </w:rPr>
        <w:t xml:space="preserve"> </w:t>
      </w:r>
      <w:r>
        <w:rPr>
          <w:rFonts w:ascii="Arial" w:eastAsia="Arial" w:hAnsi="Arial" w:cs="Arial"/>
          <w:u w:val="single"/>
        </w:rPr>
        <w:t>"</w:t>
      </w:r>
      <w:r>
        <w:rPr>
          <w:rFonts w:ascii="Arial" w:eastAsia="Arial" w:hAnsi="Arial" w:cs="Arial"/>
          <w:u w:val="single"/>
        </w:rPr>
        <w:t>Guide for the Control of Molluscan Shellfish</w:t>
      </w:r>
      <w:r>
        <w:rPr>
          <w:rFonts w:ascii="Arial" w:eastAsia="Arial" w:hAnsi="Arial" w:cs="Arial"/>
          <w:u w:val="single"/>
        </w:rPr>
        <w:t>"</w:t>
      </w:r>
      <w:r>
        <w:rPr>
          <w:rFonts w:ascii="Arial" w:eastAsia="Arial" w:hAnsi="Arial" w:cs="Arial"/>
          <w:u w:val="single"/>
        </w:rPr>
        <w:t xml:space="preserve"> (2019 revision)</w:t>
      </w:r>
      <w:r>
        <w:rPr>
          <w:rFonts w:ascii="Arial" w:eastAsia="Arial" w:hAnsi="Arial" w:cs="Arial"/>
          <w:u w:val="single"/>
        </w:rPr>
        <w:t xml:space="preserve"> or any successor publication</w:t>
      </w:r>
      <w:r>
        <w:rPr>
          <w:rFonts w:ascii="Arial" w:eastAsia="Arial" w:hAnsi="Arial" w:cs="Arial"/>
          <w:u w:val="single"/>
        </w:rPr>
        <w:t>.</w:t>
      </w:r>
      <w:bookmarkEnd w:id="158"/>
    </w:p>
    <w:p w:rsidR="003F76EE" w:rsidP="003F76EE">
      <w:pPr>
        <w:ind w:left="360" w:firstLine="360"/>
        <w:rPr>
          <w:rFonts w:ascii="Arial" w:eastAsia="Arial" w:hAnsi="Arial" w:cs="Arial"/>
        </w:rPr>
      </w:pPr>
      <w:bookmarkStart w:id="159" w:name="_BILL_SECTION_HEADER__8930f6e4_1d50_48c9"/>
      <w:bookmarkStart w:id="160" w:name="_PAR__9_8c2c8371_d099_401b_961e_824d957e"/>
      <w:bookmarkStart w:id="161" w:name="_BILL_SECTION__422cad7f_7e13_4237_9e79_0"/>
      <w:bookmarkEnd w:id="153"/>
      <w:bookmarkEnd w:id="156"/>
      <w:bookmarkEnd w:id="157"/>
      <w:r>
        <w:rPr>
          <w:rFonts w:ascii="Arial" w:eastAsia="Arial" w:hAnsi="Arial" w:cs="Arial"/>
          <w:b/>
          <w:sz w:val="24"/>
        </w:rPr>
        <w:t xml:space="preserve">Sec. </w:t>
      </w:r>
      <w:bookmarkStart w:id="162" w:name="_BILL_SECTION_NUMBER__1fa32504_e791_44d4"/>
      <w:r>
        <w:rPr>
          <w:rFonts w:ascii="Arial" w:eastAsia="Arial" w:hAnsi="Arial" w:cs="Arial"/>
          <w:b/>
          <w:sz w:val="24"/>
        </w:rPr>
        <w:t>15</w:t>
      </w:r>
      <w:bookmarkEnd w:id="162"/>
      <w:r>
        <w:rPr>
          <w:rFonts w:ascii="Arial" w:eastAsia="Arial" w:hAnsi="Arial" w:cs="Arial"/>
          <w:b/>
          <w:sz w:val="24"/>
        </w:rPr>
        <w:t>.  38 MRSA §465-B, sub-§2, ¶B,</w:t>
      </w:r>
      <w:r>
        <w:rPr>
          <w:rFonts w:ascii="Arial" w:eastAsia="Arial" w:hAnsi="Arial" w:cs="Arial"/>
        </w:rPr>
        <w:t xml:space="preserve"> as amended by PL 2017, c. 319, §12, is further amended to read:</w:t>
      </w:r>
    </w:p>
    <w:p w:rsidR="003F76EE" w:rsidP="003F76EE">
      <w:pPr>
        <w:ind w:left="720"/>
        <w:rPr>
          <w:rFonts w:ascii="Arial" w:eastAsia="Arial" w:hAnsi="Arial" w:cs="Arial"/>
        </w:rPr>
      </w:pPr>
      <w:bookmarkStart w:id="163" w:name="_STATUTE_NUMBER__af535457_9583_4175_9991"/>
      <w:bookmarkStart w:id="164" w:name="_STATUTE_P__8acdb5c4_d35b_4bab_9837_4300"/>
      <w:bookmarkStart w:id="165" w:name="_PAR__1_0fa793a4_590d_4ea3_99e3_d29543db"/>
      <w:bookmarkEnd w:id="159"/>
      <w:bookmarkEnd w:id="160"/>
      <w:r>
        <w:rPr>
          <w:rFonts w:ascii="Arial" w:eastAsia="Arial" w:hAnsi="Arial" w:cs="Arial"/>
        </w:rPr>
        <w:t>B</w:t>
      </w:r>
      <w:bookmarkEnd w:id="163"/>
      <w:r>
        <w:rPr>
          <w:rFonts w:ascii="Arial" w:eastAsia="Arial" w:hAnsi="Arial" w:cs="Arial"/>
        </w:rPr>
        <w:t xml:space="preserve">.  </w:t>
      </w:r>
      <w:r>
        <w:rPr>
          <w:rFonts w:ascii="Arial" w:eastAsia="Arial" w:hAnsi="Arial" w:cs="Arial"/>
          <w:u w:val="single"/>
        </w:rPr>
        <w:t>Class SB waters must be of sufficient quality to support all estuarine and marine species indigenous to those waters without detrimental changes in the resident biological community.</w:t>
      </w:r>
      <w:r>
        <w:rPr>
          <w:rFonts w:ascii="Arial" w:eastAsia="Arial" w:hAnsi="Arial" w:cs="Arial"/>
        </w:rPr>
        <w:t xml:space="preserve">  </w:t>
      </w:r>
      <w:bookmarkStart w:id="166" w:name="_STATUTE_CONTENT__f00c5692_4778_4513_998"/>
      <w:r>
        <w:rPr>
          <w:rFonts w:ascii="Arial" w:eastAsia="Arial" w:hAnsi="Arial" w:cs="Arial"/>
        </w:rPr>
        <w:t xml:space="preserve">The dissolved oxygen content of Class SB waters may not be less than 85% of saturation.  Between April 15th and October 31st, the number of enterococcus bacteria in these waters may not exceed a geometric mean of 8 CFU </w:t>
      </w:r>
      <w:r>
        <w:rPr>
          <w:rFonts w:ascii="Arial" w:eastAsia="Arial" w:hAnsi="Arial" w:cs="Arial"/>
          <w:u w:val="single"/>
        </w:rPr>
        <w:t>or MPN</w:t>
      </w:r>
      <w:r>
        <w:rPr>
          <w:rFonts w:ascii="Arial" w:eastAsia="Arial" w:hAnsi="Arial" w:cs="Arial"/>
        </w:rPr>
        <w:t xml:space="preserve"> per 100 milliliters in any 90-day interval or 54 CFU </w:t>
      </w:r>
      <w:r>
        <w:rPr>
          <w:rFonts w:ascii="Arial" w:eastAsia="Arial" w:hAnsi="Arial" w:cs="Arial"/>
          <w:u w:val="single"/>
        </w:rPr>
        <w:t>or MPN</w:t>
      </w:r>
      <w:r>
        <w:rPr>
          <w:rFonts w:ascii="Arial" w:eastAsia="Arial" w:hAnsi="Arial" w:cs="Arial"/>
        </w:rPr>
        <w:t xml:space="preserve"> per 100 milliliters in more than 10% of the samples in any 90-day interval.  The number of total coliform bacteria or other specified indicator organisms in samples representative of the waters in shellfish harvesting areas may not exceed the criteria recommended under the National Shellfish Sanitation Program, United States Food and Drug Administration </w:t>
      </w:r>
      <w:r>
        <w:rPr>
          <w:rFonts w:ascii="Arial" w:eastAsia="Arial" w:hAnsi="Arial" w:cs="Arial"/>
          <w:u w:val="single"/>
        </w:rPr>
        <w:t>as set forth in its</w:t>
      </w:r>
      <w:r>
        <w:rPr>
          <w:rFonts w:ascii="Arial" w:eastAsia="Arial" w:hAnsi="Arial" w:cs="Arial"/>
          <w:u w:val="single"/>
        </w:rPr>
        <w:t xml:space="preserve"> publication</w:t>
      </w:r>
      <w:r>
        <w:rPr>
          <w:rFonts w:ascii="Arial" w:eastAsia="Arial" w:hAnsi="Arial" w:cs="Arial"/>
          <w:u w:val="single"/>
        </w:rPr>
        <w:t xml:space="preserve"> </w:t>
      </w:r>
      <w:r>
        <w:rPr>
          <w:rFonts w:ascii="Arial" w:eastAsia="Arial" w:hAnsi="Arial" w:cs="Arial"/>
          <w:u w:val="single"/>
        </w:rPr>
        <w:t>"</w:t>
      </w:r>
      <w:r>
        <w:rPr>
          <w:rFonts w:ascii="Arial" w:eastAsia="Arial" w:hAnsi="Arial" w:cs="Arial"/>
          <w:u w:val="single"/>
        </w:rPr>
        <w:t>Guide for the Control of Molluscan Shellfish</w:t>
      </w:r>
      <w:r>
        <w:rPr>
          <w:rFonts w:ascii="Arial" w:eastAsia="Arial" w:hAnsi="Arial" w:cs="Arial"/>
          <w:u w:val="single"/>
        </w:rPr>
        <w:t>"</w:t>
      </w:r>
      <w:r>
        <w:rPr>
          <w:rFonts w:ascii="Arial" w:eastAsia="Arial" w:hAnsi="Arial" w:cs="Arial"/>
          <w:u w:val="single"/>
        </w:rPr>
        <w:t xml:space="preserve"> (2019 revision)</w:t>
      </w:r>
      <w:r>
        <w:rPr>
          <w:rFonts w:ascii="Arial" w:eastAsia="Arial" w:hAnsi="Arial" w:cs="Arial"/>
          <w:u w:val="single"/>
        </w:rPr>
        <w:t xml:space="preserve"> or any successor publication</w:t>
      </w:r>
      <w:r>
        <w:rPr>
          <w:rFonts w:ascii="Arial" w:eastAsia="Arial" w:hAnsi="Arial" w:cs="Arial"/>
        </w:rPr>
        <w:t>.</w:t>
      </w:r>
      <w:bookmarkEnd w:id="166"/>
    </w:p>
    <w:p w:rsidR="003F76EE" w:rsidP="003F76EE">
      <w:pPr>
        <w:ind w:left="360" w:firstLine="360"/>
        <w:rPr>
          <w:rFonts w:ascii="Arial" w:eastAsia="Arial" w:hAnsi="Arial" w:cs="Arial"/>
        </w:rPr>
      </w:pPr>
      <w:bookmarkStart w:id="167" w:name="_BILL_SECTION_HEADER__62a86936_5972_49eb"/>
      <w:bookmarkStart w:id="168" w:name="_PAR__2_4bc64764_c523_491f_a6bf_f5b1e49e"/>
      <w:bookmarkStart w:id="169" w:name="_BILL_SECTION__79a79163_0297_4798_a207_e"/>
      <w:bookmarkEnd w:id="161"/>
      <w:bookmarkEnd w:id="164"/>
      <w:bookmarkEnd w:id="165"/>
      <w:r>
        <w:rPr>
          <w:rFonts w:ascii="Arial" w:eastAsia="Arial" w:hAnsi="Arial" w:cs="Arial"/>
          <w:b/>
          <w:sz w:val="24"/>
        </w:rPr>
        <w:t xml:space="preserve">Sec. </w:t>
      </w:r>
      <w:bookmarkStart w:id="170" w:name="_BILL_SECTION_NUMBER__fea3fa03_1703_4617"/>
      <w:r>
        <w:rPr>
          <w:rFonts w:ascii="Arial" w:eastAsia="Arial" w:hAnsi="Arial" w:cs="Arial"/>
          <w:b/>
          <w:sz w:val="24"/>
        </w:rPr>
        <w:t>16</w:t>
      </w:r>
      <w:bookmarkEnd w:id="170"/>
      <w:r>
        <w:rPr>
          <w:rFonts w:ascii="Arial" w:eastAsia="Arial" w:hAnsi="Arial" w:cs="Arial"/>
          <w:b/>
          <w:sz w:val="24"/>
        </w:rPr>
        <w:t>.  38 MRSA §465-B, sub-§3, ¶B,</w:t>
      </w:r>
      <w:r>
        <w:rPr>
          <w:rFonts w:ascii="Arial" w:eastAsia="Arial" w:hAnsi="Arial" w:cs="Arial"/>
        </w:rPr>
        <w:t xml:space="preserve"> as amended by PL 2017, c. 319, §13, is further amended to read:</w:t>
      </w:r>
    </w:p>
    <w:p w:rsidR="003F76EE" w:rsidP="003F76EE">
      <w:pPr>
        <w:ind w:left="720"/>
        <w:rPr>
          <w:rFonts w:ascii="Arial" w:eastAsia="Arial" w:hAnsi="Arial" w:cs="Arial"/>
        </w:rPr>
      </w:pPr>
      <w:bookmarkStart w:id="171" w:name="_STATUTE_NUMBER__a3aa9644_2160_4d22_bce4"/>
      <w:bookmarkStart w:id="172" w:name="_STATUTE_P__d38b0cca_d8f4_4d74_8fda_3b0b"/>
      <w:bookmarkStart w:id="173" w:name="_PAR__3_66a0f45a_eab9_4814_98b0_060be2f8"/>
      <w:bookmarkEnd w:id="167"/>
      <w:bookmarkEnd w:id="168"/>
      <w:r>
        <w:rPr>
          <w:rFonts w:ascii="Arial" w:eastAsia="Arial" w:hAnsi="Arial" w:cs="Arial"/>
        </w:rPr>
        <w:t>B</w:t>
      </w:r>
      <w:bookmarkEnd w:id="171"/>
      <w:r>
        <w:rPr>
          <w:rFonts w:ascii="Arial" w:eastAsia="Arial" w:hAnsi="Arial" w:cs="Arial"/>
        </w:rPr>
        <w:t xml:space="preserve">.  </w:t>
      </w:r>
      <w:r>
        <w:rPr>
          <w:rFonts w:ascii="Arial" w:eastAsia="Arial" w:hAnsi="Arial" w:cs="Arial"/>
          <w:u w:val="single"/>
        </w:rPr>
        <w:t>Class SC waters must be of sufficient quality to support all species of fish indigenous to those waters and to maintain the structure and function of the resident biological community.</w:t>
      </w:r>
      <w:r>
        <w:rPr>
          <w:rFonts w:ascii="Arial" w:eastAsia="Arial" w:hAnsi="Arial" w:cs="Arial"/>
        </w:rPr>
        <w:t xml:space="preserve">  </w:t>
      </w:r>
      <w:bookmarkStart w:id="174" w:name="_STATUTE_CONTENT__cf6edebc_b97a_46fb_8d2"/>
      <w:r>
        <w:rPr>
          <w:rFonts w:ascii="Arial" w:eastAsia="Arial" w:hAnsi="Arial" w:cs="Arial"/>
        </w:rPr>
        <w:t xml:space="preserve">The dissolved oxygen content of Class SC waters may not be less than 70% of saturation.  Between April 15th and October 31st, the number of enterococcus bacteria in these waters may not exceed a geometric mean of 14 CFU </w:t>
      </w:r>
      <w:r>
        <w:rPr>
          <w:rFonts w:ascii="Arial" w:eastAsia="Arial" w:hAnsi="Arial" w:cs="Arial"/>
          <w:u w:val="single"/>
        </w:rPr>
        <w:t>or MPN</w:t>
      </w:r>
      <w:r>
        <w:rPr>
          <w:rFonts w:ascii="Arial" w:eastAsia="Arial" w:hAnsi="Arial" w:cs="Arial"/>
        </w:rPr>
        <w:t xml:space="preserve"> per 100 milliliters in any 90-day interval or 94 CFU </w:t>
      </w:r>
      <w:r>
        <w:rPr>
          <w:rFonts w:ascii="Arial" w:eastAsia="Arial" w:hAnsi="Arial" w:cs="Arial"/>
          <w:u w:val="single"/>
        </w:rPr>
        <w:t>or MPN</w:t>
      </w:r>
      <w:r>
        <w:rPr>
          <w:rFonts w:ascii="Arial" w:eastAsia="Arial" w:hAnsi="Arial" w:cs="Arial"/>
        </w:rPr>
        <w:t xml:space="preserve"> per 100 milliliters in more than 10% of the samples in any 90-day interval.  The number of total coliform bacteria or other specified indicator organisms in samples representative of the waters in restricted shellfish harvesting areas may not exceed the criteria recommended under the National Shellfish Sanitation Program, United States Food and Drug Administration </w:t>
      </w:r>
      <w:r>
        <w:rPr>
          <w:rFonts w:ascii="Arial" w:eastAsia="Arial" w:hAnsi="Arial" w:cs="Arial"/>
          <w:u w:val="single"/>
        </w:rPr>
        <w:t>as set forth in its</w:t>
      </w:r>
      <w:r>
        <w:rPr>
          <w:rFonts w:ascii="Arial" w:eastAsia="Arial" w:hAnsi="Arial" w:cs="Arial"/>
          <w:u w:val="single"/>
        </w:rPr>
        <w:t xml:space="preserve"> publication</w:t>
      </w:r>
      <w:r>
        <w:rPr>
          <w:rFonts w:ascii="Arial" w:eastAsia="Arial" w:hAnsi="Arial" w:cs="Arial"/>
          <w:u w:val="single"/>
        </w:rPr>
        <w:t xml:space="preserve"> </w:t>
      </w:r>
      <w:r>
        <w:rPr>
          <w:rFonts w:ascii="Arial" w:eastAsia="Arial" w:hAnsi="Arial" w:cs="Arial"/>
          <w:u w:val="single"/>
        </w:rPr>
        <w:t>"</w:t>
      </w:r>
      <w:r>
        <w:rPr>
          <w:rFonts w:ascii="Arial" w:eastAsia="Arial" w:hAnsi="Arial" w:cs="Arial"/>
          <w:u w:val="single"/>
        </w:rPr>
        <w:t>Guide for the Control of Molluscan Shellfish</w:t>
      </w:r>
      <w:r>
        <w:rPr>
          <w:rFonts w:ascii="Arial" w:eastAsia="Arial" w:hAnsi="Arial" w:cs="Arial"/>
          <w:u w:val="single"/>
        </w:rPr>
        <w:t>"</w:t>
      </w:r>
      <w:r>
        <w:rPr>
          <w:rFonts w:ascii="Arial" w:eastAsia="Arial" w:hAnsi="Arial" w:cs="Arial"/>
          <w:u w:val="single"/>
        </w:rPr>
        <w:t xml:space="preserve"> (2019 revision)</w:t>
      </w:r>
      <w:r>
        <w:rPr>
          <w:rFonts w:ascii="Arial" w:eastAsia="Arial" w:hAnsi="Arial" w:cs="Arial"/>
          <w:u w:val="single"/>
        </w:rPr>
        <w:t xml:space="preserve"> or any successor publication</w:t>
      </w:r>
      <w:r>
        <w:rPr>
          <w:rFonts w:ascii="Arial" w:eastAsia="Arial" w:hAnsi="Arial" w:cs="Arial"/>
        </w:rPr>
        <w:t>.</w:t>
      </w:r>
      <w:bookmarkEnd w:id="174"/>
    </w:p>
    <w:p w:rsidR="003F76EE" w:rsidP="003F76EE">
      <w:pPr>
        <w:ind w:left="360" w:firstLine="360"/>
        <w:rPr>
          <w:rFonts w:ascii="Arial" w:eastAsia="Arial" w:hAnsi="Arial" w:cs="Arial"/>
        </w:rPr>
      </w:pPr>
      <w:bookmarkStart w:id="175" w:name="_BILL_SECTION_HEADER__1f0a118c_817f_4206"/>
      <w:bookmarkStart w:id="176" w:name="_PAR__4_c593f010_3d6e_4eed_a97f_06aa8c1d"/>
      <w:bookmarkStart w:id="177" w:name="_BILL_SECTION__6217d09d_b33a_48da_83b6_e"/>
      <w:bookmarkEnd w:id="169"/>
      <w:bookmarkEnd w:id="172"/>
      <w:bookmarkEnd w:id="173"/>
      <w:r>
        <w:rPr>
          <w:rFonts w:ascii="Arial" w:eastAsia="Arial" w:hAnsi="Arial" w:cs="Arial"/>
          <w:b/>
          <w:sz w:val="24"/>
        </w:rPr>
        <w:t xml:space="preserve">Sec. </w:t>
      </w:r>
      <w:bookmarkStart w:id="178" w:name="_BILL_SECTION_NUMBER__ecee5d8f_26e8_4f37"/>
      <w:r>
        <w:rPr>
          <w:rFonts w:ascii="Arial" w:eastAsia="Arial" w:hAnsi="Arial" w:cs="Arial"/>
          <w:b/>
          <w:sz w:val="24"/>
        </w:rPr>
        <w:t>17</w:t>
      </w:r>
      <w:bookmarkEnd w:id="178"/>
      <w:r>
        <w:rPr>
          <w:rFonts w:ascii="Arial" w:eastAsia="Arial" w:hAnsi="Arial" w:cs="Arial"/>
          <w:b/>
          <w:sz w:val="24"/>
        </w:rPr>
        <w:t>.  38 MRSA §466, sub-§2-C</w:t>
      </w:r>
      <w:r>
        <w:rPr>
          <w:rFonts w:ascii="Arial" w:eastAsia="Arial" w:hAnsi="Arial" w:cs="Arial"/>
        </w:rPr>
        <w:t xml:space="preserve"> is enacted to read:</w:t>
      </w:r>
    </w:p>
    <w:p w:rsidR="003F76EE" w:rsidP="003F76EE">
      <w:pPr>
        <w:ind w:left="360" w:firstLine="360"/>
        <w:rPr>
          <w:rFonts w:ascii="Arial" w:eastAsia="Arial" w:hAnsi="Arial" w:cs="Arial"/>
        </w:rPr>
      </w:pPr>
      <w:bookmarkStart w:id="179" w:name="_STATUTE_NUMBER__481326f5_f256_40ef_aacf"/>
      <w:bookmarkStart w:id="180" w:name="_STATUTE_SS__a493c741_ac1c_4c62_a7b1_f85"/>
      <w:bookmarkStart w:id="181" w:name="_PAR__5_91991af3_daf5_4b45_8ce6_ab60653b"/>
      <w:bookmarkEnd w:id="175"/>
      <w:bookmarkEnd w:id="176"/>
      <w:r>
        <w:rPr>
          <w:rFonts w:ascii="Arial" w:eastAsia="Arial" w:hAnsi="Arial" w:cs="Arial"/>
          <w:b/>
          <w:u w:val="single"/>
        </w:rPr>
        <w:t>2-C</w:t>
      </w:r>
      <w:bookmarkEnd w:id="179"/>
      <w:r>
        <w:rPr>
          <w:rFonts w:ascii="Arial" w:eastAsia="Arial" w:hAnsi="Arial" w:cs="Arial"/>
          <w:b/>
          <w:u w:val="single"/>
        </w:rPr>
        <w:t xml:space="preserve">.  </w:t>
      </w:r>
      <w:bookmarkStart w:id="182" w:name="_STATUTE_HEADNOTE__6be95355_357b_4a35_84"/>
      <w:r>
        <w:rPr>
          <w:rFonts w:ascii="Arial" w:eastAsia="Arial" w:hAnsi="Arial" w:cs="Arial"/>
          <w:b/>
          <w:u w:val="single"/>
        </w:rPr>
        <w:t>CFU</w:t>
      </w:r>
      <w:r>
        <w:rPr>
          <w:rFonts w:ascii="Arial" w:eastAsia="Arial" w:hAnsi="Arial" w:cs="Arial"/>
          <w:b/>
          <w:u w:val="single"/>
        </w:rPr>
        <w:t>.</w:t>
      </w:r>
      <w:r>
        <w:rPr>
          <w:rFonts w:ascii="Arial" w:eastAsia="Arial" w:hAnsi="Arial" w:cs="Arial"/>
          <w:b/>
          <w:u w:val="single"/>
        </w:rPr>
        <w:t xml:space="preserve"> </w:t>
      </w:r>
      <w:r>
        <w:rPr>
          <w:rFonts w:ascii="Arial" w:eastAsia="Arial" w:hAnsi="Arial" w:cs="Arial"/>
          <w:u w:val="single"/>
        </w:rPr>
        <w:t xml:space="preserve"> </w:t>
      </w:r>
      <w:bookmarkStart w:id="183" w:name="_STATUTE_CONTENT__d4fbf7f6_afdc_4e18_84c"/>
      <w:bookmarkEnd w:id="182"/>
      <w:r>
        <w:rPr>
          <w:rFonts w:ascii="Arial" w:eastAsia="Arial" w:hAnsi="Arial" w:cs="Arial"/>
          <w:u w:val="single"/>
        </w:rPr>
        <w:t>"CFU" means colony-forming units.</w:t>
      </w:r>
    </w:p>
    <w:p w:rsidR="003F76EE" w:rsidP="003F76EE">
      <w:pPr>
        <w:ind w:left="360" w:firstLine="360"/>
        <w:rPr>
          <w:rFonts w:ascii="Arial" w:eastAsia="Arial" w:hAnsi="Arial" w:cs="Arial"/>
        </w:rPr>
      </w:pPr>
      <w:bookmarkStart w:id="184" w:name="_BILL_SECTION_HEADER__023b8f40_abbd_4449"/>
      <w:bookmarkStart w:id="185" w:name="_PAR__6_5b32225c_612e_4f34_95f5_d03cbe11"/>
      <w:bookmarkStart w:id="186" w:name="_BILL_SECTION__bb272b78_3854_4491_9bae_a"/>
      <w:bookmarkEnd w:id="177"/>
      <w:bookmarkEnd w:id="180"/>
      <w:bookmarkEnd w:id="181"/>
      <w:bookmarkEnd w:id="183"/>
      <w:r>
        <w:rPr>
          <w:rFonts w:ascii="Arial" w:eastAsia="Arial" w:hAnsi="Arial" w:cs="Arial"/>
          <w:b/>
          <w:sz w:val="24"/>
        </w:rPr>
        <w:t xml:space="preserve">Sec. </w:t>
      </w:r>
      <w:bookmarkStart w:id="187" w:name="_BILL_SECTION_NUMBER__821aab50_0a5e_4d62"/>
      <w:r>
        <w:rPr>
          <w:rFonts w:ascii="Arial" w:eastAsia="Arial" w:hAnsi="Arial" w:cs="Arial"/>
          <w:b/>
          <w:sz w:val="24"/>
        </w:rPr>
        <w:t>18</w:t>
      </w:r>
      <w:bookmarkEnd w:id="187"/>
      <w:r>
        <w:rPr>
          <w:rFonts w:ascii="Arial" w:eastAsia="Arial" w:hAnsi="Arial" w:cs="Arial"/>
          <w:b/>
          <w:sz w:val="24"/>
        </w:rPr>
        <w:t>.  38 MRSA §466, sub-§8-B</w:t>
      </w:r>
      <w:r>
        <w:rPr>
          <w:rFonts w:ascii="Arial" w:eastAsia="Arial" w:hAnsi="Arial" w:cs="Arial"/>
        </w:rPr>
        <w:t xml:space="preserve"> is enacted to read:</w:t>
      </w:r>
    </w:p>
    <w:p w:rsidR="003F76EE" w:rsidP="003F76EE">
      <w:pPr>
        <w:ind w:left="360" w:firstLine="360"/>
        <w:rPr>
          <w:rFonts w:ascii="Arial" w:eastAsia="Arial" w:hAnsi="Arial" w:cs="Arial"/>
        </w:rPr>
      </w:pPr>
      <w:bookmarkStart w:id="188" w:name="_STATUTE_NUMBER__3e7e1511_4c19_4d85_a87d"/>
      <w:bookmarkStart w:id="189" w:name="_STATUTE_SS__f713592b_47fa_4513_895f_d11"/>
      <w:bookmarkStart w:id="190" w:name="_PAR__7_a9426790_f8d5_4e64_acd6_5e71d489"/>
      <w:bookmarkEnd w:id="184"/>
      <w:bookmarkEnd w:id="185"/>
      <w:r>
        <w:rPr>
          <w:rFonts w:ascii="Arial" w:eastAsia="Arial" w:hAnsi="Arial" w:cs="Arial"/>
          <w:b/>
          <w:u w:val="single"/>
        </w:rPr>
        <w:t>8-B</w:t>
      </w:r>
      <w:bookmarkEnd w:id="188"/>
      <w:r>
        <w:rPr>
          <w:rFonts w:ascii="Arial" w:eastAsia="Arial" w:hAnsi="Arial" w:cs="Arial"/>
          <w:b/>
          <w:u w:val="single"/>
        </w:rPr>
        <w:t xml:space="preserve">.  </w:t>
      </w:r>
      <w:bookmarkStart w:id="191" w:name="_STATUTE_HEADNOTE__1a12b0ab_6f11_4a48_b5"/>
      <w:r>
        <w:rPr>
          <w:rFonts w:ascii="Arial" w:eastAsia="Arial" w:hAnsi="Arial" w:cs="Arial"/>
          <w:b/>
          <w:u w:val="single"/>
        </w:rPr>
        <w:t xml:space="preserve">MPN. </w:t>
      </w:r>
      <w:r>
        <w:rPr>
          <w:rFonts w:ascii="Arial" w:eastAsia="Arial" w:hAnsi="Arial" w:cs="Arial"/>
          <w:u w:val="single"/>
        </w:rPr>
        <w:t xml:space="preserve"> </w:t>
      </w:r>
      <w:bookmarkStart w:id="192" w:name="_STATUTE_CONTENT__5b88c439_703b_4e30_ab3"/>
      <w:bookmarkEnd w:id="191"/>
      <w:r>
        <w:rPr>
          <w:rFonts w:ascii="Arial" w:eastAsia="Arial" w:hAnsi="Arial" w:cs="Arial"/>
          <w:u w:val="single"/>
        </w:rPr>
        <w:t>"MPN" means most probable number.</w:t>
      </w:r>
    </w:p>
    <w:p w:rsidR="003F76EE" w:rsidP="003F76EE">
      <w:pPr>
        <w:ind w:left="360" w:firstLine="360"/>
        <w:rPr>
          <w:rFonts w:ascii="Arial" w:eastAsia="Arial" w:hAnsi="Arial" w:cs="Arial"/>
        </w:rPr>
      </w:pPr>
      <w:bookmarkStart w:id="193" w:name="_BILL_SECTION_HEADER__2ceae382_dd72_4db5"/>
      <w:bookmarkStart w:id="194" w:name="_PAR__8_4e07356d_5a80_424e_b1fd_4ce95858"/>
      <w:bookmarkStart w:id="195" w:name="_BILL_SECTION__e1ae14f2_b679_473d_a5d8_e"/>
      <w:bookmarkEnd w:id="186"/>
      <w:bookmarkEnd w:id="189"/>
      <w:bookmarkEnd w:id="190"/>
      <w:bookmarkEnd w:id="192"/>
      <w:r>
        <w:rPr>
          <w:rFonts w:ascii="Arial" w:eastAsia="Arial" w:hAnsi="Arial" w:cs="Arial"/>
          <w:b/>
          <w:sz w:val="24"/>
        </w:rPr>
        <w:t xml:space="preserve">Sec. </w:t>
      </w:r>
      <w:bookmarkStart w:id="196" w:name="_BILL_SECTION_NUMBER__1f898b8c_9b67_45e6"/>
      <w:r>
        <w:rPr>
          <w:rFonts w:ascii="Arial" w:eastAsia="Arial" w:hAnsi="Arial" w:cs="Arial"/>
          <w:b/>
          <w:sz w:val="24"/>
        </w:rPr>
        <w:t>19</w:t>
      </w:r>
      <w:bookmarkEnd w:id="196"/>
      <w:r>
        <w:rPr>
          <w:rFonts w:ascii="Arial" w:eastAsia="Arial" w:hAnsi="Arial" w:cs="Arial"/>
          <w:b/>
          <w:sz w:val="24"/>
        </w:rPr>
        <w:t>.  38 MRSA §467, sub-§1, ¶A,</w:t>
      </w:r>
      <w:r>
        <w:rPr>
          <w:rFonts w:ascii="Arial" w:eastAsia="Arial" w:hAnsi="Arial" w:cs="Arial"/>
        </w:rPr>
        <w:t xml:space="preserve"> as affected by PL 1989, c. 890, Pt. A, §40 and amended by Pt. B, §68, is further amended to read:</w:t>
      </w:r>
    </w:p>
    <w:p w:rsidR="003F76EE" w:rsidP="003F76EE">
      <w:pPr>
        <w:ind w:left="720"/>
        <w:rPr>
          <w:rFonts w:ascii="Arial" w:eastAsia="Arial" w:hAnsi="Arial" w:cs="Arial"/>
        </w:rPr>
      </w:pPr>
      <w:bookmarkStart w:id="197" w:name="_STATUTE_NUMBER__1b18f4d4_9c18_4910_b579"/>
      <w:bookmarkStart w:id="198" w:name="_PAR__9_596614fd_93ec_4c25_a544_f591e521"/>
      <w:bookmarkStart w:id="199" w:name="_STATUTE_P__6f234dc7_abe6_4385_a727_7226"/>
      <w:bookmarkEnd w:id="193"/>
      <w:bookmarkEnd w:id="194"/>
      <w:r>
        <w:rPr>
          <w:rFonts w:ascii="Arial" w:eastAsia="Arial" w:hAnsi="Arial" w:cs="Arial"/>
        </w:rPr>
        <w:t>A</w:t>
      </w:r>
      <w:bookmarkEnd w:id="197"/>
      <w:r>
        <w:rPr>
          <w:rFonts w:ascii="Arial" w:eastAsia="Arial" w:hAnsi="Arial" w:cs="Arial"/>
        </w:rPr>
        <w:t xml:space="preserve">.  </w:t>
      </w:r>
      <w:bookmarkStart w:id="200" w:name="_STATUTE_CONTENT__ec54eba6_c4db_46ea_84c"/>
      <w:r>
        <w:rPr>
          <w:rFonts w:ascii="Arial" w:eastAsia="Arial" w:hAnsi="Arial" w:cs="Arial"/>
        </w:rPr>
        <w:t>Androscoggin River, main stem, including all impoundments.</w:t>
      </w:r>
      <w:bookmarkEnd w:id="200"/>
    </w:p>
    <w:p w:rsidR="003F76EE" w:rsidP="003F76EE">
      <w:pPr>
        <w:ind w:left="1080"/>
        <w:rPr>
          <w:rFonts w:ascii="Arial" w:eastAsia="Arial" w:hAnsi="Arial" w:cs="Arial"/>
        </w:rPr>
      </w:pPr>
      <w:bookmarkStart w:id="201" w:name="_STATUTE_SP__ff7b1de0_ed0f_4eb4_aef6_948"/>
      <w:bookmarkStart w:id="202" w:name="_PAR__10_46c1e2c9_dc01_492f_b528_ac64e21"/>
      <w:bookmarkEnd w:id="198"/>
      <w:r>
        <w:rPr>
          <w:rFonts w:ascii="Arial" w:eastAsia="Arial" w:hAnsi="Arial" w:cs="Arial"/>
        </w:rPr>
        <w:t>(</w:t>
      </w:r>
      <w:bookmarkStart w:id="203" w:name="_STATUTE_NUMBER__6913b52a_f58e_4088_b499"/>
      <w:r>
        <w:rPr>
          <w:rFonts w:ascii="Arial" w:eastAsia="Arial" w:hAnsi="Arial" w:cs="Arial"/>
        </w:rPr>
        <w:t>1</w:t>
      </w:r>
      <w:bookmarkEnd w:id="203"/>
      <w:r>
        <w:rPr>
          <w:rFonts w:ascii="Arial" w:eastAsia="Arial" w:hAnsi="Arial" w:cs="Arial"/>
        </w:rPr>
        <w:t xml:space="preserve">)  </w:t>
      </w:r>
      <w:bookmarkStart w:id="204" w:name="_STATUTE_CONTENT__99d0a89d_acb2_4c31_a89"/>
      <w:r>
        <w:rPr>
          <w:rFonts w:ascii="Arial" w:eastAsia="Arial" w:hAnsi="Arial" w:cs="Arial"/>
        </w:rPr>
        <w:t>From the Maine-New Hampshire boundary to its confluence with the Ellis River - Class B.</w:t>
      </w:r>
      <w:bookmarkEnd w:id="204"/>
    </w:p>
    <w:p w:rsidR="003F76EE" w:rsidP="003F76EE">
      <w:pPr>
        <w:ind w:left="1080"/>
        <w:rPr>
          <w:rFonts w:ascii="Arial" w:eastAsia="Arial" w:hAnsi="Arial" w:cs="Arial"/>
        </w:rPr>
      </w:pPr>
      <w:bookmarkStart w:id="205" w:name="_STATUTE_SP__8cd04e03_1e99_4833_a776_d02"/>
      <w:bookmarkStart w:id="206" w:name="_PAR__11_7cbbadec_d258_4eb6_a211_4a2fc14"/>
      <w:bookmarkEnd w:id="201"/>
      <w:bookmarkEnd w:id="202"/>
      <w:r>
        <w:rPr>
          <w:rFonts w:ascii="Arial" w:eastAsia="Arial" w:hAnsi="Arial" w:cs="Arial"/>
        </w:rPr>
        <w:t>(</w:t>
      </w:r>
      <w:bookmarkStart w:id="207" w:name="_STATUTE_NUMBER__e4f0590f_98f6_4159_8b31"/>
      <w:r>
        <w:rPr>
          <w:rFonts w:ascii="Arial" w:eastAsia="Arial" w:hAnsi="Arial" w:cs="Arial"/>
        </w:rPr>
        <w:t>2</w:t>
      </w:r>
      <w:bookmarkEnd w:id="207"/>
      <w:r>
        <w:rPr>
          <w:rFonts w:ascii="Arial" w:eastAsia="Arial" w:hAnsi="Arial" w:cs="Arial"/>
        </w:rPr>
        <w:t xml:space="preserve">)  </w:t>
      </w:r>
      <w:bookmarkStart w:id="208" w:name="_STATUTE_CONTENT__4d7c0399_a7a0_4b4c_b02"/>
      <w:r>
        <w:rPr>
          <w:rFonts w:ascii="Arial" w:eastAsia="Arial" w:hAnsi="Arial" w:cs="Arial"/>
        </w:rPr>
        <w:t xml:space="preserve">From its confluence with the Ellis River to </w:t>
      </w:r>
      <w:r>
        <w:rPr>
          <w:rFonts w:ascii="Arial" w:eastAsia="Arial" w:hAnsi="Arial" w:cs="Arial"/>
          <w:strike/>
        </w:rPr>
        <w:t>a line formed by the extension of the Bath-Brunswick boundary across Merrymeeting Bay in a northwesterly direction</w:t>
      </w:r>
      <w:r>
        <w:rPr>
          <w:rFonts w:ascii="Arial" w:eastAsia="Arial" w:hAnsi="Arial" w:cs="Arial"/>
        </w:rPr>
        <w:t xml:space="preserve"> </w:t>
      </w:r>
      <w:r>
        <w:rPr>
          <w:rFonts w:ascii="Arial" w:eastAsia="Arial" w:hAnsi="Arial" w:cs="Arial"/>
          <w:u w:val="single"/>
        </w:rPr>
        <w:t>Worumbo Dam in Lisbon Falls</w:t>
      </w:r>
      <w:r>
        <w:rPr>
          <w:rFonts w:ascii="Arial" w:eastAsia="Arial" w:hAnsi="Arial" w:cs="Arial"/>
        </w:rPr>
        <w:t xml:space="preserve"> - Class C.</w:t>
      </w:r>
      <w:bookmarkEnd w:id="208"/>
    </w:p>
    <w:p w:rsidR="003F76EE" w:rsidP="003F76EE">
      <w:pPr>
        <w:ind w:left="1080"/>
        <w:rPr>
          <w:rFonts w:ascii="Arial" w:eastAsia="Arial" w:hAnsi="Arial" w:cs="Arial"/>
        </w:rPr>
      </w:pPr>
      <w:bookmarkStart w:id="209" w:name="_STATUTE_SP__e65a19fc_f438_4cda_81b0_5b9"/>
      <w:bookmarkStart w:id="210" w:name="_PAR__12_b36dc538_aaf0_4cf8_92be_485f082"/>
      <w:bookmarkEnd w:id="205"/>
      <w:bookmarkEnd w:id="206"/>
      <w:r>
        <w:rPr>
          <w:rFonts w:ascii="Arial" w:eastAsia="Arial" w:hAnsi="Arial" w:cs="Arial"/>
          <w:u w:val="single"/>
        </w:rPr>
        <w:t>(</w:t>
      </w:r>
      <w:bookmarkStart w:id="211" w:name="_STATUTE_NUMBER__821968e4_0bf8_4d44_a3b5"/>
      <w:r>
        <w:rPr>
          <w:rFonts w:ascii="Arial" w:eastAsia="Arial" w:hAnsi="Arial" w:cs="Arial"/>
          <w:u w:val="single"/>
        </w:rPr>
        <w:t>3</w:t>
      </w:r>
      <w:bookmarkEnd w:id="211"/>
      <w:r>
        <w:rPr>
          <w:rFonts w:ascii="Arial" w:eastAsia="Arial" w:hAnsi="Arial" w:cs="Arial"/>
          <w:u w:val="single"/>
        </w:rPr>
        <w:t xml:space="preserve">)  </w:t>
      </w:r>
      <w:bookmarkStart w:id="212" w:name="_STATUTE_CONTENT__424029ac_8e17_465a_a5c"/>
      <w:r>
        <w:rPr>
          <w:rFonts w:ascii="Arial" w:eastAsia="Arial" w:hAnsi="Arial" w:cs="Arial"/>
          <w:u w:val="single"/>
        </w:rPr>
        <w:t>From Worumbo Dam in Lisbon Falls to a line formed by the extension of the Bath-Brunswick boundary across Merrymeeting Bay in a northwesterly direction - Class B.</w:t>
      </w:r>
    </w:p>
    <w:p w:rsidR="003F76EE" w:rsidP="003F76EE">
      <w:pPr>
        <w:ind w:left="360" w:firstLine="360"/>
        <w:rPr>
          <w:rFonts w:ascii="Arial" w:eastAsia="Arial" w:hAnsi="Arial" w:cs="Arial"/>
        </w:rPr>
      </w:pPr>
      <w:bookmarkStart w:id="213" w:name="_BILL_SECTION_HEADER__95c75e99_be18_46c9"/>
      <w:bookmarkStart w:id="214" w:name="_PAR__1_f818e506_e7ab_4e32_b5b0_a31fa96a"/>
      <w:bookmarkStart w:id="215" w:name="_BILL_SECTION__c0262a41_d786_408e_8d38_e"/>
      <w:bookmarkEnd w:id="195"/>
      <w:bookmarkEnd w:id="199"/>
      <w:bookmarkEnd w:id="209"/>
      <w:bookmarkEnd w:id="210"/>
      <w:bookmarkEnd w:id="212"/>
      <w:r>
        <w:rPr>
          <w:rFonts w:ascii="Arial" w:eastAsia="Arial" w:hAnsi="Arial" w:cs="Arial"/>
          <w:b/>
          <w:sz w:val="24"/>
        </w:rPr>
        <w:t xml:space="preserve">Sec. </w:t>
      </w:r>
      <w:bookmarkStart w:id="216" w:name="_BILL_SECTION_NUMBER__12942c20_f157_4440"/>
      <w:r>
        <w:rPr>
          <w:rFonts w:ascii="Arial" w:eastAsia="Arial" w:hAnsi="Arial" w:cs="Arial"/>
          <w:b/>
          <w:sz w:val="24"/>
        </w:rPr>
        <w:t>20</w:t>
      </w:r>
      <w:bookmarkEnd w:id="216"/>
      <w:r>
        <w:rPr>
          <w:rFonts w:ascii="Arial" w:eastAsia="Arial" w:hAnsi="Arial" w:cs="Arial"/>
          <w:b/>
          <w:sz w:val="24"/>
        </w:rPr>
        <w:t>.  38 MRSA §467, sub-§1, ¶B,</w:t>
      </w:r>
      <w:r>
        <w:rPr>
          <w:rFonts w:ascii="Arial" w:eastAsia="Arial" w:hAnsi="Arial" w:cs="Arial"/>
        </w:rPr>
        <w:t xml:space="preserve"> as amended by PL 2003, c. 317, §1, is further amended by amending subparagraph (2) to read:</w:t>
      </w:r>
    </w:p>
    <w:p w:rsidR="003F76EE" w:rsidP="003F76EE">
      <w:pPr>
        <w:ind w:left="1080"/>
        <w:rPr>
          <w:rFonts w:ascii="Arial" w:eastAsia="Arial" w:hAnsi="Arial" w:cs="Arial"/>
        </w:rPr>
      </w:pPr>
      <w:bookmarkStart w:id="217" w:name="_PAR__2_1ce69a0f_192a_4342_9525_ea22e0d6"/>
      <w:bookmarkStart w:id="218" w:name="_STATUTE_SP__5684c137_80cb_4419_bcfc_bfb"/>
      <w:bookmarkEnd w:id="213"/>
      <w:bookmarkEnd w:id="214"/>
      <w:r>
        <w:rPr>
          <w:rFonts w:ascii="Arial" w:eastAsia="Arial" w:hAnsi="Arial" w:cs="Arial"/>
        </w:rPr>
        <w:t>(</w:t>
      </w:r>
      <w:bookmarkStart w:id="219" w:name="_STATUTE_NUMBER__d758c563_2a73_4525_89ac"/>
      <w:r>
        <w:rPr>
          <w:rFonts w:ascii="Arial" w:eastAsia="Arial" w:hAnsi="Arial" w:cs="Arial"/>
        </w:rPr>
        <w:t>2</w:t>
      </w:r>
      <w:bookmarkEnd w:id="219"/>
      <w:r>
        <w:rPr>
          <w:rFonts w:ascii="Arial" w:eastAsia="Arial" w:hAnsi="Arial" w:cs="Arial"/>
        </w:rPr>
        <w:t xml:space="preserve">)  </w:t>
      </w:r>
      <w:bookmarkStart w:id="220" w:name="_STATUTE_CONTENT__d2c34c4f_4eeb_414b_81d"/>
      <w:r>
        <w:rPr>
          <w:rFonts w:ascii="Arial" w:eastAsia="Arial" w:hAnsi="Arial" w:cs="Arial"/>
        </w:rPr>
        <w:t>Little Androscoggin River, tributaries - Class B unless otherwise specified.</w:t>
      </w:r>
      <w:bookmarkEnd w:id="220"/>
    </w:p>
    <w:p w:rsidR="003F76EE" w:rsidP="003F76EE">
      <w:pPr>
        <w:ind w:left="1440"/>
        <w:rPr>
          <w:rFonts w:ascii="Arial" w:eastAsia="Arial" w:hAnsi="Arial" w:cs="Arial"/>
        </w:rPr>
      </w:pPr>
      <w:bookmarkStart w:id="221" w:name="_STATUTE_D__1b80bbf7_6779_4bd6_bc60_48cd"/>
      <w:bookmarkStart w:id="222" w:name="_PAR__3_b76cfc34_2237_4b50_89ed_26f4bd10"/>
      <w:bookmarkEnd w:id="217"/>
      <w:r>
        <w:rPr>
          <w:rFonts w:ascii="Arial" w:eastAsia="Arial" w:hAnsi="Arial" w:cs="Arial"/>
        </w:rPr>
        <w:t>(</w:t>
      </w:r>
      <w:bookmarkStart w:id="223" w:name="_STATUTE_NUMBER__eca1c49f_9ef0_46b9_ad60"/>
      <w:r>
        <w:rPr>
          <w:rFonts w:ascii="Arial" w:eastAsia="Arial" w:hAnsi="Arial" w:cs="Arial"/>
        </w:rPr>
        <w:t>a</w:t>
      </w:r>
      <w:bookmarkEnd w:id="223"/>
      <w:r>
        <w:rPr>
          <w:rFonts w:ascii="Arial" w:eastAsia="Arial" w:hAnsi="Arial" w:cs="Arial"/>
        </w:rPr>
        <w:t xml:space="preserve">)  </w:t>
      </w:r>
      <w:bookmarkStart w:id="224" w:name="_STATUTE_CONTENT__5cb4ff3b_0303_4e0b_aa0"/>
      <w:r>
        <w:rPr>
          <w:rFonts w:ascii="Arial" w:eastAsia="Arial" w:hAnsi="Arial" w:cs="Arial"/>
        </w:rPr>
        <w:t>Outlet of Thompson Lake in Oxford - Class C.</w:t>
      </w:r>
      <w:bookmarkEnd w:id="224"/>
    </w:p>
    <w:p w:rsidR="003F76EE" w:rsidP="003F76EE">
      <w:pPr>
        <w:ind w:left="1440"/>
        <w:rPr>
          <w:rFonts w:ascii="Arial" w:eastAsia="Arial" w:hAnsi="Arial" w:cs="Arial"/>
        </w:rPr>
      </w:pPr>
      <w:bookmarkStart w:id="225" w:name="_STATUTE_D__0398182f_41b1_4c00_a3b9_1ec2"/>
      <w:bookmarkStart w:id="226" w:name="_PAR__4_db6772cb_3947_4dda_a89c_d967d4e0"/>
      <w:bookmarkEnd w:id="221"/>
      <w:bookmarkEnd w:id="222"/>
      <w:r>
        <w:rPr>
          <w:rFonts w:ascii="Arial" w:eastAsia="Arial" w:hAnsi="Arial" w:cs="Arial"/>
        </w:rPr>
        <w:t>(</w:t>
      </w:r>
      <w:bookmarkStart w:id="227" w:name="_STATUTE_NUMBER__12399ec9_cd6e_4ea5_8a51"/>
      <w:r>
        <w:rPr>
          <w:rFonts w:ascii="Arial" w:eastAsia="Arial" w:hAnsi="Arial" w:cs="Arial"/>
        </w:rPr>
        <w:t>b</w:t>
      </w:r>
      <w:bookmarkEnd w:id="227"/>
      <w:r>
        <w:rPr>
          <w:rFonts w:ascii="Arial" w:eastAsia="Arial" w:hAnsi="Arial" w:cs="Arial"/>
        </w:rPr>
        <w:t xml:space="preserve">)  </w:t>
      </w:r>
      <w:bookmarkStart w:id="228" w:name="_STATUTE_CONTENT__5be547ca_95b9_4d5d_887"/>
      <w:r>
        <w:rPr>
          <w:rFonts w:ascii="Arial" w:eastAsia="Arial" w:hAnsi="Arial" w:cs="Arial"/>
        </w:rPr>
        <w:t>Andrews Brook in Woodstock - Class A.</w:t>
      </w:r>
      <w:bookmarkEnd w:id="228"/>
    </w:p>
    <w:p w:rsidR="003F76EE" w:rsidP="003F76EE">
      <w:pPr>
        <w:ind w:left="1440"/>
        <w:rPr>
          <w:rFonts w:ascii="Arial" w:eastAsia="Arial" w:hAnsi="Arial" w:cs="Arial"/>
        </w:rPr>
      </w:pPr>
      <w:bookmarkStart w:id="229" w:name="_STATUTE_D__577fb4c5_ef0c_4e61_b9f1_bdd6"/>
      <w:bookmarkStart w:id="230" w:name="_PAR__5_2f5b5564_8818_4085_9dea_4e5d52c5"/>
      <w:bookmarkEnd w:id="225"/>
      <w:bookmarkEnd w:id="226"/>
      <w:r>
        <w:rPr>
          <w:rFonts w:ascii="Arial" w:eastAsia="Arial" w:hAnsi="Arial" w:cs="Arial"/>
          <w:strike/>
        </w:rPr>
        <w:t>(</w:t>
      </w:r>
      <w:bookmarkStart w:id="231" w:name="_STATUTE_NUMBER__d1bac8f0_9956_4e94_81d8"/>
      <w:r>
        <w:rPr>
          <w:rFonts w:ascii="Arial" w:eastAsia="Arial" w:hAnsi="Arial" w:cs="Arial"/>
          <w:strike/>
        </w:rPr>
        <w:t>c</w:t>
      </w:r>
      <w:bookmarkEnd w:id="231"/>
      <w:r>
        <w:rPr>
          <w:rFonts w:ascii="Arial" w:eastAsia="Arial" w:hAnsi="Arial" w:cs="Arial"/>
          <w:strike/>
        </w:rPr>
        <w:t xml:space="preserve">)  </w:t>
      </w:r>
      <w:bookmarkStart w:id="232" w:name="_STATUTE_CONTENT__a5f9b94b_e2bb_4942_96c"/>
      <w:r>
        <w:rPr>
          <w:rFonts w:ascii="Arial" w:eastAsia="Arial" w:hAnsi="Arial" w:cs="Arial"/>
          <w:strike/>
        </w:rPr>
        <w:t>Black Brook in Woodstock - Class A.</w:t>
      </w:r>
      <w:bookmarkEnd w:id="232"/>
    </w:p>
    <w:p w:rsidR="003F76EE" w:rsidP="003F76EE">
      <w:pPr>
        <w:ind w:left="1440"/>
        <w:rPr>
          <w:rFonts w:ascii="Arial" w:eastAsia="Arial" w:hAnsi="Arial" w:cs="Arial"/>
        </w:rPr>
      </w:pPr>
      <w:bookmarkStart w:id="233" w:name="_STATUTE_D__84fcdc31_5877_4113_ad83_bbbe"/>
      <w:bookmarkStart w:id="234" w:name="_PAR__6_5e6d82c1_02e5_47c3_ab6d_281c52ec"/>
      <w:bookmarkEnd w:id="229"/>
      <w:bookmarkEnd w:id="230"/>
      <w:r>
        <w:rPr>
          <w:rFonts w:ascii="Arial" w:eastAsia="Arial" w:hAnsi="Arial" w:cs="Arial"/>
          <w:strike/>
        </w:rPr>
        <w:t>(</w:t>
      </w:r>
      <w:bookmarkStart w:id="235" w:name="_STATUTE_NUMBER__d38dd319_3746_417c_8aa6"/>
      <w:r>
        <w:rPr>
          <w:rFonts w:ascii="Arial" w:eastAsia="Arial" w:hAnsi="Arial" w:cs="Arial"/>
          <w:strike/>
        </w:rPr>
        <w:t>d</w:t>
      </w:r>
      <w:bookmarkEnd w:id="235"/>
      <w:r>
        <w:rPr>
          <w:rFonts w:ascii="Arial" w:eastAsia="Arial" w:hAnsi="Arial" w:cs="Arial"/>
          <w:strike/>
        </w:rPr>
        <w:t xml:space="preserve">)  </w:t>
      </w:r>
      <w:bookmarkStart w:id="236" w:name="_STATUTE_CONTENT__82056400_4a56_4fcd_9e1"/>
      <w:r>
        <w:rPr>
          <w:rFonts w:ascii="Arial" w:eastAsia="Arial" w:hAnsi="Arial" w:cs="Arial"/>
          <w:strike/>
        </w:rPr>
        <w:t>Cushman Stream in Woodstock - Class A.</w:t>
      </w:r>
      <w:bookmarkEnd w:id="236"/>
    </w:p>
    <w:p w:rsidR="003F76EE" w:rsidP="003F76EE">
      <w:pPr>
        <w:ind w:left="1440"/>
        <w:rPr>
          <w:rFonts w:ascii="Arial" w:eastAsia="Arial" w:hAnsi="Arial" w:cs="Arial"/>
        </w:rPr>
      </w:pPr>
      <w:bookmarkStart w:id="237" w:name="_STATUTE_D__796201de_4c79_46bc_aea9_5db4"/>
      <w:bookmarkStart w:id="238" w:name="_PAR__7_4d037fa8_7a7d_4703_85db_7d3bb449"/>
      <w:bookmarkEnd w:id="233"/>
      <w:bookmarkEnd w:id="234"/>
      <w:r>
        <w:rPr>
          <w:rFonts w:ascii="Arial" w:eastAsia="Arial" w:hAnsi="Arial" w:cs="Arial"/>
          <w:strike/>
        </w:rPr>
        <w:t>(</w:t>
      </w:r>
      <w:bookmarkStart w:id="239" w:name="_STATUTE_NUMBER__e6c566cb_3f30_4631_801e"/>
      <w:r>
        <w:rPr>
          <w:rFonts w:ascii="Arial" w:eastAsia="Arial" w:hAnsi="Arial" w:cs="Arial"/>
          <w:strike/>
        </w:rPr>
        <w:t>e</w:t>
      </w:r>
      <w:bookmarkEnd w:id="239"/>
      <w:r>
        <w:rPr>
          <w:rFonts w:ascii="Arial" w:eastAsia="Arial" w:hAnsi="Arial" w:cs="Arial"/>
          <w:strike/>
        </w:rPr>
        <w:t xml:space="preserve">)  </w:t>
      </w:r>
      <w:bookmarkStart w:id="240" w:name="_STATUTE_CONTENT__e8c80397_3911_47c5_a6d"/>
      <w:r>
        <w:rPr>
          <w:rFonts w:ascii="Arial" w:eastAsia="Arial" w:hAnsi="Arial" w:cs="Arial"/>
          <w:strike/>
        </w:rPr>
        <w:t>Meadow Brook in Woodstock - Class A.</w:t>
      </w:r>
      <w:bookmarkEnd w:id="240"/>
    </w:p>
    <w:p w:rsidR="003F76EE" w:rsidP="003F76EE">
      <w:pPr>
        <w:ind w:left="1440"/>
        <w:rPr>
          <w:rFonts w:ascii="Arial" w:eastAsia="Arial" w:hAnsi="Arial" w:cs="Arial"/>
        </w:rPr>
      </w:pPr>
      <w:bookmarkStart w:id="241" w:name="_STATUTE_D__cd75ee43_e5e7_4a39_a07a_2573"/>
      <w:bookmarkStart w:id="242" w:name="_PAR__8_9e4cd829_cd2c_40a5_89e0_2a8aaee4"/>
      <w:bookmarkEnd w:id="237"/>
      <w:bookmarkEnd w:id="238"/>
      <w:r>
        <w:rPr>
          <w:rFonts w:ascii="Arial" w:eastAsia="Arial" w:hAnsi="Arial" w:cs="Arial"/>
        </w:rPr>
        <w:t>(</w:t>
      </w:r>
      <w:bookmarkStart w:id="243" w:name="_STATUTE_NUMBER__75db5682_59b6_4242_86c5"/>
      <w:r>
        <w:rPr>
          <w:rFonts w:ascii="Arial" w:eastAsia="Arial" w:hAnsi="Arial" w:cs="Arial"/>
        </w:rPr>
        <w:t>f</w:t>
      </w:r>
      <w:bookmarkEnd w:id="243"/>
      <w:r>
        <w:rPr>
          <w:rFonts w:ascii="Arial" w:eastAsia="Arial" w:hAnsi="Arial" w:cs="Arial"/>
        </w:rPr>
        <w:t xml:space="preserve">)  </w:t>
      </w:r>
      <w:bookmarkStart w:id="244" w:name="_STATUTE_CONTENT__577bdde4_2918_410a_8a9"/>
      <w:r>
        <w:rPr>
          <w:rFonts w:ascii="Arial" w:eastAsia="Arial" w:hAnsi="Arial" w:cs="Arial"/>
        </w:rPr>
        <w:t>Bog Brook and tributaries in Minot, Oxford and Hebron - Class A.</w:t>
      </w:r>
      <w:bookmarkEnd w:id="244"/>
    </w:p>
    <w:p w:rsidR="003F76EE" w:rsidP="003F76EE">
      <w:pPr>
        <w:ind w:left="1440"/>
        <w:rPr>
          <w:rFonts w:ascii="Arial" w:eastAsia="Arial" w:hAnsi="Arial" w:cs="Arial"/>
        </w:rPr>
      </w:pPr>
      <w:bookmarkStart w:id="245" w:name="_STATUTE_D__6cdd2bb9_12f3_41f8_8952_1680"/>
      <w:bookmarkStart w:id="246" w:name="_PAR__9_95b82cd8_1500_4d12_b290_79762d93"/>
      <w:bookmarkEnd w:id="241"/>
      <w:bookmarkEnd w:id="242"/>
      <w:r>
        <w:rPr>
          <w:rFonts w:ascii="Arial" w:eastAsia="Arial" w:hAnsi="Arial" w:cs="Arial"/>
          <w:u w:val="single"/>
        </w:rPr>
        <w:t>(</w:t>
      </w:r>
      <w:bookmarkStart w:id="247" w:name="_STATUTE_NUMBER__0c20abab_77ec_496e_8f28"/>
      <w:r>
        <w:rPr>
          <w:rFonts w:ascii="Arial" w:eastAsia="Arial" w:hAnsi="Arial" w:cs="Arial"/>
          <w:u w:val="single"/>
        </w:rPr>
        <w:t>g</w:t>
      </w:r>
      <w:bookmarkEnd w:id="247"/>
      <w:r>
        <w:rPr>
          <w:rFonts w:ascii="Arial" w:eastAsia="Arial" w:hAnsi="Arial" w:cs="Arial"/>
          <w:u w:val="single"/>
        </w:rPr>
        <w:t xml:space="preserve">)  </w:t>
      </w:r>
      <w:bookmarkStart w:id="248" w:name="_STATUTE_CONTENT__a1dad299_9086_4e14_92c"/>
      <w:r>
        <w:rPr>
          <w:rFonts w:ascii="Arial" w:eastAsia="Arial" w:hAnsi="Arial" w:cs="Arial"/>
          <w:u w:val="single"/>
        </w:rPr>
        <w:t>Twitchell Brook and its tributaries in Greenwood and Albany Township - Class A.</w:t>
      </w:r>
    </w:p>
    <w:p w:rsidR="003F76EE" w:rsidP="003F76EE">
      <w:pPr>
        <w:ind w:left="1440"/>
        <w:rPr>
          <w:rFonts w:ascii="Arial" w:eastAsia="Arial" w:hAnsi="Arial" w:cs="Arial"/>
        </w:rPr>
      </w:pPr>
      <w:bookmarkStart w:id="249" w:name="_STATUTE_D__e39eb8d5_1bbd_4762_b37d_f91a"/>
      <w:bookmarkStart w:id="250" w:name="_PAR__10_0ee02a62_baeb_48c1_9892_7f9b8d9"/>
      <w:bookmarkEnd w:id="245"/>
      <w:bookmarkEnd w:id="246"/>
      <w:bookmarkEnd w:id="248"/>
      <w:r>
        <w:rPr>
          <w:rFonts w:ascii="Arial" w:eastAsia="Arial" w:hAnsi="Arial" w:cs="Arial"/>
          <w:u w:val="single"/>
        </w:rPr>
        <w:t>(</w:t>
      </w:r>
      <w:bookmarkStart w:id="251" w:name="_STATUTE_NUMBER__8a1d238e_9cd8_4162_80f7"/>
      <w:r>
        <w:rPr>
          <w:rFonts w:ascii="Arial" w:eastAsia="Arial" w:hAnsi="Arial" w:cs="Arial"/>
          <w:u w:val="single"/>
        </w:rPr>
        <w:t>h</w:t>
      </w:r>
      <w:bookmarkEnd w:id="251"/>
      <w:r>
        <w:rPr>
          <w:rFonts w:ascii="Arial" w:eastAsia="Arial" w:hAnsi="Arial" w:cs="Arial"/>
          <w:u w:val="single"/>
        </w:rPr>
        <w:t xml:space="preserve">)  </w:t>
      </w:r>
      <w:bookmarkStart w:id="252" w:name="_STATUTE_CONTENT__ac64f4f1_f7bc_47bb_bf0"/>
      <w:r>
        <w:rPr>
          <w:rFonts w:ascii="Arial" w:eastAsia="Arial" w:hAnsi="Arial" w:cs="Arial"/>
          <w:u w:val="single"/>
        </w:rPr>
        <w:t>Tributaries upstream of the confluence with Twitchell Brook in Greenwood - Class A.</w:t>
      </w:r>
    </w:p>
    <w:p w:rsidR="003F76EE" w:rsidP="003F76EE">
      <w:pPr>
        <w:ind w:left="360" w:firstLine="360"/>
        <w:rPr>
          <w:rFonts w:ascii="Arial" w:eastAsia="Arial" w:hAnsi="Arial" w:cs="Arial"/>
        </w:rPr>
      </w:pPr>
      <w:bookmarkStart w:id="253" w:name="_BILL_SECTION_HEADER__c0e58563_64c4_4403"/>
      <w:bookmarkStart w:id="254" w:name="_PAR__11_49566d63_5f57_4984_91e7_6644453"/>
      <w:bookmarkStart w:id="255" w:name="_BILL_SECTION__c968bd5b_f80e_49eb_9647_c"/>
      <w:bookmarkEnd w:id="215"/>
      <w:bookmarkEnd w:id="218"/>
      <w:bookmarkEnd w:id="249"/>
      <w:bookmarkEnd w:id="250"/>
      <w:bookmarkEnd w:id="252"/>
      <w:r>
        <w:rPr>
          <w:rFonts w:ascii="Arial" w:eastAsia="Arial" w:hAnsi="Arial" w:cs="Arial"/>
          <w:b/>
          <w:sz w:val="24"/>
        </w:rPr>
        <w:t xml:space="preserve">Sec. </w:t>
      </w:r>
      <w:bookmarkStart w:id="256" w:name="_BILL_SECTION_NUMBER__bbf87504_f34f_47e1"/>
      <w:r>
        <w:rPr>
          <w:rFonts w:ascii="Arial" w:eastAsia="Arial" w:hAnsi="Arial" w:cs="Arial"/>
          <w:b/>
          <w:sz w:val="24"/>
        </w:rPr>
        <w:t>21</w:t>
      </w:r>
      <w:bookmarkEnd w:id="256"/>
      <w:r>
        <w:rPr>
          <w:rFonts w:ascii="Arial" w:eastAsia="Arial" w:hAnsi="Arial" w:cs="Arial"/>
          <w:b/>
          <w:sz w:val="24"/>
        </w:rPr>
        <w:t>.  38 MRSA §467, sub-§1, ¶D,</w:t>
      </w:r>
      <w:r>
        <w:rPr>
          <w:rFonts w:ascii="Arial" w:eastAsia="Arial" w:hAnsi="Arial" w:cs="Arial"/>
        </w:rPr>
        <w:t xml:space="preserve"> as amended by PL 2019, c. 333, §1, is further amended by amending subparagraph (6) to read:</w:t>
      </w:r>
    </w:p>
    <w:p w:rsidR="003F76EE" w:rsidP="003F76EE">
      <w:pPr>
        <w:ind w:left="1080"/>
        <w:rPr>
          <w:rFonts w:ascii="Arial" w:eastAsia="Arial" w:hAnsi="Arial" w:cs="Arial"/>
        </w:rPr>
      </w:pPr>
      <w:bookmarkStart w:id="257" w:name="_STATUTE_SP__5acf9201_9e3a_47a2_8f01_5b1"/>
      <w:bookmarkStart w:id="258" w:name="_PAR__12_728a0b4c_aac5_44be_83f0_139f554"/>
      <w:bookmarkEnd w:id="253"/>
      <w:bookmarkEnd w:id="254"/>
      <w:r>
        <w:rPr>
          <w:rFonts w:ascii="Arial" w:eastAsia="Arial" w:hAnsi="Arial" w:cs="Arial"/>
        </w:rPr>
        <w:t>(</w:t>
      </w:r>
      <w:bookmarkStart w:id="259" w:name="_STATUTE_NUMBER__5824762e_2465_495f_8d59"/>
      <w:r>
        <w:rPr>
          <w:rFonts w:ascii="Arial" w:eastAsia="Arial" w:hAnsi="Arial" w:cs="Arial"/>
        </w:rPr>
        <w:t>6</w:t>
      </w:r>
      <w:bookmarkEnd w:id="259"/>
      <w:r>
        <w:rPr>
          <w:rFonts w:ascii="Arial" w:eastAsia="Arial" w:hAnsi="Arial" w:cs="Arial"/>
        </w:rPr>
        <w:t xml:space="preserve">)  </w:t>
      </w:r>
      <w:bookmarkStart w:id="260" w:name="_STATUTE_CONTENT__754b73d8_0b5d_43ed_948"/>
      <w:r>
        <w:rPr>
          <w:rFonts w:ascii="Arial" w:eastAsia="Arial" w:hAnsi="Arial" w:cs="Arial"/>
        </w:rPr>
        <w:t xml:space="preserve">Nezinscot River, east and west branches above their confluence in Buckfield </w:t>
      </w:r>
      <w:r>
        <w:rPr>
          <w:rFonts w:ascii="Arial" w:eastAsia="Arial" w:hAnsi="Arial" w:cs="Arial"/>
          <w:u w:val="single"/>
        </w:rPr>
        <w:t>and their tributaries</w:t>
      </w:r>
      <w:r>
        <w:rPr>
          <w:rFonts w:ascii="Arial" w:eastAsia="Arial" w:hAnsi="Arial" w:cs="Arial"/>
        </w:rPr>
        <w:t xml:space="preserve"> - Class A.</w:t>
      </w:r>
      <w:bookmarkEnd w:id="260"/>
    </w:p>
    <w:p w:rsidR="003F76EE" w:rsidP="003F76EE">
      <w:pPr>
        <w:ind w:left="360" w:firstLine="360"/>
        <w:rPr>
          <w:rFonts w:ascii="Arial" w:eastAsia="Arial" w:hAnsi="Arial" w:cs="Arial"/>
        </w:rPr>
      </w:pPr>
      <w:bookmarkStart w:id="261" w:name="_BILL_SECTION_HEADER__44f8bcaa_2e0c_4af2"/>
      <w:bookmarkStart w:id="262" w:name="_PAR__13_503f8805_a0ad_4479_85d3_e130377"/>
      <w:bookmarkStart w:id="263" w:name="_BILL_SECTION__e1d8bb73_6d4d_4c7a_9c65_0"/>
      <w:bookmarkEnd w:id="255"/>
      <w:bookmarkEnd w:id="257"/>
      <w:bookmarkEnd w:id="258"/>
      <w:r>
        <w:rPr>
          <w:rFonts w:ascii="Arial" w:eastAsia="Arial" w:hAnsi="Arial" w:cs="Arial"/>
          <w:b/>
          <w:sz w:val="24"/>
        </w:rPr>
        <w:t xml:space="preserve">Sec. </w:t>
      </w:r>
      <w:bookmarkStart w:id="264" w:name="_BILL_SECTION_NUMBER__a44cae02_d2e8_414f"/>
      <w:r>
        <w:rPr>
          <w:rFonts w:ascii="Arial" w:eastAsia="Arial" w:hAnsi="Arial" w:cs="Arial"/>
          <w:b/>
          <w:sz w:val="24"/>
        </w:rPr>
        <w:t>22</w:t>
      </w:r>
      <w:bookmarkEnd w:id="264"/>
      <w:r>
        <w:rPr>
          <w:rFonts w:ascii="Arial" w:eastAsia="Arial" w:hAnsi="Arial" w:cs="Arial"/>
          <w:b/>
          <w:sz w:val="24"/>
        </w:rPr>
        <w:t xml:space="preserve">.  38 MRSA §467, sub-§1, ¶D, </w:t>
      </w:r>
      <w:r w:rsidRPr="00F42E8A">
        <w:rPr>
          <w:rFonts w:ascii="Arial" w:eastAsia="Arial" w:hAnsi="Arial" w:cs="Arial"/>
          <w:sz w:val="24"/>
        </w:rPr>
        <w:t>as amended by PL 2019, c. 333, §1, is further</w:t>
      </w:r>
      <w:r>
        <w:rPr>
          <w:rFonts w:ascii="Arial" w:eastAsia="Arial" w:hAnsi="Arial" w:cs="Arial"/>
        </w:rPr>
        <w:t xml:space="preserve"> amended by enacting a new subparagraph (10) to read:</w:t>
      </w:r>
    </w:p>
    <w:p w:rsidR="003F76EE" w:rsidP="003F76EE">
      <w:pPr>
        <w:ind w:left="1080"/>
        <w:rPr>
          <w:rFonts w:ascii="Arial" w:eastAsia="Arial" w:hAnsi="Arial" w:cs="Arial"/>
        </w:rPr>
      </w:pPr>
      <w:bookmarkStart w:id="265" w:name="_STATUTE_SP__12b374ce_e2ac_4e46_a8b6_ac2"/>
      <w:bookmarkStart w:id="266" w:name="_PAR__14_1ca33b28_7f36_4eff_96e0_30504ad"/>
      <w:bookmarkEnd w:id="261"/>
      <w:bookmarkEnd w:id="262"/>
      <w:r>
        <w:rPr>
          <w:rFonts w:ascii="Arial" w:eastAsia="Arial" w:hAnsi="Arial" w:cs="Arial"/>
          <w:u w:val="single"/>
        </w:rPr>
        <w:t>(</w:t>
      </w:r>
      <w:bookmarkStart w:id="267" w:name="_STATUTE_NUMBER__b2f78da0_2717_4338_9fa0"/>
      <w:r>
        <w:rPr>
          <w:rFonts w:ascii="Arial" w:eastAsia="Arial" w:hAnsi="Arial" w:cs="Arial"/>
          <w:u w:val="single"/>
        </w:rPr>
        <w:t>10</w:t>
      </w:r>
      <w:bookmarkEnd w:id="267"/>
      <w:r>
        <w:rPr>
          <w:rFonts w:ascii="Arial" w:eastAsia="Arial" w:hAnsi="Arial" w:cs="Arial"/>
          <w:u w:val="single"/>
        </w:rPr>
        <w:t xml:space="preserve">)  </w:t>
      </w:r>
      <w:bookmarkStart w:id="268" w:name="_STATUTE_CONTENT__627ac4c8_c7b8_4916_971"/>
      <w:r>
        <w:rPr>
          <w:rFonts w:ascii="Arial" w:eastAsia="Arial" w:hAnsi="Arial" w:cs="Arial"/>
          <w:u w:val="single"/>
        </w:rPr>
        <w:t>Cushman Stream in Woodstock, an unnamed tributary to Meadow Brook at Cushman Hill Road - Class A.</w:t>
      </w:r>
    </w:p>
    <w:p w:rsidR="003F76EE" w:rsidP="003F76EE">
      <w:pPr>
        <w:ind w:left="360" w:firstLine="360"/>
        <w:rPr>
          <w:rFonts w:ascii="Arial" w:eastAsia="Arial" w:hAnsi="Arial" w:cs="Arial"/>
        </w:rPr>
      </w:pPr>
      <w:bookmarkStart w:id="269" w:name="_BILL_SECTION_HEADER__7086e7c6_82fd_4559"/>
      <w:bookmarkStart w:id="270" w:name="_PAR__15_ecece0d8_836e_40fc_a5e6_4dab58c"/>
      <w:bookmarkStart w:id="271" w:name="_BILL_SECTION__a1355cd0_cc0a_4bda_9258_f"/>
      <w:bookmarkEnd w:id="263"/>
      <w:bookmarkEnd w:id="265"/>
      <w:bookmarkEnd w:id="266"/>
      <w:bookmarkEnd w:id="268"/>
      <w:r>
        <w:rPr>
          <w:rFonts w:ascii="Arial" w:eastAsia="Arial" w:hAnsi="Arial" w:cs="Arial"/>
          <w:b/>
          <w:sz w:val="24"/>
        </w:rPr>
        <w:t xml:space="preserve">Sec. </w:t>
      </w:r>
      <w:bookmarkStart w:id="272" w:name="_BILL_SECTION_NUMBER__69b6011f_aab0_4935"/>
      <w:r>
        <w:rPr>
          <w:rFonts w:ascii="Arial" w:eastAsia="Arial" w:hAnsi="Arial" w:cs="Arial"/>
          <w:b/>
          <w:sz w:val="24"/>
        </w:rPr>
        <w:t>23</w:t>
      </w:r>
      <w:bookmarkEnd w:id="272"/>
      <w:r>
        <w:rPr>
          <w:rFonts w:ascii="Arial" w:eastAsia="Arial" w:hAnsi="Arial" w:cs="Arial"/>
          <w:b/>
          <w:sz w:val="24"/>
        </w:rPr>
        <w:t xml:space="preserve">.  38 MRSA §467, sub-§1, ¶D, </w:t>
      </w:r>
      <w:r w:rsidRPr="00F42E8A">
        <w:rPr>
          <w:rFonts w:ascii="Arial" w:eastAsia="Arial" w:hAnsi="Arial" w:cs="Arial"/>
          <w:sz w:val="24"/>
        </w:rPr>
        <w:t>as amended by PL 2019, c. 333, §1, is further</w:t>
      </w:r>
      <w:r>
        <w:rPr>
          <w:rFonts w:ascii="Arial" w:eastAsia="Arial" w:hAnsi="Arial" w:cs="Arial"/>
        </w:rPr>
        <w:t xml:space="preserve"> amended by enacting a new subparagraph (11) to read:</w:t>
      </w:r>
    </w:p>
    <w:p w:rsidR="003F76EE" w:rsidP="003F76EE">
      <w:pPr>
        <w:ind w:left="1080"/>
        <w:rPr>
          <w:rFonts w:ascii="Arial" w:eastAsia="Arial" w:hAnsi="Arial" w:cs="Arial"/>
        </w:rPr>
      </w:pPr>
      <w:bookmarkStart w:id="273" w:name="_STATUTE_SP__ad9bcbbf_a6c0_4532_9f97_d76"/>
      <w:bookmarkStart w:id="274" w:name="_PAR__16_9d224497_5c45_4216_99b5_d6f2901"/>
      <w:bookmarkEnd w:id="269"/>
      <w:bookmarkEnd w:id="270"/>
      <w:r>
        <w:rPr>
          <w:rFonts w:ascii="Arial" w:eastAsia="Arial" w:hAnsi="Arial" w:cs="Arial"/>
          <w:u w:val="single"/>
        </w:rPr>
        <w:t>(</w:t>
      </w:r>
      <w:bookmarkStart w:id="275" w:name="_STATUTE_NUMBER__cf1f9d25_526b_452e_a42e"/>
      <w:r>
        <w:rPr>
          <w:rFonts w:ascii="Arial" w:eastAsia="Arial" w:hAnsi="Arial" w:cs="Arial"/>
          <w:u w:val="single"/>
        </w:rPr>
        <w:t>11</w:t>
      </w:r>
      <w:bookmarkEnd w:id="275"/>
      <w:r>
        <w:rPr>
          <w:rFonts w:ascii="Arial" w:eastAsia="Arial" w:hAnsi="Arial" w:cs="Arial"/>
          <w:u w:val="single"/>
        </w:rPr>
        <w:t xml:space="preserve">)  </w:t>
      </w:r>
      <w:bookmarkStart w:id="276" w:name="_STATUTE_CONTENT__90b5e9bb_844a_4364_9bf"/>
      <w:r>
        <w:rPr>
          <w:rFonts w:ascii="Arial" w:eastAsia="Arial" w:hAnsi="Arial" w:cs="Arial"/>
          <w:u w:val="single"/>
        </w:rPr>
        <w:t>Meadow Brook in Woodstock - Class A.</w:t>
      </w:r>
    </w:p>
    <w:p w:rsidR="003F76EE" w:rsidP="003F76EE">
      <w:pPr>
        <w:ind w:left="360" w:firstLine="360"/>
        <w:rPr>
          <w:rFonts w:ascii="Arial" w:eastAsia="Arial" w:hAnsi="Arial" w:cs="Arial"/>
        </w:rPr>
      </w:pPr>
      <w:bookmarkStart w:id="277" w:name="_BILL_SECTION_HEADER__15489fe2_7452_45b8"/>
      <w:bookmarkStart w:id="278" w:name="_PAR__17_e17d27c1_b4d8_4e13_92d3_849ed7c"/>
      <w:bookmarkStart w:id="279" w:name="_BILL_SECTION__7a64227f_b3e2_4d98_8163_5"/>
      <w:bookmarkEnd w:id="271"/>
      <w:bookmarkEnd w:id="273"/>
      <w:bookmarkEnd w:id="274"/>
      <w:bookmarkEnd w:id="276"/>
      <w:r>
        <w:rPr>
          <w:rFonts w:ascii="Arial" w:eastAsia="Arial" w:hAnsi="Arial" w:cs="Arial"/>
          <w:b/>
          <w:sz w:val="24"/>
        </w:rPr>
        <w:t xml:space="preserve">Sec. </w:t>
      </w:r>
      <w:bookmarkStart w:id="280" w:name="_BILL_SECTION_NUMBER__0d7e699c_fa6e_4e4c"/>
      <w:r>
        <w:rPr>
          <w:rFonts w:ascii="Arial" w:eastAsia="Arial" w:hAnsi="Arial" w:cs="Arial"/>
          <w:b/>
          <w:sz w:val="24"/>
        </w:rPr>
        <w:t>24</w:t>
      </w:r>
      <w:bookmarkEnd w:id="280"/>
      <w:r>
        <w:rPr>
          <w:rFonts w:ascii="Arial" w:eastAsia="Arial" w:hAnsi="Arial" w:cs="Arial"/>
          <w:b/>
          <w:sz w:val="24"/>
        </w:rPr>
        <w:t>.  38 MRSA §467, sub-§4, ¶G,</w:t>
      </w:r>
      <w:r>
        <w:rPr>
          <w:rFonts w:ascii="Arial" w:eastAsia="Arial" w:hAnsi="Arial" w:cs="Arial"/>
        </w:rPr>
        <w:t xml:space="preserve"> as repealed and replaced by PL 1989, c. 228, §2, is amended by amending subparagraph (2) to read:</w:t>
      </w:r>
    </w:p>
    <w:p w:rsidR="003F76EE" w:rsidP="003F76EE">
      <w:pPr>
        <w:ind w:left="1080"/>
        <w:rPr>
          <w:rFonts w:ascii="Arial" w:eastAsia="Arial" w:hAnsi="Arial" w:cs="Arial"/>
        </w:rPr>
      </w:pPr>
      <w:bookmarkStart w:id="281" w:name="_PAR__18_73c20f48_af32_4791_93cc_f40713d"/>
      <w:bookmarkStart w:id="282" w:name="_STATUTE_SP__0e61fd5a_3cb0_4e8d_8ea2_847"/>
      <w:bookmarkEnd w:id="277"/>
      <w:bookmarkEnd w:id="278"/>
      <w:r>
        <w:rPr>
          <w:rFonts w:ascii="Arial" w:eastAsia="Arial" w:hAnsi="Arial" w:cs="Arial"/>
        </w:rPr>
        <w:t>(</w:t>
      </w:r>
      <w:bookmarkStart w:id="283" w:name="_STATUTE_NUMBER__f13b5f08_688e_4c79_a337"/>
      <w:r>
        <w:rPr>
          <w:rFonts w:ascii="Arial" w:eastAsia="Arial" w:hAnsi="Arial" w:cs="Arial"/>
        </w:rPr>
        <w:t>2</w:t>
      </w:r>
      <w:bookmarkEnd w:id="283"/>
      <w:r>
        <w:rPr>
          <w:rFonts w:ascii="Arial" w:eastAsia="Arial" w:hAnsi="Arial" w:cs="Arial"/>
        </w:rPr>
        <w:t xml:space="preserve">)  </w:t>
      </w:r>
      <w:bookmarkStart w:id="284" w:name="_STATUTE_CONTENT__60ac564c_d0b8_4f05_91f"/>
      <w:r>
        <w:rPr>
          <w:rFonts w:ascii="Arial" w:eastAsia="Arial" w:hAnsi="Arial" w:cs="Arial"/>
        </w:rPr>
        <w:t>Sandy River, tributaries - Class B unless otherwise specified.</w:t>
      </w:r>
      <w:bookmarkEnd w:id="284"/>
    </w:p>
    <w:p w:rsidR="003F76EE" w:rsidP="003F76EE">
      <w:pPr>
        <w:ind w:left="1440"/>
        <w:rPr>
          <w:rFonts w:ascii="Arial" w:eastAsia="Arial" w:hAnsi="Arial" w:cs="Arial"/>
        </w:rPr>
      </w:pPr>
      <w:bookmarkStart w:id="285" w:name="_STATUTE_D__6ddd16b2_e991_428e_852f_4fa1"/>
      <w:bookmarkStart w:id="286" w:name="_PAR__19_c0fad34d_7f84_426f_a8d0_ffb92fa"/>
      <w:bookmarkEnd w:id="281"/>
      <w:r>
        <w:rPr>
          <w:rFonts w:ascii="Arial" w:eastAsia="Arial" w:hAnsi="Arial" w:cs="Arial"/>
        </w:rPr>
        <w:t>(</w:t>
      </w:r>
      <w:bookmarkStart w:id="287" w:name="_STATUTE_NUMBER__cb4003da_ad22_426b_b0c1"/>
      <w:r>
        <w:rPr>
          <w:rFonts w:ascii="Arial" w:eastAsia="Arial" w:hAnsi="Arial" w:cs="Arial"/>
        </w:rPr>
        <w:t>a</w:t>
      </w:r>
      <w:bookmarkEnd w:id="287"/>
      <w:r>
        <w:rPr>
          <w:rFonts w:ascii="Arial" w:eastAsia="Arial" w:hAnsi="Arial" w:cs="Arial"/>
        </w:rPr>
        <w:t xml:space="preserve">)  </w:t>
      </w:r>
      <w:bookmarkStart w:id="288" w:name="_STATUTE_CONTENT__e5a2d1f4_5d51_4c91_bd1"/>
      <w:r>
        <w:rPr>
          <w:rFonts w:ascii="Arial" w:eastAsia="Arial" w:hAnsi="Arial" w:cs="Arial"/>
        </w:rPr>
        <w:t xml:space="preserve">All tributaries entering above the Route 142 bridge in Phillips - Class A </w:t>
      </w:r>
      <w:r>
        <w:rPr>
          <w:rFonts w:ascii="Arial" w:eastAsia="Arial" w:hAnsi="Arial" w:cs="Arial"/>
          <w:u w:val="single"/>
        </w:rPr>
        <w:t>unless otherwise specified</w:t>
      </w:r>
      <w:r>
        <w:rPr>
          <w:rFonts w:ascii="Arial" w:eastAsia="Arial" w:hAnsi="Arial" w:cs="Arial"/>
        </w:rPr>
        <w:t>.</w:t>
      </w:r>
      <w:bookmarkEnd w:id="288"/>
    </w:p>
    <w:p w:rsidR="003F76EE" w:rsidP="003F76EE">
      <w:pPr>
        <w:ind w:left="1440"/>
        <w:rPr>
          <w:rFonts w:ascii="Arial" w:eastAsia="Arial" w:hAnsi="Arial" w:cs="Arial"/>
        </w:rPr>
      </w:pPr>
      <w:bookmarkStart w:id="289" w:name="_STATUTE_D__152d512e_a083_403b_9ffc_a36e"/>
      <w:bookmarkStart w:id="290" w:name="_PAR__20_6ebdfea1_d46e_4661_848a_297bc2b"/>
      <w:bookmarkEnd w:id="285"/>
      <w:bookmarkEnd w:id="286"/>
      <w:r>
        <w:rPr>
          <w:rFonts w:ascii="Arial" w:eastAsia="Arial" w:hAnsi="Arial" w:cs="Arial"/>
          <w:u w:val="single"/>
        </w:rPr>
        <w:t>(</w:t>
      </w:r>
      <w:bookmarkStart w:id="291" w:name="_STATUTE_NUMBER__b510e66c_bd63_4f87_9d70"/>
      <w:r>
        <w:rPr>
          <w:rFonts w:ascii="Arial" w:eastAsia="Arial" w:hAnsi="Arial" w:cs="Arial"/>
          <w:u w:val="single"/>
        </w:rPr>
        <w:t>a-1</w:t>
      </w:r>
      <w:bookmarkEnd w:id="291"/>
      <w:r>
        <w:rPr>
          <w:rFonts w:ascii="Arial" w:eastAsia="Arial" w:hAnsi="Arial" w:cs="Arial"/>
          <w:u w:val="single"/>
        </w:rPr>
        <w:t xml:space="preserve">)  </w:t>
      </w:r>
      <w:bookmarkStart w:id="292" w:name="_STATUTE_CONTENT__3972cfcc_cf39_47a9_b1f"/>
      <w:r>
        <w:rPr>
          <w:rFonts w:ascii="Arial" w:eastAsia="Arial" w:hAnsi="Arial" w:cs="Arial"/>
          <w:u w:val="single"/>
        </w:rPr>
        <w:t>South Branch Sandy River and its tributaries</w:t>
      </w:r>
      <w:r>
        <w:rPr>
          <w:rFonts w:ascii="Arial" w:eastAsia="Arial" w:hAnsi="Arial" w:cs="Arial"/>
          <w:u w:val="single"/>
        </w:rPr>
        <w:t xml:space="preserve"> - </w:t>
      </w:r>
      <w:r>
        <w:rPr>
          <w:rFonts w:ascii="Arial" w:eastAsia="Arial" w:hAnsi="Arial" w:cs="Arial"/>
          <w:u w:val="single"/>
        </w:rPr>
        <w:t>Class AA.</w:t>
      </w:r>
    </w:p>
    <w:p w:rsidR="003F76EE" w:rsidP="003F76EE">
      <w:pPr>
        <w:ind w:left="1440"/>
        <w:rPr>
          <w:rFonts w:ascii="Arial" w:eastAsia="Arial" w:hAnsi="Arial" w:cs="Arial"/>
        </w:rPr>
      </w:pPr>
      <w:bookmarkStart w:id="293" w:name="_STATUTE_D__6a7906f0_641c_48c4_beee_5d02"/>
      <w:bookmarkStart w:id="294" w:name="_PAR__21_6168698f_4a02_4635_993e_8508c06"/>
      <w:bookmarkEnd w:id="289"/>
      <w:bookmarkEnd w:id="290"/>
      <w:bookmarkEnd w:id="292"/>
      <w:r>
        <w:rPr>
          <w:rFonts w:ascii="Arial" w:eastAsia="Arial" w:hAnsi="Arial" w:cs="Arial"/>
          <w:u w:val="single"/>
        </w:rPr>
        <w:t>(</w:t>
      </w:r>
      <w:bookmarkStart w:id="295" w:name="_STATUTE_NUMBER__34398eec_6027_4f3d_84fa"/>
      <w:r>
        <w:rPr>
          <w:rFonts w:ascii="Arial" w:eastAsia="Arial" w:hAnsi="Arial" w:cs="Arial"/>
          <w:u w:val="single"/>
        </w:rPr>
        <w:t>a-2</w:t>
      </w:r>
      <w:bookmarkEnd w:id="295"/>
      <w:r>
        <w:rPr>
          <w:rFonts w:ascii="Arial" w:eastAsia="Arial" w:hAnsi="Arial" w:cs="Arial"/>
          <w:u w:val="single"/>
        </w:rPr>
        <w:t xml:space="preserve">)  </w:t>
      </w:r>
      <w:bookmarkStart w:id="296" w:name="_STATUTE_CONTENT__19ca2be7_b105_4e72_a33"/>
      <w:r>
        <w:rPr>
          <w:rFonts w:ascii="Arial" w:eastAsia="Arial" w:hAnsi="Arial" w:cs="Arial"/>
          <w:u w:val="single"/>
        </w:rPr>
        <w:t>Cottle Brook and its tributaries</w:t>
      </w:r>
      <w:r>
        <w:rPr>
          <w:rFonts w:ascii="Arial" w:eastAsia="Arial" w:hAnsi="Arial" w:cs="Arial"/>
          <w:u w:val="single"/>
        </w:rPr>
        <w:t xml:space="preserve"> - </w:t>
      </w:r>
      <w:r>
        <w:rPr>
          <w:rFonts w:ascii="Arial" w:eastAsia="Arial" w:hAnsi="Arial" w:cs="Arial"/>
          <w:u w:val="single"/>
        </w:rPr>
        <w:t>Class AA.</w:t>
      </w:r>
    </w:p>
    <w:p w:rsidR="003F76EE" w:rsidP="003F76EE">
      <w:pPr>
        <w:ind w:left="1440"/>
        <w:rPr>
          <w:rFonts w:ascii="Arial" w:eastAsia="Arial" w:hAnsi="Arial" w:cs="Arial"/>
        </w:rPr>
      </w:pPr>
      <w:bookmarkStart w:id="297" w:name="_STATUTE_D__805a4f03_f4ac_4000_9cac_c8d3"/>
      <w:bookmarkStart w:id="298" w:name="_PAR__22_7681f07f_cea5_4b72_9430_1ad6fdc"/>
      <w:bookmarkEnd w:id="293"/>
      <w:bookmarkEnd w:id="294"/>
      <w:bookmarkEnd w:id="296"/>
      <w:r>
        <w:rPr>
          <w:rFonts w:ascii="Arial" w:eastAsia="Arial" w:hAnsi="Arial" w:cs="Arial"/>
        </w:rPr>
        <w:t>(</w:t>
      </w:r>
      <w:bookmarkStart w:id="299" w:name="_STATUTE_NUMBER__7d1f2742_0b0d_4aee_99b7"/>
      <w:r>
        <w:rPr>
          <w:rFonts w:ascii="Arial" w:eastAsia="Arial" w:hAnsi="Arial" w:cs="Arial"/>
        </w:rPr>
        <w:t>b</w:t>
      </w:r>
      <w:bookmarkEnd w:id="299"/>
      <w:r>
        <w:rPr>
          <w:rFonts w:ascii="Arial" w:eastAsia="Arial" w:hAnsi="Arial" w:cs="Arial"/>
        </w:rPr>
        <w:t xml:space="preserve">)  </w:t>
      </w:r>
      <w:bookmarkStart w:id="300" w:name="_STATUTE_CONTENT__db7f5f86_9a88_4c9c_b06"/>
      <w:r>
        <w:rPr>
          <w:rFonts w:ascii="Arial" w:eastAsia="Arial" w:hAnsi="Arial" w:cs="Arial"/>
        </w:rPr>
        <w:t>Wilson Stream, main stem, below the outlet of Wilson Pond - Class C.</w:t>
      </w:r>
      <w:bookmarkEnd w:id="300"/>
    </w:p>
    <w:p w:rsidR="003F76EE" w:rsidP="003F76EE">
      <w:pPr>
        <w:ind w:left="1440"/>
        <w:rPr>
          <w:rFonts w:ascii="Arial" w:eastAsia="Arial" w:hAnsi="Arial" w:cs="Arial"/>
        </w:rPr>
      </w:pPr>
      <w:bookmarkStart w:id="301" w:name="_STATUTE_D__fc2b47ba_1f35_4c54_9d7d_a929"/>
      <w:bookmarkStart w:id="302" w:name="_PAR__23_e898dbc8_5214_44e5_a6f0_959f329"/>
      <w:bookmarkEnd w:id="297"/>
      <w:bookmarkEnd w:id="298"/>
      <w:r>
        <w:rPr>
          <w:rFonts w:ascii="Arial" w:eastAsia="Arial" w:hAnsi="Arial" w:cs="Arial"/>
          <w:u w:val="single"/>
        </w:rPr>
        <w:t>(</w:t>
      </w:r>
      <w:bookmarkStart w:id="303" w:name="_STATUTE_NUMBER__a98f772c_3696_4679_8608"/>
      <w:r>
        <w:rPr>
          <w:rFonts w:ascii="Arial" w:eastAsia="Arial" w:hAnsi="Arial" w:cs="Arial"/>
          <w:u w:val="single"/>
        </w:rPr>
        <w:t>c</w:t>
      </w:r>
      <w:bookmarkEnd w:id="303"/>
      <w:r>
        <w:rPr>
          <w:rFonts w:ascii="Arial" w:eastAsia="Arial" w:hAnsi="Arial" w:cs="Arial"/>
          <w:u w:val="single"/>
        </w:rPr>
        <w:t xml:space="preserve">)  </w:t>
      </w:r>
      <w:bookmarkStart w:id="304" w:name="_STATUTE_CONTENT__e6157da0_7f90_4823_ae3"/>
      <w:r>
        <w:rPr>
          <w:rFonts w:ascii="Arial" w:eastAsia="Arial" w:hAnsi="Arial" w:cs="Arial"/>
          <w:u w:val="single"/>
        </w:rPr>
        <w:t>Mount Blue Stream and its tribu</w:t>
      </w:r>
      <w:r>
        <w:rPr>
          <w:rFonts w:ascii="Arial" w:eastAsia="Arial" w:hAnsi="Arial" w:cs="Arial"/>
          <w:u w:val="single"/>
        </w:rPr>
        <w:t>taries</w:t>
      </w:r>
      <w:r>
        <w:rPr>
          <w:rFonts w:ascii="Arial" w:eastAsia="Arial" w:hAnsi="Arial" w:cs="Arial"/>
          <w:u w:val="single"/>
        </w:rPr>
        <w:t xml:space="preserve"> - </w:t>
      </w:r>
      <w:r>
        <w:rPr>
          <w:rFonts w:ascii="Arial" w:eastAsia="Arial" w:hAnsi="Arial" w:cs="Arial"/>
          <w:u w:val="single"/>
        </w:rPr>
        <w:t>Class A.</w:t>
      </w:r>
    </w:p>
    <w:p w:rsidR="003F76EE" w:rsidP="003F76EE">
      <w:pPr>
        <w:ind w:left="1440"/>
        <w:rPr>
          <w:rFonts w:ascii="Arial" w:eastAsia="Arial" w:hAnsi="Arial" w:cs="Arial"/>
        </w:rPr>
      </w:pPr>
      <w:bookmarkStart w:id="305" w:name="_STATUTE_D__217ef308_c5b4_484c_ae61_e3ad"/>
      <w:bookmarkStart w:id="306" w:name="_PAR__24_237e347d_5191_48fb_88f4_2a17bea"/>
      <w:bookmarkEnd w:id="301"/>
      <w:bookmarkEnd w:id="302"/>
      <w:bookmarkEnd w:id="304"/>
      <w:r>
        <w:rPr>
          <w:rFonts w:ascii="Arial" w:eastAsia="Arial" w:hAnsi="Arial" w:cs="Arial"/>
          <w:u w:val="single"/>
        </w:rPr>
        <w:t>(</w:t>
      </w:r>
      <w:bookmarkStart w:id="307" w:name="_STATUTE_NUMBER__fc675ba0_062e_42e5_ae88"/>
      <w:r>
        <w:rPr>
          <w:rFonts w:ascii="Arial" w:eastAsia="Arial" w:hAnsi="Arial" w:cs="Arial"/>
          <w:u w:val="single"/>
        </w:rPr>
        <w:t>d</w:t>
      </w:r>
      <w:bookmarkEnd w:id="307"/>
      <w:r>
        <w:rPr>
          <w:rFonts w:ascii="Arial" w:eastAsia="Arial" w:hAnsi="Arial" w:cs="Arial"/>
          <w:u w:val="single"/>
        </w:rPr>
        <w:t xml:space="preserve">)  </w:t>
      </w:r>
      <w:bookmarkStart w:id="308" w:name="_STATUTE_CONTENT__1f5d2d67_207e_46fe_a7d"/>
      <w:r>
        <w:rPr>
          <w:rFonts w:ascii="Arial" w:eastAsia="Arial" w:hAnsi="Arial" w:cs="Arial"/>
          <w:u w:val="single"/>
        </w:rPr>
        <w:t>Orbeton Stream above Toothaker Pond</w:t>
      </w:r>
      <w:r>
        <w:rPr>
          <w:rFonts w:ascii="Arial" w:eastAsia="Arial" w:hAnsi="Arial" w:cs="Arial"/>
          <w:u w:val="single"/>
        </w:rPr>
        <w:t xml:space="preserve"> Road and its tributaries</w:t>
      </w:r>
      <w:r>
        <w:rPr>
          <w:rFonts w:ascii="Arial" w:eastAsia="Arial" w:hAnsi="Arial" w:cs="Arial"/>
          <w:u w:val="single"/>
        </w:rPr>
        <w:t xml:space="preserve"> - </w:t>
      </w:r>
      <w:r>
        <w:rPr>
          <w:rFonts w:ascii="Arial" w:eastAsia="Arial" w:hAnsi="Arial" w:cs="Arial"/>
          <w:u w:val="single"/>
        </w:rPr>
        <w:t>Class AA.</w:t>
      </w:r>
    </w:p>
    <w:p w:rsidR="003F76EE" w:rsidP="003F76EE">
      <w:pPr>
        <w:ind w:left="360" w:firstLine="360"/>
        <w:rPr>
          <w:rFonts w:ascii="Arial" w:eastAsia="Arial" w:hAnsi="Arial" w:cs="Arial"/>
        </w:rPr>
      </w:pPr>
      <w:bookmarkStart w:id="309" w:name="_BILL_SECTION_HEADER__4d129277_3edc_4a05"/>
      <w:bookmarkStart w:id="310" w:name="_PAR__25_7b8f7926_c4a6_4444_9dfa_0a1c5b4"/>
      <w:bookmarkStart w:id="311" w:name="_BILL_SECTION__a95cad83_dced_4714_bf7c_a"/>
      <w:bookmarkEnd w:id="279"/>
      <w:bookmarkEnd w:id="282"/>
      <w:bookmarkEnd w:id="305"/>
      <w:bookmarkEnd w:id="306"/>
      <w:bookmarkEnd w:id="308"/>
      <w:r>
        <w:rPr>
          <w:rFonts w:ascii="Arial" w:eastAsia="Arial" w:hAnsi="Arial" w:cs="Arial"/>
          <w:b/>
          <w:sz w:val="24"/>
        </w:rPr>
        <w:t xml:space="preserve">Sec. </w:t>
      </w:r>
      <w:bookmarkStart w:id="312" w:name="_BILL_SECTION_NUMBER__26c79187_46c3_4074"/>
      <w:r>
        <w:rPr>
          <w:rFonts w:ascii="Arial" w:eastAsia="Arial" w:hAnsi="Arial" w:cs="Arial"/>
          <w:b/>
          <w:sz w:val="24"/>
        </w:rPr>
        <w:t>25</w:t>
      </w:r>
      <w:bookmarkEnd w:id="312"/>
      <w:r>
        <w:rPr>
          <w:rFonts w:ascii="Arial" w:eastAsia="Arial" w:hAnsi="Arial" w:cs="Arial"/>
          <w:b/>
          <w:sz w:val="24"/>
        </w:rPr>
        <w:t>.  38 MRSA §467, sub-§5, ¶B,</w:t>
      </w:r>
      <w:r>
        <w:rPr>
          <w:rFonts w:ascii="Arial" w:eastAsia="Arial" w:hAnsi="Arial" w:cs="Arial"/>
        </w:rPr>
        <w:t xml:space="preserve"> as amended by PL 2017, c. 137, Pt. B, §4, is further amended by amending subparagraph (7) to read:</w:t>
      </w:r>
    </w:p>
    <w:p w:rsidR="003F76EE" w:rsidP="003F76EE">
      <w:pPr>
        <w:ind w:left="1080"/>
        <w:rPr>
          <w:rFonts w:ascii="Arial" w:eastAsia="Arial" w:hAnsi="Arial" w:cs="Arial"/>
        </w:rPr>
      </w:pPr>
      <w:bookmarkStart w:id="313" w:name="_STATUTE_SP__2cf4d5ae_1e71_4088_9f69_0a6"/>
      <w:bookmarkStart w:id="314" w:name="_PAR__26_c7bb739f_368b_4151_b5db_06c7eb9"/>
      <w:bookmarkEnd w:id="309"/>
      <w:bookmarkEnd w:id="310"/>
      <w:r>
        <w:rPr>
          <w:rFonts w:ascii="Arial" w:eastAsia="Arial" w:hAnsi="Arial" w:cs="Arial"/>
        </w:rPr>
        <w:t>(</w:t>
      </w:r>
      <w:bookmarkStart w:id="315" w:name="_STATUTE_NUMBER__28214e0b_c7f1_477d_9ec3"/>
      <w:r>
        <w:rPr>
          <w:rFonts w:ascii="Arial" w:eastAsia="Arial" w:hAnsi="Arial" w:cs="Arial"/>
        </w:rPr>
        <w:t>7</w:t>
      </w:r>
      <w:bookmarkEnd w:id="315"/>
      <w:r>
        <w:rPr>
          <w:rFonts w:ascii="Arial" w:eastAsia="Arial" w:hAnsi="Arial" w:cs="Arial"/>
        </w:rPr>
        <w:t xml:space="preserve">)  </w:t>
      </w:r>
      <w:bookmarkStart w:id="316" w:name="_STATUTE_CONTENT__25b9a101_94f1_46b4_8de"/>
      <w:r>
        <w:rPr>
          <w:rFonts w:ascii="Arial" w:eastAsia="Arial" w:hAnsi="Arial" w:cs="Arial"/>
        </w:rPr>
        <w:t xml:space="preserve">Fletcher Brook </w:t>
      </w:r>
      <w:r>
        <w:rPr>
          <w:rFonts w:ascii="Arial" w:eastAsia="Arial" w:hAnsi="Arial" w:cs="Arial"/>
          <w:strike/>
        </w:rPr>
        <w:t xml:space="preserve">in </w:t>
      </w:r>
      <w:r>
        <w:rPr>
          <w:rFonts w:ascii="Arial" w:eastAsia="Arial" w:hAnsi="Arial" w:cs="Arial"/>
          <w:strike/>
        </w:rPr>
        <w:t>Township 36 Middle Division</w:t>
      </w:r>
      <w:r>
        <w:rPr>
          <w:rFonts w:ascii="Arial" w:eastAsia="Arial" w:hAnsi="Arial" w:cs="Arial"/>
        </w:rPr>
        <w:t xml:space="preserve"> </w:t>
      </w:r>
      <w:r>
        <w:rPr>
          <w:rFonts w:ascii="Arial" w:eastAsia="Arial" w:hAnsi="Arial" w:cs="Arial"/>
          <w:u w:val="single"/>
        </w:rPr>
        <w:t>and its tributaries</w:t>
      </w:r>
      <w:r>
        <w:rPr>
          <w:rFonts w:ascii="Arial" w:eastAsia="Arial" w:hAnsi="Arial" w:cs="Arial"/>
        </w:rPr>
        <w:t xml:space="preserve"> - Class AA.</w:t>
      </w:r>
      <w:bookmarkEnd w:id="316"/>
    </w:p>
    <w:p w:rsidR="003F76EE" w:rsidP="003F76EE">
      <w:pPr>
        <w:ind w:left="360" w:firstLine="360"/>
        <w:rPr>
          <w:rFonts w:ascii="Arial" w:eastAsia="Arial" w:hAnsi="Arial" w:cs="Arial"/>
        </w:rPr>
      </w:pPr>
      <w:bookmarkStart w:id="317" w:name="_BILL_SECTION_HEADER__9a853e6a_b9f3_4a0b"/>
      <w:bookmarkStart w:id="318" w:name="_PAR__1_fd773501_4b20_4393_9ceb_b7943782"/>
      <w:bookmarkStart w:id="319" w:name="_BILL_SECTION__3a57f2d9_06b6_4a10_b3e6_2"/>
      <w:bookmarkEnd w:id="311"/>
      <w:bookmarkEnd w:id="313"/>
      <w:bookmarkEnd w:id="314"/>
      <w:r>
        <w:rPr>
          <w:rFonts w:ascii="Arial" w:eastAsia="Arial" w:hAnsi="Arial" w:cs="Arial"/>
          <w:b/>
          <w:sz w:val="24"/>
        </w:rPr>
        <w:t xml:space="preserve">Sec. </w:t>
      </w:r>
      <w:bookmarkStart w:id="320" w:name="_BILL_SECTION_NUMBER__2eebc20e_ed26_4da0"/>
      <w:r>
        <w:rPr>
          <w:rFonts w:ascii="Arial" w:eastAsia="Arial" w:hAnsi="Arial" w:cs="Arial"/>
          <w:b/>
          <w:sz w:val="24"/>
        </w:rPr>
        <w:t>26</w:t>
      </w:r>
      <w:bookmarkEnd w:id="320"/>
      <w:r>
        <w:rPr>
          <w:rFonts w:ascii="Arial" w:eastAsia="Arial" w:hAnsi="Arial" w:cs="Arial"/>
          <w:b/>
          <w:sz w:val="24"/>
        </w:rPr>
        <w:t>.  38 MRSA §467, sub-§5, ¶B,</w:t>
      </w:r>
      <w:r>
        <w:rPr>
          <w:rFonts w:ascii="Arial" w:eastAsia="Arial" w:hAnsi="Arial" w:cs="Arial"/>
        </w:rPr>
        <w:t xml:space="preserve"> as amended by PL 2017, c. 137, Pt. B, §4, is further amended by amending subparagraph (8) to read:</w:t>
      </w:r>
    </w:p>
    <w:p w:rsidR="003F76EE" w:rsidP="003F76EE">
      <w:pPr>
        <w:ind w:left="1080"/>
        <w:rPr>
          <w:rFonts w:ascii="Arial" w:eastAsia="Arial" w:hAnsi="Arial" w:cs="Arial"/>
        </w:rPr>
      </w:pPr>
      <w:bookmarkStart w:id="321" w:name="_STATUTE_SP__0c926953_783c_4299_ad31_9ca"/>
      <w:bookmarkStart w:id="322" w:name="_PAR__2_1429d516_70da_4c5a_9acf_2d6389f4"/>
      <w:bookmarkEnd w:id="317"/>
      <w:bookmarkEnd w:id="318"/>
      <w:r>
        <w:rPr>
          <w:rFonts w:ascii="Arial" w:eastAsia="Arial" w:hAnsi="Arial" w:cs="Arial"/>
        </w:rPr>
        <w:t>(</w:t>
      </w:r>
      <w:bookmarkStart w:id="323" w:name="_STATUTE_NUMBER__efaf642d_a29d_48d6_bb05"/>
      <w:r>
        <w:rPr>
          <w:rFonts w:ascii="Arial" w:eastAsia="Arial" w:hAnsi="Arial" w:cs="Arial"/>
        </w:rPr>
        <w:t>8</w:t>
      </w:r>
      <w:bookmarkEnd w:id="323"/>
      <w:r>
        <w:rPr>
          <w:rFonts w:ascii="Arial" w:eastAsia="Arial" w:hAnsi="Arial" w:cs="Arial"/>
        </w:rPr>
        <w:t xml:space="preserve">)  </w:t>
      </w:r>
      <w:bookmarkStart w:id="324" w:name="_STATUTE_CONTENT__80bd7028_8d37_42b4_bc9"/>
      <w:r>
        <w:rPr>
          <w:rFonts w:ascii="Arial" w:eastAsia="Arial" w:hAnsi="Arial" w:cs="Arial"/>
        </w:rPr>
        <w:t xml:space="preserve">Magazine Brook </w:t>
      </w:r>
      <w:r>
        <w:rPr>
          <w:rFonts w:ascii="Arial" w:eastAsia="Arial" w:hAnsi="Arial" w:cs="Arial"/>
          <w:strike/>
        </w:rPr>
        <w:t>in Township 43 Middle Division</w:t>
      </w:r>
      <w:r>
        <w:rPr>
          <w:rFonts w:ascii="Arial" w:eastAsia="Arial" w:hAnsi="Arial" w:cs="Arial"/>
        </w:rPr>
        <w:t xml:space="preserve"> - Class AA.</w:t>
      </w:r>
      <w:bookmarkEnd w:id="324"/>
    </w:p>
    <w:p w:rsidR="003F76EE" w:rsidP="003F76EE">
      <w:pPr>
        <w:ind w:left="360" w:firstLine="360"/>
        <w:rPr>
          <w:rFonts w:ascii="Arial" w:eastAsia="Arial" w:hAnsi="Arial" w:cs="Arial"/>
        </w:rPr>
      </w:pPr>
      <w:bookmarkStart w:id="325" w:name="_BILL_SECTION_HEADER__466df730_dc04_4793"/>
      <w:bookmarkStart w:id="326" w:name="_PAR__3_fc388d7f_008c_46b8_86df_cdcdcc15"/>
      <w:bookmarkStart w:id="327" w:name="_BILL_SECTION__b07a78c2_d64d_4cff_9831_d"/>
      <w:bookmarkEnd w:id="319"/>
      <w:bookmarkEnd w:id="321"/>
      <w:bookmarkEnd w:id="322"/>
      <w:r>
        <w:rPr>
          <w:rFonts w:ascii="Arial" w:eastAsia="Arial" w:hAnsi="Arial" w:cs="Arial"/>
          <w:b/>
          <w:sz w:val="24"/>
        </w:rPr>
        <w:t xml:space="preserve">Sec. </w:t>
      </w:r>
      <w:bookmarkStart w:id="328" w:name="_BILL_SECTION_NUMBER__272233a3_ffc6_43fe"/>
      <w:r>
        <w:rPr>
          <w:rFonts w:ascii="Arial" w:eastAsia="Arial" w:hAnsi="Arial" w:cs="Arial"/>
          <w:b/>
          <w:sz w:val="24"/>
        </w:rPr>
        <w:t>27</w:t>
      </w:r>
      <w:bookmarkEnd w:id="328"/>
      <w:r>
        <w:rPr>
          <w:rFonts w:ascii="Arial" w:eastAsia="Arial" w:hAnsi="Arial" w:cs="Arial"/>
          <w:b/>
          <w:sz w:val="24"/>
        </w:rPr>
        <w:t>.  38 MRSA §467, sub-§5, ¶B,</w:t>
      </w:r>
      <w:r>
        <w:rPr>
          <w:rFonts w:ascii="Arial" w:eastAsia="Arial" w:hAnsi="Arial" w:cs="Arial"/>
        </w:rPr>
        <w:t xml:space="preserve"> as amended by PL 2017, c. 137, Pt. B, §4, is further amended by amending subparagraph (10) to read:</w:t>
      </w:r>
    </w:p>
    <w:p w:rsidR="003F76EE" w:rsidP="003F76EE">
      <w:pPr>
        <w:ind w:left="1080"/>
        <w:rPr>
          <w:rFonts w:ascii="Arial" w:eastAsia="Arial" w:hAnsi="Arial" w:cs="Arial"/>
        </w:rPr>
      </w:pPr>
      <w:bookmarkStart w:id="329" w:name="_STATUTE_SP__2f212197_9bb0_492a_af44_509"/>
      <w:bookmarkStart w:id="330" w:name="_PAR__4_890379a7_93cc_4fc3_a94d_af9ce9e7"/>
      <w:bookmarkEnd w:id="325"/>
      <w:bookmarkEnd w:id="326"/>
      <w:r>
        <w:rPr>
          <w:rFonts w:ascii="Arial" w:eastAsia="Arial" w:hAnsi="Arial" w:cs="Arial"/>
        </w:rPr>
        <w:t>(</w:t>
      </w:r>
      <w:bookmarkStart w:id="331" w:name="_STATUTE_NUMBER__28071d8c_abd1_4b6d_949c"/>
      <w:r>
        <w:rPr>
          <w:rFonts w:ascii="Arial" w:eastAsia="Arial" w:hAnsi="Arial" w:cs="Arial"/>
        </w:rPr>
        <w:t>10</w:t>
      </w:r>
      <w:bookmarkEnd w:id="331"/>
      <w:r>
        <w:rPr>
          <w:rFonts w:ascii="Arial" w:eastAsia="Arial" w:hAnsi="Arial" w:cs="Arial"/>
        </w:rPr>
        <w:t xml:space="preserve">)  </w:t>
      </w:r>
      <w:bookmarkStart w:id="332" w:name="_STATUTE_CONTENT__719fd43d_9271_4409_ba3"/>
      <w:r>
        <w:rPr>
          <w:rFonts w:ascii="Arial" w:eastAsia="Arial" w:hAnsi="Arial" w:cs="Arial"/>
        </w:rPr>
        <w:t xml:space="preserve">Chain Lakes Stream </w:t>
      </w:r>
      <w:r>
        <w:rPr>
          <w:rFonts w:ascii="Arial" w:eastAsia="Arial" w:hAnsi="Arial" w:cs="Arial"/>
          <w:strike/>
        </w:rPr>
        <w:t>in Day Block Township</w:t>
      </w:r>
      <w:r>
        <w:rPr>
          <w:rFonts w:ascii="Arial" w:eastAsia="Arial" w:hAnsi="Arial" w:cs="Arial"/>
          <w:u w:val="single"/>
        </w:rPr>
        <w:t>,</w:t>
      </w:r>
      <w:r>
        <w:rPr>
          <w:rFonts w:ascii="Arial" w:eastAsia="Arial" w:hAnsi="Arial" w:cs="Arial"/>
          <w:u w:val="single"/>
        </w:rPr>
        <w:t xml:space="preserve"> also known as Chain Lake Stream</w:t>
      </w:r>
      <w:r>
        <w:rPr>
          <w:rFonts w:ascii="Arial" w:eastAsia="Arial" w:hAnsi="Arial" w:cs="Arial"/>
        </w:rPr>
        <w:t xml:space="preserve"> - Class AA.</w:t>
      </w:r>
      <w:bookmarkEnd w:id="332"/>
    </w:p>
    <w:p w:rsidR="003F76EE" w:rsidP="003F76EE">
      <w:pPr>
        <w:ind w:left="360" w:firstLine="360"/>
        <w:rPr>
          <w:rFonts w:ascii="Arial" w:eastAsia="Arial" w:hAnsi="Arial" w:cs="Arial"/>
        </w:rPr>
      </w:pPr>
      <w:bookmarkStart w:id="333" w:name="_BILL_SECTION_HEADER__874329d0_7945_4668"/>
      <w:bookmarkStart w:id="334" w:name="_PAR__5_4285e9c5_2f2f_4d6b_9e71_e4556419"/>
      <w:bookmarkStart w:id="335" w:name="_BILL_SECTION__99693196_2372_471b_9ea9_6"/>
      <w:bookmarkEnd w:id="327"/>
      <w:bookmarkEnd w:id="329"/>
      <w:bookmarkEnd w:id="330"/>
      <w:r>
        <w:rPr>
          <w:rFonts w:ascii="Arial" w:eastAsia="Arial" w:hAnsi="Arial" w:cs="Arial"/>
          <w:b/>
          <w:sz w:val="24"/>
        </w:rPr>
        <w:t xml:space="preserve">Sec. </w:t>
      </w:r>
      <w:bookmarkStart w:id="336" w:name="_BILL_SECTION_NUMBER__6a9650de_c4de_46d2"/>
      <w:r>
        <w:rPr>
          <w:rFonts w:ascii="Arial" w:eastAsia="Arial" w:hAnsi="Arial" w:cs="Arial"/>
          <w:b/>
          <w:sz w:val="24"/>
        </w:rPr>
        <w:t>28</w:t>
      </w:r>
      <w:bookmarkEnd w:id="336"/>
      <w:r>
        <w:rPr>
          <w:rFonts w:ascii="Arial" w:eastAsia="Arial" w:hAnsi="Arial" w:cs="Arial"/>
          <w:b/>
          <w:sz w:val="24"/>
        </w:rPr>
        <w:t>.  38 MRSA §467, sub-§6-A, ¶B,</w:t>
      </w:r>
      <w:r>
        <w:rPr>
          <w:rFonts w:ascii="Arial" w:eastAsia="Arial" w:hAnsi="Arial" w:cs="Arial"/>
        </w:rPr>
        <w:t xml:space="preserve"> as amended by PL 2017, c. 137, Pt. B, §6, is further amended by amending subparagraph (12) to read:</w:t>
      </w:r>
    </w:p>
    <w:p w:rsidR="003F76EE" w:rsidP="003F76EE">
      <w:pPr>
        <w:ind w:left="1080"/>
        <w:rPr>
          <w:rFonts w:ascii="Arial" w:eastAsia="Arial" w:hAnsi="Arial" w:cs="Arial"/>
        </w:rPr>
      </w:pPr>
      <w:bookmarkStart w:id="337" w:name="_STATUTE_SP__3b10bb5f_0e69_4846_b38d_01f"/>
      <w:bookmarkStart w:id="338" w:name="_PAR__6_b715caf3_84cf_4123_9405_9c3c7c0c"/>
      <w:bookmarkEnd w:id="333"/>
      <w:bookmarkEnd w:id="334"/>
      <w:r>
        <w:rPr>
          <w:rFonts w:ascii="Arial" w:eastAsia="Arial" w:hAnsi="Arial" w:cs="Arial"/>
        </w:rPr>
        <w:t>(</w:t>
      </w:r>
      <w:bookmarkStart w:id="339" w:name="_STATUTE_NUMBER__54ee834e_2efd_4a99_880b"/>
      <w:r>
        <w:rPr>
          <w:rFonts w:ascii="Arial" w:eastAsia="Arial" w:hAnsi="Arial" w:cs="Arial"/>
        </w:rPr>
        <w:t>12</w:t>
      </w:r>
      <w:bookmarkEnd w:id="339"/>
      <w:r>
        <w:rPr>
          <w:rFonts w:ascii="Arial" w:eastAsia="Arial" w:hAnsi="Arial" w:cs="Arial"/>
        </w:rPr>
        <w:t xml:space="preserve">)  </w:t>
      </w:r>
      <w:bookmarkStart w:id="340" w:name="_STATUTE_CONTENT__c38622c9_8dc4_4381_bd6"/>
      <w:r>
        <w:rPr>
          <w:rFonts w:ascii="Arial" w:eastAsia="Arial" w:hAnsi="Arial" w:cs="Arial"/>
        </w:rPr>
        <w:t xml:space="preserve">Little Narraguagus River in Township 22 Middle Division </w:t>
      </w:r>
      <w:r>
        <w:rPr>
          <w:rFonts w:ascii="Arial" w:eastAsia="Arial" w:hAnsi="Arial" w:cs="Arial"/>
          <w:u w:val="single"/>
        </w:rPr>
        <w:t>and Township 28 Middle Division</w:t>
      </w:r>
      <w:r>
        <w:rPr>
          <w:rFonts w:ascii="Arial" w:eastAsia="Arial" w:hAnsi="Arial" w:cs="Arial"/>
        </w:rPr>
        <w:t xml:space="preserve"> - Class AA.</w:t>
      </w:r>
      <w:bookmarkEnd w:id="340"/>
    </w:p>
    <w:p w:rsidR="003F76EE" w:rsidP="003F76EE">
      <w:pPr>
        <w:ind w:left="360" w:firstLine="360"/>
        <w:rPr>
          <w:rFonts w:ascii="Arial" w:eastAsia="Arial" w:hAnsi="Arial" w:cs="Arial"/>
        </w:rPr>
      </w:pPr>
      <w:bookmarkStart w:id="341" w:name="_BILL_SECTION_HEADER__2a8a31d1_ad26_47bf"/>
      <w:bookmarkStart w:id="342" w:name="_PAR__7_1930655f_2761_432c_8a32_04f7f02b"/>
      <w:bookmarkStart w:id="343" w:name="_BILL_SECTION__870f4830_7595_4158_adc8_4"/>
      <w:bookmarkEnd w:id="335"/>
      <w:bookmarkEnd w:id="337"/>
      <w:bookmarkEnd w:id="338"/>
      <w:r>
        <w:rPr>
          <w:rFonts w:ascii="Arial" w:eastAsia="Arial" w:hAnsi="Arial" w:cs="Arial"/>
          <w:b/>
          <w:sz w:val="24"/>
        </w:rPr>
        <w:t xml:space="preserve">Sec. </w:t>
      </w:r>
      <w:bookmarkStart w:id="344" w:name="_BILL_SECTION_NUMBER__d841ee64_94d1_4d06"/>
      <w:r>
        <w:rPr>
          <w:rFonts w:ascii="Arial" w:eastAsia="Arial" w:hAnsi="Arial" w:cs="Arial"/>
          <w:b/>
          <w:sz w:val="24"/>
        </w:rPr>
        <w:t>29</w:t>
      </w:r>
      <w:bookmarkEnd w:id="344"/>
      <w:r>
        <w:rPr>
          <w:rFonts w:ascii="Arial" w:eastAsia="Arial" w:hAnsi="Arial" w:cs="Arial"/>
          <w:b/>
          <w:sz w:val="24"/>
        </w:rPr>
        <w:t xml:space="preserve">.  38 MRSA §467, sub-§7, ¶B, </w:t>
      </w:r>
      <w:r w:rsidRPr="00F42E8A">
        <w:rPr>
          <w:rFonts w:ascii="Arial" w:eastAsia="Arial" w:hAnsi="Arial" w:cs="Arial"/>
          <w:szCs w:val="22"/>
        </w:rPr>
        <w:t>as amended by PL 2019, c. 333, §4 and c. 463, §7</w:t>
      </w:r>
      <w:r>
        <w:rPr>
          <w:rFonts w:ascii="Arial" w:eastAsia="Arial" w:hAnsi="Arial" w:cs="Arial"/>
          <w:szCs w:val="22"/>
        </w:rPr>
        <w:t>,</w:t>
      </w:r>
      <w:r>
        <w:rPr>
          <w:rFonts w:ascii="Arial" w:eastAsia="Arial" w:hAnsi="Arial" w:cs="Arial"/>
        </w:rPr>
        <w:t xml:space="preserve"> is further amended by enacting a new subparagraph (2), division (f) to read:</w:t>
      </w:r>
    </w:p>
    <w:p w:rsidR="003F76EE" w:rsidP="003F76EE">
      <w:pPr>
        <w:ind w:left="1440"/>
        <w:rPr>
          <w:rFonts w:ascii="Arial" w:eastAsia="Arial" w:hAnsi="Arial" w:cs="Arial"/>
        </w:rPr>
      </w:pPr>
      <w:bookmarkStart w:id="345" w:name="_STATUTE_D__369d5857_bae4_47a3_a4e5_9cb3"/>
      <w:bookmarkStart w:id="346" w:name="_PAR__8_18f60776_77d4_42bf_8571_11cabc51"/>
      <w:bookmarkEnd w:id="341"/>
      <w:bookmarkEnd w:id="342"/>
      <w:r>
        <w:rPr>
          <w:rFonts w:ascii="Arial" w:eastAsia="Arial" w:hAnsi="Arial" w:cs="Arial"/>
          <w:u w:val="single"/>
        </w:rPr>
        <w:t>(</w:t>
      </w:r>
      <w:bookmarkStart w:id="347" w:name="_STATUTE_NUMBER__c513c3d6_7cca_4f6e_9a7f"/>
      <w:r>
        <w:rPr>
          <w:rFonts w:ascii="Arial" w:eastAsia="Arial" w:hAnsi="Arial" w:cs="Arial"/>
          <w:u w:val="single"/>
        </w:rPr>
        <w:t>f</w:t>
      </w:r>
      <w:bookmarkEnd w:id="347"/>
      <w:r>
        <w:rPr>
          <w:rFonts w:ascii="Arial" w:eastAsia="Arial" w:hAnsi="Arial" w:cs="Arial"/>
          <w:u w:val="single"/>
        </w:rPr>
        <w:t xml:space="preserve">)  </w:t>
      </w:r>
      <w:bookmarkStart w:id="348" w:name="_STATUTE_CONTENT__280c2482_20a9_4eec_a65"/>
      <w:r>
        <w:rPr>
          <w:rFonts w:ascii="Arial" w:eastAsia="Arial" w:hAnsi="Arial" w:cs="Arial"/>
          <w:u w:val="single"/>
        </w:rPr>
        <w:t>All tributaries entering the East Branch Penobscot River from the west, any portion of which is located within the boundaries of the Katahdin Woods and Waters National Monument - Class AA.</w:t>
      </w:r>
    </w:p>
    <w:p w:rsidR="003F76EE" w:rsidP="003F76EE">
      <w:pPr>
        <w:ind w:left="360" w:firstLine="360"/>
        <w:rPr>
          <w:rFonts w:ascii="Arial" w:eastAsia="Arial" w:hAnsi="Arial" w:cs="Arial"/>
        </w:rPr>
      </w:pPr>
      <w:bookmarkStart w:id="349" w:name="_BILL_SECTION_HEADER__ec770dc6_bec7_48c8"/>
      <w:bookmarkStart w:id="350" w:name="_PAR__9_8b700465_abfd_4398_9cb4_779d4c21"/>
      <w:bookmarkStart w:id="351" w:name="_BILL_SECTION__b7c29fda_33ea_4ca5_ad39_9"/>
      <w:bookmarkEnd w:id="343"/>
      <w:bookmarkEnd w:id="345"/>
      <w:bookmarkEnd w:id="346"/>
      <w:bookmarkEnd w:id="348"/>
      <w:r>
        <w:rPr>
          <w:rFonts w:ascii="Arial" w:eastAsia="Arial" w:hAnsi="Arial" w:cs="Arial"/>
          <w:b/>
          <w:sz w:val="24"/>
        </w:rPr>
        <w:t xml:space="preserve">Sec. </w:t>
      </w:r>
      <w:bookmarkStart w:id="352" w:name="_BILL_SECTION_NUMBER__93e98d05_a785_40d6"/>
      <w:r>
        <w:rPr>
          <w:rFonts w:ascii="Arial" w:eastAsia="Arial" w:hAnsi="Arial" w:cs="Arial"/>
          <w:b/>
          <w:sz w:val="24"/>
        </w:rPr>
        <w:t>30</w:t>
      </w:r>
      <w:bookmarkEnd w:id="352"/>
      <w:r>
        <w:rPr>
          <w:rFonts w:ascii="Arial" w:eastAsia="Arial" w:hAnsi="Arial" w:cs="Arial"/>
          <w:b/>
          <w:sz w:val="24"/>
        </w:rPr>
        <w:t xml:space="preserve">.  38 MRSA §467, sub-§7, ¶B, </w:t>
      </w:r>
      <w:r w:rsidRPr="00BD64EA">
        <w:rPr>
          <w:rFonts w:ascii="Arial" w:eastAsia="Arial" w:hAnsi="Arial" w:cs="Arial"/>
          <w:szCs w:val="22"/>
        </w:rPr>
        <w:t>as amended by PL 2019, c. 333, §4 and c. 463, §7</w:t>
      </w:r>
      <w:r>
        <w:rPr>
          <w:rFonts w:ascii="Arial" w:eastAsia="Arial" w:hAnsi="Arial" w:cs="Arial"/>
          <w:szCs w:val="22"/>
        </w:rPr>
        <w:t>,</w:t>
      </w:r>
      <w:r>
        <w:rPr>
          <w:rFonts w:ascii="Arial" w:eastAsia="Arial" w:hAnsi="Arial" w:cs="Arial"/>
        </w:rPr>
        <w:t xml:space="preserve"> is further amended by enacting a new subparagraph (2), division (g) to read:</w:t>
      </w:r>
    </w:p>
    <w:p w:rsidR="003F76EE" w:rsidP="003F76EE">
      <w:pPr>
        <w:ind w:left="1440"/>
        <w:rPr>
          <w:rFonts w:ascii="Arial" w:eastAsia="Arial" w:hAnsi="Arial" w:cs="Arial"/>
        </w:rPr>
      </w:pPr>
      <w:bookmarkStart w:id="353" w:name="_STATUTE_D__5483a7ef_b12c_41a0_a90c_6555"/>
      <w:bookmarkStart w:id="354" w:name="_PAR__10_e4b813ad_8620_42ef_a24a_5156245"/>
      <w:bookmarkEnd w:id="349"/>
      <w:bookmarkEnd w:id="350"/>
      <w:r>
        <w:rPr>
          <w:rFonts w:ascii="Arial" w:eastAsia="Arial" w:hAnsi="Arial" w:cs="Arial"/>
          <w:u w:val="single"/>
        </w:rPr>
        <w:t>(</w:t>
      </w:r>
      <w:bookmarkStart w:id="355" w:name="_STATUTE_NUMBER__38d9d76b_2626_46fd_8db3"/>
      <w:r>
        <w:rPr>
          <w:rFonts w:ascii="Arial" w:eastAsia="Arial" w:hAnsi="Arial" w:cs="Arial"/>
          <w:u w:val="single"/>
        </w:rPr>
        <w:t>g</w:t>
      </w:r>
      <w:bookmarkEnd w:id="355"/>
      <w:r>
        <w:rPr>
          <w:rFonts w:ascii="Arial" w:eastAsia="Arial" w:hAnsi="Arial" w:cs="Arial"/>
          <w:u w:val="single"/>
        </w:rPr>
        <w:t xml:space="preserve">)  </w:t>
      </w:r>
      <w:bookmarkStart w:id="356" w:name="_STATUTE_CONTENT__676d1568_3199_46b6_9fd"/>
      <w:r>
        <w:rPr>
          <w:rFonts w:ascii="Arial" w:eastAsia="Arial" w:hAnsi="Arial" w:cs="Arial"/>
          <w:u w:val="single"/>
        </w:rPr>
        <w:t>Those segments of any tributary of the Sebois River that are located within the boundaries of the Katahdin Woods and Waters National Monument - Class AA.</w:t>
      </w:r>
    </w:p>
    <w:p w:rsidR="003F76EE" w:rsidP="003F76EE">
      <w:pPr>
        <w:ind w:left="360" w:firstLine="360"/>
        <w:rPr>
          <w:rFonts w:ascii="Arial" w:eastAsia="Arial" w:hAnsi="Arial" w:cs="Arial"/>
        </w:rPr>
      </w:pPr>
      <w:bookmarkStart w:id="357" w:name="_BILL_SECTION_HEADER__94a48ff7_a858_473e"/>
      <w:bookmarkStart w:id="358" w:name="_PAR__11_272dc69d_9c26_4be0_8f94_8d927e5"/>
      <w:bookmarkStart w:id="359" w:name="_BILL_SECTION__e4b76055_2e3a_4f61_8fdc_9"/>
      <w:bookmarkEnd w:id="351"/>
      <w:bookmarkEnd w:id="353"/>
      <w:bookmarkEnd w:id="354"/>
      <w:bookmarkEnd w:id="356"/>
      <w:r>
        <w:rPr>
          <w:rFonts w:ascii="Arial" w:eastAsia="Arial" w:hAnsi="Arial" w:cs="Arial"/>
          <w:b/>
          <w:sz w:val="24"/>
        </w:rPr>
        <w:t xml:space="preserve">Sec. </w:t>
      </w:r>
      <w:bookmarkStart w:id="360" w:name="_BILL_SECTION_NUMBER__a841d2c4_5dd1_4d65"/>
      <w:r>
        <w:rPr>
          <w:rFonts w:ascii="Arial" w:eastAsia="Arial" w:hAnsi="Arial" w:cs="Arial"/>
          <w:b/>
          <w:sz w:val="24"/>
        </w:rPr>
        <w:t>31</w:t>
      </w:r>
      <w:bookmarkEnd w:id="360"/>
      <w:r>
        <w:rPr>
          <w:rFonts w:ascii="Arial" w:eastAsia="Arial" w:hAnsi="Arial" w:cs="Arial"/>
          <w:b/>
          <w:sz w:val="24"/>
        </w:rPr>
        <w:t xml:space="preserve">.  38 MRSA §467, sub-§7, ¶B, </w:t>
      </w:r>
      <w:r w:rsidRPr="00BD64EA">
        <w:rPr>
          <w:rFonts w:ascii="Arial" w:eastAsia="Arial" w:hAnsi="Arial" w:cs="Arial"/>
          <w:szCs w:val="22"/>
        </w:rPr>
        <w:t>as amended by PL 2019, c. 333, §4 and c. 463, §7</w:t>
      </w:r>
      <w:r>
        <w:rPr>
          <w:rFonts w:ascii="Arial" w:eastAsia="Arial" w:hAnsi="Arial" w:cs="Arial"/>
          <w:szCs w:val="22"/>
        </w:rPr>
        <w:t>,</w:t>
      </w:r>
      <w:r>
        <w:rPr>
          <w:rFonts w:ascii="Arial" w:eastAsia="Arial" w:hAnsi="Arial" w:cs="Arial"/>
        </w:rPr>
        <w:t xml:space="preserve"> is further amended by enacting a new subparagraph (2), division (h) to read:</w:t>
      </w:r>
    </w:p>
    <w:p w:rsidR="003F76EE" w:rsidP="003F76EE">
      <w:pPr>
        <w:ind w:left="1440"/>
        <w:rPr>
          <w:rFonts w:ascii="Arial" w:eastAsia="Arial" w:hAnsi="Arial" w:cs="Arial"/>
        </w:rPr>
      </w:pPr>
      <w:bookmarkStart w:id="361" w:name="_STATUTE_D__f96a7ad8_febd_4070_8351_2bc0"/>
      <w:bookmarkStart w:id="362" w:name="_PAR__12_8bc15cb4_50a1_44f3_b4d6_18ff928"/>
      <w:bookmarkEnd w:id="357"/>
      <w:bookmarkEnd w:id="358"/>
      <w:r>
        <w:rPr>
          <w:rFonts w:ascii="Arial" w:eastAsia="Arial" w:hAnsi="Arial" w:cs="Arial"/>
          <w:u w:val="single"/>
        </w:rPr>
        <w:t>(</w:t>
      </w:r>
      <w:bookmarkStart w:id="363" w:name="_STATUTE_NUMBER__8d6fcc0c_aba0_4564_8e8e"/>
      <w:r>
        <w:rPr>
          <w:rFonts w:ascii="Arial" w:eastAsia="Arial" w:hAnsi="Arial" w:cs="Arial"/>
          <w:u w:val="single"/>
        </w:rPr>
        <w:t>h</w:t>
      </w:r>
      <w:bookmarkEnd w:id="363"/>
      <w:r>
        <w:rPr>
          <w:rFonts w:ascii="Arial" w:eastAsia="Arial" w:hAnsi="Arial" w:cs="Arial"/>
          <w:u w:val="single"/>
        </w:rPr>
        <w:t xml:space="preserve">)  </w:t>
      </w:r>
      <w:bookmarkStart w:id="364" w:name="_STATUTE_CONTENT__2613b6b0_01f0_4785_a1d"/>
      <w:r>
        <w:rPr>
          <w:rFonts w:ascii="Arial" w:eastAsia="Arial" w:hAnsi="Arial" w:cs="Arial"/>
          <w:u w:val="single"/>
        </w:rPr>
        <w:t>Dry Brook, East Branch and West Branch Mud Brook and other tributaries located in T</w:t>
      </w:r>
      <w:r>
        <w:rPr>
          <w:rFonts w:ascii="Arial" w:eastAsia="Arial" w:hAnsi="Arial" w:cs="Arial"/>
          <w:u w:val="single"/>
        </w:rPr>
        <w:t>.</w:t>
      </w:r>
      <w:r>
        <w:rPr>
          <w:rFonts w:ascii="Arial" w:eastAsia="Arial" w:hAnsi="Arial" w:cs="Arial"/>
          <w:u w:val="single"/>
        </w:rPr>
        <w:t>3</w:t>
      </w:r>
      <w:r>
        <w:rPr>
          <w:rFonts w:ascii="Arial" w:eastAsia="Arial" w:hAnsi="Arial" w:cs="Arial"/>
          <w:u w:val="single"/>
        </w:rPr>
        <w:t>,</w:t>
      </w:r>
      <w:r>
        <w:rPr>
          <w:rFonts w:ascii="Arial" w:eastAsia="Arial" w:hAnsi="Arial" w:cs="Arial"/>
          <w:u w:val="single"/>
        </w:rPr>
        <w:t xml:space="preserve"> R</w:t>
      </w:r>
      <w:r>
        <w:rPr>
          <w:rFonts w:ascii="Arial" w:eastAsia="Arial" w:hAnsi="Arial" w:cs="Arial"/>
          <w:u w:val="single"/>
        </w:rPr>
        <w:t>.</w:t>
      </w:r>
      <w:r>
        <w:rPr>
          <w:rFonts w:ascii="Arial" w:eastAsia="Arial" w:hAnsi="Arial" w:cs="Arial"/>
          <w:u w:val="single"/>
        </w:rPr>
        <w:t>7</w:t>
      </w:r>
      <w:r>
        <w:rPr>
          <w:rFonts w:ascii="Arial" w:eastAsia="Arial" w:hAnsi="Arial" w:cs="Arial"/>
          <w:u w:val="single"/>
        </w:rPr>
        <w:t>,</w:t>
      </w:r>
      <w:r>
        <w:rPr>
          <w:rFonts w:ascii="Arial" w:eastAsia="Arial" w:hAnsi="Arial" w:cs="Arial"/>
          <w:u w:val="single"/>
        </w:rPr>
        <w:t xml:space="preserve"> W</w:t>
      </w:r>
      <w:r>
        <w:rPr>
          <w:rFonts w:ascii="Arial" w:eastAsia="Arial" w:hAnsi="Arial" w:cs="Arial"/>
          <w:u w:val="single"/>
        </w:rPr>
        <w:t>.</w:t>
      </w:r>
      <w:r>
        <w:rPr>
          <w:rFonts w:ascii="Arial" w:eastAsia="Arial" w:hAnsi="Arial" w:cs="Arial"/>
          <w:u w:val="single"/>
        </w:rPr>
        <w:t>E</w:t>
      </w:r>
      <w:r>
        <w:rPr>
          <w:rFonts w:ascii="Arial" w:eastAsia="Arial" w:hAnsi="Arial" w:cs="Arial"/>
          <w:u w:val="single"/>
        </w:rPr>
        <w:t>.</w:t>
      </w:r>
      <w:r>
        <w:rPr>
          <w:rFonts w:ascii="Arial" w:eastAsia="Arial" w:hAnsi="Arial" w:cs="Arial"/>
          <w:u w:val="single"/>
        </w:rPr>
        <w:t>L</w:t>
      </w:r>
      <w:r>
        <w:rPr>
          <w:rFonts w:ascii="Arial" w:eastAsia="Arial" w:hAnsi="Arial" w:cs="Arial"/>
          <w:u w:val="single"/>
        </w:rPr>
        <w:t>.</w:t>
      </w:r>
      <w:r>
        <w:rPr>
          <w:rFonts w:ascii="Arial" w:eastAsia="Arial" w:hAnsi="Arial" w:cs="Arial"/>
          <w:u w:val="single"/>
        </w:rPr>
        <w:t>S</w:t>
      </w:r>
      <w:r>
        <w:rPr>
          <w:rFonts w:ascii="Arial" w:eastAsia="Arial" w:hAnsi="Arial" w:cs="Arial"/>
          <w:u w:val="single"/>
        </w:rPr>
        <w:t>.</w:t>
      </w:r>
      <w:r>
        <w:rPr>
          <w:rFonts w:ascii="Arial" w:eastAsia="Arial" w:hAnsi="Arial" w:cs="Arial"/>
          <w:u w:val="single"/>
        </w:rPr>
        <w:t xml:space="preserve"> that enter the East Branch Penobscot River from the east, any portion of which </w:t>
      </w:r>
      <w:r>
        <w:rPr>
          <w:rFonts w:ascii="Arial" w:eastAsia="Arial" w:hAnsi="Arial" w:cs="Arial"/>
          <w:u w:val="single"/>
        </w:rPr>
        <w:t>is</w:t>
      </w:r>
      <w:r>
        <w:rPr>
          <w:rFonts w:ascii="Arial" w:eastAsia="Arial" w:hAnsi="Arial" w:cs="Arial"/>
          <w:u w:val="single"/>
        </w:rPr>
        <w:t xml:space="preserve"> located within the boundaries of the Katahdin Woods and Waters National Monument - Class AA.</w:t>
      </w:r>
    </w:p>
    <w:p w:rsidR="003F76EE" w:rsidP="003F76EE">
      <w:pPr>
        <w:ind w:left="360" w:firstLine="360"/>
        <w:rPr>
          <w:rFonts w:ascii="Arial" w:eastAsia="Arial" w:hAnsi="Arial" w:cs="Arial"/>
        </w:rPr>
      </w:pPr>
      <w:bookmarkStart w:id="365" w:name="_BILL_SECTION_HEADER__8873b306_3184_43af"/>
      <w:bookmarkStart w:id="366" w:name="_PAR__13_23e4e60e_0e0d_4762_b4e9_30efbea"/>
      <w:bookmarkStart w:id="367" w:name="_BILL_SECTION__c1ab5b30_1ce1_4e95_9e69_0"/>
      <w:bookmarkEnd w:id="359"/>
      <w:bookmarkEnd w:id="361"/>
      <w:bookmarkEnd w:id="362"/>
      <w:bookmarkEnd w:id="364"/>
      <w:r>
        <w:rPr>
          <w:rFonts w:ascii="Arial" w:eastAsia="Arial" w:hAnsi="Arial" w:cs="Arial"/>
          <w:b/>
          <w:sz w:val="24"/>
        </w:rPr>
        <w:t xml:space="preserve">Sec. </w:t>
      </w:r>
      <w:bookmarkStart w:id="368" w:name="_BILL_SECTION_NUMBER__1f7a5ed3_57d0_4ac0"/>
      <w:r>
        <w:rPr>
          <w:rFonts w:ascii="Arial" w:eastAsia="Arial" w:hAnsi="Arial" w:cs="Arial"/>
          <w:b/>
          <w:sz w:val="24"/>
        </w:rPr>
        <w:t>32</w:t>
      </w:r>
      <w:bookmarkEnd w:id="368"/>
      <w:r>
        <w:rPr>
          <w:rFonts w:ascii="Arial" w:eastAsia="Arial" w:hAnsi="Arial" w:cs="Arial"/>
          <w:b/>
          <w:sz w:val="24"/>
        </w:rPr>
        <w:t>.  38 MRSA §467, sub-§7, ¶C,</w:t>
      </w:r>
      <w:r>
        <w:rPr>
          <w:rFonts w:ascii="Arial" w:eastAsia="Arial" w:hAnsi="Arial" w:cs="Arial"/>
        </w:rPr>
        <w:t xml:space="preserve"> as amended by PL 2019, c. 333, §5, is further amended by amending subparagraph (1), division (d) to read:</w:t>
      </w:r>
    </w:p>
    <w:p w:rsidR="003F76EE" w:rsidP="003F76EE">
      <w:pPr>
        <w:ind w:left="1440"/>
        <w:rPr>
          <w:rFonts w:ascii="Arial" w:eastAsia="Arial" w:hAnsi="Arial" w:cs="Arial"/>
        </w:rPr>
      </w:pPr>
      <w:bookmarkStart w:id="369" w:name="_STATUTE_D__50f134d2_3356_4759_bc21_2ba3"/>
      <w:bookmarkStart w:id="370" w:name="_PAR__14_da458566_b599_43bb_8820_1767469"/>
      <w:bookmarkEnd w:id="365"/>
      <w:bookmarkEnd w:id="366"/>
      <w:r>
        <w:rPr>
          <w:rFonts w:ascii="Arial" w:eastAsia="Arial" w:hAnsi="Arial" w:cs="Arial"/>
        </w:rPr>
        <w:t>(</w:t>
      </w:r>
      <w:bookmarkStart w:id="371" w:name="_STATUTE_NUMBER__51008dff_ab93_4353_9807"/>
      <w:r>
        <w:rPr>
          <w:rFonts w:ascii="Arial" w:eastAsia="Arial" w:hAnsi="Arial" w:cs="Arial"/>
        </w:rPr>
        <w:t>d</w:t>
      </w:r>
      <w:bookmarkEnd w:id="371"/>
      <w:r>
        <w:rPr>
          <w:rFonts w:ascii="Arial" w:eastAsia="Arial" w:hAnsi="Arial" w:cs="Arial"/>
        </w:rPr>
        <w:t xml:space="preserve">)  </w:t>
      </w:r>
      <w:bookmarkStart w:id="372" w:name="_STATUTE_CONTENT__b1db2980_a1a9_4c21_bf1"/>
      <w:r>
        <w:rPr>
          <w:rFonts w:ascii="Arial" w:eastAsia="Arial" w:hAnsi="Arial" w:cs="Arial"/>
        </w:rPr>
        <w:t xml:space="preserve">From the McKay powerhouse to </w:t>
      </w:r>
      <w:r>
        <w:rPr>
          <w:rFonts w:ascii="Arial" w:eastAsia="Arial" w:hAnsi="Arial" w:cs="Arial"/>
          <w:strike/>
        </w:rPr>
        <w:t>its confluence with Ambajejus Lake</w:t>
      </w:r>
      <w:r>
        <w:rPr>
          <w:rFonts w:ascii="Arial" w:eastAsia="Arial" w:hAnsi="Arial" w:cs="Arial"/>
        </w:rPr>
        <w:t xml:space="preserve"> </w:t>
      </w:r>
      <w:r>
        <w:rPr>
          <w:rFonts w:ascii="Arial" w:eastAsia="Arial" w:hAnsi="Arial" w:cs="Arial"/>
          <w:u w:val="single"/>
        </w:rPr>
        <w:t xml:space="preserve">a point located 1,000 feet </w:t>
      </w:r>
      <w:r>
        <w:rPr>
          <w:rFonts w:ascii="Arial" w:eastAsia="Arial" w:hAnsi="Arial" w:cs="Arial"/>
          <w:u w:val="single"/>
        </w:rPr>
        <w:t>downstream</w:t>
      </w:r>
      <w:r>
        <w:rPr>
          <w:rFonts w:ascii="Arial" w:eastAsia="Arial" w:hAnsi="Arial" w:cs="Arial"/>
        </w:rPr>
        <w:t xml:space="preserve"> - Class A.</w:t>
      </w:r>
      <w:bookmarkEnd w:id="372"/>
    </w:p>
    <w:p w:rsidR="003F76EE" w:rsidP="003F76EE">
      <w:pPr>
        <w:ind w:left="360" w:firstLine="360"/>
        <w:rPr>
          <w:rFonts w:ascii="Arial" w:eastAsia="Arial" w:hAnsi="Arial" w:cs="Arial"/>
        </w:rPr>
      </w:pPr>
      <w:bookmarkStart w:id="373" w:name="_BILL_SECTION_HEADER__ba93e35d_f926_4c15"/>
      <w:bookmarkStart w:id="374" w:name="_PAR__15_b2550bf7_35fa_4941_a462_02cc6b3"/>
      <w:bookmarkStart w:id="375" w:name="_BILL_SECTION__1fedf1a9_7ce7_427e_a7e4_9"/>
      <w:bookmarkEnd w:id="367"/>
      <w:bookmarkEnd w:id="369"/>
      <w:bookmarkEnd w:id="370"/>
      <w:r>
        <w:rPr>
          <w:rFonts w:ascii="Arial" w:eastAsia="Arial" w:hAnsi="Arial" w:cs="Arial"/>
          <w:b/>
          <w:sz w:val="24"/>
        </w:rPr>
        <w:t xml:space="preserve">Sec. </w:t>
      </w:r>
      <w:bookmarkStart w:id="376" w:name="_BILL_SECTION_NUMBER__5ef2e046_e84e_4916"/>
      <w:r>
        <w:rPr>
          <w:rFonts w:ascii="Arial" w:eastAsia="Arial" w:hAnsi="Arial" w:cs="Arial"/>
          <w:b/>
          <w:sz w:val="24"/>
        </w:rPr>
        <w:t>33</w:t>
      </w:r>
      <w:bookmarkEnd w:id="376"/>
      <w:r>
        <w:rPr>
          <w:rFonts w:ascii="Arial" w:eastAsia="Arial" w:hAnsi="Arial" w:cs="Arial"/>
          <w:b/>
          <w:sz w:val="24"/>
        </w:rPr>
        <w:t xml:space="preserve">.  38 MRSA §467, sub-§7, ¶C, </w:t>
      </w:r>
      <w:r>
        <w:rPr>
          <w:rFonts w:ascii="Arial" w:eastAsia="Arial" w:hAnsi="Arial" w:cs="Arial"/>
          <w:szCs w:val="22"/>
        </w:rPr>
        <w:t>as amended by PL 2019, c. 333, §5,</w:t>
      </w:r>
      <w:r>
        <w:rPr>
          <w:rFonts w:ascii="Arial" w:eastAsia="Arial" w:hAnsi="Arial" w:cs="Arial"/>
        </w:rPr>
        <w:t xml:space="preserve"> is further amended by enacting a new subparagraph (1), division (d-1) to read:</w:t>
      </w:r>
    </w:p>
    <w:p w:rsidR="003F76EE" w:rsidP="003F76EE">
      <w:pPr>
        <w:ind w:left="1440"/>
        <w:rPr>
          <w:rFonts w:ascii="Arial" w:eastAsia="Arial" w:hAnsi="Arial" w:cs="Arial"/>
        </w:rPr>
      </w:pPr>
      <w:bookmarkStart w:id="377" w:name="_STATUTE_D__8b582136_8f5e_42a4_b514_01f9"/>
      <w:bookmarkStart w:id="378" w:name="_PAR__16_a3e60461_050c_4c12_b527_664d377"/>
      <w:bookmarkEnd w:id="373"/>
      <w:bookmarkEnd w:id="374"/>
      <w:r>
        <w:rPr>
          <w:rFonts w:ascii="Arial" w:eastAsia="Arial" w:hAnsi="Arial" w:cs="Arial"/>
          <w:u w:val="single"/>
        </w:rPr>
        <w:t>(</w:t>
      </w:r>
      <w:bookmarkStart w:id="379" w:name="_STATUTE_NUMBER__85de8133_ceae_40a7_90ae"/>
      <w:r>
        <w:rPr>
          <w:rFonts w:ascii="Arial" w:eastAsia="Arial" w:hAnsi="Arial" w:cs="Arial"/>
          <w:u w:val="single"/>
        </w:rPr>
        <w:t>d-1</w:t>
      </w:r>
      <w:bookmarkEnd w:id="379"/>
      <w:r>
        <w:rPr>
          <w:rFonts w:ascii="Arial" w:eastAsia="Arial" w:hAnsi="Arial" w:cs="Arial"/>
          <w:u w:val="single"/>
        </w:rPr>
        <w:t xml:space="preserve">)  </w:t>
      </w:r>
      <w:bookmarkStart w:id="380" w:name="_STATUTE_CONTENT__3002add6_5532_434f_ae6"/>
      <w:r>
        <w:rPr>
          <w:rFonts w:ascii="Arial" w:eastAsia="Arial" w:hAnsi="Arial" w:cs="Arial"/>
          <w:u w:val="single"/>
        </w:rPr>
        <w:t>From a point located 1,000 feet downstream of the McKay powerhouse to its confluence with Ambajejus Lake - Class AA.</w:t>
      </w:r>
    </w:p>
    <w:p w:rsidR="003F76EE" w:rsidP="003F76EE">
      <w:pPr>
        <w:ind w:left="360" w:firstLine="360"/>
        <w:rPr>
          <w:rFonts w:ascii="Arial" w:eastAsia="Arial" w:hAnsi="Arial" w:cs="Arial"/>
        </w:rPr>
      </w:pPr>
      <w:bookmarkStart w:id="381" w:name="_BILL_SECTION_HEADER__fca90cf2_af74_495c"/>
      <w:bookmarkStart w:id="382" w:name="_PAR__17_e0c03b73_3ddc_43c7_bab3_9f6c007"/>
      <w:bookmarkStart w:id="383" w:name="_BILL_SECTION__999fac93_b4d1_41b1_b383_5"/>
      <w:bookmarkEnd w:id="375"/>
      <w:bookmarkEnd w:id="377"/>
      <w:bookmarkEnd w:id="378"/>
      <w:bookmarkEnd w:id="380"/>
      <w:r>
        <w:rPr>
          <w:rFonts w:ascii="Arial" w:eastAsia="Arial" w:hAnsi="Arial" w:cs="Arial"/>
          <w:b/>
          <w:sz w:val="24"/>
        </w:rPr>
        <w:t xml:space="preserve">Sec. </w:t>
      </w:r>
      <w:bookmarkStart w:id="384" w:name="_BILL_SECTION_NUMBER__f15ec4aa_d8ad_4e11"/>
      <w:r>
        <w:rPr>
          <w:rFonts w:ascii="Arial" w:eastAsia="Arial" w:hAnsi="Arial" w:cs="Arial"/>
          <w:b/>
          <w:sz w:val="24"/>
        </w:rPr>
        <w:t>34</w:t>
      </w:r>
      <w:bookmarkEnd w:id="384"/>
      <w:r>
        <w:rPr>
          <w:rFonts w:ascii="Arial" w:eastAsia="Arial" w:hAnsi="Arial" w:cs="Arial"/>
          <w:b/>
          <w:sz w:val="24"/>
        </w:rPr>
        <w:t>.  38 MRSA §467, sub-§7, ¶C,</w:t>
      </w:r>
      <w:r>
        <w:rPr>
          <w:rFonts w:ascii="Arial" w:eastAsia="Arial" w:hAnsi="Arial" w:cs="Arial"/>
        </w:rPr>
        <w:t xml:space="preserve"> as amended by PL 2019, c. 333, §5, is further amended by amending subparagraph (2), division (a) to read:</w:t>
      </w:r>
    </w:p>
    <w:p w:rsidR="003F76EE" w:rsidP="003F76EE">
      <w:pPr>
        <w:ind w:left="1440"/>
        <w:rPr>
          <w:rFonts w:ascii="Arial" w:eastAsia="Arial" w:hAnsi="Arial" w:cs="Arial"/>
        </w:rPr>
      </w:pPr>
      <w:bookmarkStart w:id="385" w:name="_STATUTE_D__e5eeef2a_70f9_4e41_ab09_f592"/>
      <w:bookmarkStart w:id="386" w:name="_PAR__18_67e9807a_83f9_41e6_bbf9_3186486"/>
      <w:bookmarkEnd w:id="381"/>
      <w:bookmarkEnd w:id="382"/>
      <w:r>
        <w:rPr>
          <w:rFonts w:ascii="Arial" w:eastAsia="Arial" w:hAnsi="Arial" w:cs="Arial"/>
        </w:rPr>
        <w:t>(</w:t>
      </w:r>
      <w:bookmarkStart w:id="387" w:name="_STATUTE_NUMBER__9fedc3c9_0a07_4ccc_847b"/>
      <w:r>
        <w:rPr>
          <w:rFonts w:ascii="Arial" w:eastAsia="Arial" w:hAnsi="Arial" w:cs="Arial"/>
        </w:rPr>
        <w:t>a</w:t>
      </w:r>
      <w:bookmarkEnd w:id="387"/>
      <w:r>
        <w:rPr>
          <w:rFonts w:ascii="Arial" w:eastAsia="Arial" w:hAnsi="Arial" w:cs="Arial"/>
        </w:rPr>
        <w:t xml:space="preserve">)  </w:t>
      </w:r>
      <w:bookmarkStart w:id="388" w:name="_STATUTE_CONTENT__c1119740_882e_4664_925"/>
      <w:r>
        <w:rPr>
          <w:rFonts w:ascii="Arial" w:eastAsia="Arial" w:hAnsi="Arial" w:cs="Arial"/>
        </w:rPr>
        <w:t xml:space="preserve">Those segments of any tributary that are </w:t>
      </w:r>
      <w:r>
        <w:rPr>
          <w:rFonts w:ascii="Arial" w:eastAsia="Arial" w:hAnsi="Arial" w:cs="Arial"/>
          <w:u w:val="single"/>
        </w:rPr>
        <w:t>located</w:t>
      </w:r>
      <w:r>
        <w:rPr>
          <w:rFonts w:ascii="Arial" w:eastAsia="Arial" w:hAnsi="Arial" w:cs="Arial"/>
        </w:rPr>
        <w:t xml:space="preserve"> within the boundaries of Baxter State Park </w:t>
      </w:r>
      <w:r>
        <w:rPr>
          <w:rFonts w:ascii="Arial" w:eastAsia="Arial" w:hAnsi="Arial" w:cs="Arial"/>
          <w:u w:val="single"/>
        </w:rPr>
        <w:t>or the Katahdin Woods and Waters National Monument</w:t>
      </w:r>
      <w:r>
        <w:rPr>
          <w:rFonts w:ascii="Arial" w:eastAsia="Arial" w:hAnsi="Arial" w:cs="Arial"/>
        </w:rPr>
        <w:t xml:space="preserve"> - Class AA.</w:t>
      </w:r>
      <w:bookmarkEnd w:id="388"/>
    </w:p>
    <w:p w:rsidR="003F76EE" w:rsidP="003F76EE">
      <w:pPr>
        <w:ind w:left="360" w:firstLine="360"/>
        <w:rPr>
          <w:rFonts w:ascii="Arial" w:eastAsia="Arial" w:hAnsi="Arial" w:cs="Arial"/>
        </w:rPr>
      </w:pPr>
      <w:bookmarkStart w:id="389" w:name="_BILL_SECTION_HEADER__40a0ffd6_d321_4d88"/>
      <w:bookmarkStart w:id="390" w:name="_PAR__1_0d32ba92_c81d_46f9_bbc7_71fc58d7"/>
      <w:bookmarkStart w:id="391" w:name="_BILL_SECTION__14b3c161_9c9c_459b_8d41_5"/>
      <w:bookmarkEnd w:id="383"/>
      <w:bookmarkEnd w:id="385"/>
      <w:bookmarkEnd w:id="386"/>
      <w:r>
        <w:rPr>
          <w:rFonts w:ascii="Arial" w:eastAsia="Arial" w:hAnsi="Arial" w:cs="Arial"/>
          <w:b/>
          <w:sz w:val="24"/>
        </w:rPr>
        <w:t xml:space="preserve">Sec. </w:t>
      </w:r>
      <w:bookmarkStart w:id="392" w:name="_BILL_SECTION_NUMBER__7561a4a0_af85_48a7"/>
      <w:r>
        <w:rPr>
          <w:rFonts w:ascii="Arial" w:eastAsia="Arial" w:hAnsi="Arial" w:cs="Arial"/>
          <w:b/>
          <w:sz w:val="24"/>
        </w:rPr>
        <w:t>35</w:t>
      </w:r>
      <w:bookmarkEnd w:id="392"/>
      <w:r>
        <w:rPr>
          <w:rFonts w:ascii="Arial" w:eastAsia="Arial" w:hAnsi="Arial" w:cs="Arial"/>
          <w:b/>
          <w:sz w:val="24"/>
        </w:rPr>
        <w:t>.  38 MRSA §467, sub-§7, ¶C,</w:t>
      </w:r>
      <w:r>
        <w:rPr>
          <w:rFonts w:ascii="Arial" w:eastAsia="Arial" w:hAnsi="Arial" w:cs="Arial"/>
        </w:rPr>
        <w:t xml:space="preserve"> as amended by PL 2019, c. 333, §5, is further amended by amending subparagraph (2), division (b) to read:</w:t>
      </w:r>
    </w:p>
    <w:p w:rsidR="003F76EE" w:rsidP="003F76EE">
      <w:pPr>
        <w:ind w:left="1440"/>
        <w:rPr>
          <w:rFonts w:ascii="Arial" w:eastAsia="Arial" w:hAnsi="Arial" w:cs="Arial"/>
        </w:rPr>
      </w:pPr>
      <w:bookmarkStart w:id="393" w:name="_STATUTE_D__6aabef72_4203_4cac_bd41_8cfc"/>
      <w:bookmarkStart w:id="394" w:name="_PAR__2_21fb4b87_c846_4c3c_8e31_66499496"/>
      <w:bookmarkEnd w:id="389"/>
      <w:bookmarkEnd w:id="390"/>
      <w:r>
        <w:rPr>
          <w:rFonts w:ascii="Arial" w:eastAsia="Arial" w:hAnsi="Arial" w:cs="Arial"/>
        </w:rPr>
        <w:t>(</w:t>
      </w:r>
      <w:bookmarkStart w:id="395" w:name="_STATUTE_NUMBER__2118df13_cc3e_4c5a_8ef4"/>
      <w:r>
        <w:rPr>
          <w:rFonts w:ascii="Arial" w:eastAsia="Arial" w:hAnsi="Arial" w:cs="Arial"/>
        </w:rPr>
        <w:t>b</w:t>
      </w:r>
      <w:bookmarkEnd w:id="395"/>
      <w:r>
        <w:rPr>
          <w:rFonts w:ascii="Arial" w:eastAsia="Arial" w:hAnsi="Arial" w:cs="Arial"/>
        </w:rPr>
        <w:t xml:space="preserve">)  </w:t>
      </w:r>
      <w:bookmarkStart w:id="396" w:name="_STATUTE_CONTENT__75cf2471_5997_48b3_bed"/>
      <w:r>
        <w:rPr>
          <w:rFonts w:ascii="Arial" w:eastAsia="Arial" w:hAnsi="Arial" w:cs="Arial"/>
        </w:rPr>
        <w:t xml:space="preserve">Those tributaries </w:t>
      </w:r>
      <w:r>
        <w:rPr>
          <w:rFonts w:ascii="Arial" w:eastAsia="Arial" w:hAnsi="Arial" w:cs="Arial"/>
          <w:strike/>
        </w:rPr>
        <w:t>above</w:t>
      </w:r>
      <w:r>
        <w:rPr>
          <w:rFonts w:ascii="Arial" w:eastAsia="Arial" w:hAnsi="Arial" w:cs="Arial"/>
        </w:rPr>
        <w:t xml:space="preserve"> </w:t>
      </w:r>
      <w:r>
        <w:rPr>
          <w:rFonts w:ascii="Arial" w:eastAsia="Arial" w:hAnsi="Arial" w:cs="Arial"/>
          <w:u w:val="single"/>
        </w:rPr>
        <w:t>entering between Ripogenus Dam</w:t>
      </w:r>
      <w:r>
        <w:rPr>
          <w:rFonts w:ascii="Arial" w:eastAsia="Arial" w:hAnsi="Arial" w:cs="Arial"/>
          <w:u w:val="single"/>
        </w:rPr>
        <w:t xml:space="preserve"> and</w:t>
      </w:r>
      <w:r>
        <w:rPr>
          <w:rFonts w:ascii="Arial" w:eastAsia="Arial" w:hAnsi="Arial" w:cs="Arial"/>
        </w:rPr>
        <w:t xml:space="preserve"> the confluence with </w:t>
      </w:r>
      <w:r>
        <w:rPr>
          <w:rFonts w:ascii="Arial" w:eastAsia="Arial" w:hAnsi="Arial" w:cs="Arial"/>
          <w:strike/>
        </w:rPr>
        <w:t>the Debsconeag Deadwater, any portion of which is located within the boundaries of Baxter State Park</w:t>
      </w:r>
      <w:r>
        <w:rPr>
          <w:rFonts w:ascii="Arial" w:eastAsia="Arial" w:hAnsi="Arial" w:cs="Arial"/>
        </w:rPr>
        <w:t xml:space="preserve"> </w:t>
      </w:r>
      <w:r>
        <w:rPr>
          <w:rFonts w:ascii="Arial" w:eastAsia="Arial" w:hAnsi="Arial" w:cs="Arial"/>
          <w:u w:val="single"/>
        </w:rPr>
        <w:t>Ambajejus Lake</w:t>
      </w:r>
      <w:r>
        <w:rPr>
          <w:rFonts w:ascii="Arial" w:eastAsia="Arial" w:hAnsi="Arial" w:cs="Arial"/>
        </w:rPr>
        <w:t xml:space="preserve"> - Class AA.</w:t>
      </w:r>
      <w:bookmarkEnd w:id="396"/>
    </w:p>
    <w:p w:rsidR="003F76EE" w:rsidP="003F76EE">
      <w:pPr>
        <w:ind w:left="360" w:firstLine="360"/>
        <w:rPr>
          <w:rFonts w:ascii="Arial" w:eastAsia="Arial" w:hAnsi="Arial" w:cs="Arial"/>
        </w:rPr>
      </w:pPr>
      <w:bookmarkStart w:id="397" w:name="_BILL_SECTION_HEADER__c2e8446e_f180_43b7"/>
      <w:bookmarkStart w:id="398" w:name="_PAR__3_8c98a384_ee71_4c76_a05e_0b8c8d22"/>
      <w:bookmarkStart w:id="399" w:name="_BILL_SECTION__04275a5c_e457_4af2_b5f8_2"/>
      <w:bookmarkEnd w:id="391"/>
      <w:bookmarkEnd w:id="393"/>
      <w:bookmarkEnd w:id="394"/>
      <w:r>
        <w:rPr>
          <w:rFonts w:ascii="Arial" w:eastAsia="Arial" w:hAnsi="Arial" w:cs="Arial"/>
          <w:b/>
          <w:sz w:val="24"/>
        </w:rPr>
        <w:t xml:space="preserve">Sec. </w:t>
      </w:r>
      <w:bookmarkStart w:id="400" w:name="_BILL_SECTION_NUMBER__7d08f50a_4150_48b1"/>
      <w:r>
        <w:rPr>
          <w:rFonts w:ascii="Arial" w:eastAsia="Arial" w:hAnsi="Arial" w:cs="Arial"/>
          <w:b/>
          <w:sz w:val="24"/>
        </w:rPr>
        <w:t>36</w:t>
      </w:r>
      <w:bookmarkEnd w:id="400"/>
      <w:r>
        <w:rPr>
          <w:rFonts w:ascii="Arial" w:eastAsia="Arial" w:hAnsi="Arial" w:cs="Arial"/>
          <w:b/>
          <w:sz w:val="24"/>
        </w:rPr>
        <w:t xml:space="preserve">.  38 MRSA §467, sub-§7, ¶C, </w:t>
      </w:r>
      <w:r>
        <w:rPr>
          <w:rFonts w:ascii="Arial" w:eastAsia="Arial" w:hAnsi="Arial" w:cs="Arial"/>
          <w:szCs w:val="22"/>
        </w:rPr>
        <w:t>as amended by PL 2019, c. 333, §5,</w:t>
      </w:r>
      <w:r>
        <w:rPr>
          <w:rFonts w:ascii="Arial" w:eastAsia="Arial" w:hAnsi="Arial" w:cs="Arial"/>
        </w:rPr>
        <w:t xml:space="preserve"> is further amended by enacting a new subparagraph (2), division (e) to read:</w:t>
      </w:r>
    </w:p>
    <w:p w:rsidR="003F76EE" w:rsidP="003F76EE">
      <w:pPr>
        <w:ind w:left="1440"/>
        <w:rPr>
          <w:rFonts w:ascii="Arial" w:eastAsia="Arial" w:hAnsi="Arial" w:cs="Arial"/>
        </w:rPr>
      </w:pPr>
      <w:bookmarkStart w:id="401" w:name="_STATUTE_D__453cf7f7_6383_4643_bee8_e30b"/>
      <w:bookmarkStart w:id="402" w:name="_PAR__4_aee5c770_bf7d_43b4_af7d_ac701b4a"/>
      <w:bookmarkEnd w:id="397"/>
      <w:bookmarkEnd w:id="398"/>
      <w:r>
        <w:rPr>
          <w:rFonts w:ascii="Arial" w:eastAsia="Arial" w:hAnsi="Arial" w:cs="Arial"/>
          <w:u w:val="single"/>
        </w:rPr>
        <w:t>(</w:t>
      </w:r>
      <w:bookmarkStart w:id="403" w:name="_STATUTE_NUMBER__1d626f0f_fd5d_4e35_87d8"/>
      <w:r>
        <w:rPr>
          <w:rFonts w:ascii="Arial" w:eastAsia="Arial" w:hAnsi="Arial" w:cs="Arial"/>
          <w:u w:val="single"/>
        </w:rPr>
        <w:t>e</w:t>
      </w:r>
      <w:bookmarkEnd w:id="403"/>
      <w:r>
        <w:rPr>
          <w:rFonts w:ascii="Arial" w:eastAsia="Arial" w:hAnsi="Arial" w:cs="Arial"/>
          <w:u w:val="single"/>
        </w:rPr>
        <w:t xml:space="preserve">)  </w:t>
      </w:r>
      <w:bookmarkStart w:id="404" w:name="_STATUTE_CONTENT__86bb17c7_0790_4157_98a"/>
      <w:r>
        <w:rPr>
          <w:rFonts w:ascii="Arial" w:eastAsia="Arial" w:hAnsi="Arial" w:cs="Arial"/>
          <w:u w:val="single"/>
        </w:rPr>
        <w:t>Nahmakanta Stream and its tributaries including tributaries to Nahmakanta Lake and upstream lakes - Class AA.</w:t>
      </w:r>
    </w:p>
    <w:p w:rsidR="003F76EE" w:rsidP="003F76EE">
      <w:pPr>
        <w:ind w:left="360" w:firstLine="360"/>
        <w:rPr>
          <w:rFonts w:ascii="Arial" w:eastAsia="Arial" w:hAnsi="Arial" w:cs="Arial"/>
        </w:rPr>
      </w:pPr>
      <w:bookmarkStart w:id="405" w:name="_BILL_SECTION_HEADER__2312303f_b6ed_4957"/>
      <w:bookmarkStart w:id="406" w:name="_PAR__5_fa118c7f_ae3e_4659_9705_8a716481"/>
      <w:bookmarkStart w:id="407" w:name="_BILL_SECTION__09fb6338_141d_4c28_be4d_1"/>
      <w:bookmarkEnd w:id="399"/>
      <w:bookmarkEnd w:id="401"/>
      <w:bookmarkEnd w:id="402"/>
      <w:bookmarkEnd w:id="404"/>
      <w:r>
        <w:rPr>
          <w:rFonts w:ascii="Arial" w:eastAsia="Arial" w:hAnsi="Arial" w:cs="Arial"/>
          <w:b/>
          <w:sz w:val="24"/>
        </w:rPr>
        <w:t xml:space="preserve">Sec. </w:t>
      </w:r>
      <w:bookmarkStart w:id="408" w:name="_BILL_SECTION_NUMBER__86bcde2d_1d3f_44cd"/>
      <w:r>
        <w:rPr>
          <w:rFonts w:ascii="Arial" w:eastAsia="Arial" w:hAnsi="Arial" w:cs="Arial"/>
          <w:b/>
          <w:sz w:val="24"/>
        </w:rPr>
        <w:t>37</w:t>
      </w:r>
      <w:bookmarkEnd w:id="408"/>
      <w:r>
        <w:rPr>
          <w:rFonts w:ascii="Arial" w:eastAsia="Arial" w:hAnsi="Arial" w:cs="Arial"/>
          <w:b/>
          <w:sz w:val="24"/>
        </w:rPr>
        <w:t>.  38 MRSA §467, sub-§7, ¶E,</w:t>
      </w:r>
      <w:r>
        <w:rPr>
          <w:rFonts w:ascii="Arial" w:eastAsia="Arial" w:hAnsi="Arial" w:cs="Arial"/>
        </w:rPr>
        <w:t xml:space="preserve"> as amended by PL 2009, c. 163, §5, is further amended by amending subparagraph (2), division (e) to read:</w:t>
      </w:r>
    </w:p>
    <w:p w:rsidR="003F76EE" w:rsidP="003F76EE">
      <w:pPr>
        <w:ind w:left="1440"/>
        <w:rPr>
          <w:rFonts w:ascii="Arial" w:eastAsia="Arial" w:hAnsi="Arial" w:cs="Arial"/>
        </w:rPr>
      </w:pPr>
      <w:bookmarkStart w:id="409" w:name="_STATUTE_D__72b06bca_d296_4d6e_b0b6_a484"/>
      <w:bookmarkStart w:id="410" w:name="_PAR__6_7e7d0848_4eb6_4495_84f4_95801ba6"/>
      <w:bookmarkEnd w:id="405"/>
      <w:bookmarkEnd w:id="406"/>
      <w:r>
        <w:rPr>
          <w:rFonts w:ascii="Arial" w:eastAsia="Arial" w:hAnsi="Arial" w:cs="Arial"/>
        </w:rPr>
        <w:t>(</w:t>
      </w:r>
      <w:bookmarkStart w:id="411" w:name="_STATUTE_NUMBER__9e913649_a010_4c8d_b833"/>
      <w:r>
        <w:rPr>
          <w:rFonts w:ascii="Arial" w:eastAsia="Arial" w:hAnsi="Arial" w:cs="Arial"/>
        </w:rPr>
        <w:t>e</w:t>
      </w:r>
      <w:bookmarkEnd w:id="411"/>
      <w:r>
        <w:rPr>
          <w:rFonts w:ascii="Arial" w:eastAsia="Arial" w:hAnsi="Arial" w:cs="Arial"/>
        </w:rPr>
        <w:t xml:space="preserve">)  </w:t>
      </w:r>
      <w:bookmarkStart w:id="412" w:name="_STATUTE_CONTENT__a9939c7a_ac5b_4647_974"/>
      <w:r>
        <w:rPr>
          <w:rFonts w:ascii="Arial" w:eastAsia="Arial" w:hAnsi="Arial" w:cs="Arial"/>
        </w:rPr>
        <w:t xml:space="preserve">Pleasant River, West Branch tributaries - Class A </w:t>
      </w:r>
      <w:r>
        <w:rPr>
          <w:rFonts w:ascii="Arial" w:eastAsia="Arial" w:hAnsi="Arial" w:cs="Arial"/>
          <w:u w:val="single"/>
        </w:rPr>
        <w:t>unless otherwise specified</w:t>
      </w:r>
      <w:r>
        <w:rPr>
          <w:rFonts w:ascii="Arial" w:eastAsia="Arial" w:hAnsi="Arial" w:cs="Arial"/>
        </w:rPr>
        <w:t>.</w:t>
      </w:r>
      <w:bookmarkEnd w:id="412"/>
    </w:p>
    <w:p w:rsidR="003F76EE" w:rsidP="003F76EE">
      <w:pPr>
        <w:ind w:left="360" w:firstLine="360"/>
        <w:rPr>
          <w:rFonts w:ascii="Arial" w:eastAsia="Arial" w:hAnsi="Arial" w:cs="Arial"/>
        </w:rPr>
      </w:pPr>
      <w:bookmarkStart w:id="413" w:name="_BILL_SECTION_HEADER__5c7dd472_a8a3_472c"/>
      <w:bookmarkStart w:id="414" w:name="_PAR__7_387aee1a_7ea1_4dff_9739_40b2586a"/>
      <w:bookmarkStart w:id="415" w:name="_BILL_SECTION__8601d5a3_4acb_443e_8ddf_c"/>
      <w:bookmarkEnd w:id="407"/>
      <w:bookmarkEnd w:id="409"/>
      <w:bookmarkEnd w:id="410"/>
      <w:r>
        <w:rPr>
          <w:rFonts w:ascii="Arial" w:eastAsia="Arial" w:hAnsi="Arial" w:cs="Arial"/>
          <w:b/>
          <w:sz w:val="24"/>
        </w:rPr>
        <w:t xml:space="preserve">Sec. </w:t>
      </w:r>
      <w:bookmarkStart w:id="416" w:name="_BILL_SECTION_NUMBER__287f386b_3c5b_4b3e"/>
      <w:r>
        <w:rPr>
          <w:rFonts w:ascii="Arial" w:eastAsia="Arial" w:hAnsi="Arial" w:cs="Arial"/>
          <w:b/>
          <w:sz w:val="24"/>
        </w:rPr>
        <w:t>38</w:t>
      </w:r>
      <w:bookmarkEnd w:id="416"/>
      <w:r>
        <w:rPr>
          <w:rFonts w:ascii="Arial" w:eastAsia="Arial" w:hAnsi="Arial" w:cs="Arial"/>
          <w:b/>
          <w:sz w:val="24"/>
        </w:rPr>
        <w:t xml:space="preserve">.  38 MRSA §467, sub-§7, ¶E, </w:t>
      </w:r>
      <w:r>
        <w:rPr>
          <w:rFonts w:ascii="Arial" w:eastAsia="Arial" w:hAnsi="Arial" w:cs="Arial"/>
          <w:szCs w:val="22"/>
        </w:rPr>
        <w:t>as amended by PL 2019, c. 333, §5,</w:t>
      </w:r>
      <w:r>
        <w:rPr>
          <w:rFonts w:ascii="Arial" w:eastAsia="Arial" w:hAnsi="Arial" w:cs="Arial"/>
        </w:rPr>
        <w:t xml:space="preserve"> is further amended by enacting a new subparagraph (2), division (e-1) to read:</w:t>
      </w:r>
    </w:p>
    <w:p w:rsidR="003F76EE" w:rsidP="003F76EE">
      <w:pPr>
        <w:ind w:left="1440"/>
        <w:rPr>
          <w:rFonts w:ascii="Arial" w:eastAsia="Arial" w:hAnsi="Arial" w:cs="Arial"/>
        </w:rPr>
      </w:pPr>
      <w:bookmarkStart w:id="417" w:name="_STATUTE_D__3387986f_05a6_40b2_82f5_3474"/>
      <w:bookmarkStart w:id="418" w:name="_PAR__8_363b8755_9f23_4da2_b12c_09e9bb4f"/>
      <w:bookmarkEnd w:id="413"/>
      <w:bookmarkEnd w:id="414"/>
      <w:r>
        <w:rPr>
          <w:rFonts w:ascii="Arial" w:eastAsia="Arial" w:hAnsi="Arial" w:cs="Arial"/>
          <w:u w:val="single"/>
        </w:rPr>
        <w:t>(</w:t>
      </w:r>
      <w:bookmarkStart w:id="419" w:name="_STATUTE_NUMBER__50a99444_b0ca_4aa4_89b1"/>
      <w:r>
        <w:rPr>
          <w:rFonts w:ascii="Arial" w:eastAsia="Arial" w:hAnsi="Arial" w:cs="Arial"/>
          <w:u w:val="single"/>
        </w:rPr>
        <w:t>e-1</w:t>
      </w:r>
      <w:bookmarkEnd w:id="419"/>
      <w:r>
        <w:rPr>
          <w:rFonts w:ascii="Arial" w:eastAsia="Arial" w:hAnsi="Arial" w:cs="Arial"/>
          <w:u w:val="single"/>
        </w:rPr>
        <w:t xml:space="preserve">)  </w:t>
      </w:r>
      <w:bookmarkStart w:id="420" w:name="_STATUTE_CONTENT__d24361fb_a00c_4322_ad7"/>
      <w:r>
        <w:rPr>
          <w:rFonts w:ascii="Arial" w:eastAsia="Arial" w:hAnsi="Arial" w:cs="Arial"/>
          <w:u w:val="single"/>
        </w:rPr>
        <w:t>Houston Brook and its tributaries - Class AA.</w:t>
      </w:r>
    </w:p>
    <w:p w:rsidR="003F76EE" w:rsidP="003F76EE">
      <w:pPr>
        <w:ind w:left="360" w:firstLine="360"/>
        <w:rPr>
          <w:rFonts w:ascii="Arial" w:eastAsia="Arial" w:hAnsi="Arial" w:cs="Arial"/>
        </w:rPr>
      </w:pPr>
      <w:bookmarkStart w:id="421" w:name="_BILL_SECTION_HEADER__f4429a42_e7b9_47ec"/>
      <w:bookmarkStart w:id="422" w:name="_PAR__9_7d0d4e53_ad14_4b5f_8111_8c37c045"/>
      <w:bookmarkStart w:id="423" w:name="_BILL_SECTION__f165e8d9_ab49_46c4_bd2a_d"/>
      <w:bookmarkEnd w:id="415"/>
      <w:bookmarkEnd w:id="417"/>
      <w:bookmarkEnd w:id="418"/>
      <w:bookmarkEnd w:id="420"/>
      <w:r>
        <w:rPr>
          <w:rFonts w:ascii="Arial" w:eastAsia="Arial" w:hAnsi="Arial" w:cs="Arial"/>
          <w:b/>
          <w:sz w:val="24"/>
        </w:rPr>
        <w:t xml:space="preserve">Sec. </w:t>
      </w:r>
      <w:bookmarkStart w:id="424" w:name="_BILL_SECTION_NUMBER__72a08ee6_6ae2_40cf"/>
      <w:r>
        <w:rPr>
          <w:rFonts w:ascii="Arial" w:eastAsia="Arial" w:hAnsi="Arial" w:cs="Arial"/>
          <w:b/>
          <w:sz w:val="24"/>
        </w:rPr>
        <w:t>39</w:t>
      </w:r>
      <w:bookmarkEnd w:id="424"/>
      <w:r>
        <w:rPr>
          <w:rFonts w:ascii="Arial" w:eastAsia="Arial" w:hAnsi="Arial" w:cs="Arial"/>
          <w:b/>
          <w:sz w:val="24"/>
        </w:rPr>
        <w:t>.  38 MRSA §467, sub-§7, ¶E,</w:t>
      </w:r>
      <w:r>
        <w:rPr>
          <w:rFonts w:ascii="Arial" w:eastAsia="Arial" w:hAnsi="Arial" w:cs="Arial"/>
        </w:rPr>
        <w:t xml:space="preserve"> as amended by PL 2009, c. 163, §5, is further amended by amending subparagraph (2), division (k) to read:</w:t>
      </w:r>
    </w:p>
    <w:p w:rsidR="003F76EE" w:rsidP="003F76EE">
      <w:pPr>
        <w:ind w:left="1440"/>
        <w:rPr>
          <w:rFonts w:ascii="Arial" w:eastAsia="Arial" w:hAnsi="Arial" w:cs="Arial"/>
        </w:rPr>
      </w:pPr>
      <w:bookmarkStart w:id="425" w:name="_STATUTE_D__07d2734e_7638_4323_92a5_74a7"/>
      <w:bookmarkStart w:id="426" w:name="_PAR__10_dd796734_6513_434f_83fa_00370ec"/>
      <w:bookmarkEnd w:id="421"/>
      <w:bookmarkEnd w:id="422"/>
      <w:r>
        <w:rPr>
          <w:rFonts w:ascii="Arial" w:eastAsia="Arial" w:hAnsi="Arial" w:cs="Arial"/>
        </w:rPr>
        <w:t>(</w:t>
      </w:r>
      <w:bookmarkStart w:id="427" w:name="_STATUTE_NUMBER__90fc3a50_df4b_44ce_a7b6"/>
      <w:r>
        <w:rPr>
          <w:rFonts w:ascii="Arial" w:eastAsia="Arial" w:hAnsi="Arial" w:cs="Arial"/>
        </w:rPr>
        <w:t>k</w:t>
      </w:r>
      <w:bookmarkEnd w:id="427"/>
      <w:r>
        <w:rPr>
          <w:rFonts w:ascii="Arial" w:eastAsia="Arial" w:hAnsi="Arial" w:cs="Arial"/>
        </w:rPr>
        <w:t xml:space="preserve">)  </w:t>
      </w:r>
      <w:bookmarkStart w:id="428" w:name="_STATUTE_CONTENT__d35fc854_25c3_4af4_9ff"/>
      <w:r>
        <w:rPr>
          <w:rFonts w:ascii="Arial" w:eastAsia="Arial" w:hAnsi="Arial" w:cs="Arial"/>
        </w:rPr>
        <w:t xml:space="preserve">Schoodic Stream </w:t>
      </w:r>
      <w:r>
        <w:rPr>
          <w:rFonts w:ascii="Arial" w:eastAsia="Arial" w:hAnsi="Arial" w:cs="Arial"/>
          <w:u w:val="single"/>
        </w:rPr>
        <w:t>and its tributaries</w:t>
      </w:r>
      <w:r>
        <w:rPr>
          <w:rFonts w:ascii="Arial" w:eastAsia="Arial" w:hAnsi="Arial" w:cs="Arial"/>
        </w:rPr>
        <w:t xml:space="preserve"> - Class A.</w:t>
      </w:r>
      <w:bookmarkEnd w:id="428"/>
    </w:p>
    <w:p w:rsidR="003F76EE" w:rsidP="003F76EE">
      <w:pPr>
        <w:ind w:left="360" w:firstLine="360"/>
        <w:rPr>
          <w:rFonts w:ascii="Arial" w:eastAsia="Arial" w:hAnsi="Arial" w:cs="Arial"/>
        </w:rPr>
      </w:pPr>
      <w:bookmarkStart w:id="429" w:name="_BILL_SECTION_HEADER__728f7029_26c3_4a31"/>
      <w:bookmarkStart w:id="430" w:name="_PAR__11_dc46a868_a8d9_40a4_874d_d065416"/>
      <w:bookmarkStart w:id="431" w:name="_BILL_SECTION__fac0130b_94e0_44f8_bf43_a"/>
      <w:bookmarkEnd w:id="423"/>
      <w:bookmarkEnd w:id="425"/>
      <w:bookmarkEnd w:id="426"/>
      <w:r>
        <w:rPr>
          <w:rFonts w:ascii="Arial" w:eastAsia="Arial" w:hAnsi="Arial" w:cs="Arial"/>
          <w:b/>
          <w:sz w:val="24"/>
        </w:rPr>
        <w:t xml:space="preserve">Sec. </w:t>
      </w:r>
      <w:bookmarkStart w:id="432" w:name="_BILL_SECTION_NUMBER__6e710f87_d27a_4a4f"/>
      <w:r>
        <w:rPr>
          <w:rFonts w:ascii="Arial" w:eastAsia="Arial" w:hAnsi="Arial" w:cs="Arial"/>
          <w:b/>
          <w:sz w:val="24"/>
        </w:rPr>
        <w:t>40</w:t>
      </w:r>
      <w:bookmarkEnd w:id="432"/>
      <w:r>
        <w:rPr>
          <w:rFonts w:ascii="Arial" w:eastAsia="Arial" w:hAnsi="Arial" w:cs="Arial"/>
          <w:b/>
          <w:sz w:val="24"/>
        </w:rPr>
        <w:t>.  38 MRSA §467, sub-§7, ¶E,</w:t>
      </w:r>
      <w:r>
        <w:rPr>
          <w:rFonts w:ascii="Arial" w:eastAsia="Arial" w:hAnsi="Arial" w:cs="Arial"/>
        </w:rPr>
        <w:t xml:space="preserve"> as amended by PL 2009, c. 163, §5, is further amended by amending subparagraph (2), division (l) to read:</w:t>
      </w:r>
    </w:p>
    <w:p w:rsidR="003F76EE" w:rsidP="003F76EE">
      <w:pPr>
        <w:ind w:left="1440"/>
        <w:rPr>
          <w:rFonts w:ascii="Arial" w:eastAsia="Arial" w:hAnsi="Arial" w:cs="Arial"/>
        </w:rPr>
      </w:pPr>
      <w:bookmarkStart w:id="433" w:name="_STATUTE_D__4f5763df_429b_4d54_94bf_4701"/>
      <w:bookmarkStart w:id="434" w:name="_PAR__12_867441ea_13f4_4863_9992_8648e91"/>
      <w:bookmarkEnd w:id="429"/>
      <w:bookmarkEnd w:id="430"/>
      <w:r>
        <w:rPr>
          <w:rFonts w:ascii="Arial" w:eastAsia="Arial" w:hAnsi="Arial" w:cs="Arial"/>
        </w:rPr>
        <w:t>(</w:t>
      </w:r>
      <w:bookmarkStart w:id="435" w:name="_STATUTE_NUMBER__49e6786a_fdaf_4155_b3af"/>
      <w:r>
        <w:rPr>
          <w:rFonts w:ascii="Arial" w:eastAsia="Arial" w:hAnsi="Arial" w:cs="Arial"/>
        </w:rPr>
        <w:t>l</w:t>
      </w:r>
      <w:bookmarkEnd w:id="435"/>
      <w:r>
        <w:rPr>
          <w:rFonts w:ascii="Arial" w:eastAsia="Arial" w:hAnsi="Arial" w:cs="Arial"/>
        </w:rPr>
        <w:t xml:space="preserve">)  </w:t>
      </w:r>
      <w:bookmarkStart w:id="436" w:name="_STATUTE_CONTENT__8a8aba18_cb63_421d_9b6"/>
      <w:r>
        <w:rPr>
          <w:rFonts w:ascii="Arial" w:eastAsia="Arial" w:hAnsi="Arial" w:cs="Arial"/>
        </w:rPr>
        <w:t xml:space="preserve">Scutaze Stream </w:t>
      </w:r>
      <w:r>
        <w:rPr>
          <w:rFonts w:ascii="Arial" w:eastAsia="Arial" w:hAnsi="Arial" w:cs="Arial"/>
          <w:u w:val="single"/>
        </w:rPr>
        <w:t>and its tributaries</w:t>
      </w:r>
      <w:r>
        <w:rPr>
          <w:rFonts w:ascii="Arial" w:eastAsia="Arial" w:hAnsi="Arial" w:cs="Arial"/>
        </w:rPr>
        <w:t xml:space="preserve"> - Class A.</w:t>
      </w:r>
      <w:bookmarkEnd w:id="436"/>
    </w:p>
    <w:p w:rsidR="003F76EE" w:rsidP="003F76EE">
      <w:pPr>
        <w:ind w:left="360" w:firstLine="360"/>
        <w:rPr>
          <w:rFonts w:ascii="Arial" w:eastAsia="Arial" w:hAnsi="Arial" w:cs="Arial"/>
        </w:rPr>
      </w:pPr>
      <w:bookmarkStart w:id="437" w:name="_BILL_SECTION_HEADER__0c8f3630_5449_45d8"/>
      <w:bookmarkStart w:id="438" w:name="_BILL_SECTION__f1fabe23_a1d3_428e_b9af_4"/>
      <w:bookmarkStart w:id="439" w:name="_PAR__13_eac3b8a1_d624_4184_88c8_0b8bd41"/>
      <w:bookmarkEnd w:id="431"/>
      <w:bookmarkEnd w:id="433"/>
      <w:bookmarkEnd w:id="434"/>
      <w:r>
        <w:rPr>
          <w:rFonts w:ascii="Arial" w:eastAsia="Arial" w:hAnsi="Arial" w:cs="Arial"/>
          <w:b/>
          <w:sz w:val="24"/>
        </w:rPr>
        <w:t xml:space="preserve">Sec. </w:t>
      </w:r>
      <w:bookmarkStart w:id="440" w:name="_BILL_SECTION_NUMBER__d6e68f31_bb5f_4ff2"/>
      <w:r>
        <w:rPr>
          <w:rFonts w:ascii="Arial" w:eastAsia="Arial" w:hAnsi="Arial" w:cs="Arial"/>
          <w:b/>
          <w:sz w:val="24"/>
        </w:rPr>
        <w:t>41</w:t>
      </w:r>
      <w:bookmarkEnd w:id="440"/>
      <w:r>
        <w:rPr>
          <w:rFonts w:ascii="Arial" w:eastAsia="Arial" w:hAnsi="Arial" w:cs="Arial"/>
          <w:b/>
          <w:sz w:val="24"/>
        </w:rPr>
        <w:t>.  38 MRSA §467, sub-§7, ¶F,</w:t>
      </w:r>
      <w:r>
        <w:rPr>
          <w:rFonts w:ascii="Arial" w:eastAsia="Arial" w:hAnsi="Arial" w:cs="Arial"/>
        </w:rPr>
        <w:t xml:space="preserve"> as amended by PL 2017, c. 137, Pt. B, §7, is further amended by repealing subparagraph (1).</w:t>
      </w:r>
    </w:p>
    <w:p w:rsidR="003F76EE" w:rsidP="003F76EE">
      <w:pPr>
        <w:ind w:left="360" w:firstLine="360"/>
        <w:rPr>
          <w:rFonts w:ascii="Arial" w:eastAsia="Arial" w:hAnsi="Arial" w:cs="Arial"/>
        </w:rPr>
      </w:pPr>
      <w:bookmarkStart w:id="441" w:name="_BILL_SECTION_HEADER__a4619dea_55ca_44b4"/>
      <w:bookmarkStart w:id="442" w:name="_PAR__14_646a2adf_fb09_45c0_9428_39c41bd"/>
      <w:bookmarkStart w:id="443" w:name="_BILL_SECTION__151c9f10_0ef2_4d7b_9477_6"/>
      <w:bookmarkEnd w:id="437"/>
      <w:bookmarkEnd w:id="438"/>
      <w:bookmarkEnd w:id="439"/>
      <w:r>
        <w:rPr>
          <w:rFonts w:ascii="Arial" w:eastAsia="Arial" w:hAnsi="Arial" w:cs="Arial"/>
          <w:b/>
          <w:sz w:val="24"/>
        </w:rPr>
        <w:t xml:space="preserve">Sec. </w:t>
      </w:r>
      <w:bookmarkStart w:id="444" w:name="_BILL_SECTION_NUMBER__49fcc350_53c2_4a4a"/>
      <w:r>
        <w:rPr>
          <w:rFonts w:ascii="Arial" w:eastAsia="Arial" w:hAnsi="Arial" w:cs="Arial"/>
          <w:b/>
          <w:sz w:val="24"/>
        </w:rPr>
        <w:t>42</w:t>
      </w:r>
      <w:bookmarkEnd w:id="444"/>
      <w:r>
        <w:rPr>
          <w:rFonts w:ascii="Arial" w:eastAsia="Arial" w:hAnsi="Arial" w:cs="Arial"/>
          <w:b/>
          <w:sz w:val="24"/>
        </w:rPr>
        <w:t>.  38 MRSA §467, sub-§7, ¶F,</w:t>
      </w:r>
      <w:r>
        <w:rPr>
          <w:rFonts w:ascii="Arial" w:eastAsia="Arial" w:hAnsi="Arial" w:cs="Arial"/>
        </w:rPr>
        <w:t xml:space="preserve"> as amended by PL 2017, c. 137, Pt. B, §7, is further amended by amending subparagraph (12) to read:</w:t>
      </w:r>
    </w:p>
    <w:p w:rsidR="003F76EE" w:rsidP="003F76EE">
      <w:pPr>
        <w:ind w:left="1080"/>
        <w:rPr>
          <w:rFonts w:ascii="Arial" w:eastAsia="Arial" w:hAnsi="Arial" w:cs="Arial"/>
        </w:rPr>
      </w:pPr>
      <w:bookmarkStart w:id="445" w:name="_STATUTE_SP__0f5dbc30_9bb3_4c36_88c0_a6e"/>
      <w:bookmarkStart w:id="446" w:name="_PAR__15_db7bdddb_0ee0_454e_82d1_866064c"/>
      <w:bookmarkEnd w:id="441"/>
      <w:bookmarkEnd w:id="442"/>
      <w:r>
        <w:rPr>
          <w:rFonts w:ascii="Arial" w:eastAsia="Arial" w:hAnsi="Arial" w:cs="Arial"/>
        </w:rPr>
        <w:t>(</w:t>
      </w:r>
      <w:bookmarkStart w:id="447" w:name="_STATUTE_NUMBER__851dd535_7a40_4f2a_8d8b"/>
      <w:r>
        <w:rPr>
          <w:rFonts w:ascii="Arial" w:eastAsia="Arial" w:hAnsi="Arial" w:cs="Arial"/>
        </w:rPr>
        <w:t>12</w:t>
      </w:r>
      <w:bookmarkEnd w:id="447"/>
      <w:r>
        <w:rPr>
          <w:rFonts w:ascii="Arial" w:eastAsia="Arial" w:hAnsi="Arial" w:cs="Arial"/>
        </w:rPr>
        <w:t xml:space="preserve">)  </w:t>
      </w:r>
      <w:bookmarkStart w:id="448" w:name="_STATUTE_CONTENT__2595c328_73e0_4c95_8f8"/>
      <w:r>
        <w:rPr>
          <w:rFonts w:ascii="Arial" w:eastAsia="Arial" w:hAnsi="Arial" w:cs="Arial"/>
        </w:rPr>
        <w:t xml:space="preserve">Medunkeunk Stream </w:t>
      </w:r>
      <w:r>
        <w:rPr>
          <w:rFonts w:ascii="Arial" w:eastAsia="Arial" w:hAnsi="Arial" w:cs="Arial"/>
          <w:u w:val="single"/>
        </w:rPr>
        <w:t>and its tributaries</w:t>
      </w:r>
      <w:r>
        <w:rPr>
          <w:rFonts w:ascii="Arial" w:eastAsia="Arial" w:hAnsi="Arial" w:cs="Arial"/>
        </w:rPr>
        <w:t xml:space="preserve"> - Class A.</w:t>
      </w:r>
      <w:bookmarkEnd w:id="448"/>
    </w:p>
    <w:p w:rsidR="003F76EE" w:rsidP="003F76EE">
      <w:pPr>
        <w:ind w:left="360" w:firstLine="360"/>
        <w:rPr>
          <w:rFonts w:ascii="Arial" w:eastAsia="Arial" w:hAnsi="Arial" w:cs="Arial"/>
        </w:rPr>
      </w:pPr>
      <w:bookmarkStart w:id="449" w:name="_BILL_SECTION_HEADER__f588daa1_650a_4bea"/>
      <w:bookmarkStart w:id="450" w:name="_PAR__16_6a31672b_b5a3_4f62_b861_5d17b8f"/>
      <w:bookmarkStart w:id="451" w:name="_BILL_SECTION__d805377d_2414_4ffa_8cd4_b"/>
      <w:bookmarkEnd w:id="443"/>
      <w:bookmarkEnd w:id="445"/>
      <w:bookmarkEnd w:id="446"/>
      <w:r>
        <w:rPr>
          <w:rFonts w:ascii="Arial" w:eastAsia="Arial" w:hAnsi="Arial" w:cs="Arial"/>
          <w:b/>
          <w:sz w:val="24"/>
        </w:rPr>
        <w:t xml:space="preserve">Sec. </w:t>
      </w:r>
      <w:bookmarkStart w:id="452" w:name="_BILL_SECTION_NUMBER__14f3b16d_1177_4bf1"/>
      <w:r>
        <w:rPr>
          <w:rFonts w:ascii="Arial" w:eastAsia="Arial" w:hAnsi="Arial" w:cs="Arial"/>
          <w:b/>
          <w:sz w:val="24"/>
        </w:rPr>
        <w:t>43</w:t>
      </w:r>
      <w:bookmarkEnd w:id="452"/>
      <w:r>
        <w:rPr>
          <w:rFonts w:ascii="Arial" w:eastAsia="Arial" w:hAnsi="Arial" w:cs="Arial"/>
          <w:b/>
          <w:sz w:val="24"/>
        </w:rPr>
        <w:t>.  38 MRSA §467, sub-§9, ¶A,</w:t>
      </w:r>
      <w:r>
        <w:rPr>
          <w:rFonts w:ascii="Arial" w:eastAsia="Arial" w:hAnsi="Arial" w:cs="Arial"/>
        </w:rPr>
        <w:t xml:space="preserve"> as amended by PL 1999, c. 277, §12, is further amended by amending subparagraph (3) to read:</w:t>
      </w:r>
    </w:p>
    <w:p w:rsidR="003F76EE" w:rsidP="003F76EE">
      <w:pPr>
        <w:ind w:left="1080"/>
        <w:rPr>
          <w:rFonts w:ascii="Arial" w:eastAsia="Arial" w:hAnsi="Arial" w:cs="Arial"/>
        </w:rPr>
      </w:pPr>
      <w:bookmarkStart w:id="453" w:name="_STATUTE_SP__f7469386_f427_404c_b783_b90"/>
      <w:bookmarkStart w:id="454" w:name="_PAR__17_0f27c9a2_6405_442f_ba1c_b7121c6"/>
      <w:bookmarkEnd w:id="449"/>
      <w:bookmarkEnd w:id="450"/>
      <w:r>
        <w:rPr>
          <w:rFonts w:ascii="Arial" w:eastAsia="Arial" w:hAnsi="Arial" w:cs="Arial"/>
        </w:rPr>
        <w:t>(</w:t>
      </w:r>
      <w:bookmarkStart w:id="455" w:name="_STATUTE_NUMBER__e3a804d2_a331_4123_aeaf"/>
      <w:r>
        <w:rPr>
          <w:rFonts w:ascii="Arial" w:eastAsia="Arial" w:hAnsi="Arial" w:cs="Arial"/>
        </w:rPr>
        <w:t>3</w:t>
      </w:r>
      <w:bookmarkEnd w:id="455"/>
      <w:r>
        <w:rPr>
          <w:rFonts w:ascii="Arial" w:eastAsia="Arial" w:hAnsi="Arial" w:cs="Arial"/>
        </w:rPr>
        <w:t xml:space="preserve">)  </w:t>
      </w:r>
      <w:bookmarkStart w:id="456" w:name="_STATUTE_CONTENT__169c3ef8_5a55_4040_b31"/>
      <w:r>
        <w:rPr>
          <w:rFonts w:ascii="Arial" w:eastAsia="Arial" w:hAnsi="Arial" w:cs="Arial"/>
        </w:rPr>
        <w:t xml:space="preserve">From U.S. Route 202 to </w:t>
      </w:r>
      <w:r>
        <w:rPr>
          <w:rFonts w:ascii="Arial" w:eastAsia="Arial" w:hAnsi="Arial" w:cs="Arial"/>
          <w:u w:val="single"/>
        </w:rPr>
        <w:t>Saccarappa Falls, also known as</w:t>
      </w:r>
      <w:r>
        <w:rPr>
          <w:rFonts w:ascii="Arial" w:eastAsia="Arial" w:hAnsi="Arial" w:cs="Arial"/>
        </w:rPr>
        <w:t xml:space="preserve"> Sacarappa Falls - Class B.</w:t>
      </w:r>
      <w:bookmarkEnd w:id="456"/>
    </w:p>
    <w:p w:rsidR="003F76EE" w:rsidP="003F76EE">
      <w:pPr>
        <w:ind w:left="360" w:firstLine="360"/>
        <w:rPr>
          <w:rFonts w:ascii="Arial" w:eastAsia="Arial" w:hAnsi="Arial" w:cs="Arial"/>
        </w:rPr>
      </w:pPr>
      <w:bookmarkStart w:id="457" w:name="_BILL_SECTION_HEADER__20b0b249_5923_4663"/>
      <w:bookmarkStart w:id="458" w:name="_PAR__18_ae096300_6ab5_4131_aed1_a52d27a"/>
      <w:bookmarkStart w:id="459" w:name="_BILL_SECTION__17c7bcc5_750e_4ea5_81e6_9"/>
      <w:bookmarkEnd w:id="451"/>
      <w:bookmarkEnd w:id="453"/>
      <w:bookmarkEnd w:id="454"/>
      <w:r>
        <w:rPr>
          <w:rFonts w:ascii="Arial" w:eastAsia="Arial" w:hAnsi="Arial" w:cs="Arial"/>
          <w:b/>
          <w:sz w:val="24"/>
        </w:rPr>
        <w:t xml:space="preserve">Sec. </w:t>
      </w:r>
      <w:bookmarkStart w:id="460" w:name="_BILL_SECTION_NUMBER__1fb6ec91_1705_42a1"/>
      <w:r>
        <w:rPr>
          <w:rFonts w:ascii="Arial" w:eastAsia="Arial" w:hAnsi="Arial" w:cs="Arial"/>
          <w:b/>
          <w:sz w:val="24"/>
        </w:rPr>
        <w:t>44</w:t>
      </w:r>
      <w:bookmarkEnd w:id="460"/>
      <w:r>
        <w:rPr>
          <w:rFonts w:ascii="Arial" w:eastAsia="Arial" w:hAnsi="Arial" w:cs="Arial"/>
          <w:b/>
          <w:sz w:val="24"/>
        </w:rPr>
        <w:t>.  38 MRSA §467, sub-§9, ¶A,</w:t>
      </w:r>
      <w:r>
        <w:rPr>
          <w:rFonts w:ascii="Arial" w:eastAsia="Arial" w:hAnsi="Arial" w:cs="Arial"/>
        </w:rPr>
        <w:t xml:space="preserve"> as amended by PL 1999, c. 277, §12, is further amended by amending subparagraph (4) to read:</w:t>
      </w:r>
    </w:p>
    <w:p w:rsidR="003F76EE" w:rsidP="003F76EE">
      <w:pPr>
        <w:ind w:left="1080"/>
        <w:rPr>
          <w:rFonts w:ascii="Arial" w:eastAsia="Arial" w:hAnsi="Arial" w:cs="Arial"/>
        </w:rPr>
      </w:pPr>
      <w:bookmarkStart w:id="461" w:name="_STATUTE_SP__b8552415_4298_4b1b_b1f4_aa5"/>
      <w:bookmarkStart w:id="462" w:name="_PAR__19_11d5a6aa_4cb1_490e_a52a_521ab63"/>
      <w:bookmarkEnd w:id="457"/>
      <w:bookmarkEnd w:id="458"/>
      <w:r>
        <w:rPr>
          <w:rFonts w:ascii="Arial" w:eastAsia="Arial" w:hAnsi="Arial" w:cs="Arial"/>
        </w:rPr>
        <w:t>(</w:t>
      </w:r>
      <w:bookmarkStart w:id="463" w:name="_STATUTE_NUMBER__41ae66bc_6ea7_4d73_92f5"/>
      <w:r>
        <w:rPr>
          <w:rFonts w:ascii="Arial" w:eastAsia="Arial" w:hAnsi="Arial" w:cs="Arial"/>
        </w:rPr>
        <w:t>4</w:t>
      </w:r>
      <w:bookmarkEnd w:id="463"/>
      <w:r>
        <w:rPr>
          <w:rFonts w:ascii="Arial" w:eastAsia="Arial" w:hAnsi="Arial" w:cs="Arial"/>
        </w:rPr>
        <w:t xml:space="preserve">)  </w:t>
      </w:r>
      <w:bookmarkStart w:id="464" w:name="_STATUTE_CONTENT__f7da67cb_e6a0_4c7c_aa1"/>
      <w:r>
        <w:rPr>
          <w:rFonts w:ascii="Arial" w:eastAsia="Arial" w:hAnsi="Arial" w:cs="Arial"/>
        </w:rPr>
        <w:t xml:space="preserve">From </w:t>
      </w:r>
      <w:r>
        <w:rPr>
          <w:rFonts w:ascii="Arial" w:eastAsia="Arial" w:hAnsi="Arial" w:cs="Arial"/>
          <w:u w:val="single"/>
        </w:rPr>
        <w:t>Saccarappa Falls, also known as</w:t>
      </w:r>
      <w:r>
        <w:rPr>
          <w:rFonts w:ascii="Arial" w:eastAsia="Arial" w:hAnsi="Arial" w:cs="Arial"/>
        </w:rPr>
        <w:t xml:space="preserve"> Sacarappa Falls</w:t>
      </w:r>
      <w:r>
        <w:rPr>
          <w:rFonts w:ascii="Arial" w:eastAsia="Arial" w:hAnsi="Arial" w:cs="Arial"/>
          <w:u w:val="single"/>
        </w:rPr>
        <w:t>,</w:t>
      </w:r>
      <w:r>
        <w:rPr>
          <w:rFonts w:ascii="Arial" w:eastAsia="Arial" w:hAnsi="Arial" w:cs="Arial"/>
        </w:rPr>
        <w:t xml:space="preserve"> to tidewater - Class C.</w:t>
      </w:r>
      <w:bookmarkEnd w:id="464"/>
    </w:p>
    <w:p w:rsidR="003F76EE" w:rsidP="003F76EE">
      <w:pPr>
        <w:ind w:left="360" w:firstLine="360"/>
        <w:rPr>
          <w:rFonts w:ascii="Arial" w:eastAsia="Arial" w:hAnsi="Arial" w:cs="Arial"/>
        </w:rPr>
      </w:pPr>
      <w:bookmarkStart w:id="465" w:name="_BILL_SECTION_HEADER__d6d6fdae_dcc1_43ab"/>
      <w:bookmarkStart w:id="466" w:name="_PAR__20_f61f1c4f_bdda_4795_b6fe_c2679b3"/>
      <w:bookmarkStart w:id="467" w:name="_BILL_SECTION__5a06261e_8fec_4855_8963_8"/>
      <w:bookmarkEnd w:id="459"/>
      <w:bookmarkEnd w:id="461"/>
      <w:bookmarkEnd w:id="462"/>
      <w:r>
        <w:rPr>
          <w:rFonts w:ascii="Arial" w:eastAsia="Arial" w:hAnsi="Arial" w:cs="Arial"/>
          <w:b/>
          <w:sz w:val="24"/>
        </w:rPr>
        <w:t xml:space="preserve">Sec. </w:t>
      </w:r>
      <w:bookmarkStart w:id="468" w:name="_BILL_SECTION_NUMBER__c4c9b65a_2c69_47fd"/>
      <w:r>
        <w:rPr>
          <w:rFonts w:ascii="Arial" w:eastAsia="Arial" w:hAnsi="Arial" w:cs="Arial"/>
          <w:b/>
          <w:sz w:val="24"/>
        </w:rPr>
        <w:t>45</w:t>
      </w:r>
      <w:bookmarkEnd w:id="468"/>
      <w:r>
        <w:rPr>
          <w:rFonts w:ascii="Arial" w:eastAsia="Arial" w:hAnsi="Arial" w:cs="Arial"/>
          <w:b/>
          <w:sz w:val="24"/>
        </w:rPr>
        <w:t>.  38 MRSA §467, sub-§15, ¶F,</w:t>
      </w:r>
      <w:r>
        <w:rPr>
          <w:rFonts w:ascii="Arial" w:eastAsia="Arial" w:hAnsi="Arial" w:cs="Arial"/>
        </w:rPr>
        <w:t xml:space="preserve"> as amended by PL 2019, c. 463, §13, is further amended by amending subparagraph (6) to read:</w:t>
      </w:r>
    </w:p>
    <w:p w:rsidR="003F76EE" w:rsidP="003F76EE">
      <w:pPr>
        <w:ind w:left="1080"/>
        <w:rPr>
          <w:rFonts w:ascii="Arial" w:eastAsia="Arial" w:hAnsi="Arial" w:cs="Arial"/>
        </w:rPr>
      </w:pPr>
      <w:bookmarkStart w:id="469" w:name="_STATUTE_SP__c31076c4_d2ab_44f6_8fa4_c0a"/>
      <w:bookmarkStart w:id="470" w:name="_PAR__21_e43a9a4a_b919_4ceb_a12a_b2d0b07"/>
      <w:bookmarkEnd w:id="465"/>
      <w:bookmarkEnd w:id="466"/>
      <w:r>
        <w:rPr>
          <w:rFonts w:ascii="Arial" w:eastAsia="Arial" w:hAnsi="Arial" w:cs="Arial"/>
        </w:rPr>
        <w:t>(</w:t>
      </w:r>
      <w:bookmarkStart w:id="471" w:name="_STATUTE_NUMBER__23b50a3b_a822_4a14_ad3d"/>
      <w:r>
        <w:rPr>
          <w:rFonts w:ascii="Arial" w:eastAsia="Arial" w:hAnsi="Arial" w:cs="Arial"/>
        </w:rPr>
        <w:t>6</w:t>
      </w:r>
      <w:bookmarkEnd w:id="471"/>
      <w:r>
        <w:rPr>
          <w:rFonts w:ascii="Arial" w:eastAsia="Arial" w:hAnsi="Arial" w:cs="Arial"/>
        </w:rPr>
        <w:t xml:space="preserve">)  </w:t>
      </w:r>
      <w:bookmarkStart w:id="472" w:name="_STATUTE_CONTENT__4ed79ede_4ec3_42db_890"/>
      <w:r>
        <w:rPr>
          <w:rFonts w:ascii="Arial" w:eastAsia="Arial" w:hAnsi="Arial" w:cs="Arial"/>
        </w:rPr>
        <w:t xml:space="preserve">Southwest Branch, from a point located 5 miles downstream of the international boundary to its confluence with the </w:t>
      </w:r>
      <w:r>
        <w:rPr>
          <w:rFonts w:ascii="Arial" w:eastAsia="Arial" w:hAnsi="Arial" w:cs="Arial"/>
          <w:strike/>
        </w:rPr>
        <w:t>Baker</w:t>
      </w:r>
      <w:r>
        <w:rPr>
          <w:rFonts w:ascii="Arial" w:eastAsia="Arial" w:hAnsi="Arial" w:cs="Arial"/>
        </w:rPr>
        <w:t xml:space="preserve"> </w:t>
      </w:r>
      <w:r>
        <w:rPr>
          <w:rFonts w:ascii="Arial" w:eastAsia="Arial" w:hAnsi="Arial" w:cs="Arial"/>
          <w:u w:val="single"/>
        </w:rPr>
        <w:t>Northwest</w:t>
      </w:r>
      <w:r>
        <w:rPr>
          <w:rFonts w:ascii="Arial" w:eastAsia="Arial" w:hAnsi="Arial" w:cs="Arial"/>
        </w:rPr>
        <w:t xml:space="preserve"> Branch - Class AA.</w:t>
      </w:r>
      <w:bookmarkEnd w:id="472"/>
    </w:p>
    <w:p w:rsidR="003F76EE" w:rsidP="003F76EE">
      <w:pPr>
        <w:ind w:left="360" w:firstLine="360"/>
        <w:rPr>
          <w:rFonts w:ascii="Arial" w:eastAsia="Arial" w:hAnsi="Arial" w:cs="Arial"/>
        </w:rPr>
      </w:pPr>
      <w:bookmarkStart w:id="473" w:name="_BILL_SECTION_HEADER__3a4502e4_805c_45b4"/>
      <w:bookmarkStart w:id="474" w:name="_PAR__1_9f413041_1b28_4e1b_bae0_4b638cf7"/>
      <w:bookmarkStart w:id="475" w:name="_BILL_SECTION__82cbc457_67ce_449a_8004_b"/>
      <w:bookmarkEnd w:id="467"/>
      <w:bookmarkEnd w:id="469"/>
      <w:bookmarkEnd w:id="470"/>
      <w:r>
        <w:rPr>
          <w:rFonts w:ascii="Arial" w:eastAsia="Arial" w:hAnsi="Arial" w:cs="Arial"/>
          <w:b/>
          <w:sz w:val="24"/>
        </w:rPr>
        <w:t xml:space="preserve">Sec. </w:t>
      </w:r>
      <w:bookmarkStart w:id="476" w:name="_BILL_SECTION_NUMBER__f8bd182c_2da5_4876"/>
      <w:r>
        <w:rPr>
          <w:rFonts w:ascii="Arial" w:eastAsia="Arial" w:hAnsi="Arial" w:cs="Arial"/>
          <w:b/>
          <w:sz w:val="24"/>
        </w:rPr>
        <w:t>46</w:t>
      </w:r>
      <w:bookmarkEnd w:id="476"/>
      <w:r>
        <w:rPr>
          <w:rFonts w:ascii="Arial" w:eastAsia="Arial" w:hAnsi="Arial" w:cs="Arial"/>
          <w:b/>
          <w:sz w:val="24"/>
        </w:rPr>
        <w:t>.  38 MRSA §468, sub-§1, ¶C,</w:t>
      </w:r>
      <w:r>
        <w:rPr>
          <w:rFonts w:ascii="Arial" w:eastAsia="Arial" w:hAnsi="Arial" w:cs="Arial"/>
        </w:rPr>
        <w:t xml:space="preserve"> as amended by PL 2017, c. 137, Pt. B, §11, is further amended by amending subparagraph (2) to read:</w:t>
      </w:r>
    </w:p>
    <w:p w:rsidR="003F76EE" w:rsidP="003F76EE">
      <w:pPr>
        <w:ind w:left="1080"/>
        <w:rPr>
          <w:rFonts w:ascii="Arial" w:eastAsia="Arial" w:hAnsi="Arial" w:cs="Arial"/>
        </w:rPr>
      </w:pPr>
      <w:bookmarkStart w:id="477" w:name="_STATUTE_SP__321133c7_d636_4232_abe3_e95"/>
      <w:bookmarkStart w:id="478" w:name="_PAR__2_f9c4f079_fc4f_4bc0_960b_05357477"/>
      <w:bookmarkEnd w:id="473"/>
      <w:bookmarkEnd w:id="474"/>
      <w:r>
        <w:rPr>
          <w:rFonts w:ascii="Arial" w:eastAsia="Arial" w:hAnsi="Arial" w:cs="Arial"/>
        </w:rPr>
        <w:t>(</w:t>
      </w:r>
      <w:bookmarkStart w:id="479" w:name="_STATUTE_NUMBER__534bba6f_6b6d_4d8f_8190"/>
      <w:r>
        <w:rPr>
          <w:rFonts w:ascii="Arial" w:eastAsia="Arial" w:hAnsi="Arial" w:cs="Arial"/>
        </w:rPr>
        <w:t>2</w:t>
      </w:r>
      <w:bookmarkEnd w:id="479"/>
      <w:r>
        <w:rPr>
          <w:rFonts w:ascii="Arial" w:eastAsia="Arial" w:hAnsi="Arial" w:cs="Arial"/>
        </w:rPr>
        <w:t xml:space="preserve">)  </w:t>
      </w:r>
      <w:bookmarkStart w:id="480" w:name="_STATUTE_CONTENT__ca9c0c0a_3ba2_407e_8a4"/>
      <w:r>
        <w:rPr>
          <w:rFonts w:ascii="Arial" w:eastAsia="Arial" w:hAnsi="Arial" w:cs="Arial"/>
          <w:strike/>
        </w:rPr>
        <w:t>Finnard</w:t>
      </w:r>
      <w:r>
        <w:rPr>
          <w:rFonts w:ascii="Arial" w:eastAsia="Arial" w:hAnsi="Arial" w:cs="Arial"/>
        </w:rPr>
        <w:t xml:space="preserve"> </w:t>
      </w:r>
      <w:r>
        <w:rPr>
          <w:rFonts w:ascii="Arial" w:eastAsia="Arial" w:hAnsi="Arial" w:cs="Arial"/>
          <w:u w:val="single"/>
        </w:rPr>
        <w:t>Finnerd</w:t>
      </w:r>
      <w:r>
        <w:rPr>
          <w:rFonts w:ascii="Arial" w:eastAsia="Arial" w:hAnsi="Arial" w:cs="Arial"/>
        </w:rPr>
        <w:t xml:space="preserve"> Brook - Class B.</w:t>
      </w:r>
      <w:bookmarkEnd w:id="480"/>
    </w:p>
    <w:p w:rsidR="003F76EE" w:rsidP="003F76EE">
      <w:pPr>
        <w:ind w:left="360" w:firstLine="360"/>
        <w:rPr>
          <w:rFonts w:ascii="Arial" w:eastAsia="Arial" w:hAnsi="Arial" w:cs="Arial"/>
        </w:rPr>
      </w:pPr>
      <w:bookmarkStart w:id="481" w:name="_BILL_SECTION_HEADER__6953c390_a6ad_4827"/>
      <w:bookmarkStart w:id="482" w:name="_BILL_SECTION__86093e98_cb16_4b8c_9835_b"/>
      <w:bookmarkStart w:id="483" w:name="_PAR__3_d1f8a375_eeb7_4720_957b_10d66a3e"/>
      <w:bookmarkEnd w:id="475"/>
      <w:bookmarkEnd w:id="477"/>
      <w:bookmarkEnd w:id="478"/>
      <w:r>
        <w:rPr>
          <w:rFonts w:ascii="Arial" w:eastAsia="Arial" w:hAnsi="Arial" w:cs="Arial"/>
          <w:b/>
          <w:sz w:val="24"/>
        </w:rPr>
        <w:t xml:space="preserve">Sec. </w:t>
      </w:r>
      <w:bookmarkStart w:id="484" w:name="_BILL_SECTION_NUMBER__933b8ded_5ba0_4dd2"/>
      <w:r>
        <w:rPr>
          <w:rFonts w:ascii="Arial" w:eastAsia="Arial" w:hAnsi="Arial" w:cs="Arial"/>
          <w:b/>
          <w:sz w:val="24"/>
        </w:rPr>
        <w:t>47</w:t>
      </w:r>
      <w:bookmarkEnd w:id="484"/>
      <w:r>
        <w:rPr>
          <w:rFonts w:ascii="Arial" w:eastAsia="Arial" w:hAnsi="Arial" w:cs="Arial"/>
          <w:b/>
          <w:sz w:val="24"/>
        </w:rPr>
        <w:t>.  38 MRSA §468, sub-§1, ¶J,</w:t>
      </w:r>
      <w:r>
        <w:rPr>
          <w:rFonts w:ascii="Arial" w:eastAsia="Arial" w:hAnsi="Arial" w:cs="Arial"/>
        </w:rPr>
        <w:t xml:space="preserve"> as enacted by PL 2009, c. 163, §17, is repealed.</w:t>
      </w:r>
    </w:p>
    <w:p w:rsidR="003F76EE" w:rsidP="003F76EE">
      <w:pPr>
        <w:ind w:left="360" w:firstLine="360"/>
        <w:rPr>
          <w:rFonts w:ascii="Arial" w:eastAsia="Arial" w:hAnsi="Arial" w:cs="Arial"/>
        </w:rPr>
      </w:pPr>
      <w:bookmarkStart w:id="485" w:name="_BILL_SECTION_HEADER__724c483f_882c_4218"/>
      <w:bookmarkStart w:id="486" w:name="_PAR__4_03698df3_ed2d_4aae_af9a_0ed6e4a2"/>
      <w:bookmarkStart w:id="487" w:name="_BILL_SECTION__d05680dd_df1e_40f1_b9b4_4"/>
      <w:bookmarkEnd w:id="481"/>
      <w:bookmarkEnd w:id="482"/>
      <w:bookmarkEnd w:id="483"/>
      <w:r>
        <w:rPr>
          <w:rFonts w:ascii="Arial" w:eastAsia="Arial" w:hAnsi="Arial" w:cs="Arial"/>
          <w:b/>
          <w:sz w:val="24"/>
        </w:rPr>
        <w:t xml:space="preserve">Sec. </w:t>
      </w:r>
      <w:bookmarkStart w:id="488" w:name="_BILL_SECTION_NUMBER__c5b369e3_304f_4ed6"/>
      <w:r>
        <w:rPr>
          <w:rFonts w:ascii="Arial" w:eastAsia="Arial" w:hAnsi="Arial" w:cs="Arial"/>
          <w:b/>
          <w:sz w:val="24"/>
        </w:rPr>
        <w:t>48</w:t>
      </w:r>
      <w:bookmarkEnd w:id="488"/>
      <w:r>
        <w:rPr>
          <w:rFonts w:ascii="Arial" w:eastAsia="Arial" w:hAnsi="Arial" w:cs="Arial"/>
          <w:b/>
          <w:sz w:val="24"/>
        </w:rPr>
        <w:t xml:space="preserve">.  38 MRSA §468, sub-§2, ¶O, </w:t>
      </w:r>
      <w:r>
        <w:rPr>
          <w:rFonts w:ascii="Arial" w:eastAsia="Arial" w:hAnsi="Arial" w:cs="Arial"/>
          <w:szCs w:val="22"/>
        </w:rPr>
        <w:t>as enacted by PL 2019, c. 333, §10,</w:t>
      </w:r>
      <w:r>
        <w:rPr>
          <w:rFonts w:ascii="Arial" w:eastAsia="Arial" w:hAnsi="Arial" w:cs="Arial"/>
        </w:rPr>
        <w:t xml:space="preserve"> is amended by enacting a new subparagraph (2) to read:</w:t>
      </w:r>
    </w:p>
    <w:p w:rsidR="003F76EE" w:rsidP="003F76EE">
      <w:pPr>
        <w:ind w:left="1080"/>
        <w:rPr>
          <w:rFonts w:ascii="Arial" w:eastAsia="Arial" w:hAnsi="Arial" w:cs="Arial"/>
        </w:rPr>
      </w:pPr>
      <w:bookmarkStart w:id="489" w:name="_STATUTE_SP__91564399_6578_4f4b_8ee2_dc1"/>
      <w:bookmarkStart w:id="490" w:name="_PAR__5_8bf9feb3_6165_4512_8cc7_55390953"/>
      <w:bookmarkEnd w:id="485"/>
      <w:bookmarkEnd w:id="486"/>
      <w:r>
        <w:rPr>
          <w:rFonts w:ascii="Arial" w:eastAsia="Arial" w:hAnsi="Arial" w:cs="Arial"/>
          <w:u w:val="single"/>
        </w:rPr>
        <w:t>(</w:t>
      </w:r>
      <w:bookmarkStart w:id="491" w:name="_STATUTE_NUMBER__7cb318ea_e3d6_4d6c_a13b"/>
      <w:r>
        <w:rPr>
          <w:rFonts w:ascii="Arial" w:eastAsia="Arial" w:hAnsi="Arial" w:cs="Arial"/>
          <w:u w:val="single"/>
        </w:rPr>
        <w:t>2</w:t>
      </w:r>
      <w:bookmarkEnd w:id="491"/>
      <w:r>
        <w:rPr>
          <w:rFonts w:ascii="Arial" w:eastAsia="Arial" w:hAnsi="Arial" w:cs="Arial"/>
          <w:u w:val="single"/>
        </w:rPr>
        <w:t xml:space="preserve">)  </w:t>
      </w:r>
      <w:bookmarkStart w:id="492" w:name="_STATUTE_CONTENT__b6ab17ef_c2f1_4268_bfe"/>
      <w:r>
        <w:rPr>
          <w:rFonts w:ascii="Arial" w:eastAsia="Arial" w:hAnsi="Arial" w:cs="Arial"/>
          <w:u w:val="single"/>
        </w:rPr>
        <w:t>Tributaries to Donnell Pond - Class A.</w:t>
      </w:r>
    </w:p>
    <w:p w:rsidR="003F76EE" w:rsidP="003F76EE">
      <w:pPr>
        <w:ind w:left="360" w:firstLine="360"/>
        <w:rPr>
          <w:rFonts w:ascii="Arial" w:eastAsia="Arial" w:hAnsi="Arial" w:cs="Arial"/>
        </w:rPr>
      </w:pPr>
      <w:bookmarkStart w:id="493" w:name="_BILL_SECTION_HEADER__a6864d63_fd0d_4566"/>
      <w:bookmarkStart w:id="494" w:name="_PAR__6_2ffd7d38_dfc2_4c6d_bdf6_aa2f8e78"/>
      <w:bookmarkStart w:id="495" w:name="_BILL_SECTION__6d0a293d_b9c7_49e8_bbf6_d"/>
      <w:bookmarkEnd w:id="487"/>
      <w:bookmarkEnd w:id="489"/>
      <w:bookmarkEnd w:id="490"/>
      <w:bookmarkEnd w:id="492"/>
      <w:r>
        <w:rPr>
          <w:rFonts w:ascii="Arial" w:eastAsia="Arial" w:hAnsi="Arial" w:cs="Arial"/>
          <w:b/>
          <w:sz w:val="24"/>
        </w:rPr>
        <w:t xml:space="preserve">Sec. </w:t>
      </w:r>
      <w:bookmarkStart w:id="496" w:name="_BILL_SECTION_NUMBER__e6556ca0_fe4b_4b78"/>
      <w:r>
        <w:rPr>
          <w:rFonts w:ascii="Arial" w:eastAsia="Arial" w:hAnsi="Arial" w:cs="Arial"/>
          <w:b/>
          <w:sz w:val="24"/>
        </w:rPr>
        <w:t>49</w:t>
      </w:r>
      <w:bookmarkEnd w:id="496"/>
      <w:r>
        <w:rPr>
          <w:rFonts w:ascii="Arial" w:eastAsia="Arial" w:hAnsi="Arial" w:cs="Arial"/>
          <w:b/>
          <w:sz w:val="24"/>
        </w:rPr>
        <w:t xml:space="preserve">.  38 MRSA §468, sub-§2, ¶P, </w:t>
      </w:r>
      <w:r>
        <w:rPr>
          <w:rFonts w:ascii="Arial" w:eastAsia="Arial" w:hAnsi="Arial" w:cs="Arial"/>
          <w:szCs w:val="22"/>
        </w:rPr>
        <w:t>as enacted by PL 2019, c. 333, §10,</w:t>
      </w:r>
      <w:r>
        <w:rPr>
          <w:rFonts w:ascii="Arial" w:eastAsia="Arial" w:hAnsi="Arial" w:cs="Arial"/>
        </w:rPr>
        <w:t xml:space="preserve"> is amended by enacting a new subparagraph (2) to read:</w:t>
      </w:r>
    </w:p>
    <w:p w:rsidR="003F76EE" w:rsidP="003F76EE">
      <w:pPr>
        <w:ind w:left="1080"/>
        <w:rPr>
          <w:rFonts w:ascii="Arial" w:eastAsia="Arial" w:hAnsi="Arial" w:cs="Arial"/>
        </w:rPr>
      </w:pPr>
      <w:bookmarkStart w:id="497" w:name="_STATUTE_SP__28efc16a_9953_474c_b0e6_0a8"/>
      <w:bookmarkStart w:id="498" w:name="_PAR__7_97cebfdb_8eb4_4957_a185_60e4e279"/>
      <w:bookmarkEnd w:id="493"/>
      <w:bookmarkEnd w:id="494"/>
      <w:r>
        <w:rPr>
          <w:rFonts w:ascii="Arial" w:eastAsia="Arial" w:hAnsi="Arial" w:cs="Arial"/>
          <w:u w:val="single"/>
        </w:rPr>
        <w:t>(</w:t>
      </w:r>
      <w:bookmarkStart w:id="499" w:name="_STATUTE_NUMBER__c51ea820_27ed_4b74_9b75"/>
      <w:r>
        <w:rPr>
          <w:rFonts w:ascii="Arial" w:eastAsia="Arial" w:hAnsi="Arial" w:cs="Arial"/>
          <w:u w:val="single"/>
        </w:rPr>
        <w:t>2</w:t>
      </w:r>
      <w:bookmarkEnd w:id="499"/>
      <w:r>
        <w:rPr>
          <w:rFonts w:ascii="Arial" w:eastAsia="Arial" w:hAnsi="Arial" w:cs="Arial"/>
          <w:u w:val="single"/>
        </w:rPr>
        <w:t xml:space="preserve">)  </w:t>
      </w:r>
      <w:bookmarkStart w:id="500" w:name="_STATUTE_CONTENT__87c1c786_0c42_49d9_ae5"/>
      <w:r>
        <w:rPr>
          <w:rFonts w:ascii="Arial" w:eastAsia="Arial" w:hAnsi="Arial" w:cs="Arial"/>
          <w:u w:val="single"/>
        </w:rPr>
        <w:t>Tributaries to Donnell Pond - Class A.</w:t>
      </w:r>
    </w:p>
    <w:p w:rsidR="003F76EE" w:rsidP="003F76EE">
      <w:pPr>
        <w:ind w:left="360" w:firstLine="360"/>
        <w:rPr>
          <w:rFonts w:ascii="Arial" w:eastAsia="Arial" w:hAnsi="Arial" w:cs="Arial"/>
        </w:rPr>
      </w:pPr>
      <w:bookmarkStart w:id="501" w:name="_BILL_SECTION_HEADER__f3bb0643_ef68_495f"/>
      <w:bookmarkStart w:id="502" w:name="_PAR__8_9d7f8975_f639_461a_90c5_fa986c86"/>
      <w:bookmarkStart w:id="503" w:name="_BILL_SECTION__a81458eb_3500_44c8_aaa8_3"/>
      <w:bookmarkEnd w:id="495"/>
      <w:bookmarkEnd w:id="497"/>
      <w:bookmarkEnd w:id="498"/>
      <w:bookmarkEnd w:id="500"/>
      <w:r>
        <w:rPr>
          <w:rFonts w:ascii="Arial" w:eastAsia="Arial" w:hAnsi="Arial" w:cs="Arial"/>
          <w:b/>
          <w:sz w:val="24"/>
        </w:rPr>
        <w:t xml:space="preserve">Sec. </w:t>
      </w:r>
      <w:bookmarkStart w:id="504" w:name="_BILL_SECTION_NUMBER__97e183e5_130a_4162"/>
      <w:r>
        <w:rPr>
          <w:rFonts w:ascii="Arial" w:eastAsia="Arial" w:hAnsi="Arial" w:cs="Arial"/>
          <w:b/>
          <w:sz w:val="24"/>
        </w:rPr>
        <w:t>50</w:t>
      </w:r>
      <w:bookmarkEnd w:id="504"/>
      <w:r>
        <w:rPr>
          <w:rFonts w:ascii="Arial" w:eastAsia="Arial" w:hAnsi="Arial" w:cs="Arial"/>
          <w:b/>
          <w:sz w:val="24"/>
        </w:rPr>
        <w:t>.  38 MRSA §468, sub-§2, ¶Q</w:t>
      </w:r>
      <w:r>
        <w:rPr>
          <w:rFonts w:ascii="Arial" w:eastAsia="Arial" w:hAnsi="Arial" w:cs="Arial"/>
        </w:rPr>
        <w:t xml:space="preserve"> is enacted to read:</w:t>
      </w:r>
    </w:p>
    <w:p w:rsidR="003F76EE" w:rsidP="003F76EE">
      <w:pPr>
        <w:ind w:left="720"/>
        <w:rPr>
          <w:rFonts w:ascii="Arial" w:eastAsia="Arial" w:hAnsi="Arial" w:cs="Arial"/>
        </w:rPr>
      </w:pPr>
      <w:bookmarkStart w:id="505" w:name="_STATUTE_NUMBER__88617394_26c6_4183_a9d7"/>
      <w:bookmarkStart w:id="506" w:name="_PAR__9_ad25af67_7871_4f61_8d0b_cee4a26c"/>
      <w:bookmarkStart w:id="507" w:name="_STATUTE_P__ee82a7b2_0273_4940_96ad_bef1"/>
      <w:bookmarkEnd w:id="501"/>
      <w:bookmarkEnd w:id="502"/>
      <w:r>
        <w:rPr>
          <w:rFonts w:ascii="Arial" w:eastAsia="Arial" w:hAnsi="Arial" w:cs="Arial"/>
          <w:u w:val="single"/>
        </w:rPr>
        <w:t>Q</w:t>
      </w:r>
      <w:bookmarkEnd w:id="505"/>
      <w:r>
        <w:rPr>
          <w:rFonts w:ascii="Arial" w:eastAsia="Arial" w:hAnsi="Arial" w:cs="Arial"/>
          <w:u w:val="single"/>
        </w:rPr>
        <w:t xml:space="preserve">.  </w:t>
      </w:r>
      <w:bookmarkStart w:id="508" w:name="_STATUTE_CONTENT__e70bd2aa_a684_434f_966"/>
      <w:r>
        <w:rPr>
          <w:rFonts w:ascii="Arial" w:eastAsia="Arial" w:hAnsi="Arial" w:cs="Arial"/>
          <w:u w:val="single"/>
        </w:rPr>
        <w:t>Township 9 Southern Division.</w:t>
      </w:r>
    </w:p>
    <w:p w:rsidR="003F76EE" w:rsidP="003F76EE">
      <w:pPr>
        <w:ind w:left="1080"/>
        <w:rPr>
          <w:rFonts w:ascii="Arial" w:eastAsia="Arial" w:hAnsi="Arial" w:cs="Arial"/>
        </w:rPr>
      </w:pPr>
      <w:bookmarkStart w:id="509" w:name="_STATUTE_SP__cb82779d_c18e_41fe_a87a_e51"/>
      <w:bookmarkStart w:id="510" w:name="_PAR__10_3ae94f89_a9b1_4ebc_a9ec_96053f0"/>
      <w:bookmarkEnd w:id="506"/>
      <w:bookmarkEnd w:id="508"/>
      <w:r>
        <w:rPr>
          <w:rFonts w:ascii="Arial" w:eastAsia="Arial" w:hAnsi="Arial" w:cs="Arial"/>
          <w:u w:val="single"/>
        </w:rPr>
        <w:t>(</w:t>
      </w:r>
      <w:bookmarkStart w:id="511" w:name="_STATUTE_NUMBER__fbef0a18_aded_4d74_96d1"/>
      <w:r>
        <w:rPr>
          <w:rFonts w:ascii="Arial" w:eastAsia="Arial" w:hAnsi="Arial" w:cs="Arial"/>
          <w:u w:val="single"/>
        </w:rPr>
        <w:t>1</w:t>
      </w:r>
      <w:bookmarkEnd w:id="511"/>
      <w:r>
        <w:rPr>
          <w:rFonts w:ascii="Arial" w:eastAsia="Arial" w:hAnsi="Arial" w:cs="Arial"/>
          <w:u w:val="single"/>
        </w:rPr>
        <w:t xml:space="preserve">)  </w:t>
      </w:r>
      <w:bookmarkStart w:id="512" w:name="_STATUTE_CONTENT__48084444_04a5_4193_9f2"/>
      <w:r>
        <w:rPr>
          <w:rFonts w:ascii="Arial" w:eastAsia="Arial" w:hAnsi="Arial" w:cs="Arial"/>
          <w:u w:val="single"/>
        </w:rPr>
        <w:t>Tributaries to Donnell Pond - Class A.</w:t>
      </w:r>
    </w:p>
    <w:p w:rsidR="003F76EE" w:rsidP="003F76EE">
      <w:pPr>
        <w:ind w:left="360" w:firstLine="360"/>
        <w:rPr>
          <w:rFonts w:ascii="Arial" w:eastAsia="Arial" w:hAnsi="Arial" w:cs="Arial"/>
        </w:rPr>
      </w:pPr>
      <w:bookmarkStart w:id="513" w:name="_BILL_SECTION_HEADER__17077810_9d36_4d54"/>
      <w:bookmarkStart w:id="514" w:name="_PAR__11_878056d9_3300_42f6_bb1b_76cb53b"/>
      <w:bookmarkStart w:id="515" w:name="_BILL_SECTION__910f1eab_f131_4c49_91d9_e"/>
      <w:bookmarkEnd w:id="503"/>
      <w:bookmarkEnd w:id="507"/>
      <w:bookmarkEnd w:id="509"/>
      <w:bookmarkEnd w:id="510"/>
      <w:bookmarkEnd w:id="512"/>
      <w:r>
        <w:rPr>
          <w:rFonts w:ascii="Arial" w:eastAsia="Arial" w:hAnsi="Arial" w:cs="Arial"/>
          <w:b/>
          <w:sz w:val="24"/>
        </w:rPr>
        <w:t xml:space="preserve">Sec. </w:t>
      </w:r>
      <w:bookmarkStart w:id="516" w:name="_BILL_SECTION_NUMBER__f63118ac_b202_48ab"/>
      <w:r>
        <w:rPr>
          <w:rFonts w:ascii="Arial" w:eastAsia="Arial" w:hAnsi="Arial" w:cs="Arial"/>
          <w:b/>
          <w:sz w:val="24"/>
        </w:rPr>
        <w:t>51</w:t>
      </w:r>
      <w:bookmarkEnd w:id="516"/>
      <w:r>
        <w:rPr>
          <w:rFonts w:ascii="Arial" w:eastAsia="Arial" w:hAnsi="Arial" w:cs="Arial"/>
          <w:b/>
          <w:sz w:val="24"/>
        </w:rPr>
        <w:t>.  38 MRSA §468, sub-§2, ¶R</w:t>
      </w:r>
      <w:r>
        <w:rPr>
          <w:rFonts w:ascii="Arial" w:eastAsia="Arial" w:hAnsi="Arial" w:cs="Arial"/>
        </w:rPr>
        <w:t xml:space="preserve"> is enacted to read:</w:t>
      </w:r>
    </w:p>
    <w:p w:rsidR="003F76EE" w:rsidP="003F76EE">
      <w:pPr>
        <w:ind w:left="720"/>
        <w:rPr>
          <w:rFonts w:ascii="Arial" w:eastAsia="Arial" w:hAnsi="Arial" w:cs="Arial"/>
        </w:rPr>
      </w:pPr>
      <w:bookmarkStart w:id="517" w:name="_STATUTE_NUMBER__2be7cfcd_ac08_49a5_98c5"/>
      <w:bookmarkStart w:id="518" w:name="_PAR__12_4203317b_2f93_4eb0_89bd_065b16b"/>
      <w:bookmarkStart w:id="519" w:name="_STATUTE_P__88ceedca_c0ea_4afc_ad01_f0b5"/>
      <w:bookmarkEnd w:id="513"/>
      <w:bookmarkEnd w:id="514"/>
      <w:r>
        <w:rPr>
          <w:rFonts w:ascii="Arial" w:eastAsia="Arial" w:hAnsi="Arial" w:cs="Arial"/>
          <w:u w:val="single"/>
        </w:rPr>
        <w:t>R</w:t>
      </w:r>
      <w:bookmarkEnd w:id="517"/>
      <w:r>
        <w:rPr>
          <w:rFonts w:ascii="Arial" w:eastAsia="Arial" w:hAnsi="Arial" w:cs="Arial"/>
          <w:u w:val="single"/>
        </w:rPr>
        <w:t xml:space="preserve">.  </w:t>
      </w:r>
      <w:bookmarkStart w:id="520" w:name="_STATUTE_CONTENT__cf9311f0_1931_4ce8_a88"/>
      <w:r>
        <w:rPr>
          <w:rFonts w:ascii="Arial" w:eastAsia="Arial" w:hAnsi="Arial" w:cs="Arial"/>
          <w:u w:val="single"/>
        </w:rPr>
        <w:t>Franklin.</w:t>
      </w:r>
    </w:p>
    <w:p w:rsidR="00000000" w:rsidP="003F76EE">
      <w:pPr>
        <w:ind w:left="1080"/>
        <w:rPr>
          <w:rFonts w:ascii="Arial" w:eastAsia="Arial" w:hAnsi="Arial" w:cs="Arial"/>
        </w:rPr>
      </w:pPr>
      <w:bookmarkStart w:id="521" w:name="_STATUTE_SP__d5a6ab89_60b9_47ac_88c5_6fe"/>
      <w:bookmarkStart w:id="522" w:name="_PAR__13_45910fab_9da4_4bb8_97a8_23f1cce"/>
      <w:bookmarkEnd w:id="518"/>
      <w:bookmarkEnd w:id="520"/>
      <w:r>
        <w:rPr>
          <w:rFonts w:ascii="Arial" w:eastAsia="Arial" w:hAnsi="Arial" w:cs="Arial"/>
          <w:u w:val="single"/>
        </w:rPr>
        <w:t>(</w:t>
      </w:r>
      <w:bookmarkStart w:id="523" w:name="_STATUTE_NUMBER__bf2b8664_dccd_427e_b80b"/>
      <w:r>
        <w:rPr>
          <w:rFonts w:ascii="Arial" w:eastAsia="Arial" w:hAnsi="Arial" w:cs="Arial"/>
          <w:u w:val="single"/>
        </w:rPr>
        <w:t>1</w:t>
      </w:r>
      <w:bookmarkEnd w:id="523"/>
      <w:r>
        <w:rPr>
          <w:rFonts w:ascii="Arial" w:eastAsia="Arial" w:hAnsi="Arial" w:cs="Arial"/>
          <w:u w:val="single"/>
        </w:rPr>
        <w:t xml:space="preserve">)  </w:t>
      </w:r>
      <w:bookmarkStart w:id="524" w:name="_STATUTE_CONTENT__b293e65c_cf32_4a77_a31"/>
      <w:r>
        <w:rPr>
          <w:rFonts w:ascii="Arial" w:eastAsia="Arial" w:hAnsi="Arial" w:cs="Arial"/>
          <w:u w:val="single"/>
        </w:rPr>
        <w:t>Tributaries to Donnell Pond - Class A.</w:t>
      </w:r>
      <w:bookmarkEnd w:id="2"/>
      <w:bookmarkEnd w:id="6"/>
      <w:bookmarkEnd w:id="515"/>
      <w:bookmarkEnd w:id="519"/>
      <w:bookmarkEnd w:id="521"/>
      <w:bookmarkEnd w:id="522"/>
      <w:bookmarkEnd w:id="52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LR2597,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Update Certain Water Quality Standards and To Reclassify Certain Waters of the State</w:t>
    </w:r>
  </w:p>
  <w:p>
    <w:pPr>
      <w:suppressLineNumbers/>
      <w:spacing w:before="0" w:after="0"/>
      <w:jc w:val="center"/>
      <w:rPr>
        <w:rFonts w:ascii="Arial" w:eastAsia="Arial" w:hAnsi="Arial" w:cs="Arial"/>
      </w:rPr>
    </w:pPr>
    <w:r>
      <w:rPr>
        <w:rFonts w:ascii="Arial" w:eastAsia="Arial" w:hAnsi="Arial" w:cs="Arial"/>
        <w:sz w:val="22"/>
      </w:rPr>
      <w:t>L.D. 1964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3F76EE"/>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D64EA"/>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42E8A"/>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