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Strengthen Maine's Good Samaritan Laws Concerning Drug-related Medical Assistance</w:t>
      </w:r>
    </w:p>
    <w:p w:rsidR="00B80F02" w:rsidP="00B80F02">
      <w:pPr>
        <w:ind w:left="360"/>
        <w:rPr>
          <w:rFonts w:ascii="Arial" w:eastAsia="Arial" w:hAnsi="Arial" w:cs="Arial"/>
        </w:rPr>
      </w:pPr>
      <w:bookmarkStart w:id="0" w:name="_ENACTING_CLAUSE__dd763e1c_9a35_4a05_9fd"/>
      <w:bookmarkStart w:id="1" w:name="_DOC_BODY__2a52fbcd_ee00_450e_81bb_de85c"/>
      <w:bookmarkStart w:id="2" w:name="_DOC_BODY_CONTAINER__71bf8f6e_ebf4_43fb_"/>
      <w:bookmarkStart w:id="3" w:name="_PAGE__1_b7423ce2_ce89_4042_939b_13bdfec"/>
      <w:bookmarkStart w:id="4" w:name="_PAR__1_7064702f_ea1c_47cf_b866_5b99796b"/>
      <w:bookmarkStart w:id="5" w:name="_LINE__1_6e5c63f5_c448_4df4_8b30_97bb09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80F02" w:rsidP="00B80F02">
      <w:pPr>
        <w:ind w:left="360" w:firstLine="360"/>
        <w:rPr>
          <w:rFonts w:ascii="Arial" w:eastAsia="Arial" w:hAnsi="Arial" w:cs="Arial"/>
        </w:rPr>
      </w:pPr>
      <w:bookmarkStart w:id="6" w:name="_BILL_SECTION_HEADER__bd63f444_3ac1_4a3e"/>
      <w:bookmarkStart w:id="7" w:name="_BILL_SECTION__aafc065a_4888_4aa2_aa18_0"/>
      <w:bookmarkStart w:id="8" w:name="_DOC_BODY_CONTENT__114d4bbd_3d64_4d72_9a"/>
      <w:bookmarkStart w:id="9" w:name="_PAR__2_70bc9163_9bc2_42b1_9c2c_2b5e6bcd"/>
      <w:bookmarkStart w:id="10" w:name="_LINE__2_a67e5391_35dd_4f36_8199_454c07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6d9c71e_1e25_486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§1111-B,</w:t>
      </w:r>
      <w:r>
        <w:rPr>
          <w:rFonts w:ascii="Arial" w:eastAsia="Arial" w:hAnsi="Arial" w:cs="Arial"/>
        </w:rPr>
        <w:t xml:space="preserve"> as amended by PL 2021, c. 299, Pt. C, §1 and c. 434, </w:t>
      </w:r>
      <w:bookmarkStart w:id="12" w:name="_LINE__3_e3de95dc_59f5_427e_88b5_a271f0d"/>
      <w:bookmarkEnd w:id="10"/>
      <w:r>
        <w:rPr>
          <w:rFonts w:ascii="Arial" w:eastAsia="Arial" w:hAnsi="Arial" w:cs="Arial"/>
        </w:rPr>
        <w:t>§8, is repealed and the following enacted in its place:</w:t>
      </w:r>
      <w:bookmarkEnd w:id="12"/>
    </w:p>
    <w:p w:rsidR="00B80F02" w:rsidP="00B80F02">
      <w:pPr>
        <w:ind w:left="1080" w:hanging="720"/>
        <w:rPr>
          <w:rFonts w:ascii="Arial" w:eastAsia="Arial" w:hAnsi="Arial" w:cs="Arial"/>
        </w:rPr>
      </w:pPr>
      <w:bookmarkStart w:id="13" w:name="_STATUTE_S__819e4eec_b144_453c_ba93_1d2e"/>
      <w:bookmarkStart w:id="14" w:name="_PAR__3_2ed8d15c_531f_4ca0_9f52_ab66a71b"/>
      <w:bookmarkStart w:id="15" w:name="_LINE__4_33022062_10df_4526_831d_32423da"/>
      <w:bookmarkStart w:id="16" w:name="_PROCESSED_CHANGE__9c798f74_296f_4f56_a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7" w:name="_STATUTE_NUMBER__4ebfedc2_e218_4e19_b70c"/>
      <w:r>
        <w:rPr>
          <w:rFonts w:ascii="Arial" w:eastAsia="Arial" w:hAnsi="Arial" w:cs="Arial"/>
          <w:b/>
          <w:u w:val="single"/>
        </w:rPr>
        <w:t>1111-B</w:t>
      </w:r>
      <w:bookmarkEnd w:id="17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38692517_36af_4cae_86"/>
      <w:r>
        <w:rPr>
          <w:rFonts w:ascii="Arial" w:eastAsia="Arial" w:hAnsi="Arial" w:cs="Arial"/>
          <w:b/>
          <w:u w:val="single"/>
        </w:rPr>
        <w:t xml:space="preserve">Exemption from criminal liability for reporting a drug-related </w:t>
      </w:r>
      <w:r>
        <w:rPr>
          <w:rFonts w:ascii="Arial" w:eastAsia="Arial" w:hAnsi="Arial" w:cs="Arial"/>
          <w:b/>
          <w:u w:val="single"/>
        </w:rPr>
        <w:t>overdose</w:t>
      </w:r>
      <w:r>
        <w:rPr>
          <w:rFonts w:ascii="Arial" w:eastAsia="Arial" w:hAnsi="Arial" w:cs="Arial"/>
          <w:b/>
          <w:u w:val="single"/>
        </w:rPr>
        <w:t xml:space="preserve"> or </w:t>
      </w:r>
      <w:bookmarkStart w:id="19" w:name="_LINE__5_8e52b02d_f9ed_471d_8d1a_8a8249d"/>
      <w:bookmarkEnd w:id="15"/>
      <w:r>
        <w:rPr>
          <w:rFonts w:ascii="Arial" w:eastAsia="Arial" w:hAnsi="Arial" w:cs="Arial"/>
          <w:b/>
          <w:u w:val="single"/>
        </w:rPr>
        <w:t>administering naloxone</w:t>
      </w:r>
      <w:bookmarkEnd w:id="18"/>
      <w:bookmarkEnd w:id="19"/>
    </w:p>
    <w:p w:rsidR="00B80F02" w:rsidP="00B80F02">
      <w:pPr>
        <w:ind w:left="360" w:firstLine="360"/>
        <w:rPr>
          <w:rFonts w:ascii="Arial" w:eastAsia="Arial" w:hAnsi="Arial" w:cs="Arial"/>
        </w:rPr>
      </w:pPr>
      <w:bookmarkStart w:id="20" w:name="_STATUTE_NUMBER__2060b500_685d_4475_a7dd"/>
      <w:bookmarkStart w:id="21" w:name="_STATUTE_SS__5f59c0bc_6341_4a76_bdd0_7ff"/>
      <w:bookmarkStart w:id="22" w:name="_PAR__4_b8953dcd_895d_4eac_bfd9_7030d861"/>
      <w:bookmarkStart w:id="23" w:name="_LINE__6_3c56011c_40b1_48ad_89d2_ffc61cf"/>
      <w:bookmarkEnd w:id="14"/>
      <w:r>
        <w:rPr>
          <w:rFonts w:ascii="Arial" w:eastAsia="Arial" w:hAnsi="Arial" w:cs="Arial"/>
          <w:b/>
          <w:u w:val="single"/>
        </w:rPr>
        <w:t>1</w:t>
      </w:r>
      <w:bookmarkEnd w:id="20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CONTENT__7938ec49_881b_4220_8aa"/>
      <w:r>
        <w:rPr>
          <w:rFonts w:ascii="Arial" w:eastAsia="Arial" w:hAnsi="Arial" w:cs="Arial"/>
          <w:u w:val="single"/>
        </w:rPr>
        <w:t xml:space="preserve">A person who in good faith seeks medical assistance for or administers naloxone </w:t>
      </w:r>
      <w:bookmarkStart w:id="25" w:name="_LINE__7_12e92779_df64_44cc_8f9d_9a3a7e2"/>
      <w:bookmarkEnd w:id="23"/>
      <w:r>
        <w:rPr>
          <w:rFonts w:ascii="Arial" w:eastAsia="Arial" w:hAnsi="Arial" w:cs="Arial"/>
          <w:u w:val="single"/>
        </w:rPr>
        <w:t xml:space="preserve">hydrochloride to another person experiencing a drug-related </w:t>
      </w:r>
      <w:r>
        <w:rPr>
          <w:rFonts w:ascii="Arial" w:eastAsia="Arial" w:hAnsi="Arial" w:cs="Arial"/>
          <w:u w:val="single"/>
        </w:rPr>
        <w:t>overdose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</w:t>
      </w:r>
      <w:r>
        <w:rPr>
          <w:rFonts w:ascii="Arial" w:eastAsia="Arial" w:hAnsi="Arial" w:cs="Arial"/>
          <w:u w:val="single"/>
        </w:rPr>
        <w:t xml:space="preserve">who is at </w:t>
      </w:r>
      <w:bookmarkStart w:id="26" w:name="_LINE__8_3e1ece15_f575_4a41_828f_3a8aed8"/>
      <w:bookmarkEnd w:id="25"/>
      <w:r>
        <w:rPr>
          <w:rFonts w:ascii="Arial" w:eastAsia="Arial" w:hAnsi="Arial" w:cs="Arial"/>
          <w:u w:val="single"/>
        </w:rPr>
        <w:t xml:space="preserve">the location </w:t>
      </w:r>
      <w:r>
        <w:rPr>
          <w:rFonts w:ascii="Arial" w:eastAsia="Arial" w:hAnsi="Arial" w:cs="Arial"/>
          <w:u w:val="single"/>
        </w:rPr>
        <w:t>where</w:t>
      </w:r>
      <w:r>
        <w:rPr>
          <w:rFonts w:ascii="Arial" w:eastAsia="Arial" w:hAnsi="Arial" w:cs="Arial"/>
          <w:u w:val="single"/>
        </w:rPr>
        <w:t xml:space="preserve"> medical assistance was sought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where naloxone </w:t>
      </w:r>
      <w:r>
        <w:rPr>
          <w:rFonts w:ascii="Arial" w:eastAsia="Arial" w:hAnsi="Arial" w:cs="Arial"/>
          <w:u w:val="single"/>
        </w:rPr>
        <w:t xml:space="preserve">hydrochloride </w:t>
      </w:r>
      <w:r>
        <w:rPr>
          <w:rFonts w:ascii="Arial" w:eastAsia="Arial" w:hAnsi="Arial" w:cs="Arial"/>
          <w:u w:val="single"/>
        </w:rPr>
        <w:t xml:space="preserve">was </w:t>
      </w:r>
      <w:bookmarkStart w:id="27" w:name="_LINE__9_fb97a0ba_9076_47ab_a3dc_7ab1de1"/>
      <w:bookmarkEnd w:id="26"/>
      <w:r>
        <w:rPr>
          <w:rFonts w:ascii="Arial" w:eastAsia="Arial" w:hAnsi="Arial" w:cs="Arial"/>
          <w:u w:val="single"/>
        </w:rPr>
        <w:t xml:space="preserve">administered to </w:t>
      </w:r>
      <w:r>
        <w:rPr>
          <w:rFonts w:ascii="Arial" w:eastAsia="Arial" w:hAnsi="Arial" w:cs="Arial"/>
          <w:u w:val="single"/>
        </w:rPr>
        <w:t xml:space="preserve">another person experiencing a drug-related </w:t>
      </w:r>
      <w:r>
        <w:rPr>
          <w:rFonts w:ascii="Arial" w:eastAsia="Arial" w:hAnsi="Arial" w:cs="Arial"/>
          <w:u w:val="single"/>
        </w:rPr>
        <w:t>overdose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the person </w:t>
      </w:r>
      <w:r>
        <w:rPr>
          <w:rFonts w:ascii="Arial" w:eastAsia="Arial" w:hAnsi="Arial" w:cs="Arial"/>
          <w:u w:val="single"/>
        </w:rPr>
        <w:t xml:space="preserve">who is </w:t>
      </w:r>
      <w:bookmarkStart w:id="28" w:name="_LINE__10_af87ae1f_8990_41d9_ab2b_450049"/>
      <w:bookmarkEnd w:id="27"/>
      <w:r>
        <w:rPr>
          <w:rFonts w:ascii="Arial" w:eastAsia="Arial" w:hAnsi="Arial" w:cs="Arial"/>
          <w:u w:val="single"/>
        </w:rPr>
        <w:t xml:space="preserve">experiencing the </w:t>
      </w:r>
      <w:r>
        <w:rPr>
          <w:rFonts w:ascii="Arial" w:eastAsia="Arial" w:hAnsi="Arial" w:cs="Arial"/>
          <w:u w:val="single"/>
        </w:rPr>
        <w:t xml:space="preserve">drug-related overdose </w:t>
      </w:r>
      <w:r>
        <w:rPr>
          <w:rFonts w:ascii="Arial" w:eastAsia="Arial" w:hAnsi="Arial" w:cs="Arial"/>
          <w:u w:val="single"/>
        </w:rPr>
        <w:t xml:space="preserve">may not be arrested or prosecuted for a crime, </w:t>
      </w:r>
      <w:bookmarkStart w:id="29" w:name="_LINE__11_77107260_d3f6_4241_b153_7c05d0"/>
      <w:bookmarkEnd w:id="28"/>
      <w:r>
        <w:rPr>
          <w:rFonts w:ascii="Arial" w:eastAsia="Arial" w:hAnsi="Arial" w:cs="Arial"/>
          <w:u w:val="single"/>
        </w:rPr>
        <w:t xml:space="preserve">unless the crime is a violent crime,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for a violation of probation as authorized by chapter </w:t>
      </w:r>
      <w:bookmarkStart w:id="30" w:name="_LINE__12_ce782a6b_0314_46e8_8693_d6a51a"/>
      <w:bookmarkEnd w:id="29"/>
      <w:r>
        <w:rPr>
          <w:rFonts w:ascii="Arial" w:eastAsia="Arial" w:hAnsi="Arial" w:cs="Arial"/>
          <w:u w:val="single"/>
        </w:rPr>
        <w:t xml:space="preserve">67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 xml:space="preserve">condition 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 xml:space="preserve"> release as authorized by Title 15, chapter 105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subchapter 5</w:t>
      </w:r>
      <w:r>
        <w:rPr>
          <w:rFonts w:ascii="Arial" w:eastAsia="Arial" w:hAnsi="Arial" w:cs="Arial"/>
          <w:u w:val="single"/>
        </w:rPr>
        <w:t>.</w:t>
      </w:r>
      <w:bookmarkEnd w:id="30"/>
    </w:p>
    <w:p w:rsidR="00B80F02" w:rsidP="00B80F02">
      <w:pPr>
        <w:ind w:left="360" w:firstLine="360"/>
        <w:rPr>
          <w:rFonts w:ascii="Arial" w:eastAsia="Arial" w:hAnsi="Arial" w:cs="Arial"/>
        </w:rPr>
      </w:pPr>
      <w:bookmarkStart w:id="31" w:name="_STATUTE_NUMBER__d2f41e89_2389_488a_ba2a"/>
      <w:bookmarkStart w:id="32" w:name="_STATUTE_SS__52b06232_fd12_4785_b267_4e5"/>
      <w:bookmarkStart w:id="33" w:name="_PAR__5_865c8976_3c0d_4349_81ff_61ecd2fa"/>
      <w:bookmarkStart w:id="34" w:name="_LINE__13_82a19cd1_1e02_45b6_9dda_1fde30"/>
      <w:bookmarkEnd w:id="21"/>
      <w:bookmarkEnd w:id="22"/>
      <w:bookmarkEnd w:id="24"/>
      <w:r>
        <w:rPr>
          <w:rFonts w:ascii="Arial" w:eastAsia="Arial" w:hAnsi="Arial" w:cs="Arial"/>
          <w:b/>
          <w:u w:val="single"/>
        </w:rPr>
        <w:t>2</w:t>
      </w:r>
      <w:bookmarkEnd w:id="31"/>
      <w:r>
        <w:rPr>
          <w:rFonts w:ascii="Arial" w:eastAsia="Arial" w:hAnsi="Arial" w:cs="Arial"/>
          <w:b/>
          <w:u w:val="single"/>
        </w:rPr>
        <w:t xml:space="preserve">.  </w:t>
      </w:r>
      <w:bookmarkStart w:id="35" w:name="_STATUTE_CONTENT__5077b3cc_f237_44e6_982"/>
      <w:r>
        <w:rPr>
          <w:rFonts w:ascii="Arial" w:eastAsia="Arial" w:hAnsi="Arial" w:cs="Arial"/>
          <w:u w:val="single"/>
        </w:rPr>
        <w:t xml:space="preserve">For the purposes of this section, “violent crime” means an offense against the person </w:t>
      </w:r>
      <w:bookmarkStart w:id="36" w:name="_LINE__14_24be0247_f3a8_4a73_a89c_c08867"/>
      <w:bookmarkEnd w:id="34"/>
      <w:r>
        <w:rPr>
          <w:rFonts w:ascii="Arial" w:eastAsia="Arial" w:hAnsi="Arial" w:cs="Arial"/>
          <w:u w:val="single"/>
        </w:rPr>
        <w:t xml:space="preserve">as described in chapter 9; sexual exploitation of minors as described in chapter 12; </w:t>
      </w:r>
      <w:bookmarkStart w:id="37" w:name="_LINE__15_9f5ffcf5_7123_4510_9f35_ccafe0"/>
      <w:bookmarkEnd w:id="36"/>
      <w:r>
        <w:rPr>
          <w:rFonts w:ascii="Arial" w:eastAsia="Arial" w:hAnsi="Arial" w:cs="Arial"/>
          <w:u w:val="single"/>
        </w:rPr>
        <w:t xml:space="preserve">kidnapping, criminal restraint and criminal forced labor as described in chapter 13; robbery </w:t>
      </w:r>
      <w:bookmarkStart w:id="38" w:name="_LINE__16_4f9d50cf_5511_4809_90b1_54a894"/>
      <w:bookmarkEnd w:id="37"/>
      <w:r>
        <w:rPr>
          <w:rFonts w:ascii="Arial" w:eastAsia="Arial" w:hAnsi="Arial" w:cs="Arial"/>
          <w:u w:val="single"/>
        </w:rPr>
        <w:t xml:space="preserve">as defined in section 651; sex trafficking as described in sections 852 and 853; and a </w:t>
      </w:r>
      <w:bookmarkStart w:id="39" w:name="_LINE__17_059431c9_5bdc_4a43_b1eb_a00b08"/>
      <w:bookmarkEnd w:id="38"/>
      <w:r>
        <w:rPr>
          <w:rFonts w:ascii="Arial" w:eastAsia="Arial" w:hAnsi="Arial" w:cs="Arial"/>
          <w:u w:val="single"/>
        </w:rPr>
        <w:t>sexually violent offense as defined in Title 34-A, section 11203, subsection 7</w:t>
      </w:r>
      <w:r>
        <w:rPr>
          <w:rFonts w:ascii="Arial" w:eastAsia="Arial" w:hAnsi="Arial" w:cs="Arial"/>
          <w:u w:val="single"/>
        </w:rPr>
        <w:t>.</w:t>
      </w:r>
      <w:bookmarkEnd w:id="39"/>
    </w:p>
    <w:p w:rsidR="00B80F02" w:rsidP="00B80F0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" w:name="_SUMMARY__6e18652a_5a91_4dfc_b5c9_272d36"/>
      <w:bookmarkStart w:id="41" w:name="_PAR__6_75a237fc_5ee5_405c_90ac_da0ec797"/>
      <w:bookmarkStart w:id="42" w:name="_LINE__18_fdd71f4c_67bc_49e6_a23a_385a88"/>
      <w:bookmarkEnd w:id="7"/>
      <w:bookmarkEnd w:id="8"/>
      <w:bookmarkEnd w:id="13"/>
      <w:bookmarkEnd w:id="16"/>
      <w:bookmarkEnd w:id="32"/>
      <w:bookmarkEnd w:id="33"/>
      <w:bookmarkEnd w:id="35"/>
      <w:r>
        <w:rPr>
          <w:rFonts w:ascii="Arial" w:eastAsia="Arial" w:hAnsi="Arial" w:cs="Arial"/>
          <w:b/>
          <w:sz w:val="24"/>
        </w:rPr>
        <w:t>SUMMARY</w:t>
      </w:r>
      <w:bookmarkEnd w:id="42"/>
    </w:p>
    <w:p w:rsidR="00B80F02" w:rsidP="00B80F02">
      <w:pPr>
        <w:ind w:left="360" w:firstLine="360"/>
        <w:rPr>
          <w:rFonts w:ascii="Arial" w:eastAsia="Arial" w:hAnsi="Arial" w:cs="Arial"/>
        </w:rPr>
      </w:pPr>
      <w:bookmarkStart w:id="43" w:name="_PAR__7_69712584_e910_4ed3_8fea_9ab3cfae"/>
      <w:bookmarkStart w:id="44" w:name="_LINE__19_bbbf75c8_ccb5_4b24_9659_0c2dc4"/>
      <w:bookmarkEnd w:id="41"/>
      <w:r w:rsidRPr="004B2B6F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extends</w:t>
      </w:r>
      <w:r w:rsidRPr="004B2B6F">
        <w:rPr>
          <w:rFonts w:ascii="Arial" w:eastAsia="Arial" w:hAnsi="Arial" w:cs="Arial"/>
        </w:rPr>
        <w:t xml:space="preserve"> the State</w:t>
      </w:r>
      <w:r>
        <w:rPr>
          <w:rFonts w:ascii="Arial" w:eastAsia="Arial" w:hAnsi="Arial" w:cs="Arial"/>
        </w:rPr>
        <w:t>'</w:t>
      </w:r>
      <w:r w:rsidRPr="004B2B6F">
        <w:rPr>
          <w:rFonts w:ascii="Arial" w:eastAsia="Arial" w:hAnsi="Arial" w:cs="Arial"/>
        </w:rPr>
        <w:t xml:space="preserve">s Good Samaritan laws by exempting from arrest or </w:t>
      </w:r>
      <w:bookmarkStart w:id="45" w:name="_LINE__20_1745c089_8856_41d5_8748_83eadf"/>
      <w:bookmarkEnd w:id="44"/>
      <w:r w:rsidRPr="004B2B6F">
        <w:rPr>
          <w:rFonts w:ascii="Arial" w:eastAsia="Arial" w:hAnsi="Arial" w:cs="Arial"/>
        </w:rPr>
        <w:t xml:space="preserve">prosecution for a nonviolent offense </w:t>
      </w:r>
      <w:r>
        <w:rPr>
          <w:rFonts w:ascii="Arial" w:eastAsia="Arial" w:hAnsi="Arial" w:cs="Arial"/>
        </w:rPr>
        <w:t xml:space="preserve">or for a violation of probation or condition of release </w:t>
      </w:r>
      <w:bookmarkStart w:id="46" w:name="_LINE__21_52c4c09e_adad_4dc2_9248_1d71b0"/>
      <w:bookmarkEnd w:id="45"/>
      <w:r w:rsidRPr="004B2B6F">
        <w:rPr>
          <w:rFonts w:ascii="Arial" w:eastAsia="Arial" w:hAnsi="Arial" w:cs="Arial"/>
        </w:rPr>
        <w:t xml:space="preserve">a person at the location of a drug-related </w:t>
      </w:r>
      <w:r>
        <w:rPr>
          <w:rFonts w:ascii="Arial" w:eastAsia="Arial" w:hAnsi="Arial" w:cs="Arial"/>
        </w:rPr>
        <w:t>overdose</w:t>
      </w:r>
      <w:r w:rsidRPr="004B2B6F">
        <w:rPr>
          <w:rFonts w:ascii="Arial" w:eastAsia="Arial" w:hAnsi="Arial" w:cs="Arial"/>
        </w:rPr>
        <w:t xml:space="preserve"> for which medical assistance was sought</w:t>
      </w:r>
      <w:r>
        <w:rPr>
          <w:rFonts w:ascii="Arial" w:eastAsia="Arial" w:hAnsi="Arial" w:cs="Arial"/>
        </w:rPr>
        <w:t xml:space="preserve"> </w:t>
      </w:r>
      <w:bookmarkStart w:id="47" w:name="_LINE__22_dbfa2b65_3b49_4f2a_b44f_80594a"/>
      <w:bookmarkEnd w:id="46"/>
      <w:r>
        <w:rPr>
          <w:rFonts w:ascii="Arial" w:eastAsia="Arial" w:hAnsi="Arial" w:cs="Arial"/>
        </w:rPr>
        <w:t>or naloxone was administered</w:t>
      </w:r>
      <w:r w:rsidRPr="004B2B6F">
        <w:rPr>
          <w:rFonts w:ascii="Arial" w:eastAsia="Arial" w:hAnsi="Arial" w:cs="Arial"/>
        </w:rPr>
        <w:t>.</w:t>
      </w:r>
      <w:bookmarkEnd w:id="47"/>
    </w:p>
    <w:bookmarkEnd w:id="1"/>
    <w:bookmarkEnd w:id="2"/>
    <w:bookmarkEnd w:id="3"/>
    <w:bookmarkEnd w:id="40"/>
    <w:bookmarkEnd w:id="4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LR2476,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Strengthen Maine's Good Samaritan Laws Concerning Drug-related Medical Assistance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2B6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80F02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132844</ItemId>
    <LRId>68935</LRId>
    <LRNumber>2476</LRNumber>
    <LDNumber>1862</LDNumber>
    <PaperNumber>SP0661</Pape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Strengthen Maine's Good Samaritan Laws Concerning Drug-related Medical Assistance</LRTitle>
    <ItemTitle>An Act To Strengthen Maine's Good Samaritan Laws Concerning Drug-related Medical Assistance</ItemTitle>
    <ShortTitle1>AN ACT TO STRENGTHEN MAINE'S</ShortTitle1>
    <ShortTitle2>GOOD SAMARITAN LAWS CONCERNING</ShortTitle2>
    <JacketLegend>Approved for introduction by a majority of the Legislative Council pursuant to Joint Rule 203.</JacketLegend>
    <SponsorFirstName>Chloe</SponsorFirstName>
    <SponsorLastName>Maxmin</SponsorLastName>
    <SponsorChamberPrefix>Sen.</SponsorChamberPrefix>
    <SponsorFrom>Lincoln</SponsorFrom>
    <DraftingCycleCount>2</DraftingCycleCount>
    <LatestDraftingActionId>137</LatestDraftingActionId>
    <LatestDraftingActionDate>2021-12-21T09:48:49</LatestDraftingActionDate>
    <LatestDrafterName>SSenft</LatestDrafterName>
    <LatestProoferName>smcsorley</LatestProoferName>
    <LatestTechName>mringrose</LatestTechName>
    <CurrentCustodyInitials>FILE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w:rsidR="00B80F02" w:rsidRDefault="00B80F02" w:rsidP="00B80F02"&amp;gt;&amp;lt;w:pPr&amp;gt;&amp;lt;w:ind w:left="360" /&amp;gt;&amp;lt;/w:pPr&amp;gt;&amp;lt;w:bookmarkStart w:id="0" w:name="_ENACTING_CLAUSE__dd763e1c_9a35_4a05_9fd" /&amp;gt;&amp;lt;w:bookmarkStart w:id="1" w:name="_DOC_BODY__2a52fbcd_ee00_450e_81bb_de85c" /&amp;gt;&amp;lt;w:bookmarkStart w:id="2" w:name="_DOC_BODY_CONTAINER__71bf8f6e_ebf4_43fb_" /&amp;gt;&amp;lt;w:bookmarkStart w:id="3" w:name="_PAGE__1_b7423ce2_ce89_4042_939b_13bdfec" /&amp;gt;&amp;lt;w:bookmarkStart w:id="4" w:name="_PAR__1_7064702f_ea1c_47cf_b866_5b99796b" /&amp;gt;&amp;lt;w:bookmarkStart w:id="5" w:name="_LINE__1_6e5c63f5_c448_4df4_8b30_97bb094"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w:rsidR="00B80F02" w:rsidRDefault="00B80F02" w:rsidP="00B80F02"&amp;gt;&amp;lt;w:pPr&amp;gt;&amp;lt;w:ind w:left="360" w:firstLine="360" /&amp;gt;&amp;lt;/w:pPr&amp;gt;&amp;lt;w:bookmarkStart w:id="6" w:name="_BILL_SECTION_HEADER__bd63f444_3ac1_4a3e" /&amp;gt;&amp;lt;w:bookmarkStart w:id="7" w:name="_BILL_SECTION__aafc065a_4888_4aa2_aa18_0" /&amp;gt;&amp;lt;w:bookmarkStart w:id="8" w:name="_DOC_BODY_CONTENT__114d4bbd_3d64_4d72_9a" /&amp;gt;&amp;lt;w:bookmarkStart w:id="9" w:name="_PAR__2_70bc9163_9bc2_42b1_9c2c_2b5e6bcd" /&amp;gt;&amp;lt;w:bookmarkStart w:id="10" w:name="_LINE__2_a67e5391_35dd_4f36_8199_454c07b"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w:name="_BILL_SECTION_NUMBER__76d9c71e_1e25_4863"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§1111-B,&amp;lt;/w:t&amp;gt;&amp;lt;/w:r&amp;gt;&amp;lt;w:r&amp;gt;&amp;lt;w:t xml:space="preserve"&amp;gt; as amended by PL 2021, c. 299, Pt. C, §1 and c. 434, &amp;lt;/w:t&amp;gt;&amp;lt;/w:r&amp;gt;&amp;lt;w:bookmarkStart w:id="12" w:name="_LINE__3_e3de95dc_59f5_427e_88b5_a271f0d" /&amp;gt;&amp;lt;w:bookmarkEnd w:id="10" /&amp;gt;&amp;lt;w:r&amp;gt;&amp;lt;w:t&amp;gt;§8, is repealed and the following enacted in its place:&amp;lt;/w:t&amp;gt;&amp;lt;/w:r&amp;gt;&amp;lt;w:bookmarkEnd w:id="12" /&amp;gt;&amp;lt;/w:p&amp;gt;&amp;lt;w:p w:rsidR="00B80F02" w:rsidRDefault="00B80F02" w:rsidP="00B80F02"&amp;gt;&amp;lt;w:pPr&amp;gt;&amp;lt;w:ind w:left="1080" w:hanging="720" /&amp;gt;&amp;lt;w:rPr&amp;gt;&amp;lt;w:ins w:id="13" w:author="BPS" w:date="2021-11-04T12:11:00Z" /&amp;gt;&amp;lt;/w:rPr&amp;gt;&amp;lt;/w:pPr&amp;gt;&amp;lt;w:bookmarkStart w:id="14" w:name="_STATUTE_S__819e4eec_b144_453c_ba93_1d2e" /&amp;gt;&amp;lt;w:bookmarkStart w:id="15" w:name="_PAR__3_2ed8d15c_531f_4ca0_9f52_ab66a71b" /&amp;gt;&amp;lt;w:bookmarkStart w:id="16" w:name="_LINE__4_33022062_10df_4526_831d_32423da" /&amp;gt;&amp;lt;w:bookmarkStart w:id="17" w:name="_PROCESSED_CHANGE__9c798f74_296f_4f56_af" /&amp;gt;&amp;lt;w:bookmarkEnd w:id="6" /&amp;gt;&amp;lt;w:bookmarkEnd w:id="9" /&amp;gt;&amp;lt;w:ins w:id="18" w:author="BPS" w:date="2021-11-04T12:11:00Z"&amp;gt;&amp;lt;w:r&amp;gt;&amp;lt;w:rPr&amp;gt;&amp;lt;w:b /&amp;gt;&amp;lt;/w:rPr&amp;gt;&amp;lt;w:t&amp;gt;§&amp;lt;/w:t&amp;gt;&amp;lt;/w:r&amp;gt;&amp;lt;w:bookmarkStart w:id="19" w:name="_STATUTE_NUMBER__4ebfedc2_e218_4e19_b70c" /&amp;gt;&amp;lt;w:r&amp;gt;&amp;lt;w:rPr&amp;gt;&amp;lt;w:b /&amp;gt;&amp;lt;/w:rPr&amp;gt;&amp;lt;w:t&amp;gt;1111-B&amp;lt;/w:t&amp;gt;&amp;lt;/w:r&amp;gt;&amp;lt;w:bookmarkEnd w:id="19" /&amp;gt;&amp;lt;w:r&amp;gt;&amp;lt;w:rPr&amp;gt;&amp;lt;w:b /&amp;gt;&amp;lt;/w:rPr&amp;gt;&amp;lt;w:t xml:space="preserve"&amp;gt;.  &amp;lt;/w:t&amp;gt;&amp;lt;/w:r&amp;gt;&amp;lt;w:bookmarkStart w:id="20" w:name="_STATUTE_HEADNOTE__38692517_36af_4cae_86" /&amp;gt;&amp;lt;w:r&amp;gt;&amp;lt;w:rPr&amp;gt;&amp;lt;w:b /&amp;gt;&amp;lt;/w:rPr&amp;gt;&amp;lt;w:t xml:space="preserve"&amp;gt;Exemption from criminal liability for reporting a drug-related &amp;lt;/w:t&amp;gt;&amp;lt;/w:r&amp;gt;&amp;lt;/w:ins&amp;gt;&amp;lt;w:ins w:id="21" w:author="BPS" w:date="2021-12-06T09:36:00Z"&amp;gt;&amp;lt;w:r&amp;gt;&amp;lt;w:rPr&amp;gt;&amp;lt;w:b /&amp;gt;&amp;lt;/w:rPr&amp;gt;&amp;lt;w:t&amp;gt;overdose&amp;lt;/w:t&amp;gt;&amp;lt;/w:r&amp;gt;&amp;lt;/w:ins&amp;gt;&amp;lt;w:ins w:id="22" w:author="BPS" w:date="2021-11-04T12:11:00Z"&amp;gt;&amp;lt;w:r&amp;gt;&amp;lt;w:rPr&amp;gt;&amp;lt;w:b /&amp;gt;&amp;lt;/w:rPr&amp;gt;&amp;lt;w:t xml:space="preserve"&amp;gt; or &amp;lt;/w:t&amp;gt;&amp;lt;/w:r&amp;gt;&amp;lt;w:bookmarkStart w:id="23" w:name="_LINE__5_8e52b02d_f9ed_471d_8d1a_8a8249d" /&amp;gt;&amp;lt;w:bookmarkEnd w:id="16" /&amp;gt;&amp;lt;w:r&amp;gt;&amp;lt;w:rPr&amp;gt;&amp;lt;w:b /&amp;gt;&amp;lt;/w:rPr&amp;gt;&amp;lt;w:t&amp;gt;administering naloxone&amp;lt;/w:t&amp;gt;&amp;lt;/w:r&amp;gt;&amp;lt;w:bookmarkEnd w:id="20" /&amp;gt;&amp;lt;w:bookmarkEnd w:id="23" /&amp;gt;&amp;lt;/w:ins&amp;gt;&amp;lt;/w:p&amp;gt;&amp;lt;w:p w:rsidR="00B80F02" w:rsidRDefault="00B80F02" w:rsidP="00B80F02"&amp;gt;&amp;lt;w:pPr&amp;gt;&amp;lt;w:ind w:left="360" w:firstLine="360" /&amp;gt;&amp;lt;w:rPr&amp;gt;&amp;lt;w:ins w:id="24" w:author="BPS" w:date="2021-11-04T12:11:00Z" /&amp;gt;&amp;lt;/w:rPr&amp;gt;&amp;lt;/w:pPr&amp;gt;&amp;lt;w:bookmarkStart w:id="25" w:name="_STATUTE_NUMBER__2060b500_685d_4475_a7dd" /&amp;gt;&amp;lt;w:bookmarkStart w:id="26" w:name="_STATUTE_SS__5f59c0bc_6341_4a76_bdd0_7ff" /&amp;gt;&amp;lt;w:bookmarkStart w:id="27" w:name="_PAR__4_b8953dcd_895d_4eac_bfd9_7030d861" /&amp;gt;&amp;lt;w:bookmarkStart w:id="28" w:name="_LINE__6_3c56011c_40b1_48ad_89d2_ffc61cf" /&amp;gt;&amp;lt;w:bookmarkEnd w:id="15" /&amp;gt;&amp;lt;w:ins w:id="29" w:author="BPS" w:date="2021-11-04T12:11:00Z"&amp;gt;&amp;lt;w:r&amp;gt;&amp;lt;w:rPr&amp;gt;&amp;lt;w:b /&amp;gt;&amp;lt;/w:rPr&amp;gt;&amp;lt;w:t&amp;gt;1&amp;lt;/w:t&amp;gt;&amp;lt;/w:r&amp;gt;&amp;lt;w:bookmarkEnd w:id="25" /&amp;gt;&amp;lt;w:r&amp;gt;&amp;lt;w:rPr&amp;gt;&amp;lt;w:b /&amp;gt;&amp;lt;/w:rPr&amp;gt;&amp;lt;w:t xml:space="preserve"&amp;gt;.  &amp;lt;/w:t&amp;gt;&amp;lt;/w:r&amp;gt;&amp;lt;/w:ins&amp;gt;&amp;lt;w:bookmarkStart w:id="30" w:name="_STATUTE_CONTENT__7938ec49_881b_4220_8aa" /&amp;gt;&amp;lt;w:ins w:id="31" w:author="BPS" w:date="2021-11-29T16:40:00Z"&amp;gt;&amp;lt;w:r w:rsidRPr="004B2B6F"&amp;gt;&amp;lt;w:t xml:space="preserve"&amp;gt;A person who in good faith seeks medical assistance for or administers naloxone &amp;lt;/w:t&amp;gt;&amp;lt;/w:r&amp;gt;&amp;lt;w:bookmarkStart w:id="32" w:name="_LINE__7_12e92779_df64_44cc_8f9d_9a3a7e2" /&amp;gt;&amp;lt;w:bookmarkEnd w:id="28" /&amp;gt;&amp;lt;w:r w:rsidRPr="004B2B6F"&amp;gt;&amp;lt;w:t xml:space="preserve"&amp;gt;hydrochloride to another person experiencing a drug-related &amp;lt;/w:t&amp;gt;&amp;lt;/w:r&amp;gt;&amp;lt;/w:ins&amp;gt;&amp;lt;w:ins w:id="33" w:author="BPS" w:date="2021-12-02T14:55:00Z"&amp;gt;&amp;lt;w:r&amp;gt;&amp;lt;w:t&amp;gt;overdose&amp;lt;/w:t&amp;gt;&amp;lt;/w:r&amp;gt;&amp;lt;/w:ins&amp;gt;&amp;lt;w:ins w:id="34" w:author="BPS" w:date="2021-12-10T09:39:00Z"&amp;gt;&amp;lt;w:r&amp;gt;&amp;lt;w:t&amp;gt;,&amp;lt;/w:t&amp;gt;&amp;lt;/w:r&amp;gt;&amp;lt;/w:ins&amp;gt;&amp;lt;w:ins w:id="35" w:author="BPS" w:date="2021-11-29T16:40:00Z"&amp;gt;&amp;lt;w:r w:rsidRPr="004B2B6F"&amp;gt;&amp;lt;w:t xml:space="preserve"&amp;gt; &amp;lt;/w:t&amp;gt;&amp;lt;/w:r&amp;gt;&amp;lt;/w:ins&amp;gt;&amp;lt;w:ins w:id="36" w:author="BPS" w:date="2021-12-02T14:55:00Z"&amp;gt;&amp;lt;w:r&amp;gt;&amp;lt;w:t xml:space="preserve"&amp;gt;a person &amp;lt;/w:t&amp;gt;&amp;lt;/w:r&amp;gt;&amp;lt;/w:ins&amp;gt;&amp;lt;w:ins w:id="37" w:author="BPS" w:date="2021-11-29T16:40:00Z"&amp;gt;&amp;lt;w:r w:rsidRPr="004B2B6F"&amp;gt;&amp;lt;w:t xml:space="preserve"&amp;gt;who is at &amp;lt;/w:t&amp;gt;&amp;lt;/w:r&amp;gt;&amp;lt;w:bookmarkStart w:id="38" w:name="_LINE__8_3e1ece15_f575_4a41_828f_3a8aed8" /&amp;gt;&amp;lt;w:bookmarkEnd w:id="32" /&amp;gt;&amp;lt;w:r w:rsidRPr="004B2B6F"&amp;gt;&amp;lt;w:t xml:space="preserve"&amp;gt;the location &amp;lt;/w:t&amp;gt;&amp;lt;/w:r&amp;gt;&amp;lt;/w:ins&amp;gt;&amp;lt;w:ins w:id="39" w:author="BPS" w:date="2021-12-02T14:55:00Z"&amp;gt;&amp;lt;w:r&amp;gt;&amp;lt;w:t&amp;gt;where&amp;lt;/w:t&amp;gt;&amp;lt;/w:r&amp;gt;&amp;lt;/w:ins&amp;gt;&amp;lt;w:ins w:id="40" w:author="BPS" w:date="2021-11-29T16:40:00Z"&amp;gt;&amp;lt;w:r w:rsidRPr="004B2B6F"&amp;gt;&amp;lt;w:t xml:space="preserve"&amp;gt; medical assistance was sought&amp;lt;/w:t&amp;gt;&amp;lt;/w:r&amp;gt;&amp;lt;/w:ins&amp;gt;&amp;lt;w:ins w:id="41" w:author="BPS" w:date="2021-12-06T09:33:00Z"&amp;gt;&amp;lt;w:r&amp;gt;&amp;lt;w:t xml:space="preserve"&amp;gt; &amp;lt;/w:t&amp;gt;&amp;lt;/w:r&amp;gt;&amp;lt;/w:ins&amp;gt;&amp;lt;w:ins w:id="42" w:author="BPS" w:date="2021-12-06T09:34:00Z"&amp;gt;&amp;lt;w:r&amp;gt;&amp;lt;w:t&amp;gt;for&amp;lt;/w:t&amp;gt;&amp;lt;/w:r&amp;gt;&amp;lt;/w:ins&amp;gt;&amp;lt;w:ins w:id="43" w:author="BPS" w:date="2021-11-29T16:40:00Z"&amp;gt;&amp;lt;w:r w:rsidRPr="004B2B6F"&amp;gt;&amp;lt;w:t xml:space="preserve"&amp;gt; &amp;lt;/w:t&amp;gt;&amp;lt;/w:r&amp;gt;&amp;lt;/w:ins&amp;gt;&amp;lt;w:ins w:id="44" w:author="BPS" w:date="2021-12-02T14:56:00Z"&amp;gt;&amp;lt;w:r&amp;gt;&amp;lt;w:t xml:space="preserve"&amp;gt;or where naloxone &amp;lt;/w:t&amp;gt;&amp;lt;/w:r&amp;gt;&amp;lt;/w:ins&amp;gt;&amp;lt;w:ins w:id="45" w:author="BPS" w:date="2021-12-06T09:34:00Z"&amp;gt;&amp;lt;w:r&amp;gt;&amp;lt;w:t xml:space="preserve"&amp;gt;hydrochloride &amp;lt;/w:t&amp;gt;&amp;lt;/w:r&amp;gt;&amp;lt;/w:ins&amp;gt;&amp;lt;w:ins w:id="46" w:author="BPS" w:date="2021-12-02T14:56:00Z"&amp;gt;&amp;lt;w:r&amp;gt;&amp;lt;w:t xml:space="preserve"&amp;gt;was &amp;lt;/w:t&amp;gt;&amp;lt;/w:r&amp;gt;&amp;lt;w:bookmarkStart w:id="47" w:name="_LINE__9_fb97a0ba_9076_47ab_a3dc_7ab1de1" /&amp;gt;&amp;lt;w:bookmarkEnd w:id="38" /&amp;gt;&amp;lt;w:r&amp;gt;&amp;lt;w:t xml:space="preserve"&amp;gt;administered to &amp;lt;/w:t&amp;gt;&amp;lt;/w:r&amp;gt;&amp;lt;/w:ins&amp;gt;&amp;lt;w:ins w:id="48" w:author="BPS" w:date="2021-11-29T16:40:00Z"&amp;gt;&amp;lt;w:r w:rsidRPr="004B2B6F"&amp;gt;&amp;lt;w:t xml:space="preserve"&amp;gt;another person experiencing a drug-related &amp;lt;/w:t&amp;gt;&amp;lt;/w:r&amp;gt;&amp;lt;/w:ins&amp;gt;&amp;lt;w:ins w:id="49" w:author="BPS" w:date="2021-12-02T14:57:00Z"&amp;gt;&amp;lt;w:r&amp;gt;&amp;lt;w:t&amp;gt;overdose&amp;lt;/w:t&amp;gt;&amp;lt;/w:r&amp;gt;&amp;lt;/w:ins&amp;gt;&amp;lt;w:ins w:id="50" w:author="BPS" w:date="2021-11-29T16:40:00Z"&amp;gt;&amp;lt;w:r w:rsidRPr="004B2B6F"&amp;gt;&amp;lt;w:t xml:space="preserve"&amp;gt; &amp;lt;/w:t&amp;gt;&amp;lt;/w:r&amp;gt;&amp;lt;/w:ins&amp;gt;&amp;lt;w:ins w:id="51" w:author="BPS" w:date="2021-12-10T09:39:00Z"&amp;gt;&amp;lt;w:r&amp;gt;&amp;lt;w:t&amp;gt;or&amp;lt;/w:t&amp;gt;&amp;lt;/w:r&amp;gt;&amp;lt;/w:ins&amp;gt;&amp;lt;w:ins w:id="52" w:author="BPS" w:date="2021-12-06T09:34:00Z"&amp;gt;&amp;lt;w:r&amp;gt;&amp;lt;w:t xml:space="preserve"&amp;gt; the person &amp;lt;/w:t&amp;gt;&amp;lt;/w:r&amp;gt;&amp;lt;/w:ins&amp;gt;&amp;lt;w:ins w:id="53" w:author="BPS" w:date="2021-12-10T09:40:00Z"&amp;gt;&amp;lt;w:r&amp;gt;&amp;lt;w:t xml:space="preserve"&amp;gt;who is &amp;lt;/w:t&amp;gt;&amp;lt;/w:r&amp;gt;&amp;lt;/w:ins&amp;gt;&amp;lt;w:bookmarkStart w:id="54" w:name="_LINE__10_af87ae1f_8990_41d9_ab2b_450049" /&amp;gt;&amp;lt;w:bookmarkEnd w:id="47" /&amp;gt;&amp;lt;w:ins w:id="55" w:author="BPS" w:date="2021-12-06T09:34:00Z"&amp;gt;&amp;lt;w:r&amp;gt;&amp;lt;w:t xml:space="preserve"&amp;gt;experiencing the &amp;lt;/w:t&amp;gt;&amp;lt;/w:r&amp;gt;&amp;lt;/w:ins&amp;gt;&amp;lt;w:ins w:id="56" w:author="BPS" w:date="2021-12-06T09:35:00Z"&amp;gt;&amp;lt;w:r&amp;gt;&amp;lt;w:t xml:space="preserve"&amp;gt;drug-related overdose &amp;lt;/w:t&amp;gt;&amp;lt;/w:r&amp;gt;&amp;lt;/w:ins&amp;gt;&amp;lt;w:ins w:id="57" w:author="BPS" w:date="2021-11-29T16:40:00Z"&amp;gt;&amp;lt;w:r w:rsidRPr="004B2B6F"&amp;gt;&amp;lt;w:t xml:space="preserve"&amp;gt;may not be arrested or prosecuted for a crime, &amp;lt;/w:t&amp;gt;&amp;lt;/w:r&amp;gt;&amp;lt;w:bookmarkStart w:id="58" w:name="_LINE__11_77107260_d3f6_4241_b153_7c05d0" /&amp;gt;&amp;lt;w:bookmarkEnd w:id="54" /&amp;gt;&amp;lt;w:r w:rsidRPr="004B2B6F"&amp;gt;&amp;lt;w:t xml:space="preserve"&amp;gt;unless the crime is a violent crime, &amp;lt;/w:t&amp;gt;&amp;lt;/w:r&amp;gt;&amp;lt;/w:ins&amp;gt;&amp;lt;w:ins w:id="59" w:author="BPS" w:date="2021-12-01T09:39:00Z"&amp;gt;&amp;lt;w:r&amp;gt;&amp;lt;w:t&amp;gt;or&amp;lt;/w:t&amp;gt;&amp;lt;/w:r&amp;gt;&amp;lt;/w:ins&amp;gt;&amp;lt;w:ins w:id="60" w:author="BPS" w:date="2021-11-29T16:40:00Z"&amp;gt;&amp;lt;w:r w:rsidRPr="004B2B6F"&amp;gt;&amp;lt;w:t xml:space="preserve"&amp;gt; for a violation of probation as authorized by chapter &amp;lt;/w:t&amp;gt;&amp;lt;/w:r&amp;gt;&amp;lt;w:bookmarkStart w:id="61" w:name="_LINE__12_ce782a6b_0314_46e8_8693_d6a51a" /&amp;gt;&amp;lt;w:bookmarkEnd w:id="58" /&amp;gt;&amp;lt;w:r w:rsidRPr="004B2B6F"&amp;gt;&amp;lt;w:t xml:space="preserve"&amp;gt;67 &amp;lt;/w:t&amp;gt;&amp;lt;/w:r&amp;gt;&amp;lt;/w:ins&amp;gt;&amp;lt;w:ins w:id="62" w:author="BPS" w:date="2021-12-01T11:03:00Z"&amp;gt;&amp;lt;w:r&amp;gt;&amp;lt;w:t xml:space="preserve"&amp;gt;or &amp;lt;/w:t&amp;gt;&amp;lt;/w:r&amp;gt;&amp;lt;/w:ins&amp;gt;&amp;lt;w:ins w:id="63" w:author="BPS" w:date="2021-11-29T16:40:00Z"&amp;gt;&amp;lt;w:r w:rsidRPr="004B2B6F"&amp;gt;&amp;lt;w:t xml:space="preserve"&amp;gt;condition &amp;lt;/w:t&amp;gt;&amp;lt;/w:r&amp;gt;&amp;lt;/w:ins&amp;gt;&amp;lt;w:ins w:id="64" w:author="BPS" w:date="2021-12-01T09:48:00Z"&amp;gt;&amp;lt;w:r&amp;gt;&amp;lt;w:t&amp;gt;o&amp;lt;/w:t&amp;gt;&amp;lt;/w:r&amp;gt;&amp;lt;/w:ins&amp;gt;&amp;lt;w:ins w:id="65" w:author="BPS" w:date="2021-12-01T11:03:00Z"&amp;gt;&amp;lt;w:r&amp;gt;&amp;lt;w:t&amp;gt;f&amp;lt;/w:t&amp;gt;&amp;lt;/w:r&amp;gt;&amp;lt;/w:ins&amp;gt;&amp;lt;w:ins w:id="66" w:author="BPS" w:date="2021-11-29T16:40:00Z"&amp;gt;&amp;lt;w:r w:rsidRPr="004B2B6F"&amp;gt;&amp;lt;w:t xml:space="preserve"&amp;gt; release as authorized by Title 15, chapter 105&amp;lt;/w:t&amp;gt;&amp;lt;/w:r&amp;gt;&amp;lt;/w:ins&amp;gt;&amp;lt;w:ins w:id="67" w:author="BPS" w:date="2021-11-29T16:45:00Z"&amp;gt;&amp;lt;w:r&amp;gt;&amp;lt;w:noBreakHyphen /&amp;gt;&amp;lt;/w:r&amp;gt;&amp;lt;/w:ins&amp;gt;&amp;lt;w:ins w:id="68" w:author="BPS" w:date="2021-11-29T16:40:00Z"&amp;gt;&amp;lt;w:r w:rsidRPr="004B2B6F"&amp;gt;&amp;lt;w:t&amp;gt;A, subchapter 5&amp;lt;/w:t&amp;gt;&amp;lt;/w:r&amp;gt;&amp;lt;w:r&amp;gt;&amp;lt;w:t&amp;gt;.&amp;lt;/w:t&amp;gt;&amp;lt;/w:r&amp;gt;&amp;lt;/w:ins&amp;gt;&amp;lt;w:bookmarkEnd w:id="61" /&amp;gt;&amp;lt;/w:p&amp;gt;&amp;lt;w:p w:rsidR="00B80F02" w:rsidRDefault="00B80F02" w:rsidP="00B80F02"&amp;gt;&amp;lt;w:pPr&amp;gt;&amp;lt;w:ind w:left="360" w:firstLine="360" /&amp;gt;&amp;lt;/w:pPr&amp;gt;&amp;lt;w:bookmarkStart w:id="69" w:name="_STATUTE_NUMBER__d2f41e89_2389_488a_ba2a" /&amp;gt;&amp;lt;w:bookmarkStart w:id="70" w:name="_STATUTE_SS__52b06232_fd12_4785_b267_4e5" /&amp;gt;&amp;lt;w:bookmarkStart w:id="71" w:name="_PAR__5_865c8976_3c0d_4349_81ff_61ecd2fa" /&amp;gt;&amp;lt;w:bookmarkStart w:id="72" w:name="_LINE__13_82a19cd1_1e02_45b6_9dda_1fde30" /&amp;gt;&amp;lt;w:bookmarkEnd w:id="26" /&amp;gt;&amp;lt;w:bookmarkEnd w:id="27" /&amp;gt;&amp;lt;w:bookmarkEnd w:id="30" /&amp;gt;&amp;lt;w:ins w:id="73" w:author="BPS" w:date="2021-11-17T10:16:00Z"&amp;gt;&amp;lt;w:r&amp;gt;&amp;lt;w:rPr&amp;gt;&amp;lt;w:b /&amp;gt;&amp;lt;/w:rPr&amp;gt;&amp;lt;w:t&amp;gt;2&amp;lt;/w:t&amp;gt;&amp;lt;/w:r&amp;gt;&amp;lt;w:bookmarkEnd w:id="69" /&amp;gt;&amp;lt;w:r&amp;gt;&amp;lt;w:rPr&amp;gt;&amp;lt;w:b /&amp;gt;&amp;lt;/w:rPr&amp;gt;&amp;lt;w:t xml:space="preserve"&amp;gt;.  &amp;lt;/w:t&amp;gt;&amp;lt;/w:r&amp;gt;&amp;lt;/w:ins&amp;gt;&amp;lt;w:bookmarkStart w:id="74" w:name="_STATUTE_CONTENT__5077b3cc_f237_44e6_982" /&amp;gt;&amp;lt;w:ins w:id="75" w:author="BPS" w:date="2021-11-29T16:40:00Z"&amp;gt;&amp;lt;w:r w:rsidRPr="004B2B6F"&amp;gt;&amp;lt;w:t xml:space="preserve"&amp;gt;For the purposes of this section, “violent crime” means an offense against the person &amp;lt;/w:t&amp;gt;&amp;lt;/w:r&amp;gt;&amp;lt;w:bookmarkStart w:id="76" w:name="_LINE__14_24be0247_f3a8_4a73_a89c_c08867" /&amp;gt;&amp;lt;w:bookmarkEnd w:id="72" /&amp;gt;&amp;lt;w:r w:rsidRPr="004B2B6F"&amp;gt;&amp;lt;w:t xml:space="preserve"&amp;gt;as described in chapter 9; sexual exploitation of minors as described in chapter 12; &amp;lt;/w:t&amp;gt;&amp;lt;/w:r&amp;gt;&amp;lt;w:bookmarkStart w:id="77" w:name="_LINE__15_9f5ffcf5_7123_4510_9f35_ccafe0" /&amp;gt;&amp;lt;w:bookmarkEnd w:id="76" /&amp;gt;&amp;lt;w:r w:rsidRPr="004B2B6F"&amp;gt;&amp;lt;w:t xml:space="preserve"&amp;gt;kidnapping, criminal restraint and criminal forced labor as described in chapter 13; robbery &amp;lt;/w:t&amp;gt;&amp;lt;/w:r&amp;gt;&amp;lt;w:bookmarkStart w:id="78" w:name="_LINE__16_4f9d50cf_5511_4809_90b1_54a894" /&amp;gt;&amp;lt;w:bookmarkEnd w:id="77" /&amp;gt;&amp;lt;w:r w:rsidRPr="004B2B6F"&amp;gt;&amp;lt;w:t xml:space="preserve"&amp;gt;as defined in section 651; sex trafficking as described in sections 852 and 853; and a &amp;lt;/w:t&amp;gt;&amp;lt;/w:r&amp;gt;&amp;lt;w:bookmarkStart w:id="79" w:name="_LINE__17_059431c9_5bdc_4a43_b1eb_a00b08" /&amp;gt;&amp;lt;w:bookmarkEnd w:id="78" /&amp;gt;&amp;lt;w:r w:rsidRPr="004B2B6F"&amp;gt;&amp;lt;w:t&amp;gt;sexually violent offense as defined in Title 34-A, section 11203, subsection 7&amp;lt;/w:t&amp;gt;&amp;lt;/w:r&amp;gt;&amp;lt;/w:ins&amp;gt;&amp;lt;w:ins w:id="80" w:author="BPS" w:date="2021-11-29T16:45:00Z"&amp;gt;&amp;lt;w:r&amp;gt;&amp;lt;w:t&amp;gt;.&amp;lt;/w:t&amp;gt;&amp;lt;/w:r&amp;gt;&amp;lt;/w:ins&amp;gt;&amp;lt;w:bookmarkEnd w:id="79" /&amp;gt;&amp;lt;/w:p&amp;gt;&amp;lt;w:p w:rsidR="00B80F02" w:rsidRDefault="00B80F02" w:rsidP="00B80F02"&amp;gt;&amp;lt;w:pPr&amp;gt;&amp;lt;w:keepNext /&amp;gt;&amp;lt;w:spacing w:before="240" /&amp;gt;&amp;lt;w:ind w:left="360" /&amp;gt;&amp;lt;w:jc w:val="center" /&amp;gt;&amp;lt;/w:pPr&amp;gt;&amp;lt;w:bookmarkStart w:id="81" w:name="_SUMMARY__6e18652a_5a91_4dfc_b5c9_272d36" /&amp;gt;&amp;lt;w:bookmarkStart w:id="82" w:name="_PAR__6_75a237fc_5ee5_405c_90ac_da0ec797" /&amp;gt;&amp;lt;w:bookmarkStart w:id="83" w:name="_LINE__18_fdd71f4c_67bc_49e6_a23a_385a88" /&amp;gt;&amp;lt;w:bookmarkEnd w:id="7" /&amp;gt;&amp;lt;w:bookmarkEnd w:id="8" /&amp;gt;&amp;lt;w:bookmarkEnd w:id="14" /&amp;gt;&amp;lt;w:bookmarkEnd w:id="17" /&amp;gt;&amp;lt;w:bookmarkEnd w:id="70" /&amp;gt;&amp;lt;w:bookmarkEnd w:id="71" /&amp;gt;&amp;lt;w:bookmarkEnd w:id="74" /&amp;gt;&amp;lt;w:r&amp;gt;&amp;lt;w:rPr&amp;gt;&amp;lt;w:b /&amp;gt;&amp;lt;w:sz w:val="24" /&amp;gt;&amp;lt;/w:rPr&amp;gt;&amp;lt;w:t&amp;gt;SUMMARY&amp;lt;/w:t&amp;gt;&amp;lt;/w:r&amp;gt;&amp;lt;w:bookmarkEnd w:id="83" /&amp;gt;&amp;lt;/w:p&amp;gt;&amp;lt;w:p w:rsidR="00B80F02" w:rsidRDefault="00B80F02" w:rsidP="00B80F02"&amp;gt;&amp;lt;w:pPr&amp;gt;&amp;lt;w:ind w:left="360" w:firstLine="360" /&amp;gt;&amp;lt;/w:pPr&amp;gt;&amp;lt;w:bookmarkStart w:id="84" w:name="_PAR__7_69712584_e910_4ed3_8fea_9ab3cfae" /&amp;gt;&amp;lt;w:bookmarkStart w:id="85" w:name="_LINE__19_bbbf75c8_ccb5_4b24_9659_0c2dc4" /&amp;gt;&amp;lt;w:bookmarkEnd w:id="82" /&amp;gt;&amp;lt;w:r w:rsidRPr="004B2B6F"&amp;gt;&amp;lt;w:t xml:space="preserve"&amp;gt;This bill &amp;lt;/w:t&amp;gt;&amp;lt;/w:r&amp;gt;&amp;lt;w:r&amp;gt;&amp;lt;w:t&amp;gt;extends&amp;lt;/w:t&amp;gt;&amp;lt;/w:r&amp;gt;&amp;lt;w:r w:rsidRPr="004B2B6F"&amp;gt;&amp;lt;w:t xml:space="preserve"&amp;gt; the State&amp;lt;/w:t&amp;gt;&amp;lt;/w:r&amp;gt;&amp;lt;w:r&amp;gt;&amp;lt;w:t&amp;gt;'&amp;lt;/w:t&amp;gt;&amp;lt;/w:r&amp;gt;&amp;lt;w:r w:rsidRPr="004B2B6F"&amp;gt;&amp;lt;w:t xml:space="preserve"&amp;gt;s Good Samaritan laws by exempting from arrest or &amp;lt;/w:t&amp;gt;&amp;lt;/w:r&amp;gt;&amp;lt;w:bookmarkStart w:id="86" w:name="_LINE__20_1745c089_8856_41d5_8748_83eadf" /&amp;gt;&amp;lt;w:bookmarkEnd w:id="85" /&amp;gt;&amp;lt;w:r w:rsidRPr="004B2B6F"&amp;gt;&amp;lt;w:t xml:space="preserve"&amp;gt;prosecution for a nonviolent offense &amp;lt;/w:t&amp;gt;&amp;lt;/w:r&amp;gt;&amp;lt;w:r&amp;gt;&amp;lt;w:t xml:space="preserve"&amp;gt;or for a violation of probation or condition of release &amp;lt;/w:t&amp;gt;&amp;lt;/w:r&amp;gt;&amp;lt;w:bookmarkStart w:id="87" w:name="_LINE__21_52c4c09e_adad_4dc2_9248_1d71b0" /&amp;gt;&amp;lt;w:bookmarkEnd w:id="86" /&amp;gt;&amp;lt;w:r w:rsidRPr="004B2B6F"&amp;gt;&amp;lt;w:t xml:space="preserve"&amp;gt;a person at the location of a drug-related &amp;lt;/w:t&amp;gt;&amp;lt;/w:r&amp;gt;&amp;lt;w:r&amp;gt;&amp;lt;w:t&amp;gt;overdose&amp;lt;/w:t&amp;gt;&amp;lt;/w:r&amp;gt;&amp;lt;w:r w:rsidRPr="004B2B6F"&amp;gt;&amp;lt;w:t xml:space="preserve"&amp;gt; for which medical assistance was sought&amp;lt;/w:t&amp;gt;&amp;lt;/w:r&amp;gt;&amp;lt;w:r&amp;gt;&amp;lt;w:t xml:space="preserve"&amp;gt; &amp;lt;/w:t&amp;gt;&amp;lt;/w:r&amp;gt;&amp;lt;w:bookmarkStart w:id="88" w:name="_LINE__22_dbfa2b65_3b49_4f2a_b44f_80594a" /&amp;gt;&amp;lt;w:bookmarkEnd w:id="87" /&amp;gt;&amp;lt;w:r&amp;gt;&amp;lt;w:t&amp;gt;or naloxone was administered&amp;lt;/w:t&amp;gt;&amp;lt;/w:r&amp;gt;&amp;lt;w:r w:rsidRPr="004B2B6F"&amp;gt;&amp;lt;w:t&amp;gt;.&amp;lt;/w:t&amp;gt;&amp;lt;/w:r&amp;gt;&amp;lt;w:bookmarkEnd w:id="88" /&amp;gt;&amp;lt;/w:p&amp;gt;&amp;lt;w:bookmarkEnd w:id="1" /&amp;gt;&amp;lt;w:bookmarkEnd w:id="2" /&amp;gt;&amp;lt;w:bookmarkEnd w:id="3" /&amp;gt;&amp;lt;w:bookmarkEnd w:id="81" /&amp;gt;&amp;lt;w:bookmarkEnd w:id="84" /&amp;gt;&amp;lt;w:p w:rsidR="00000000" w:rsidRDefault="00B80F02"&amp;gt;&amp;lt;w:r&amp;gt;&amp;lt;w:t xml:space="preserve"&amp;gt; &amp;lt;/w:t&amp;gt;&amp;lt;/w:r&amp;gt;&amp;lt;/w:p&amp;gt;&amp;lt;w:sectPr w:rsidR="00000000" w:rsidSect="00B80F02"&amp;gt;&amp;lt;w:footerReference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w:rsidR="00A51717" w:rsidRDefault="00B80F02"&amp;gt;&amp;lt;w:pPr&amp;gt;&amp;lt;w:pStyle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/&amp;gt;&amp;lt;/w:rPr&amp;gt;&amp;lt;w:t&amp;gt;130LR2476(01)&amp;lt;/w:t&amp;gt;&amp;lt;/w:r&amp;gt;&amp;lt;w:r&amp;gt;&amp;lt;w:rPr&amp;gt;&amp;lt;w:snapToGrid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7423ce2_ce89_4042_939b_13bdfec&lt;/BookmarkName&gt;&lt;Tables /&gt;&lt;/ProcessedCheckInPage&gt;&lt;/Pages&gt;&lt;Paragraphs&gt;&lt;CheckInParagraphs&gt;&lt;PageNumber&gt;1&lt;/PageNumber&gt;&lt;BookmarkName&gt;_PAR__1_7064702f_ea1c_47cf_b866_5b99796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70bc9163_9bc2_42b1_9c2c_2b5e6bc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ed8d15c_531f_4ca0_9f52_ab66a71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8953dcd_895d_4eac_bfd9_7030d861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865c8976_3c0d_4349_81ff_61ecd2fa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75a237fc_5ee5_405c_90ac_da0ec797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69712584_e910_4ed3_8fea_9ab3cfae&lt;/BookmarkName&gt;&lt;StartingLineNumber&gt;19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