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Reform Payments to Legislators by Political Action Committees</w:t>
      </w:r>
    </w:p>
    <w:p w:rsidR="0053676E" w:rsidP="0053676E">
      <w:pPr>
        <w:ind w:left="360"/>
        <w:rPr>
          <w:rFonts w:ascii="Arial" w:eastAsia="Arial" w:hAnsi="Arial" w:cs="Arial"/>
        </w:rPr>
      </w:pPr>
      <w:bookmarkStart w:id="0" w:name="_ENACTING_CLAUSE__796d632d_3ca4_4ff0_86b"/>
      <w:bookmarkStart w:id="1" w:name="_DOC_BODY__4530ae1a_fdff_424d_93a9_9549b"/>
      <w:bookmarkStart w:id="2" w:name="_DOC_BODY_CONTAINER__915344c4_3ce9_4eff_"/>
      <w:bookmarkStart w:id="3" w:name="_PAGE__1_67af28bf_e6bd_41ef_9227_44bccd6"/>
      <w:bookmarkStart w:id="4" w:name="_PAR__1_bb0386a6_307a_4605_8671_b3ba1a71"/>
      <w:bookmarkStart w:id="5" w:name="_LINE__1_d91c7eba_fd03_4df9_8210_e136da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3676E" w:rsidP="0053676E">
      <w:pPr>
        <w:ind w:left="360" w:firstLine="360"/>
        <w:rPr>
          <w:rFonts w:ascii="Arial" w:eastAsia="Arial" w:hAnsi="Arial" w:cs="Arial"/>
        </w:rPr>
      </w:pPr>
      <w:bookmarkStart w:id="6" w:name="_BILL_SECTION_HEADER__0a98b638_b0ff_46b6"/>
      <w:bookmarkStart w:id="7" w:name="_BILL_SECTION__a1093b42_e2aa_4fa3_9d1a_3"/>
      <w:bookmarkStart w:id="8" w:name="_DOC_BODY_CONTENT__87f6e285_416c_4da2_aa"/>
      <w:bookmarkStart w:id="9" w:name="_PAR__2_8d461bd1_a875_42ee_bf84_4a293743"/>
      <w:bookmarkStart w:id="10" w:name="_LINE__2_fc5ff667_e8ca_412e_ba35_1b29ea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1137335_a684_46b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§1054-B,</w:t>
      </w:r>
      <w:r>
        <w:rPr>
          <w:rFonts w:ascii="Arial" w:eastAsia="Arial" w:hAnsi="Arial" w:cs="Arial"/>
        </w:rPr>
        <w:t xml:space="preserve"> as amended by PL 2019, c. 21, §1 and c. 563, §9, is </w:t>
      </w:r>
      <w:bookmarkStart w:id="12" w:name="_LINE__3_72fb26bb_3ff3_43d0_bf33_e37d426"/>
      <w:bookmarkEnd w:id="10"/>
      <w:r>
        <w:rPr>
          <w:rFonts w:ascii="Arial" w:eastAsia="Arial" w:hAnsi="Arial" w:cs="Arial"/>
        </w:rPr>
        <w:t>repealed and the following enacted in its place:</w:t>
      </w:r>
      <w:bookmarkEnd w:id="12"/>
    </w:p>
    <w:p w:rsidR="0053676E" w:rsidP="0053676E">
      <w:pPr>
        <w:ind w:left="1080" w:hanging="720"/>
        <w:rPr>
          <w:rFonts w:ascii="Arial" w:eastAsia="Arial" w:hAnsi="Arial" w:cs="Arial"/>
        </w:rPr>
      </w:pPr>
      <w:bookmarkStart w:id="13" w:name="_STATUTE_S__eba14181_1c8d_49b3_aefe_bc2c"/>
      <w:bookmarkStart w:id="14" w:name="_PAR__3_3291de6a_802d_42ae_a67d_4c3df6e7"/>
      <w:bookmarkStart w:id="15" w:name="_LINE__4_204b33f9_b4e7_42dd_bcb0_d19dbd6"/>
      <w:bookmarkStart w:id="16" w:name="_PROCESSED_CHANGE__734b60fe_9ee2_4c0f_a1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7" w:name="_STATUTE_NUMBER__94c5d4f9_63a5_4664_be9e"/>
      <w:r>
        <w:rPr>
          <w:rFonts w:ascii="Arial" w:eastAsia="Arial" w:hAnsi="Arial" w:cs="Arial"/>
          <w:b/>
          <w:u w:val="single"/>
        </w:rPr>
        <w:t>1054-B</w:t>
      </w:r>
      <w:bookmarkEnd w:id="17"/>
      <w:r>
        <w:rPr>
          <w:rFonts w:ascii="Arial" w:eastAsia="Arial" w:hAnsi="Arial" w:cs="Arial"/>
          <w:b/>
          <w:u w:val="single"/>
        </w:rPr>
        <w:t xml:space="preserve">.  </w:t>
      </w:r>
      <w:bookmarkStart w:id="18" w:name="_STATUTE_HEADNOTE__99070352_4963_400b_8a"/>
      <w:r>
        <w:rPr>
          <w:rFonts w:ascii="Arial" w:eastAsia="Arial" w:hAnsi="Arial" w:cs="Arial"/>
          <w:b/>
          <w:u w:val="single"/>
        </w:rPr>
        <w:t>Payments to Legislators by political action committees</w:t>
      </w:r>
      <w:bookmarkEnd w:id="15"/>
      <w:bookmarkEnd w:id="18"/>
    </w:p>
    <w:p w:rsidR="0053676E" w:rsidP="0053676E">
      <w:pPr>
        <w:ind w:left="360" w:firstLine="360"/>
        <w:rPr>
          <w:rFonts w:ascii="Arial" w:eastAsia="Arial" w:hAnsi="Arial" w:cs="Arial"/>
        </w:rPr>
      </w:pPr>
      <w:bookmarkStart w:id="19" w:name="_STATUTE_NUMBER__6532c9e4_a5b4_4677_8215"/>
      <w:bookmarkStart w:id="20" w:name="_STATUTE_SS__b760e5a5_d609_47ff_bf06_fdb"/>
      <w:bookmarkStart w:id="21" w:name="_PAR__4_d3af4920_e121_4ea6_8b8d_2b491fc9"/>
      <w:bookmarkStart w:id="22" w:name="_LINE__5_67052ae1_8627_4a0b_85d2_f7bd3b1"/>
      <w:bookmarkEnd w:id="14"/>
      <w:r w:rsidRPr="00CC1E79">
        <w:rPr>
          <w:rFonts w:ascii="Arial" w:eastAsia="Arial" w:hAnsi="Arial" w:cs="Arial"/>
          <w:b/>
          <w:u w:val="single"/>
        </w:rPr>
        <w:t>1</w:t>
      </w:r>
      <w:bookmarkEnd w:id="19"/>
      <w:r w:rsidRPr="00CC1E79">
        <w:rPr>
          <w:rFonts w:ascii="Arial" w:eastAsia="Arial" w:hAnsi="Arial" w:cs="Arial"/>
          <w:b/>
          <w:u w:val="single"/>
        </w:rPr>
        <w:t xml:space="preserve">.  </w:t>
      </w:r>
      <w:bookmarkStart w:id="23" w:name="_STATUTE_HEADNOTE__9bee55a5_7c78_4c8d_94"/>
      <w:r w:rsidRPr="00CC1E79">
        <w:rPr>
          <w:rFonts w:ascii="Arial" w:eastAsia="Arial" w:hAnsi="Arial" w:cs="Arial"/>
          <w:b/>
          <w:u w:val="single"/>
        </w:rPr>
        <w:t xml:space="preserve">Political action committee </w:t>
      </w:r>
      <w:r>
        <w:rPr>
          <w:rFonts w:ascii="Arial" w:eastAsia="Arial" w:hAnsi="Arial" w:cs="Arial"/>
          <w:b/>
          <w:u w:val="single"/>
        </w:rPr>
        <w:t>requirements</w:t>
      </w:r>
      <w:r w:rsidRPr="00CC1E79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24" w:name="_STATUTE_CONTENT__cad1b0d1_89a3_4f0c_b82"/>
      <w:bookmarkEnd w:id="23"/>
      <w:r>
        <w:rPr>
          <w:rFonts w:ascii="Arial" w:eastAsia="Arial" w:hAnsi="Arial" w:cs="Arial"/>
          <w:u w:val="single"/>
        </w:rPr>
        <w:t xml:space="preserve">A political action committee is subject </w:t>
      </w:r>
      <w:bookmarkStart w:id="25" w:name="_LINE__6_7e6a9683_9b41_4d04_aa6d_c5ef839"/>
      <w:bookmarkEnd w:id="22"/>
      <w:r>
        <w:rPr>
          <w:rFonts w:ascii="Arial" w:eastAsia="Arial" w:hAnsi="Arial" w:cs="Arial"/>
          <w:u w:val="single"/>
        </w:rPr>
        <w:t xml:space="preserve">to the following </w:t>
      </w:r>
      <w:r>
        <w:rPr>
          <w:rFonts w:ascii="Arial" w:eastAsia="Arial" w:hAnsi="Arial" w:cs="Arial"/>
          <w:u w:val="single"/>
        </w:rPr>
        <w:t>requirements</w:t>
      </w:r>
      <w:r>
        <w:rPr>
          <w:rFonts w:ascii="Arial" w:eastAsia="Arial" w:hAnsi="Arial" w:cs="Arial"/>
          <w:u w:val="single"/>
        </w:rPr>
        <w:t xml:space="preserve"> if a Legislator is a principal officer or treasurer of the political </w:t>
      </w:r>
      <w:bookmarkStart w:id="26" w:name="_LINE__7_d6daf63c_23a2_4c39_9e02_1550d33"/>
      <w:bookmarkEnd w:id="25"/>
      <w:r>
        <w:rPr>
          <w:rFonts w:ascii="Arial" w:eastAsia="Arial" w:hAnsi="Arial" w:cs="Arial"/>
          <w:u w:val="single"/>
        </w:rPr>
        <w:t xml:space="preserve">action committee or is one of the individuals primarily responsible for raising contributions </w:t>
      </w:r>
      <w:bookmarkStart w:id="27" w:name="_LINE__8_0f2ceca8_6ab9_4dc4_bea3_945c4d6"/>
      <w:bookmarkEnd w:id="26"/>
      <w:r>
        <w:rPr>
          <w:rFonts w:ascii="Arial" w:eastAsia="Arial" w:hAnsi="Arial" w:cs="Arial"/>
          <w:u w:val="single"/>
        </w:rPr>
        <w:t>or making decisions for the political action committee:</w:t>
      </w:r>
      <w:bookmarkEnd w:id="27"/>
    </w:p>
    <w:p w:rsidR="0053676E" w:rsidP="0053676E">
      <w:pPr>
        <w:ind w:left="720"/>
        <w:rPr>
          <w:rFonts w:ascii="Arial" w:eastAsia="Arial" w:hAnsi="Arial" w:cs="Arial"/>
        </w:rPr>
      </w:pPr>
      <w:bookmarkStart w:id="28" w:name="_STATUTE_NUMBER__25e6a21b_ce56_4ea7_90cd"/>
      <w:bookmarkStart w:id="29" w:name="_STATUTE_P__f3169e43_232f_48ea_b30f_3522"/>
      <w:bookmarkStart w:id="30" w:name="_PAR__5_98e9617f_1eee_4371_b9f6_ebfb8ad1"/>
      <w:bookmarkStart w:id="31" w:name="_LINE__9_24b4dc18_e495_4ba9_b347_b8df3e2"/>
      <w:bookmarkEnd w:id="21"/>
      <w:bookmarkEnd w:id="24"/>
      <w:r>
        <w:rPr>
          <w:rFonts w:ascii="Arial" w:eastAsia="Arial" w:hAnsi="Arial" w:cs="Arial"/>
          <w:u w:val="single"/>
        </w:rPr>
        <w:t>A</w:t>
      </w:r>
      <w:bookmarkEnd w:id="28"/>
      <w:r>
        <w:rPr>
          <w:rFonts w:ascii="Arial" w:eastAsia="Arial" w:hAnsi="Arial" w:cs="Arial"/>
          <w:u w:val="single"/>
        </w:rPr>
        <w:t xml:space="preserve">.  </w:t>
      </w:r>
      <w:bookmarkStart w:id="32" w:name="_STATUTE_CONTENT__956bb837_fad9_45a5_9ae"/>
      <w:r>
        <w:rPr>
          <w:rFonts w:ascii="Arial" w:eastAsia="Arial" w:hAnsi="Arial" w:cs="Arial"/>
          <w:u w:val="single"/>
        </w:rPr>
        <w:t xml:space="preserve">The political action committee may not compensate the Legislator or an immediate </w:t>
      </w:r>
      <w:bookmarkStart w:id="33" w:name="_LINE__10_30e5f352_3ac2_4d8b_ab32_98e278"/>
      <w:bookmarkEnd w:id="31"/>
      <w:r>
        <w:rPr>
          <w:rFonts w:ascii="Arial" w:eastAsia="Arial" w:hAnsi="Arial" w:cs="Arial"/>
          <w:u w:val="single"/>
        </w:rPr>
        <w:t xml:space="preserve">family member of the Legislator for services provided to the political action committee.  </w:t>
      </w:r>
      <w:bookmarkStart w:id="34" w:name="_LINE__11_6f9b3c88_5358_4395_9e93_6c05e2"/>
      <w:bookmarkEnd w:id="33"/>
      <w:r>
        <w:rPr>
          <w:rFonts w:ascii="Arial" w:eastAsia="Arial" w:hAnsi="Arial" w:cs="Arial"/>
          <w:u w:val="single"/>
        </w:rPr>
        <w:t xml:space="preserve">The political action committee may not make payments or distribute, loan, advance, </w:t>
      </w:r>
      <w:bookmarkStart w:id="35" w:name="_LINE__12_1e7d7a25_1b3b_4b75_8d57_2eec73"/>
      <w:bookmarkEnd w:id="34"/>
      <w:r>
        <w:rPr>
          <w:rFonts w:ascii="Arial" w:eastAsia="Arial" w:hAnsi="Arial" w:cs="Arial"/>
          <w:u w:val="single"/>
        </w:rPr>
        <w:t xml:space="preserve">deposit or gift money or anything of value to or compensate a business owned or </w:t>
      </w:r>
      <w:bookmarkStart w:id="36" w:name="_LINE__13_ad4d4da4_b8da_4119_abea_18e71e"/>
      <w:bookmarkEnd w:id="35"/>
      <w:r>
        <w:rPr>
          <w:rFonts w:ascii="Arial" w:eastAsia="Arial" w:hAnsi="Arial" w:cs="Arial"/>
          <w:u w:val="single"/>
        </w:rPr>
        <w:t>operated by the Legislator or an immediate family member of the Legislator;</w:t>
      </w:r>
      <w:bookmarkEnd w:id="36"/>
    </w:p>
    <w:p w:rsidR="0053676E" w:rsidP="0053676E">
      <w:pPr>
        <w:ind w:left="720"/>
        <w:rPr>
          <w:rFonts w:ascii="Arial" w:eastAsia="Arial" w:hAnsi="Arial" w:cs="Arial"/>
        </w:rPr>
      </w:pPr>
      <w:bookmarkStart w:id="37" w:name="_STATUTE_NUMBER__611ae473_995b_4112_b0b1"/>
      <w:bookmarkStart w:id="38" w:name="_STATUTE_P__9be0971f_48b3_4933_bbf3_1889"/>
      <w:bookmarkStart w:id="39" w:name="_PAR__6_811d1892_4b8d_45a7_8e9c_2c7e7353"/>
      <w:bookmarkStart w:id="40" w:name="_LINE__14_f96c694a_dc84_4049_95db_9b98a7"/>
      <w:bookmarkEnd w:id="29"/>
      <w:bookmarkEnd w:id="30"/>
      <w:bookmarkEnd w:id="32"/>
      <w:r>
        <w:rPr>
          <w:rFonts w:ascii="Arial" w:eastAsia="Arial" w:hAnsi="Arial" w:cs="Arial"/>
          <w:u w:val="single"/>
        </w:rPr>
        <w:t>B</w:t>
      </w:r>
      <w:bookmarkEnd w:id="37"/>
      <w:r>
        <w:rPr>
          <w:rFonts w:ascii="Arial" w:eastAsia="Arial" w:hAnsi="Arial" w:cs="Arial"/>
          <w:u w:val="single"/>
        </w:rPr>
        <w:t xml:space="preserve">.  </w:t>
      </w:r>
      <w:bookmarkStart w:id="41" w:name="_STATUTE_CONTENT__d2a31212_c462_41b2_86a"/>
      <w:r>
        <w:rPr>
          <w:rFonts w:ascii="Arial" w:eastAsia="Arial" w:hAnsi="Arial" w:cs="Arial"/>
          <w:u w:val="single"/>
        </w:rPr>
        <w:t xml:space="preserve">The political action committee may pay for or reimburse the Legislator for travel </w:t>
      </w:r>
      <w:bookmarkStart w:id="42" w:name="_LINE__15_a636a216_9b5f_4132_90b0_a45b5b"/>
      <w:bookmarkEnd w:id="40"/>
      <w:r>
        <w:rPr>
          <w:rFonts w:ascii="Arial" w:eastAsia="Arial" w:hAnsi="Arial" w:cs="Arial"/>
          <w:u w:val="single"/>
        </w:rPr>
        <w:t xml:space="preserve">expenses, including the cost of fuel for the use of the Legislator's vehicle, incurred in </w:t>
      </w:r>
      <w:bookmarkStart w:id="43" w:name="_LINE__16_b3d9acdf_54ec_4d1c_904b_ffcb26"/>
      <w:bookmarkEnd w:id="42"/>
      <w:r>
        <w:rPr>
          <w:rFonts w:ascii="Arial" w:eastAsia="Arial" w:hAnsi="Arial" w:cs="Arial"/>
          <w:u w:val="single"/>
        </w:rPr>
        <w:t xml:space="preserve">the proper performance of the duties of the Legislator and for conducting activities for </w:t>
      </w:r>
      <w:bookmarkStart w:id="44" w:name="_LINE__17_f291dbd6_4f06_48ed_897f_1e3451"/>
      <w:bookmarkEnd w:id="43"/>
      <w:r>
        <w:rPr>
          <w:rFonts w:ascii="Arial" w:eastAsia="Arial" w:hAnsi="Arial" w:cs="Arial"/>
          <w:u w:val="single"/>
        </w:rPr>
        <w:t xml:space="preserve">the political action committee.  The political action committee may not pay for or </w:t>
      </w:r>
      <w:bookmarkStart w:id="45" w:name="_LINE__18_1bbefc31_673b_4ded_9fed_6f40d5"/>
      <w:bookmarkEnd w:id="44"/>
      <w:r>
        <w:rPr>
          <w:rFonts w:ascii="Arial" w:eastAsia="Arial" w:hAnsi="Arial" w:cs="Arial"/>
          <w:u w:val="single"/>
        </w:rPr>
        <w:t xml:space="preserve">reimburse the Legislator for costs of repairing or maintaining the Legislator's vehicle </w:t>
      </w:r>
      <w:bookmarkStart w:id="46" w:name="_LINE__19_fb7f1ff3_4bda_49d2_a318_f3f0e2"/>
      <w:bookmarkEnd w:id="45"/>
      <w:r>
        <w:rPr>
          <w:rFonts w:ascii="Arial" w:eastAsia="Arial" w:hAnsi="Arial" w:cs="Arial"/>
          <w:u w:val="single"/>
        </w:rPr>
        <w:t>or for accessories that are not necessary for the proper performance of the vehicle;</w:t>
      </w:r>
      <w:bookmarkEnd w:id="46"/>
    </w:p>
    <w:p w:rsidR="0053676E" w:rsidP="0053676E">
      <w:pPr>
        <w:ind w:left="720"/>
        <w:rPr>
          <w:rFonts w:ascii="Arial" w:eastAsia="Arial" w:hAnsi="Arial" w:cs="Arial"/>
        </w:rPr>
      </w:pPr>
      <w:bookmarkStart w:id="47" w:name="_STATUTE_NUMBER__800762fd_ed61_4919_b068"/>
      <w:bookmarkStart w:id="48" w:name="_STATUTE_P__06db7264_bcd2_45ec_9d07_05a5"/>
      <w:bookmarkStart w:id="49" w:name="_PAR__7_c7932415_7e5a_429d_a4e8_f7b9e01e"/>
      <w:bookmarkStart w:id="50" w:name="_LINE__20_dbd9d3a9_47b1_4bc0_8f29_b02b2d"/>
      <w:bookmarkEnd w:id="38"/>
      <w:bookmarkEnd w:id="39"/>
      <w:bookmarkEnd w:id="41"/>
      <w:r>
        <w:rPr>
          <w:rFonts w:ascii="Arial" w:eastAsia="Arial" w:hAnsi="Arial" w:cs="Arial"/>
          <w:u w:val="single"/>
        </w:rPr>
        <w:t>C</w:t>
      </w:r>
      <w:bookmarkEnd w:id="47"/>
      <w:r>
        <w:rPr>
          <w:rFonts w:ascii="Arial" w:eastAsia="Arial" w:hAnsi="Arial" w:cs="Arial"/>
          <w:u w:val="single"/>
        </w:rPr>
        <w:t xml:space="preserve">.  </w:t>
      </w:r>
      <w:bookmarkStart w:id="51" w:name="_STATUTE_CONTENT__844eaea0_cdb0_4f65_808"/>
      <w:r>
        <w:rPr>
          <w:rFonts w:ascii="Arial" w:eastAsia="Arial" w:hAnsi="Arial" w:cs="Arial"/>
          <w:u w:val="single"/>
        </w:rPr>
        <w:t xml:space="preserve">The political action committee may pay for or reimburse the Legislator for other </w:t>
      </w:r>
      <w:bookmarkStart w:id="52" w:name="_LINE__21_b8b8fde6_b29c_43f2_87e7_0981ed"/>
      <w:bookmarkEnd w:id="50"/>
      <w:r>
        <w:rPr>
          <w:rFonts w:ascii="Arial" w:eastAsia="Arial" w:hAnsi="Arial" w:cs="Arial"/>
          <w:u w:val="single"/>
        </w:rPr>
        <w:t xml:space="preserve">expenses incurred in the proper performance of the duties of the Legislator, for </w:t>
      </w:r>
      <w:bookmarkStart w:id="53" w:name="_LINE__22_17f2f4f9_c549_4abc_adbb_6824ef"/>
      <w:bookmarkEnd w:id="52"/>
      <w:r>
        <w:rPr>
          <w:rFonts w:ascii="Arial" w:eastAsia="Arial" w:hAnsi="Arial" w:cs="Arial"/>
          <w:u w:val="single"/>
        </w:rPr>
        <w:t xml:space="preserve">purchases made on behalf of the political action committee and for travel expenses </w:t>
      </w:r>
      <w:bookmarkStart w:id="54" w:name="_LINE__23_5921208d_7e33_4266_8f38_1fe92b"/>
      <w:bookmarkEnd w:id="53"/>
      <w:r>
        <w:rPr>
          <w:rFonts w:ascii="Arial" w:eastAsia="Arial" w:hAnsi="Arial" w:cs="Arial"/>
          <w:u w:val="single"/>
        </w:rPr>
        <w:t>associated with volunteering for the political action committee;</w:t>
      </w:r>
      <w:bookmarkEnd w:id="54"/>
    </w:p>
    <w:p w:rsidR="0053676E" w:rsidP="0053676E">
      <w:pPr>
        <w:ind w:left="720"/>
        <w:rPr>
          <w:rFonts w:ascii="Arial" w:eastAsia="Arial" w:hAnsi="Arial" w:cs="Arial"/>
        </w:rPr>
      </w:pPr>
      <w:bookmarkStart w:id="55" w:name="_STATUTE_NUMBER__c808d8d0_6d9b_4b22_a58d"/>
      <w:bookmarkStart w:id="56" w:name="_STATUTE_P__94f86088_8965_4b04_b472_b359"/>
      <w:bookmarkStart w:id="57" w:name="_PAR__8_38f4379b_379a_4adf_acb7_50fc3e4e"/>
      <w:bookmarkStart w:id="58" w:name="_LINE__24_5885f635_f285_49aa_8ade_36583e"/>
      <w:bookmarkEnd w:id="48"/>
      <w:bookmarkEnd w:id="49"/>
      <w:bookmarkEnd w:id="51"/>
      <w:r>
        <w:rPr>
          <w:rFonts w:ascii="Arial" w:eastAsia="Arial" w:hAnsi="Arial" w:cs="Arial"/>
          <w:u w:val="single"/>
        </w:rPr>
        <w:t>D</w:t>
      </w:r>
      <w:bookmarkEnd w:id="55"/>
      <w:r>
        <w:rPr>
          <w:rFonts w:ascii="Arial" w:eastAsia="Arial" w:hAnsi="Arial" w:cs="Arial"/>
          <w:u w:val="single"/>
        </w:rPr>
        <w:t xml:space="preserve">.  </w:t>
      </w:r>
      <w:bookmarkStart w:id="59" w:name="_STATUTE_CONTENT__9ad2b580_73ad_4148_8c5"/>
      <w:r>
        <w:rPr>
          <w:rFonts w:ascii="Arial" w:eastAsia="Arial" w:hAnsi="Arial" w:cs="Arial"/>
          <w:u w:val="single"/>
        </w:rPr>
        <w:t xml:space="preserve">The political action committee may not pay for or reimburse the Legislator for any </w:t>
      </w:r>
      <w:bookmarkStart w:id="60" w:name="_LINE__25_b427dd22_ffee_4dbf_9379_33ce30"/>
      <w:bookmarkEnd w:id="58"/>
      <w:r>
        <w:rPr>
          <w:rFonts w:ascii="Arial" w:eastAsia="Arial" w:hAnsi="Arial" w:cs="Arial"/>
          <w:u w:val="single"/>
        </w:rPr>
        <w:t xml:space="preserve">expenses that have been or will be reimbursed by the Legislature or any other source </w:t>
      </w:r>
      <w:bookmarkStart w:id="61" w:name="_LINE__26_cbba094e_f09b_47bd_b3c5_65b529"/>
      <w:bookmarkEnd w:id="60"/>
      <w:r>
        <w:rPr>
          <w:rFonts w:ascii="Arial" w:eastAsia="Arial" w:hAnsi="Arial" w:cs="Arial"/>
          <w:u w:val="single"/>
        </w:rPr>
        <w:t>of payment or reimbursement; and</w:t>
      </w:r>
      <w:bookmarkEnd w:id="61"/>
    </w:p>
    <w:p w:rsidR="0053676E" w:rsidP="0053676E">
      <w:pPr>
        <w:ind w:left="720"/>
        <w:rPr>
          <w:rFonts w:ascii="Arial" w:eastAsia="Arial" w:hAnsi="Arial" w:cs="Arial"/>
        </w:rPr>
      </w:pPr>
      <w:bookmarkStart w:id="62" w:name="_STATUTE_NUMBER__7d7014ad_9e0b_4545_aaa9"/>
      <w:bookmarkStart w:id="63" w:name="_STATUTE_P__ea9442ef_f9a2_42e8_a8fa_b4f0"/>
      <w:bookmarkStart w:id="64" w:name="_PAR__9_f9339bfc_5a2d_4075_aa70_5918e4b4"/>
      <w:bookmarkStart w:id="65" w:name="_LINE__27_660995ec_3bd2_4bf7_bb13_abfb63"/>
      <w:bookmarkEnd w:id="56"/>
      <w:bookmarkEnd w:id="57"/>
      <w:bookmarkEnd w:id="59"/>
      <w:r>
        <w:rPr>
          <w:rFonts w:ascii="Arial" w:eastAsia="Arial" w:hAnsi="Arial" w:cs="Arial"/>
          <w:u w:val="single"/>
        </w:rPr>
        <w:t>E</w:t>
      </w:r>
      <w:bookmarkEnd w:id="62"/>
      <w:r>
        <w:rPr>
          <w:rFonts w:ascii="Arial" w:eastAsia="Arial" w:hAnsi="Arial" w:cs="Arial"/>
          <w:u w:val="single"/>
        </w:rPr>
        <w:t xml:space="preserve">.  </w:t>
      </w:r>
      <w:bookmarkStart w:id="66" w:name="_STATUTE_CONTENT__f98f8e86_cae0_4ef9_97b"/>
      <w:r>
        <w:rPr>
          <w:rFonts w:ascii="Arial" w:eastAsia="Arial" w:hAnsi="Arial" w:cs="Arial"/>
          <w:u w:val="single"/>
        </w:rPr>
        <w:t xml:space="preserve">The funds of the political action committee may not be commingled with the </w:t>
      </w:r>
      <w:bookmarkStart w:id="67" w:name="_LINE__28_d2ba4460_b19c_41da_9603_dbcaaa"/>
      <w:bookmarkEnd w:id="65"/>
      <w:r>
        <w:rPr>
          <w:rFonts w:ascii="Arial" w:eastAsia="Arial" w:hAnsi="Arial" w:cs="Arial"/>
          <w:u w:val="single"/>
        </w:rPr>
        <w:t xml:space="preserve">personal funds of the Legislator or any other person or the funds of a business owned </w:t>
      </w:r>
      <w:bookmarkStart w:id="68" w:name="_LINE__29_6b426b1b_2c42_4ddf_9cde_f41fe7"/>
      <w:bookmarkEnd w:id="67"/>
      <w:r>
        <w:rPr>
          <w:rFonts w:ascii="Arial" w:eastAsia="Arial" w:hAnsi="Arial" w:cs="Arial"/>
          <w:u w:val="single"/>
        </w:rPr>
        <w:t>or operated by the Legislator or any other person.</w:t>
      </w:r>
      <w:bookmarkEnd w:id="68"/>
    </w:p>
    <w:p w:rsidR="0053676E" w:rsidP="0053676E">
      <w:pPr>
        <w:ind w:left="360"/>
        <w:rPr>
          <w:rFonts w:ascii="Arial" w:eastAsia="Arial" w:hAnsi="Arial" w:cs="Arial"/>
        </w:rPr>
      </w:pPr>
      <w:bookmarkStart w:id="69" w:name="_STATUTE_P__d537555b_e1e4_423c_afb4_73e2"/>
      <w:bookmarkStart w:id="70" w:name="_STATUTE_CONTENT__de4add23_dc17_4221_ae7"/>
      <w:bookmarkStart w:id="71" w:name="_PAR__10_80e0cb6c_cf5d_41c1_a74b_de7435d"/>
      <w:bookmarkStart w:id="72" w:name="_LINE__30_f2753b5d_f703_4527_bad1_1ebc03"/>
      <w:bookmarkEnd w:id="63"/>
      <w:bookmarkEnd w:id="64"/>
      <w:bookmarkEnd w:id="66"/>
      <w:r>
        <w:rPr>
          <w:rFonts w:ascii="Arial" w:eastAsia="Arial" w:hAnsi="Arial" w:cs="Arial"/>
          <w:u w:val="single"/>
        </w:rPr>
        <w:t xml:space="preserve">Allowable payments or reimbursements for expenses do not include payments from the </w:t>
      </w:r>
      <w:bookmarkStart w:id="73" w:name="_LINE__31_d9f44b10_c0df_42c0_be7a_ff1ecd"/>
      <w:bookmarkEnd w:id="72"/>
      <w:r>
        <w:rPr>
          <w:rFonts w:ascii="Arial" w:eastAsia="Arial" w:hAnsi="Arial" w:cs="Arial"/>
          <w:u w:val="single"/>
        </w:rPr>
        <w:t xml:space="preserve">political action committee that are determined by the commission to be for the purpose of </w:t>
      </w:r>
      <w:bookmarkStart w:id="74" w:name="_LINE__32_c28927e9_21a1_43cd_b704_139ddb"/>
      <w:bookmarkEnd w:id="73"/>
      <w:r>
        <w:rPr>
          <w:rFonts w:ascii="Arial" w:eastAsia="Arial" w:hAnsi="Arial" w:cs="Arial"/>
          <w:u w:val="single"/>
        </w:rPr>
        <w:t xml:space="preserve">personal financial enrichment of the Legislator or an immediate family member of the </w:t>
      </w:r>
      <w:bookmarkStart w:id="75" w:name="_LINE__33_f8e11007_1c4a_4e44_bcb0_b4c29e"/>
      <w:bookmarkEnd w:id="74"/>
      <w:r>
        <w:rPr>
          <w:rFonts w:ascii="Arial" w:eastAsia="Arial" w:hAnsi="Arial" w:cs="Arial"/>
          <w:u w:val="single"/>
        </w:rPr>
        <w:t>Legislator.</w:t>
      </w:r>
      <w:bookmarkEnd w:id="75"/>
    </w:p>
    <w:p w:rsidR="0053676E" w:rsidP="0053676E">
      <w:pPr>
        <w:ind w:left="360" w:firstLine="360"/>
        <w:rPr>
          <w:rFonts w:ascii="Arial" w:eastAsia="Arial" w:hAnsi="Arial" w:cs="Arial"/>
        </w:rPr>
      </w:pPr>
      <w:bookmarkStart w:id="76" w:name="_STATUTE_NUMBER__a28aa786_c2e0_4965_b17f"/>
      <w:bookmarkStart w:id="77" w:name="_STATUTE_SS__20d6891d_f6ec_4b34_bee7_7e9"/>
      <w:bookmarkStart w:id="78" w:name="_PAR__11_ef05ce53_c704_4374_9ec8_25d5cad"/>
      <w:bookmarkStart w:id="79" w:name="_LINE__34_dacb68ca_4449_436a_be8e_c2bfe8"/>
      <w:bookmarkEnd w:id="20"/>
      <w:bookmarkEnd w:id="69"/>
      <w:bookmarkEnd w:id="70"/>
      <w:bookmarkEnd w:id="71"/>
      <w:r>
        <w:rPr>
          <w:rFonts w:ascii="Arial" w:eastAsia="Arial" w:hAnsi="Arial" w:cs="Arial"/>
          <w:b/>
          <w:u w:val="single"/>
        </w:rPr>
        <w:t>2</w:t>
      </w:r>
      <w:bookmarkEnd w:id="76"/>
      <w:r>
        <w:rPr>
          <w:rFonts w:ascii="Arial" w:eastAsia="Arial" w:hAnsi="Arial" w:cs="Arial"/>
          <w:b/>
          <w:u w:val="single"/>
        </w:rPr>
        <w:t xml:space="preserve">.  </w:t>
      </w:r>
      <w:bookmarkStart w:id="80" w:name="_STATUTE_HEADNOTE__237cd8db_527c_48b6_8f"/>
      <w:r>
        <w:rPr>
          <w:rFonts w:ascii="Arial" w:eastAsia="Arial" w:hAnsi="Arial" w:cs="Arial"/>
          <w:b/>
          <w:u w:val="single"/>
        </w:rPr>
        <w:t xml:space="preserve">Penalties. </w:t>
      </w:r>
      <w:r>
        <w:rPr>
          <w:rFonts w:ascii="Arial" w:eastAsia="Arial" w:hAnsi="Arial" w:cs="Arial"/>
          <w:u w:val="single"/>
        </w:rPr>
        <w:t xml:space="preserve"> </w:t>
      </w:r>
      <w:bookmarkStart w:id="81" w:name="_STATUTE_CONTENT__bd6c4a10_3f40_4877_857"/>
      <w:bookmarkEnd w:id="80"/>
      <w:r>
        <w:rPr>
          <w:rFonts w:ascii="Arial" w:eastAsia="Arial" w:hAnsi="Arial" w:cs="Arial"/>
          <w:u w:val="single"/>
        </w:rPr>
        <w:t xml:space="preserve">A Legislator or political action committee that is found to be in violation </w:t>
      </w:r>
      <w:bookmarkStart w:id="82" w:name="_LINE__35_988ad678_249f_4d35_beaa_16145e"/>
      <w:bookmarkEnd w:id="79"/>
      <w:r>
        <w:rPr>
          <w:rFonts w:ascii="Arial" w:eastAsia="Arial" w:hAnsi="Arial" w:cs="Arial"/>
          <w:u w:val="single"/>
        </w:rPr>
        <w:t xml:space="preserve">of this section may be subject to a penalty of up to $500 or the amount of the impermissible </w:t>
      </w:r>
      <w:bookmarkStart w:id="83" w:name="_LINE__36_6b455225_ac3e_4917_bf8e_d9ce64"/>
      <w:bookmarkEnd w:id="82"/>
      <w:r>
        <w:rPr>
          <w:rFonts w:ascii="Arial" w:eastAsia="Arial" w:hAnsi="Arial" w:cs="Arial"/>
          <w:u w:val="single"/>
        </w:rPr>
        <w:t>payment or reimbursement, whichever is greater.</w:t>
      </w:r>
      <w:bookmarkEnd w:id="83"/>
    </w:p>
    <w:p w:rsidR="0053676E" w:rsidP="0053676E">
      <w:pPr>
        <w:ind w:left="360" w:firstLine="360"/>
        <w:rPr>
          <w:rFonts w:ascii="Arial" w:eastAsia="Arial" w:hAnsi="Arial" w:cs="Arial"/>
        </w:rPr>
      </w:pPr>
      <w:bookmarkStart w:id="84" w:name="_STATUTE_NUMBER__21cc5469_2def_45cc_8af2"/>
      <w:bookmarkStart w:id="85" w:name="_STATUTE_SS__68648122_eff1_4da5_80d2_0e1"/>
      <w:bookmarkStart w:id="86" w:name="_PAR__12_7f788f55_afec_46fc_ab84_2814e74"/>
      <w:bookmarkStart w:id="87" w:name="_LINE__37_b2c4df1b_83ad_4d9c_96dc_2d26ca"/>
      <w:bookmarkEnd w:id="77"/>
      <w:bookmarkEnd w:id="78"/>
      <w:bookmarkEnd w:id="81"/>
      <w:r>
        <w:rPr>
          <w:rFonts w:ascii="Arial" w:eastAsia="Arial" w:hAnsi="Arial" w:cs="Arial"/>
          <w:b/>
          <w:u w:val="single"/>
        </w:rPr>
        <w:t>3</w:t>
      </w:r>
      <w:bookmarkEnd w:id="84"/>
      <w:r>
        <w:rPr>
          <w:rFonts w:ascii="Arial" w:eastAsia="Arial" w:hAnsi="Arial" w:cs="Arial"/>
          <w:b/>
          <w:u w:val="single"/>
        </w:rPr>
        <w:t xml:space="preserve">.  </w:t>
      </w:r>
      <w:bookmarkStart w:id="88" w:name="_STATUTE_HEADNOTE__09b150e2_cb1d_4157_84"/>
      <w:r>
        <w:rPr>
          <w:rFonts w:ascii="Arial" w:eastAsia="Arial" w:hAnsi="Arial" w:cs="Arial"/>
          <w:b/>
          <w:u w:val="single"/>
        </w:rPr>
        <w:t xml:space="preserve">Rules. </w:t>
      </w:r>
      <w:r>
        <w:rPr>
          <w:rFonts w:ascii="Arial" w:eastAsia="Arial" w:hAnsi="Arial" w:cs="Arial"/>
          <w:u w:val="single"/>
        </w:rPr>
        <w:t xml:space="preserve"> </w:t>
      </w:r>
      <w:bookmarkStart w:id="89" w:name="_STATUTE_CONTENT__be7dd4ac_2315_410e_a67"/>
      <w:bookmarkEnd w:id="88"/>
      <w:r>
        <w:rPr>
          <w:rFonts w:ascii="Arial" w:eastAsia="Arial" w:hAnsi="Arial" w:cs="Arial"/>
          <w:u w:val="single"/>
        </w:rPr>
        <w:t xml:space="preserve">The commission may establish, by rule, record-keeping and reporting </w:t>
      </w:r>
      <w:bookmarkStart w:id="90" w:name="_LINE__38_d4b1838f_ec6c_49d4_83b9_bf6a9e"/>
      <w:bookmarkEnd w:id="87"/>
      <w:r>
        <w:rPr>
          <w:rFonts w:ascii="Arial" w:eastAsia="Arial" w:hAnsi="Arial" w:cs="Arial"/>
          <w:u w:val="single"/>
        </w:rPr>
        <w:t xml:space="preserve">requirements and travel and vehicle reimbursement rates necessary to monitor compliance </w:t>
      </w:r>
      <w:bookmarkStart w:id="91" w:name="_LINE__39_142bc178_8159_43e1_96ef_cf956b"/>
      <w:bookmarkEnd w:id="90"/>
      <w:r>
        <w:rPr>
          <w:rFonts w:ascii="Arial" w:eastAsia="Arial" w:hAnsi="Arial" w:cs="Arial"/>
          <w:u w:val="single"/>
        </w:rPr>
        <w:t xml:space="preserve">with this section.  Any rule established pursuant to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is a routine technical </w:t>
      </w:r>
      <w:bookmarkStart w:id="92" w:name="_LINE__40_affb89de_f3d0_438f_b351_75fc86"/>
      <w:bookmarkEnd w:id="91"/>
      <w:r>
        <w:rPr>
          <w:rFonts w:ascii="Arial" w:eastAsia="Arial" w:hAnsi="Arial" w:cs="Arial"/>
          <w:u w:val="single"/>
        </w:rPr>
        <w:t>rule as described in Title 5, chapter 375, subchapter 2-A.</w:t>
      </w:r>
      <w:bookmarkEnd w:id="92"/>
    </w:p>
    <w:p w:rsidR="0053676E" w:rsidP="0053676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3" w:name="_SUMMARY__d6e212b1_71b3_4ccc_9a34_90469f"/>
      <w:bookmarkStart w:id="94" w:name="_PAGE__2_1471c99b_2526_40d0_8f42_8b132dc"/>
      <w:bookmarkStart w:id="95" w:name="_PAR__1_bb70b9dc_f787_44e1_af4c_70caf568"/>
      <w:bookmarkStart w:id="96" w:name="_LINE__1_3b85c4f4_3078_40f5_b141_9e2085d"/>
      <w:bookmarkEnd w:id="3"/>
      <w:bookmarkEnd w:id="7"/>
      <w:bookmarkEnd w:id="8"/>
      <w:bookmarkEnd w:id="13"/>
      <w:bookmarkEnd w:id="16"/>
      <w:bookmarkEnd w:id="85"/>
      <w:bookmarkEnd w:id="86"/>
      <w:bookmarkEnd w:id="89"/>
      <w:r>
        <w:rPr>
          <w:rFonts w:ascii="Arial" w:eastAsia="Arial" w:hAnsi="Arial" w:cs="Arial"/>
          <w:b/>
          <w:sz w:val="24"/>
        </w:rPr>
        <w:t>SUMMARY</w:t>
      </w:r>
      <w:bookmarkEnd w:id="96"/>
    </w:p>
    <w:p w:rsidR="0053676E" w:rsidP="0053676E">
      <w:pPr>
        <w:ind w:left="360" w:firstLine="360"/>
        <w:rPr>
          <w:rFonts w:ascii="Arial" w:eastAsia="Arial" w:hAnsi="Arial" w:cs="Arial"/>
        </w:rPr>
      </w:pPr>
      <w:bookmarkStart w:id="97" w:name="_PAR__2_deabc163_0a32_4d90_9768_67abcb2e"/>
      <w:bookmarkStart w:id="98" w:name="_LINE__2_4208c48e_8aa0_4a2d_9b90_28833cc"/>
      <w:bookmarkEnd w:id="95"/>
      <w:r>
        <w:rPr>
          <w:rFonts w:ascii="Arial" w:eastAsia="Arial" w:hAnsi="Arial" w:cs="Arial"/>
        </w:rPr>
        <w:t xml:space="preserve">This bill makes the following changes to the laws governing payments to a Legislator </w:t>
      </w:r>
      <w:bookmarkStart w:id="99" w:name="_LINE__3_21f28432_b96a_4f03_9a75_71046bd"/>
      <w:bookmarkEnd w:id="98"/>
      <w:r>
        <w:rPr>
          <w:rFonts w:ascii="Arial" w:eastAsia="Arial" w:hAnsi="Arial" w:cs="Arial"/>
        </w:rPr>
        <w:t xml:space="preserve">by a political action committee if the Legislator is a principal officer or treasurer of the </w:t>
      </w:r>
      <w:bookmarkStart w:id="100" w:name="_LINE__4_667f1906_2b2a_4722_9f85_62725bf"/>
      <w:bookmarkEnd w:id="99"/>
      <w:r>
        <w:rPr>
          <w:rFonts w:ascii="Arial" w:eastAsia="Arial" w:hAnsi="Arial" w:cs="Arial"/>
        </w:rPr>
        <w:t xml:space="preserve">political action committee or is one of the individuals primarily responsible for raising </w:t>
      </w:r>
      <w:bookmarkStart w:id="101" w:name="_LINE__5_ec526cdf_13c9_4cc3_b69d_cfbdebe"/>
      <w:bookmarkEnd w:id="100"/>
      <w:r>
        <w:rPr>
          <w:rFonts w:ascii="Arial" w:eastAsia="Arial" w:hAnsi="Arial" w:cs="Arial"/>
        </w:rPr>
        <w:t>contributions or making decisions for the political action committee.</w:t>
      </w:r>
      <w:bookmarkEnd w:id="101"/>
    </w:p>
    <w:p w:rsidR="0053676E" w:rsidP="0053676E">
      <w:pPr>
        <w:ind w:left="360" w:firstLine="360"/>
        <w:rPr>
          <w:rFonts w:ascii="Arial" w:eastAsia="Arial" w:hAnsi="Arial" w:cs="Arial"/>
        </w:rPr>
      </w:pPr>
      <w:bookmarkStart w:id="102" w:name="_PAR__3_835b036a_dcd4_4d2d_9f8e_5a95be08"/>
      <w:bookmarkStart w:id="103" w:name="_LINE__6_5bea70dd_da34_419d_ba41_816312d"/>
      <w:bookmarkEnd w:id="97"/>
      <w:r>
        <w:rPr>
          <w:rFonts w:ascii="Arial" w:eastAsia="Arial" w:hAnsi="Arial" w:cs="Arial"/>
        </w:rPr>
        <w:t xml:space="preserve">1.  It provides that the political action committee may not compensate an immediate </w:t>
      </w:r>
      <w:bookmarkStart w:id="104" w:name="_LINE__7_8524c804_1bde_4d3b_9c24_15fb342"/>
      <w:bookmarkEnd w:id="103"/>
      <w:r>
        <w:rPr>
          <w:rFonts w:ascii="Arial" w:eastAsia="Arial" w:hAnsi="Arial" w:cs="Arial"/>
        </w:rPr>
        <w:t xml:space="preserve">family member of the Legislator for services provided to the political action committee or </w:t>
      </w:r>
      <w:bookmarkStart w:id="105" w:name="_LINE__8_b506edd0_6574_4768_9f98_e6bf542"/>
      <w:bookmarkEnd w:id="104"/>
      <w:r>
        <w:rPr>
          <w:rFonts w:ascii="Arial" w:eastAsia="Arial" w:hAnsi="Arial" w:cs="Arial"/>
        </w:rPr>
        <w:t xml:space="preserve">make payments or distribute, loan, advance, deposit or gift money or anything of value to </w:t>
      </w:r>
      <w:bookmarkStart w:id="106" w:name="_LINE__9_3e0e2ebc_1239_477f_b78f_7a58510"/>
      <w:bookmarkEnd w:id="105"/>
      <w:r>
        <w:rPr>
          <w:rFonts w:ascii="Arial" w:eastAsia="Arial" w:hAnsi="Arial" w:cs="Arial"/>
        </w:rPr>
        <w:t xml:space="preserve">or compensate a business owned or operated by an immediate family member of the </w:t>
      </w:r>
      <w:bookmarkStart w:id="107" w:name="_LINE__10_8d378721_4a73_436a_b80a_6dde6e"/>
      <w:bookmarkEnd w:id="106"/>
      <w:r>
        <w:rPr>
          <w:rFonts w:ascii="Arial" w:eastAsia="Arial" w:hAnsi="Arial" w:cs="Arial"/>
        </w:rPr>
        <w:t>Legislator.</w:t>
      </w:r>
      <w:bookmarkEnd w:id="107"/>
    </w:p>
    <w:p w:rsidR="0053676E" w:rsidP="0053676E">
      <w:pPr>
        <w:ind w:left="360" w:firstLine="360"/>
        <w:rPr>
          <w:rFonts w:ascii="Arial" w:eastAsia="Arial" w:hAnsi="Arial" w:cs="Arial"/>
        </w:rPr>
      </w:pPr>
      <w:bookmarkStart w:id="108" w:name="_PAR__4_ebb37fb3_2e9b_4a5a_8959_022ef243"/>
      <w:bookmarkStart w:id="109" w:name="_LINE__11_67f15718_5569_4125_a84d_a99e7e"/>
      <w:bookmarkEnd w:id="102"/>
      <w:r>
        <w:rPr>
          <w:rFonts w:ascii="Arial" w:eastAsia="Arial" w:hAnsi="Arial" w:cs="Arial"/>
        </w:rPr>
        <w:t xml:space="preserve">2.  It provides that the cost of fuel for the use of a Legislator's vehicle is a type of travel </w:t>
      </w:r>
      <w:bookmarkStart w:id="110" w:name="_LINE__12_368d31ea_5348_447b_9e52_6eaf52"/>
      <w:bookmarkEnd w:id="109"/>
      <w:r>
        <w:rPr>
          <w:rFonts w:ascii="Arial" w:eastAsia="Arial" w:hAnsi="Arial" w:cs="Arial"/>
        </w:rPr>
        <w:t xml:space="preserve">expense for which a political action committee may pay for or reimburse the Legislator.  It </w:t>
      </w:r>
      <w:bookmarkStart w:id="111" w:name="_LINE__13_a84ec053_837f_4a66_9d53_438db3"/>
      <w:bookmarkEnd w:id="110"/>
      <w:r>
        <w:rPr>
          <w:rFonts w:ascii="Arial" w:eastAsia="Arial" w:hAnsi="Arial" w:cs="Arial"/>
        </w:rPr>
        <w:t xml:space="preserve">prohibits a political action committee from paying for or reimbursing a Legislator for costs </w:t>
      </w:r>
      <w:bookmarkStart w:id="112" w:name="_LINE__14_fabce696_f0fb_4780_94a4_96868c"/>
      <w:bookmarkEnd w:id="111"/>
      <w:r>
        <w:rPr>
          <w:rFonts w:ascii="Arial" w:eastAsia="Arial" w:hAnsi="Arial" w:cs="Arial"/>
        </w:rPr>
        <w:t xml:space="preserve">of repairing or maintaining the Legislator's vehicle or for accessories that are not necessary </w:t>
      </w:r>
      <w:bookmarkStart w:id="113" w:name="_LINE__15_997c290b_20a9_454f_ac0a_bf350f"/>
      <w:bookmarkEnd w:id="112"/>
      <w:r>
        <w:rPr>
          <w:rFonts w:ascii="Arial" w:eastAsia="Arial" w:hAnsi="Arial" w:cs="Arial"/>
        </w:rPr>
        <w:t>for the proper performance of the vehicle.</w:t>
      </w:r>
      <w:bookmarkEnd w:id="113"/>
    </w:p>
    <w:p w:rsidR="0053676E" w:rsidP="0053676E">
      <w:pPr>
        <w:ind w:left="360" w:firstLine="360"/>
        <w:rPr>
          <w:rFonts w:ascii="Arial" w:eastAsia="Arial" w:hAnsi="Arial" w:cs="Arial"/>
        </w:rPr>
      </w:pPr>
      <w:bookmarkStart w:id="114" w:name="_PAR__5_af0a314d_5632_4b2d_8c60_84c22673"/>
      <w:bookmarkStart w:id="115" w:name="_LINE__16_d162964b_8359_4bcb_8f4c_62dc4a"/>
      <w:bookmarkEnd w:id="108"/>
      <w:r>
        <w:rPr>
          <w:rFonts w:ascii="Arial" w:eastAsia="Arial" w:hAnsi="Arial" w:cs="Arial"/>
        </w:rPr>
        <w:t xml:space="preserve">3.  It prohibits a political action committee from paying for or reimbursing a Legislator </w:t>
      </w:r>
      <w:bookmarkStart w:id="116" w:name="_LINE__17_143aad98_55ba_48a7_b597_0c9ebf"/>
      <w:bookmarkEnd w:id="115"/>
      <w:r>
        <w:rPr>
          <w:rFonts w:ascii="Arial" w:eastAsia="Arial" w:hAnsi="Arial" w:cs="Arial"/>
        </w:rPr>
        <w:t xml:space="preserve">for any expenses that have been or will be reimbursed by the Legislature or any other source </w:t>
      </w:r>
      <w:bookmarkStart w:id="117" w:name="_LINE__18_00ebc9f2_c288_48f1_8cec_d3072d"/>
      <w:bookmarkEnd w:id="116"/>
      <w:r>
        <w:rPr>
          <w:rFonts w:ascii="Arial" w:eastAsia="Arial" w:hAnsi="Arial" w:cs="Arial"/>
        </w:rPr>
        <w:t>of payment or reimbursement.</w:t>
      </w:r>
      <w:bookmarkEnd w:id="117"/>
    </w:p>
    <w:p w:rsidR="0053676E" w:rsidP="0053676E">
      <w:pPr>
        <w:ind w:left="360" w:firstLine="360"/>
        <w:rPr>
          <w:rFonts w:ascii="Arial" w:eastAsia="Arial" w:hAnsi="Arial" w:cs="Arial"/>
        </w:rPr>
      </w:pPr>
      <w:bookmarkStart w:id="118" w:name="_PAR__6_1b0454bd_614a_4bd5_b099_439e3b98"/>
      <w:bookmarkStart w:id="119" w:name="_LINE__19_0ea55fc1_e99a_478a_ab4b_2970ae"/>
      <w:bookmarkEnd w:id="114"/>
      <w:r>
        <w:rPr>
          <w:rFonts w:ascii="Arial" w:eastAsia="Arial" w:hAnsi="Arial" w:cs="Arial"/>
        </w:rPr>
        <w:t xml:space="preserve">4.  It provides that allowable payments or reimbursements for expenses do not include </w:t>
      </w:r>
      <w:bookmarkStart w:id="120" w:name="_LINE__20_fc763b00_87ba_4d7e_b0d3_c6283c"/>
      <w:bookmarkEnd w:id="119"/>
      <w:r>
        <w:rPr>
          <w:rFonts w:ascii="Arial" w:eastAsia="Arial" w:hAnsi="Arial" w:cs="Arial"/>
        </w:rPr>
        <w:t xml:space="preserve">payments from a political action committee that are determined by the Commission on </w:t>
      </w:r>
      <w:bookmarkStart w:id="121" w:name="_LINE__21_2ae6f8bb_9337_4f88_8fac_ad03ea"/>
      <w:bookmarkEnd w:id="120"/>
      <w:r>
        <w:rPr>
          <w:rFonts w:ascii="Arial" w:eastAsia="Arial" w:hAnsi="Arial" w:cs="Arial"/>
        </w:rPr>
        <w:t xml:space="preserve">Governmental Ethics and Election Practices to be for the purpose of personal financial </w:t>
      </w:r>
      <w:bookmarkStart w:id="122" w:name="_LINE__22_76cab45b_93b0_4eb7_baf4_67fb18"/>
      <w:bookmarkEnd w:id="121"/>
      <w:r>
        <w:rPr>
          <w:rFonts w:ascii="Arial" w:eastAsia="Arial" w:hAnsi="Arial" w:cs="Arial"/>
        </w:rPr>
        <w:t>enrichment of an immediate family member of a Legislator.</w:t>
      </w:r>
      <w:bookmarkEnd w:id="122"/>
    </w:p>
    <w:p w:rsidR="0053676E" w:rsidP="0053676E">
      <w:pPr>
        <w:ind w:left="360" w:firstLine="360"/>
        <w:rPr>
          <w:rFonts w:ascii="Arial" w:eastAsia="Arial" w:hAnsi="Arial" w:cs="Arial"/>
        </w:rPr>
      </w:pPr>
      <w:bookmarkStart w:id="123" w:name="_PAR__7_e25ad83f_dc46_420e_a555_5cde9902"/>
      <w:bookmarkStart w:id="124" w:name="_LINE__23_0f668f6b_f9cf_497f_adaf_580317"/>
      <w:bookmarkEnd w:id="118"/>
      <w:r>
        <w:rPr>
          <w:rFonts w:ascii="Arial" w:eastAsia="Arial" w:hAnsi="Arial" w:cs="Arial"/>
        </w:rPr>
        <w:t xml:space="preserve">5.  It provides that the funds of a political action committee may not be commingled </w:t>
      </w:r>
      <w:bookmarkStart w:id="125" w:name="_LINE__24_1d8fb319_4db0_4811_87ba_667852"/>
      <w:bookmarkEnd w:id="124"/>
      <w:r>
        <w:rPr>
          <w:rFonts w:ascii="Arial" w:eastAsia="Arial" w:hAnsi="Arial" w:cs="Arial"/>
        </w:rPr>
        <w:t xml:space="preserve">with the personal funds of a Legislator or any other person or the funds of a business owned </w:t>
      </w:r>
      <w:bookmarkStart w:id="126" w:name="_LINE__25_eeb73bee_8816_4a80_b532_f1cc49"/>
      <w:bookmarkEnd w:id="125"/>
      <w:r>
        <w:rPr>
          <w:rFonts w:ascii="Arial" w:eastAsia="Arial" w:hAnsi="Arial" w:cs="Arial"/>
        </w:rPr>
        <w:t>or operated by the Legislator or any other person.</w:t>
      </w:r>
      <w:bookmarkEnd w:id="126"/>
    </w:p>
    <w:p w:rsidR="0053676E" w:rsidP="0053676E">
      <w:pPr>
        <w:ind w:left="360" w:firstLine="360"/>
        <w:rPr>
          <w:rFonts w:ascii="Arial" w:eastAsia="Arial" w:hAnsi="Arial" w:cs="Arial"/>
        </w:rPr>
      </w:pPr>
      <w:bookmarkStart w:id="127" w:name="_PAR__8_d010a306_0d21_45ed_87b4_2d07c1ad"/>
      <w:bookmarkStart w:id="128" w:name="_LINE__26_2b8dc7c3_aaa6_4646_aefa_7f5b80"/>
      <w:bookmarkEnd w:id="123"/>
      <w:r>
        <w:rPr>
          <w:rFonts w:ascii="Arial" w:eastAsia="Arial" w:hAnsi="Arial" w:cs="Arial"/>
        </w:rPr>
        <w:t xml:space="preserve">6.  It provides that a Legislator or political action committee that is found to be in </w:t>
      </w:r>
      <w:bookmarkStart w:id="129" w:name="_LINE__27_2483edc8_bce9_42fe_bf28_7bad49"/>
      <w:bookmarkEnd w:id="128"/>
      <w:r>
        <w:rPr>
          <w:rFonts w:ascii="Arial" w:eastAsia="Arial" w:hAnsi="Arial" w:cs="Arial"/>
        </w:rPr>
        <w:t xml:space="preserve">violation of the laws governing payments to Legislators by political action committees may </w:t>
      </w:r>
      <w:bookmarkStart w:id="130" w:name="_LINE__28_906e1d0d_255d_4ccf_a858_c342c6"/>
      <w:bookmarkEnd w:id="129"/>
      <w:r>
        <w:rPr>
          <w:rFonts w:ascii="Arial" w:eastAsia="Arial" w:hAnsi="Arial" w:cs="Arial"/>
        </w:rPr>
        <w:t xml:space="preserve">be subject to a penalty of up to $500 or the amount of the impermissible payment or </w:t>
      </w:r>
      <w:bookmarkStart w:id="131" w:name="_LINE__29_4289fc01_03cb_4f50_a726_f8c661"/>
      <w:bookmarkEnd w:id="130"/>
      <w:r>
        <w:rPr>
          <w:rFonts w:ascii="Arial" w:eastAsia="Arial" w:hAnsi="Arial" w:cs="Arial"/>
        </w:rPr>
        <w:t>reimbursement, whichever is greater.</w:t>
      </w:r>
      <w:bookmarkEnd w:id="131"/>
    </w:p>
    <w:p w:rsidR="0053676E" w:rsidP="0053676E">
      <w:pPr>
        <w:ind w:left="360" w:firstLine="360"/>
        <w:rPr>
          <w:rFonts w:ascii="Arial" w:eastAsia="Arial" w:hAnsi="Arial" w:cs="Arial"/>
        </w:rPr>
      </w:pPr>
      <w:bookmarkStart w:id="132" w:name="_PAR__9_48508aa1_de0b_4903_a043_c3bb67ed"/>
      <w:bookmarkStart w:id="133" w:name="_LINE__30_9519ec4d_f8d0_4d1f_b6ac_c9338a"/>
      <w:bookmarkEnd w:id="127"/>
      <w:r>
        <w:rPr>
          <w:rFonts w:ascii="Arial" w:eastAsia="Arial" w:hAnsi="Arial" w:cs="Arial"/>
        </w:rPr>
        <w:t>7.  It provides that the commission may establish, by routine technical rule, record-</w:t>
      </w:r>
      <w:bookmarkStart w:id="134" w:name="_LINE__31_cec91516_206c_4b6a_815a_9ea6b1"/>
      <w:bookmarkEnd w:id="133"/>
      <w:r>
        <w:rPr>
          <w:rFonts w:ascii="Arial" w:eastAsia="Arial" w:hAnsi="Arial" w:cs="Arial"/>
        </w:rPr>
        <w:t>keeping and reporting requirements and travel and vehicle reimbursement rates.</w:t>
      </w:r>
      <w:bookmarkEnd w:id="134"/>
    </w:p>
    <w:bookmarkEnd w:id="1"/>
    <w:bookmarkEnd w:id="2"/>
    <w:bookmarkEnd w:id="93"/>
    <w:bookmarkEnd w:id="94"/>
    <w:bookmarkEnd w:id="13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LR0742,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Reform Payments to Legislators by Political Action Committees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3676E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C1E79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127886</ItemId>
    <LRId>66791</LRId>
    <LRNumber>742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Reform Payments to Legislators by Political Action Committees</LRTitle>
    <ItemTitle>An Act To Reform Payments to Legislators by Political Action Committees</ItemTitle>
    <ShortTitle1>REFORM PAYMENTS TO LEGISLATORS</ShortTitle1>
    <ShortTitle2>BY POLITICAL ACTION COMMITTEES</ShortTitle2>
    <SponsorFirstName>Chloe</SponsorFirstName>
    <SponsorLastName>Maxmin</SponsorLastName>
    <SponsorChamberPrefix>Sen.</SponsorChamberPrefix>
    <SponsorFrom>Lincoln</SponsorFrom>
    <DraftingCycleCount>1</DraftingCycleCount>
    <LatestDraftingActionId>124</LatestDraftingActionId>
    <LatestDraftingActionDate>2021-04-16T09:19:27</LatestDraftingActionDate>
    <LatestDrafterName>mswanson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w:rsidR="0053676E" w:rsidRDefault="0053676E" w:rsidP="0053676E"&amp;gt;&amp;lt;w:pPr&amp;gt;&amp;lt;w:ind w:left="360" /&amp;gt;&amp;lt;/w:pPr&amp;gt;&amp;lt;w:bookmarkStart w:id="0" w:name="_ENACTING_CLAUSE__796d632d_3ca4_4ff0_86b" /&amp;gt;&amp;lt;w:bookmarkStart w:id="1" w:name="_DOC_BODY__4530ae1a_fdff_424d_93a9_9549b" /&amp;gt;&amp;lt;w:bookmarkStart w:id="2" w:name="_DOC_BODY_CONTAINER__915344c4_3ce9_4eff_" /&amp;gt;&amp;lt;w:bookmarkStart w:id="3" w:name="_PAGE__1_67af28bf_e6bd_41ef_9227_44bccd6" /&amp;gt;&amp;lt;w:bookmarkStart w:id="4" w:name="_PAR__1_bb0386a6_307a_4605_8671_b3ba1a71" /&amp;gt;&amp;lt;w:bookmarkStart w:id="5" w:name="_LINE__1_d91c7eba_fd03_4df9_8210_e136dad"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w:rsidR="0053676E" w:rsidRDefault="0053676E" w:rsidP="0053676E"&amp;gt;&amp;lt;w:pPr&amp;gt;&amp;lt;w:ind w:left="360" w:firstLine="360" /&amp;gt;&amp;lt;/w:pPr&amp;gt;&amp;lt;w:bookmarkStart w:id="6" w:name="_BILL_SECTION_HEADER__0a98b638_b0ff_46b6" /&amp;gt;&amp;lt;w:bookmarkStart w:id="7" w:name="_BILL_SECTION__a1093b42_e2aa_4fa3_9d1a_3" /&amp;gt;&amp;lt;w:bookmarkStart w:id="8" w:name="_DOC_BODY_CONTENT__87f6e285_416c_4da2_aa" /&amp;gt;&amp;lt;w:bookmarkStart w:id="9" w:name="_PAR__2_8d461bd1_a875_42ee_bf84_4a293743" /&amp;gt;&amp;lt;w:bookmarkStart w:id="10" w:name="_LINE__2_fc5ff667_e8ca_412e_ba35_1b29eae"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w:name="_BILL_SECTION_NUMBER__c1137335_a684_46b3"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§1054-B,&amp;lt;/w:t&amp;gt;&amp;lt;/w:r&amp;gt;&amp;lt;w:r&amp;gt;&amp;lt;w:t xml:space="preserve"&amp;gt; as amended by PL 2019, c. 21, §1 and c. 563, §9, is &amp;lt;/w:t&amp;gt;&amp;lt;/w:r&amp;gt;&amp;lt;w:bookmarkStart w:id="12" w:name="_LINE__3_72fb26bb_3ff3_43d0_bf33_e37d426" /&amp;gt;&amp;lt;w:bookmarkEnd w:id="10" /&amp;gt;&amp;lt;w:r&amp;gt;&amp;lt;w:t&amp;gt;repealed and the following enacted in its place:&amp;lt;/w:t&amp;gt;&amp;lt;/w:r&amp;gt;&amp;lt;w:bookmarkEnd w:id="12" /&amp;gt;&amp;lt;/w:p&amp;gt;&amp;lt;w:p w:rsidR="0053676E" w:rsidRDefault="0053676E" w:rsidP="0053676E"&amp;gt;&amp;lt;w:pPr&amp;gt;&amp;lt;w:ind w:left="1080" w:hanging="720" /&amp;gt;&amp;lt;w:rPr&amp;gt;&amp;lt;w:ins w:id="13" w:author="BPS" w:date="2021-04-06T11:04:00Z" /&amp;gt;&amp;lt;/w:rPr&amp;gt;&amp;lt;/w:pPr&amp;gt;&amp;lt;w:bookmarkStart w:id="14" w:name="_STATUTE_S__eba14181_1c8d_49b3_aefe_bc2c" /&amp;gt;&amp;lt;w:bookmarkStart w:id="15" w:name="_PAR__3_3291de6a_802d_42ae_a67d_4c3df6e7" /&amp;gt;&amp;lt;w:bookmarkStart w:id="16" w:name="_LINE__4_204b33f9_b4e7_42dd_bcb0_d19dbd6" /&amp;gt;&amp;lt;w:bookmarkStart w:id="17" w:name="_PROCESSED_CHANGE__734b60fe_9ee2_4c0f_a1" /&amp;gt;&amp;lt;w:bookmarkEnd w:id="6" /&amp;gt;&amp;lt;w:bookmarkEnd w:id="9" /&amp;gt;&amp;lt;w:ins w:id="18" w:author="BPS" w:date="2021-04-06T11:04:00Z"&amp;gt;&amp;lt;w:r&amp;gt;&amp;lt;w:rPr&amp;gt;&amp;lt;w:b /&amp;gt;&amp;lt;/w:rPr&amp;gt;&amp;lt;w:t&amp;gt;§&amp;lt;/w:t&amp;gt;&amp;lt;/w:r&amp;gt;&amp;lt;w:bookmarkStart w:id="19" w:name="_STATUTE_NUMBER__94c5d4f9_63a5_4664_be9e" /&amp;gt;&amp;lt;w:r&amp;gt;&amp;lt;w:rPr&amp;gt;&amp;lt;w:b /&amp;gt;&amp;lt;/w:rPr&amp;gt;&amp;lt;w:t&amp;gt;1054-B&amp;lt;/w:t&amp;gt;&amp;lt;/w:r&amp;gt;&amp;lt;w:bookmarkEnd w:id="19" /&amp;gt;&amp;lt;w:r&amp;gt;&amp;lt;w:rPr&amp;gt;&amp;lt;w:b /&amp;gt;&amp;lt;/w:rPr&amp;gt;&amp;lt;w:t xml:space="preserve"&amp;gt;.  &amp;lt;/w:t&amp;gt;&amp;lt;/w:r&amp;gt;&amp;lt;w:bookmarkStart w:id="20" w:name="_STATUTE_HEADNOTE__99070352_4963_400b_8a" /&amp;gt;&amp;lt;w:r&amp;gt;&amp;lt;w:rPr&amp;gt;&amp;lt;w:b /&amp;gt;&amp;lt;/w:rPr&amp;gt;&amp;lt;w:t&amp;gt;Payments to Legislators by political action committees&amp;lt;/w:t&amp;gt;&amp;lt;/w:r&amp;gt;&amp;lt;w:bookmarkEnd w:id="16" /&amp;gt;&amp;lt;w:bookmarkEnd w:id="20" /&amp;gt;&amp;lt;/w:ins&amp;gt;&amp;lt;/w:p&amp;gt;&amp;lt;w:p w:rsidR="0053676E" w:rsidRDefault="0053676E" w:rsidP="0053676E"&amp;gt;&amp;lt;w:pPr&amp;gt;&amp;lt;w:ind w:left="360" w:firstLine="360" /&amp;gt;&amp;lt;w:rPr&amp;gt;&amp;lt;w:ins w:id="21" w:author="BPS" w:date="2021-04-06T11:04:00Z" /&amp;gt;&amp;lt;/w:rPr&amp;gt;&amp;lt;/w:pPr&amp;gt;&amp;lt;w:bookmarkStart w:id="22" w:name="_STATUTE_NUMBER__6532c9e4_a5b4_4677_8215" /&amp;gt;&amp;lt;w:bookmarkStart w:id="23" w:name="_STATUTE_SS__b760e5a5_d609_47ff_bf06_fdb" /&amp;gt;&amp;lt;w:bookmarkStart w:id="24" w:name="_PAR__4_d3af4920_e121_4ea6_8b8d_2b491fc9" /&amp;gt;&amp;lt;w:bookmarkStart w:id="25" w:name="_LINE__5_67052ae1_8627_4a0b_85d2_f7bd3b1" /&amp;gt;&amp;lt;w:bookmarkEnd w:id="15" /&amp;gt;&amp;lt;w:ins w:id="26" w:author="BPS" w:date="2021-04-06T11:04:00Z"&amp;gt;&amp;lt;w:r w:rsidRPr="00CC1E79"&amp;gt;&amp;lt;w:rPr&amp;gt;&amp;lt;w:b /&amp;gt;&amp;lt;/w:rPr&amp;gt;&amp;lt;w:t&amp;gt;1&amp;lt;/w:t&amp;gt;&amp;lt;/w:r&amp;gt;&amp;lt;w:bookmarkEnd w:id="22" /&amp;gt;&amp;lt;w:r w:rsidRPr="00CC1E79"&amp;gt;&amp;lt;w:rPr&amp;gt;&amp;lt;w:b /&amp;gt;&amp;lt;/w:rPr&amp;gt;&amp;lt;w:t xml:space="preserve"&amp;gt;.  &amp;lt;/w:t&amp;gt;&amp;lt;/w:r&amp;gt;&amp;lt;w:bookmarkStart w:id="27" w:name="_STATUTE_HEADNOTE__9bee55a5_7c78_4c8d_94" /&amp;gt;&amp;lt;w:r w:rsidRPr="00CC1E79"&amp;gt;&amp;lt;w:rPr&amp;gt;&amp;lt;w:b /&amp;gt;&amp;lt;/w:rPr&amp;gt;&amp;lt;w:t xml:space="preserve"&amp;gt;Political action committee &amp;lt;/w:t&amp;gt;&amp;lt;/w:r&amp;gt;&amp;lt;/w:ins&amp;gt;&amp;lt;w:ins w:id="28" w:author="BPS" w:date="2021-04-14T10:28:00Z"&amp;gt;&amp;lt;w:r&amp;gt;&amp;lt;w:rPr&amp;gt;&amp;lt;w:b /&amp;gt;&amp;lt;/w:rPr&amp;gt;&amp;lt;w:t&amp;gt;requirements&amp;lt;/w:t&amp;gt;&amp;lt;/w:r&amp;gt;&amp;lt;/w:ins&amp;gt;&amp;lt;w:ins w:id="29" w:author="BPS" w:date="2021-04-06T11:04:00Z"&amp;gt;&amp;lt;w:r w:rsidRPr="00CC1E79"&amp;gt;&amp;lt;w:rPr&amp;gt;&amp;lt;w:b /&amp;gt;&amp;lt;/w:rPr&amp;gt;&amp;lt;w:t&amp;gt;.&amp;lt;/w:t&amp;gt;&amp;lt;/w:r&amp;gt;&amp;lt;w:r&amp;gt;&amp;lt;w:t xml:space="preserve"&amp;gt;  &amp;lt;/w:t&amp;gt;&amp;lt;/w:r&amp;gt;&amp;lt;w:bookmarkStart w:id="30" w:name="_STATUTE_CONTENT__cad1b0d1_89a3_4f0c_b82" /&amp;gt;&amp;lt;w:bookmarkEnd w:id="27" /&amp;gt;&amp;lt;w:r&amp;gt;&amp;lt;w:t xml:space="preserve"&amp;gt;A political action committee is subject &amp;lt;/w:t&amp;gt;&amp;lt;/w:r&amp;gt;&amp;lt;w:bookmarkStart w:id="31" w:name="_LINE__6_7e6a9683_9b41_4d04_aa6d_c5ef839" /&amp;gt;&amp;lt;w:bookmarkEnd w:id="25" /&amp;gt;&amp;lt;w:r&amp;gt;&amp;lt;w:t xml:space="preserve"&amp;gt;to the following &amp;lt;/w:t&amp;gt;&amp;lt;/w:r&amp;gt;&amp;lt;/w:ins&amp;gt;&amp;lt;w:ins w:id="32" w:author="BPS" w:date="2021-04-14T10:28:00Z"&amp;gt;&amp;lt;w:r&amp;gt;&amp;lt;w:t&amp;gt;requirements&amp;lt;/w:t&amp;gt;&amp;lt;/w:r&amp;gt;&amp;lt;/w:ins&amp;gt;&amp;lt;w:ins w:id="33" w:author="BPS" w:date="2021-04-06T11:04:00Z"&amp;gt;&amp;lt;w:r&amp;gt;&amp;lt;w:t xml:space="preserve"&amp;gt; if a Legislator is a principal officer or treasurer of the political &amp;lt;/w:t&amp;gt;&amp;lt;/w:r&amp;gt;&amp;lt;w:bookmarkStart w:id="34" w:name="_LINE__7_d6daf63c_23a2_4c39_9e02_1550d33" /&amp;gt;&amp;lt;w:bookmarkEnd w:id="31" /&amp;gt;&amp;lt;w:r&amp;gt;&amp;lt;w:t xml:space="preserve"&amp;gt;action committee or is one of the individuals primarily responsible for raising contributions &amp;lt;/w:t&amp;gt;&amp;lt;/w:r&amp;gt;&amp;lt;w:bookmarkStart w:id="35" w:name="_LINE__8_0f2ceca8_6ab9_4dc4_bea3_945c4d6" /&amp;gt;&amp;lt;w:bookmarkEnd w:id="34" /&amp;gt;&amp;lt;w:r&amp;gt;&amp;lt;w:t&amp;gt;or making decisions for the political action committee:&amp;lt;/w:t&amp;gt;&amp;lt;/w:r&amp;gt;&amp;lt;w:bookmarkEnd w:id="35" /&amp;gt;&amp;lt;/w:ins&amp;gt;&amp;lt;/w:p&amp;gt;&amp;lt;w:p w:rsidR="0053676E" w:rsidRDefault="0053676E" w:rsidP="0053676E"&amp;gt;&amp;lt;w:pPr&amp;gt;&amp;lt;w:ind w:left="720" /&amp;gt;&amp;lt;w:rPr&amp;gt;&amp;lt;w:ins w:id="36" w:author="BPS" w:date="2021-04-06T11:04:00Z" /&amp;gt;&amp;lt;/w:rPr&amp;gt;&amp;lt;/w:pPr&amp;gt;&amp;lt;w:bookmarkStart w:id="37" w:name="_STATUTE_NUMBER__25e6a21b_ce56_4ea7_90cd" /&amp;gt;&amp;lt;w:bookmarkStart w:id="38" w:name="_STATUTE_P__f3169e43_232f_48ea_b30f_3522" /&amp;gt;&amp;lt;w:bookmarkStart w:id="39" w:name="_PAR__5_98e9617f_1eee_4371_b9f6_ebfb8ad1" /&amp;gt;&amp;lt;w:bookmarkStart w:id="40" w:name="_LINE__9_24b4dc18_e495_4ba9_b347_b8df3e2" /&amp;gt;&amp;lt;w:bookmarkEnd w:id="24" /&amp;gt;&amp;lt;w:bookmarkEnd w:id="30" /&amp;gt;&amp;lt;w:ins w:id="41" w:author="BPS" w:date="2021-04-06T11:04:00Z"&amp;gt;&amp;lt;w:r&amp;gt;&amp;lt;w:t&amp;gt;A&amp;lt;/w:t&amp;gt;&amp;lt;/w:r&amp;gt;&amp;lt;w:bookmarkEnd w:id="37" /&amp;gt;&amp;lt;w:r&amp;gt;&amp;lt;w:t xml:space="preserve"&amp;gt;.  &amp;lt;/w:t&amp;gt;&amp;lt;/w:r&amp;gt;&amp;lt;w:bookmarkStart w:id="42" w:name="_STATUTE_CONTENT__956bb837_fad9_45a5_9ae" /&amp;gt;&amp;lt;w:r&amp;gt;&amp;lt;w:t xml:space="preserve"&amp;gt;The political action committee may not compensate the Legislator or an immediate &amp;lt;/w:t&amp;gt;&amp;lt;/w:r&amp;gt;&amp;lt;w:bookmarkStart w:id="43" w:name="_LINE__10_30e5f352_3ac2_4d8b_ab32_98e278" /&amp;gt;&amp;lt;w:bookmarkEnd w:id="40" /&amp;gt;&amp;lt;w:r&amp;gt;&amp;lt;w:t xml:space="preserve"&amp;gt;family member of the Legislator for services provided to the political action committee.  &amp;lt;/w:t&amp;gt;&amp;lt;/w:r&amp;gt;&amp;lt;w:bookmarkStart w:id="44" w:name="_LINE__11_6f9b3c88_5358_4395_9e93_6c05e2" /&amp;gt;&amp;lt;w:bookmarkEnd w:id="43" /&amp;gt;&amp;lt;w:r&amp;gt;&amp;lt;w:t xml:space="preserve"&amp;gt;The political action committee may not make payments or distribute, loan, advance, &amp;lt;/w:t&amp;gt;&amp;lt;/w:r&amp;gt;&amp;lt;w:bookmarkStart w:id="45" w:name="_LINE__12_1e7d7a25_1b3b_4b75_8d57_2eec73" /&amp;gt;&amp;lt;w:bookmarkEnd w:id="44" /&amp;gt;&amp;lt;w:r&amp;gt;&amp;lt;w:t xml:space="preserve"&amp;gt;deposit or gift money or anything of value to or compensate a business owned or &amp;lt;/w:t&amp;gt;&amp;lt;/w:r&amp;gt;&amp;lt;w:bookmarkStart w:id="46" w:name="_LINE__13_ad4d4da4_b8da_4119_abea_18e71e" /&amp;gt;&amp;lt;w:bookmarkEnd w:id="45" /&amp;gt;&amp;lt;w:r&amp;gt;&amp;lt;w:t&amp;gt;operated by the Legislator or an immediate family member of the Legislator;&amp;lt;/w:t&amp;gt;&amp;lt;/w:r&amp;gt;&amp;lt;w:bookmarkEnd w:id="46" /&amp;gt;&amp;lt;/w:ins&amp;gt;&amp;lt;/w:p&amp;gt;&amp;lt;w:p w:rsidR="0053676E" w:rsidRDefault="0053676E" w:rsidP="0053676E"&amp;gt;&amp;lt;w:pPr&amp;gt;&amp;lt;w:ind w:left="720" /&amp;gt;&amp;lt;w:rPr&amp;gt;&amp;lt;w:ins w:id="47" w:author="BPS" w:date="2021-04-06T11:04:00Z" /&amp;gt;&amp;lt;/w:rPr&amp;gt;&amp;lt;/w:pPr&amp;gt;&amp;lt;w:bookmarkStart w:id="48" w:name="_STATUTE_NUMBER__611ae473_995b_4112_b0b1" /&amp;gt;&amp;lt;w:bookmarkStart w:id="49" w:name="_STATUTE_P__9be0971f_48b3_4933_bbf3_1889" /&amp;gt;&amp;lt;w:bookmarkStart w:id="50" w:name="_PAR__6_811d1892_4b8d_45a7_8e9c_2c7e7353" /&amp;gt;&amp;lt;w:bookmarkStart w:id="51" w:name="_LINE__14_f96c694a_dc84_4049_95db_9b98a7" /&amp;gt;&amp;lt;w:bookmarkEnd w:id="38" /&amp;gt;&amp;lt;w:bookmarkEnd w:id="39" /&amp;gt;&amp;lt;w:bookmarkEnd w:id="42" /&amp;gt;&amp;lt;w:ins w:id="52" w:author="BPS" w:date="2021-04-06T11:04:00Z"&amp;gt;&amp;lt;w:r&amp;gt;&amp;lt;w:t&amp;gt;B&amp;lt;/w:t&amp;gt;&amp;lt;/w:r&amp;gt;&amp;lt;w:bookmarkEnd w:id="48" /&amp;gt;&amp;lt;w:r&amp;gt;&amp;lt;w:t xml:space="preserve"&amp;gt;.  &amp;lt;/w:t&amp;gt;&amp;lt;/w:r&amp;gt;&amp;lt;w:bookmarkStart w:id="53" w:name="_STATUTE_CONTENT__d2a31212_c462_41b2_86a" /&amp;gt;&amp;lt;w:r&amp;gt;&amp;lt;w:t xml:space="preserve"&amp;gt;The political action committee may pay for or reimburse the Legislator for travel &amp;lt;/w:t&amp;gt;&amp;lt;/w:r&amp;gt;&amp;lt;w:bookmarkStart w:id="54" w:name="_LINE__15_a636a216_9b5f_4132_90b0_a45b5b" /&amp;gt;&amp;lt;w:bookmarkEnd w:id="51" /&amp;gt;&amp;lt;w:r&amp;gt;&amp;lt;w:t xml:space="preserve"&amp;gt;expenses, including the cost of fuel for the use of the Legislator's vehicle, incurred in &amp;lt;/w:t&amp;gt;&amp;lt;/w:r&amp;gt;&amp;lt;w:bookmarkStart w:id="55" w:name="_LINE__16_b3d9acdf_54ec_4d1c_904b_ffcb26" /&amp;gt;&amp;lt;w:bookmarkEnd w:id="54" /&amp;gt;&amp;lt;w:r&amp;gt;&amp;lt;w:t xml:space="preserve"&amp;gt;the proper performance of the duties of the Legislator and for conducting activities for &amp;lt;/w:t&amp;gt;&amp;lt;/w:r&amp;gt;&amp;lt;w:bookmarkStart w:id="56" w:name="_LINE__17_f291dbd6_4f06_48ed_897f_1e3451" /&amp;gt;&amp;lt;w:bookmarkEnd w:id="55" /&amp;gt;&amp;lt;w:r&amp;gt;&amp;lt;w:t xml:space="preserve"&amp;gt;the political action committee.  The political action committee may not pay for or &amp;lt;/w:t&amp;gt;&amp;lt;/w:r&amp;gt;&amp;lt;w:bookmarkStart w:id="57" w:name="_LINE__18_1bbefc31_673b_4ded_9fed_6f40d5" /&amp;gt;&amp;lt;w:bookmarkEnd w:id="56" /&amp;gt;&amp;lt;w:r&amp;gt;&amp;lt;w:t xml:space="preserve"&amp;gt;reimburse the Legislator for costs of repairing or maintaining the Legislator's vehicle &amp;lt;/w:t&amp;gt;&amp;lt;/w:r&amp;gt;&amp;lt;w:bookmarkStart w:id="58" w:name="_LINE__19_fb7f1ff3_4bda_49d2_a318_f3f0e2" /&amp;gt;&amp;lt;w:bookmarkEnd w:id="57" /&amp;gt;&amp;lt;w:r&amp;gt;&amp;lt;w:t&amp;gt;or for accessories that are not necessary for the proper performance of the vehicle;&amp;lt;/w:t&amp;gt;&amp;lt;/w:r&amp;gt;&amp;lt;w:bookmarkEnd w:id="58" /&amp;gt;&amp;lt;/w:ins&amp;gt;&amp;lt;/w:p&amp;gt;&amp;lt;w:p w:rsidR="0053676E" w:rsidRDefault="0053676E" w:rsidP="0053676E"&amp;gt;&amp;lt;w:pPr&amp;gt;&amp;lt;w:ind w:left="720" /&amp;gt;&amp;lt;w:rPr&amp;gt;&amp;lt;w:ins w:id="59" w:author="BPS" w:date="2021-04-06T11:04:00Z" /&amp;gt;&amp;lt;/w:rPr&amp;gt;&amp;lt;/w:pPr&amp;gt;&amp;lt;w:bookmarkStart w:id="60" w:name="_STATUTE_NUMBER__800762fd_ed61_4919_b068" /&amp;gt;&amp;lt;w:bookmarkStart w:id="61" w:name="_STATUTE_P__06db7264_bcd2_45ec_9d07_05a5" /&amp;gt;&amp;lt;w:bookmarkStart w:id="62" w:name="_PAR__7_c7932415_7e5a_429d_a4e8_f7b9e01e" /&amp;gt;&amp;lt;w:bookmarkStart w:id="63" w:name="_LINE__20_dbd9d3a9_47b1_4bc0_8f29_b02b2d" /&amp;gt;&amp;lt;w:bookmarkEnd w:id="49" /&amp;gt;&amp;lt;w:bookmarkEnd w:id="50" /&amp;gt;&amp;lt;w:bookmarkEnd w:id="53" /&amp;gt;&amp;lt;w:ins w:id="64" w:author="BPS" w:date="2021-04-06T11:04:00Z"&amp;gt;&amp;lt;w:r&amp;gt;&amp;lt;w:t&amp;gt;C&amp;lt;/w:t&amp;gt;&amp;lt;/w:r&amp;gt;&amp;lt;w:bookmarkEnd w:id="60" /&amp;gt;&amp;lt;w:r&amp;gt;&amp;lt;w:t xml:space="preserve"&amp;gt;.  &amp;lt;/w:t&amp;gt;&amp;lt;/w:r&amp;gt;&amp;lt;w:bookmarkStart w:id="65" w:name="_STATUTE_CONTENT__844eaea0_cdb0_4f65_808" /&amp;gt;&amp;lt;w:r&amp;gt;&amp;lt;w:t xml:space="preserve"&amp;gt;The political action committee may pay for or reimburse the Legislator for other &amp;lt;/w:t&amp;gt;&amp;lt;/w:r&amp;gt;&amp;lt;w:bookmarkStart w:id="66" w:name="_LINE__21_b8b8fde6_b29c_43f2_87e7_0981ed" /&amp;gt;&amp;lt;w:bookmarkEnd w:id="63" /&amp;gt;&amp;lt;w:r&amp;gt;&amp;lt;w:t xml:space="preserve"&amp;gt;expenses incurred in the proper performance of the duties of the Legislator, for &amp;lt;/w:t&amp;gt;&amp;lt;/w:r&amp;gt;&amp;lt;w:bookmarkStart w:id="67" w:name="_LINE__22_17f2f4f9_c549_4abc_adbb_6824ef" /&amp;gt;&amp;lt;w:bookmarkEnd w:id="66" /&amp;gt;&amp;lt;w:r&amp;gt;&amp;lt;w:t xml:space="preserve"&amp;gt;purchases made on behalf of the political action committee and for travel expenses &amp;lt;/w:t&amp;gt;&amp;lt;/w:r&amp;gt;&amp;lt;w:bookmarkStart w:id="68" w:name="_LINE__23_5921208d_7e33_4266_8f38_1fe92b" /&amp;gt;&amp;lt;w:bookmarkEnd w:id="67" /&amp;gt;&amp;lt;w:r&amp;gt;&amp;lt;w:t&amp;gt;associated with volunteering for the political action committee;&amp;lt;/w:t&amp;gt;&amp;lt;/w:r&amp;gt;&amp;lt;w:bookmarkEnd w:id="68" /&amp;gt;&amp;lt;/w:ins&amp;gt;&amp;lt;/w:p&amp;gt;&amp;lt;w:p w:rsidR="0053676E" w:rsidRDefault="0053676E" w:rsidP="0053676E"&amp;gt;&amp;lt;w:pPr&amp;gt;&amp;lt;w:ind w:left="720" /&amp;gt;&amp;lt;w:rPr&amp;gt;&amp;lt;w:ins w:id="69" w:author="BPS" w:date="2021-04-06T11:04:00Z" /&amp;gt;&amp;lt;/w:rPr&amp;gt;&amp;lt;/w:pPr&amp;gt;&amp;lt;w:bookmarkStart w:id="70" w:name="_STATUTE_NUMBER__c808d8d0_6d9b_4b22_a58d" /&amp;gt;&amp;lt;w:bookmarkStart w:id="71" w:name="_STATUTE_P__94f86088_8965_4b04_b472_b359" /&amp;gt;&amp;lt;w:bookmarkStart w:id="72" w:name="_PAR__8_38f4379b_379a_4adf_acb7_50fc3e4e" /&amp;gt;&amp;lt;w:bookmarkStart w:id="73" w:name="_LINE__24_5885f635_f285_49aa_8ade_36583e" /&amp;gt;&amp;lt;w:bookmarkEnd w:id="61" /&amp;gt;&amp;lt;w:bookmarkEnd w:id="62" /&amp;gt;&amp;lt;w:bookmarkEnd w:id="65" /&amp;gt;&amp;lt;w:ins w:id="74" w:author="BPS" w:date="2021-04-06T11:04:00Z"&amp;gt;&amp;lt;w:r&amp;gt;&amp;lt;w:t&amp;gt;D&amp;lt;/w:t&amp;gt;&amp;lt;/w:r&amp;gt;&amp;lt;w:bookmarkEnd w:id="70" /&amp;gt;&amp;lt;w:r&amp;gt;&amp;lt;w:t xml:space="preserve"&amp;gt;.  &amp;lt;/w:t&amp;gt;&amp;lt;/w:r&amp;gt;&amp;lt;w:bookmarkStart w:id="75" w:name="_STATUTE_CONTENT__9ad2b580_73ad_4148_8c5" /&amp;gt;&amp;lt;w:r&amp;gt;&amp;lt;w:t xml:space="preserve"&amp;gt;The political action committee may not pay for or reimburse the Legislator for any &amp;lt;/w:t&amp;gt;&amp;lt;/w:r&amp;gt;&amp;lt;w:bookmarkStart w:id="76" w:name="_LINE__25_b427dd22_ffee_4dbf_9379_33ce30" /&amp;gt;&amp;lt;w:bookmarkEnd w:id="73" /&amp;gt;&amp;lt;w:r&amp;gt;&amp;lt;w:t xml:space="preserve"&amp;gt;expenses that have been or will be reimbursed by the Legislature or any other source &amp;lt;/w:t&amp;gt;&amp;lt;/w:r&amp;gt;&amp;lt;w:bookmarkStart w:id="77" w:name="_LINE__26_cbba094e_f09b_47bd_b3c5_65b529" /&amp;gt;&amp;lt;w:bookmarkEnd w:id="76" /&amp;gt;&amp;lt;w:r&amp;gt;&amp;lt;w:t&amp;gt;of payment or reimbursement; and&amp;lt;/w:t&amp;gt;&amp;lt;/w:r&amp;gt;&amp;lt;w:bookmarkEnd w:id="77" /&amp;gt;&amp;lt;/w:ins&amp;gt;&amp;lt;/w:p&amp;gt;&amp;lt;w:p w:rsidR="0053676E" w:rsidRDefault="0053676E" w:rsidP="0053676E"&amp;gt;&amp;lt;w:pPr&amp;gt;&amp;lt;w:ind w:left="720" /&amp;gt;&amp;lt;w:rPr&amp;gt;&amp;lt;w:ins w:id="78" w:author="BPS" w:date="2021-04-06T11:04:00Z" /&amp;gt;&amp;lt;/w:rPr&amp;gt;&amp;lt;/w:pPr&amp;gt;&amp;lt;w:bookmarkStart w:id="79" w:name="_STATUTE_NUMBER__7d7014ad_9e0b_4545_aaa9" /&amp;gt;&amp;lt;w:bookmarkStart w:id="80" w:name="_STATUTE_P__ea9442ef_f9a2_42e8_a8fa_b4f0" /&amp;gt;&amp;lt;w:bookmarkStart w:id="81" w:name="_PAR__9_f9339bfc_5a2d_4075_aa70_5918e4b4" /&amp;gt;&amp;lt;w:bookmarkStart w:id="82" w:name="_LINE__27_660995ec_3bd2_4bf7_bb13_abfb63" /&amp;gt;&amp;lt;w:bookmarkEnd w:id="71" /&amp;gt;&amp;lt;w:bookmarkEnd w:id="72" /&amp;gt;&amp;lt;w:bookmarkEnd w:id="75" /&amp;gt;&amp;lt;w:ins w:id="83" w:author="BPS" w:date="2021-04-06T11:04:00Z"&amp;gt;&amp;lt;w:r&amp;gt;&amp;lt;w:t&amp;gt;E&amp;lt;/w:t&amp;gt;&amp;lt;/w:r&amp;gt;&amp;lt;w:bookmarkEnd w:id="79" /&amp;gt;&amp;lt;w:r&amp;gt;&amp;lt;w:t xml:space="preserve"&amp;gt;.  &amp;lt;/w:t&amp;gt;&amp;lt;/w:r&amp;gt;&amp;lt;w:bookmarkStart w:id="84" w:name="_STATUTE_CONTENT__f98f8e86_cae0_4ef9_97b" /&amp;gt;&amp;lt;w:r&amp;gt;&amp;lt;w:t xml:space="preserve"&amp;gt;The funds of the political action committee may not be commingled with the &amp;lt;/w:t&amp;gt;&amp;lt;/w:r&amp;gt;&amp;lt;w:bookmarkStart w:id="85" w:name="_LINE__28_d2ba4460_b19c_41da_9603_dbcaaa" /&amp;gt;&amp;lt;w:bookmarkEnd w:id="82" /&amp;gt;&amp;lt;w:r&amp;gt;&amp;lt;w:t xml:space="preserve"&amp;gt;personal funds of the Legislator or any other person or the funds of a business owned &amp;lt;/w:t&amp;gt;&amp;lt;/w:r&amp;gt;&amp;lt;w:bookmarkStart w:id="86" w:name="_LINE__29_6b426b1b_2c42_4ddf_9cde_f41fe7" /&amp;gt;&amp;lt;w:bookmarkEnd w:id="85" /&amp;gt;&amp;lt;w:r&amp;gt;&amp;lt;w:t&amp;gt;or operated by the Legislator or any other person.&amp;lt;/w:t&amp;gt;&amp;lt;/w:r&amp;gt;&amp;lt;w:bookmarkEnd w:id="86" /&amp;gt;&amp;lt;/w:ins&amp;gt;&amp;lt;/w:p&amp;gt;&amp;lt;w:p w:rsidR="0053676E" w:rsidRDefault="0053676E" w:rsidP="0053676E"&amp;gt;&amp;lt;w:pPr&amp;gt;&amp;lt;w:ind w:left="360" /&amp;gt;&amp;lt;w:rPr&amp;gt;&amp;lt;w:ins w:id="87" w:author="BPS" w:date="2021-04-06T11:04:00Z" /&amp;gt;&amp;lt;/w:rPr&amp;gt;&amp;lt;/w:pPr&amp;gt;&amp;lt;w:bookmarkStart w:id="88" w:name="_STATUTE_P__d537555b_e1e4_423c_afb4_73e2" /&amp;gt;&amp;lt;w:bookmarkStart w:id="89" w:name="_STATUTE_CONTENT__de4add23_dc17_4221_ae7" /&amp;gt;&amp;lt;w:bookmarkStart w:id="90" w:name="_PAR__10_80e0cb6c_cf5d_41c1_a74b_de7435d" /&amp;gt;&amp;lt;w:bookmarkStart w:id="91" w:name="_LINE__30_f2753b5d_f703_4527_bad1_1ebc03" /&amp;gt;&amp;lt;w:bookmarkEnd w:id="80" /&amp;gt;&amp;lt;w:bookmarkEnd w:id="81" /&amp;gt;&amp;lt;w:bookmarkEnd w:id="84" /&amp;gt;&amp;lt;w:ins w:id="92" w:author="BPS" w:date="2021-04-06T11:04:00Z"&amp;gt;&amp;lt;w:r&amp;gt;&amp;lt;w:t xml:space="preserve"&amp;gt;Allowable payments or reimbursements for expenses do not include payments from the &amp;lt;/w:t&amp;gt;&amp;lt;/w:r&amp;gt;&amp;lt;w:bookmarkStart w:id="93" w:name="_LINE__31_d9f44b10_c0df_42c0_be7a_ff1ecd" /&amp;gt;&amp;lt;w:bookmarkEnd w:id="91" /&amp;gt;&amp;lt;w:r&amp;gt;&amp;lt;w:t xml:space="preserve"&amp;gt;political action committee that are determined by the commission to be for the purpose of &amp;lt;/w:t&amp;gt;&amp;lt;/w:r&amp;gt;&amp;lt;w:bookmarkStart w:id="94" w:name="_LINE__32_c28927e9_21a1_43cd_b704_139ddb" /&amp;gt;&amp;lt;w:bookmarkEnd w:id="93" /&amp;gt;&amp;lt;w:r&amp;gt;&amp;lt;w:t xml:space="preserve"&amp;gt;personal financial enrichment of the Legislator or an immediate family member of the &amp;lt;/w:t&amp;gt;&amp;lt;/w:r&amp;gt;&amp;lt;w:bookmarkStart w:id="95" w:name="_LINE__33_f8e11007_1c4a_4e44_bcb0_b4c29e" /&amp;gt;&amp;lt;w:bookmarkEnd w:id="94" /&amp;gt;&amp;lt;w:r&amp;gt;&amp;lt;w:t&amp;gt;Legislator.&amp;lt;/w:t&amp;gt;&amp;lt;/w:r&amp;gt;&amp;lt;w:bookmarkEnd w:id="95" /&amp;gt;&amp;lt;/w:ins&amp;gt;&amp;lt;/w:p&amp;gt;&amp;lt;w:p w:rsidR="0053676E" w:rsidRDefault="0053676E" w:rsidP="0053676E"&amp;gt;&amp;lt;w:pPr&amp;gt;&amp;lt;w:ind w:left="360" w:firstLine="360" /&amp;gt;&amp;lt;w:rPr&amp;gt;&amp;lt;w:ins w:id="96" w:author="BPS" w:date="2021-04-06T11:04:00Z" /&amp;gt;&amp;lt;/w:rPr&amp;gt;&amp;lt;/w:pPr&amp;gt;&amp;lt;w:bookmarkStart w:id="97" w:name="_STATUTE_NUMBER__a28aa786_c2e0_4965_b17f" /&amp;gt;&amp;lt;w:bookmarkStart w:id="98" w:name="_STATUTE_SS__20d6891d_f6ec_4b34_bee7_7e9" /&amp;gt;&amp;lt;w:bookmarkStart w:id="99" w:name="_PAR__11_ef05ce53_c704_4374_9ec8_25d5cad" /&amp;gt;&amp;lt;w:bookmarkStart w:id="100" w:name="_LINE__34_dacb68ca_4449_436a_be8e_c2bfe8" /&amp;gt;&amp;lt;w:bookmarkEnd w:id="23" /&amp;gt;&amp;lt;w:bookmarkEnd w:id="88" /&amp;gt;&amp;lt;w:bookmarkEnd w:id="89" /&amp;gt;&amp;lt;w:bookmarkEnd w:id="90" /&amp;gt;&amp;lt;w:ins w:id="101" w:author="BPS" w:date="2021-04-06T11:04:00Z"&amp;gt;&amp;lt;w:r&amp;gt;&amp;lt;w:rPr&amp;gt;&amp;lt;w:b /&amp;gt;&amp;lt;/w:rPr&amp;gt;&amp;lt;w:t&amp;gt;2&amp;lt;/w:t&amp;gt;&amp;lt;/w:r&amp;gt;&amp;lt;w:bookmarkEnd w:id="97" /&amp;gt;&amp;lt;w:r&amp;gt;&amp;lt;w:rPr&amp;gt;&amp;lt;w:b /&amp;gt;&amp;lt;/w:rPr&amp;gt;&amp;lt;w:t xml:space="preserve"&amp;gt;.  &amp;lt;/w:t&amp;gt;&amp;lt;/w:r&amp;gt;&amp;lt;w:bookmarkStart w:id="102" w:name="_STATUTE_HEADNOTE__237cd8db_527c_48b6_8f" /&amp;gt;&amp;lt;w:r&amp;gt;&amp;lt;w:rPr&amp;gt;&amp;lt;w:b /&amp;gt;&amp;lt;/w:rPr&amp;gt;&amp;lt;w:t xml:space="preserve"&amp;gt;Penalties. &amp;lt;/w:t&amp;gt;&amp;lt;/w:r&amp;gt;&amp;lt;w:r&amp;gt;&amp;lt;w:t xml:space="preserve"&amp;gt; &amp;lt;/w:t&amp;gt;&amp;lt;/w:r&amp;gt;&amp;lt;w:bookmarkStart w:id="103" w:name="_STATUTE_CONTENT__bd6c4a10_3f40_4877_857" /&amp;gt;&amp;lt;w:bookmarkEnd w:id="102" /&amp;gt;&amp;lt;w:r&amp;gt;&amp;lt;w:t xml:space="preserve"&amp;gt;A Legislator or political action committee that is found to be in violation &amp;lt;/w:t&amp;gt;&amp;lt;/w:r&amp;gt;&amp;lt;w:bookmarkStart w:id="104" w:name="_LINE__35_988ad678_249f_4d35_beaa_16145e" /&amp;gt;&amp;lt;w:bookmarkEnd w:id="100" /&amp;gt;&amp;lt;w:r&amp;gt;&amp;lt;w:t xml:space="preserve"&amp;gt;of this section may be subject to a penalty of up to $500 or the amount of the impermissible &amp;lt;/w:t&amp;gt;&amp;lt;/w:r&amp;gt;&amp;lt;w:bookmarkStart w:id="105" w:name="_LINE__36_6b455225_ac3e_4917_bf8e_d9ce64" /&amp;gt;&amp;lt;w:bookmarkEnd w:id="104" /&amp;gt;&amp;lt;w:r&amp;gt;&amp;lt;w:t&amp;gt;payment or reimbursement, whichever is greater.&amp;lt;/w:t&amp;gt;&amp;lt;/w:r&amp;gt;&amp;lt;w:bookmarkEnd w:id="105" /&amp;gt;&amp;lt;/w:ins&amp;gt;&amp;lt;/w:p&amp;gt;&amp;lt;w:p w:rsidR="0053676E" w:rsidRDefault="0053676E" w:rsidP="0053676E"&amp;gt;&amp;lt;w:pPr&amp;gt;&amp;lt;w:ind w:left="360" w:firstLine="360" /&amp;gt;&amp;lt;/w:pPr&amp;gt;&amp;lt;w:bookmarkStart w:id="106" w:name="_STATUTE_NUMBER__21cc5469_2def_45cc_8af2" /&amp;gt;&amp;lt;w:bookmarkStart w:id="107" w:name="_STATUTE_SS__68648122_eff1_4da5_80d2_0e1" /&amp;gt;&amp;lt;w:bookmarkStart w:id="108" w:name="_PAR__12_7f788f55_afec_46fc_ab84_2814e74" /&amp;gt;&amp;lt;w:bookmarkStart w:id="109" w:name="_LINE__37_b2c4df1b_83ad_4d9c_96dc_2d26ca" /&amp;gt;&amp;lt;w:bookmarkEnd w:id="98" /&amp;gt;&amp;lt;w:bookmarkEnd w:id="99" /&amp;gt;&amp;lt;w:bookmarkEnd w:id="103" /&amp;gt;&amp;lt;w:ins w:id="110" w:author="BPS" w:date="2021-04-06T11:04:00Z"&amp;gt;&amp;lt;w:r&amp;gt;&amp;lt;w:rPr&amp;gt;&amp;lt;w:b /&amp;gt;&amp;lt;/w:rPr&amp;gt;&amp;lt;w:t&amp;gt;3&amp;lt;/w:t&amp;gt;&amp;lt;/w:r&amp;gt;&amp;lt;w:bookmarkEnd w:id="106" /&amp;gt;&amp;lt;w:r&amp;gt;&amp;lt;w:rPr&amp;gt;&amp;lt;w:b /&amp;gt;&amp;lt;/w:rPr&amp;gt;&amp;lt;w:t xml:space="preserve"&amp;gt;.  &amp;lt;/w:t&amp;gt;&amp;lt;/w:r&amp;gt;&amp;lt;w:bookmarkStart w:id="111" w:name="_STATUTE_HEADNOTE__09b150e2_cb1d_4157_84" /&amp;gt;&amp;lt;w:r&amp;gt;&amp;lt;w:rPr&amp;gt;&amp;lt;w:b /&amp;gt;&amp;lt;/w:rPr&amp;gt;&amp;lt;w:t xml:space="preserve"&amp;gt;Rules. &amp;lt;/w:t&amp;gt;&amp;lt;/w:r&amp;gt;&amp;lt;w:r&amp;gt;&amp;lt;w:t xml:space="preserve"&amp;gt; &amp;lt;/w:t&amp;gt;&amp;lt;/w:r&amp;gt;&amp;lt;w:bookmarkStart w:id="112" w:name="_STATUTE_CONTENT__be7dd4ac_2315_410e_a67" /&amp;gt;&amp;lt;w:bookmarkEnd w:id="111" /&amp;gt;&amp;lt;w:r&amp;gt;&amp;lt;w:t xml:space="preserve"&amp;gt;The commission may establish, by rule, record-keeping and reporting &amp;lt;/w:t&amp;gt;&amp;lt;/w:r&amp;gt;&amp;lt;w:bookmarkStart w:id="113" w:name="_LINE__38_d4b1838f_ec6c_49d4_83b9_bf6a9e" /&amp;gt;&amp;lt;w:bookmarkEnd w:id="109" /&amp;gt;&amp;lt;w:r&amp;gt;&amp;lt;w:t xml:space="preserve"&amp;gt;requirements and travel and vehicle reimbursement rates necessary to monitor compliance &amp;lt;/w:t&amp;gt;&amp;lt;/w:r&amp;gt;&amp;lt;w:bookmarkStart w:id="114" w:name="_LINE__39_142bc178_8159_43e1_96ef_cf956b" /&amp;gt;&amp;lt;w:bookmarkEnd w:id="113" /&amp;gt;&amp;lt;w:r&amp;gt;&amp;lt;w:t xml:space="preserve"&amp;gt;with this section.  Any rule established pursuant to this &amp;lt;/w:t&amp;gt;&amp;lt;/w:r&amp;gt;&amp;lt;/w:ins&amp;gt;&amp;lt;w:ins w:id="115" w:author="BPS" w:date="2021-04-06T11:05:00Z"&amp;gt;&amp;lt;w:r&amp;gt;&amp;lt;w:t&amp;gt;sub&amp;lt;/w:t&amp;gt;&amp;lt;/w:r&amp;gt;&amp;lt;/w:ins&amp;gt;&amp;lt;w:ins w:id="116" w:author="BPS" w:date="2021-04-06T11:04:00Z"&amp;gt;&amp;lt;w:r&amp;gt;&amp;lt;w:t xml:space="preserve"&amp;gt;section is a routine technical &amp;lt;/w:t&amp;gt;&amp;lt;/w:r&amp;gt;&amp;lt;w:bookmarkStart w:id="117" w:name="_LINE__40_affb89de_f3d0_438f_b351_75fc86" /&amp;gt;&amp;lt;w:bookmarkEnd w:id="114" /&amp;gt;&amp;lt;w:r&amp;gt;&amp;lt;w:t&amp;gt;rule as described in Title 5, chapter 375, subchapter 2-A.&amp;lt;/w:t&amp;gt;&amp;lt;/w:r&amp;gt;&amp;lt;/w:ins&amp;gt;&amp;lt;w:bookmarkEnd w:id="117" /&amp;gt;&amp;lt;/w:p&amp;gt;&amp;lt;w:p w:rsidR="0053676E" w:rsidRDefault="0053676E" w:rsidP="0053676E"&amp;gt;&amp;lt;w:pPr&amp;gt;&amp;lt;w:keepNext /&amp;gt;&amp;lt;w:spacing w:before="240" /&amp;gt;&amp;lt;w:ind w:left="360" /&amp;gt;&amp;lt;w:jc w:val="center" /&amp;gt;&amp;lt;/w:pPr&amp;gt;&amp;lt;w:bookmarkStart w:id="118" w:name="_SUMMARY__d6e212b1_71b3_4ccc_9a34_90469f" /&amp;gt;&amp;lt;w:bookmarkStart w:id="119" w:name="_PAGE__2_1471c99b_2526_40d0_8f42_8b132dc" /&amp;gt;&amp;lt;w:bookmarkStart w:id="120" w:name="_PAR__1_bb70b9dc_f787_44e1_af4c_70caf568" /&amp;gt;&amp;lt;w:bookmarkStart w:id="121" w:name="_LINE__1_3b85c4f4_3078_40f5_b141_9e2085d" /&amp;gt;&amp;lt;w:bookmarkEnd w:id="3" /&amp;gt;&amp;lt;w:bookmarkEnd w:id="7" /&amp;gt;&amp;lt;w:bookmarkEnd w:id="8" /&amp;gt;&amp;lt;w:bookmarkEnd w:id="14" /&amp;gt;&amp;lt;w:bookmarkEnd w:id="17" /&amp;gt;&amp;lt;w:bookmarkEnd w:id="107" /&amp;gt;&amp;lt;w:bookmarkEnd w:id="108" /&amp;gt;&amp;lt;w:bookmarkEnd w:id="112" /&amp;gt;&amp;lt;w:r&amp;gt;&amp;lt;w:rPr&amp;gt;&amp;lt;w:b /&amp;gt;&amp;lt;w:sz w:val="24" /&amp;gt;&amp;lt;/w:rPr&amp;gt;&amp;lt;w:t&amp;gt;SUMMARY&amp;lt;/w:t&amp;gt;&amp;lt;/w:r&amp;gt;&amp;lt;w:bookmarkEnd w:id="121" /&amp;gt;&amp;lt;/w:p&amp;gt;&amp;lt;w:p w:rsidR="0053676E" w:rsidRDefault="0053676E" w:rsidP="0053676E"&amp;gt;&amp;lt;w:pPr&amp;gt;&amp;lt;w:ind w:left="360" w:firstLine="360" /&amp;gt;&amp;lt;/w:pPr&amp;gt;&amp;lt;w:bookmarkStart w:id="122" w:name="_PAR__2_deabc163_0a32_4d90_9768_67abcb2e" /&amp;gt;&amp;lt;w:bookmarkStart w:id="123" w:name="_LINE__2_4208c48e_8aa0_4a2d_9b90_28833cc" /&amp;gt;&amp;lt;w:bookmarkEnd w:id="120" /&amp;gt;&amp;lt;w:r&amp;gt;&amp;lt;w:t xml:space="preserve"&amp;gt;This bill makes the following changes to the laws governing payments to a Legislator &amp;lt;/w:t&amp;gt;&amp;lt;/w:r&amp;gt;&amp;lt;w:bookmarkStart w:id="124" w:name="_LINE__3_21f28432_b96a_4f03_9a75_71046bd" /&amp;gt;&amp;lt;w:bookmarkEnd w:id="123" /&amp;gt;&amp;lt;w:r&amp;gt;&amp;lt;w:t xml:space="preserve"&amp;gt;by a political action committee if the Legislator is a principal officer or treasurer of the &amp;lt;/w:t&amp;gt;&amp;lt;/w:r&amp;gt;&amp;lt;w:bookmarkStart w:id="125" w:name="_LINE__4_667f1906_2b2a_4722_9f85_62725bf" /&amp;gt;&amp;lt;w:bookmarkEnd w:id="124" /&amp;gt;&amp;lt;w:r&amp;gt;&amp;lt;w:t xml:space="preserve"&amp;gt;political action committee or is one of the individuals primarily responsible for raising &amp;lt;/w:t&amp;gt;&amp;lt;/w:r&amp;gt;&amp;lt;w:bookmarkStart w:id="126" w:name="_LINE__5_ec526cdf_13c9_4cc3_b69d_cfbdebe" /&amp;gt;&amp;lt;w:bookmarkEnd w:id="125" /&amp;gt;&amp;lt;w:r&amp;gt;&amp;lt;w:t&amp;gt;contributions or making decisions for the political action committee.&amp;lt;/w:t&amp;gt;&amp;lt;/w:r&amp;gt;&amp;lt;w:bookmarkEnd w:id="126" /&amp;gt;&amp;lt;/w:p&amp;gt;&amp;lt;w:p w:rsidR="0053676E" w:rsidRDefault="0053676E" w:rsidP="0053676E"&amp;gt;&amp;lt;w:pPr&amp;gt;&amp;lt;w:ind w:left="360" w:firstLine="360" /&amp;gt;&amp;lt;/w:pPr&amp;gt;&amp;lt;w:bookmarkStart w:id="127" w:name="_PAR__3_835b036a_dcd4_4d2d_9f8e_5a95be08" /&amp;gt;&amp;lt;w:bookmarkStart w:id="128" w:name="_LINE__6_5bea70dd_da34_419d_ba41_816312d" /&amp;gt;&amp;lt;w:bookmarkEnd w:id="122" /&amp;gt;&amp;lt;w:r&amp;gt;&amp;lt;w:t xml:space="preserve"&amp;gt;1.  It provides that the political action committee may not compensate an immediate &amp;lt;/w:t&amp;gt;&amp;lt;/w:r&amp;gt;&amp;lt;w:bookmarkStart w:id="129" w:name="_LINE__7_8524c804_1bde_4d3b_9c24_15fb342" /&amp;gt;&amp;lt;w:bookmarkEnd w:id="128" /&amp;gt;&amp;lt;w:r&amp;gt;&amp;lt;w:t xml:space="preserve"&amp;gt;family member of the Legislator for services provided to the political action committee or &amp;lt;/w:t&amp;gt;&amp;lt;/w:r&amp;gt;&amp;lt;w:bookmarkStart w:id="130" w:name="_LINE__8_b506edd0_6574_4768_9f98_e6bf542" /&amp;gt;&amp;lt;w:bookmarkEnd w:id="129" /&amp;gt;&amp;lt;w:r&amp;gt;&amp;lt;w:t xml:space="preserve"&amp;gt;make payments or distribute, loan, advance, deposit or gift money or anything of value to &amp;lt;/w:t&amp;gt;&amp;lt;/w:r&amp;gt;&amp;lt;w:bookmarkStart w:id="131" w:name="_LINE__9_3e0e2ebc_1239_477f_b78f_7a58510" /&amp;gt;&amp;lt;w:bookmarkEnd w:id="130" /&amp;gt;&amp;lt;w:r&amp;gt;&amp;lt;w:t xml:space="preserve"&amp;gt;or compensate a business owned or operated by an immediate family member of the &amp;lt;/w:t&amp;gt;&amp;lt;/w:r&amp;gt;&amp;lt;w:bookmarkStart w:id="132" w:name="_LINE__10_8d378721_4a73_436a_b80a_6dde6e" /&amp;gt;&amp;lt;w:bookmarkEnd w:id="131" /&amp;gt;&amp;lt;w:r&amp;gt;&amp;lt;w:t&amp;gt;Legislator.&amp;lt;/w:t&amp;gt;&amp;lt;/w:r&amp;gt;&amp;lt;w:bookmarkEnd w:id="132" /&amp;gt;&amp;lt;/w:p&amp;gt;&amp;lt;w:p w:rsidR="0053676E" w:rsidRDefault="0053676E" w:rsidP="0053676E"&amp;gt;&amp;lt;w:pPr&amp;gt;&amp;lt;w:ind w:left="360" w:firstLine="360" /&amp;gt;&amp;lt;/w:pPr&amp;gt;&amp;lt;w:bookmarkStart w:id="133" w:name="_PAR__4_ebb37fb3_2e9b_4a5a_8959_022ef243" /&amp;gt;&amp;lt;w:bookmarkStart w:id="134" w:name="_LINE__11_67f15718_5569_4125_a84d_a99e7e" /&amp;gt;&amp;lt;w:bookmarkEnd w:id="127" /&amp;gt;&amp;lt;w:r&amp;gt;&amp;lt;w:t xml:space="preserve"&amp;gt;2.  It provides that the cost of fuel for the use of a Legislator's vehicle is a type of travel &amp;lt;/w:t&amp;gt;&amp;lt;/w:r&amp;gt;&amp;lt;w:bookmarkStart w:id="135" w:name="_LINE__12_368d31ea_5348_447b_9e52_6eaf52" /&amp;gt;&amp;lt;w:bookmarkEnd w:id="134" /&amp;gt;&amp;lt;w:r&amp;gt;&amp;lt;w:t xml:space="preserve"&amp;gt;expense for which a political action committee may pay for or reimburse the Legislator.  It &amp;lt;/w:t&amp;gt;&amp;lt;/w:r&amp;gt;&amp;lt;w:bookmarkStart w:id="136" w:name="_LINE__13_a84ec053_837f_4a66_9d53_438db3" /&amp;gt;&amp;lt;w:bookmarkEnd w:id="135" /&amp;gt;&amp;lt;w:r&amp;gt;&amp;lt;w:t xml:space="preserve"&amp;gt;prohibits a political action committee from paying for or reimbursing a Legislator for costs &amp;lt;/w:t&amp;gt;&amp;lt;/w:r&amp;gt;&amp;lt;w:bookmarkStart w:id="137" w:name="_LINE__14_fabce696_f0fb_4780_94a4_96868c" /&amp;gt;&amp;lt;w:bookmarkEnd w:id="136" /&amp;gt;&amp;lt;w:r&amp;gt;&amp;lt;w:t xml:space="preserve"&amp;gt;of repairing or maintaining the Legislator's vehicle or for accessories that are not necessary &amp;lt;/w:t&amp;gt;&amp;lt;/w:r&amp;gt;&amp;lt;w:bookmarkStart w:id="138" w:name="_LINE__15_997c290b_20a9_454f_ac0a_bf350f" /&amp;gt;&amp;lt;w:bookmarkEnd w:id="137" /&amp;gt;&amp;lt;w:r&amp;gt;&amp;lt;w:t&amp;gt;for the proper performance of the vehicle.&amp;lt;/w:t&amp;gt;&amp;lt;/w:r&amp;gt;&amp;lt;w:bookmarkEnd w:id="138" /&amp;gt;&amp;lt;/w:p&amp;gt;&amp;lt;w:p w:rsidR="0053676E" w:rsidRDefault="0053676E" w:rsidP="0053676E"&amp;gt;&amp;lt;w:pPr&amp;gt;&amp;lt;w:ind w:left="360" w:firstLine="360" /&amp;gt;&amp;lt;/w:pPr&amp;gt;&amp;lt;w:bookmarkStart w:id="139" w:name="_PAR__5_af0a314d_5632_4b2d_8c60_84c22673" /&amp;gt;&amp;lt;w:bookmarkStart w:id="140" w:name="_LINE__16_d162964b_8359_4bcb_8f4c_62dc4a" /&amp;gt;&amp;lt;w:bookmarkEnd w:id="133" /&amp;gt;&amp;lt;w:r&amp;gt;&amp;lt;w:t xml:space="preserve"&amp;gt;3.  It prohibits a political action committee from paying for or reimbursing a Legislator &amp;lt;/w:t&amp;gt;&amp;lt;/w:r&amp;gt;&amp;lt;w:bookmarkStart w:id="141" w:name="_LINE__17_143aad98_55ba_48a7_b597_0c9ebf" /&amp;gt;&amp;lt;w:bookmarkEnd w:id="140" /&amp;gt;&amp;lt;w:r&amp;gt;&amp;lt;w:t xml:space="preserve"&amp;gt;for any expenses that have been or will be reimbursed by the Legislature or any other source &amp;lt;/w:t&amp;gt;&amp;lt;/w:r&amp;gt;&amp;lt;w:bookmarkStart w:id="142" w:name="_LINE__18_00ebc9f2_c288_48f1_8cec_d3072d" /&amp;gt;&amp;lt;w:bookmarkEnd w:id="141" /&amp;gt;&amp;lt;w:r&amp;gt;&amp;lt;w:t&amp;gt;of payment or reimbursement.&amp;lt;/w:t&amp;gt;&amp;lt;/w:r&amp;gt;&amp;lt;w:bookmarkEnd w:id="142" /&amp;gt;&amp;lt;/w:p&amp;gt;&amp;lt;w:p w:rsidR="0053676E" w:rsidRDefault="0053676E" w:rsidP="0053676E"&amp;gt;&amp;lt;w:pPr&amp;gt;&amp;lt;w:ind w:left="360" w:firstLine="360" /&amp;gt;&amp;lt;/w:pPr&amp;gt;&amp;lt;w:bookmarkStart w:id="143" w:name="_PAR__6_1b0454bd_614a_4bd5_b099_439e3b98" /&amp;gt;&amp;lt;w:bookmarkStart w:id="144" w:name="_LINE__19_0ea55fc1_e99a_478a_ab4b_2970ae" /&amp;gt;&amp;lt;w:bookmarkEnd w:id="139" /&amp;gt;&amp;lt;w:r&amp;gt;&amp;lt;w:t xml:space="preserve"&amp;gt;4.  It provides that allowable payments or reimbursements for expenses do not include &amp;lt;/w:t&amp;gt;&amp;lt;/w:r&amp;gt;&amp;lt;w:bookmarkStart w:id="145" w:name="_LINE__20_fc763b00_87ba_4d7e_b0d3_c6283c" /&amp;gt;&amp;lt;w:bookmarkEnd w:id="144" /&amp;gt;&amp;lt;w:r&amp;gt;&amp;lt;w:t xml:space="preserve"&amp;gt;payments from a political action committee that are determined by the Commission on &amp;lt;/w:t&amp;gt;&amp;lt;/w:r&amp;gt;&amp;lt;w:bookmarkStart w:id="146" w:name="_LINE__21_2ae6f8bb_9337_4f88_8fac_ad03ea" /&amp;gt;&amp;lt;w:bookmarkEnd w:id="145" /&amp;gt;&amp;lt;w:r&amp;gt;&amp;lt;w:t xml:space="preserve"&amp;gt;Governmental Ethics and Election Practices to be for the purpose of personal financial &amp;lt;/w:t&amp;gt;&amp;lt;/w:r&amp;gt;&amp;lt;w:bookmarkStart w:id="147" w:name="_LINE__22_76cab45b_93b0_4eb7_baf4_67fb18" /&amp;gt;&amp;lt;w:bookmarkEnd w:id="146" /&amp;gt;&amp;lt;w:r&amp;gt;&amp;lt;w:t&amp;gt;enrichment of an immediate family member of a Legislator.&amp;lt;/w:t&amp;gt;&amp;lt;/w:r&amp;gt;&amp;lt;w:bookmarkEnd w:id="147" /&amp;gt;&amp;lt;/w:p&amp;gt;&amp;lt;w:p w:rsidR="0053676E" w:rsidRDefault="0053676E" w:rsidP="0053676E"&amp;gt;&amp;lt;w:pPr&amp;gt;&amp;lt;w:ind w:left="360" w:firstLine="360" /&amp;gt;&amp;lt;/w:pPr&amp;gt;&amp;lt;w:bookmarkStart w:id="148" w:name="_PAR__7_e25ad83f_dc46_420e_a555_5cde9902" /&amp;gt;&amp;lt;w:bookmarkStart w:id="149" w:name="_LINE__23_0f668f6b_f9cf_497f_adaf_580317" /&amp;gt;&amp;lt;w:bookmarkEnd w:id="143" /&amp;gt;&amp;lt;w:r&amp;gt;&amp;lt;w:t xml:space="preserve"&amp;gt;5.  It provides that the funds of a political action committee may not be commingled &amp;lt;/w:t&amp;gt;&amp;lt;/w:r&amp;gt;&amp;lt;w:bookmarkStart w:id="150" w:name="_LINE__24_1d8fb319_4db0_4811_87ba_667852" /&amp;gt;&amp;lt;w:bookmarkEnd w:id="149" /&amp;gt;&amp;lt;w:r&amp;gt;&amp;lt;w:t xml:space="preserve"&amp;gt;with the personal funds of a Legislator or any other person or the funds of a business owned &amp;lt;/w:t&amp;gt;&amp;lt;/w:r&amp;gt;&amp;lt;w:bookmarkStart w:id="151" w:name="_LINE__25_eeb73bee_8816_4a80_b532_f1cc49" /&amp;gt;&amp;lt;w:bookmarkEnd w:id="150" /&amp;gt;&amp;lt;w:r&amp;gt;&amp;lt;w:t&amp;gt;or operated by the Legislator or any other person.&amp;lt;/w:t&amp;gt;&amp;lt;/w:r&amp;gt;&amp;lt;w:bookmarkEnd w:id="151" /&amp;gt;&amp;lt;/w:p&amp;gt;&amp;lt;w:p w:rsidR="0053676E" w:rsidRDefault="0053676E" w:rsidP="0053676E"&amp;gt;&amp;lt;w:pPr&amp;gt;&amp;lt;w:ind w:left="360" w:firstLine="360" /&amp;gt;&amp;lt;/w:pPr&amp;gt;&amp;lt;w:bookmarkStart w:id="152" w:name="_PAR__8_d010a306_0d21_45ed_87b4_2d07c1ad" /&amp;gt;&amp;lt;w:bookmarkStart w:id="153" w:name="_LINE__26_2b8dc7c3_aaa6_4646_aefa_7f5b80" /&amp;gt;&amp;lt;w:bookmarkEnd w:id="148" /&amp;gt;&amp;lt;w:r&amp;gt;&amp;lt;w:t xml:space="preserve"&amp;gt;6.  It provides that a Legislator or political action committee that is found to be in &amp;lt;/w:t&amp;gt;&amp;lt;/w:r&amp;gt;&amp;lt;w:bookmarkStart w:id="154" w:name="_LINE__27_2483edc8_bce9_42fe_bf28_7bad49" /&amp;gt;&amp;lt;w:bookmarkEnd w:id="153" /&amp;gt;&amp;lt;w:r&amp;gt;&amp;lt;w:t xml:space="preserve"&amp;gt;violation of the laws governing payments to Legislators by political action committees may &amp;lt;/w:t&amp;gt;&amp;lt;/w:r&amp;gt;&amp;lt;w:bookmarkStart w:id="155" w:name="_LINE__28_906e1d0d_255d_4ccf_a858_c342c6" /&amp;gt;&amp;lt;w:bookmarkEnd w:id="154" /&amp;gt;&amp;lt;w:r&amp;gt;&amp;lt;w:t xml:space="preserve"&amp;gt;be subject to a penalty of up to $500 or the amount of the impermissible payment or &amp;lt;/w:t&amp;gt;&amp;lt;/w:r&amp;gt;&amp;lt;w:bookmarkStart w:id="156" w:name="_LINE__29_4289fc01_03cb_4f50_a726_f8c661" /&amp;gt;&amp;lt;w:bookmarkEnd w:id="155" /&amp;gt;&amp;lt;w:r&amp;gt;&amp;lt;w:t&amp;gt;reimbursement, whichever is greater.&amp;lt;/w:t&amp;gt;&amp;lt;/w:r&amp;gt;&amp;lt;w:bookmarkEnd w:id="156" /&amp;gt;&amp;lt;/w:p&amp;gt;&amp;lt;w:p w:rsidR="0053676E" w:rsidRDefault="0053676E" w:rsidP="0053676E"&amp;gt;&amp;lt;w:pPr&amp;gt;&amp;lt;w:ind w:left="360" w:firstLine="360" /&amp;gt;&amp;lt;/w:pPr&amp;gt;&amp;lt;w:bookmarkStart w:id="157" w:name="_PAR__9_48508aa1_de0b_4903_a043_c3bb67ed" /&amp;gt;&amp;lt;w:bookmarkStart w:id="158" w:name="_LINE__30_9519ec4d_f8d0_4d1f_b6ac_c9338a" /&amp;gt;&amp;lt;w:bookmarkEnd w:id="152" /&amp;gt;&amp;lt;w:r&amp;gt;&amp;lt;w:t&amp;gt;7.  It provides that the commission may establish, by routine technical rule, record-&amp;lt;/w:t&amp;gt;&amp;lt;/w:r&amp;gt;&amp;lt;w:bookmarkStart w:id="159" w:name="_LINE__31_cec91516_206c_4b6a_815a_9ea6b1" /&amp;gt;&amp;lt;w:bookmarkEnd w:id="158" /&amp;gt;&amp;lt;w:r&amp;gt;&amp;lt;w:t&amp;gt;keeping and reporting requirements and travel and vehicle reimbursement rates.&amp;lt;/w:t&amp;gt;&amp;lt;/w:r&amp;gt;&amp;lt;w:bookmarkEnd w:id="159" /&amp;gt;&amp;lt;/w:p&amp;gt;&amp;lt;w:bookmarkEnd w:id="1" /&amp;gt;&amp;lt;w:bookmarkEnd w:id="2" /&amp;gt;&amp;lt;w:bookmarkEnd w:id="118" /&amp;gt;&amp;lt;w:bookmarkEnd w:id="119" /&amp;gt;&amp;lt;w:bookmarkEnd w:id="157" /&amp;gt;&amp;lt;w:p w:rsidR="00000000" w:rsidRDefault="0053676E"&amp;gt;&amp;lt;w:r&amp;gt;&amp;lt;w:t xml:space="preserve"&amp;gt; &amp;lt;/w:t&amp;gt;&amp;lt;/w:r&amp;gt;&amp;lt;/w:p&amp;gt;&amp;lt;w:sectPr w:rsidR="00000000" w:rsidSect="0053676E"&amp;gt;&amp;lt;w:footerReference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w:rsidR="00991F2D" w:rsidRDefault="0053676E"&amp;gt;&amp;lt;w:pPr&amp;gt;&amp;lt;w:pStyle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/&amp;gt;&amp;lt;/w:rPr&amp;gt;&amp;lt;w:t&amp;gt;130LR0742(01)&amp;lt;/w:t&amp;gt;&amp;lt;/w:r&amp;gt;&amp;lt;w:r&amp;gt;&amp;lt;w:rPr&amp;gt;&amp;lt;w:snapToGrid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67af28bf_e6bd_41ef_9227_44bccd6&lt;/BookmarkName&gt;&lt;Tables /&gt;&lt;/ProcessedCheckInPage&gt;&lt;ProcessedCheckInPage&gt;&lt;PageNumber&gt;2&lt;/PageNumber&gt;&lt;BookmarkName&gt;_PAGE__2_1471c99b_2526_40d0_8f42_8b132dc&lt;/BookmarkName&gt;&lt;Tables /&gt;&lt;/ProcessedCheckInPage&gt;&lt;/Pages&gt;&lt;Paragraphs&gt;&lt;CheckInParagraphs&gt;&lt;PageNumber&gt;1&lt;/PageNumber&gt;&lt;BookmarkName&gt;_PAR__1_bb0386a6_307a_4605_8671_b3ba1a71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d461bd1_a875_42ee_bf84_4a293743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3291de6a_802d_42ae_a67d_4c3df6e7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3af4920_e121_4ea6_8b8d_2b491fc9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98e9617f_1eee_4371_b9f6_ebfb8ad1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811d1892_4b8d_45a7_8e9c_2c7e7353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7932415_7e5a_429d_a4e8_f7b9e01e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38f4379b_379a_4adf_acb7_50fc3e4e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9339bfc_5a2d_4075_aa70_5918e4b4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80e0cb6c_cf5d_41c1_a74b_de7435d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f05ce53_c704_4374_9ec8_25d5cad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f788f55_afec_46fc_ab84_2814e74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b70b9dc_f787_44e1_af4c_70caf568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eabc163_0a32_4d90_9768_67abcb2e&lt;/BookmarkName&gt;&lt;StartingLineNumber&gt;2&lt;/StartingLineNumber&gt;&lt;EndingLineNumber&gt;5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835b036a_dcd4_4d2d_9f8e_5a95be08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ebb37fb3_2e9b_4a5a_8959_022ef243&lt;/BookmarkName&gt;&lt;StartingLineNumber&gt;11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af0a314d_5632_4b2d_8c60_84c22673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1b0454bd_614a_4bd5_b099_439e3b98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25ad83f_dc46_420e_a555_5cde9902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d010a306_0d21_45ed_87b4_2d07c1ad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48508aa1_de0b_4903_a043_c3bb67ed&lt;/BookmarkName&gt;&lt;StartingLineNumber&gt;30&lt;/StartingLineNumber&gt;&lt;EndingLineNumber&gt;31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