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 Regional Grant Program To Help Rural Businesses Find Qualified Staff</w:t>
      </w:r>
    </w:p>
    <w:p w:rsidR="00C04FCD" w:rsidP="00C04FCD">
      <w:pPr>
        <w:spacing w:after="240"/>
        <w:ind w:left="360"/>
        <w:jc w:val="right"/>
        <w:rPr>
          <w:rFonts w:ascii="Arial" w:eastAsia="Arial" w:hAnsi="Arial" w:cs="Arial"/>
          <w:caps/>
        </w:rPr>
      </w:pPr>
      <w:bookmarkStart w:id="0" w:name="_AMEND_TITLE__142cd384_091e_4a2c_be76_a7"/>
      <w:bookmarkStart w:id="1" w:name="_PAGE__1_eea8f22c_ee5d_49b3_8c40_f8e8f82"/>
      <w:bookmarkStart w:id="2" w:name="_PAR__2_a65a1455_604d_4984_b8fa_ab867d7d"/>
      <w:r>
        <w:rPr>
          <w:rFonts w:ascii="Arial" w:eastAsia="Arial" w:hAnsi="Arial" w:cs="Arial"/>
          <w:caps/>
        </w:rPr>
        <w:t>L.D. 492</w:t>
      </w:r>
    </w:p>
    <w:p w:rsidR="00C04FCD" w:rsidP="00C04FCD">
      <w:pPr>
        <w:tabs>
          <w:tab w:val="right" w:pos="8928"/>
        </w:tabs>
        <w:spacing w:after="360"/>
        <w:ind w:left="360"/>
        <w:rPr>
          <w:rFonts w:ascii="Arial" w:eastAsia="Arial" w:hAnsi="Arial" w:cs="Arial"/>
        </w:rPr>
      </w:pPr>
      <w:bookmarkStart w:id="3" w:name="_PAR__3_ebec08d9_8cfc_46b0_b957_3d426186"/>
      <w:bookmarkEnd w:id="2"/>
      <w:r>
        <w:rPr>
          <w:rFonts w:ascii="Arial" w:eastAsia="Arial" w:hAnsi="Arial" w:cs="Arial"/>
        </w:rPr>
        <w:t>Date:</w:t>
      </w:r>
      <w:r>
        <w:rPr>
          <w:rFonts w:ascii="Arial" w:eastAsia="Arial" w:hAnsi="Arial" w:cs="Arial"/>
        </w:rPr>
        <w:tab/>
        <w:t>(Filing No. S-         )</w:t>
      </w:r>
    </w:p>
    <w:p w:rsidR="00C04FCD" w:rsidP="00C04FCD">
      <w:pPr>
        <w:spacing w:before="60" w:after="60"/>
        <w:ind w:left="720"/>
        <w:rPr>
          <w:rFonts w:ascii="Arial" w:eastAsia="Arial" w:hAnsi="Arial" w:cs="Arial"/>
        </w:rPr>
      </w:pPr>
      <w:bookmarkStart w:id="4" w:name="_PAR__4_34452df0_96bf_45d8_9c22_c0999e6a"/>
      <w:bookmarkEnd w:id="3"/>
      <w:r>
        <w:rPr>
          <w:rFonts w:ascii="Arial" w:eastAsia="Arial" w:hAnsi="Arial" w:cs="Arial"/>
        </w:rPr>
        <w:t>Reproduced and distributed under the direction of the Secretary of the Senate.</w:t>
      </w:r>
    </w:p>
    <w:p w:rsidR="00C04FCD" w:rsidP="00C04FCD">
      <w:pPr>
        <w:spacing w:before="160" w:after="0"/>
        <w:ind w:left="360"/>
        <w:jc w:val="center"/>
        <w:outlineLvl w:val="0"/>
        <w:rPr>
          <w:rFonts w:ascii="Arial" w:eastAsia="Arial" w:hAnsi="Arial" w:cs="Arial"/>
          <w:b/>
          <w:caps/>
          <w:sz w:val="24"/>
          <w:szCs w:val="32"/>
        </w:rPr>
      </w:pPr>
      <w:bookmarkStart w:id="5" w:name="_PAR__5_5f544ed8_09e4_4989_96c4_4cee3985"/>
      <w:bookmarkEnd w:id="4"/>
      <w:r>
        <w:rPr>
          <w:rFonts w:ascii="Arial" w:eastAsia="Arial" w:hAnsi="Arial" w:cs="Arial"/>
          <w:b/>
          <w:caps/>
          <w:sz w:val="24"/>
          <w:szCs w:val="32"/>
        </w:rPr>
        <w:t>STATE OF MAINE</w:t>
      </w:r>
    </w:p>
    <w:p w:rsidR="00C04FCD" w:rsidP="00C04FCD">
      <w:pPr>
        <w:spacing w:after="0"/>
        <w:ind w:left="360"/>
        <w:jc w:val="center"/>
        <w:outlineLvl w:val="0"/>
        <w:rPr>
          <w:rFonts w:ascii="Arial" w:eastAsia="Arial" w:hAnsi="Arial" w:cs="Arial"/>
          <w:b/>
          <w:caps/>
          <w:sz w:val="24"/>
          <w:szCs w:val="32"/>
        </w:rPr>
      </w:pPr>
      <w:bookmarkStart w:id="6" w:name="_PAR__6_4f1cea43_0f8d_4f30_a205_72bb095e"/>
      <w:bookmarkEnd w:id="5"/>
      <w:r>
        <w:rPr>
          <w:rFonts w:ascii="Arial" w:eastAsia="Arial" w:hAnsi="Arial" w:cs="Arial"/>
          <w:b/>
          <w:caps/>
          <w:sz w:val="24"/>
          <w:szCs w:val="32"/>
        </w:rPr>
        <w:t>SENATE</w:t>
      </w:r>
    </w:p>
    <w:p w:rsidR="00C04FCD" w:rsidP="00C04FCD">
      <w:pPr>
        <w:spacing w:after="0"/>
        <w:ind w:left="360"/>
        <w:jc w:val="center"/>
        <w:outlineLvl w:val="0"/>
        <w:rPr>
          <w:rFonts w:ascii="Arial" w:eastAsia="Arial" w:hAnsi="Arial" w:cs="Arial"/>
          <w:b/>
          <w:caps/>
          <w:sz w:val="24"/>
          <w:szCs w:val="32"/>
        </w:rPr>
      </w:pPr>
      <w:bookmarkStart w:id="7" w:name="_PAR__7_5694f052_4fcb_4cb9_a377_08731b23"/>
      <w:bookmarkEnd w:id="6"/>
      <w:r>
        <w:rPr>
          <w:rFonts w:ascii="Arial" w:eastAsia="Arial" w:hAnsi="Arial" w:cs="Arial"/>
          <w:b/>
          <w:caps/>
          <w:sz w:val="24"/>
          <w:szCs w:val="32"/>
        </w:rPr>
        <w:t>130th Legislature</w:t>
      </w:r>
    </w:p>
    <w:p w:rsidR="00C04FCD" w:rsidP="00C04FCD">
      <w:pPr>
        <w:spacing w:after="0"/>
        <w:ind w:left="360"/>
        <w:jc w:val="center"/>
        <w:outlineLvl w:val="0"/>
        <w:rPr>
          <w:rFonts w:ascii="Arial" w:eastAsia="Arial" w:hAnsi="Arial" w:cs="Arial"/>
          <w:b/>
          <w:caps/>
          <w:sz w:val="24"/>
          <w:szCs w:val="32"/>
        </w:rPr>
      </w:pPr>
      <w:bookmarkStart w:id="8" w:name="_PAR__8_4b0ef95c_2bd4_4c83_a684_263f80f2"/>
      <w:bookmarkEnd w:id="7"/>
      <w:r>
        <w:rPr>
          <w:rFonts w:ascii="Arial" w:eastAsia="Arial" w:hAnsi="Arial" w:cs="Arial"/>
          <w:b/>
          <w:caps/>
          <w:sz w:val="24"/>
          <w:szCs w:val="32"/>
        </w:rPr>
        <w:t>First Special Session</w:t>
      </w:r>
    </w:p>
    <w:p w:rsidR="00C04FCD" w:rsidP="00C04FCD">
      <w:pPr>
        <w:spacing w:before="400" w:after="200"/>
        <w:ind w:left="360" w:firstLine="360"/>
        <w:rPr>
          <w:rFonts w:ascii="Arial" w:eastAsia="Arial" w:hAnsi="Arial" w:cs="Arial"/>
        </w:rPr>
      </w:pPr>
      <w:bookmarkStart w:id="9" w:name="_PAR__9_1bdf34a6_1f67_4b16_8a61_86f2f13b"/>
      <w:bookmarkEnd w:id="8"/>
      <w:r>
        <w:rPr>
          <w:rFonts w:ascii="Arial" w:eastAsia="Arial" w:hAnsi="Arial" w:cs="Arial"/>
          <w:szCs w:val="22"/>
        </w:rPr>
        <w:t>SENATE AMENDMENT “      ” to COMMITTEE AMENDMENT “A” to S.P. 200, L.D. 492, “An Act To Create a Regional Grant Program To Help Rural Businesses Find Qualified Staff”</w:t>
      </w:r>
    </w:p>
    <w:p w:rsidR="00C04FCD" w:rsidP="00C04FCD">
      <w:pPr>
        <w:ind w:left="360" w:firstLine="360"/>
        <w:rPr>
          <w:rFonts w:ascii="Arial" w:eastAsia="Arial" w:hAnsi="Arial" w:cs="Arial"/>
        </w:rPr>
      </w:pPr>
      <w:bookmarkStart w:id="10" w:name="_INSTRUCTION__3a84e52c_40a0_401f_80db_6a"/>
      <w:bookmarkStart w:id="11" w:name="_PAR__10_451182bc_91df_48a1_a793_6797629"/>
      <w:bookmarkEnd w:id="0"/>
      <w:bookmarkEnd w:id="9"/>
      <w:r>
        <w:rPr>
          <w:rFonts w:ascii="Arial" w:eastAsia="Arial" w:hAnsi="Arial" w:cs="Arial"/>
        </w:rPr>
        <w:t>Amend the amendment by striking out all of section 2 and inserting the following:</w:t>
      </w:r>
    </w:p>
    <w:p w:rsidR="00C04FCD" w:rsidP="00C04FCD">
      <w:pPr>
        <w:ind w:left="360" w:firstLine="360"/>
        <w:rPr>
          <w:rFonts w:ascii="Arial" w:eastAsia="Arial" w:hAnsi="Arial" w:cs="Arial"/>
        </w:rPr>
      </w:pPr>
      <w:bookmarkStart w:id="12" w:name="_PAR__11_e2bb64de_0d36_4858_bf45_3e6a32f"/>
      <w:bookmarkEnd w:id="11"/>
      <w:r>
        <w:rPr>
          <w:rFonts w:ascii="Arial" w:eastAsia="Arial" w:hAnsi="Arial" w:cs="Arial"/>
        </w:rPr>
        <w:t>'</w:t>
      </w:r>
      <w:r>
        <w:rPr>
          <w:rFonts w:ascii="Arial" w:eastAsia="Arial" w:hAnsi="Arial" w:cs="Arial"/>
          <w:b/>
          <w:sz w:val="24"/>
        </w:rPr>
        <w:t>Sec. 2.  Appropriations and allocations.</w:t>
      </w:r>
      <w:r>
        <w:rPr>
          <w:rFonts w:ascii="Arial" w:eastAsia="Arial" w:hAnsi="Arial" w:cs="Arial"/>
        </w:rPr>
        <w:t>  The following appropriations and allocations are made.</w:t>
      </w:r>
    </w:p>
    <w:p w:rsidR="00C04FCD" w:rsidP="00C04FCD">
      <w:pPr>
        <w:pStyle w:val="BPSParagraphLeftAlign"/>
        <w:suppressAutoHyphens/>
        <w:ind w:left="360"/>
        <w:rPr>
          <w:rFonts w:ascii="Arial" w:eastAsia="Arial" w:hAnsi="Arial" w:cs="Arial"/>
        </w:rPr>
      </w:pPr>
      <w:bookmarkStart w:id="13" w:name="_PAR__12_c3b74959_1095_4293_8830_8b5726d"/>
      <w:bookmarkEnd w:id="12"/>
      <w:r>
        <w:rPr>
          <w:rFonts w:ascii="Arial" w:eastAsia="Arial" w:hAnsi="Arial" w:cs="Arial"/>
          <w:b/>
        </w:rPr>
        <w:t>ECONOMIC AND COMMUNITY DEVELOPMENT, DEPARTMENT OF</w:t>
      </w:r>
    </w:p>
    <w:p w:rsidR="00C04FCD" w:rsidP="00C04FCD">
      <w:pPr>
        <w:pStyle w:val="BPSParagraphLeftAlign"/>
        <w:suppressAutoHyphens/>
        <w:ind w:left="360"/>
        <w:rPr>
          <w:rFonts w:ascii="Arial" w:eastAsia="Arial" w:hAnsi="Arial" w:cs="Arial"/>
        </w:rPr>
      </w:pPr>
      <w:bookmarkStart w:id="14" w:name="_PAR__13_034c583f_dc28_4781_a89b_d56ad87"/>
      <w:bookmarkEnd w:id="13"/>
      <w:r>
        <w:rPr>
          <w:rFonts w:ascii="Arial" w:eastAsia="Arial" w:hAnsi="Arial" w:cs="Arial"/>
          <w:b/>
        </w:rPr>
        <w:t>Rural Workforce Recruitment and Retention Grant Fund N363</w:t>
      </w:r>
    </w:p>
    <w:p w:rsidR="00C04FCD" w:rsidP="00C04FCD">
      <w:pPr>
        <w:ind w:left="360"/>
        <w:rPr>
          <w:rFonts w:ascii="Arial" w:eastAsia="Arial" w:hAnsi="Arial" w:cs="Arial"/>
        </w:rPr>
      </w:pPr>
      <w:bookmarkStart w:id="15" w:name="_PAR__14_a7e413b8_dca8_4b67_9c06_8781e05"/>
      <w:bookmarkEnd w:id="14"/>
      <w:r>
        <w:rPr>
          <w:rFonts w:ascii="Arial" w:eastAsia="Arial" w:hAnsi="Arial" w:cs="Arial"/>
        </w:rPr>
        <w:t>Initiative: Provides base allocations to authorize the expenditure of any funds received from outside sources to provide grants for local economic development initiatives in rural regions of the State.</w:t>
      </w:r>
    </w:p>
    <w:tbl>
      <w:tblPr>
        <w:tblStyle w:val="BPSTable"/>
        <w:tblW w:w="0" w:type="auto"/>
        <w:tblInd w:w="360" w:type="dxa"/>
        <w:tblCellMar>
          <w:left w:w="0" w:type="dxa"/>
          <w:right w:w="0" w:type="dxa"/>
        </w:tblCellMar>
        <w:tblLook w:val="04A0"/>
      </w:tblPr>
      <w:tblGrid>
        <w:gridCol w:w="5009"/>
        <w:gridCol w:w="1463"/>
        <w:gridCol w:w="1463"/>
      </w:tblGrid>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16" w:name="_PAR__15_182f979a_38a0_4929_8d8a_8f928e7"/>
            <w:bookmarkStart w:id="17" w:name="_LINE__19_ef7fa48f_094d_4ccf_8b49_a6bdb4"/>
            <w:bookmarkEnd w:id="15"/>
            <w:r>
              <w:rPr>
                <w:rFonts w:ascii="Arial" w:eastAsia="Arial" w:hAnsi="Arial" w:cs="Arial"/>
                <w:b/>
              </w:rPr>
              <w:t>OTHER SPECIAL REVENUE FUNDS</w:t>
            </w:r>
            <w:bookmarkEnd w:id="17"/>
          </w:p>
        </w:tc>
        <w:tc>
          <w:tcPr>
            <w:tcW w:w="1469" w:type="dxa"/>
          </w:tcPr>
          <w:p w:rsidR="00C04FCD" w:rsidP="00622AEB">
            <w:pPr>
              <w:spacing w:before="0" w:after="0"/>
              <w:jc w:val="right"/>
              <w:rPr>
                <w:rFonts w:ascii="Arial" w:eastAsia="Arial" w:hAnsi="Arial" w:cs="Arial"/>
              </w:rPr>
            </w:pPr>
            <w:bookmarkStart w:id="18" w:name="_LINE__19_1ac1ae41_c13c_45a9_ad33_afc497"/>
            <w:r>
              <w:rPr>
                <w:rFonts w:ascii="Arial" w:eastAsia="Arial" w:hAnsi="Arial" w:cs="Arial"/>
                <w:b/>
              </w:rPr>
              <w:t>2021-22</w:t>
            </w:r>
            <w:bookmarkEnd w:id="18"/>
          </w:p>
        </w:tc>
        <w:tc>
          <w:tcPr>
            <w:tcW w:w="1469" w:type="dxa"/>
          </w:tcPr>
          <w:p w:rsidR="00C04FCD" w:rsidP="00622AEB">
            <w:pPr>
              <w:spacing w:before="0" w:after="0"/>
              <w:jc w:val="right"/>
              <w:rPr>
                <w:rFonts w:ascii="Arial" w:eastAsia="Arial" w:hAnsi="Arial" w:cs="Arial"/>
              </w:rPr>
            </w:pPr>
            <w:bookmarkStart w:id="19" w:name="_LINE__19_7c1a67dc_edaf_450e_96e6_dc0e37"/>
            <w:r>
              <w:rPr>
                <w:rFonts w:ascii="Arial" w:eastAsia="Arial" w:hAnsi="Arial" w:cs="Arial"/>
                <w:b/>
              </w:rPr>
              <w:t>2022-23</w:t>
            </w:r>
            <w:bookmarkEnd w:id="19"/>
          </w:p>
        </w:tc>
      </w:tr>
      <w:tr w:rsidTr="00622AEB">
        <w:tblPrEx>
          <w:tblW w:w="0" w:type="auto"/>
          <w:tblInd w:w="360" w:type="dxa"/>
          <w:tblCellMar>
            <w:left w:w="0" w:type="dxa"/>
            <w:right w:w="0" w:type="dxa"/>
          </w:tblCellMar>
          <w:tblLook w:val="04A0"/>
        </w:tblPrEx>
        <w:tc>
          <w:tcPr>
            <w:tcW w:w="5069" w:type="dxa"/>
          </w:tcPr>
          <w:p w:rsidR="00C04FCD" w:rsidP="00622AEB">
            <w:pPr>
              <w:spacing w:before="0" w:after="0"/>
              <w:ind w:left="180"/>
              <w:rPr>
                <w:rFonts w:ascii="Arial" w:eastAsia="Arial" w:hAnsi="Arial" w:cs="Arial"/>
              </w:rPr>
            </w:pPr>
            <w:bookmarkStart w:id="20" w:name="_LINE__20_6b38a344_3cb4_4ab0_9707_39b7df"/>
            <w:r>
              <w:rPr>
                <w:rFonts w:ascii="Arial" w:eastAsia="Arial" w:hAnsi="Arial" w:cs="Arial"/>
              </w:rPr>
              <w:t>All Other</w:t>
            </w:r>
            <w:bookmarkEnd w:id="20"/>
          </w:p>
        </w:tc>
        <w:tc>
          <w:tcPr>
            <w:tcW w:w="1469" w:type="dxa"/>
          </w:tcPr>
          <w:p w:rsidR="00C04FCD" w:rsidP="00622AEB">
            <w:pPr>
              <w:spacing w:before="0" w:after="0"/>
              <w:jc w:val="right"/>
              <w:rPr>
                <w:rFonts w:ascii="Arial" w:eastAsia="Arial" w:hAnsi="Arial" w:cs="Arial"/>
              </w:rPr>
            </w:pPr>
            <w:bookmarkStart w:id="21" w:name="_LINE__20_cbd75e5f_6f75_45e8_be33_15d0c3"/>
            <w:r>
              <w:rPr>
                <w:rFonts w:ascii="Arial" w:eastAsia="Arial" w:hAnsi="Arial" w:cs="Arial"/>
              </w:rPr>
              <w:t>$500</w:t>
            </w:r>
            <w:bookmarkEnd w:id="21"/>
          </w:p>
        </w:tc>
        <w:tc>
          <w:tcPr>
            <w:tcW w:w="1469" w:type="dxa"/>
          </w:tcPr>
          <w:p w:rsidR="00C04FCD" w:rsidP="00622AEB">
            <w:pPr>
              <w:spacing w:before="0" w:after="0"/>
              <w:jc w:val="right"/>
              <w:rPr>
                <w:rFonts w:ascii="Arial" w:eastAsia="Arial" w:hAnsi="Arial" w:cs="Arial"/>
              </w:rPr>
            </w:pPr>
            <w:bookmarkStart w:id="22" w:name="_LINE__20_c2d5b522_e6ba_4f75_b873_2ceb27"/>
            <w:r>
              <w:rPr>
                <w:rFonts w:ascii="Arial" w:eastAsia="Arial" w:hAnsi="Arial" w:cs="Arial"/>
              </w:rPr>
              <w:t>$500</w:t>
            </w:r>
            <w:bookmarkEnd w:id="22"/>
          </w:p>
        </w:tc>
      </w:tr>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23" w:name="_LINE__21_d884b851_7e65_4b76_a364_aeeb20"/>
            <w:r>
              <w:rPr>
                <w:rFonts w:ascii="Arial" w:eastAsia="Arial" w:hAnsi="Arial" w:cs="Arial"/>
              </w:rPr>
              <w:t xml:space="preserve"> </w:t>
            </w:r>
            <w:bookmarkEnd w:id="23"/>
          </w:p>
        </w:tc>
        <w:tc>
          <w:tcPr>
            <w:tcW w:w="1469" w:type="dxa"/>
          </w:tcPr>
          <w:p w:rsidR="00C04FCD" w:rsidP="00622AEB">
            <w:pPr>
              <w:spacing w:before="0" w:after="0"/>
              <w:jc w:val="right"/>
              <w:rPr>
                <w:rFonts w:ascii="Arial" w:eastAsia="Arial" w:hAnsi="Arial" w:cs="Arial"/>
              </w:rPr>
            </w:pPr>
            <w:bookmarkStart w:id="24" w:name="_LINE__21_13a40635_e282_431a_8796_99adf4"/>
            <w:r>
              <w:rPr>
                <w:rFonts w:ascii="Arial" w:eastAsia="Arial" w:hAnsi="Arial" w:cs="Arial"/>
              </w:rPr>
              <w:t>__________</w:t>
            </w:r>
            <w:bookmarkEnd w:id="24"/>
          </w:p>
        </w:tc>
        <w:tc>
          <w:tcPr>
            <w:tcW w:w="1469" w:type="dxa"/>
          </w:tcPr>
          <w:p w:rsidR="00C04FCD" w:rsidP="00622AEB">
            <w:pPr>
              <w:spacing w:before="0" w:after="0"/>
              <w:jc w:val="right"/>
              <w:rPr>
                <w:rFonts w:ascii="Arial" w:eastAsia="Arial" w:hAnsi="Arial" w:cs="Arial"/>
              </w:rPr>
            </w:pPr>
            <w:bookmarkStart w:id="25" w:name="_LINE__21_15b0595a_17fe_4ff2_bdd0_141253"/>
            <w:r>
              <w:rPr>
                <w:rFonts w:ascii="Arial" w:eastAsia="Arial" w:hAnsi="Arial" w:cs="Arial"/>
              </w:rPr>
              <w:t>__________</w:t>
            </w:r>
            <w:bookmarkEnd w:id="25"/>
          </w:p>
        </w:tc>
      </w:tr>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26" w:name="_LINE__22_843f3f47_bf29_420b_85af_cfe73e"/>
            <w:r>
              <w:rPr>
                <w:rFonts w:ascii="Arial" w:eastAsia="Arial" w:hAnsi="Arial" w:cs="Arial"/>
              </w:rPr>
              <w:t>OTHER SPECIAL REVENUE FUNDS TOTAL</w:t>
            </w:r>
            <w:bookmarkEnd w:id="26"/>
          </w:p>
        </w:tc>
        <w:tc>
          <w:tcPr>
            <w:tcW w:w="1469" w:type="dxa"/>
          </w:tcPr>
          <w:p w:rsidR="00C04FCD" w:rsidP="00622AEB">
            <w:pPr>
              <w:spacing w:before="0" w:after="0"/>
              <w:jc w:val="right"/>
              <w:rPr>
                <w:rFonts w:ascii="Arial" w:eastAsia="Arial" w:hAnsi="Arial" w:cs="Arial"/>
              </w:rPr>
            </w:pPr>
            <w:bookmarkStart w:id="27" w:name="_LINE__22_f41528b7_ef3c_4796_9b8e_cb80f2"/>
            <w:r>
              <w:rPr>
                <w:rFonts w:ascii="Arial" w:eastAsia="Arial" w:hAnsi="Arial" w:cs="Arial"/>
              </w:rPr>
              <w:t>$500</w:t>
            </w:r>
            <w:bookmarkEnd w:id="27"/>
          </w:p>
        </w:tc>
        <w:tc>
          <w:tcPr>
            <w:tcW w:w="1469" w:type="dxa"/>
          </w:tcPr>
          <w:p w:rsidR="00C04FCD" w:rsidP="00622AEB">
            <w:pPr>
              <w:spacing w:before="0" w:after="0"/>
              <w:jc w:val="right"/>
              <w:rPr>
                <w:rFonts w:ascii="Arial" w:eastAsia="Arial" w:hAnsi="Arial" w:cs="Arial"/>
              </w:rPr>
            </w:pPr>
            <w:bookmarkStart w:id="28" w:name="_LINE__22_64ee0f12_d963_4989_8abb_91c235"/>
            <w:r>
              <w:rPr>
                <w:rFonts w:ascii="Arial" w:eastAsia="Arial" w:hAnsi="Arial" w:cs="Arial"/>
              </w:rPr>
              <w:t>$500</w:t>
            </w:r>
            <w:bookmarkEnd w:id="28"/>
          </w:p>
        </w:tc>
      </w:tr>
    </w:tbl>
    <w:p w:rsidR="00C04FCD" w:rsidP="00C04FCD">
      <w:pPr>
        <w:pStyle w:val="BPSParagraphLeftAlign"/>
        <w:suppressAutoHyphens/>
        <w:ind w:left="360"/>
        <w:rPr>
          <w:rFonts w:ascii="Arial" w:eastAsia="Arial" w:hAnsi="Arial" w:cs="Arial"/>
        </w:rPr>
      </w:pPr>
      <w:bookmarkStart w:id="29" w:name="_PAR__16_f3a86f8d_dc58_44d9_93cb_0184288"/>
      <w:bookmarkEnd w:id="16"/>
      <w:r>
        <w:rPr>
          <w:rFonts w:ascii="Arial" w:eastAsia="Arial" w:hAnsi="Arial" w:cs="Arial"/>
          <w:b/>
        </w:rPr>
        <w:t>Rural Workforce Recruitment and Retention Grant Fund N363</w:t>
      </w:r>
    </w:p>
    <w:p w:rsidR="00C04FCD" w:rsidP="00C04FCD">
      <w:pPr>
        <w:ind w:left="360"/>
        <w:rPr>
          <w:rFonts w:ascii="Arial" w:eastAsia="Arial" w:hAnsi="Arial" w:cs="Arial"/>
        </w:rPr>
      </w:pPr>
      <w:bookmarkStart w:id="30" w:name="_PAR__17_e092c7a7_81f9_4841_8b5d_79c57cf"/>
      <w:bookmarkEnd w:id="29"/>
      <w:r>
        <w:rPr>
          <w:rFonts w:ascii="Arial" w:eastAsia="Arial" w:hAnsi="Arial" w:cs="Arial"/>
        </w:rPr>
        <w:t>Initiative: Provides one-time funds of $200,000 in fiscal year 2021-22 and fiscal year 2022-23 only for eligible local economic development initiatives to advertise and promote jobs in rural regions of the State and to locate and retain qualified staff.  Funding appropriated to this program does not lapse but must be carried forward into the next fiscal year to be used only for the purpose for which it was provided.</w:t>
      </w:r>
    </w:p>
    <w:tbl>
      <w:tblPr>
        <w:tblStyle w:val="BPSTable"/>
        <w:tblW w:w="0" w:type="auto"/>
        <w:tblInd w:w="360" w:type="dxa"/>
        <w:tblCellMar>
          <w:left w:w="0" w:type="dxa"/>
          <w:right w:w="0" w:type="dxa"/>
        </w:tblCellMar>
        <w:tblLook w:val="04A0"/>
      </w:tblPr>
      <w:tblGrid>
        <w:gridCol w:w="5009"/>
        <w:gridCol w:w="1463"/>
        <w:gridCol w:w="1463"/>
      </w:tblGrid>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31" w:name="_PAR__18_3481ceef_b1bf_4d20_b66b_19ee728"/>
            <w:bookmarkStart w:id="32" w:name="_LINE__29_29e6165c_fc77_4cb8_bfe0_9a4f19"/>
            <w:bookmarkEnd w:id="30"/>
            <w:r>
              <w:rPr>
                <w:rFonts w:ascii="Arial" w:eastAsia="Arial" w:hAnsi="Arial" w:cs="Arial"/>
                <w:b/>
              </w:rPr>
              <w:t>GENERAL FUND</w:t>
            </w:r>
            <w:bookmarkEnd w:id="32"/>
          </w:p>
        </w:tc>
        <w:tc>
          <w:tcPr>
            <w:tcW w:w="1469" w:type="dxa"/>
          </w:tcPr>
          <w:p w:rsidR="00C04FCD" w:rsidP="00622AEB">
            <w:pPr>
              <w:spacing w:before="0" w:after="0"/>
              <w:jc w:val="right"/>
              <w:rPr>
                <w:rFonts w:ascii="Arial" w:eastAsia="Arial" w:hAnsi="Arial" w:cs="Arial"/>
              </w:rPr>
            </w:pPr>
            <w:bookmarkStart w:id="33" w:name="_LINE__29_c9f88ea1_580d_49af_a32b_a3148b"/>
            <w:r>
              <w:rPr>
                <w:rFonts w:ascii="Arial" w:eastAsia="Arial" w:hAnsi="Arial" w:cs="Arial"/>
                <w:b/>
              </w:rPr>
              <w:t>2021-22</w:t>
            </w:r>
            <w:bookmarkEnd w:id="33"/>
          </w:p>
        </w:tc>
        <w:tc>
          <w:tcPr>
            <w:tcW w:w="1469" w:type="dxa"/>
          </w:tcPr>
          <w:p w:rsidR="00C04FCD" w:rsidP="00622AEB">
            <w:pPr>
              <w:spacing w:before="0" w:after="0"/>
              <w:jc w:val="right"/>
              <w:rPr>
                <w:rFonts w:ascii="Arial" w:eastAsia="Arial" w:hAnsi="Arial" w:cs="Arial"/>
              </w:rPr>
            </w:pPr>
            <w:bookmarkStart w:id="34" w:name="_LINE__29_c784a2e9_f273_4fe3_91bf_a8df01"/>
            <w:r>
              <w:rPr>
                <w:rFonts w:ascii="Arial" w:eastAsia="Arial" w:hAnsi="Arial" w:cs="Arial"/>
                <w:b/>
              </w:rPr>
              <w:t>2022-23</w:t>
            </w:r>
            <w:bookmarkEnd w:id="34"/>
          </w:p>
        </w:tc>
      </w:tr>
      <w:tr w:rsidTr="00622AEB">
        <w:tblPrEx>
          <w:tblW w:w="0" w:type="auto"/>
          <w:tblInd w:w="360" w:type="dxa"/>
          <w:tblCellMar>
            <w:left w:w="0" w:type="dxa"/>
            <w:right w:w="0" w:type="dxa"/>
          </w:tblCellMar>
          <w:tblLook w:val="04A0"/>
        </w:tblPrEx>
        <w:tc>
          <w:tcPr>
            <w:tcW w:w="5069" w:type="dxa"/>
          </w:tcPr>
          <w:p w:rsidR="00C04FCD" w:rsidP="00622AEB">
            <w:pPr>
              <w:spacing w:before="0" w:after="0"/>
              <w:ind w:left="180"/>
              <w:rPr>
                <w:rFonts w:ascii="Arial" w:eastAsia="Arial" w:hAnsi="Arial" w:cs="Arial"/>
              </w:rPr>
            </w:pPr>
            <w:bookmarkStart w:id="35" w:name="_LINE__30_2a3e4c94_46ad_4d7a_987f_83b61e"/>
            <w:r>
              <w:rPr>
                <w:rFonts w:ascii="Arial" w:eastAsia="Arial" w:hAnsi="Arial" w:cs="Arial"/>
              </w:rPr>
              <w:t>All Other</w:t>
            </w:r>
            <w:bookmarkEnd w:id="35"/>
          </w:p>
        </w:tc>
        <w:tc>
          <w:tcPr>
            <w:tcW w:w="1469" w:type="dxa"/>
          </w:tcPr>
          <w:p w:rsidR="00C04FCD" w:rsidP="00622AEB">
            <w:pPr>
              <w:spacing w:before="0" w:after="0"/>
              <w:jc w:val="right"/>
              <w:rPr>
                <w:rFonts w:ascii="Arial" w:eastAsia="Arial" w:hAnsi="Arial" w:cs="Arial"/>
              </w:rPr>
            </w:pPr>
            <w:bookmarkStart w:id="36" w:name="_LINE__30_c26d165f_80c3_4d01_bd5f_77008a"/>
            <w:r>
              <w:rPr>
                <w:rFonts w:ascii="Arial" w:eastAsia="Arial" w:hAnsi="Arial" w:cs="Arial"/>
              </w:rPr>
              <w:t>$200,000</w:t>
            </w:r>
            <w:bookmarkEnd w:id="36"/>
          </w:p>
        </w:tc>
        <w:tc>
          <w:tcPr>
            <w:tcW w:w="1469" w:type="dxa"/>
          </w:tcPr>
          <w:p w:rsidR="00C04FCD" w:rsidP="00622AEB">
            <w:pPr>
              <w:spacing w:before="0" w:after="0"/>
              <w:jc w:val="right"/>
              <w:rPr>
                <w:rFonts w:ascii="Arial" w:eastAsia="Arial" w:hAnsi="Arial" w:cs="Arial"/>
              </w:rPr>
            </w:pPr>
            <w:bookmarkStart w:id="37" w:name="_LINE__30_17db1900_0e7f_4d31_bfa0_d18b8b"/>
            <w:r>
              <w:rPr>
                <w:rFonts w:ascii="Arial" w:eastAsia="Arial" w:hAnsi="Arial" w:cs="Arial"/>
              </w:rPr>
              <w:t>$200,000</w:t>
            </w:r>
            <w:bookmarkEnd w:id="37"/>
          </w:p>
        </w:tc>
      </w:tr>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38" w:name="_LINE__31_e1d968f6_e874_46ec_aa26_4954e0"/>
            <w:r>
              <w:rPr>
                <w:rFonts w:ascii="Arial" w:eastAsia="Arial" w:hAnsi="Arial" w:cs="Arial"/>
              </w:rPr>
              <w:t xml:space="preserve"> </w:t>
            </w:r>
            <w:bookmarkEnd w:id="38"/>
          </w:p>
        </w:tc>
        <w:tc>
          <w:tcPr>
            <w:tcW w:w="1469" w:type="dxa"/>
          </w:tcPr>
          <w:p w:rsidR="00C04FCD" w:rsidP="00622AEB">
            <w:pPr>
              <w:spacing w:before="0" w:after="0"/>
              <w:jc w:val="right"/>
              <w:rPr>
                <w:rFonts w:ascii="Arial" w:eastAsia="Arial" w:hAnsi="Arial" w:cs="Arial"/>
              </w:rPr>
            </w:pPr>
            <w:bookmarkStart w:id="39" w:name="_LINE__31_c417c424_6763_4044_8e57_8664f9"/>
            <w:r>
              <w:rPr>
                <w:rFonts w:ascii="Arial" w:eastAsia="Arial" w:hAnsi="Arial" w:cs="Arial"/>
              </w:rPr>
              <w:t>__________</w:t>
            </w:r>
            <w:bookmarkEnd w:id="39"/>
          </w:p>
        </w:tc>
        <w:tc>
          <w:tcPr>
            <w:tcW w:w="1469" w:type="dxa"/>
          </w:tcPr>
          <w:p w:rsidR="00C04FCD" w:rsidP="00622AEB">
            <w:pPr>
              <w:spacing w:before="0" w:after="0"/>
              <w:jc w:val="right"/>
              <w:rPr>
                <w:rFonts w:ascii="Arial" w:eastAsia="Arial" w:hAnsi="Arial" w:cs="Arial"/>
              </w:rPr>
            </w:pPr>
            <w:bookmarkStart w:id="40" w:name="_LINE__31_972674d2_9c52_4ff6_ab9c_54a95a"/>
            <w:r>
              <w:rPr>
                <w:rFonts w:ascii="Arial" w:eastAsia="Arial" w:hAnsi="Arial" w:cs="Arial"/>
              </w:rPr>
              <w:t>__________</w:t>
            </w:r>
            <w:bookmarkEnd w:id="40"/>
          </w:p>
        </w:tc>
      </w:tr>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41" w:name="_LINE__32_430c2afb_55e5_49ca_947b_ad3148"/>
            <w:r>
              <w:rPr>
                <w:rFonts w:ascii="Arial" w:eastAsia="Arial" w:hAnsi="Arial" w:cs="Arial"/>
              </w:rPr>
              <w:t>GENERAL FUND TOTAL</w:t>
            </w:r>
            <w:bookmarkEnd w:id="41"/>
          </w:p>
        </w:tc>
        <w:tc>
          <w:tcPr>
            <w:tcW w:w="1469" w:type="dxa"/>
          </w:tcPr>
          <w:p w:rsidR="00C04FCD" w:rsidP="00622AEB">
            <w:pPr>
              <w:spacing w:before="0" w:after="0"/>
              <w:jc w:val="right"/>
              <w:rPr>
                <w:rFonts w:ascii="Arial" w:eastAsia="Arial" w:hAnsi="Arial" w:cs="Arial"/>
              </w:rPr>
            </w:pPr>
            <w:bookmarkStart w:id="42" w:name="_LINE__32_d097bfc8_df5c_4ab6_8b60_9e8136"/>
            <w:r>
              <w:rPr>
                <w:rFonts w:ascii="Arial" w:eastAsia="Arial" w:hAnsi="Arial" w:cs="Arial"/>
              </w:rPr>
              <w:t>$200,000</w:t>
            </w:r>
            <w:bookmarkEnd w:id="42"/>
          </w:p>
        </w:tc>
        <w:tc>
          <w:tcPr>
            <w:tcW w:w="1469" w:type="dxa"/>
          </w:tcPr>
          <w:p w:rsidR="00C04FCD" w:rsidP="00622AEB">
            <w:pPr>
              <w:spacing w:before="0" w:after="0"/>
              <w:jc w:val="right"/>
              <w:rPr>
                <w:rFonts w:ascii="Arial" w:eastAsia="Arial" w:hAnsi="Arial" w:cs="Arial"/>
              </w:rPr>
            </w:pPr>
            <w:bookmarkStart w:id="43" w:name="_LINE__32_409eb37f_b8a6_4c7f_97bb_675cdb"/>
            <w:r>
              <w:rPr>
                <w:rFonts w:ascii="Arial" w:eastAsia="Arial" w:hAnsi="Arial" w:cs="Arial"/>
              </w:rPr>
              <w:t>$200,000</w:t>
            </w:r>
            <w:bookmarkEnd w:id="43"/>
          </w:p>
        </w:tc>
      </w:tr>
    </w:tbl>
    <w:p w:rsidR="00C04FCD" w:rsidP="00C04FCD">
      <w:pPr>
        <w:ind w:left="360"/>
        <w:rPr>
          <w:rFonts w:ascii="Arial" w:eastAsia="Arial" w:hAnsi="Arial" w:cs="Arial"/>
        </w:rPr>
      </w:pPr>
      <w:bookmarkStart w:id="44" w:name="_PAR__19_9d3b3d98_ea5d_4c72_818e_e1d0d11"/>
      <w:bookmarkEnd w:id="3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45" w:name="_PAR__20_da37228e_304a_47de_b1ee_250d16f"/>
            <w:bookmarkStart w:id="46" w:name="_LINE__34_ffb36059_ba2a_4551_a82e_7a89c5"/>
            <w:bookmarkEnd w:id="44"/>
            <w:r>
              <w:rPr>
                <w:rFonts w:ascii="Arial" w:eastAsia="Arial" w:hAnsi="Arial" w:cs="Arial"/>
                <w:b/>
              </w:rPr>
              <w:t>ECONOMIC AND COMMUNITY</w:t>
            </w:r>
            <w:bookmarkEnd w:id="46"/>
            <w:r>
              <w:rPr>
                <w:rFonts w:ascii="Arial" w:eastAsia="Arial" w:hAnsi="Arial" w:cs="Arial"/>
                <w:b/>
              </w:rPr>
              <w:t xml:space="preserve"> </w:t>
            </w:r>
            <w:bookmarkStart w:id="47" w:name="_LINE__35_fa7aef8e_eda8_4045_98bd_104df4"/>
            <w:r>
              <w:rPr>
                <w:rFonts w:ascii="Arial" w:eastAsia="Arial" w:hAnsi="Arial" w:cs="Arial"/>
                <w:b/>
              </w:rPr>
              <w:t>DEVELOPMENT, DEPARTMENT OF</w:t>
            </w:r>
            <w:bookmarkEnd w:id="47"/>
          </w:p>
        </w:tc>
        <w:tc>
          <w:tcPr>
            <w:tcW w:w="1469" w:type="dxa"/>
          </w:tcPr>
          <w:p w:rsidR="00C04FCD" w:rsidP="00622AEB">
            <w:pPr>
              <w:spacing w:before="0" w:after="0"/>
              <w:rPr>
                <w:rFonts w:ascii="Arial" w:eastAsia="Arial" w:hAnsi="Arial" w:cs="Arial"/>
              </w:rPr>
            </w:pPr>
            <w:bookmarkStart w:id="48" w:name="_LINE__34_a932fad3_165e_448b_93a9_f3a38f"/>
            <w:r>
              <w:rPr>
                <w:rFonts w:ascii="Arial" w:eastAsia="Arial" w:hAnsi="Arial" w:cs="Arial"/>
              </w:rPr>
              <w:t xml:space="preserve"> </w:t>
            </w:r>
            <w:bookmarkEnd w:id="48"/>
          </w:p>
        </w:tc>
        <w:tc>
          <w:tcPr>
            <w:tcW w:w="1469" w:type="dxa"/>
          </w:tcPr>
          <w:p w:rsidR="00C04FCD" w:rsidP="00622AEB">
            <w:pPr>
              <w:spacing w:before="0" w:after="0"/>
              <w:rPr>
                <w:rFonts w:ascii="Arial" w:eastAsia="Arial" w:hAnsi="Arial" w:cs="Arial"/>
              </w:rPr>
            </w:pPr>
            <w:bookmarkStart w:id="49" w:name="_LINE__34_9dbd8dd2_0005_4cda_ac65_02eb96"/>
            <w:r>
              <w:rPr>
                <w:rFonts w:ascii="Arial" w:eastAsia="Arial" w:hAnsi="Arial" w:cs="Arial"/>
              </w:rPr>
              <w:t xml:space="preserve"> </w:t>
            </w:r>
            <w:bookmarkEnd w:id="49"/>
          </w:p>
        </w:tc>
      </w:tr>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50" w:name="_LINE__36_24066250_eef7_40c2_a0b0_9ab27b"/>
            <w:r>
              <w:rPr>
                <w:rFonts w:ascii="Arial" w:eastAsia="Arial" w:hAnsi="Arial" w:cs="Arial"/>
                <w:b/>
              </w:rPr>
              <w:t>DEPARTMENT TOTALS</w:t>
            </w:r>
            <w:bookmarkEnd w:id="50"/>
          </w:p>
        </w:tc>
        <w:tc>
          <w:tcPr>
            <w:tcW w:w="1469" w:type="dxa"/>
          </w:tcPr>
          <w:p w:rsidR="00C04FCD" w:rsidP="00622AEB">
            <w:pPr>
              <w:spacing w:before="0" w:after="0"/>
              <w:jc w:val="right"/>
              <w:rPr>
                <w:rFonts w:ascii="Arial" w:eastAsia="Arial" w:hAnsi="Arial" w:cs="Arial"/>
              </w:rPr>
            </w:pPr>
            <w:bookmarkStart w:id="51" w:name="_LINE__36_c6a677ef_7808_4b77_8042_0a7714"/>
            <w:r>
              <w:rPr>
                <w:rFonts w:ascii="Arial" w:eastAsia="Arial" w:hAnsi="Arial" w:cs="Arial"/>
                <w:b/>
              </w:rPr>
              <w:t>2021-22</w:t>
            </w:r>
            <w:bookmarkEnd w:id="51"/>
          </w:p>
        </w:tc>
        <w:tc>
          <w:tcPr>
            <w:tcW w:w="1469" w:type="dxa"/>
          </w:tcPr>
          <w:p w:rsidR="00C04FCD" w:rsidP="00622AEB">
            <w:pPr>
              <w:spacing w:before="0" w:after="0"/>
              <w:jc w:val="right"/>
              <w:rPr>
                <w:rFonts w:ascii="Arial" w:eastAsia="Arial" w:hAnsi="Arial" w:cs="Arial"/>
              </w:rPr>
            </w:pPr>
            <w:bookmarkStart w:id="52" w:name="_LINE__36_3148ea04_780e_4464_96a8_8542ac"/>
            <w:r>
              <w:rPr>
                <w:rFonts w:ascii="Arial" w:eastAsia="Arial" w:hAnsi="Arial" w:cs="Arial"/>
                <w:b/>
              </w:rPr>
              <w:t>2022-23</w:t>
            </w:r>
            <w:bookmarkEnd w:id="52"/>
          </w:p>
        </w:tc>
      </w:tr>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53" w:name="_PAGE__2_26bd3132_aa8f_45d9_bf1b_cb9f5d5"/>
            <w:bookmarkStart w:id="54" w:name="_PAR__2_3ee38fdd_97cf_422a_b721_e47e0f97"/>
            <w:bookmarkStart w:id="55" w:name="_LINE__1_e94137fe_9376_408f_afda_cfc5735"/>
            <w:bookmarkEnd w:id="1"/>
            <w:bookmarkEnd w:id="45"/>
            <w:r>
              <w:rPr>
                <w:rFonts w:ascii="Arial" w:eastAsia="Arial" w:hAnsi="Arial" w:cs="Arial"/>
              </w:rPr>
              <w:t xml:space="preserve"> </w:t>
            </w:r>
            <w:bookmarkEnd w:id="55"/>
          </w:p>
        </w:tc>
        <w:tc>
          <w:tcPr>
            <w:tcW w:w="1469" w:type="dxa"/>
          </w:tcPr>
          <w:p w:rsidR="00C04FCD" w:rsidP="00622AEB">
            <w:pPr>
              <w:spacing w:before="0" w:after="0"/>
              <w:rPr>
                <w:rFonts w:ascii="Arial" w:eastAsia="Arial" w:hAnsi="Arial" w:cs="Arial"/>
              </w:rPr>
            </w:pPr>
            <w:bookmarkStart w:id="56" w:name="_LINE__1_9eb2d06d_5b15_4539_b6ca_b030cbb"/>
            <w:r>
              <w:rPr>
                <w:rFonts w:ascii="Arial" w:eastAsia="Arial" w:hAnsi="Arial" w:cs="Arial"/>
              </w:rPr>
              <w:t xml:space="preserve"> </w:t>
            </w:r>
            <w:bookmarkEnd w:id="56"/>
          </w:p>
        </w:tc>
        <w:tc>
          <w:tcPr>
            <w:tcW w:w="1469" w:type="dxa"/>
          </w:tcPr>
          <w:p w:rsidR="00C04FCD" w:rsidP="00622AEB">
            <w:pPr>
              <w:spacing w:before="0" w:after="0"/>
              <w:rPr>
                <w:rFonts w:ascii="Arial" w:eastAsia="Arial" w:hAnsi="Arial" w:cs="Arial"/>
              </w:rPr>
            </w:pPr>
            <w:bookmarkStart w:id="57" w:name="_LINE__1_cca4c22e_5b8a_4698_9d59_a4d40d0"/>
            <w:r>
              <w:rPr>
                <w:rFonts w:ascii="Arial" w:eastAsia="Arial" w:hAnsi="Arial" w:cs="Arial"/>
              </w:rPr>
              <w:t xml:space="preserve"> </w:t>
            </w:r>
            <w:bookmarkEnd w:id="57"/>
          </w:p>
        </w:tc>
      </w:tr>
      <w:tr w:rsidTr="00622AEB">
        <w:tblPrEx>
          <w:tblW w:w="0" w:type="auto"/>
          <w:tblInd w:w="360" w:type="dxa"/>
          <w:tblCellMar>
            <w:left w:w="0" w:type="dxa"/>
            <w:right w:w="0" w:type="dxa"/>
          </w:tblCellMar>
          <w:tblLook w:val="04A0"/>
        </w:tblPrEx>
        <w:tc>
          <w:tcPr>
            <w:tcW w:w="5069" w:type="dxa"/>
          </w:tcPr>
          <w:p w:rsidR="00C04FCD" w:rsidP="00622AEB">
            <w:pPr>
              <w:spacing w:before="0" w:after="0"/>
              <w:ind w:left="180"/>
              <w:rPr>
                <w:rFonts w:ascii="Arial" w:eastAsia="Arial" w:hAnsi="Arial" w:cs="Arial"/>
              </w:rPr>
            </w:pPr>
            <w:bookmarkStart w:id="58" w:name="_LINE__2_5d01f0c4_d6e2_40c4_8864_b08b069"/>
            <w:r>
              <w:rPr>
                <w:rFonts w:ascii="Arial" w:eastAsia="Arial" w:hAnsi="Arial" w:cs="Arial"/>
                <w:b/>
              </w:rPr>
              <w:t>GENERAL FUND</w:t>
            </w:r>
            <w:bookmarkEnd w:id="58"/>
          </w:p>
        </w:tc>
        <w:tc>
          <w:tcPr>
            <w:tcW w:w="1469" w:type="dxa"/>
          </w:tcPr>
          <w:p w:rsidR="00C04FCD" w:rsidP="00622AEB">
            <w:pPr>
              <w:spacing w:before="0" w:after="0"/>
              <w:jc w:val="right"/>
              <w:rPr>
                <w:rFonts w:ascii="Arial" w:eastAsia="Arial" w:hAnsi="Arial" w:cs="Arial"/>
              </w:rPr>
            </w:pPr>
            <w:bookmarkStart w:id="59" w:name="_LINE__2_09e3e624_ef5f_44cd_a700_de876d2"/>
            <w:r>
              <w:rPr>
                <w:rFonts w:ascii="Arial" w:eastAsia="Arial" w:hAnsi="Arial" w:cs="Arial"/>
                <w:b/>
              </w:rPr>
              <w:t>$200,000</w:t>
            </w:r>
            <w:bookmarkEnd w:id="59"/>
          </w:p>
        </w:tc>
        <w:tc>
          <w:tcPr>
            <w:tcW w:w="1469" w:type="dxa"/>
          </w:tcPr>
          <w:p w:rsidR="00C04FCD" w:rsidP="00622AEB">
            <w:pPr>
              <w:spacing w:before="0" w:after="0"/>
              <w:jc w:val="right"/>
              <w:rPr>
                <w:rFonts w:ascii="Arial" w:eastAsia="Arial" w:hAnsi="Arial" w:cs="Arial"/>
              </w:rPr>
            </w:pPr>
            <w:bookmarkStart w:id="60" w:name="_LINE__2_dbd7cca8_9c74_4c91_b778_b16f982"/>
            <w:r>
              <w:rPr>
                <w:rFonts w:ascii="Arial" w:eastAsia="Arial" w:hAnsi="Arial" w:cs="Arial"/>
                <w:b/>
              </w:rPr>
              <w:t>$200,000</w:t>
            </w:r>
            <w:bookmarkEnd w:id="60"/>
          </w:p>
        </w:tc>
      </w:tr>
      <w:tr w:rsidTr="00622AEB">
        <w:tblPrEx>
          <w:tblW w:w="0" w:type="auto"/>
          <w:tblInd w:w="360" w:type="dxa"/>
          <w:tblCellMar>
            <w:left w:w="0" w:type="dxa"/>
            <w:right w:w="0" w:type="dxa"/>
          </w:tblCellMar>
          <w:tblLook w:val="04A0"/>
        </w:tblPrEx>
        <w:tc>
          <w:tcPr>
            <w:tcW w:w="5069" w:type="dxa"/>
          </w:tcPr>
          <w:p w:rsidR="00C04FCD" w:rsidP="00622AEB">
            <w:pPr>
              <w:spacing w:before="0" w:after="0"/>
              <w:ind w:left="180"/>
              <w:rPr>
                <w:rFonts w:ascii="Arial" w:eastAsia="Arial" w:hAnsi="Arial" w:cs="Arial"/>
              </w:rPr>
            </w:pPr>
            <w:bookmarkStart w:id="61" w:name="_LINE__3_85f4fe92_d509_4484_bbb4_73466ee"/>
            <w:r>
              <w:rPr>
                <w:rFonts w:ascii="Arial" w:eastAsia="Arial" w:hAnsi="Arial" w:cs="Arial"/>
                <w:b/>
              </w:rPr>
              <w:t>OTHER SPECIAL REVENUE FUNDS</w:t>
            </w:r>
            <w:bookmarkEnd w:id="61"/>
          </w:p>
        </w:tc>
        <w:tc>
          <w:tcPr>
            <w:tcW w:w="1469" w:type="dxa"/>
          </w:tcPr>
          <w:p w:rsidR="00C04FCD" w:rsidP="00622AEB">
            <w:pPr>
              <w:spacing w:before="0" w:after="0"/>
              <w:jc w:val="right"/>
              <w:rPr>
                <w:rFonts w:ascii="Arial" w:eastAsia="Arial" w:hAnsi="Arial" w:cs="Arial"/>
              </w:rPr>
            </w:pPr>
            <w:bookmarkStart w:id="62" w:name="_LINE__3_c1f17ebc_2348_4d80_8793_a7eb20c"/>
            <w:r>
              <w:rPr>
                <w:rFonts w:ascii="Arial" w:eastAsia="Arial" w:hAnsi="Arial" w:cs="Arial"/>
                <w:b/>
              </w:rPr>
              <w:t>$500</w:t>
            </w:r>
            <w:bookmarkEnd w:id="62"/>
          </w:p>
        </w:tc>
        <w:tc>
          <w:tcPr>
            <w:tcW w:w="1469" w:type="dxa"/>
          </w:tcPr>
          <w:p w:rsidR="00C04FCD" w:rsidP="00622AEB">
            <w:pPr>
              <w:spacing w:before="0" w:after="0"/>
              <w:jc w:val="right"/>
              <w:rPr>
                <w:rFonts w:ascii="Arial" w:eastAsia="Arial" w:hAnsi="Arial" w:cs="Arial"/>
              </w:rPr>
            </w:pPr>
            <w:bookmarkStart w:id="63" w:name="_LINE__3_439af399_6192_46ae_a905_d085e41"/>
            <w:r>
              <w:rPr>
                <w:rFonts w:ascii="Arial" w:eastAsia="Arial" w:hAnsi="Arial" w:cs="Arial"/>
                <w:b/>
              </w:rPr>
              <w:t>$500</w:t>
            </w:r>
            <w:bookmarkEnd w:id="63"/>
          </w:p>
        </w:tc>
      </w:tr>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64" w:name="_LINE__4_1f924d33_3aa2_47db_9cc4_fc5df97"/>
            <w:r>
              <w:rPr>
                <w:rFonts w:ascii="Arial" w:eastAsia="Arial" w:hAnsi="Arial" w:cs="Arial"/>
              </w:rPr>
              <w:t xml:space="preserve"> </w:t>
            </w:r>
            <w:bookmarkEnd w:id="64"/>
          </w:p>
        </w:tc>
        <w:tc>
          <w:tcPr>
            <w:tcW w:w="1469" w:type="dxa"/>
          </w:tcPr>
          <w:p w:rsidR="00C04FCD" w:rsidP="00622AEB">
            <w:pPr>
              <w:spacing w:before="0" w:after="0"/>
              <w:jc w:val="right"/>
              <w:rPr>
                <w:rFonts w:ascii="Arial" w:eastAsia="Arial" w:hAnsi="Arial" w:cs="Arial"/>
              </w:rPr>
            </w:pPr>
            <w:bookmarkStart w:id="65" w:name="_LINE__4_eb2e2779_6f36_4e27_b33d_0af8a00"/>
            <w:r>
              <w:rPr>
                <w:rFonts w:ascii="Arial" w:eastAsia="Arial" w:hAnsi="Arial" w:cs="Arial"/>
              </w:rPr>
              <w:t>__________</w:t>
            </w:r>
            <w:bookmarkEnd w:id="65"/>
          </w:p>
        </w:tc>
        <w:tc>
          <w:tcPr>
            <w:tcW w:w="1469" w:type="dxa"/>
          </w:tcPr>
          <w:p w:rsidR="00C04FCD" w:rsidP="00622AEB">
            <w:pPr>
              <w:spacing w:before="0" w:after="0"/>
              <w:jc w:val="right"/>
              <w:rPr>
                <w:rFonts w:ascii="Arial" w:eastAsia="Arial" w:hAnsi="Arial" w:cs="Arial"/>
              </w:rPr>
            </w:pPr>
            <w:bookmarkStart w:id="66" w:name="_LINE__4_8d7f2d66_08ad_464e_98e4_86e6504"/>
            <w:r>
              <w:rPr>
                <w:rFonts w:ascii="Arial" w:eastAsia="Arial" w:hAnsi="Arial" w:cs="Arial"/>
              </w:rPr>
              <w:t>__________</w:t>
            </w:r>
            <w:bookmarkEnd w:id="66"/>
          </w:p>
        </w:tc>
      </w:tr>
      <w:tr w:rsidTr="00622AEB">
        <w:tblPrEx>
          <w:tblW w:w="0" w:type="auto"/>
          <w:tblInd w:w="360" w:type="dxa"/>
          <w:tblCellMar>
            <w:left w:w="0" w:type="dxa"/>
            <w:right w:w="0" w:type="dxa"/>
          </w:tblCellMar>
          <w:tblLook w:val="04A0"/>
        </w:tblPrEx>
        <w:tc>
          <w:tcPr>
            <w:tcW w:w="5069" w:type="dxa"/>
          </w:tcPr>
          <w:p w:rsidR="00C04FCD" w:rsidP="00622AEB">
            <w:pPr>
              <w:spacing w:before="0" w:after="0"/>
              <w:rPr>
                <w:rFonts w:ascii="Arial" w:eastAsia="Arial" w:hAnsi="Arial" w:cs="Arial"/>
              </w:rPr>
            </w:pPr>
            <w:bookmarkStart w:id="67" w:name="_LINE__5_e252f963_6d78_4e82_bcba_f9ac519"/>
            <w:r>
              <w:rPr>
                <w:rFonts w:ascii="Arial" w:eastAsia="Arial" w:hAnsi="Arial" w:cs="Arial"/>
                <w:b/>
              </w:rPr>
              <w:t>DEPARTMENT TOTAL - ALL FUNDS</w:t>
            </w:r>
            <w:bookmarkEnd w:id="67"/>
          </w:p>
        </w:tc>
        <w:tc>
          <w:tcPr>
            <w:tcW w:w="1469" w:type="dxa"/>
          </w:tcPr>
          <w:p w:rsidR="00C04FCD" w:rsidP="00622AEB">
            <w:pPr>
              <w:spacing w:before="0" w:after="0"/>
              <w:jc w:val="right"/>
              <w:rPr>
                <w:rFonts w:ascii="Arial" w:eastAsia="Arial" w:hAnsi="Arial" w:cs="Arial"/>
              </w:rPr>
            </w:pPr>
            <w:bookmarkStart w:id="68" w:name="_LINE__5_233a02ae_5f3b_430e_a49e_a521ea4"/>
            <w:r>
              <w:rPr>
                <w:rFonts w:ascii="Arial" w:eastAsia="Arial" w:hAnsi="Arial" w:cs="Arial"/>
                <w:b/>
              </w:rPr>
              <w:t>$200,500</w:t>
            </w:r>
            <w:bookmarkEnd w:id="68"/>
          </w:p>
        </w:tc>
        <w:tc>
          <w:tcPr>
            <w:tcW w:w="1469" w:type="dxa"/>
          </w:tcPr>
          <w:p w:rsidR="00C04FCD" w:rsidP="00622AEB">
            <w:pPr>
              <w:spacing w:before="0" w:after="0"/>
              <w:jc w:val="right"/>
              <w:rPr>
                <w:rFonts w:ascii="Arial" w:eastAsia="Arial" w:hAnsi="Arial" w:cs="Arial"/>
              </w:rPr>
            </w:pPr>
            <w:bookmarkStart w:id="69" w:name="_LINE__5_f7f1d8ea_82b9_430c_9c9e_39f72de"/>
            <w:r>
              <w:rPr>
                <w:rFonts w:ascii="Arial" w:eastAsia="Arial" w:hAnsi="Arial" w:cs="Arial"/>
                <w:b/>
              </w:rPr>
              <w:t>$200,500</w:t>
            </w:r>
            <w:bookmarkEnd w:id="69"/>
          </w:p>
        </w:tc>
      </w:tr>
    </w:tbl>
    <w:p w:rsidR="00C04FCD" w:rsidP="00C04FCD">
      <w:pPr>
        <w:ind w:left="360"/>
        <w:rPr>
          <w:rFonts w:ascii="Arial" w:eastAsia="Arial" w:hAnsi="Arial" w:cs="Arial"/>
        </w:rPr>
      </w:pPr>
      <w:bookmarkStart w:id="70" w:name="_PAR__3_62665e47_54d8_4d1d_8507_1b3178f9"/>
      <w:bookmarkEnd w:id="54"/>
      <w:r>
        <w:rPr>
          <w:rFonts w:ascii="Arial" w:eastAsia="Arial" w:hAnsi="Arial" w:cs="Arial"/>
        </w:rPr>
        <w:t>'</w:t>
      </w:r>
    </w:p>
    <w:p w:rsidR="00C04FCD" w:rsidP="00C04FCD">
      <w:pPr>
        <w:ind w:left="360" w:firstLine="360"/>
        <w:rPr>
          <w:rFonts w:ascii="Arial" w:eastAsia="Arial" w:hAnsi="Arial" w:cs="Arial"/>
        </w:rPr>
      </w:pPr>
      <w:bookmarkStart w:id="71" w:name="_INSTRUCTION__b1f05bfa_79dd_483a_b09d_7d"/>
      <w:bookmarkStart w:id="72" w:name="_PAR__4_73f44e3a_afee_4d73_9c62_c0ee0794"/>
      <w:bookmarkEnd w:id="10"/>
      <w:bookmarkEnd w:id="70"/>
      <w:r>
        <w:rPr>
          <w:rFonts w:ascii="Arial" w:eastAsia="Arial" w:hAnsi="Arial" w:cs="Arial"/>
        </w:rPr>
        <w:t>Amend the amendment by relettering or renumbering any nonconsecutive Part letter or section number to read consecutively.</w:t>
      </w:r>
    </w:p>
    <w:p w:rsidR="00C04FCD" w:rsidP="00C04FCD">
      <w:pPr>
        <w:keepNext/>
        <w:spacing w:before="240"/>
        <w:ind w:left="360"/>
        <w:jc w:val="center"/>
        <w:rPr>
          <w:rFonts w:ascii="Arial" w:eastAsia="Arial" w:hAnsi="Arial" w:cs="Arial"/>
        </w:rPr>
      </w:pPr>
      <w:bookmarkStart w:id="73" w:name="_SUMMARY__c0f74311_cb59_4e2f_a76d_d4ecba"/>
      <w:bookmarkStart w:id="74" w:name="_PAR__5_c611f23f_df5f_4de1_96b6_8735c81d"/>
      <w:bookmarkEnd w:id="71"/>
      <w:bookmarkEnd w:id="72"/>
      <w:r>
        <w:rPr>
          <w:rFonts w:ascii="Arial" w:eastAsia="Arial" w:hAnsi="Arial" w:cs="Arial"/>
          <w:b/>
          <w:sz w:val="24"/>
        </w:rPr>
        <w:t>SUMMARY</w:t>
      </w:r>
    </w:p>
    <w:p w:rsidR="00C04FCD" w:rsidP="00C04FCD">
      <w:pPr>
        <w:keepNext/>
        <w:ind w:left="360" w:firstLine="360"/>
        <w:rPr>
          <w:rFonts w:ascii="Arial" w:eastAsia="Arial" w:hAnsi="Arial" w:cs="Arial"/>
        </w:rPr>
      </w:pPr>
      <w:bookmarkStart w:id="75" w:name="_PAR__6_65d0c147_9a96_4588_99d8_1fa3e0ec"/>
      <w:bookmarkEnd w:id="74"/>
      <w:r>
        <w:rPr>
          <w:rFonts w:ascii="Arial" w:eastAsia="Arial" w:hAnsi="Arial" w:cs="Arial"/>
        </w:rPr>
        <w:t>This amendment reduces the fiscal year 2022-23 appropriation for eligible local economic development initiatives to $200,000.</w:t>
      </w:r>
    </w:p>
    <w:p w:rsidR="00C04FCD" w:rsidP="00C04FCD">
      <w:pPr>
        <w:keepNext/>
        <w:spacing w:before="400" w:after="120" w:line="259" w:lineRule="auto"/>
        <w:ind w:left="360"/>
        <w:rPr>
          <w:rFonts w:ascii="Arial" w:eastAsia="Arial" w:hAnsi="Arial" w:cs="Arial"/>
          <w:b/>
        </w:rPr>
      </w:pPr>
      <w:bookmarkStart w:id="76" w:name="_SPONSOR_BLOCK__683477c9_1bda_4249_ab7d_"/>
      <w:bookmarkStart w:id="77" w:name="_PAR__7_a985744f_1147_45ae_b8b3_0d95674e"/>
      <w:bookmarkEnd w:id="73"/>
      <w:bookmarkEnd w:id="75"/>
      <w:r>
        <w:rPr>
          <w:rFonts w:ascii="Arial" w:eastAsia="Arial" w:hAnsi="Arial" w:cs="Arial"/>
          <w:b/>
        </w:rPr>
        <w:t>SPONSORED BY: ___________________________________</w:t>
      </w:r>
    </w:p>
    <w:p w:rsidR="00C04FCD" w:rsidP="00C04FCD">
      <w:pPr>
        <w:keepNext/>
        <w:spacing w:after="120" w:line="259" w:lineRule="auto"/>
        <w:ind w:left="720"/>
        <w:rPr>
          <w:rFonts w:ascii="Arial" w:eastAsia="Arial" w:hAnsi="Arial" w:cs="Arial"/>
          <w:b/>
        </w:rPr>
      </w:pPr>
      <w:bookmarkStart w:id="78" w:name="_PAR__8_8b4b16d9_a02c_45f8_84a6_b9b8f533"/>
      <w:bookmarkEnd w:id="77"/>
      <w:r>
        <w:rPr>
          <w:rFonts w:ascii="Arial" w:eastAsia="Arial" w:hAnsi="Arial" w:cs="Arial"/>
          <w:b/>
        </w:rPr>
        <w:t>(Senator BREEN, C.)</w:t>
      </w:r>
    </w:p>
    <w:p w:rsidR="00000000" w:rsidRPr="00C04FCD" w:rsidP="00C04FCD">
      <w:pPr>
        <w:spacing w:after="120" w:line="259" w:lineRule="auto"/>
        <w:ind w:left="1080"/>
        <w:rPr>
          <w:rFonts w:ascii="Arial" w:eastAsia="Arial" w:hAnsi="Arial" w:cs="Arial"/>
          <w:b/>
        </w:rPr>
      </w:pPr>
      <w:bookmarkStart w:id="79" w:name="_PAR__9_a40a0237_241d_479f_9799_2d810aca"/>
      <w:bookmarkEnd w:id="78"/>
      <w:r>
        <w:rPr>
          <w:rFonts w:ascii="Arial" w:eastAsia="Arial" w:hAnsi="Arial" w:cs="Arial"/>
          <w:b/>
        </w:rPr>
        <w:t>COUNTY: Cumberland</w:t>
      </w:r>
      <w:bookmarkEnd w:id="53"/>
      <w:bookmarkEnd w:id="76"/>
      <w:bookmarkEnd w:id="7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LR0355,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a Regional Grant Program To Help Rural Businesses Find Qualified Staff</w:t>
    </w:r>
  </w:p>
  <w:p>
    <w:pPr>
      <w:suppressLineNumbers/>
      <w:spacing w:before="0" w:after="0"/>
      <w:jc w:val="center"/>
      <w:rPr>
        <w:rFonts w:ascii="Arial" w:eastAsia="Arial" w:hAnsi="Arial" w:cs="Arial"/>
      </w:rPr>
    </w:pPr>
    <w:r>
      <w:rPr>
        <w:rFonts w:ascii="Arial" w:eastAsia="Arial" w:hAnsi="Arial" w:cs="Arial"/>
        <w:sz w:val="22"/>
      </w:rPr>
      <w:t>L.D. 492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22AEB"/>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04FCD"/>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