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Election Transparency and Audits</w:t>
      </w:r>
    </w:p>
    <w:p w:rsidR="00C959CE" w:rsidP="00C959CE">
      <w:pPr>
        <w:ind w:left="360"/>
        <w:rPr>
          <w:rFonts w:ascii="Arial" w:eastAsia="Arial" w:hAnsi="Arial" w:cs="Arial"/>
        </w:rPr>
      </w:pPr>
      <w:bookmarkStart w:id="0" w:name="_ENACTING_CLAUSE__a5591b3c_f2fe_4049_93d"/>
      <w:bookmarkStart w:id="1" w:name="_DOC_BODY__31ada9be_fba1_4b1f_82e5_0a871"/>
      <w:bookmarkStart w:id="2" w:name="_DOC_BODY_CONTAINER__1114772f_e1d9_435c_"/>
      <w:bookmarkStart w:id="3" w:name="_PAGE__1_c3119d4e_e7cc_483a_90df_fbe6d85"/>
      <w:bookmarkStart w:id="4" w:name="_PAR__1_b76bcc6c_b80b_45bf_8d5e_38ee4cb4"/>
      <w:bookmarkStart w:id="5" w:name="_LINE__1_ab300b55_7c06_42cc_8e13_0d46ff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6" w:name="_BILL_SECTION_HEADER__9615eac4_9cb4_4065"/>
      <w:bookmarkStart w:id="7" w:name="_BILL_SECTION__b35e3185_f0ed_4669_a876_a"/>
      <w:bookmarkStart w:id="8" w:name="_DOC_BODY_CONTENT__8d8442ea_aa25_487b_a3"/>
      <w:bookmarkStart w:id="9" w:name="_PAR__2_9b66efc5_237e_498f_a2f1_3896f29e"/>
      <w:bookmarkStart w:id="10" w:name="_LINE__2_0e4b6676_d02a_4054_8e84_ae86ca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032e307_7fe9_482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§610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959CE" w:rsidP="00C959CE">
      <w:pPr>
        <w:ind w:left="1080" w:hanging="720"/>
        <w:rPr>
          <w:rFonts w:ascii="Arial" w:eastAsia="Arial" w:hAnsi="Arial" w:cs="Arial"/>
        </w:rPr>
      </w:pPr>
      <w:bookmarkStart w:id="12" w:name="_STATUTE_S__6c6f708f_ec6b_4d46_908f_5e84"/>
      <w:bookmarkStart w:id="13" w:name="_PAR__3_a942e2df_cef7_4bfd_a4e3_0e49f55a"/>
      <w:bookmarkStart w:id="14" w:name="_LINE__3_3db219ed_11c1_41ec_a72c_47ab30d"/>
      <w:bookmarkStart w:id="15" w:name="_PROCESSED_CHANGE__5eca29a3_50e5_44bf_8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60d7561b_10f9_4dd9_96f2"/>
      <w:r>
        <w:rPr>
          <w:rFonts w:ascii="Arial" w:eastAsia="Arial" w:hAnsi="Arial" w:cs="Arial"/>
          <w:b/>
          <w:u w:val="single"/>
        </w:rPr>
        <w:t>610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8f3457f_14c3_4742_aa"/>
      <w:r>
        <w:rPr>
          <w:rFonts w:ascii="Arial" w:eastAsia="Arial" w:hAnsi="Arial" w:cs="Arial"/>
          <w:b/>
          <w:u w:val="single"/>
        </w:rPr>
        <w:t>Election transparency</w:t>
      </w:r>
      <w:bookmarkEnd w:id="14"/>
      <w:bookmarkEnd w:id="17"/>
    </w:p>
    <w:p w:rsidR="00C959CE" w:rsidRPr="004E3FA1" w:rsidP="00C959CE">
      <w:pPr>
        <w:ind w:left="360" w:firstLine="360"/>
        <w:rPr>
          <w:rFonts w:ascii="Arial" w:eastAsia="Arial" w:hAnsi="Arial" w:cs="Arial"/>
        </w:rPr>
      </w:pPr>
      <w:bookmarkStart w:id="18" w:name="_STATUTE_NUMBER__8c7c0db4_31aa_4a13_b6b6"/>
      <w:bookmarkStart w:id="19" w:name="_STATUTE_SS__e092d7b1_b9e3_4f6d_b67b_ff9"/>
      <w:bookmarkStart w:id="20" w:name="_PAR__4_330bd4cc_86ef_453b_9e16_dc76c33c"/>
      <w:bookmarkStart w:id="21" w:name="_LINE__4_25df2688_1493_4418_baa8_c4112b7"/>
      <w:bookmarkEnd w:id="13"/>
      <w:r w:rsidRPr="004E3FA1">
        <w:rPr>
          <w:rFonts w:ascii="Arial" w:eastAsia="Arial" w:hAnsi="Arial" w:cs="Arial"/>
          <w:b/>
          <w:u w:val="single"/>
        </w:rPr>
        <w:t>1</w:t>
      </w:r>
      <w:bookmarkEnd w:id="18"/>
      <w:r w:rsidRPr="004E3FA1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646ebdd4_ef8b_4420_85"/>
      <w:r w:rsidRPr="004E3FA1">
        <w:rPr>
          <w:rFonts w:ascii="Arial" w:eastAsia="Arial" w:hAnsi="Arial" w:cs="Arial"/>
          <w:b/>
          <w:u w:val="single"/>
        </w:rPr>
        <w:t>Transparency of election procedures.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d3159e96_1498_45b7_9df"/>
      <w:bookmarkEnd w:id="22"/>
      <w:r>
        <w:rPr>
          <w:rFonts w:ascii="Arial" w:eastAsia="Arial" w:hAnsi="Arial" w:cs="Arial"/>
          <w:u w:val="single"/>
        </w:rPr>
        <w:t xml:space="preserve">The Secretary of State shall produce and </w:t>
      </w:r>
      <w:bookmarkStart w:id="24" w:name="_LINE__5_2e5d6a63_3a46_4e11_9ffc_acdd677"/>
      <w:bookmarkEnd w:id="21"/>
      <w:r>
        <w:rPr>
          <w:rFonts w:ascii="Arial" w:eastAsia="Arial" w:hAnsi="Arial" w:cs="Arial"/>
          <w:u w:val="single"/>
        </w:rPr>
        <w:t xml:space="preserve">publicly </w:t>
      </w:r>
      <w:r>
        <w:rPr>
          <w:rFonts w:ascii="Arial" w:eastAsia="Arial" w:hAnsi="Arial" w:cs="Arial"/>
          <w:u w:val="single"/>
        </w:rPr>
        <w:t xml:space="preserve">disseminate a guide to election procedures and revise the guide annually to reflect </w:t>
      </w:r>
      <w:bookmarkStart w:id="25" w:name="_LINE__6_a778719d_f1bf_4ee3_b013_c6d8fb6"/>
      <w:bookmarkEnd w:id="24"/>
      <w:r>
        <w:rPr>
          <w:rFonts w:ascii="Arial" w:eastAsia="Arial" w:hAnsi="Arial" w:cs="Arial"/>
          <w:u w:val="single"/>
        </w:rPr>
        <w:t xml:space="preserve">current law, rules and procedures regarding elections.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guide must describe:</w:t>
      </w:r>
      <w:bookmarkEnd w:id="25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26" w:name="_STATUTE_NUMBER__e50c5ead_b444_4384_b927"/>
      <w:bookmarkStart w:id="27" w:name="_STATUTE_P__fdb0ec10_7e0c_4e61_aeeb_4d47"/>
      <w:bookmarkStart w:id="28" w:name="_PAR__5_47be2a41_5b07_4d07_a2ef_6d04290c"/>
      <w:bookmarkStart w:id="29" w:name="_LINE__7_7c1644ff_b38e_4ccd_90b2_976cfe9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c403ca73_2bbd_40fd_819"/>
      <w:r>
        <w:rPr>
          <w:rFonts w:ascii="Arial" w:eastAsia="Arial" w:hAnsi="Arial" w:cs="Arial"/>
          <w:u w:val="single"/>
        </w:rPr>
        <w:t>Rules regarding polling places and the conduct of elections;</w:t>
      </w:r>
      <w:bookmarkEnd w:id="29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31" w:name="_STATUTE_NUMBER__9b1ebefc_cea6_4662_8253"/>
      <w:bookmarkStart w:id="32" w:name="_STATUTE_P__8b3d81d1_b96e_4321_b39e_0bf7"/>
      <w:bookmarkStart w:id="33" w:name="_PAR__6_28147134_58c1_425c_9b1b_a6bac295"/>
      <w:bookmarkStart w:id="34" w:name="_LINE__8_947cd9f5_d67b_4241_85db_4178b90"/>
      <w:bookmarkEnd w:id="27"/>
      <w:bookmarkEnd w:id="28"/>
      <w:bookmarkEnd w:id="30"/>
      <w:r>
        <w:rPr>
          <w:rFonts w:ascii="Arial" w:eastAsia="Arial" w:hAnsi="Arial" w:cs="Arial"/>
          <w:u w:val="single"/>
        </w:rPr>
        <w:t>B</w:t>
      </w:r>
      <w:bookmarkEnd w:id="31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d0be0f99_f061_4ed4_ad2"/>
      <w:r>
        <w:rPr>
          <w:rFonts w:ascii="Arial" w:eastAsia="Arial" w:hAnsi="Arial" w:cs="Arial"/>
          <w:u w:val="single"/>
        </w:rPr>
        <w:t xml:space="preserve">Devices and software used to capture, interpret or tally votes and the capabilities </w:t>
      </w:r>
      <w:bookmarkStart w:id="36" w:name="_LINE__9_e5e00ff4_6db8_4cfa_b573_ef300d3"/>
      <w:bookmarkEnd w:id="34"/>
      <w:r>
        <w:rPr>
          <w:rFonts w:ascii="Arial" w:eastAsia="Arial" w:hAnsi="Arial" w:cs="Arial"/>
          <w:u w:val="single"/>
        </w:rPr>
        <w:t>and deployment of the devices and software;</w:t>
      </w:r>
      <w:bookmarkEnd w:id="36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37" w:name="_STATUTE_NUMBER__8c941857_9c49_41c0_96b7"/>
      <w:bookmarkStart w:id="38" w:name="_STATUTE_P__f40fc0a9_c451_4e22_a2f4_34d7"/>
      <w:bookmarkStart w:id="39" w:name="_PAR__7_23a17e27_b596_43ce_b9f6_6e7e449c"/>
      <w:bookmarkStart w:id="40" w:name="_LINE__10_91b730ef_6b01_4279_8d29_063d44"/>
      <w:bookmarkEnd w:id="32"/>
      <w:bookmarkEnd w:id="33"/>
      <w:bookmarkEnd w:id="35"/>
      <w:r>
        <w:rPr>
          <w:rFonts w:ascii="Arial" w:eastAsia="Arial" w:hAnsi="Arial" w:cs="Arial"/>
          <w:u w:val="single"/>
        </w:rPr>
        <w:t>C</w:t>
      </w:r>
      <w:bookmarkEnd w:id="37"/>
      <w:r>
        <w:rPr>
          <w:rFonts w:ascii="Arial" w:eastAsia="Arial" w:hAnsi="Arial" w:cs="Arial"/>
          <w:u w:val="single"/>
        </w:rPr>
        <w:t xml:space="preserve">.  </w:t>
      </w:r>
      <w:bookmarkStart w:id="41" w:name="_STATUTE_CONTENT__de9b12a9_436c_452d_bde"/>
      <w:r>
        <w:rPr>
          <w:rFonts w:ascii="Arial" w:eastAsia="Arial" w:hAnsi="Arial" w:cs="Arial"/>
          <w:u w:val="single"/>
        </w:rPr>
        <w:t>Duties of election officials on, before and after election day;</w:t>
      </w:r>
      <w:bookmarkEnd w:id="40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42" w:name="_STATUTE_NUMBER__72418a66_2d76_4489_9f43"/>
      <w:bookmarkStart w:id="43" w:name="_STATUTE_P__c3c9bad0_200a_4a0a_b28c_9225"/>
      <w:bookmarkStart w:id="44" w:name="_PAR__8_454406aa_cb50_452e_8f4d_0b5c0f83"/>
      <w:bookmarkStart w:id="45" w:name="_LINE__11_b7a2f8d1_ad97_4b0f_b75c_cfccb2"/>
      <w:bookmarkEnd w:id="38"/>
      <w:bookmarkEnd w:id="39"/>
      <w:bookmarkEnd w:id="41"/>
      <w:r>
        <w:rPr>
          <w:rFonts w:ascii="Arial" w:eastAsia="Arial" w:hAnsi="Arial" w:cs="Arial"/>
          <w:u w:val="single"/>
        </w:rPr>
        <w:t>D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2e95acf3_5434_4b7a_b2c"/>
      <w:r>
        <w:rPr>
          <w:rFonts w:ascii="Arial" w:eastAsia="Arial" w:hAnsi="Arial" w:cs="Arial"/>
          <w:u w:val="single"/>
        </w:rPr>
        <w:t>Opportunities for citizens to monitor election procedures; and</w:t>
      </w:r>
      <w:bookmarkEnd w:id="45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47" w:name="_STATUTE_NUMBER__cea572e7_b66e_4fe5_9c2a"/>
      <w:bookmarkStart w:id="48" w:name="_STATUTE_P__a3801c93_e3a8_4341_86e9_795c"/>
      <w:bookmarkStart w:id="49" w:name="_PAR__9_e61d0218_f583_464a_8d55_51b4a78b"/>
      <w:bookmarkStart w:id="50" w:name="_LINE__12_4aa4b187_38ce_472c_891d_374b0d"/>
      <w:bookmarkEnd w:id="43"/>
      <w:bookmarkEnd w:id="44"/>
      <w:bookmarkEnd w:id="46"/>
      <w:r>
        <w:rPr>
          <w:rFonts w:ascii="Arial" w:eastAsia="Arial" w:hAnsi="Arial" w:cs="Arial"/>
          <w:u w:val="single"/>
        </w:rPr>
        <w:t>E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1" w:name="_STATUTE_CONTENT__e5861c5a_73cd_45a0_a48"/>
      <w:r>
        <w:rPr>
          <w:rFonts w:ascii="Arial" w:eastAsia="Arial" w:hAnsi="Arial" w:cs="Arial"/>
          <w:u w:val="single"/>
        </w:rPr>
        <w:t xml:space="preserve">Other election laws, rules or procedures that the Secretary of State determines </w:t>
      </w:r>
      <w:bookmarkStart w:id="52" w:name="_LINE__13_478ec06c_3456_469b_b6cd_27a8f8"/>
      <w:bookmarkEnd w:id="50"/>
      <w:r>
        <w:rPr>
          <w:rFonts w:ascii="Arial" w:eastAsia="Arial" w:hAnsi="Arial" w:cs="Arial"/>
          <w:u w:val="single"/>
        </w:rPr>
        <w:t>appropriate for the public interest.</w:t>
      </w:r>
      <w:bookmarkEnd w:id="52"/>
    </w:p>
    <w:p w:rsidR="00C959CE" w:rsidRPr="004E3FA1" w:rsidP="00C959CE">
      <w:pPr>
        <w:ind w:left="360" w:firstLine="360"/>
        <w:rPr>
          <w:rFonts w:ascii="Arial" w:eastAsia="Arial" w:hAnsi="Arial" w:cs="Arial"/>
        </w:rPr>
      </w:pPr>
      <w:bookmarkStart w:id="53" w:name="_STATUTE_NUMBER__b3d08a00_144b_42aa_b357"/>
      <w:bookmarkStart w:id="54" w:name="_STATUTE_SS__5e14198f_8cab_4ce2_b618_f71"/>
      <w:bookmarkStart w:id="55" w:name="_PAR__10_dac3f378_ff92_43a3_999b_c40595b"/>
      <w:bookmarkStart w:id="56" w:name="_LINE__14_94e7bfc7_2714_4206_8f07_7182f3"/>
      <w:bookmarkEnd w:id="19"/>
      <w:bookmarkEnd w:id="48"/>
      <w:bookmarkEnd w:id="49"/>
      <w:bookmarkEnd w:id="51"/>
      <w:r w:rsidRPr="004E3FA1">
        <w:rPr>
          <w:rFonts w:ascii="Arial" w:eastAsia="Arial" w:hAnsi="Arial" w:cs="Arial"/>
          <w:b/>
          <w:u w:val="single"/>
        </w:rPr>
        <w:t>2</w:t>
      </w:r>
      <w:bookmarkEnd w:id="53"/>
      <w:r w:rsidRPr="004E3FA1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98f47802_a597_4520_ad"/>
      <w:r w:rsidRPr="004E3FA1">
        <w:rPr>
          <w:rFonts w:ascii="Arial" w:eastAsia="Arial" w:hAnsi="Arial" w:cs="Arial"/>
          <w:b/>
          <w:u w:val="single"/>
        </w:rPr>
        <w:t>Election complaints.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5c3bc2f8_b340_46a3_854"/>
      <w:bookmarkEnd w:id="57"/>
      <w:r>
        <w:rPr>
          <w:rFonts w:ascii="Arial" w:eastAsia="Arial" w:hAnsi="Arial" w:cs="Arial"/>
          <w:u w:val="single"/>
        </w:rPr>
        <w:t xml:space="preserve">The Secretary of State shall develop an election complaint </w:t>
      </w:r>
      <w:bookmarkStart w:id="59" w:name="_LINE__15_d71edad7_f3c9_4e39_83fe_eb001b"/>
      <w:bookmarkEnd w:id="56"/>
      <w:r>
        <w:rPr>
          <w:rFonts w:ascii="Arial" w:eastAsia="Arial" w:hAnsi="Arial" w:cs="Arial"/>
          <w:u w:val="single"/>
        </w:rPr>
        <w:t xml:space="preserve">process that any election official or member of the public can use to report excessive wait </w:t>
      </w:r>
      <w:bookmarkStart w:id="60" w:name="_LINE__16_38bdb5a7_e3a0_474e_8f8b_597133"/>
      <w:bookmarkEnd w:id="59"/>
      <w:r>
        <w:rPr>
          <w:rFonts w:ascii="Arial" w:eastAsia="Arial" w:hAnsi="Arial" w:cs="Arial"/>
          <w:u w:val="single"/>
        </w:rPr>
        <w:t xml:space="preserve">times, noncompliance with election procedures, obstacles or interference with voting or </w:t>
      </w:r>
      <w:bookmarkStart w:id="61" w:name="_LINE__17_8039d3a9_3fbf_4049_a013_75e725"/>
      <w:bookmarkEnd w:id="60"/>
      <w:r>
        <w:rPr>
          <w:rFonts w:ascii="Arial" w:eastAsia="Arial" w:hAnsi="Arial" w:cs="Arial"/>
          <w:u w:val="single"/>
        </w:rPr>
        <w:t xml:space="preserve">other concerns about the election process.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Instructions for filing a complaint under this </w:t>
      </w:r>
      <w:bookmarkStart w:id="62" w:name="_LINE__18_459be38f_1799_49c5_a82e_8710ff"/>
      <w:bookmarkEnd w:id="61"/>
      <w:r>
        <w:rPr>
          <w:rFonts w:ascii="Arial" w:eastAsia="Arial" w:hAnsi="Arial" w:cs="Arial"/>
          <w:u w:val="single"/>
        </w:rPr>
        <w:t xml:space="preserve">subsection must be included in the guide to election procedures under subsection 1 and </w:t>
      </w:r>
      <w:bookmarkStart w:id="63" w:name="_LINE__19_d9fc24cc_b0a5_40b5_b0fc_cafa43"/>
      <w:bookmarkEnd w:id="62"/>
      <w:r>
        <w:rPr>
          <w:rFonts w:ascii="Arial" w:eastAsia="Arial" w:hAnsi="Arial" w:cs="Arial"/>
          <w:u w:val="single"/>
        </w:rPr>
        <w:t xml:space="preserve">posted at all polling places.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Secretary of State shall keep a record of the complaints </w:t>
      </w:r>
      <w:bookmarkStart w:id="64" w:name="_LINE__20_a90c31d0_c188_424c_ba85_68331f"/>
      <w:bookmarkEnd w:id="63"/>
      <w:r>
        <w:rPr>
          <w:rFonts w:ascii="Arial" w:eastAsia="Arial" w:hAnsi="Arial" w:cs="Arial"/>
          <w:u w:val="single"/>
        </w:rPr>
        <w:t>received under this subsection and any actions taken in response to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complaints.</w:t>
      </w:r>
      <w:bookmarkEnd w:id="64"/>
    </w:p>
    <w:p w:rsidR="00C959CE" w:rsidRPr="004E3FA1" w:rsidP="00C959CE">
      <w:pPr>
        <w:ind w:left="360" w:firstLine="360"/>
        <w:rPr>
          <w:rFonts w:ascii="Arial" w:eastAsia="Arial" w:hAnsi="Arial" w:cs="Arial"/>
        </w:rPr>
      </w:pPr>
      <w:bookmarkStart w:id="65" w:name="_STATUTE_NUMBER__5f3349e0_1e70_42b9_94ed"/>
      <w:bookmarkStart w:id="66" w:name="_STATUTE_SS__2795961e_a895_42f1_8067_445"/>
      <w:bookmarkStart w:id="67" w:name="_PAR__11_70add540_4ab6_47a5_9def_2f48efb"/>
      <w:bookmarkStart w:id="68" w:name="_LINE__21_0ebee2ef_4109_4d59_aef1_a46410"/>
      <w:bookmarkEnd w:id="54"/>
      <w:bookmarkEnd w:id="55"/>
      <w:bookmarkEnd w:id="58"/>
      <w:r w:rsidRPr="004E3FA1">
        <w:rPr>
          <w:rFonts w:ascii="Arial" w:eastAsia="Arial" w:hAnsi="Arial" w:cs="Arial"/>
          <w:b/>
          <w:u w:val="single"/>
        </w:rPr>
        <w:t>3</w:t>
      </w:r>
      <w:bookmarkEnd w:id="65"/>
      <w:r w:rsidRPr="004E3FA1"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276c45f0_a780_4aaa_b5"/>
      <w:r w:rsidRPr="004E3FA1">
        <w:rPr>
          <w:rFonts w:ascii="Arial" w:eastAsia="Arial" w:hAnsi="Arial" w:cs="Arial"/>
          <w:b/>
          <w:u w:val="single"/>
        </w:rPr>
        <w:t>Election report.</w:t>
      </w:r>
      <w:r>
        <w:rPr>
          <w:rFonts w:ascii="Arial" w:eastAsia="Arial" w:hAnsi="Arial" w:cs="Arial"/>
          <w:u w:val="single"/>
        </w:rPr>
        <w:t xml:space="preserve">  </w:t>
      </w:r>
      <w:bookmarkStart w:id="70" w:name="_STATUTE_CONTENT__6c35d328_c1e3_4f27_a00"/>
      <w:bookmarkEnd w:id="69"/>
      <w:r>
        <w:rPr>
          <w:rFonts w:ascii="Arial" w:eastAsia="Arial" w:hAnsi="Arial" w:cs="Arial"/>
          <w:u w:val="single"/>
        </w:rPr>
        <w:t>By December 15th in a year following</w:t>
      </w:r>
      <w:r>
        <w:rPr>
          <w:rFonts w:ascii="Arial" w:eastAsia="Arial" w:hAnsi="Arial" w:cs="Arial"/>
          <w:u w:val="single"/>
        </w:rPr>
        <w:t xml:space="preserve"> a general election</w:t>
      </w:r>
      <w:r>
        <w:rPr>
          <w:rFonts w:ascii="Arial" w:eastAsia="Arial" w:hAnsi="Arial" w:cs="Arial"/>
          <w:u w:val="single"/>
        </w:rPr>
        <w:t xml:space="preserve"> year</w:t>
      </w:r>
      <w:r>
        <w:rPr>
          <w:rFonts w:ascii="Arial" w:eastAsia="Arial" w:hAnsi="Arial" w:cs="Arial"/>
          <w:u w:val="single"/>
        </w:rPr>
        <w:t xml:space="preserve">, the </w:t>
      </w:r>
      <w:bookmarkStart w:id="71" w:name="_LINE__22_855cb712_161b_476d_b81f_90f9b0"/>
      <w:bookmarkEnd w:id="68"/>
      <w:r>
        <w:rPr>
          <w:rFonts w:ascii="Arial" w:eastAsia="Arial" w:hAnsi="Arial" w:cs="Arial"/>
          <w:u w:val="single"/>
        </w:rPr>
        <w:t xml:space="preserve">Secretary of State shall submit a report to the Legislature that includes for all elections </w:t>
      </w:r>
      <w:bookmarkStart w:id="72" w:name="_LINE__23_56a1ced6_bf08_47ae_a75d_e56dc5"/>
      <w:bookmarkEnd w:id="71"/>
      <w:r>
        <w:rPr>
          <w:rFonts w:ascii="Arial" w:eastAsia="Arial" w:hAnsi="Arial" w:cs="Arial"/>
          <w:u w:val="single"/>
        </w:rPr>
        <w:t>since the prior general election:</w:t>
      </w:r>
      <w:bookmarkEnd w:id="72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73" w:name="_STATUTE_NUMBER__f360a78a_b8c4_48ad_82c2"/>
      <w:bookmarkStart w:id="74" w:name="_STATUTE_P__cadd39f7_3f3f_4360_afba_9598"/>
      <w:bookmarkStart w:id="75" w:name="_PAR__12_dd72a5d2_9c14_4934_b403_264326e"/>
      <w:bookmarkStart w:id="76" w:name="_LINE__24_5cb50cec_1e60_49d1_919f_fca97c"/>
      <w:bookmarkEnd w:id="67"/>
      <w:bookmarkEnd w:id="70"/>
      <w:r>
        <w:rPr>
          <w:rFonts w:ascii="Arial" w:eastAsia="Arial" w:hAnsi="Arial" w:cs="Arial"/>
          <w:u w:val="single"/>
        </w:rPr>
        <w:t>A</w:t>
      </w:r>
      <w:bookmarkEnd w:id="73"/>
      <w:r>
        <w:rPr>
          <w:rFonts w:ascii="Arial" w:eastAsia="Arial" w:hAnsi="Arial" w:cs="Arial"/>
          <w:u w:val="single"/>
        </w:rPr>
        <w:t xml:space="preserve">.  </w:t>
      </w:r>
      <w:bookmarkStart w:id="77" w:name="_STATUTE_CONTENT__90eb7baf_cc02_44cd_b16"/>
      <w:r>
        <w:rPr>
          <w:rFonts w:ascii="Arial" w:eastAsia="Arial" w:hAnsi="Arial" w:cs="Arial"/>
          <w:u w:val="single"/>
        </w:rPr>
        <w:t>A summary of the election complaints received under subsection 2;</w:t>
      </w:r>
      <w:bookmarkEnd w:id="76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78" w:name="_STATUTE_NUMBER__955a1287_c18d_46d5_95f5"/>
      <w:bookmarkStart w:id="79" w:name="_STATUTE_P__b3ddc06b_bb08_48f9_8b60_cf42"/>
      <w:bookmarkStart w:id="80" w:name="_PAR__13_7a65646e_5d39_47ed_9883_0602145"/>
      <w:bookmarkStart w:id="81" w:name="_LINE__25_3e21642f_7b69_4611_b932_ceb546"/>
      <w:bookmarkEnd w:id="74"/>
      <w:bookmarkEnd w:id="75"/>
      <w:bookmarkEnd w:id="77"/>
      <w:r>
        <w:rPr>
          <w:rFonts w:ascii="Arial" w:eastAsia="Arial" w:hAnsi="Arial" w:cs="Arial"/>
          <w:u w:val="single"/>
        </w:rPr>
        <w:t>B</w:t>
      </w:r>
      <w:bookmarkEnd w:id="78"/>
      <w:r>
        <w:rPr>
          <w:rFonts w:ascii="Arial" w:eastAsia="Arial" w:hAnsi="Arial" w:cs="Arial"/>
          <w:u w:val="single"/>
        </w:rPr>
        <w:t xml:space="preserve">.  </w:t>
      </w:r>
      <w:bookmarkStart w:id="82" w:name="_STATUTE_CONTENT__587569c2_9abd_4fdf_ae7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number of voters removed from the central voter registration system since the </w:t>
      </w:r>
      <w:bookmarkStart w:id="83" w:name="_LINE__26_f86e8f05_6959_4995_aa58_576621"/>
      <w:bookmarkEnd w:id="81"/>
      <w:r>
        <w:rPr>
          <w:rFonts w:ascii="Arial" w:eastAsia="Arial" w:hAnsi="Arial" w:cs="Arial"/>
          <w:u w:val="single"/>
        </w:rPr>
        <w:t>previous report and the reason for their removal;</w:t>
      </w:r>
      <w:bookmarkEnd w:id="83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84" w:name="_STATUTE_NUMBER__4eaddd48_4976_4a3b_9eaa"/>
      <w:bookmarkStart w:id="85" w:name="_STATUTE_P__0d91f74c_f2d6_4bd1_9c6d_b124"/>
      <w:bookmarkStart w:id="86" w:name="_PAR__14_e8f8d6da_cd70_445f_b712_bfb1847"/>
      <w:bookmarkStart w:id="87" w:name="_LINE__27_3dde0d0e_acc8_4077_8275_c43bb5"/>
      <w:bookmarkEnd w:id="79"/>
      <w:bookmarkEnd w:id="80"/>
      <w:bookmarkEnd w:id="82"/>
      <w:r>
        <w:rPr>
          <w:rFonts w:ascii="Arial" w:eastAsia="Arial" w:hAnsi="Arial" w:cs="Arial"/>
          <w:u w:val="single"/>
        </w:rPr>
        <w:t>C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3d60716a_a003_4d91_b30"/>
      <w:r>
        <w:rPr>
          <w:rFonts w:ascii="Arial" w:eastAsia="Arial" w:hAnsi="Arial" w:cs="Arial"/>
          <w:u w:val="single"/>
        </w:rPr>
        <w:t xml:space="preserve">A summary of any recounts conducted, including a description of any discrepancies </w:t>
      </w:r>
      <w:bookmarkStart w:id="89" w:name="_LINE__28_935a9ab6_b8dd_4160_9001_6d5f80"/>
      <w:bookmarkEnd w:id="87"/>
      <w:r>
        <w:rPr>
          <w:rFonts w:ascii="Arial" w:eastAsia="Arial" w:hAnsi="Arial" w:cs="Arial"/>
          <w:u w:val="single"/>
        </w:rPr>
        <w:t>in vote totals and explanations for discrepancies when available; and</w:t>
      </w:r>
      <w:bookmarkEnd w:id="89"/>
    </w:p>
    <w:p w:rsidR="00C959CE" w:rsidRPr="004E3FA1" w:rsidP="00C959CE">
      <w:pPr>
        <w:ind w:left="720"/>
        <w:rPr>
          <w:rFonts w:ascii="Arial" w:eastAsia="Arial" w:hAnsi="Arial" w:cs="Arial"/>
        </w:rPr>
      </w:pPr>
      <w:bookmarkStart w:id="90" w:name="_STATUTE_NUMBER__5a66d62e_6952_444e_ac81"/>
      <w:bookmarkStart w:id="91" w:name="_STATUTE_P__682346cb_a864_4de9_9ea2_b29c"/>
      <w:bookmarkStart w:id="92" w:name="_PAR__15_c44746f5_7168_4079_909c_eacf172"/>
      <w:bookmarkStart w:id="93" w:name="_LINE__29_2311bc2c_14b6_4d7a_a206_31e366"/>
      <w:bookmarkEnd w:id="85"/>
      <w:bookmarkEnd w:id="86"/>
      <w:bookmarkEnd w:id="88"/>
      <w:r>
        <w:rPr>
          <w:rFonts w:ascii="Arial" w:eastAsia="Arial" w:hAnsi="Arial" w:cs="Arial"/>
          <w:u w:val="single"/>
        </w:rPr>
        <w:t>D</w:t>
      </w:r>
      <w:bookmarkEnd w:id="90"/>
      <w:r>
        <w:rPr>
          <w:rFonts w:ascii="Arial" w:eastAsia="Arial" w:hAnsi="Arial" w:cs="Arial"/>
          <w:u w:val="single"/>
        </w:rPr>
        <w:t xml:space="preserve">.  </w:t>
      </w:r>
      <w:bookmarkStart w:id="94" w:name="_STATUTE_CONTENT__2c005c34_1ec6_4805_b4e"/>
      <w:r>
        <w:rPr>
          <w:rFonts w:ascii="Arial" w:eastAsia="Arial" w:hAnsi="Arial" w:cs="Arial"/>
          <w:u w:val="single"/>
        </w:rPr>
        <w:t xml:space="preserve">Recommendations for the remedy of any problems identified in the election process </w:t>
      </w:r>
      <w:bookmarkStart w:id="95" w:name="_LINE__30_e5f8a86d_5029_4ca2_b3a2_0892f1"/>
      <w:bookmarkEnd w:id="93"/>
      <w:r>
        <w:rPr>
          <w:rFonts w:ascii="Arial" w:eastAsia="Arial" w:hAnsi="Arial" w:cs="Arial"/>
          <w:u w:val="single"/>
        </w:rPr>
        <w:t>at the state or local level.</w:t>
      </w:r>
      <w:bookmarkEnd w:id="95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96" w:name="_STATUTE_NUMBER__4c39d282_36ff_415d_87c7"/>
      <w:bookmarkStart w:id="97" w:name="_STATUTE_SS__02c05d68_c3a4_48fd_b929_b88"/>
      <w:bookmarkStart w:id="98" w:name="_PAR__16_e1b44002_e2b5_4e7a_b19a_ce28989"/>
      <w:bookmarkStart w:id="99" w:name="_LINE__31_f1616eb1_53c4_4ec8_82ce_99e6c6"/>
      <w:bookmarkEnd w:id="66"/>
      <w:bookmarkEnd w:id="91"/>
      <w:bookmarkEnd w:id="92"/>
      <w:bookmarkEnd w:id="94"/>
      <w:r w:rsidRPr="004E3FA1">
        <w:rPr>
          <w:rFonts w:ascii="Arial" w:eastAsia="Arial" w:hAnsi="Arial" w:cs="Arial"/>
          <w:b/>
          <w:u w:val="single"/>
        </w:rPr>
        <w:t>4</w:t>
      </w:r>
      <w:bookmarkEnd w:id="96"/>
      <w:r w:rsidRPr="004E3FA1">
        <w:rPr>
          <w:rFonts w:ascii="Arial" w:eastAsia="Arial" w:hAnsi="Arial" w:cs="Arial"/>
          <w:b/>
          <w:u w:val="single"/>
        </w:rPr>
        <w:t xml:space="preserve">.  </w:t>
      </w:r>
      <w:bookmarkStart w:id="100" w:name="_STATUTE_HEADNOTE__855e3157_c8fd_446e_9a"/>
      <w:r w:rsidRPr="004E3FA1">
        <w:rPr>
          <w:rFonts w:ascii="Arial" w:eastAsia="Arial" w:hAnsi="Arial" w:cs="Arial"/>
          <w:b/>
          <w:u w:val="single"/>
        </w:rPr>
        <w:t xml:space="preserve">Rules.  </w:t>
      </w:r>
      <w:bookmarkStart w:id="101" w:name="_STATUTE_CONTENT__bbf4c5fd_c809_4fe9_bdf"/>
      <w:bookmarkEnd w:id="100"/>
      <w:r>
        <w:rPr>
          <w:rFonts w:ascii="Arial" w:eastAsia="Arial" w:hAnsi="Arial" w:cs="Arial"/>
          <w:u w:val="single"/>
        </w:rPr>
        <w:t xml:space="preserve">The Secretary of State may adopt routine technical rules as defined in Title </w:t>
      </w:r>
      <w:bookmarkStart w:id="102" w:name="_LINE__32_2d7c2eac_0794_4180_884f_3ea4d5"/>
      <w:bookmarkEnd w:id="99"/>
      <w:r>
        <w:rPr>
          <w:rFonts w:ascii="Arial" w:eastAsia="Arial" w:hAnsi="Arial" w:cs="Arial"/>
          <w:u w:val="single"/>
        </w:rPr>
        <w:t>5, chapter 375, subchapter 2-A to carry out the purposes of this section</w:t>
      </w:r>
      <w:r>
        <w:rPr>
          <w:rFonts w:ascii="Arial" w:eastAsia="Arial" w:hAnsi="Arial" w:cs="Arial"/>
          <w:u w:val="single"/>
        </w:rPr>
        <w:t>.</w:t>
      </w:r>
      <w:bookmarkEnd w:id="102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03" w:name="_BILL_SECTION_UNALLOCATED__f2ca18fe_1297"/>
      <w:bookmarkStart w:id="104" w:name="_PAR__17_12d7c3f9_b25e_4811_ac97_44ed5ed"/>
      <w:bookmarkStart w:id="105" w:name="_LINE__33_1fa9178b_3d22_433e_9d46_1d6808"/>
      <w:bookmarkEnd w:id="7"/>
      <w:bookmarkEnd w:id="12"/>
      <w:bookmarkEnd w:id="15"/>
      <w:bookmarkEnd w:id="97"/>
      <w:bookmarkEnd w:id="98"/>
      <w:bookmarkEnd w:id="101"/>
      <w:r>
        <w:rPr>
          <w:rFonts w:ascii="Arial" w:eastAsia="Arial" w:hAnsi="Arial" w:cs="Arial"/>
          <w:b/>
          <w:sz w:val="24"/>
        </w:rPr>
        <w:t xml:space="preserve">Sec. </w:t>
      </w:r>
      <w:bookmarkStart w:id="106" w:name="_BILL_SECTION_NUMBER__5b12b3d1_e3c0_4d6a"/>
      <w:r>
        <w:rPr>
          <w:rFonts w:ascii="Arial" w:eastAsia="Arial" w:hAnsi="Arial" w:cs="Arial"/>
          <w:b/>
          <w:sz w:val="24"/>
        </w:rPr>
        <w:t>2</w:t>
      </w:r>
      <w:bookmarkEnd w:id="106"/>
      <w:r w:rsidRPr="009204A6"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z w:val="24"/>
          <w:szCs w:val="24"/>
        </w:rPr>
        <w:t xml:space="preserve">Resolve </w:t>
      </w:r>
      <w:r w:rsidRPr="009204A6">
        <w:rPr>
          <w:rFonts w:ascii="Arial" w:eastAsia="Arial" w:hAnsi="Arial" w:cs="Arial"/>
          <w:b/>
          <w:sz w:val="24"/>
          <w:szCs w:val="24"/>
        </w:rPr>
        <w:t>2019, c. 48</w:t>
      </w:r>
      <w:r>
        <w:rPr>
          <w:rFonts w:ascii="Arial" w:eastAsia="Arial" w:hAnsi="Arial" w:cs="Arial"/>
        </w:rPr>
        <w:t xml:space="preserve"> is repealed.</w:t>
      </w:r>
      <w:bookmarkEnd w:id="105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07" w:name="_BILL_SECTION_UNALLOCATED__5b1a2c7e_4958"/>
      <w:bookmarkStart w:id="108" w:name="_PAR__18_19fed130_9e3a_4beb_9245_f0ce182"/>
      <w:bookmarkStart w:id="109" w:name="_LINE__34_70c17753_c670_4529_ba9f_9016b0"/>
      <w:bookmarkEnd w:id="103"/>
      <w:bookmarkEnd w:id="104"/>
      <w:r>
        <w:rPr>
          <w:rFonts w:ascii="Arial" w:eastAsia="Arial" w:hAnsi="Arial" w:cs="Arial"/>
          <w:b/>
          <w:sz w:val="24"/>
        </w:rPr>
        <w:t xml:space="preserve">Sec. </w:t>
      </w:r>
      <w:bookmarkStart w:id="110" w:name="_BILL_SECTION_NUMBER__cbed0dc7_3d4b_4b97"/>
      <w:r>
        <w:rPr>
          <w:rFonts w:ascii="Arial" w:eastAsia="Arial" w:hAnsi="Arial" w:cs="Arial"/>
          <w:b/>
          <w:sz w:val="24"/>
        </w:rPr>
        <w:t>3</w:t>
      </w:r>
      <w:bookmarkEnd w:id="110"/>
      <w:r w:rsidRPr="009204A6">
        <w:rPr>
          <w:rFonts w:ascii="Arial" w:eastAsia="Arial" w:hAnsi="Arial" w:cs="Arial"/>
          <w:b/>
          <w:sz w:val="24"/>
          <w:szCs w:val="24"/>
        </w:rPr>
        <w:t>.  Deadline for p</w:t>
      </w:r>
      <w:r>
        <w:rPr>
          <w:rFonts w:ascii="Arial" w:eastAsia="Arial" w:hAnsi="Arial" w:cs="Arial"/>
          <w:b/>
          <w:sz w:val="24"/>
          <w:szCs w:val="24"/>
        </w:rPr>
        <w:t>roducing and disseminating</w:t>
      </w:r>
      <w:r w:rsidRPr="009204A6">
        <w:rPr>
          <w:rFonts w:ascii="Arial" w:eastAsia="Arial" w:hAnsi="Arial" w:cs="Arial"/>
          <w:b/>
          <w:sz w:val="24"/>
          <w:szCs w:val="24"/>
        </w:rPr>
        <w:t xml:space="preserve"> guide to election </w:t>
      </w:r>
      <w:bookmarkStart w:id="111" w:name="_LINE__35_6a482393_938e_42ea_9ed0_182d08"/>
      <w:bookmarkEnd w:id="109"/>
      <w:r w:rsidRPr="009204A6">
        <w:rPr>
          <w:rFonts w:ascii="Arial" w:eastAsia="Arial" w:hAnsi="Arial" w:cs="Arial"/>
          <w:b/>
          <w:sz w:val="24"/>
          <w:szCs w:val="24"/>
        </w:rPr>
        <w:t>procedures.</w:t>
      </w:r>
      <w:r w:rsidRPr="009204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9204A6">
        <w:rPr>
          <w:rFonts w:ascii="Arial" w:eastAsia="Arial" w:hAnsi="Arial" w:cs="Arial"/>
        </w:rPr>
        <w:t xml:space="preserve">The Secretary of State shall </w:t>
      </w:r>
      <w:r>
        <w:rPr>
          <w:rFonts w:ascii="Arial" w:eastAsia="Arial" w:hAnsi="Arial" w:cs="Arial"/>
        </w:rPr>
        <w:t>produce and disseminate</w:t>
      </w:r>
      <w:r w:rsidRPr="009204A6">
        <w:rPr>
          <w:rFonts w:ascii="Arial" w:eastAsia="Arial" w:hAnsi="Arial" w:cs="Arial"/>
        </w:rPr>
        <w:t xml:space="preserve"> a guide to election </w:t>
      </w:r>
      <w:bookmarkStart w:id="112" w:name="_LINE__36_1424bedd_1364_4d3f_b2c7_0a3123"/>
      <w:bookmarkEnd w:id="111"/>
      <w:r w:rsidRPr="009204A6">
        <w:rPr>
          <w:rFonts w:ascii="Arial" w:eastAsia="Arial" w:hAnsi="Arial" w:cs="Arial"/>
        </w:rPr>
        <w:t xml:space="preserve">procedures pursuant to the Maine Revised Statutes, Title 21-A, section 610, subsection 1 </w:t>
      </w:r>
      <w:bookmarkStart w:id="113" w:name="_LINE__37_165d5ddb_8d3e_49bf_9ac7_e8c668"/>
      <w:bookmarkEnd w:id="112"/>
      <w:r w:rsidRPr="009204A6">
        <w:rPr>
          <w:rFonts w:ascii="Arial" w:eastAsia="Arial" w:hAnsi="Arial" w:cs="Arial"/>
        </w:rPr>
        <w:t xml:space="preserve">no later than December </w:t>
      </w:r>
      <w:r>
        <w:rPr>
          <w:rFonts w:ascii="Arial" w:eastAsia="Arial" w:hAnsi="Arial" w:cs="Arial"/>
        </w:rPr>
        <w:t>1</w:t>
      </w:r>
      <w:r w:rsidRPr="009204A6">
        <w:rPr>
          <w:rFonts w:ascii="Arial" w:eastAsia="Arial" w:hAnsi="Arial" w:cs="Arial"/>
        </w:rPr>
        <w:t>, 2021.</w:t>
      </w:r>
      <w:bookmarkEnd w:id="113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14" w:name="_BILL_SECTION_UNALLOCATED__d7092615_1172"/>
      <w:bookmarkStart w:id="115" w:name="_PAR__19_dbca7730_f4b6_4e2a_9ef2_101cd75"/>
      <w:bookmarkStart w:id="116" w:name="_LINE__38_8cca75e6_22ec_4d00_8b02_e3b197"/>
      <w:bookmarkEnd w:id="107"/>
      <w:bookmarkEnd w:id="108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7b9da1c2_f01d_4150"/>
      <w:r>
        <w:rPr>
          <w:rFonts w:ascii="Arial" w:eastAsia="Arial" w:hAnsi="Arial" w:cs="Arial"/>
          <w:b/>
          <w:sz w:val="24"/>
        </w:rPr>
        <w:t>4</w:t>
      </w:r>
      <w:bookmarkEnd w:id="117"/>
      <w:r w:rsidRPr="009204A6">
        <w:rPr>
          <w:rFonts w:ascii="Arial" w:eastAsia="Arial" w:hAnsi="Arial" w:cs="Arial"/>
          <w:b/>
          <w:sz w:val="24"/>
          <w:szCs w:val="24"/>
        </w:rPr>
        <w:t xml:space="preserve">.  Secretary of State to </w:t>
      </w:r>
      <w:r>
        <w:rPr>
          <w:rFonts w:ascii="Arial" w:eastAsia="Arial" w:hAnsi="Arial" w:cs="Arial"/>
          <w:b/>
          <w:sz w:val="24"/>
          <w:szCs w:val="24"/>
        </w:rPr>
        <w:t>conduct</w:t>
      </w:r>
      <w:r w:rsidRPr="009204A6">
        <w:rPr>
          <w:rFonts w:ascii="Arial" w:eastAsia="Arial" w:hAnsi="Arial" w:cs="Arial"/>
          <w:b/>
          <w:sz w:val="24"/>
          <w:szCs w:val="24"/>
        </w:rPr>
        <w:t xml:space="preserve"> pilot post-election audit. </w:t>
      </w:r>
      <w:r w:rsidRPr="009204A6">
        <w:rPr>
          <w:rFonts w:ascii="Arial" w:eastAsia="Arial" w:hAnsi="Arial" w:cs="Arial"/>
        </w:rPr>
        <w:t xml:space="preserve"> The Secretary </w:t>
      </w:r>
      <w:bookmarkStart w:id="118" w:name="_LINE__39_20f81c51_8db7_4f68_aab8_1a72c6"/>
      <w:bookmarkEnd w:id="116"/>
      <w:r w:rsidRPr="009204A6">
        <w:rPr>
          <w:rFonts w:ascii="Arial" w:eastAsia="Arial" w:hAnsi="Arial" w:cs="Arial"/>
        </w:rPr>
        <w:t xml:space="preserve">of State shall design and conduct a pilot post-election audit based on statistical principles </w:t>
      </w:r>
      <w:bookmarkStart w:id="119" w:name="_LINE__40_f022b10a_247e_49ac_b415_c36b36"/>
      <w:bookmarkEnd w:id="118"/>
      <w:r w:rsidRPr="009204A6">
        <w:rPr>
          <w:rFonts w:ascii="Arial" w:eastAsia="Arial" w:hAnsi="Arial" w:cs="Arial"/>
        </w:rPr>
        <w:t>designed to limit the risk that certified election returns may produce an incorrect outcome.</w:t>
      </w:r>
      <w:r>
        <w:rPr>
          <w:rFonts w:ascii="Arial" w:eastAsia="Arial" w:hAnsi="Arial" w:cs="Arial"/>
        </w:rPr>
        <w:t xml:space="preserve"> </w:t>
      </w:r>
      <w:r w:rsidRPr="009204A6">
        <w:rPr>
          <w:rFonts w:ascii="Arial" w:eastAsia="Arial" w:hAnsi="Arial" w:cs="Arial"/>
        </w:rPr>
        <w:t xml:space="preserve"> </w:t>
      </w:r>
      <w:bookmarkStart w:id="120" w:name="_PAGE_SPLIT__4e6099f8_9034_43be_9791_c04"/>
      <w:bookmarkStart w:id="121" w:name="_PAGE__2_fb4e69f0_7d57_412a_b933_3128078"/>
      <w:bookmarkStart w:id="122" w:name="_PAR__1_b0ee8e80_211f_445f_82c6_1b983312"/>
      <w:bookmarkStart w:id="123" w:name="_LINE__1_f775b77f_c5dd_495b_98b7_2ea4245"/>
      <w:bookmarkEnd w:id="3"/>
      <w:bookmarkEnd w:id="115"/>
      <w:bookmarkEnd w:id="119"/>
      <w:r w:rsidRPr="009204A6">
        <w:rPr>
          <w:rFonts w:ascii="Arial" w:eastAsia="Arial" w:hAnsi="Arial" w:cs="Arial"/>
        </w:rPr>
        <w:t>T</w:t>
      </w:r>
      <w:bookmarkEnd w:id="120"/>
      <w:r w:rsidRPr="009204A6">
        <w:rPr>
          <w:rFonts w:ascii="Arial" w:eastAsia="Arial" w:hAnsi="Arial" w:cs="Arial"/>
        </w:rPr>
        <w:t xml:space="preserve">he pilot </w:t>
      </w:r>
      <w:r>
        <w:rPr>
          <w:rFonts w:ascii="Arial" w:eastAsia="Arial" w:hAnsi="Arial" w:cs="Arial"/>
        </w:rPr>
        <w:t>audit</w:t>
      </w:r>
      <w:r w:rsidRPr="009204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must</w:t>
      </w:r>
      <w:r w:rsidRPr="009204A6"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</w:rPr>
        <w:t>conducted following</w:t>
      </w:r>
      <w:r w:rsidRPr="009204A6">
        <w:rPr>
          <w:rFonts w:ascii="Arial" w:eastAsia="Arial" w:hAnsi="Arial" w:cs="Arial"/>
        </w:rPr>
        <w:t xml:space="preserve"> the general election scheduled for November </w:t>
      </w:r>
      <w:bookmarkStart w:id="124" w:name="_LINE__2_b5ae3043_79e7_4ee5_8232_db0affe"/>
      <w:bookmarkEnd w:id="123"/>
      <w:r w:rsidRPr="009204A6">
        <w:rPr>
          <w:rFonts w:ascii="Arial" w:eastAsia="Arial" w:hAnsi="Arial" w:cs="Arial"/>
        </w:rPr>
        <w:t xml:space="preserve">2022. </w:t>
      </w:r>
      <w:r>
        <w:rPr>
          <w:rFonts w:ascii="Arial" w:eastAsia="Arial" w:hAnsi="Arial" w:cs="Arial"/>
        </w:rPr>
        <w:t xml:space="preserve"> </w:t>
      </w:r>
      <w:r w:rsidRPr="009204A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planning process for the pilot audit must include a study of </w:t>
      </w:r>
      <w:r w:rsidRPr="009204A6">
        <w:rPr>
          <w:rFonts w:ascii="Arial" w:eastAsia="Arial" w:hAnsi="Arial" w:cs="Arial"/>
        </w:rPr>
        <w:t xml:space="preserve">best practices in </w:t>
      </w:r>
      <w:bookmarkStart w:id="125" w:name="_LINE__3_9bc5103f_12ab_4be4_8215_a7228a4"/>
      <w:bookmarkEnd w:id="124"/>
      <w:r w:rsidRPr="009204A6">
        <w:rPr>
          <w:rFonts w:ascii="Arial" w:eastAsia="Arial" w:hAnsi="Arial" w:cs="Arial"/>
        </w:rPr>
        <w:t xml:space="preserve">post-election ballot audits, recounts and the intersection of audits with recounts and </w:t>
      </w:r>
      <w:r>
        <w:rPr>
          <w:rFonts w:ascii="Arial" w:eastAsia="Arial" w:hAnsi="Arial" w:cs="Arial"/>
        </w:rPr>
        <w:t>must</w:t>
      </w:r>
      <w:r w:rsidRPr="009204A6">
        <w:rPr>
          <w:rFonts w:ascii="Arial" w:eastAsia="Arial" w:hAnsi="Arial" w:cs="Arial"/>
        </w:rPr>
        <w:t xml:space="preserve"> </w:t>
      </w:r>
      <w:bookmarkStart w:id="126" w:name="_LINE__4_0427df33_ad83_4a43_b8ac_ba833a3"/>
      <w:bookmarkEnd w:id="125"/>
      <w:r w:rsidRPr="009204A6">
        <w:rPr>
          <w:rFonts w:ascii="Arial" w:eastAsia="Arial" w:hAnsi="Arial" w:cs="Arial"/>
        </w:rPr>
        <w:t>include a review of security protocols related to hardware, software and paper ballots.</w:t>
      </w:r>
      <w:r>
        <w:rPr>
          <w:rFonts w:ascii="Arial" w:eastAsia="Arial" w:hAnsi="Arial" w:cs="Arial"/>
        </w:rPr>
        <w:t xml:space="preserve"> </w:t>
      </w:r>
      <w:r w:rsidRPr="009204A6">
        <w:rPr>
          <w:rFonts w:ascii="Arial" w:eastAsia="Arial" w:hAnsi="Arial" w:cs="Arial"/>
        </w:rPr>
        <w:t xml:space="preserve"> In </w:t>
      </w:r>
      <w:bookmarkStart w:id="127" w:name="_LINE__5_9474af3d_52c5_40a9_a4c9_f2cf797"/>
      <w:bookmarkEnd w:id="126"/>
      <w:r w:rsidRPr="009204A6">
        <w:rPr>
          <w:rFonts w:ascii="Arial" w:eastAsia="Arial" w:hAnsi="Arial" w:cs="Arial"/>
        </w:rPr>
        <w:t>conducting the pilot</w:t>
      </w:r>
      <w:r>
        <w:rPr>
          <w:rFonts w:ascii="Arial" w:eastAsia="Arial" w:hAnsi="Arial" w:cs="Arial"/>
        </w:rPr>
        <w:t xml:space="preserve"> audit</w:t>
      </w:r>
      <w:r w:rsidRPr="009204A6">
        <w:rPr>
          <w:rFonts w:ascii="Arial" w:eastAsia="Arial" w:hAnsi="Arial" w:cs="Arial"/>
        </w:rPr>
        <w:t xml:space="preserve">, the Secretary of State may consult with state and municipal </w:t>
      </w:r>
      <w:bookmarkStart w:id="128" w:name="_LINE__6_65971759_17c6_404c_8971_a48b491"/>
      <w:bookmarkEnd w:id="127"/>
      <w:r w:rsidRPr="009204A6">
        <w:rPr>
          <w:rFonts w:ascii="Arial" w:eastAsia="Arial" w:hAnsi="Arial" w:cs="Arial"/>
        </w:rPr>
        <w:t xml:space="preserve">election officials, election security advocates and other experts in the field of election audits </w:t>
      </w:r>
      <w:bookmarkStart w:id="129" w:name="_LINE__7_c60f38bd_b7dd_4020_b068_bd488e3"/>
      <w:bookmarkEnd w:id="128"/>
      <w:r w:rsidRPr="009204A6">
        <w:rPr>
          <w:rFonts w:ascii="Arial" w:eastAsia="Arial" w:hAnsi="Arial" w:cs="Arial"/>
        </w:rPr>
        <w:t xml:space="preserve">and recounts.  By February 1, 2023, the Secretary of State shall submit a report on the pilot </w:t>
      </w:r>
      <w:bookmarkStart w:id="130" w:name="_LINE__8_18644b8b_d3e1_4a77_b9c6_ade313a"/>
      <w:bookmarkEnd w:id="129"/>
      <w:r>
        <w:rPr>
          <w:rFonts w:ascii="Arial" w:eastAsia="Arial" w:hAnsi="Arial" w:cs="Arial"/>
        </w:rPr>
        <w:t xml:space="preserve">audit </w:t>
      </w:r>
      <w:r w:rsidRPr="009204A6">
        <w:rPr>
          <w:rFonts w:ascii="Arial" w:eastAsia="Arial" w:hAnsi="Arial" w:cs="Arial"/>
        </w:rPr>
        <w:t xml:space="preserve">with any recommended legislation to the joint standing committee of the Legislature </w:t>
      </w:r>
      <w:bookmarkStart w:id="131" w:name="_LINE__9_58a3cbdd_8565_4431_937c_edea270"/>
      <w:bookmarkEnd w:id="130"/>
      <w:r w:rsidRPr="009204A6">
        <w:rPr>
          <w:rFonts w:ascii="Arial" w:eastAsia="Arial" w:hAnsi="Arial" w:cs="Arial"/>
        </w:rPr>
        <w:t xml:space="preserve">having jurisdiction over veterans and legal affairs. </w:t>
      </w:r>
      <w:r>
        <w:rPr>
          <w:rFonts w:ascii="Arial" w:eastAsia="Arial" w:hAnsi="Arial" w:cs="Arial"/>
        </w:rPr>
        <w:t xml:space="preserve"> </w:t>
      </w:r>
      <w:r w:rsidRPr="009204A6">
        <w:rPr>
          <w:rFonts w:ascii="Arial" w:eastAsia="Arial" w:hAnsi="Arial" w:cs="Arial"/>
        </w:rPr>
        <w:t xml:space="preserve">The joint standing committee may </w:t>
      </w:r>
      <w:bookmarkStart w:id="132" w:name="_LINE__10_f1abbc66_0730_404a_be22_b54c3e"/>
      <w:bookmarkEnd w:id="131"/>
      <w:r w:rsidRPr="009204A6">
        <w:rPr>
          <w:rFonts w:ascii="Arial" w:eastAsia="Arial" w:hAnsi="Arial" w:cs="Arial"/>
        </w:rPr>
        <w:t>report out a bill based upon the report to the First Regular Session of the 131st Legislature.</w:t>
      </w:r>
      <w:bookmarkEnd w:id="132"/>
    </w:p>
    <w:p w:rsidR="00C959CE" w:rsidP="00C959C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3" w:name="_SUMMARY__c5640760_d4a2_45bd_9ef7_77c19d"/>
      <w:bookmarkStart w:id="134" w:name="_PAR__2_a2caed77_8cc7_4832_a214_56e8b0d1"/>
      <w:bookmarkStart w:id="135" w:name="_LINE__11_eb35651b_8f49_4438_be28_286c5b"/>
      <w:bookmarkEnd w:id="8"/>
      <w:bookmarkEnd w:id="114"/>
      <w:bookmarkEnd w:id="122"/>
      <w:r>
        <w:rPr>
          <w:rFonts w:ascii="Arial" w:eastAsia="Arial" w:hAnsi="Arial" w:cs="Arial"/>
          <w:b/>
          <w:sz w:val="24"/>
        </w:rPr>
        <w:t>SUMMARY</w:t>
      </w:r>
      <w:bookmarkEnd w:id="135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36" w:name="_PAR__3_cf1ce25d_1bdd_4c99_bf19_4da7b7b7"/>
      <w:bookmarkStart w:id="137" w:name="_LINE__12_3f003af5_cfa7_4c76_a97a_e6af81"/>
      <w:bookmarkEnd w:id="134"/>
      <w:r>
        <w:rPr>
          <w:rFonts w:ascii="Arial" w:eastAsia="Arial" w:hAnsi="Arial" w:cs="Arial"/>
        </w:rPr>
        <w:t>This bill requires the Secretary of State to:</w:t>
      </w:r>
      <w:bookmarkEnd w:id="137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38" w:name="_PAR__4_4545b25d_83c6_497b_b626_5f782da8"/>
      <w:bookmarkStart w:id="139" w:name="_LINE__13_38e4e01f_8ccd_42fc_a683_a75451"/>
      <w:bookmarkEnd w:id="136"/>
      <w:r>
        <w:rPr>
          <w:rFonts w:ascii="Arial" w:eastAsia="Arial" w:hAnsi="Arial" w:cs="Arial"/>
        </w:rPr>
        <w:t>1.  Produce and publicly disseminate a guide to election procedures;</w:t>
      </w:r>
      <w:bookmarkEnd w:id="139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40" w:name="_PAR__5_a6094d2f_4214_438b_94b8_ef682aad"/>
      <w:bookmarkStart w:id="141" w:name="_LINE__14_24a7919f_167f_4c35_9700_25785f"/>
      <w:bookmarkEnd w:id="138"/>
      <w:r>
        <w:rPr>
          <w:rFonts w:ascii="Arial" w:eastAsia="Arial" w:hAnsi="Arial" w:cs="Arial"/>
        </w:rPr>
        <w:t>2.  Develop an election complaint process;</w:t>
      </w:r>
      <w:bookmarkEnd w:id="141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42" w:name="_PAR__6_362aa1ff_454a_4746_906e_8e042038"/>
      <w:bookmarkStart w:id="143" w:name="_LINE__15_88182c22_ea9d_439e_8146_ace899"/>
      <w:bookmarkEnd w:id="140"/>
      <w:r>
        <w:rPr>
          <w:rFonts w:ascii="Arial" w:eastAsia="Arial" w:hAnsi="Arial" w:cs="Arial"/>
        </w:rPr>
        <w:t>3.  Report to the Legislature on certain election issues after a general election; and</w:t>
      </w:r>
      <w:bookmarkEnd w:id="143"/>
    </w:p>
    <w:p w:rsidR="00C959CE" w:rsidP="00C959CE">
      <w:pPr>
        <w:ind w:left="360" w:firstLine="360"/>
        <w:rPr>
          <w:rFonts w:ascii="Arial" w:eastAsia="Arial" w:hAnsi="Arial" w:cs="Arial"/>
        </w:rPr>
      </w:pPr>
      <w:bookmarkStart w:id="144" w:name="_PAR__7_f5630f4a_8041_4e70_ae95_d26737b7"/>
      <w:bookmarkStart w:id="145" w:name="_LINE__16_b3f35e96_4cb9_4766_907d_1369e9"/>
      <w:bookmarkEnd w:id="142"/>
      <w:r>
        <w:rPr>
          <w:rFonts w:ascii="Arial" w:eastAsia="Arial" w:hAnsi="Arial" w:cs="Arial"/>
        </w:rPr>
        <w:t>4.  Conduct a pilot post-election audit.</w:t>
      </w:r>
      <w:bookmarkEnd w:id="145"/>
    </w:p>
    <w:bookmarkEnd w:id="1"/>
    <w:bookmarkEnd w:id="2"/>
    <w:bookmarkEnd w:id="121"/>
    <w:bookmarkEnd w:id="133"/>
    <w:bookmarkEnd w:id="1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Election Transparency and Audits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3FA1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04A6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59CE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128528</ItemId>
    <LRId>67435</LRId>
    <LRNumber>1282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Election Transparency and Audits</LRTitle>
    <ItemTitle>An Act To Require Election Transparency and Audits</ItemTitle>
    <ShortTitle1>AN ACT TO REQUIRE ELECTION</ShortTitle1>
    <ShortTitle2>TRANSPARENCY AND AUDITS</ShortTitle2>
    <SponsorFirstName>Nicole</SponsorFirstName>
    <SponsorLastName>Grohoski</SponsorLastName>
    <SponsorChamberPrefix>Rep.</SponsorChamberPrefix>
    <SponsorFrom>Ellsworth</SponsorFrom>
    <DraftingCycleCount>2</DraftingCycleCount>
    <LatestDraftingActionId>124</LatestDraftingActionId>
    <LatestDraftingActionDate>2021-03-12T11:21:01</LatestDraftingActionDate>
    <LatestDrafterName>sjohannesman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w:rsidR="00C959CE" w:rsidRDefault="00C959CE" w:rsidP="00C959CE"&amp;gt;&amp;lt;w:pPr&amp;gt;&amp;lt;w:ind w:left="360" /&amp;gt;&amp;lt;/w:pPr&amp;gt;&amp;lt;w:bookmarkStart w:id="0" w:name="_ENACTING_CLAUSE__a5591b3c_f2fe_4049_93d" /&amp;gt;&amp;lt;w:bookmarkStart w:id="1" w:name="_DOC_BODY__31ada9be_fba1_4b1f_82e5_0a871" /&amp;gt;&amp;lt;w:bookmarkStart w:id="2" w:name="_DOC_BODY_CONTAINER__1114772f_e1d9_435c_" /&amp;gt;&amp;lt;w:bookmarkStart w:id="3" w:name="_PAGE__1_c3119d4e_e7cc_483a_90df_fbe6d85" /&amp;gt;&amp;lt;w:bookmarkStart w:id="4" w:name="_PAR__1_b76bcc6c_b80b_45bf_8d5e_38ee4cb4" /&amp;gt;&amp;lt;w:bookmarkStart w:id="5" w:name="_LINE__1_ab300b55_7c06_42cc_8e13_0d46ff9"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w:rsidR="00C959CE" w:rsidRDefault="00C959CE" w:rsidP="00C959CE"&amp;gt;&amp;lt;w:pPr&amp;gt;&amp;lt;w:ind w:left="360" w:firstLine="360" /&amp;gt;&amp;lt;/w:pPr&amp;gt;&amp;lt;w:bookmarkStart w:id="6" w:name="_BILL_SECTION_HEADER__9615eac4_9cb4_4065" /&amp;gt;&amp;lt;w:bookmarkStart w:id="7" w:name="_BILL_SECTION__b35e3185_f0ed_4669_a876_a" /&amp;gt;&amp;lt;w:bookmarkStart w:id="8" w:name="_DOC_BODY_CONTENT__8d8442ea_aa25_487b_a3" /&amp;gt;&amp;lt;w:bookmarkStart w:id="9" w:name="_PAR__2_9b66efc5_237e_498f_a2f1_3896f29e" /&amp;gt;&amp;lt;w:bookmarkStart w:id="10" w:name="_LINE__2_0e4b6676_d02a_4054_8e84_ae86caf"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w:name="_BILL_SECTION_NUMBER__9032e307_7fe9_482c"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§610&amp;lt;/w:t&amp;gt;&amp;lt;/w:r&amp;gt;&amp;lt;w:r&amp;gt;&amp;lt;w:t xml:space="preserve"&amp;gt; is enacted to read:&amp;lt;/w:t&amp;gt;&amp;lt;/w:r&amp;gt;&amp;lt;w:bookmarkEnd w:id="10" /&amp;gt;&amp;lt;/w:p&amp;gt;&amp;lt;w:p w:rsidR="00C959CE" w:rsidRDefault="00C959CE" w:rsidP="00C959CE"&amp;gt;&amp;lt;w:pPr&amp;gt;&amp;lt;w:ind w:left="1080" w:hanging="720" /&amp;gt;&amp;lt;w:rPr&amp;gt;&amp;lt;w:ins w:id="12" w:author="BPS" w:date="2021-02-11T15:42:00Z" /&amp;gt;&amp;lt;/w:rPr&amp;gt;&amp;lt;/w:pPr&amp;gt;&amp;lt;w:bookmarkStart w:id="13" w:name="_STATUTE_S__6c6f708f_ec6b_4d46_908f_5e84" /&amp;gt;&amp;lt;w:bookmarkStart w:id="14" w:name="_PAR__3_a942e2df_cef7_4bfd_a4e3_0e49f55a" /&amp;gt;&amp;lt;w:bookmarkStart w:id="15" w:name="_LINE__3_3db219ed_11c1_41ec_a72c_47ab30d" /&amp;gt;&amp;lt;w:bookmarkStart w:id="16" w:name="_PROCESSED_CHANGE__5eca29a3_50e5_44bf_86" /&amp;gt;&amp;lt;w:bookmarkEnd w:id="6" /&amp;gt;&amp;lt;w:bookmarkEnd w:id="9" /&amp;gt;&amp;lt;w:ins w:id="17" w:author="BPS" w:date="2021-02-11T15:42:00Z"&amp;gt;&amp;lt;w:r&amp;gt;&amp;lt;w:rPr&amp;gt;&amp;lt;w:b /&amp;gt;&amp;lt;/w:rPr&amp;gt;&amp;lt;w:t&amp;gt;§&amp;lt;/w:t&amp;gt;&amp;lt;/w:r&amp;gt;&amp;lt;w:bookmarkStart w:id="18" w:name="_STATUTE_NUMBER__60d7561b_10f9_4dd9_96f2" /&amp;gt;&amp;lt;w:r&amp;gt;&amp;lt;w:rPr&amp;gt;&amp;lt;w:b /&amp;gt;&amp;lt;/w:rPr&amp;gt;&amp;lt;w:t&amp;gt;610&amp;lt;/w:t&amp;gt;&amp;lt;/w:r&amp;gt;&amp;lt;w:bookmarkEnd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w:name="_STATUTE_HEADNOTE__e8f3457f_14c3_4742_aa" /&amp;gt;&amp;lt;w:r&amp;gt;&amp;lt;w:rPr&amp;gt;&amp;lt;w:b /&amp;gt;&amp;lt;/w:rPr&amp;gt;&amp;lt;w:t&amp;gt;Election transparency&amp;lt;/w:t&amp;gt;&amp;lt;/w:r&amp;gt;&amp;lt;w:bookmarkEnd w:id="15" /&amp;gt;&amp;lt;w:bookmarkEnd w:id="19" /&amp;gt;&amp;lt;/w:ins&amp;gt;&amp;lt;/w:p&amp;gt;&amp;lt;w:p w:rsidR="00C959CE" w:rsidRPr="004E3FA1" w:rsidRDefault="00C959CE" w:rsidP="00C959CE"&amp;gt;&amp;lt;w:pPr&amp;gt;&amp;lt;w:ind w:left="360" w:firstLine="360" /&amp;gt;&amp;lt;w:rPr&amp;gt;&amp;lt;w:ins w:id="20" w:author="BPS" w:date="2021-02-11T15:42:00Z" /&amp;gt;&amp;lt;/w:rPr&amp;gt;&amp;lt;/w:pPr&amp;gt;&amp;lt;w:bookmarkStart w:id="21" w:name="_STATUTE_NUMBER__8c7c0db4_31aa_4a13_b6b6" /&amp;gt;&amp;lt;w:bookmarkStart w:id="22" w:name="_STATUTE_SS__e092d7b1_b9e3_4f6d_b67b_ff9" /&amp;gt;&amp;lt;w:bookmarkStart w:id="23" w:name="_PAR__4_330bd4cc_86ef_453b_9e16_dc76c33c" /&amp;gt;&amp;lt;w:bookmarkStart w:id="24" w:name="_LINE__4_25df2688_1493_4418_baa8_c4112b7" /&amp;gt;&amp;lt;w:bookmarkEnd w:id="14" /&amp;gt;&amp;lt;w:ins w:id="25" w:author="BPS" w:date="2021-02-11T15:42:00Z"&amp;gt;&amp;lt;w:r w:rsidRPr="004E3FA1"&amp;gt;&amp;lt;w:rPr&amp;gt;&amp;lt;w:b /&amp;gt;&amp;lt;/w:rPr&amp;gt;&amp;lt;w:t&amp;gt;1&amp;lt;/w:t&amp;gt;&amp;lt;/w:r&amp;gt;&amp;lt;w:bookmarkEnd w:id="21" /&amp;gt;&amp;lt;w:r w:rsidRPr="004E3FA1"&amp;gt;&amp;lt;w:rPr&amp;gt;&amp;lt;w:b /&amp;gt;&amp;lt;/w:rPr&amp;gt;&amp;lt;w:t xml:space="preserve"&amp;gt;.  &amp;lt;/w:t&amp;gt;&amp;lt;/w:r&amp;gt;&amp;lt;w:bookmarkStart w:id="26" w:name="_STATUTE_HEADNOTE__646ebdd4_ef8b_4420_85" /&amp;gt;&amp;lt;w:r w:rsidRPr="004E3FA1"&amp;gt;&amp;lt;w:rPr&amp;gt;&amp;lt;w:b /&amp;gt;&amp;lt;/w:rPr&amp;gt;&amp;lt;w:t&amp;gt;Transparency of election procedures.&amp;lt;/w:t&amp;gt;&amp;lt;/w:r&amp;gt;&amp;lt;w:r w:rsidRPr="004E3FA1"&amp;gt;&amp;lt;w:t xml:space="preserve"&amp;gt;  &amp;lt;/w:t&amp;gt;&amp;lt;/w:r&amp;gt;&amp;lt;w:bookmarkStart w:id="27" w:name="_STATUTE_CONTENT__d3159e96_1498_45b7_9df" /&amp;gt;&amp;lt;w:bookmarkEnd w:id="26" /&amp;gt;&amp;lt;w:r w:rsidRPr="004E3FA1"&amp;gt;&amp;lt;w:t xml:space="preserve"&amp;gt;The Secretary of State shall produce and &amp;lt;/w:t&amp;gt;&amp;lt;/w:r&amp;gt;&amp;lt;/w:ins&amp;gt;&amp;lt;w:bookmarkStart w:id="28" w:name="_LINE__5_2e5d6a63_3a46_4e11_9ffc_acdd677" /&amp;gt;&amp;lt;w:bookmarkEnd w:id="24" /&amp;gt;&amp;lt;w:ins w:id="29" w:author="BPS" w:date="2021-02-24T09:52:00Z"&amp;gt;&amp;lt;w:r&amp;gt;&amp;lt;w:t xml:space="preserve"&amp;gt;publicly &amp;lt;/w:t&amp;gt;&amp;lt;/w:r&amp;gt;&amp;lt;/w:ins&amp;gt;&amp;lt;w:ins w:id="30" w:author="BPS" w:date="2021-02-11T15:42:00Z"&amp;gt;&amp;lt;w:r w:rsidRPr="004E3FA1"&amp;gt;&amp;lt;w:t xml:space="preserve"&amp;gt;disseminate a guide to election procedures and revise the guide annually to reflect &amp;lt;/w:t&amp;gt;&amp;lt;/w:r&amp;gt;&amp;lt;w:bookmarkStart w:id="31" w:name="_LINE__6_a778719d_f1bf_4ee3_b013_c6d8fb6" /&amp;gt;&amp;lt;w:bookmarkEnd w:id="28" /&amp;gt;&amp;lt;w:r w:rsidRPr="004E3FA1"&amp;gt;&amp;lt;w:t xml:space="preserve"&amp;gt;current law, rules and procedures regarding elections. &amp;lt;/w:t&amp;gt;&amp;lt;/w:r&amp;gt;&amp;lt;w:r&amp;gt;&amp;lt;w:t xml:space="preserve"&amp;gt; &amp;lt;/w:t&amp;gt;&amp;lt;/w:r&amp;gt;&amp;lt;w:r w:rsidRPr="004E3FA1"&amp;gt;&amp;lt;w:t&amp;gt;The guide must describe:&amp;lt;/w:t&amp;gt;&amp;lt;/w:r&amp;gt;&amp;lt;w:bookmarkEnd w:id="31" /&amp;gt;&amp;lt;/w:ins&amp;gt;&amp;lt;/w:p&amp;gt;&amp;lt;w:p w:rsidR="00C959CE" w:rsidRPr="004E3FA1" w:rsidRDefault="00C959CE" w:rsidP="00C959CE"&amp;gt;&amp;lt;w:pPr&amp;gt;&amp;lt;w:ind w:left="720" /&amp;gt;&amp;lt;w:rPr&amp;gt;&amp;lt;w:ins w:id="32" w:author="BPS" w:date="2021-02-11T15:42:00Z" /&amp;gt;&amp;lt;/w:rPr&amp;gt;&amp;lt;/w:pPr&amp;gt;&amp;lt;w:bookmarkStart w:id="33" w:name="_STATUTE_NUMBER__e50c5ead_b444_4384_b927" /&amp;gt;&amp;lt;w:bookmarkStart w:id="34" w:name="_STATUTE_P__fdb0ec10_7e0c_4e61_aeeb_4d47" /&amp;gt;&amp;lt;w:bookmarkStart w:id="35" w:name="_PAR__5_47be2a41_5b07_4d07_a2ef_6d04290c" /&amp;gt;&amp;lt;w:bookmarkStart w:id="36" w:name="_LINE__7_7c1644ff_b38e_4ccd_90b2_976cfe9" /&amp;gt;&amp;lt;w:bookmarkEnd w:id="23" /&amp;gt;&amp;lt;w:bookmarkEnd w:id="27" /&amp;gt;&amp;lt;w:ins w:id="37" w:author="BPS" w:date="2021-02-11T15:42:00Z"&amp;gt;&amp;lt;w:r w:rsidRPr="004E3FA1"&amp;gt;&amp;lt;w:t&amp;gt;A&amp;lt;/w:t&amp;gt;&amp;lt;/w:r&amp;gt;&amp;lt;w:bookmarkEnd w:id="33" /&amp;gt;&amp;lt;w:r w:rsidRPr="004E3FA1"&amp;gt;&amp;lt;w:t xml:space="preserve"&amp;gt;.  &amp;lt;/w:t&amp;gt;&amp;lt;/w:r&amp;gt;&amp;lt;w:bookmarkStart w:id="38" w:name="_STATUTE_CONTENT__c403ca73_2bbd_40fd_819" /&amp;gt;&amp;lt;w:r w:rsidRPr="004E3FA1"&amp;gt;&amp;lt;w:t&amp;gt;Rules regarding polling places and the conduct of elections;&amp;lt;/w:t&amp;gt;&amp;lt;/w:r&amp;gt;&amp;lt;w:bookmarkEnd w:id="36" /&amp;gt;&amp;lt;/w:ins&amp;gt;&amp;lt;/w:p&amp;gt;&amp;lt;w:p w:rsidR="00C959CE" w:rsidRPr="004E3FA1" w:rsidRDefault="00C959CE" w:rsidP="00C959CE"&amp;gt;&amp;lt;w:pPr&amp;gt;&amp;lt;w:ind w:left="720" /&amp;gt;&amp;lt;w:rPr&amp;gt;&amp;lt;w:ins w:id="39" w:author="BPS" w:date="2021-02-11T15:42:00Z" /&amp;gt;&amp;lt;/w:rPr&amp;gt;&amp;lt;/w:pPr&amp;gt;&amp;lt;w:bookmarkStart w:id="40" w:name="_STATUTE_NUMBER__9b1ebefc_cea6_4662_8253" /&amp;gt;&amp;lt;w:bookmarkStart w:id="41" w:name="_STATUTE_P__8b3d81d1_b96e_4321_b39e_0bf7" /&amp;gt;&amp;lt;w:bookmarkStart w:id="42" w:name="_PAR__6_28147134_58c1_425c_9b1b_a6bac295" /&amp;gt;&amp;lt;w:bookmarkStart w:id="43" w:name="_LINE__8_947cd9f5_d67b_4241_85db_4178b90" /&amp;gt;&amp;lt;w:bookmarkEnd w:id="34" /&amp;gt;&amp;lt;w:bookmarkEnd w:id="35" /&amp;gt;&amp;lt;w:bookmarkEnd w:id="38" /&amp;gt;&amp;lt;w:ins w:id="44" w:author="BPS" w:date="2021-02-11T15:42:00Z"&amp;gt;&amp;lt;w:r w:rsidRPr="004E3FA1"&amp;gt;&amp;lt;w:t&amp;gt;B&amp;lt;/w:t&amp;gt;&amp;lt;/w:r&amp;gt;&amp;lt;w:bookmarkEnd w:id="40" /&amp;gt;&amp;lt;w:r w:rsidRPr="004E3FA1"&amp;gt;&amp;lt;w:t xml:space="preserve"&amp;gt;.  &amp;lt;/w:t&amp;gt;&amp;lt;/w:r&amp;gt;&amp;lt;w:bookmarkStart w:id="45" w:name="_STATUTE_CONTENT__d0be0f99_f061_4ed4_ad2" /&amp;gt;&amp;lt;w:r w:rsidRPr="004E3FA1"&amp;gt;&amp;lt;w:t xml:space="preserve"&amp;gt;Devices and software used to capture, interpret or tally votes and the capabilities &amp;lt;/w:t&amp;gt;&amp;lt;/w:r&amp;gt;&amp;lt;w:bookmarkStart w:id="46" w:name="_LINE__9_e5e00ff4_6db8_4cfa_b573_ef300d3" /&amp;gt;&amp;lt;w:bookmarkEnd w:id="43" /&amp;gt;&amp;lt;w:r w:rsidRPr="004E3FA1"&amp;gt;&amp;lt;w:t&amp;gt;and deployment of the devices and software;&amp;lt;/w:t&amp;gt;&amp;lt;/w:r&amp;gt;&amp;lt;w:bookmarkEnd w:id="46" /&amp;gt;&amp;lt;/w:ins&amp;gt;&amp;lt;/w:p&amp;gt;&amp;lt;w:p w:rsidR="00C959CE" w:rsidRPr="004E3FA1" w:rsidRDefault="00C959CE" w:rsidP="00C959CE"&amp;gt;&amp;lt;w:pPr&amp;gt;&amp;lt;w:ind w:left="720" /&amp;gt;&amp;lt;w:rPr&amp;gt;&amp;lt;w:ins w:id="47" w:author="BPS" w:date="2021-02-11T15:42:00Z" /&amp;gt;&amp;lt;/w:rPr&amp;gt;&amp;lt;/w:pPr&amp;gt;&amp;lt;w:bookmarkStart w:id="48" w:name="_STATUTE_NUMBER__8c941857_9c49_41c0_96b7" /&amp;gt;&amp;lt;w:bookmarkStart w:id="49" w:name="_STATUTE_P__f40fc0a9_c451_4e22_a2f4_34d7" /&amp;gt;&amp;lt;w:bookmarkStart w:id="50" w:name="_PAR__7_23a17e27_b596_43ce_b9f6_6e7e449c" /&amp;gt;&amp;lt;w:bookmarkStart w:id="51" w:name="_LINE__10_91b730ef_6b01_4279_8d29_063d44" /&amp;gt;&amp;lt;w:bookmarkEnd w:id="41" /&amp;gt;&amp;lt;w:bookmarkEnd w:id="42" /&amp;gt;&amp;lt;w:bookmarkEnd w:id="45" /&amp;gt;&amp;lt;w:ins w:id="52" w:author="BPS" w:date="2021-02-11T15:42:00Z"&amp;gt;&amp;lt;w:r w:rsidRPr="004E3FA1"&amp;gt;&amp;lt;w:t&amp;gt;C&amp;lt;/w:t&amp;gt;&amp;lt;/w:r&amp;gt;&amp;lt;w:bookmarkEnd w:id="48" /&amp;gt;&amp;lt;w:r w:rsidRPr="004E3FA1"&amp;gt;&amp;lt;w:t xml:space="preserve"&amp;gt;.  &amp;lt;/w:t&amp;gt;&amp;lt;/w:r&amp;gt;&amp;lt;w:bookmarkStart w:id="53" w:name="_STATUTE_CONTENT__de9b12a9_436c_452d_bde" /&amp;gt;&amp;lt;w:r w:rsidRPr="004E3FA1"&amp;gt;&amp;lt;w:t&amp;gt;Duties of election officials on, before and after election day;&amp;lt;/w:t&amp;gt;&amp;lt;/w:r&amp;gt;&amp;lt;w:bookmarkEnd w:id="51" /&amp;gt;&amp;lt;/w:ins&amp;gt;&amp;lt;/w:p&amp;gt;&amp;lt;w:p w:rsidR="00C959CE" w:rsidRPr="004E3FA1" w:rsidRDefault="00C959CE" w:rsidP="00C959CE"&amp;gt;&amp;lt;w:pPr&amp;gt;&amp;lt;w:ind w:left="720" /&amp;gt;&amp;lt;w:rPr&amp;gt;&amp;lt;w:ins w:id="54" w:author="BPS" w:date="2021-02-11T15:42:00Z" /&amp;gt;&amp;lt;/w:rPr&amp;gt;&amp;lt;/w:pPr&amp;gt;&amp;lt;w:bookmarkStart w:id="55" w:name="_STATUTE_NUMBER__72418a66_2d76_4489_9f43" /&amp;gt;&amp;lt;w:bookmarkStart w:id="56" w:name="_STATUTE_P__c3c9bad0_200a_4a0a_b28c_9225" /&amp;gt;&amp;lt;w:bookmarkStart w:id="57" w:name="_PAR__8_454406aa_cb50_452e_8f4d_0b5c0f83" /&amp;gt;&amp;lt;w:bookmarkStart w:id="58" w:name="_LINE__11_b7a2f8d1_ad97_4b0f_b75c_cfccb2" /&amp;gt;&amp;lt;w:bookmarkEnd w:id="49" /&amp;gt;&amp;lt;w:bookmarkEnd w:id="50" /&amp;gt;&amp;lt;w:bookmarkEnd w:id="53" /&amp;gt;&amp;lt;w:ins w:id="59" w:author="BPS" w:date="2021-02-11T15:42:00Z"&amp;gt;&amp;lt;w:r w:rsidRPr="004E3FA1"&amp;gt;&amp;lt;w:t&amp;gt;D&amp;lt;/w:t&amp;gt;&amp;lt;/w:r&amp;gt;&amp;lt;w:bookmarkEnd w:id="55" /&amp;gt;&amp;lt;w:r w:rsidRPr="004E3FA1"&amp;gt;&amp;lt;w:t xml:space="preserve"&amp;gt;.  &amp;lt;/w:t&amp;gt;&amp;lt;/w:r&amp;gt;&amp;lt;w:bookmarkStart w:id="60" w:name="_STATUTE_CONTENT__2e95acf3_5434_4b7a_b2c" /&amp;gt;&amp;lt;w:r w:rsidRPr="004E3FA1"&amp;gt;&amp;lt;w:t&amp;gt;Opportunities for citizens to monitor election procedures; and&amp;lt;/w:t&amp;gt;&amp;lt;/w:r&amp;gt;&amp;lt;w:bookmarkEnd w:id="58" /&amp;gt;&amp;lt;/w:ins&amp;gt;&amp;lt;/w:p&amp;gt;&amp;lt;w:p w:rsidR="00C959CE" w:rsidRPr="004E3FA1" w:rsidRDefault="00C959CE" w:rsidP="00C959CE"&amp;gt;&amp;lt;w:pPr&amp;gt;&amp;lt;w:ind w:left="720" /&amp;gt;&amp;lt;w:rPr&amp;gt;&amp;lt;w:ins w:id="61" w:author="BPS" w:date="2021-02-11T15:42:00Z" /&amp;gt;&amp;lt;/w:rPr&amp;gt;&amp;lt;/w:pPr&amp;gt;&amp;lt;w:bookmarkStart w:id="62" w:name="_STATUTE_NUMBER__cea572e7_b66e_4fe5_9c2a" /&amp;gt;&amp;lt;w:bookmarkStart w:id="63" w:name="_STATUTE_P__a3801c93_e3a8_4341_86e9_795c" /&amp;gt;&amp;lt;w:bookmarkStart w:id="64" w:name="_PAR__9_e61d0218_f583_464a_8d55_51b4a78b" /&amp;gt;&amp;lt;w:bookmarkStart w:id="65" w:name="_LINE__12_4aa4b187_38ce_472c_891d_374b0d" /&amp;gt;&amp;lt;w:bookmarkEnd w:id="56" /&amp;gt;&amp;lt;w:bookmarkEnd w:id="57" /&amp;gt;&amp;lt;w:bookmarkEnd w:id="60" /&amp;gt;&amp;lt;w:ins w:id="66" w:author="BPS" w:date="2021-02-11T15:42:00Z"&amp;gt;&amp;lt;w:r w:rsidRPr="004E3FA1"&amp;gt;&amp;lt;w:t&amp;gt;E&amp;lt;/w:t&amp;gt;&amp;lt;/w:r&amp;gt;&amp;lt;w:bookmarkEnd w:id="62" /&amp;gt;&amp;lt;w:r w:rsidRPr="004E3FA1"&amp;gt;&amp;lt;w:t xml:space="preserve"&amp;gt;.  &amp;lt;/w:t&amp;gt;&amp;lt;/w:r&amp;gt;&amp;lt;w:bookmarkStart w:id="67" w:name="_STATUTE_CONTENT__e5861c5a_73cd_45a0_a48" /&amp;gt;&amp;lt;w:r w:rsidRPr="004E3FA1"&amp;gt;&amp;lt;w:t xml:space="preserve"&amp;gt;Other election laws, rules or procedures that the Secretary of State determines &amp;lt;/w:t&amp;gt;&amp;lt;/w:r&amp;gt;&amp;lt;w:bookmarkStart w:id="68" w:name="_LINE__13_478ec06c_3456_469b_b6cd_27a8f8" /&amp;gt;&amp;lt;w:bookmarkEnd w:id="65" /&amp;gt;&amp;lt;w:r w:rsidRPr="004E3FA1"&amp;gt;&amp;lt;w:t&amp;gt;appropriate for the public interest.&amp;lt;/w:t&amp;gt;&amp;lt;/w:r&amp;gt;&amp;lt;w:bookmarkEnd w:id="68" /&amp;gt;&amp;lt;/w:ins&amp;gt;&amp;lt;/w:p&amp;gt;&amp;lt;w:p w:rsidR="00C959CE" w:rsidRPr="004E3FA1" w:rsidRDefault="00C959CE" w:rsidP="00C959CE"&amp;gt;&amp;lt;w:pPr&amp;gt;&amp;lt;w:ind w:left="360" w:firstLine="360" /&amp;gt;&amp;lt;w:rPr&amp;gt;&amp;lt;w:ins w:id="69" w:author="BPS" w:date="2021-02-11T15:42:00Z" /&amp;gt;&amp;lt;/w:rPr&amp;gt;&amp;lt;/w:pPr&amp;gt;&amp;lt;w:bookmarkStart w:id="70" w:name="_STATUTE_NUMBER__b3d08a00_144b_42aa_b357" /&amp;gt;&amp;lt;w:bookmarkStart w:id="71" w:name="_STATUTE_SS__5e14198f_8cab_4ce2_b618_f71" /&amp;gt;&amp;lt;w:bookmarkStart w:id="72" w:name="_PAR__10_dac3f378_ff92_43a3_999b_c40595b" /&amp;gt;&amp;lt;w:bookmarkStart w:id="73" w:name="_LINE__14_94e7bfc7_2714_4206_8f07_7182f3" /&amp;gt;&amp;lt;w:bookmarkEnd w:id="22" /&amp;gt;&amp;lt;w:bookmarkEnd w:id="63" /&amp;gt;&amp;lt;w:bookmarkEnd w:id="64" /&amp;gt;&amp;lt;w:bookmarkEnd w:id="67" /&amp;gt;&amp;lt;w:ins w:id="74" w:author="BPS" w:date="2021-02-11T15:42:00Z"&amp;gt;&amp;lt;w:r w:rsidRPr="004E3FA1"&amp;gt;&amp;lt;w:rPr&amp;gt;&amp;lt;w:b /&amp;gt;&amp;lt;/w:rPr&amp;gt;&amp;lt;w:t&amp;gt;2&amp;lt;/w:t&amp;gt;&amp;lt;/w:r&amp;gt;&amp;lt;w:bookmarkEnd w:id="70" /&amp;gt;&amp;lt;w:r w:rsidRPr="004E3FA1"&amp;gt;&amp;lt;w:rPr&amp;gt;&amp;lt;w:b /&amp;gt;&amp;lt;/w:rPr&amp;gt;&amp;lt;w:t xml:space="preserve"&amp;gt;.  &amp;lt;/w:t&amp;gt;&amp;lt;/w:r&amp;gt;&amp;lt;w:bookmarkStart w:id="75" w:name="_STATUTE_HEADNOTE__98f47802_a597_4520_ad" /&amp;gt;&amp;lt;w:r w:rsidRPr="004E3FA1"&amp;gt;&amp;lt;w:rPr&amp;gt;&amp;lt;w:b /&amp;gt;&amp;lt;/w:rPr&amp;gt;&amp;lt;w:t&amp;gt;Election complaints.&amp;lt;/w:t&amp;gt;&amp;lt;/w:r&amp;gt;&amp;lt;w:r w:rsidRPr="004E3FA1"&amp;gt;&amp;lt;w:t xml:space="preserve"&amp;gt;  &amp;lt;/w:t&amp;gt;&amp;lt;/w:r&amp;gt;&amp;lt;w:bookmarkStart w:id="76" w:name="_STATUTE_CONTENT__5c3bc2f8_b340_46a3_854" /&amp;gt;&amp;lt;w:bookmarkEnd w:id="75" /&amp;gt;&amp;lt;w:r w:rsidRPr="004E3FA1"&amp;gt;&amp;lt;w:t xml:space="preserve"&amp;gt;The Secretary of State shall develop an election complaint &amp;lt;/w:t&amp;gt;&amp;lt;/w:r&amp;gt;&amp;lt;w:bookmarkStart w:id="77" w:name="_LINE__15_d71edad7_f3c9_4e39_83fe_eb001b" /&amp;gt;&amp;lt;w:bookmarkEnd w:id="73" /&amp;gt;&amp;lt;w:r w:rsidRPr="004E3FA1"&amp;gt;&amp;lt;w:t xml:space="preserve"&amp;gt;process that any election official or member of the public can use to report excessive wait &amp;lt;/w:t&amp;gt;&amp;lt;/w:r&amp;gt;&amp;lt;w:bookmarkStart w:id="78" w:name="_LINE__16_38bdb5a7_e3a0_474e_8f8b_597133" /&amp;gt;&amp;lt;w:bookmarkEnd w:id="77" /&amp;gt;&amp;lt;w:r w:rsidRPr="004E3FA1"&amp;gt;&amp;lt;w:t xml:space="preserve"&amp;gt;times, noncompliance with election procedures, obstacles or interference with voting or &amp;lt;/w:t&amp;gt;&amp;lt;/w:r&amp;gt;&amp;lt;w:bookmarkStart w:id="79" w:name="_LINE__17_8039d3a9_3fbf_4049_a013_75e725" /&amp;gt;&amp;lt;w:bookmarkEnd w:id="78" /&amp;gt;&amp;lt;w:r w:rsidRPr="004E3FA1"&amp;gt;&amp;lt;w:t xml:space="preserve"&amp;gt;other concerns about the election process. &amp;lt;/w:t&amp;gt;&amp;lt;/w:r&amp;gt;&amp;lt;w:r&amp;gt;&amp;lt;w:t xml:space="preserve"&amp;gt; &amp;lt;/w:t&amp;gt;&amp;lt;/w:r&amp;gt;&amp;lt;w:r w:rsidRPr="004E3FA1"&amp;gt;&amp;lt;w:t xml:space="preserve"&amp;gt;Instructions for filing a complaint under this &amp;lt;/w:t&amp;gt;&amp;lt;/w:r&amp;gt;&amp;lt;w:bookmarkStart w:id="80" w:name="_LINE__18_459be38f_1799_49c5_a82e_8710ff" /&amp;gt;&amp;lt;w:bookmarkEnd w:id="79" /&amp;gt;&amp;lt;w:r w:rsidRPr="004E3FA1"&amp;gt;&amp;lt;w:t xml:space="preserve"&amp;gt;subsection must be included in the guide to election procedures under subsection 1 and &amp;lt;/w:t&amp;gt;&amp;lt;/w:r&amp;gt;&amp;lt;w:bookmarkStart w:id="81" w:name="_LINE__19_d9fc24cc_b0a5_40b5_b0fc_cafa43" /&amp;gt;&amp;lt;w:bookmarkEnd w:id="80" /&amp;gt;&amp;lt;w:r w:rsidRPr="004E3FA1"&amp;gt;&amp;lt;w:t xml:space="preserve"&amp;gt;posted at all polling places. &amp;lt;/w:t&amp;gt;&amp;lt;/w:r&amp;gt;&amp;lt;w:r&amp;gt;&amp;lt;w:t xml:space="preserve"&amp;gt; &amp;lt;/w:t&amp;gt;&amp;lt;/w:r&amp;gt;&amp;lt;w:r w:rsidRPr="004E3FA1"&amp;gt;&amp;lt;w:t xml:space="preserve"&amp;gt;The Secretary of State shall keep a record of the complaints &amp;lt;/w:t&amp;gt;&amp;lt;/w:r&amp;gt;&amp;lt;w:bookmarkStart w:id="82" w:name="_LINE__20_a90c31d0_c188_424c_ba85_68331f" /&amp;gt;&amp;lt;w:bookmarkEnd w:id="81" /&amp;gt;&amp;lt;w:r w:rsidRPr="004E3FA1"&amp;gt;&amp;lt;w:t&amp;gt;received under this subsection and any actions taken in response to the&amp;lt;/w:t&amp;gt;&amp;lt;/w:r&amp;gt;&amp;lt;w:r&amp;gt;&amp;lt;w:t xml:space="preserve"&amp;gt; &amp;lt;/w:t&amp;gt;&amp;lt;/w:r&amp;gt;&amp;lt;w:r w:rsidRPr="004E3FA1"&amp;gt;&amp;lt;w:t&amp;gt;complaints.&amp;lt;/w:t&amp;gt;&amp;lt;/w:r&amp;gt;&amp;lt;w:bookmarkEnd w:id="82" /&amp;gt;&amp;lt;/w:ins&amp;gt;&amp;lt;/w:p&amp;gt;&amp;lt;w:p w:rsidR="00C959CE" w:rsidRPr="004E3FA1" w:rsidRDefault="00C959CE" w:rsidP="00C959CE"&amp;gt;&amp;lt;w:pPr&amp;gt;&amp;lt;w:ind w:left="360" w:firstLine="360" /&amp;gt;&amp;lt;w:rPr&amp;gt;&amp;lt;w:ins w:id="83" w:author="BPS" w:date="2021-02-11T15:42:00Z" /&amp;gt;&amp;lt;/w:rPr&amp;gt;&amp;lt;/w:pPr&amp;gt;&amp;lt;w:bookmarkStart w:id="84" w:name="_STATUTE_NUMBER__5f3349e0_1e70_42b9_94ed" /&amp;gt;&amp;lt;w:bookmarkStart w:id="85" w:name="_STATUTE_SS__2795961e_a895_42f1_8067_445" /&amp;gt;&amp;lt;w:bookmarkStart w:id="86" w:name="_PAR__11_70add540_4ab6_47a5_9def_2f48efb" /&amp;gt;&amp;lt;w:bookmarkStart w:id="87" w:name="_LINE__21_0ebee2ef_4109_4d59_aef1_a46410" /&amp;gt;&amp;lt;w:bookmarkEnd w:id="71" /&amp;gt;&amp;lt;w:bookmarkEnd w:id="72" /&amp;gt;&amp;lt;w:bookmarkEnd w:id="76" /&amp;gt;&amp;lt;w:ins w:id="88" w:author="BPS" w:date="2021-02-11T15:42:00Z"&amp;gt;&amp;lt;w:r w:rsidRPr="004E3FA1"&amp;gt;&amp;lt;w:rPr&amp;gt;&amp;lt;w:b /&amp;gt;&amp;lt;/w:rPr&amp;gt;&amp;lt;w:t&amp;gt;3&amp;lt;/w:t&amp;gt;&amp;lt;/w:r&amp;gt;&amp;lt;w:bookmarkEnd w:id="84" /&amp;gt;&amp;lt;w:r w:rsidRPr="004E3FA1"&amp;gt;&amp;lt;w:rPr&amp;gt;&amp;lt;w:b /&amp;gt;&amp;lt;/w:rPr&amp;gt;&amp;lt;w:t xml:space="preserve"&amp;gt;.  &amp;lt;/w:t&amp;gt;&amp;lt;/w:r&amp;gt;&amp;lt;w:bookmarkStart w:id="89" w:name="_STATUTE_HEADNOTE__276c45f0_a780_4aaa_b5" /&amp;gt;&amp;lt;w:r w:rsidRPr="004E3FA1"&amp;gt;&amp;lt;w:rPr&amp;gt;&amp;lt;w:b /&amp;gt;&amp;lt;/w:rPr&amp;gt;&amp;lt;w:t&amp;gt;Election report.&amp;lt;/w:t&amp;gt;&amp;lt;/w:r&amp;gt;&amp;lt;w:r w:rsidRPr="004E3FA1"&amp;gt;&amp;lt;w:t xml:space="preserve"&amp;gt;  &amp;lt;/w:t&amp;gt;&amp;lt;/w:r&amp;gt;&amp;lt;/w:ins&amp;gt;&amp;lt;w:bookmarkStart w:id="90" w:name="_STATUTE_CONTENT__6c35d328_c1e3_4f27_a00" /&amp;gt;&amp;lt;w:bookmarkEnd w:id="89" /&amp;gt;&amp;lt;w:ins w:id="91" w:author="BPS" w:date="2021-03-08T11:00:00Z"&amp;gt;&amp;lt;w:r&amp;gt;&amp;lt;w:t&amp;gt;By December 15th in a year following&amp;lt;/w:t&amp;gt;&amp;lt;/w:r&amp;gt;&amp;lt;/w:ins&amp;gt;&amp;lt;w:ins w:id="92" w:author="BPS" w:date="2021-02-11T15:42:00Z"&amp;gt;&amp;lt;w:r w:rsidRPr="004E3FA1"&amp;gt;&amp;lt;w:t xml:space="preserve"&amp;gt; a general election&amp;lt;/w:t&amp;gt;&amp;lt;/w:r&amp;gt;&amp;lt;/w:ins&amp;gt;&amp;lt;w:ins w:id="93" w:author="BPS" w:date="2021-03-10T20:35:00Z"&amp;gt;&amp;lt;w:r&amp;gt;&amp;lt;w:t xml:space="preserve"&amp;gt; year&amp;lt;/w:t&amp;gt;&amp;lt;/w:r&amp;gt;&amp;lt;/w:ins&amp;gt;&amp;lt;w:ins w:id="94" w:author="BPS" w:date="2021-02-11T15:42:00Z"&amp;gt;&amp;lt;w:r w:rsidRPr="004E3FA1"&amp;gt;&amp;lt;w:t xml:space="preserve"&amp;gt;, the &amp;lt;/w:t&amp;gt;&amp;lt;/w:r&amp;gt;&amp;lt;w:bookmarkStart w:id="95" w:name="_LINE__22_855cb712_161b_476d_b81f_90f9b0" /&amp;gt;&amp;lt;w:bookmarkEnd w:id="87" /&amp;gt;&amp;lt;w:r w:rsidRPr="004E3FA1"&amp;gt;&amp;lt;w:t xml:space="preserve"&amp;gt;Secretary of State shall submit a report to the Legislature that includes for all elections &amp;lt;/w:t&amp;gt;&amp;lt;/w:r&amp;gt;&amp;lt;w:bookmarkStart w:id="96" w:name="_LINE__23_56a1ced6_bf08_47ae_a75d_e56dc5" /&amp;gt;&amp;lt;w:bookmarkEnd w:id="95" /&amp;gt;&amp;lt;w:r w:rsidRPr="004E3FA1"&amp;gt;&amp;lt;w:t&amp;gt;since the prior general election:&amp;lt;/w:t&amp;gt;&amp;lt;/w:r&amp;gt;&amp;lt;w:bookmarkEnd w:id="96" /&amp;gt;&amp;lt;/w:ins&amp;gt;&amp;lt;/w:p&amp;gt;&amp;lt;w:p w:rsidR="00C959CE" w:rsidRPr="004E3FA1" w:rsidRDefault="00C959CE" w:rsidP="00C959CE"&amp;gt;&amp;lt;w:pPr&amp;gt;&amp;lt;w:ind w:left="720" /&amp;gt;&amp;lt;w:rPr&amp;gt;&amp;lt;w:ins w:id="97" w:author="BPS" w:date="2021-02-11T15:42:00Z" /&amp;gt;&amp;lt;/w:rPr&amp;gt;&amp;lt;/w:pPr&amp;gt;&amp;lt;w:bookmarkStart w:id="98" w:name="_STATUTE_NUMBER__f360a78a_b8c4_48ad_82c2" /&amp;gt;&amp;lt;w:bookmarkStart w:id="99" w:name="_STATUTE_P__cadd39f7_3f3f_4360_afba_9598" /&amp;gt;&amp;lt;w:bookmarkStart w:id="100" w:name="_PAR__12_dd72a5d2_9c14_4934_b403_264326e" /&amp;gt;&amp;lt;w:bookmarkStart w:id="101" w:name="_LINE__24_5cb50cec_1e60_49d1_919f_fca97c" /&amp;gt;&amp;lt;w:bookmarkEnd w:id="86" /&amp;gt;&amp;lt;w:bookmarkEnd w:id="90" /&amp;gt;&amp;lt;w:ins w:id="102" w:author="BPS" w:date="2021-02-11T15:42:00Z"&amp;gt;&amp;lt;w:r w:rsidRPr="004E3FA1"&amp;gt;&amp;lt;w:t&amp;gt;A&amp;lt;/w:t&amp;gt;&amp;lt;/w:r&amp;gt;&amp;lt;w:bookmarkEnd w:id="98" /&amp;gt;&amp;lt;w:r w:rsidRPr="004E3FA1"&amp;gt;&amp;lt;w:t xml:space="preserve"&amp;gt;.  &amp;lt;/w:t&amp;gt;&amp;lt;/w:r&amp;gt;&amp;lt;w:bookmarkStart w:id="103" w:name="_STATUTE_CONTENT__90eb7baf_cc02_44cd_b16" /&amp;gt;&amp;lt;w:r w:rsidRPr="004E3FA1"&amp;gt;&amp;lt;w:t&amp;gt;A summary of the election complaints received under subsection 2;&amp;lt;/w:t&amp;gt;&amp;lt;/w:r&amp;gt;&amp;lt;w:bookmarkEnd w:id="101" /&amp;gt;&amp;lt;/w:ins&amp;gt;&amp;lt;/w:p&amp;gt;&amp;lt;w:p w:rsidR="00C959CE" w:rsidRPr="004E3FA1" w:rsidRDefault="00C959CE" w:rsidP="00C959CE"&amp;gt;&amp;lt;w:pPr&amp;gt;&amp;lt;w:ind w:left="720" /&amp;gt;&amp;lt;w:rPr&amp;gt;&amp;lt;w:ins w:id="104" w:author="BPS" w:date="2021-02-11T15:42:00Z" /&amp;gt;&amp;lt;/w:rPr&amp;gt;&amp;lt;/w:pPr&amp;gt;&amp;lt;w:bookmarkStart w:id="105" w:name="_STATUTE_NUMBER__955a1287_c18d_46d5_95f5" /&amp;gt;&amp;lt;w:bookmarkStart w:id="106" w:name="_STATUTE_P__b3ddc06b_bb08_48f9_8b60_cf42" /&amp;gt;&amp;lt;w:bookmarkStart w:id="107" w:name="_PAR__13_7a65646e_5d39_47ed_9883_0602145" /&amp;gt;&amp;lt;w:bookmarkStart w:id="108" w:name="_LINE__25_3e21642f_7b69_4611_b932_ceb546" /&amp;gt;&amp;lt;w:bookmarkEnd w:id="99" /&amp;gt;&amp;lt;w:bookmarkEnd w:id="100" /&amp;gt;&amp;lt;w:bookmarkEnd w:id="103" /&amp;gt;&amp;lt;w:ins w:id="109" w:author="BPS" w:date="2021-02-11T15:42:00Z"&amp;gt;&amp;lt;w:r w:rsidRPr="004E3FA1"&amp;gt;&amp;lt;w:t&amp;gt;B&amp;lt;/w:t&amp;gt;&amp;lt;/w:r&amp;gt;&amp;lt;w:bookmarkEnd w:id="105" /&amp;gt;&amp;lt;w:r w:rsidRPr="004E3FA1"&amp;gt;&amp;lt;w:t xml:space="preserve"&amp;gt;.  &amp;lt;/w:t&amp;gt;&amp;lt;/w:r&amp;gt;&amp;lt;/w:ins&amp;gt;&amp;lt;w:bookmarkStart w:id="110" w:name="_STATUTE_CONTENT__587569c2_9abd_4fdf_ae7" /&amp;gt;&amp;lt;w:ins w:id="111" w:author="BPS" w:date="2021-02-11T15:46:00Z"&amp;gt;&amp;lt;w:r&amp;gt;&amp;lt;w:t&amp;gt;T&amp;lt;/w:t&amp;gt;&amp;lt;/w:r&amp;gt;&amp;lt;/w:ins&amp;gt;&amp;lt;w:ins w:id="112" w:author="BPS" w:date="2021-02-11T15:42:00Z"&amp;gt;&amp;lt;w:r w:rsidRPr="004E3FA1"&amp;gt;&amp;lt;w:t xml:space="preserve"&amp;gt;he number of voters removed from the central voter registration system since the &amp;lt;/w:t&amp;gt;&amp;lt;/w:r&amp;gt;&amp;lt;w:bookmarkStart w:id="113" w:name="_LINE__26_f86e8f05_6959_4995_aa58_576621" /&amp;gt;&amp;lt;w:bookmarkEnd w:id="108" /&amp;gt;&amp;lt;w:r w:rsidRPr="004E3FA1"&amp;gt;&amp;lt;w:t&amp;gt;previous report and the reason for their removal;&amp;lt;/w:t&amp;gt;&amp;lt;/w:r&amp;gt;&amp;lt;w:bookmarkEnd w:id="113" /&amp;gt;&amp;lt;/w:ins&amp;gt;&amp;lt;/w:p&amp;gt;&amp;lt;w:p w:rsidR="00C959CE" w:rsidRPr="004E3FA1" w:rsidRDefault="00C959CE" w:rsidP="00C959CE"&amp;gt;&amp;lt;w:pPr&amp;gt;&amp;lt;w:ind w:left="720" /&amp;gt;&amp;lt;w:rPr&amp;gt;&amp;lt;w:ins w:id="114" w:author="BPS" w:date="2021-02-11T15:42:00Z" /&amp;gt;&amp;lt;/w:rPr&amp;gt;&amp;lt;/w:pPr&amp;gt;&amp;lt;w:bookmarkStart w:id="115" w:name="_STATUTE_NUMBER__4eaddd48_4976_4a3b_9eaa" /&amp;gt;&amp;lt;w:bookmarkStart w:id="116" w:name="_STATUTE_P__0d91f74c_f2d6_4bd1_9c6d_b124" /&amp;gt;&amp;lt;w:bookmarkStart w:id="117" w:name="_PAR__14_e8f8d6da_cd70_445f_b712_bfb1847" /&amp;gt;&amp;lt;w:bookmarkStart w:id="118" w:name="_LINE__27_3dde0d0e_acc8_4077_8275_c43bb5" /&amp;gt;&amp;lt;w:bookmarkEnd w:id="106" /&amp;gt;&amp;lt;w:bookmarkEnd w:id="107" /&amp;gt;&amp;lt;w:bookmarkEnd w:id="110" /&amp;gt;&amp;lt;w:ins w:id="119" w:author="BPS" w:date="2021-02-11T15:42:00Z"&amp;gt;&amp;lt;w:r w:rsidRPr="004E3FA1"&amp;gt;&amp;lt;w:t&amp;gt;C&amp;lt;/w:t&amp;gt;&amp;lt;/w:r&amp;gt;&amp;lt;w:bookmarkEnd w:id="115" /&amp;gt;&amp;lt;w:r w:rsidRPr="004E3FA1"&amp;gt;&amp;lt;w:t xml:space="preserve"&amp;gt;.  &amp;lt;/w:t&amp;gt;&amp;lt;/w:r&amp;gt;&amp;lt;w:bookmarkStart w:id="120" w:name="_STATUTE_CONTENT__3d60716a_a003_4d91_b30" /&amp;gt;&amp;lt;w:r w:rsidRPr="004E3FA1"&amp;gt;&amp;lt;w:t xml:space="preserve"&amp;gt;A summary of any recounts conducted, including a description of any discrepancies &amp;lt;/w:t&amp;gt;&amp;lt;/w:r&amp;gt;&amp;lt;w:bookmarkStart w:id="121" w:name="_LINE__28_935a9ab6_b8dd_4160_9001_6d5f80" /&amp;gt;&amp;lt;w:bookmarkEnd w:id="118" /&amp;gt;&amp;lt;w:r w:rsidRPr="004E3FA1"&amp;gt;&amp;lt;w:t&amp;gt;in vote totals and explanations for discrepancies when available; and&amp;lt;/w:t&amp;gt;&amp;lt;/w:r&amp;gt;&amp;lt;w:bookmarkEnd w:id="121" /&amp;gt;&amp;lt;/w:ins&amp;gt;&amp;lt;/w:p&amp;gt;&amp;lt;w:p w:rsidR="00C959CE" w:rsidRPr="004E3FA1" w:rsidRDefault="00C959CE" w:rsidP="00C959CE"&amp;gt;&amp;lt;w:pPr&amp;gt;&amp;lt;w:ind w:left="720" /&amp;gt;&amp;lt;w:rPr&amp;gt;&amp;lt;w:ins w:id="122" w:author="BPS" w:date="2021-02-11T15:42:00Z" /&amp;gt;&amp;lt;/w:rPr&amp;gt;&amp;lt;/w:pPr&amp;gt;&amp;lt;w:bookmarkStart w:id="123" w:name="_STATUTE_NUMBER__5a66d62e_6952_444e_ac81" /&amp;gt;&amp;lt;w:bookmarkStart w:id="124" w:name="_STATUTE_P__682346cb_a864_4de9_9ea2_b29c" /&amp;gt;&amp;lt;w:bookmarkStart w:id="125" w:name="_PAR__15_c44746f5_7168_4079_909c_eacf172" /&amp;gt;&amp;lt;w:bookmarkStart w:id="126" w:name="_LINE__29_2311bc2c_14b6_4d7a_a206_31e366" /&amp;gt;&amp;lt;w:bookmarkEnd w:id="116" /&amp;gt;&amp;lt;w:bookmarkEnd w:id="117" /&amp;gt;&amp;lt;w:bookmarkEnd w:id="120" /&amp;gt;&amp;lt;w:ins w:id="127" w:author="BPS" w:date="2021-02-11T15:42:00Z"&amp;gt;&amp;lt;w:r w:rsidRPr="004E3FA1"&amp;gt;&amp;lt;w:t&amp;gt;D&amp;lt;/w:t&amp;gt;&amp;lt;/w:r&amp;gt;&amp;lt;w:bookmarkEnd w:id="123" /&amp;gt;&amp;lt;w:r w:rsidRPr="004E3FA1"&amp;gt;&amp;lt;w:t xml:space="preserve"&amp;gt;.  &amp;lt;/w:t&amp;gt;&amp;lt;/w:r&amp;gt;&amp;lt;w:bookmarkStart w:id="128" w:name="_STATUTE_CONTENT__2c005c34_1ec6_4805_b4e" /&amp;gt;&amp;lt;w:r w:rsidRPr="004E3FA1"&amp;gt;&amp;lt;w:t xml:space="preserve"&amp;gt;Recommendations for the remedy of any problems identified in the election process &amp;lt;/w:t&amp;gt;&amp;lt;/w:r&amp;gt;&amp;lt;w:bookmarkStart w:id="129" w:name="_LINE__30_e5f8a86d_5029_4ca2_b3a2_0892f1" /&amp;gt;&amp;lt;w:bookmarkEnd w:id="126" /&amp;gt;&amp;lt;w:r w:rsidRPr="004E3FA1"&amp;gt;&amp;lt;w:t&amp;gt;at the state or local level.&amp;lt;/w:t&amp;gt;&amp;lt;/w:r&amp;gt;&amp;lt;w:bookmarkEnd w:id="129" /&amp;gt;&amp;lt;/w:ins&amp;gt;&amp;lt;/w:p&amp;gt;&amp;lt;w:p w:rsidR="00C959CE" w:rsidRDefault="00C959CE" w:rsidP="00C959CE"&amp;gt;&amp;lt;w:pPr&amp;gt;&amp;lt;w:ind w:left="360" w:firstLine="360" /&amp;gt;&amp;lt;/w:pPr&amp;gt;&amp;lt;w:bookmarkStart w:id="130" w:name="_STATUTE_NUMBER__4c39d282_36ff_415d_87c7" /&amp;gt;&amp;lt;w:bookmarkStart w:id="131" w:name="_STATUTE_SS__02c05d68_c3a4_48fd_b929_b88" /&amp;gt;&amp;lt;w:bookmarkStart w:id="132" w:name="_PAR__16_e1b44002_e2b5_4e7a_b19a_ce28989" /&amp;gt;&amp;lt;w:bookmarkStart w:id="133" w:name="_LINE__31_f1616eb1_53c4_4ec8_82ce_99e6c6" /&amp;gt;&amp;lt;w:bookmarkEnd w:id="85" /&amp;gt;&amp;lt;w:bookmarkEnd w:id="124" /&amp;gt;&amp;lt;w:bookmarkEnd w:id="125" /&amp;gt;&amp;lt;w:bookmarkEnd w:id="128" /&amp;gt;&amp;lt;w:ins w:id="134" w:author="BPS" w:date="2021-02-11T15:42:00Z"&amp;gt;&amp;lt;w:r w:rsidRPr="004E3FA1"&amp;gt;&amp;lt;w:rPr&amp;gt;&amp;lt;w:b /&amp;gt;&amp;lt;/w:rPr&amp;gt;&amp;lt;w:t&amp;gt;4&amp;lt;/w:t&amp;gt;&amp;lt;/w:r&amp;gt;&amp;lt;w:bookmarkEnd w:id="130" /&amp;gt;&amp;lt;w:r w:rsidRPr="004E3FA1"&amp;gt;&amp;lt;w:rPr&amp;gt;&amp;lt;w:b /&amp;gt;&amp;lt;/w:rPr&amp;gt;&amp;lt;w:t xml:space="preserve"&amp;gt;.  &amp;lt;/w:t&amp;gt;&amp;lt;/w:r&amp;gt;&amp;lt;w:bookmarkStart w:id="135" w:name="_STATUTE_HEADNOTE__855e3157_c8fd_446e_9a" /&amp;gt;&amp;lt;w:r w:rsidRPr="004E3FA1"&amp;gt;&amp;lt;w:rPr&amp;gt;&amp;lt;w:b /&amp;gt;&amp;lt;/w:rPr&amp;gt;&amp;lt;w:t xml:space="preserve"&amp;gt;Rules.  &amp;lt;/w:t&amp;gt;&amp;lt;/w:r&amp;gt;&amp;lt;w:bookmarkStart w:id="136" w:name="_STATUTE_CONTENT__bbf4c5fd_c809_4fe9_bdf" /&amp;gt;&amp;lt;w:bookmarkEnd w:id="135" /&amp;gt;&amp;lt;w:r w:rsidRPr="004E3FA1"&amp;gt;&amp;lt;w:t xml:space="preserve"&amp;gt;The Secretary of State may adopt routine technical rules as defined in Title &amp;lt;/w:t&amp;gt;&amp;lt;/w:r&amp;gt;&amp;lt;w:bookmarkStart w:id="137" w:name="_LINE__32_2d7c2eac_0794_4180_884f_3ea4d5" /&amp;gt;&amp;lt;w:bookmarkEnd w:id="133" /&amp;gt;&amp;lt;w:r w:rsidRPr="004E3FA1"&amp;gt;&amp;lt;w:t&amp;gt;5, chapter 375, subchapter 2-A to carry out the purposes of this section&amp;lt;/w:t&amp;gt;&amp;lt;/w:r&amp;gt;&amp;lt;/w:ins&amp;gt;&amp;lt;w:ins w:id="138" w:author="BPS" w:date="2021-02-24T09:54:00Z"&amp;gt;&amp;lt;w:r&amp;gt;&amp;lt;w:t&amp;gt;.&amp;lt;/w:t&amp;gt;&amp;lt;/w:r&amp;gt;&amp;lt;/w:ins&amp;gt;&amp;lt;w:bookmarkEnd w:id="137" /&amp;gt;&amp;lt;/w:p&amp;gt;&amp;lt;w:p w:rsidR="00C959CE" w:rsidRDefault="00C959CE" w:rsidP="00C959CE"&amp;gt;&amp;lt;w:pPr&amp;gt;&amp;lt;w:ind w:left="360" w:firstLine="360" /&amp;gt;&amp;lt;/w:pPr&amp;gt;&amp;lt;w:bookmarkStart w:id="139" w:name="_BILL_SECTION_UNALLOCATED__f2ca18fe_1297" /&amp;gt;&amp;lt;w:bookmarkStart w:id="140" w:name="_PAR__17_12d7c3f9_b25e_4811_ac97_44ed5ed" /&amp;gt;&amp;lt;w:bookmarkStart w:id="141" w:name="_LINE__33_1fa9178b_3d22_433e_9d46_1d6808" /&amp;gt;&amp;lt;w:bookmarkEnd w:id="7" /&amp;gt;&amp;lt;w:bookmarkEnd w:id="13" /&amp;gt;&amp;lt;w:bookmarkEnd w:id="16" /&amp;gt;&amp;lt;w:bookmarkEnd w:id="131" /&amp;gt;&amp;lt;w:bookmarkEnd w:id="132"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w:id="142" w:name="_BILL_SECTION_NUMBER__5b12b3d1_e3c0_4d6a" /&amp;gt;&amp;lt;w:r&amp;gt;&amp;lt;w:rPr&amp;gt;&amp;lt;w:b /&amp;gt;&amp;lt;w:sz w:val="24" /&amp;gt;&amp;lt;/w:rPr&amp;gt;&amp;lt;w:t&amp;gt;2&amp;lt;/w:t&amp;gt;&amp;lt;/w:r&amp;gt;&amp;lt;w:bookmarkEnd w:id="142" /&amp;gt;&amp;lt;w:r w:rsidRPr="009204A6"&amp;gt;&amp;lt;w:rPr&amp;gt;&amp;lt;w:b /&amp;gt;&amp;lt;w:sz w:val="24" /&amp;gt;&amp;lt;w:szCs w:val="24" /&amp;gt;&amp;lt;/w:rPr&amp;gt;&amp;lt;w:t xml:space="preserve"&amp;gt;.  &amp;lt;/w:t&amp;gt;&amp;lt;/w:r&amp;gt;&amp;lt;w:r&amp;gt;&amp;lt;w:rPr&amp;gt;&amp;lt;w:b /&amp;gt;&amp;lt;w:sz w:val="24" /&amp;gt;&amp;lt;w:szCs w:val="24" /&amp;gt;&amp;lt;/w:rPr&amp;gt;&amp;lt;w:t xml:space="preserve"&amp;gt;Resolve &amp;lt;/w:t&amp;gt;&amp;lt;/w:r&amp;gt;&amp;lt;w:r w:rsidRPr="009204A6"&amp;gt;&amp;lt;w:rPr&amp;gt;&amp;lt;w:b /&amp;gt;&amp;lt;w:sz w:val="24" /&amp;gt;&amp;lt;w:szCs w:val="24" /&amp;gt;&amp;lt;/w:rPr&amp;gt;&amp;lt;w:t&amp;gt;2019, c. 48&amp;lt;/w:t&amp;gt;&amp;lt;/w:r&amp;gt;&amp;lt;w:r&amp;gt;&amp;lt;w:t xml:space="preserve"&amp;gt; is repealed.&amp;lt;/w:t&amp;gt;&amp;lt;/w:r&amp;gt;&amp;lt;w:bookmarkEnd w:id="141" /&amp;gt;&amp;lt;/w:p&amp;gt;&amp;lt;w:p w:rsidR="00C959CE" w:rsidRDefault="00C959CE" w:rsidP="00C959CE"&amp;gt;&amp;lt;w:pPr&amp;gt;&amp;lt;w:ind w:left="360" w:firstLine="360" /&amp;gt;&amp;lt;/w:pPr&amp;gt;&amp;lt;w:bookmarkStart w:id="143" w:name="_BILL_SECTION_UNALLOCATED__5b1a2c7e_4958" /&amp;gt;&amp;lt;w:bookmarkStart w:id="144" w:name="_PAR__18_19fed130_9e3a_4beb_9245_f0ce182" /&amp;gt;&amp;lt;w:bookmarkStart w:id="145" w:name="_LINE__34_70c17753_c670_4529_ba9f_9016b0" /&amp;gt;&amp;lt;w:bookmarkEnd w:id="139" /&amp;gt;&amp;lt;w:bookmarkEnd w:id="140" /&amp;gt;&amp;lt;w:r&amp;gt;&amp;lt;w:rPr&amp;gt;&amp;lt;w:b /&amp;gt;&amp;lt;w:sz w:val="24" /&amp;gt;&amp;lt;/w:rPr&amp;gt;&amp;lt;w:t xml:space="preserve"&amp;gt;Sec. &amp;lt;/w:t&amp;gt;&amp;lt;/w:r&amp;gt;&amp;lt;w:bookmarkStart w:id="146" w:name="_BILL_SECTION_NUMBER__cbed0dc7_3d4b_4b97" /&amp;gt;&amp;lt;w:r&amp;gt;&amp;lt;w:rPr&amp;gt;&amp;lt;w:b /&amp;gt;&amp;lt;w:sz w:val="24" /&amp;gt;&amp;lt;/w:rPr&amp;gt;&amp;lt;w:t&amp;gt;3&amp;lt;/w:t&amp;gt;&amp;lt;/w:r&amp;gt;&amp;lt;w:bookmarkEnd w:id="146" /&amp;gt;&amp;lt;w:r w:rsidRPr="009204A6"&amp;gt;&amp;lt;w:rPr&amp;gt;&amp;lt;w:b /&amp;gt;&amp;lt;w:sz w:val="24" /&amp;gt;&amp;lt;w:szCs w:val="24" /&amp;gt;&amp;lt;/w:rPr&amp;gt;&amp;lt;w:t&amp;gt;.  Deadline for p&amp;lt;/w:t&amp;gt;&amp;lt;/w:r&amp;gt;&amp;lt;w:r&amp;gt;&amp;lt;w:rPr&amp;gt;&amp;lt;w:b /&amp;gt;&amp;lt;w:sz w:val="24" /&amp;gt;&amp;lt;w:szCs w:val="24" /&amp;gt;&amp;lt;/w:rPr&amp;gt;&amp;lt;w:t&amp;gt;roducing and disseminating&amp;lt;/w:t&amp;gt;&amp;lt;/w:r&amp;gt;&amp;lt;w:r w:rsidRPr="009204A6"&amp;gt;&amp;lt;w:rPr&amp;gt;&amp;lt;w:b /&amp;gt;&amp;lt;w:sz w:val="24" /&amp;gt;&amp;lt;w:szCs w:val="24" /&amp;gt;&amp;lt;/w:rPr&amp;gt;&amp;lt;w:t xml:space="preserve"&amp;gt; guide to election &amp;lt;/w:t&amp;gt;&amp;lt;/w:r&amp;gt;&amp;lt;w:bookmarkStart w:id="147" w:name="_LINE__35_6a482393_938e_42ea_9ed0_182d08" /&amp;gt;&amp;lt;w:bookmarkEnd w:id="145" /&amp;gt;&amp;lt;w:r w:rsidRPr="009204A6"&amp;gt;&amp;lt;w:rPr&amp;gt;&amp;lt;w:b /&amp;gt;&amp;lt;w:sz w:val="24" /&amp;gt;&amp;lt;w:szCs w:val="24" /&amp;gt;&amp;lt;/w:rPr&amp;gt;&amp;lt;w:t&amp;gt;procedures.&amp;lt;/w:t&amp;gt;&amp;lt;/w:r&amp;gt;&amp;lt;w:r w:rsidRPr="009204A6"&amp;gt;&amp;lt;w:t xml:space="preserve"&amp;gt; &amp;lt;/w:t&amp;gt;&amp;lt;/w:r&amp;gt;&amp;lt;w:r&amp;gt;&amp;lt;w:t xml:space="preserve"&amp;gt; &amp;lt;/w:t&amp;gt;&amp;lt;/w:r&amp;gt;&amp;lt;w:r w:rsidRPr="009204A6"&amp;gt;&amp;lt;w:t xml:space="preserve"&amp;gt;The Secretary of State shall &amp;lt;/w:t&amp;gt;&amp;lt;/w:r&amp;gt;&amp;lt;w:r&amp;gt;&amp;lt;w:t&amp;gt;produce and disseminate&amp;lt;/w:t&amp;gt;&amp;lt;/w:r&amp;gt;&amp;lt;w:r w:rsidRPr="009204A6"&amp;gt;&amp;lt;w:t xml:space="preserve"&amp;gt; a guide to election &amp;lt;/w:t&amp;gt;&amp;lt;/w:r&amp;gt;&amp;lt;w:bookmarkStart w:id="148" w:name="_LINE__36_1424bedd_1364_4d3f_b2c7_0a3123" /&amp;gt;&amp;lt;w:bookmarkEnd w:id="147" /&amp;gt;&amp;lt;w:r w:rsidRPr="009204A6"&amp;gt;&amp;lt;w:t xml:space="preserve"&amp;gt;procedures pursuant to the Maine Revised Statutes, Title 21-A, section 610, subsection 1 &amp;lt;/w:t&amp;gt;&amp;lt;/w:r&amp;gt;&amp;lt;w:bookmarkStart w:id="149" w:name="_LINE__37_165d5ddb_8d3e_49bf_9ac7_e8c668" /&amp;gt;&amp;lt;w:bookmarkEnd w:id="148" /&amp;gt;&amp;lt;w:r w:rsidRPr="009204A6"&amp;gt;&amp;lt;w:t xml:space="preserve"&amp;gt;no later than December &amp;lt;/w:t&amp;gt;&amp;lt;/w:r&amp;gt;&amp;lt;w:r&amp;gt;&amp;lt;w:t&amp;gt;1&amp;lt;/w:t&amp;gt;&amp;lt;/w:r&amp;gt;&amp;lt;w:r w:rsidRPr="009204A6"&amp;gt;&amp;lt;w:t&amp;gt;, 2021.&amp;lt;/w:t&amp;gt;&amp;lt;/w:r&amp;gt;&amp;lt;w:bookmarkEnd w:id="149" /&amp;gt;&amp;lt;/w:p&amp;gt;&amp;lt;w:p w:rsidR="00C959CE" w:rsidRDefault="00C959CE" w:rsidP="00C959CE"&amp;gt;&amp;lt;w:pPr&amp;gt;&amp;lt;w:ind w:left="360" w:firstLine="360" /&amp;gt;&amp;lt;/w:pPr&amp;gt;&amp;lt;w:bookmarkStart w:id="150" w:name="_BILL_SECTION_UNALLOCATED__d7092615_1172" /&amp;gt;&amp;lt;w:bookmarkStart w:id="151" w:name="_PAR__19_dbca7730_f4b6_4e2a_9ef2_101cd75" /&amp;gt;&amp;lt;w:bookmarkStart w:id="152" w:name="_LINE__38_8cca75e6_22ec_4d00_8b02_e3b197" /&amp;gt;&amp;lt;w:bookmarkEnd w:id="143"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w:id="153" w:name="_BILL_SECTION_NUMBER__7b9da1c2_f01d_4150" /&amp;gt;&amp;lt;w:r&amp;gt;&amp;lt;w:rPr&amp;gt;&amp;lt;w:b /&amp;gt;&amp;lt;w:sz w:val="24" /&amp;gt;&amp;lt;/w:rPr&amp;gt;&amp;lt;w:t&amp;gt;4&amp;lt;/w:t&amp;gt;&amp;lt;/w:r&amp;gt;&amp;lt;w:bookmarkEnd w:id="153" /&amp;gt;&amp;lt;w:r w:rsidRPr="009204A6"&amp;gt;&amp;lt;w:rPr&amp;gt;&amp;lt;w:b /&amp;gt;&amp;lt;w:sz w:val="24" /&amp;gt;&amp;lt;w:szCs w:val="24" /&amp;gt;&amp;lt;/w:rPr&amp;gt;&amp;lt;w:t xml:space="preserve"&amp;gt;.  Secretary of State to &amp;lt;/w:t&amp;gt;&amp;lt;/w:r&amp;gt;&amp;lt;w:r&amp;gt;&amp;lt;w:rPr&amp;gt;&amp;lt;w:b /&amp;gt;&amp;lt;w:sz w:val="24" /&amp;gt;&amp;lt;w:szCs w:val="24" /&amp;gt;&amp;lt;/w:rPr&amp;gt;&amp;lt;w:t&amp;gt;conduct&amp;lt;/w:t&amp;gt;&amp;lt;/w:r&amp;gt;&amp;lt;w:r w:rsidRPr="009204A6"&amp;gt;&amp;lt;w:rPr&amp;gt;&amp;lt;w:b /&amp;gt;&amp;lt;w:sz w:val="24" /&amp;gt;&amp;lt;w:szCs w:val="24" /&amp;gt;&amp;lt;/w:rPr&amp;gt;&amp;lt;w:t xml:space="preserve"&amp;gt; pilot post-election audit. &amp;lt;/w:t&amp;gt;&amp;lt;/w:r&amp;gt;&amp;lt;w:r w:rsidRPr="009204A6"&amp;gt;&amp;lt;w:t xml:space="preserve"&amp;gt; The Secretary &amp;lt;/w:t&amp;gt;&amp;lt;/w:r&amp;gt;&amp;lt;w:bookmarkStart w:id="154" w:name="_LINE__39_20f81c51_8db7_4f68_aab8_1a72c6" /&amp;gt;&amp;lt;w:bookmarkEnd w:id="152" /&amp;gt;&amp;lt;w:r w:rsidRPr="009204A6"&amp;gt;&amp;lt;w:t xml:space="preserve"&amp;gt;of State shall design and conduct a pilot post-election audit based on statistical principles &amp;lt;/w:t&amp;gt;&amp;lt;/w:r&amp;gt;&amp;lt;w:bookmarkStart w:id="155" w:name="_LINE__40_f022b10a_247e_49ac_b415_c36b36" /&amp;gt;&amp;lt;w:bookmarkEnd w:id="154" /&amp;gt;&amp;lt;w:r w:rsidRPr="009204A6"&amp;gt;&amp;lt;w:t&amp;gt;designed to limit the risk that certified election returns may produce an incorrect outcome.&amp;lt;/w:t&amp;gt;&amp;lt;/w:r&amp;gt;&amp;lt;w:r&amp;gt;&amp;lt;w:t xml:space="preserve"&amp;gt; &amp;lt;/w:t&amp;gt;&amp;lt;/w:r&amp;gt;&amp;lt;w:r w:rsidRPr="009204A6"&amp;gt;&amp;lt;w:t xml:space="preserve"&amp;gt; &amp;lt;/w:t&amp;gt;&amp;lt;/w:r&amp;gt;&amp;lt;w:bookmarkStart w:id="156" w:name="_PAGE_SPLIT__4e6099f8_9034_43be_9791_c04" /&amp;gt;&amp;lt;w:bookmarkStart w:id="157" w:name="_PAGE__2_fb4e69f0_7d57_412a_b933_3128078" /&amp;gt;&amp;lt;w:bookmarkStart w:id="158" w:name="_PAR__1_b0ee8e80_211f_445f_82c6_1b983312" /&amp;gt;&amp;lt;w:bookmarkStart w:id="159" w:name="_LINE__1_f775b77f_c5dd_495b_98b7_2ea4245" /&amp;gt;&amp;lt;w:bookmarkEnd w:id="3" /&amp;gt;&amp;lt;w:bookmarkEnd w:id="151" /&amp;gt;&amp;lt;w:bookmarkEnd w:id="155" /&amp;gt;&amp;lt;w:r w:rsidRPr="009204A6"&amp;gt;&amp;lt;w:t&amp;gt;T&amp;lt;/w:t&amp;gt;&amp;lt;/w:r&amp;gt;&amp;lt;w:bookmarkEnd w:id="156" /&amp;gt;&amp;lt;w:r w:rsidRPr="009204A6"&amp;gt;&amp;lt;w:t xml:space="preserve"&amp;gt;he pilot &amp;lt;/w:t&amp;gt;&amp;lt;/w:r&amp;gt;&amp;lt;w:r&amp;gt;&amp;lt;w:t&amp;gt;audit&amp;lt;/w:t&amp;gt;&amp;lt;/w:r&amp;gt;&amp;lt;w:r w:rsidRPr="009204A6"&amp;gt;&amp;lt;w:t xml:space="preserve"&amp;gt; &amp;lt;/w:t&amp;gt;&amp;lt;/w:r&amp;gt;&amp;lt;w:r&amp;gt;&amp;lt;w:t&amp;gt;must&amp;lt;/w:t&amp;gt;&amp;lt;/w:r&amp;gt;&amp;lt;w:r w:rsidRPr="009204A6"&amp;gt;&amp;lt;w:t xml:space="preserve"&amp;gt; be &amp;lt;/w:t&amp;gt;&amp;lt;/w:r&amp;gt;&amp;lt;w:r&amp;gt;&amp;lt;w:t&amp;gt;conducted following&amp;lt;/w:t&amp;gt;&amp;lt;/w:r&amp;gt;&amp;lt;w:r w:rsidRPr="009204A6"&amp;gt;&amp;lt;w:t xml:space="preserve"&amp;gt; the general election scheduled for November &amp;lt;/w:t&amp;gt;&amp;lt;/w:r&amp;gt;&amp;lt;w:bookmarkStart w:id="160" w:name="_LINE__2_b5ae3043_79e7_4ee5_8232_db0affe" /&amp;gt;&amp;lt;w:bookmarkEnd w:id="159" /&amp;gt;&amp;lt;w:r w:rsidRPr="009204A6"&amp;gt;&amp;lt;w:t xml:space="preserve"&amp;gt;2022. &amp;lt;/w:t&amp;gt;&amp;lt;/w:r&amp;gt;&amp;lt;w:r&amp;gt;&amp;lt;w:t xml:space="preserve"&amp;gt; &amp;lt;/w:t&amp;gt;&amp;lt;/w:r&amp;gt;&amp;lt;w:r w:rsidRPr="009204A6"&amp;gt;&amp;lt;w:t xml:space="preserve"&amp;gt;The &amp;lt;/w:t&amp;gt;&amp;lt;/w:r&amp;gt;&amp;lt;w:r&amp;gt;&amp;lt;w:t xml:space="preserve"&amp;gt;planning process for the pilot audit must include a study of &amp;lt;/w:t&amp;gt;&amp;lt;/w:r&amp;gt;&amp;lt;w:r w:rsidRPr="009204A6"&amp;gt;&amp;lt;w:t xml:space="preserve"&amp;gt;best practices in &amp;lt;/w:t&amp;gt;&amp;lt;/w:r&amp;gt;&amp;lt;w:bookmarkStart w:id="161" w:name="_LINE__3_9bc5103f_12ab_4be4_8215_a7228a4" /&amp;gt;&amp;lt;w:bookmarkEnd w:id="160" /&amp;gt;&amp;lt;w:r w:rsidRPr="009204A6"&amp;gt;&amp;lt;w:t xml:space="preserve"&amp;gt;post-election ballot audits, recounts and the intersection of audits with recounts and &amp;lt;/w:t&amp;gt;&amp;lt;/w:r&amp;gt;&amp;lt;w:r&amp;gt;&amp;lt;w:t&amp;gt;must&amp;lt;/w:t&amp;gt;&amp;lt;/w:r&amp;gt;&amp;lt;w:r w:rsidRPr="009204A6"&amp;gt;&amp;lt;w:t xml:space="preserve"&amp;gt; &amp;lt;/w:t&amp;gt;&amp;lt;/w:r&amp;gt;&amp;lt;w:bookmarkStart w:id="162" w:name="_LINE__4_0427df33_ad83_4a43_b8ac_ba833a3" /&amp;gt;&amp;lt;w:bookmarkEnd w:id="161" /&amp;gt;&amp;lt;w:r w:rsidRPr="009204A6"&amp;gt;&amp;lt;w:t&amp;gt;include a review of security protocols related to hardware, software and paper ballots.&amp;lt;/w:t&amp;gt;&amp;lt;/w:r&amp;gt;&amp;lt;w:r&amp;gt;&amp;lt;w:t xml:space="preserve"&amp;gt; &amp;lt;/w:t&amp;gt;&amp;lt;/w:r&amp;gt;&amp;lt;w:r w:rsidRPr="009204A6"&amp;gt;&amp;lt;w:t xml:space="preserve"&amp;gt; In &amp;lt;/w:t&amp;gt;&amp;lt;/w:r&amp;gt;&amp;lt;w:bookmarkStart w:id="163" w:name="_LINE__5_9474af3d_52c5_40a9_a4c9_f2cf797" /&amp;gt;&amp;lt;w:bookmarkEnd w:id="162" /&amp;gt;&amp;lt;w:r w:rsidRPr="009204A6"&amp;gt;&amp;lt;w:t&amp;gt;conducting the pilot&amp;lt;/w:t&amp;gt;&amp;lt;/w:r&amp;gt;&amp;lt;w:r&amp;gt;&amp;lt;w:t xml:space="preserve"&amp;gt; audit&amp;lt;/w:t&amp;gt;&amp;lt;/w:r&amp;gt;&amp;lt;w:r w:rsidRPr="009204A6"&amp;gt;&amp;lt;w:t xml:space="preserve"&amp;gt;, the Secretary of State may consult with state and municipal &amp;lt;/w:t&amp;gt;&amp;lt;/w:r&amp;gt;&amp;lt;w:bookmarkStart w:id="164" w:name="_LINE__6_65971759_17c6_404c_8971_a48b491" /&amp;gt;&amp;lt;w:bookmarkEnd w:id="163" /&amp;gt;&amp;lt;w:r w:rsidRPr="009204A6"&amp;gt;&amp;lt;w:t xml:space="preserve"&amp;gt;election officials, election security advocates and other experts in the field of election audits &amp;lt;/w:t&amp;gt;&amp;lt;/w:r&amp;gt;&amp;lt;w:bookmarkStart w:id="165" w:name="_LINE__7_c60f38bd_b7dd_4020_b068_bd488e3" /&amp;gt;&amp;lt;w:bookmarkEnd w:id="164" /&amp;gt;&amp;lt;w:r w:rsidRPr="009204A6"&amp;gt;&amp;lt;w:t xml:space="preserve"&amp;gt;and recounts.  By February 1, 2023, the Secretary of State shall submit a report on the pilot &amp;lt;/w:t&amp;gt;&amp;lt;/w:r&amp;gt;&amp;lt;w:bookmarkStart w:id="166" w:name="_LINE__8_18644b8b_d3e1_4a77_b9c6_ade313a" /&amp;gt;&amp;lt;w:bookmarkEnd w:id="165" /&amp;gt;&amp;lt;w:r&amp;gt;&amp;lt;w:t xml:space="preserve"&amp;gt;audit &amp;lt;/w:t&amp;gt;&amp;lt;/w:r&amp;gt;&amp;lt;w:r w:rsidRPr="009204A6"&amp;gt;&amp;lt;w:t xml:space="preserve"&amp;gt;with any recommended legislation to the joint standing committee of the Legislature &amp;lt;/w:t&amp;gt;&amp;lt;/w:r&amp;gt;&amp;lt;w:bookmarkStart w:id="167" w:name="_LINE__9_58a3cbdd_8565_4431_937c_edea270" /&amp;gt;&amp;lt;w:bookmarkEnd w:id="166" /&amp;gt;&amp;lt;w:r w:rsidRPr="009204A6"&amp;gt;&amp;lt;w:t xml:space="preserve"&amp;gt;having jurisdiction over veterans and legal affairs. &amp;lt;/w:t&amp;gt;&amp;lt;/w:r&amp;gt;&amp;lt;w:r&amp;gt;&amp;lt;w:t xml:space="preserve"&amp;gt; &amp;lt;/w:t&amp;gt;&amp;lt;/w:r&amp;gt;&amp;lt;w:r w:rsidRPr="009204A6"&amp;gt;&amp;lt;w:t xml:space="preserve"&amp;gt;The joint standing committee may &amp;lt;/w:t&amp;gt;&amp;lt;/w:r&amp;gt;&amp;lt;w:bookmarkStart w:id="168" w:name="_LINE__10_f1abbc66_0730_404a_be22_b54c3e" /&amp;gt;&amp;lt;w:bookmarkEnd w:id="167" /&amp;gt;&amp;lt;w:r w:rsidRPr="009204A6"&amp;gt;&amp;lt;w:t&amp;gt;report out a bill based upon the report to the First Regular Session of the 131st Legislature.&amp;lt;/w:t&amp;gt;&amp;lt;/w:r&amp;gt;&amp;lt;w:bookmarkEnd w:id="168" /&amp;gt;&amp;lt;/w:p&amp;gt;&amp;lt;w:p w:rsidR="00C959CE" w:rsidRDefault="00C959CE" w:rsidP="00C959CE"&amp;gt;&amp;lt;w:pPr&amp;gt;&amp;lt;w:keepNext /&amp;gt;&amp;lt;w:spacing w:before="240" /&amp;gt;&amp;lt;w:ind w:left="360" /&amp;gt;&amp;lt;w:jc w:val="center" /&amp;gt;&amp;lt;/w:pPr&amp;gt;&amp;lt;w:bookmarkStart w:id="169" w:name="_SUMMARY__c5640760_d4a2_45bd_9ef7_77c19d" /&amp;gt;&amp;lt;w:bookmarkStart w:id="170" w:name="_PAR__2_a2caed77_8cc7_4832_a214_56e8b0d1" /&amp;gt;&amp;lt;w:bookmarkStart w:id="171" w:name="_LINE__11_eb35651b_8f49_4438_be28_286c5b" /&amp;gt;&amp;lt;w:bookmarkEnd w:id="8" /&amp;gt;&amp;lt;w:bookmarkEnd w:id="150" /&amp;gt;&amp;lt;w:bookmarkEnd w:id="158" /&amp;gt;&amp;lt;w:r&amp;gt;&amp;lt;w:rPr&amp;gt;&amp;lt;w:b /&amp;gt;&amp;lt;w:sz w:val="24" /&amp;gt;&amp;lt;/w:rPr&amp;gt;&amp;lt;w:t&amp;gt;SUMMARY&amp;lt;/w:t&amp;gt;&amp;lt;/w:r&amp;gt;&amp;lt;w:bookmarkEnd w:id="171" /&amp;gt;&amp;lt;/w:p&amp;gt;&amp;lt;w:p w:rsidR="00C959CE" w:rsidRDefault="00C959CE" w:rsidP="00C959CE"&amp;gt;&amp;lt;w:pPr&amp;gt;&amp;lt;w:ind w:left="360" w:firstLine="360" /&amp;gt;&amp;lt;/w:pPr&amp;gt;&amp;lt;w:bookmarkStart w:id="172" w:name="_PAR__3_cf1ce25d_1bdd_4c99_bf19_4da7b7b7" /&amp;gt;&amp;lt;w:bookmarkStart w:id="173" w:name="_LINE__12_3f003af5_cfa7_4c76_a97a_e6af81" /&amp;gt;&amp;lt;w:bookmarkEnd w:id="170" /&amp;gt;&amp;lt;w:r&amp;gt;&amp;lt;w:t&amp;gt;This bill requires the Secretary of State to:&amp;lt;/w:t&amp;gt;&amp;lt;/w:r&amp;gt;&amp;lt;w:bookmarkEnd w:id="173" /&amp;gt;&amp;lt;/w:p&amp;gt;&amp;lt;w:p w:rsidR="00C959CE" w:rsidRDefault="00C959CE" w:rsidP="00C959CE"&amp;gt;&amp;lt;w:pPr&amp;gt;&amp;lt;w:ind w:left="360" w:firstLine="360" /&amp;gt;&amp;lt;/w:pPr&amp;gt;&amp;lt;w:bookmarkStart w:id="174" w:name="_PAR__4_4545b25d_83c6_497b_b626_5f782da8" /&amp;gt;&amp;lt;w:bookmarkStart w:id="175" w:name="_LINE__13_38e4e01f_8ccd_42fc_a683_a75451" /&amp;gt;&amp;lt;w:bookmarkEnd w:id="172" /&amp;gt;&amp;lt;w:r&amp;gt;&amp;lt;w:t&amp;gt;1.  Produce and publicly disseminate a guide to election procedures;&amp;lt;/w:t&amp;gt;&amp;lt;/w:r&amp;gt;&amp;lt;w:bookmarkEnd w:id="175" /&amp;gt;&amp;lt;/w:p&amp;gt;&amp;lt;w:p w:rsidR="00C959CE" w:rsidRDefault="00C959CE" w:rsidP="00C959CE"&amp;gt;&amp;lt;w:pPr&amp;gt;&amp;lt;w:ind w:left="360" w:firstLine="360" /&amp;gt;&amp;lt;/w:pPr&amp;gt;&amp;lt;w:bookmarkStart w:id="176" w:name="_PAR__5_a6094d2f_4214_438b_94b8_ef682aad" /&amp;gt;&amp;lt;w:bookmarkStart w:id="177" w:name="_LINE__14_24a7919f_167f_4c35_9700_25785f" /&amp;gt;&amp;lt;w:bookmarkEnd w:id="174" /&amp;gt;&amp;lt;w:r&amp;gt;&amp;lt;w:t&amp;gt;2.  Develop an election complaint process;&amp;lt;/w:t&amp;gt;&amp;lt;/w:r&amp;gt;&amp;lt;w:bookmarkEnd w:id="177" /&amp;gt;&amp;lt;/w:p&amp;gt;&amp;lt;w:p w:rsidR="00C959CE" w:rsidRDefault="00C959CE" w:rsidP="00C959CE"&amp;gt;&amp;lt;w:pPr&amp;gt;&amp;lt;w:ind w:left="360" w:firstLine="360" /&amp;gt;&amp;lt;/w:pPr&amp;gt;&amp;lt;w:bookmarkStart w:id="178" w:name="_PAR__6_362aa1ff_454a_4746_906e_8e042038" /&amp;gt;&amp;lt;w:bookmarkStart w:id="179" w:name="_LINE__15_88182c22_ea9d_439e_8146_ace899" /&amp;gt;&amp;lt;w:bookmarkEnd w:id="176" /&amp;gt;&amp;lt;w:r&amp;gt;&amp;lt;w:t&amp;gt;3.  Report to the Legislature on certain election issues after a general election; and&amp;lt;/w:t&amp;gt;&amp;lt;/w:r&amp;gt;&amp;lt;w:bookmarkEnd w:id="179" /&amp;gt;&amp;lt;/w:p&amp;gt;&amp;lt;w:p w:rsidR="00C959CE" w:rsidRDefault="00C959CE" w:rsidP="00C959CE"&amp;gt;&amp;lt;w:pPr&amp;gt;&amp;lt;w:ind w:left="360" w:firstLine="360" /&amp;gt;&amp;lt;/w:pPr&amp;gt;&amp;lt;w:bookmarkStart w:id="180" w:name="_PAR__7_f5630f4a_8041_4e70_ae95_d26737b7" /&amp;gt;&amp;lt;w:bookmarkStart w:id="181" w:name="_LINE__16_b3f35e96_4cb9_4766_907d_1369e9" /&amp;gt;&amp;lt;w:bookmarkEnd w:id="178" /&amp;gt;&amp;lt;w:r&amp;gt;&amp;lt;w:t&amp;gt;4.  Conduct a pilot post-election audit.&amp;lt;/w:t&amp;gt;&amp;lt;/w:r&amp;gt;&amp;lt;w:bookmarkEnd w:id="181" /&amp;gt;&amp;lt;/w:p&amp;gt;&amp;lt;w:bookmarkEnd w:id="1" /&amp;gt;&amp;lt;w:bookmarkEnd w:id="2" /&amp;gt;&amp;lt;w:bookmarkEnd w:id="157" /&amp;gt;&amp;lt;w:bookmarkEnd w:id="169" /&amp;gt;&amp;lt;w:bookmarkEnd w:id="180" /&amp;gt;&amp;lt;w:p w:rsidR="00000000" w:rsidRDefault="00C959CE"&amp;gt;&amp;lt;w:r&amp;gt;&amp;lt;w:t xml:space="preserve"&amp;gt; &amp;lt;/w:t&amp;gt;&amp;lt;/w:r&amp;gt;&amp;lt;/w:p&amp;gt;&amp;lt;w:sectPr w:rsidR="00000000" w:rsidSect="00C959CE"&amp;gt;&amp;lt;w:footerReference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w:rsidR="009C4C12" w:rsidRDefault="00C959CE"&amp;gt;&amp;lt;w:pPr&amp;gt;&amp;lt;w:pStyle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3119d4e_e7cc_483a_90df_fbe6d85&lt;/BookmarkName&gt;&lt;Tables /&gt;&lt;/ProcessedCheckInPage&gt;&lt;ProcessedCheckInPage&gt;&lt;PageNumber&gt;2&lt;/PageNumber&gt;&lt;BookmarkName&gt;_PAGE__2_fb4e69f0_7d57_412a_b933_3128078&lt;/BookmarkName&gt;&lt;Tables /&gt;&lt;/ProcessedCheckInPage&gt;&lt;/Pages&gt;&lt;Paragraphs&gt;&lt;CheckInParagraphs&gt;&lt;PageNumber&gt;1&lt;/PageNumber&gt;&lt;BookmarkName&gt;_PAR__1_b76bcc6c_b80b_45bf_8d5e_38ee4cb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b66efc5_237e_498f_a2f1_3896f29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942e2df_cef7_4bfd_a4e3_0e49f55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330bd4cc_86ef_453b_9e16_dc76c33c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47be2a41_5b07_4d07_a2ef_6d04290c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28147134_58c1_425c_9b1b_a6bac295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23a17e27_b596_43ce_b9f6_6e7e449c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454406aa_cb50_452e_8f4d_0b5c0f83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61d0218_f583_464a_8d55_51b4a78b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ac3f378_ff92_43a3_999b_c40595b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70add540_4ab6_47a5_9def_2f48efb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d72a5d2_9c14_4934_b403_264326e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a65646e_5d39_47ed_9883_0602145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8f8d6da_cd70_445f_b712_bfb1847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44746f5_7168_4079_909c_eacf172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e1b44002_e2b5_4e7a_b19a_ce28989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12d7c3f9_b25e_4811_ac97_44ed5ed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19fed130_9e3a_4beb_9245_f0ce182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dbca7730_f4b6_4e2a_9ef2_101cd75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0ee8e80_211f_445f_82c6_1b983312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2caed77_8cc7_4832_a214_56e8b0d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f1ce25d_1bdd_4c99_bf19_4da7b7b7&lt;/BookmarkName&gt;&lt;StartingLineNumber&gt;12&lt;/StartingLineNumber&gt;&lt;EndingLineNumber&gt;12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4545b25d_83c6_497b_b626_5f782da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6094d2f_4214_438b_94b8_ef682aa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362aa1ff_454a_4746_906e_8e042038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5630f4a_8041_4e70_ae95_d26737b7&lt;/BookmarkName&gt;&lt;StartingLineNumber&gt;16&lt;/StartingLineNumber&gt;&lt;EndingLineNumber&gt;16&lt;/EndingLineNumber&gt;&lt;PostTableLine&gt;false&lt;/PostTableLine&gt;&lt;PostKeepWithNext&gt;false&lt;/PostKeepWithNext&gt;&lt;RequiresSectionBreak&gt;true&lt;/RequiresSectionBreak&gt;&lt;SectionStartingLineNumber&gt;11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