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Substance Use Disorder Treatment Services and Increasing Reimbursement Rates for Those Services</w:t>
      </w:r>
    </w:p>
    <w:p w:rsidR="00003AE2" w:rsidP="00003AE2">
      <w:pPr>
        <w:spacing w:after="240"/>
        <w:ind w:left="360"/>
        <w:jc w:val="right"/>
        <w:rPr>
          <w:rFonts w:ascii="Arial" w:eastAsia="Arial" w:hAnsi="Arial" w:cs="Arial"/>
          <w:caps/>
        </w:rPr>
      </w:pPr>
      <w:bookmarkStart w:id="0" w:name="_AMEND_TITLE__8f10000b_de67_4442_9b21_0d"/>
      <w:bookmarkStart w:id="1" w:name="_PAGE__1_6ae90366_4f63_4b6a_b327_8bf0e49"/>
      <w:bookmarkStart w:id="2" w:name="_PAR__2_6b83555c_70a8_4cb7_82cd_80b858fd"/>
      <w:r>
        <w:rPr>
          <w:rFonts w:ascii="Arial" w:eastAsia="Arial" w:hAnsi="Arial" w:cs="Arial"/>
          <w:caps/>
        </w:rPr>
        <w:t>L.D. 1135</w:t>
      </w:r>
    </w:p>
    <w:p w:rsidR="00003AE2" w:rsidP="00003AE2">
      <w:pPr>
        <w:tabs>
          <w:tab w:val="right" w:pos="8928"/>
        </w:tabs>
        <w:spacing w:after="360"/>
        <w:ind w:left="360"/>
        <w:rPr>
          <w:rFonts w:ascii="Arial" w:eastAsia="Arial" w:hAnsi="Arial" w:cs="Arial"/>
        </w:rPr>
      </w:pPr>
      <w:bookmarkStart w:id="3" w:name="_PAR__3_0953b890_89fd_44d2_b598_6db2d0d4"/>
      <w:bookmarkEnd w:id="2"/>
      <w:r>
        <w:rPr>
          <w:rFonts w:ascii="Arial" w:eastAsia="Arial" w:hAnsi="Arial" w:cs="Arial"/>
        </w:rPr>
        <w:t>Date:</w:t>
      </w:r>
      <w:r>
        <w:rPr>
          <w:rFonts w:ascii="Arial" w:eastAsia="Arial" w:hAnsi="Arial" w:cs="Arial"/>
        </w:rPr>
        <w:tab/>
        <w:t>(Filing No. H-276)</w:t>
      </w:r>
    </w:p>
    <w:p w:rsidR="00003AE2" w:rsidP="00003AE2">
      <w:pPr>
        <w:spacing w:before="600" w:after="300"/>
        <w:ind w:left="360"/>
        <w:jc w:val="center"/>
        <w:outlineLvl w:val="0"/>
        <w:rPr>
          <w:rFonts w:ascii="Arial" w:eastAsia="Arial" w:hAnsi="Arial" w:cs="Arial"/>
        </w:rPr>
      </w:pPr>
      <w:bookmarkStart w:id="4" w:name="_PAR__4_af707b85_c7fc_49e1_ad77_c48cd891"/>
      <w:bookmarkEnd w:id="3"/>
      <w:r>
        <w:rPr>
          <w:rFonts w:ascii="Arial" w:eastAsia="Arial" w:hAnsi="Arial" w:cs="Arial"/>
          <w:b/>
          <w:caps/>
          <w:sz w:val="24"/>
          <w:szCs w:val="32"/>
        </w:rPr>
        <w:t xml:space="preserve">Health and Human Services </w:t>
      </w:r>
    </w:p>
    <w:p w:rsidR="00003AE2" w:rsidP="00003AE2">
      <w:pPr>
        <w:spacing w:before="60" w:after="60"/>
        <w:ind w:left="720"/>
        <w:rPr>
          <w:rFonts w:ascii="Arial" w:eastAsia="Arial" w:hAnsi="Arial" w:cs="Arial"/>
        </w:rPr>
      </w:pPr>
      <w:bookmarkStart w:id="5" w:name="_PAR__5_86d9297a_1286_41b3_b021_6eddd5d8"/>
      <w:bookmarkEnd w:id="4"/>
      <w:r>
        <w:rPr>
          <w:rFonts w:ascii="Arial" w:eastAsia="Arial" w:hAnsi="Arial" w:cs="Arial"/>
        </w:rPr>
        <w:t>Reproduced and distributed under the direction of the Clerk of the House.</w:t>
      </w:r>
    </w:p>
    <w:p w:rsidR="00003AE2" w:rsidP="00003AE2">
      <w:pPr>
        <w:spacing w:before="160" w:after="0"/>
        <w:ind w:left="360"/>
        <w:jc w:val="center"/>
        <w:outlineLvl w:val="0"/>
        <w:rPr>
          <w:rFonts w:ascii="Arial" w:eastAsia="Arial" w:hAnsi="Arial" w:cs="Arial"/>
          <w:b/>
          <w:caps/>
          <w:sz w:val="24"/>
          <w:szCs w:val="32"/>
        </w:rPr>
      </w:pPr>
      <w:bookmarkStart w:id="6" w:name="_PAR__6_2619e39c_07be_497c_96e2_5678ec5f"/>
      <w:bookmarkEnd w:id="5"/>
      <w:r>
        <w:rPr>
          <w:rFonts w:ascii="Arial" w:eastAsia="Arial" w:hAnsi="Arial" w:cs="Arial"/>
          <w:b/>
          <w:caps/>
          <w:sz w:val="24"/>
          <w:szCs w:val="32"/>
        </w:rPr>
        <w:t>STATE OF MAINE</w:t>
      </w:r>
    </w:p>
    <w:p w:rsidR="00003AE2" w:rsidP="00003AE2">
      <w:pPr>
        <w:spacing w:after="0"/>
        <w:ind w:left="360"/>
        <w:jc w:val="center"/>
        <w:outlineLvl w:val="0"/>
        <w:rPr>
          <w:rFonts w:ascii="Arial" w:eastAsia="Arial" w:hAnsi="Arial" w:cs="Arial"/>
          <w:b/>
          <w:caps/>
          <w:sz w:val="24"/>
          <w:szCs w:val="32"/>
        </w:rPr>
      </w:pPr>
      <w:bookmarkStart w:id="7" w:name="_PAR__7_0386ecb5_43b3_4c1b_9d46_a35521b1"/>
      <w:bookmarkEnd w:id="6"/>
      <w:r>
        <w:rPr>
          <w:rFonts w:ascii="Arial" w:eastAsia="Arial" w:hAnsi="Arial" w:cs="Arial"/>
          <w:b/>
          <w:caps/>
          <w:sz w:val="24"/>
          <w:szCs w:val="32"/>
        </w:rPr>
        <w:t>HOUSE OF REPRESENTATIVES</w:t>
      </w:r>
    </w:p>
    <w:p w:rsidR="00003AE2" w:rsidP="00003AE2">
      <w:pPr>
        <w:spacing w:after="0"/>
        <w:ind w:left="360"/>
        <w:jc w:val="center"/>
        <w:outlineLvl w:val="0"/>
        <w:rPr>
          <w:rFonts w:ascii="Arial" w:eastAsia="Arial" w:hAnsi="Arial" w:cs="Arial"/>
          <w:b/>
          <w:caps/>
          <w:sz w:val="24"/>
          <w:szCs w:val="32"/>
        </w:rPr>
      </w:pPr>
      <w:bookmarkStart w:id="8" w:name="_PAR__8_66a8b92e_a063_4131_86da_ca167857"/>
      <w:bookmarkEnd w:id="7"/>
      <w:r>
        <w:rPr>
          <w:rFonts w:ascii="Arial" w:eastAsia="Arial" w:hAnsi="Arial" w:cs="Arial"/>
          <w:b/>
          <w:caps/>
          <w:sz w:val="24"/>
          <w:szCs w:val="32"/>
        </w:rPr>
        <w:t>130th Legislature</w:t>
      </w:r>
    </w:p>
    <w:p w:rsidR="00003AE2" w:rsidP="00003AE2">
      <w:pPr>
        <w:spacing w:after="0"/>
        <w:ind w:left="360"/>
        <w:jc w:val="center"/>
        <w:outlineLvl w:val="0"/>
        <w:rPr>
          <w:rFonts w:ascii="Arial" w:eastAsia="Arial" w:hAnsi="Arial" w:cs="Arial"/>
          <w:b/>
          <w:caps/>
          <w:sz w:val="24"/>
          <w:szCs w:val="32"/>
        </w:rPr>
      </w:pPr>
      <w:bookmarkStart w:id="9" w:name="_PAR__9_49fdafeb_1848_4f19_9c1f_11059c85"/>
      <w:bookmarkEnd w:id="8"/>
      <w:r>
        <w:rPr>
          <w:rFonts w:ascii="Arial" w:eastAsia="Arial" w:hAnsi="Arial" w:cs="Arial"/>
          <w:b/>
          <w:caps/>
          <w:sz w:val="24"/>
          <w:szCs w:val="32"/>
        </w:rPr>
        <w:t>First Special Session</w:t>
      </w:r>
    </w:p>
    <w:p w:rsidR="00003AE2" w:rsidP="00003AE2">
      <w:pPr>
        <w:spacing w:before="400" w:after="200"/>
        <w:ind w:left="360" w:firstLine="360"/>
        <w:rPr>
          <w:rFonts w:ascii="Arial" w:eastAsia="Arial" w:hAnsi="Arial" w:cs="Arial"/>
        </w:rPr>
      </w:pPr>
      <w:bookmarkStart w:id="10" w:name="_PAR__10_3aa055cb_05d0_4bc4_b59b_93db677"/>
      <w:bookmarkEnd w:id="9"/>
      <w:r>
        <w:rPr>
          <w:rFonts w:ascii="Arial" w:eastAsia="Arial" w:hAnsi="Arial" w:cs="Arial"/>
          <w:szCs w:val="22"/>
        </w:rPr>
        <w:t>COMMITTEE AMENDMENT “A” to H.P. 813, L.D. 1135, “An Act Regarding Substance Use Disorder Treatment Services and Increasing Reimbursement Rates for Those Services”</w:t>
      </w:r>
    </w:p>
    <w:p w:rsidR="00003AE2" w:rsidP="00003AE2">
      <w:pPr>
        <w:ind w:left="360" w:firstLine="360"/>
        <w:rPr>
          <w:rFonts w:ascii="Arial" w:eastAsia="Arial" w:hAnsi="Arial" w:cs="Arial"/>
        </w:rPr>
      </w:pPr>
      <w:bookmarkStart w:id="11" w:name="_INSTRUCTION__df87a319_20af_4c71_a57f_11"/>
      <w:bookmarkStart w:id="12" w:name="_PAR__11_7156c247_6a27_4aee_b267_ef3470a"/>
      <w:bookmarkEnd w:id="0"/>
      <w:bookmarkEnd w:id="10"/>
      <w:r>
        <w:rPr>
          <w:rFonts w:ascii="Arial" w:eastAsia="Arial" w:hAnsi="Arial" w:cs="Arial"/>
        </w:rPr>
        <w:t>Amend the bill by inserting after the title and before the enacting clause the following:</w:t>
      </w:r>
    </w:p>
    <w:p w:rsidR="00003AE2" w:rsidP="00003AE2">
      <w:pPr>
        <w:ind w:left="360" w:firstLine="360"/>
        <w:rPr>
          <w:rFonts w:ascii="Arial" w:eastAsia="Arial" w:hAnsi="Arial" w:cs="Arial"/>
        </w:rPr>
      </w:pPr>
      <w:bookmarkStart w:id="13" w:name="_PAR__12_827cd3c3_0986_4539_9e5b_31c6848"/>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003AE2" w:rsidP="00003AE2">
      <w:pPr>
        <w:ind w:left="360" w:firstLine="360"/>
        <w:rPr>
          <w:rFonts w:ascii="Arial" w:eastAsia="Arial" w:hAnsi="Arial" w:cs="Arial"/>
        </w:rPr>
      </w:pPr>
      <w:bookmarkStart w:id="14" w:name="_PAR__13_fb65c237_0c26_43ab_a482_2a05f76"/>
      <w:bookmarkEnd w:id="13"/>
      <w:r>
        <w:rPr>
          <w:rFonts w:ascii="Arial" w:eastAsia="Arial" w:hAnsi="Arial" w:cs="Arial"/>
          <w:b/>
          <w:sz w:val="24"/>
        </w:rPr>
        <w:t>Whereas,</w:t>
      </w:r>
      <w:r>
        <w:rPr>
          <w:rFonts w:ascii="Arial" w:eastAsia="Arial" w:hAnsi="Arial" w:cs="Arial"/>
        </w:rPr>
        <w:t xml:space="preserve"> </w:t>
      </w:r>
      <w:r w:rsidRPr="009A53FF">
        <w:rPr>
          <w:rFonts w:ascii="Arial" w:eastAsia="Arial" w:hAnsi="Arial" w:cs="Arial"/>
        </w:rPr>
        <w:t xml:space="preserve">the </w:t>
      </w:r>
      <w:r>
        <w:rPr>
          <w:rFonts w:ascii="Arial" w:eastAsia="Arial" w:hAnsi="Arial" w:cs="Arial"/>
        </w:rPr>
        <w:t>prevalence</w:t>
      </w:r>
      <w:r w:rsidRPr="009A53FF">
        <w:rPr>
          <w:rFonts w:ascii="Arial" w:eastAsia="Arial" w:hAnsi="Arial" w:cs="Arial"/>
        </w:rPr>
        <w:t xml:space="preserve"> of pandemic isolation </w:t>
      </w:r>
      <w:r>
        <w:rPr>
          <w:rFonts w:ascii="Arial" w:eastAsia="Arial" w:hAnsi="Arial" w:cs="Arial"/>
        </w:rPr>
        <w:t xml:space="preserve">related to COVID-19 </w:t>
      </w:r>
      <w:r w:rsidRPr="009A53FF">
        <w:rPr>
          <w:rFonts w:ascii="Arial" w:eastAsia="Arial" w:hAnsi="Arial" w:cs="Arial"/>
        </w:rPr>
        <w:t>for people living with mental health challenges and substance use disorder has increased the risk of harm and</w:t>
      </w:r>
      <w:r>
        <w:rPr>
          <w:rFonts w:ascii="Arial" w:eastAsia="Arial" w:hAnsi="Arial" w:cs="Arial"/>
        </w:rPr>
        <w:t>,</w:t>
      </w:r>
      <w:r w:rsidRPr="009A53FF">
        <w:rPr>
          <w:rFonts w:ascii="Arial" w:eastAsia="Arial" w:hAnsi="Arial" w:cs="Arial"/>
        </w:rPr>
        <w:t xml:space="preserve"> in too many instances, drug</w:t>
      </w:r>
      <w:r>
        <w:rPr>
          <w:rFonts w:ascii="Arial" w:eastAsia="Arial" w:hAnsi="Arial" w:cs="Arial"/>
        </w:rPr>
        <w:t>-</w:t>
      </w:r>
      <w:r w:rsidRPr="009A53FF">
        <w:rPr>
          <w:rFonts w:ascii="Arial" w:eastAsia="Arial" w:hAnsi="Arial" w:cs="Arial"/>
        </w:rPr>
        <w:t>related fatalities; and</w:t>
      </w:r>
    </w:p>
    <w:p w:rsidR="00003AE2" w:rsidP="00003AE2">
      <w:pPr>
        <w:ind w:left="360" w:firstLine="360"/>
        <w:rPr>
          <w:rFonts w:ascii="Arial" w:eastAsia="Arial" w:hAnsi="Arial" w:cs="Arial"/>
        </w:rPr>
      </w:pPr>
      <w:bookmarkStart w:id="15" w:name="_PAR__14_ccbce179_5d6e_4812_b0b5_76c1767"/>
      <w:bookmarkEnd w:id="14"/>
      <w:r>
        <w:rPr>
          <w:rFonts w:ascii="Arial" w:eastAsia="Arial" w:hAnsi="Arial" w:cs="Arial"/>
          <w:b/>
          <w:sz w:val="24"/>
        </w:rPr>
        <w:t>Whereas,</w:t>
      </w:r>
      <w:r>
        <w:rPr>
          <w:rFonts w:ascii="Arial" w:eastAsia="Arial" w:hAnsi="Arial" w:cs="Arial"/>
        </w:rPr>
        <w:t xml:space="preserve"> the providers of substance use disorder services are experiencing an economic hardship that they won't be able to sustain; and</w:t>
      </w:r>
    </w:p>
    <w:p w:rsidR="00003AE2" w:rsidP="00003AE2">
      <w:pPr>
        <w:ind w:left="360" w:firstLine="360"/>
        <w:rPr>
          <w:rFonts w:ascii="Arial" w:eastAsia="Arial" w:hAnsi="Arial" w:cs="Arial"/>
        </w:rPr>
      </w:pPr>
      <w:bookmarkStart w:id="16" w:name="_PAR__15_d3608ba5_470f_4a68_9701_cbd6237"/>
      <w:bookmarkEnd w:id="15"/>
      <w:r>
        <w:rPr>
          <w:rFonts w:ascii="Arial" w:eastAsia="Arial" w:hAnsi="Arial" w:cs="Arial"/>
          <w:b/>
          <w:sz w:val="24"/>
        </w:rPr>
        <w:t>Whereas,</w:t>
      </w:r>
      <w:r>
        <w:rPr>
          <w:rFonts w:ascii="Arial" w:eastAsia="Arial" w:hAnsi="Arial" w:cs="Arial"/>
        </w:rPr>
        <w:t xml:space="preserve"> </w:t>
      </w:r>
      <w:r w:rsidRPr="009A53FF">
        <w:rPr>
          <w:rFonts w:ascii="Arial" w:eastAsia="Arial" w:hAnsi="Arial" w:cs="Arial"/>
        </w:rPr>
        <w:t xml:space="preserve">the waiting lists </w:t>
      </w:r>
      <w:r>
        <w:rPr>
          <w:rFonts w:ascii="Arial" w:eastAsia="Arial" w:hAnsi="Arial" w:cs="Arial"/>
        </w:rPr>
        <w:t>for</w:t>
      </w:r>
      <w:r w:rsidRPr="009A53FF">
        <w:rPr>
          <w:rFonts w:ascii="Arial" w:eastAsia="Arial" w:hAnsi="Arial" w:cs="Arial"/>
        </w:rPr>
        <w:t xml:space="preserve"> substance use disorder treatment</w:t>
      </w:r>
      <w:r>
        <w:rPr>
          <w:rFonts w:ascii="Arial" w:eastAsia="Arial" w:hAnsi="Arial" w:cs="Arial"/>
        </w:rPr>
        <w:t xml:space="preserve"> services</w:t>
      </w:r>
      <w:r w:rsidRPr="009A53FF">
        <w:rPr>
          <w:rFonts w:ascii="Arial" w:eastAsia="Arial" w:hAnsi="Arial" w:cs="Arial"/>
        </w:rPr>
        <w:t xml:space="preserve"> </w:t>
      </w:r>
      <w:r>
        <w:rPr>
          <w:rFonts w:ascii="Arial" w:eastAsia="Arial" w:hAnsi="Arial" w:cs="Arial"/>
        </w:rPr>
        <w:t>are increasing</w:t>
      </w:r>
      <w:r w:rsidRPr="009A53FF">
        <w:rPr>
          <w:rFonts w:ascii="Arial" w:eastAsia="Arial" w:hAnsi="Arial" w:cs="Arial"/>
        </w:rPr>
        <w:t xml:space="preserve"> and the current reimbursement rate is not sufficient to </w:t>
      </w:r>
      <w:r>
        <w:rPr>
          <w:rFonts w:ascii="Arial" w:eastAsia="Arial" w:hAnsi="Arial" w:cs="Arial"/>
        </w:rPr>
        <w:t>attract and maintain</w:t>
      </w:r>
      <w:r w:rsidRPr="009A53FF">
        <w:rPr>
          <w:rFonts w:ascii="Arial" w:eastAsia="Arial" w:hAnsi="Arial" w:cs="Arial"/>
        </w:rPr>
        <w:t xml:space="preserve"> enough provide</w:t>
      </w:r>
      <w:r>
        <w:rPr>
          <w:rFonts w:ascii="Arial" w:eastAsia="Arial" w:hAnsi="Arial" w:cs="Arial"/>
        </w:rPr>
        <w:t>r</w:t>
      </w:r>
      <w:r w:rsidRPr="009A53FF">
        <w:rPr>
          <w:rFonts w:ascii="Arial" w:eastAsia="Arial" w:hAnsi="Arial" w:cs="Arial"/>
        </w:rPr>
        <w:t>s</w:t>
      </w:r>
      <w:r>
        <w:rPr>
          <w:rFonts w:ascii="Arial" w:eastAsia="Arial" w:hAnsi="Arial" w:cs="Arial"/>
        </w:rPr>
        <w:t xml:space="preserve"> to</w:t>
      </w:r>
      <w:r w:rsidRPr="009A53FF">
        <w:rPr>
          <w:rFonts w:ascii="Arial" w:eastAsia="Arial" w:hAnsi="Arial" w:cs="Arial"/>
        </w:rPr>
        <w:t xml:space="preserve"> meet the growing need;</w:t>
      </w:r>
      <w:r>
        <w:rPr>
          <w:rFonts w:ascii="Arial" w:eastAsia="Arial" w:hAnsi="Arial" w:cs="Arial"/>
        </w:rPr>
        <w:t xml:space="preserve"> and</w:t>
      </w:r>
    </w:p>
    <w:p w:rsidR="00003AE2" w:rsidP="00003AE2">
      <w:pPr>
        <w:ind w:left="360" w:firstLine="360"/>
        <w:rPr>
          <w:rFonts w:ascii="Arial" w:eastAsia="Arial" w:hAnsi="Arial" w:cs="Arial"/>
        </w:rPr>
      </w:pPr>
      <w:bookmarkStart w:id="17" w:name="_PAR__16_ddc33075_c662_4eb9_b0da_331f4f8"/>
      <w:bookmarkEnd w:id="16"/>
      <w:r w:rsidRPr="0087446E">
        <w:rPr>
          <w:rFonts w:ascii="Arial" w:eastAsia="Arial" w:hAnsi="Arial" w:cs="Arial"/>
          <w:b/>
          <w:sz w:val="24"/>
          <w:szCs w:val="24"/>
        </w:rPr>
        <w:t>Whereas,</w:t>
      </w:r>
      <w:r>
        <w:rPr>
          <w:rFonts w:ascii="Arial" w:eastAsia="Arial" w:hAnsi="Arial" w:cs="Arial"/>
          <w:b/>
        </w:rPr>
        <w:t xml:space="preserve"> </w:t>
      </w:r>
      <w:r w:rsidRPr="0087446E">
        <w:rPr>
          <w:rFonts w:ascii="Arial" w:eastAsia="Arial" w:hAnsi="Arial" w:cs="Arial"/>
        </w:rPr>
        <w:t>this legislation needs to take effect as soon as possible in order to support these much needed services; and</w:t>
      </w:r>
    </w:p>
    <w:p w:rsidR="00003AE2" w:rsidP="00003AE2">
      <w:pPr>
        <w:ind w:left="360" w:firstLine="360"/>
        <w:rPr>
          <w:rFonts w:ascii="Arial" w:eastAsia="Arial" w:hAnsi="Arial" w:cs="Arial"/>
        </w:rPr>
      </w:pPr>
      <w:bookmarkStart w:id="18" w:name="_PAR__17_8fe3190e_1a91_4679_97f1_f2d2031"/>
      <w:bookmarkEnd w:id="17"/>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003AE2" w:rsidP="00003AE2">
      <w:pPr>
        <w:ind w:left="360" w:firstLine="360"/>
        <w:rPr>
          <w:rFonts w:ascii="Arial" w:eastAsia="Arial" w:hAnsi="Arial" w:cs="Arial"/>
        </w:rPr>
      </w:pPr>
      <w:bookmarkStart w:id="19" w:name="_INSTRUCTION__9e9585ae_2ed5_476a_b0b4_36"/>
      <w:bookmarkStart w:id="20" w:name="_PAR__18_933aa7ea_4e16_4ae9_b093_b8f94f7"/>
      <w:bookmarkEnd w:id="11"/>
      <w:bookmarkEnd w:id="18"/>
      <w:r>
        <w:rPr>
          <w:rFonts w:ascii="Arial" w:eastAsia="Arial" w:hAnsi="Arial" w:cs="Arial"/>
        </w:rPr>
        <w:t>Amend the bill in section 4 in the 2</w:t>
      </w:r>
      <w:r w:rsidRPr="00727D8E">
        <w:rPr>
          <w:rFonts w:ascii="Arial" w:eastAsia="Arial" w:hAnsi="Arial" w:cs="Arial"/>
        </w:rPr>
        <w:t>nd</w:t>
      </w:r>
      <w:r>
        <w:rPr>
          <w:rFonts w:ascii="Arial" w:eastAsia="Arial" w:hAnsi="Arial" w:cs="Arial"/>
        </w:rPr>
        <w:t xml:space="preserve"> line (page 1, line 21 in L.D.) by striking out the following: "January 1, 2022" and inserting the following: 'October 1, 2021'</w:t>
      </w:r>
    </w:p>
    <w:p w:rsidR="00003AE2" w:rsidP="00003AE2">
      <w:pPr>
        <w:ind w:left="360" w:firstLine="360"/>
        <w:rPr>
          <w:rFonts w:ascii="Arial" w:eastAsia="Arial" w:hAnsi="Arial" w:cs="Arial"/>
        </w:rPr>
      </w:pPr>
      <w:bookmarkStart w:id="21" w:name="_INSTRUCTION__5317dc51_1d1d_483b_9782_ad"/>
      <w:bookmarkStart w:id="22" w:name="_PAR__19_c9bb2e78_22c3_4ad9_8771_5d711db"/>
      <w:bookmarkEnd w:id="19"/>
      <w:bookmarkEnd w:id="20"/>
      <w:r>
        <w:rPr>
          <w:rFonts w:ascii="Arial" w:eastAsia="Arial" w:hAnsi="Arial" w:cs="Arial"/>
        </w:rPr>
        <w:t>Amend the bill in section 4 in the last line (page 1, line 24 in L.D.) by inserting after the following: "</w:t>
      </w:r>
      <w:r w:rsidRPr="00A56F9F">
        <w:rPr>
          <w:rFonts w:ascii="Arial" w:eastAsia="Arial" w:hAnsi="Arial" w:cs="Arial"/>
        </w:rPr>
        <w:t>25%.</w:t>
      </w:r>
      <w:r>
        <w:rPr>
          <w:rFonts w:ascii="Arial" w:eastAsia="Arial" w:hAnsi="Arial" w:cs="Arial"/>
        </w:rPr>
        <w:t>" the following: 'The effective date of the reimbursement required by this section must be July 1, 2021.'</w:t>
      </w:r>
    </w:p>
    <w:p w:rsidR="00003AE2" w:rsidP="00003AE2">
      <w:pPr>
        <w:ind w:left="360" w:firstLine="360"/>
        <w:rPr>
          <w:rFonts w:ascii="Arial" w:eastAsia="Arial" w:hAnsi="Arial" w:cs="Arial"/>
        </w:rPr>
      </w:pPr>
      <w:bookmarkStart w:id="23" w:name="_INSTRUCTION__53e9bed6_0069_473e_aad1_2f"/>
      <w:bookmarkStart w:id="24" w:name="_PAGE__2_a7d15df1_db89_42cb_903e_ffe9b7f"/>
      <w:bookmarkStart w:id="25" w:name="_PAR__2_48a0df62_bfdc_4ec7_9737_16efd13e"/>
      <w:bookmarkEnd w:id="1"/>
      <w:bookmarkEnd w:id="21"/>
      <w:bookmarkEnd w:id="22"/>
      <w:r>
        <w:rPr>
          <w:rFonts w:ascii="Arial" w:eastAsia="Arial" w:hAnsi="Arial" w:cs="Arial"/>
        </w:rPr>
        <w:t>Amend the bill in section 5 in the 2</w:t>
      </w:r>
      <w:r w:rsidRPr="008137BF">
        <w:rPr>
          <w:rFonts w:ascii="Arial" w:eastAsia="Arial" w:hAnsi="Arial" w:cs="Arial"/>
        </w:rPr>
        <w:t>nd</w:t>
      </w:r>
      <w:r>
        <w:rPr>
          <w:rFonts w:ascii="Arial" w:eastAsia="Arial" w:hAnsi="Arial" w:cs="Arial"/>
        </w:rPr>
        <w:t xml:space="preserve"> line (page 1, line 26 in L.D.) by striking out the following: "January 1, 2022" and inserting the following: 'October 1, 2021'</w:t>
      </w:r>
    </w:p>
    <w:p w:rsidR="00003AE2" w:rsidP="00003AE2">
      <w:pPr>
        <w:ind w:left="360" w:firstLine="360"/>
        <w:rPr>
          <w:rFonts w:ascii="Arial" w:eastAsia="Arial" w:hAnsi="Arial" w:cs="Arial"/>
        </w:rPr>
      </w:pPr>
      <w:bookmarkStart w:id="26" w:name="_INSTRUCTION__ca030839_9ab2_435e_8942_bb"/>
      <w:bookmarkStart w:id="27" w:name="_PAR__3_b8d43ea3_305b_4f14_9b44_9e6a8d7d"/>
      <w:bookmarkEnd w:id="23"/>
      <w:bookmarkEnd w:id="25"/>
      <w:r w:rsidRPr="007E5A14">
        <w:rPr>
          <w:rFonts w:ascii="Arial" w:eastAsia="Arial" w:hAnsi="Arial" w:cs="Arial"/>
        </w:rPr>
        <w:t>Amend the bill in section 5 in subsection 1 in the last line (page 1, line 32 in L.D.) by inserting after the following: "25%" the following:</w:t>
      </w:r>
      <w:r>
        <w:rPr>
          <w:rFonts w:ascii="Arial" w:eastAsia="Arial" w:hAnsi="Arial" w:cs="Arial"/>
        </w:rPr>
        <w:t xml:space="preserve"> '.  The effective date of the reimbursement required by this subsection must be July 1, 2021'</w:t>
      </w:r>
    </w:p>
    <w:p w:rsidR="00003AE2" w:rsidP="00003AE2">
      <w:pPr>
        <w:ind w:left="360" w:firstLine="360"/>
        <w:rPr>
          <w:rFonts w:ascii="Arial" w:eastAsia="Arial" w:hAnsi="Arial" w:cs="Arial"/>
        </w:rPr>
      </w:pPr>
      <w:bookmarkStart w:id="28" w:name="_INSTRUCTION__2e3bd8a9_3817_4066_b98a_cb"/>
      <w:bookmarkStart w:id="29" w:name="_PAR__4_2daf6948_2ae2_402a_9696_3356d635"/>
      <w:bookmarkEnd w:id="26"/>
      <w:bookmarkEnd w:id="27"/>
      <w:r>
        <w:rPr>
          <w:rFonts w:ascii="Arial" w:eastAsia="Arial" w:hAnsi="Arial" w:cs="Arial"/>
        </w:rPr>
        <w:t>Amend the bill in section 5 in subsection 2 (page 1, line 33 in L.D.) by inserting after the following: "</w:t>
      </w:r>
      <w:r w:rsidRPr="00602AFC">
        <w:rPr>
          <w:rFonts w:ascii="Arial" w:eastAsia="Arial" w:hAnsi="Arial" w:cs="Arial"/>
        </w:rPr>
        <w:t>methodology.</w:t>
      </w:r>
      <w:r>
        <w:rPr>
          <w:rFonts w:ascii="Arial" w:eastAsia="Arial" w:hAnsi="Arial" w:cs="Arial"/>
        </w:rPr>
        <w:t>" the following: 'The effective date of the reimbursement amendment required by this subsection must be July 1, 2021.'</w:t>
      </w:r>
    </w:p>
    <w:p w:rsidR="00003AE2" w:rsidP="00003AE2">
      <w:pPr>
        <w:ind w:left="360" w:firstLine="360"/>
        <w:rPr>
          <w:rFonts w:ascii="Arial" w:eastAsia="Arial" w:hAnsi="Arial" w:cs="Arial"/>
        </w:rPr>
      </w:pPr>
      <w:bookmarkStart w:id="30" w:name="_INSTRUCTION__4c491f1c_b4e5_4d96_a6cc_3f"/>
      <w:bookmarkStart w:id="31" w:name="_PAR__5_171c7ad7_a130_418c_b7d9_c8594eca"/>
      <w:bookmarkEnd w:id="28"/>
      <w:bookmarkEnd w:id="29"/>
      <w:r>
        <w:rPr>
          <w:rFonts w:ascii="Arial" w:eastAsia="Arial" w:hAnsi="Arial" w:cs="Arial"/>
        </w:rPr>
        <w:t>Amend the bill in section 6 in the 2</w:t>
      </w:r>
      <w:r w:rsidRPr="002F7829">
        <w:rPr>
          <w:rFonts w:ascii="Arial" w:eastAsia="Arial" w:hAnsi="Arial" w:cs="Arial"/>
        </w:rPr>
        <w:t>nd</w:t>
      </w:r>
      <w:r>
        <w:rPr>
          <w:rFonts w:ascii="Arial" w:eastAsia="Arial" w:hAnsi="Arial" w:cs="Arial"/>
        </w:rPr>
        <w:t xml:space="preserve"> line (page 1, line 35 in L.D.) by striking out the following: "January 1, 2022" and inserting the following: 'October 1, 2021'</w:t>
      </w:r>
    </w:p>
    <w:p w:rsidR="00003AE2" w:rsidP="00003AE2">
      <w:pPr>
        <w:ind w:left="360" w:firstLine="360"/>
        <w:rPr>
          <w:rFonts w:ascii="Arial" w:eastAsia="Arial" w:hAnsi="Arial" w:cs="Arial"/>
        </w:rPr>
      </w:pPr>
      <w:bookmarkStart w:id="32" w:name="_INSTRUCTION__6c075f5b_b775_40e8_93f3_76"/>
      <w:bookmarkStart w:id="33" w:name="_PAR__6_9df6a3cf_34f6_4583_8f52_71ba5ca7"/>
      <w:bookmarkEnd w:id="30"/>
      <w:bookmarkEnd w:id="31"/>
      <w:r>
        <w:rPr>
          <w:rFonts w:ascii="Arial" w:eastAsia="Arial" w:hAnsi="Arial" w:cs="Arial"/>
        </w:rPr>
        <w:t>Amend the bill by inserting after section 6 the following:</w:t>
      </w:r>
    </w:p>
    <w:p w:rsidR="00003AE2" w:rsidP="00003AE2">
      <w:pPr>
        <w:ind w:left="360" w:firstLine="360"/>
        <w:rPr>
          <w:rFonts w:ascii="Arial" w:eastAsia="Arial" w:hAnsi="Arial" w:cs="Arial"/>
        </w:rPr>
      </w:pPr>
      <w:bookmarkStart w:id="34" w:name="_PAR__7_ceb1349e_ca94_4cbf_bf16_0fd0fbdb"/>
      <w:bookmarkEnd w:id="33"/>
      <w:r>
        <w:rPr>
          <w:rFonts w:ascii="Arial" w:eastAsia="Arial" w:hAnsi="Arial" w:cs="Arial"/>
        </w:rPr>
        <w:t>'</w:t>
      </w:r>
      <w:r>
        <w:rPr>
          <w:rFonts w:ascii="Arial" w:eastAsia="Arial" w:hAnsi="Arial" w:cs="Arial"/>
          <w:b/>
          <w:sz w:val="24"/>
        </w:rPr>
        <w:t>Sec. 7.  Appropriations and allocations.</w:t>
      </w:r>
      <w:r>
        <w:rPr>
          <w:rFonts w:ascii="Arial" w:eastAsia="Arial" w:hAnsi="Arial" w:cs="Arial"/>
        </w:rPr>
        <w:t>  The following appropriations and allocations are made.</w:t>
      </w:r>
    </w:p>
    <w:p w:rsidR="00003AE2" w:rsidP="00003AE2">
      <w:pPr>
        <w:pStyle w:val="BPSParagraphLeftAlign"/>
        <w:suppressAutoHyphens/>
        <w:ind w:left="360"/>
        <w:rPr>
          <w:rFonts w:ascii="Arial" w:eastAsia="Arial" w:hAnsi="Arial" w:cs="Arial"/>
        </w:rPr>
      </w:pPr>
      <w:bookmarkStart w:id="35" w:name="_PAR__8_7ca61370_68dd_495a_80f4_56557aeb"/>
      <w:bookmarkEnd w:id="34"/>
      <w:r>
        <w:rPr>
          <w:rFonts w:ascii="Arial" w:eastAsia="Arial" w:hAnsi="Arial" w:cs="Arial"/>
          <w:b/>
        </w:rPr>
        <w:t>HEALTH AND HUMAN SERVICES, DEPARTMENT OF</w:t>
      </w:r>
    </w:p>
    <w:p w:rsidR="00003AE2" w:rsidP="00003AE2">
      <w:pPr>
        <w:pStyle w:val="BPSParagraphLeftAlign"/>
        <w:suppressAutoHyphens/>
        <w:ind w:left="360"/>
        <w:rPr>
          <w:rFonts w:ascii="Arial" w:eastAsia="Arial" w:hAnsi="Arial" w:cs="Arial"/>
        </w:rPr>
      </w:pPr>
      <w:bookmarkStart w:id="36" w:name="_PAR__9_c54beef9_d56b_4372_8d38_3cf531db"/>
      <w:bookmarkEnd w:id="35"/>
      <w:r>
        <w:rPr>
          <w:rFonts w:ascii="Arial" w:eastAsia="Arial" w:hAnsi="Arial" w:cs="Arial"/>
          <w:b/>
        </w:rPr>
        <w:t>Medical Care - Payments to Providers 0147</w:t>
      </w:r>
    </w:p>
    <w:p w:rsidR="00003AE2" w:rsidP="00003AE2">
      <w:pPr>
        <w:ind w:left="360"/>
        <w:rPr>
          <w:rFonts w:ascii="Arial" w:eastAsia="Arial" w:hAnsi="Arial" w:cs="Arial"/>
        </w:rPr>
      </w:pPr>
      <w:bookmarkStart w:id="37" w:name="_PAR__10_8a6f6c76_d450_4dfc_aded_90ab43a"/>
      <w:bookmarkEnd w:id="36"/>
      <w:r>
        <w:rPr>
          <w:rFonts w:ascii="Arial" w:eastAsia="Arial" w:hAnsi="Arial" w:cs="Arial"/>
        </w:rPr>
        <w:t>Initiative: Provides funding for the Department of Health and Human Services to amend its rules under Chapter 101: MaineCare Benefits Manual, Chapter III, Section 65, Behavioral Health Services, to increase reimbursement for substance use disorder outpatient services by 25%.</w:t>
      </w:r>
    </w:p>
    <w:tbl>
      <w:tblPr>
        <w:tblStyle w:val="BPSTable"/>
        <w:tblW w:w="0" w:type="auto"/>
        <w:tblInd w:w="360" w:type="dxa"/>
        <w:tblCellMar>
          <w:left w:w="0" w:type="dxa"/>
          <w:right w:w="0" w:type="dxa"/>
        </w:tblCellMar>
        <w:tblLook w:val="04A0"/>
      </w:tblPr>
      <w:tblGrid>
        <w:gridCol w:w="5009"/>
        <w:gridCol w:w="1463"/>
        <w:gridCol w:w="1463"/>
      </w:tblGrid>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38" w:name="_PAR__11_6cfbc1df_697a_4332_8e4e_a982cf6"/>
            <w:bookmarkStart w:id="39" w:name="_LINE__20_31deea6d_5eb5_4527_b7b5_bbca2f"/>
            <w:bookmarkEnd w:id="37"/>
            <w:r>
              <w:rPr>
                <w:rFonts w:ascii="Arial" w:eastAsia="Arial" w:hAnsi="Arial" w:cs="Arial"/>
                <w:b/>
              </w:rPr>
              <w:t>GENERAL FUND</w:t>
            </w:r>
            <w:bookmarkEnd w:id="39"/>
          </w:p>
        </w:tc>
        <w:tc>
          <w:tcPr>
            <w:tcW w:w="1469" w:type="dxa"/>
          </w:tcPr>
          <w:p w:rsidR="00003AE2" w:rsidP="00D128FA">
            <w:pPr>
              <w:spacing w:before="0" w:after="0"/>
              <w:jc w:val="right"/>
              <w:rPr>
                <w:rFonts w:ascii="Arial" w:eastAsia="Arial" w:hAnsi="Arial" w:cs="Arial"/>
              </w:rPr>
            </w:pPr>
            <w:bookmarkStart w:id="40" w:name="_LINE__20_7dc41985_4e5a_4c7f_a338_724980"/>
            <w:r>
              <w:rPr>
                <w:rFonts w:ascii="Arial" w:eastAsia="Arial" w:hAnsi="Arial" w:cs="Arial"/>
                <w:b/>
              </w:rPr>
              <w:t>2021-22</w:t>
            </w:r>
            <w:bookmarkEnd w:id="40"/>
          </w:p>
        </w:tc>
        <w:tc>
          <w:tcPr>
            <w:tcW w:w="1469" w:type="dxa"/>
          </w:tcPr>
          <w:p w:rsidR="00003AE2" w:rsidP="00D128FA">
            <w:pPr>
              <w:spacing w:before="0" w:after="0"/>
              <w:jc w:val="right"/>
              <w:rPr>
                <w:rFonts w:ascii="Arial" w:eastAsia="Arial" w:hAnsi="Arial" w:cs="Arial"/>
              </w:rPr>
            </w:pPr>
            <w:bookmarkStart w:id="41" w:name="_LINE__20_c99c9d85_29fd_428d_9760_c5e830"/>
            <w:r>
              <w:rPr>
                <w:rFonts w:ascii="Arial" w:eastAsia="Arial" w:hAnsi="Arial" w:cs="Arial"/>
                <w:b/>
              </w:rPr>
              <w:t>2022-23</w:t>
            </w:r>
            <w:bookmarkEnd w:id="41"/>
          </w:p>
        </w:tc>
      </w:tr>
      <w:tr w:rsidTr="00D128FA">
        <w:tblPrEx>
          <w:tblW w:w="0" w:type="auto"/>
          <w:tblInd w:w="360" w:type="dxa"/>
          <w:tblCellMar>
            <w:left w:w="0" w:type="dxa"/>
            <w:right w:w="0" w:type="dxa"/>
          </w:tblCellMar>
          <w:tblLook w:val="04A0"/>
        </w:tblPrEx>
        <w:tc>
          <w:tcPr>
            <w:tcW w:w="5069" w:type="dxa"/>
          </w:tcPr>
          <w:p w:rsidR="00003AE2" w:rsidP="00D128FA">
            <w:pPr>
              <w:spacing w:before="0" w:after="0"/>
              <w:ind w:left="180"/>
              <w:rPr>
                <w:rFonts w:ascii="Arial" w:eastAsia="Arial" w:hAnsi="Arial" w:cs="Arial"/>
              </w:rPr>
            </w:pPr>
            <w:bookmarkStart w:id="42" w:name="_LINE__21_b6359fd2_8083_43c6_a1f0_69c7fe"/>
            <w:r>
              <w:rPr>
                <w:rFonts w:ascii="Arial" w:eastAsia="Arial" w:hAnsi="Arial" w:cs="Arial"/>
              </w:rPr>
              <w:t>All Other</w:t>
            </w:r>
            <w:bookmarkEnd w:id="42"/>
          </w:p>
        </w:tc>
        <w:tc>
          <w:tcPr>
            <w:tcW w:w="1469" w:type="dxa"/>
          </w:tcPr>
          <w:p w:rsidR="00003AE2" w:rsidP="00D128FA">
            <w:pPr>
              <w:spacing w:before="0" w:after="0"/>
              <w:jc w:val="right"/>
              <w:rPr>
                <w:rFonts w:ascii="Arial" w:eastAsia="Arial" w:hAnsi="Arial" w:cs="Arial"/>
              </w:rPr>
            </w:pPr>
            <w:bookmarkStart w:id="43" w:name="_LINE__21_5168d9c4_7e20_40aa_92d3_573569"/>
            <w:r>
              <w:rPr>
                <w:rFonts w:ascii="Arial" w:eastAsia="Arial" w:hAnsi="Arial" w:cs="Arial"/>
              </w:rPr>
              <w:t>$789,379</w:t>
            </w:r>
            <w:bookmarkEnd w:id="43"/>
          </w:p>
        </w:tc>
        <w:tc>
          <w:tcPr>
            <w:tcW w:w="1469" w:type="dxa"/>
          </w:tcPr>
          <w:p w:rsidR="00003AE2" w:rsidP="00D128FA">
            <w:pPr>
              <w:spacing w:before="0" w:after="0"/>
              <w:jc w:val="right"/>
              <w:rPr>
                <w:rFonts w:ascii="Arial" w:eastAsia="Arial" w:hAnsi="Arial" w:cs="Arial"/>
              </w:rPr>
            </w:pPr>
            <w:bookmarkStart w:id="44" w:name="_LINE__21_ff6222d2_0109_465b_9672_c96b15"/>
            <w:r>
              <w:rPr>
                <w:rFonts w:ascii="Arial" w:eastAsia="Arial" w:hAnsi="Arial" w:cs="Arial"/>
              </w:rPr>
              <w:t>$868,669</w:t>
            </w:r>
            <w:bookmarkEnd w:id="44"/>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45" w:name="_LINE__22_2dc4c6bb_f59a_4971_8b72_7963e2"/>
            <w:r>
              <w:rPr>
                <w:rFonts w:ascii="Arial" w:eastAsia="Arial" w:hAnsi="Arial" w:cs="Arial"/>
              </w:rPr>
              <w:t xml:space="preserve"> </w:t>
            </w:r>
            <w:bookmarkEnd w:id="45"/>
          </w:p>
        </w:tc>
        <w:tc>
          <w:tcPr>
            <w:tcW w:w="1469" w:type="dxa"/>
          </w:tcPr>
          <w:p w:rsidR="00003AE2" w:rsidP="00D128FA">
            <w:pPr>
              <w:spacing w:before="0" w:after="0"/>
              <w:jc w:val="right"/>
              <w:rPr>
                <w:rFonts w:ascii="Arial" w:eastAsia="Arial" w:hAnsi="Arial" w:cs="Arial"/>
              </w:rPr>
            </w:pPr>
            <w:bookmarkStart w:id="46" w:name="_LINE__22_f74e5c8a_7d4f_4469_b0bc_d942ba"/>
            <w:r>
              <w:rPr>
                <w:rFonts w:ascii="Arial" w:eastAsia="Arial" w:hAnsi="Arial" w:cs="Arial"/>
              </w:rPr>
              <w:t>__________</w:t>
            </w:r>
            <w:bookmarkEnd w:id="46"/>
          </w:p>
        </w:tc>
        <w:tc>
          <w:tcPr>
            <w:tcW w:w="1469" w:type="dxa"/>
          </w:tcPr>
          <w:p w:rsidR="00003AE2" w:rsidP="00D128FA">
            <w:pPr>
              <w:spacing w:before="0" w:after="0"/>
              <w:jc w:val="right"/>
              <w:rPr>
                <w:rFonts w:ascii="Arial" w:eastAsia="Arial" w:hAnsi="Arial" w:cs="Arial"/>
              </w:rPr>
            </w:pPr>
            <w:bookmarkStart w:id="47" w:name="_LINE__22_b423347d_4df8_4417_99b5_56a748"/>
            <w:r>
              <w:rPr>
                <w:rFonts w:ascii="Arial" w:eastAsia="Arial" w:hAnsi="Arial" w:cs="Arial"/>
              </w:rPr>
              <w:t>__________</w:t>
            </w:r>
            <w:bookmarkEnd w:id="47"/>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48" w:name="_LINE__23_37c4df0b_98f2_49a4_bb1f_4cb3b8"/>
            <w:r>
              <w:rPr>
                <w:rFonts w:ascii="Arial" w:eastAsia="Arial" w:hAnsi="Arial" w:cs="Arial"/>
              </w:rPr>
              <w:t>GENERAL FUND TOTAL</w:t>
            </w:r>
            <w:bookmarkEnd w:id="48"/>
          </w:p>
        </w:tc>
        <w:tc>
          <w:tcPr>
            <w:tcW w:w="1469" w:type="dxa"/>
          </w:tcPr>
          <w:p w:rsidR="00003AE2" w:rsidP="00D128FA">
            <w:pPr>
              <w:spacing w:before="0" w:after="0"/>
              <w:jc w:val="right"/>
              <w:rPr>
                <w:rFonts w:ascii="Arial" w:eastAsia="Arial" w:hAnsi="Arial" w:cs="Arial"/>
              </w:rPr>
            </w:pPr>
            <w:bookmarkStart w:id="49" w:name="_LINE__23_46f546bb_8ce7_4cc2_a2f6_4bcbfe"/>
            <w:r>
              <w:rPr>
                <w:rFonts w:ascii="Arial" w:eastAsia="Arial" w:hAnsi="Arial" w:cs="Arial"/>
              </w:rPr>
              <w:t>$789,379</w:t>
            </w:r>
            <w:bookmarkEnd w:id="49"/>
          </w:p>
        </w:tc>
        <w:tc>
          <w:tcPr>
            <w:tcW w:w="1469" w:type="dxa"/>
          </w:tcPr>
          <w:p w:rsidR="00003AE2" w:rsidP="00D128FA">
            <w:pPr>
              <w:spacing w:before="0" w:after="0"/>
              <w:jc w:val="right"/>
              <w:rPr>
                <w:rFonts w:ascii="Arial" w:eastAsia="Arial" w:hAnsi="Arial" w:cs="Arial"/>
              </w:rPr>
            </w:pPr>
            <w:bookmarkStart w:id="50" w:name="_LINE__23_b69f4510_f139_46e3_b424_a309b4"/>
            <w:r>
              <w:rPr>
                <w:rFonts w:ascii="Arial" w:eastAsia="Arial" w:hAnsi="Arial" w:cs="Arial"/>
              </w:rPr>
              <w:t>$868,669</w:t>
            </w:r>
            <w:bookmarkEnd w:id="50"/>
          </w:p>
        </w:tc>
      </w:tr>
    </w:tbl>
    <w:p w:rsidR="00003AE2" w:rsidP="00003AE2">
      <w:pPr>
        <w:ind w:left="360"/>
        <w:rPr>
          <w:rFonts w:ascii="Arial" w:eastAsia="Arial" w:hAnsi="Arial" w:cs="Arial"/>
        </w:rPr>
      </w:pPr>
      <w:bookmarkStart w:id="51" w:name="_PAR__12_9ca09c25_f354_4afe_a974_2be8ab0"/>
      <w:bookmarkEnd w:id="3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52" w:name="_PAR__13_132a5554_891e_4f19_9d50_b410acb"/>
            <w:bookmarkStart w:id="53" w:name="_LINE__25_89441300_5d97_43d4_97fa_26e718"/>
            <w:bookmarkEnd w:id="51"/>
            <w:r>
              <w:rPr>
                <w:rFonts w:ascii="Arial" w:eastAsia="Arial" w:hAnsi="Arial" w:cs="Arial"/>
                <w:b/>
              </w:rPr>
              <w:t>FEDERAL EXPENDITURES FUND</w:t>
            </w:r>
            <w:bookmarkEnd w:id="53"/>
          </w:p>
        </w:tc>
        <w:tc>
          <w:tcPr>
            <w:tcW w:w="1469" w:type="dxa"/>
          </w:tcPr>
          <w:p w:rsidR="00003AE2" w:rsidP="00D128FA">
            <w:pPr>
              <w:spacing w:before="0" w:after="0"/>
              <w:jc w:val="right"/>
              <w:rPr>
                <w:rFonts w:ascii="Arial" w:eastAsia="Arial" w:hAnsi="Arial" w:cs="Arial"/>
              </w:rPr>
            </w:pPr>
            <w:bookmarkStart w:id="54" w:name="_LINE__25_20dd727e_2ba6_408f_887c_c941a6"/>
            <w:r>
              <w:rPr>
                <w:rFonts w:ascii="Arial" w:eastAsia="Arial" w:hAnsi="Arial" w:cs="Arial"/>
                <w:b/>
              </w:rPr>
              <w:t>2021-22</w:t>
            </w:r>
            <w:bookmarkEnd w:id="54"/>
          </w:p>
        </w:tc>
        <w:tc>
          <w:tcPr>
            <w:tcW w:w="1469" w:type="dxa"/>
          </w:tcPr>
          <w:p w:rsidR="00003AE2" w:rsidP="00D128FA">
            <w:pPr>
              <w:spacing w:before="0" w:after="0"/>
              <w:jc w:val="right"/>
              <w:rPr>
                <w:rFonts w:ascii="Arial" w:eastAsia="Arial" w:hAnsi="Arial" w:cs="Arial"/>
              </w:rPr>
            </w:pPr>
            <w:bookmarkStart w:id="55" w:name="_LINE__25_aafc9249_8838_474c_80cd_ce7092"/>
            <w:r>
              <w:rPr>
                <w:rFonts w:ascii="Arial" w:eastAsia="Arial" w:hAnsi="Arial" w:cs="Arial"/>
                <w:b/>
              </w:rPr>
              <w:t>2022-23</w:t>
            </w:r>
            <w:bookmarkEnd w:id="55"/>
          </w:p>
        </w:tc>
      </w:tr>
      <w:tr w:rsidTr="00D128FA">
        <w:tblPrEx>
          <w:tblW w:w="0" w:type="auto"/>
          <w:tblInd w:w="360" w:type="dxa"/>
          <w:tblCellMar>
            <w:left w:w="0" w:type="dxa"/>
            <w:right w:w="0" w:type="dxa"/>
          </w:tblCellMar>
          <w:tblLook w:val="04A0"/>
        </w:tblPrEx>
        <w:tc>
          <w:tcPr>
            <w:tcW w:w="5069" w:type="dxa"/>
          </w:tcPr>
          <w:p w:rsidR="00003AE2" w:rsidP="00D128FA">
            <w:pPr>
              <w:spacing w:before="0" w:after="0"/>
              <w:ind w:left="180"/>
              <w:rPr>
                <w:rFonts w:ascii="Arial" w:eastAsia="Arial" w:hAnsi="Arial" w:cs="Arial"/>
              </w:rPr>
            </w:pPr>
            <w:bookmarkStart w:id="56" w:name="_LINE__26_5f340c24_6090_49b1_a8f1_1985a6"/>
            <w:r>
              <w:rPr>
                <w:rFonts w:ascii="Arial" w:eastAsia="Arial" w:hAnsi="Arial" w:cs="Arial"/>
              </w:rPr>
              <w:t>All Other</w:t>
            </w:r>
            <w:bookmarkEnd w:id="56"/>
          </w:p>
        </w:tc>
        <w:tc>
          <w:tcPr>
            <w:tcW w:w="1469" w:type="dxa"/>
          </w:tcPr>
          <w:p w:rsidR="00003AE2" w:rsidP="00D128FA">
            <w:pPr>
              <w:spacing w:before="0" w:after="0"/>
              <w:jc w:val="right"/>
              <w:rPr>
                <w:rFonts w:ascii="Arial" w:eastAsia="Arial" w:hAnsi="Arial" w:cs="Arial"/>
              </w:rPr>
            </w:pPr>
            <w:bookmarkStart w:id="57" w:name="_LINE__26_1490040d_7a4b_4796_81e2_054c22"/>
            <w:r>
              <w:rPr>
                <w:rFonts w:ascii="Arial" w:eastAsia="Arial" w:hAnsi="Arial" w:cs="Arial"/>
              </w:rPr>
              <w:t>$4,908,533</w:t>
            </w:r>
            <w:bookmarkEnd w:id="57"/>
          </w:p>
        </w:tc>
        <w:tc>
          <w:tcPr>
            <w:tcW w:w="1469" w:type="dxa"/>
          </w:tcPr>
          <w:p w:rsidR="00003AE2" w:rsidP="00D128FA">
            <w:pPr>
              <w:spacing w:before="0" w:after="0"/>
              <w:jc w:val="right"/>
              <w:rPr>
                <w:rFonts w:ascii="Arial" w:eastAsia="Arial" w:hAnsi="Arial" w:cs="Arial"/>
              </w:rPr>
            </w:pPr>
            <w:bookmarkStart w:id="58" w:name="_LINE__26_ac9ca311_dec2_4be7_9ebe_86135a"/>
            <w:r>
              <w:rPr>
                <w:rFonts w:ascii="Arial" w:eastAsia="Arial" w:hAnsi="Arial" w:cs="Arial"/>
              </w:rPr>
              <w:t>$4,829,243</w:t>
            </w:r>
            <w:bookmarkEnd w:id="58"/>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59" w:name="_LINE__27_01ec346b_19e1_4c6c_bcb6_399e95"/>
            <w:r>
              <w:rPr>
                <w:rFonts w:ascii="Arial" w:eastAsia="Arial" w:hAnsi="Arial" w:cs="Arial"/>
              </w:rPr>
              <w:t xml:space="preserve"> </w:t>
            </w:r>
            <w:bookmarkEnd w:id="59"/>
          </w:p>
        </w:tc>
        <w:tc>
          <w:tcPr>
            <w:tcW w:w="1469" w:type="dxa"/>
          </w:tcPr>
          <w:p w:rsidR="00003AE2" w:rsidP="00D128FA">
            <w:pPr>
              <w:spacing w:before="0" w:after="0"/>
              <w:jc w:val="right"/>
              <w:rPr>
                <w:rFonts w:ascii="Arial" w:eastAsia="Arial" w:hAnsi="Arial" w:cs="Arial"/>
              </w:rPr>
            </w:pPr>
            <w:bookmarkStart w:id="60" w:name="_LINE__27_a3615d2a_9256_44d3_8b1b_c51ebf"/>
            <w:r>
              <w:rPr>
                <w:rFonts w:ascii="Arial" w:eastAsia="Arial" w:hAnsi="Arial" w:cs="Arial"/>
              </w:rPr>
              <w:t>__________</w:t>
            </w:r>
            <w:bookmarkEnd w:id="60"/>
          </w:p>
        </w:tc>
        <w:tc>
          <w:tcPr>
            <w:tcW w:w="1469" w:type="dxa"/>
          </w:tcPr>
          <w:p w:rsidR="00003AE2" w:rsidP="00D128FA">
            <w:pPr>
              <w:spacing w:before="0" w:after="0"/>
              <w:jc w:val="right"/>
              <w:rPr>
                <w:rFonts w:ascii="Arial" w:eastAsia="Arial" w:hAnsi="Arial" w:cs="Arial"/>
              </w:rPr>
            </w:pPr>
            <w:bookmarkStart w:id="61" w:name="_LINE__27_91fc31d2_15d7_43e5_b2da_ec7fa3"/>
            <w:r>
              <w:rPr>
                <w:rFonts w:ascii="Arial" w:eastAsia="Arial" w:hAnsi="Arial" w:cs="Arial"/>
              </w:rPr>
              <w:t>__________</w:t>
            </w:r>
            <w:bookmarkEnd w:id="61"/>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62" w:name="_LINE__28_eec99bf1_99c9_4e6b_9d75_d2f1fa"/>
            <w:r>
              <w:rPr>
                <w:rFonts w:ascii="Arial" w:eastAsia="Arial" w:hAnsi="Arial" w:cs="Arial"/>
              </w:rPr>
              <w:t>FEDERAL EXPENDITURES FUND TOTAL</w:t>
            </w:r>
            <w:bookmarkEnd w:id="62"/>
          </w:p>
        </w:tc>
        <w:tc>
          <w:tcPr>
            <w:tcW w:w="1469" w:type="dxa"/>
          </w:tcPr>
          <w:p w:rsidR="00003AE2" w:rsidP="00D128FA">
            <w:pPr>
              <w:spacing w:before="0" w:after="0"/>
              <w:jc w:val="right"/>
              <w:rPr>
                <w:rFonts w:ascii="Arial" w:eastAsia="Arial" w:hAnsi="Arial" w:cs="Arial"/>
              </w:rPr>
            </w:pPr>
            <w:bookmarkStart w:id="63" w:name="_LINE__28_db8ca05d_afac_4662_bbef_6c79d3"/>
            <w:r>
              <w:rPr>
                <w:rFonts w:ascii="Arial" w:eastAsia="Arial" w:hAnsi="Arial" w:cs="Arial"/>
              </w:rPr>
              <w:t>$4,908,533</w:t>
            </w:r>
            <w:bookmarkEnd w:id="63"/>
          </w:p>
        </w:tc>
        <w:tc>
          <w:tcPr>
            <w:tcW w:w="1469" w:type="dxa"/>
          </w:tcPr>
          <w:p w:rsidR="00003AE2" w:rsidP="00D128FA">
            <w:pPr>
              <w:spacing w:before="0" w:after="0"/>
              <w:jc w:val="right"/>
              <w:rPr>
                <w:rFonts w:ascii="Arial" w:eastAsia="Arial" w:hAnsi="Arial" w:cs="Arial"/>
              </w:rPr>
            </w:pPr>
            <w:bookmarkStart w:id="64" w:name="_LINE__28_241db1c0_b7b6_416b_87ca_3be37b"/>
            <w:r>
              <w:rPr>
                <w:rFonts w:ascii="Arial" w:eastAsia="Arial" w:hAnsi="Arial" w:cs="Arial"/>
              </w:rPr>
              <w:t>$4,829,243</w:t>
            </w:r>
            <w:bookmarkEnd w:id="64"/>
          </w:p>
        </w:tc>
      </w:tr>
    </w:tbl>
    <w:p w:rsidR="00003AE2" w:rsidP="00003AE2">
      <w:pPr>
        <w:ind w:left="360"/>
        <w:rPr>
          <w:rFonts w:ascii="Arial" w:eastAsia="Arial" w:hAnsi="Arial" w:cs="Arial"/>
        </w:rPr>
      </w:pPr>
      <w:bookmarkStart w:id="65" w:name="_PAR__14_3a16c8f9_f401_4554_9414_38df938"/>
      <w:bookmarkEnd w:id="5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66" w:name="_PAR__15_ea342382_b1db_4533_ab4e_1c9b1e7"/>
            <w:bookmarkStart w:id="67" w:name="_LINE__30_575ca390_099f_486f_9d52_cac945"/>
            <w:bookmarkEnd w:id="65"/>
            <w:r>
              <w:rPr>
                <w:rFonts w:ascii="Arial" w:eastAsia="Arial" w:hAnsi="Arial" w:cs="Arial"/>
                <w:b/>
              </w:rPr>
              <w:t>OTHER SPECIAL REVENUE FUNDS</w:t>
            </w:r>
            <w:bookmarkEnd w:id="67"/>
          </w:p>
        </w:tc>
        <w:tc>
          <w:tcPr>
            <w:tcW w:w="1469" w:type="dxa"/>
          </w:tcPr>
          <w:p w:rsidR="00003AE2" w:rsidP="00D128FA">
            <w:pPr>
              <w:spacing w:before="0" w:after="0"/>
              <w:jc w:val="right"/>
              <w:rPr>
                <w:rFonts w:ascii="Arial" w:eastAsia="Arial" w:hAnsi="Arial" w:cs="Arial"/>
              </w:rPr>
            </w:pPr>
            <w:bookmarkStart w:id="68" w:name="_LINE__30_3ed81f97_2309_4d61_9dba_2821ec"/>
            <w:r>
              <w:rPr>
                <w:rFonts w:ascii="Arial" w:eastAsia="Arial" w:hAnsi="Arial" w:cs="Arial"/>
                <w:b/>
              </w:rPr>
              <w:t>2021-22</w:t>
            </w:r>
            <w:bookmarkEnd w:id="68"/>
          </w:p>
        </w:tc>
        <w:tc>
          <w:tcPr>
            <w:tcW w:w="1469" w:type="dxa"/>
          </w:tcPr>
          <w:p w:rsidR="00003AE2" w:rsidP="00D128FA">
            <w:pPr>
              <w:spacing w:before="0" w:after="0"/>
              <w:jc w:val="right"/>
              <w:rPr>
                <w:rFonts w:ascii="Arial" w:eastAsia="Arial" w:hAnsi="Arial" w:cs="Arial"/>
              </w:rPr>
            </w:pPr>
            <w:bookmarkStart w:id="69" w:name="_LINE__30_55f2b081_70b0_40ba_a121_2cfa11"/>
            <w:r>
              <w:rPr>
                <w:rFonts w:ascii="Arial" w:eastAsia="Arial" w:hAnsi="Arial" w:cs="Arial"/>
                <w:b/>
              </w:rPr>
              <w:t>2022-23</w:t>
            </w:r>
            <w:bookmarkEnd w:id="69"/>
          </w:p>
        </w:tc>
      </w:tr>
      <w:tr w:rsidTr="00D128FA">
        <w:tblPrEx>
          <w:tblW w:w="0" w:type="auto"/>
          <w:tblInd w:w="360" w:type="dxa"/>
          <w:tblCellMar>
            <w:left w:w="0" w:type="dxa"/>
            <w:right w:w="0" w:type="dxa"/>
          </w:tblCellMar>
          <w:tblLook w:val="04A0"/>
        </w:tblPrEx>
        <w:tc>
          <w:tcPr>
            <w:tcW w:w="5069" w:type="dxa"/>
          </w:tcPr>
          <w:p w:rsidR="00003AE2" w:rsidP="00D128FA">
            <w:pPr>
              <w:spacing w:before="0" w:after="0"/>
              <w:ind w:left="180"/>
              <w:rPr>
                <w:rFonts w:ascii="Arial" w:eastAsia="Arial" w:hAnsi="Arial" w:cs="Arial"/>
              </w:rPr>
            </w:pPr>
            <w:bookmarkStart w:id="70" w:name="_LINE__31_60804ba2_d100_4838_8d7f_5ad9b4"/>
            <w:r>
              <w:rPr>
                <w:rFonts w:ascii="Arial" w:eastAsia="Arial" w:hAnsi="Arial" w:cs="Arial"/>
              </w:rPr>
              <w:t>All Other</w:t>
            </w:r>
            <w:bookmarkEnd w:id="70"/>
          </w:p>
        </w:tc>
        <w:tc>
          <w:tcPr>
            <w:tcW w:w="1469" w:type="dxa"/>
          </w:tcPr>
          <w:p w:rsidR="00003AE2" w:rsidP="00D128FA">
            <w:pPr>
              <w:spacing w:before="0" w:after="0"/>
              <w:jc w:val="right"/>
              <w:rPr>
                <w:rFonts w:ascii="Arial" w:eastAsia="Arial" w:hAnsi="Arial" w:cs="Arial"/>
              </w:rPr>
            </w:pPr>
            <w:bookmarkStart w:id="71" w:name="_LINE__31_c6706161_258e_4c75_b5e9_848d62"/>
            <w:r>
              <w:rPr>
                <w:rFonts w:ascii="Arial" w:eastAsia="Arial" w:hAnsi="Arial" w:cs="Arial"/>
              </w:rPr>
              <w:t>$363,697</w:t>
            </w:r>
            <w:bookmarkEnd w:id="71"/>
          </w:p>
        </w:tc>
        <w:tc>
          <w:tcPr>
            <w:tcW w:w="1469" w:type="dxa"/>
          </w:tcPr>
          <w:p w:rsidR="00003AE2" w:rsidP="00D128FA">
            <w:pPr>
              <w:spacing w:before="0" w:after="0"/>
              <w:jc w:val="right"/>
              <w:rPr>
                <w:rFonts w:ascii="Arial" w:eastAsia="Arial" w:hAnsi="Arial" w:cs="Arial"/>
              </w:rPr>
            </w:pPr>
            <w:bookmarkStart w:id="72" w:name="_LINE__31_e910ba57_af64_46e7_a9a8_707a55"/>
            <w:r>
              <w:rPr>
                <w:rFonts w:ascii="Arial" w:eastAsia="Arial" w:hAnsi="Arial" w:cs="Arial"/>
              </w:rPr>
              <w:t>$363,697</w:t>
            </w:r>
            <w:bookmarkEnd w:id="72"/>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73" w:name="_LINE__32_ec4c44a3_1511_4183_b077_31b236"/>
            <w:r>
              <w:rPr>
                <w:rFonts w:ascii="Arial" w:eastAsia="Arial" w:hAnsi="Arial" w:cs="Arial"/>
              </w:rPr>
              <w:t xml:space="preserve"> </w:t>
            </w:r>
            <w:bookmarkEnd w:id="73"/>
          </w:p>
        </w:tc>
        <w:tc>
          <w:tcPr>
            <w:tcW w:w="1469" w:type="dxa"/>
          </w:tcPr>
          <w:p w:rsidR="00003AE2" w:rsidP="00D128FA">
            <w:pPr>
              <w:spacing w:before="0" w:after="0"/>
              <w:jc w:val="right"/>
              <w:rPr>
                <w:rFonts w:ascii="Arial" w:eastAsia="Arial" w:hAnsi="Arial" w:cs="Arial"/>
              </w:rPr>
            </w:pPr>
            <w:bookmarkStart w:id="74" w:name="_LINE__32_0525934f_fccf_474e_bfac_954911"/>
            <w:r>
              <w:rPr>
                <w:rFonts w:ascii="Arial" w:eastAsia="Arial" w:hAnsi="Arial" w:cs="Arial"/>
              </w:rPr>
              <w:t>__________</w:t>
            </w:r>
            <w:bookmarkEnd w:id="74"/>
          </w:p>
        </w:tc>
        <w:tc>
          <w:tcPr>
            <w:tcW w:w="1469" w:type="dxa"/>
          </w:tcPr>
          <w:p w:rsidR="00003AE2" w:rsidP="00D128FA">
            <w:pPr>
              <w:spacing w:before="0" w:after="0"/>
              <w:jc w:val="right"/>
              <w:rPr>
                <w:rFonts w:ascii="Arial" w:eastAsia="Arial" w:hAnsi="Arial" w:cs="Arial"/>
              </w:rPr>
            </w:pPr>
            <w:bookmarkStart w:id="75" w:name="_LINE__32_0c0dd2e9_dfd6_4ba4_8771_be2889"/>
            <w:r>
              <w:rPr>
                <w:rFonts w:ascii="Arial" w:eastAsia="Arial" w:hAnsi="Arial" w:cs="Arial"/>
              </w:rPr>
              <w:t>__________</w:t>
            </w:r>
            <w:bookmarkEnd w:id="75"/>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76" w:name="_LINE__33_78f05e9e_db3a_462d_85fc_2f4ba0"/>
            <w:r>
              <w:rPr>
                <w:rFonts w:ascii="Arial" w:eastAsia="Arial" w:hAnsi="Arial" w:cs="Arial"/>
              </w:rPr>
              <w:t>OTHER SPECIAL REVENUE FUNDS TOTAL</w:t>
            </w:r>
            <w:bookmarkEnd w:id="76"/>
          </w:p>
        </w:tc>
        <w:tc>
          <w:tcPr>
            <w:tcW w:w="1469" w:type="dxa"/>
          </w:tcPr>
          <w:p w:rsidR="00003AE2" w:rsidP="00D128FA">
            <w:pPr>
              <w:spacing w:before="0" w:after="0"/>
              <w:jc w:val="right"/>
              <w:rPr>
                <w:rFonts w:ascii="Arial" w:eastAsia="Arial" w:hAnsi="Arial" w:cs="Arial"/>
              </w:rPr>
            </w:pPr>
            <w:bookmarkStart w:id="77" w:name="_LINE__33_25839c60_44e8_439c_bca0_0446f6"/>
            <w:r>
              <w:rPr>
                <w:rFonts w:ascii="Arial" w:eastAsia="Arial" w:hAnsi="Arial" w:cs="Arial"/>
              </w:rPr>
              <w:t>$363,697</w:t>
            </w:r>
            <w:bookmarkEnd w:id="77"/>
          </w:p>
        </w:tc>
        <w:tc>
          <w:tcPr>
            <w:tcW w:w="1469" w:type="dxa"/>
          </w:tcPr>
          <w:p w:rsidR="00003AE2" w:rsidP="00D128FA">
            <w:pPr>
              <w:spacing w:before="0" w:after="0"/>
              <w:jc w:val="right"/>
              <w:rPr>
                <w:rFonts w:ascii="Arial" w:eastAsia="Arial" w:hAnsi="Arial" w:cs="Arial"/>
              </w:rPr>
            </w:pPr>
            <w:bookmarkStart w:id="78" w:name="_LINE__33_20d9c972_43fb_4e83_a52a_3d26d6"/>
            <w:r>
              <w:rPr>
                <w:rFonts w:ascii="Arial" w:eastAsia="Arial" w:hAnsi="Arial" w:cs="Arial"/>
              </w:rPr>
              <w:t>$363,697</w:t>
            </w:r>
            <w:bookmarkEnd w:id="78"/>
          </w:p>
        </w:tc>
      </w:tr>
    </w:tbl>
    <w:p w:rsidR="00003AE2" w:rsidP="00003AE2">
      <w:pPr>
        <w:pStyle w:val="BPSParagraphLeftAlign"/>
        <w:suppressAutoHyphens/>
        <w:ind w:left="360"/>
        <w:rPr>
          <w:rFonts w:ascii="Arial" w:eastAsia="Arial" w:hAnsi="Arial" w:cs="Arial"/>
        </w:rPr>
      </w:pPr>
      <w:bookmarkStart w:id="79" w:name="_PAR__16_56c78467_9c11_4e42_bed4_f947614"/>
      <w:bookmarkEnd w:id="66"/>
      <w:r>
        <w:rPr>
          <w:rFonts w:ascii="Arial" w:eastAsia="Arial" w:hAnsi="Arial" w:cs="Arial"/>
          <w:b/>
        </w:rPr>
        <w:t>Medical Care - Payments to Providers 0147</w:t>
      </w:r>
    </w:p>
    <w:p w:rsidR="00003AE2" w:rsidP="00003AE2">
      <w:pPr>
        <w:ind w:left="360"/>
        <w:rPr>
          <w:rFonts w:ascii="Arial" w:eastAsia="Arial" w:hAnsi="Arial" w:cs="Arial"/>
        </w:rPr>
      </w:pPr>
      <w:bookmarkStart w:id="80" w:name="_PAR__17_b8fd9591_5c31_4a3d_bfe5_5cab365"/>
      <w:bookmarkEnd w:id="79"/>
      <w:r>
        <w:rPr>
          <w:rFonts w:ascii="Arial" w:eastAsia="Arial" w:hAnsi="Arial" w:cs="Arial"/>
        </w:rPr>
        <w:t>Initiative: Provides funding for the Department of Health and Human Services to increase rates by 25% in its rules under Chapter 101: MaineCare Benefits Manual, Chapter III, Section 97, Private Non-Medical Institution Services, Appendix B, Principles of Reimbursement for Substance Abuse Treatment Facilities, except for detoxification services, and requires the methodology for reimbursement for detoxification services to be cost-based.</w:t>
      </w:r>
    </w:p>
    <w:tbl>
      <w:tblPr>
        <w:tblStyle w:val="BPSTable"/>
        <w:tblW w:w="0" w:type="auto"/>
        <w:tblInd w:w="360" w:type="dxa"/>
        <w:tblCellMar>
          <w:left w:w="0" w:type="dxa"/>
          <w:right w:w="0" w:type="dxa"/>
        </w:tblCellMar>
        <w:tblLook w:val="04A0"/>
      </w:tblPr>
      <w:tblGrid>
        <w:gridCol w:w="5009"/>
        <w:gridCol w:w="1463"/>
        <w:gridCol w:w="1463"/>
      </w:tblGrid>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81" w:name="_PAR__18_e1d56ad4_8376_4646_b67a_48c84f4"/>
            <w:bookmarkStart w:id="82" w:name="_LINE__41_3abd5336_8e9a_4586_8297_631b24"/>
            <w:bookmarkEnd w:id="80"/>
            <w:r>
              <w:rPr>
                <w:rFonts w:ascii="Arial" w:eastAsia="Arial" w:hAnsi="Arial" w:cs="Arial"/>
                <w:b/>
              </w:rPr>
              <w:t>GENERAL FUND</w:t>
            </w:r>
            <w:bookmarkEnd w:id="82"/>
          </w:p>
        </w:tc>
        <w:tc>
          <w:tcPr>
            <w:tcW w:w="1469" w:type="dxa"/>
          </w:tcPr>
          <w:p w:rsidR="00003AE2" w:rsidP="00D128FA">
            <w:pPr>
              <w:spacing w:before="0" w:after="0"/>
              <w:jc w:val="right"/>
              <w:rPr>
                <w:rFonts w:ascii="Arial" w:eastAsia="Arial" w:hAnsi="Arial" w:cs="Arial"/>
              </w:rPr>
            </w:pPr>
            <w:bookmarkStart w:id="83" w:name="_LINE__41_e56d7bec_876a_436b_a91a_8205cd"/>
            <w:r>
              <w:rPr>
                <w:rFonts w:ascii="Arial" w:eastAsia="Arial" w:hAnsi="Arial" w:cs="Arial"/>
                <w:b/>
              </w:rPr>
              <w:t>2021-22</w:t>
            </w:r>
            <w:bookmarkEnd w:id="83"/>
          </w:p>
        </w:tc>
        <w:tc>
          <w:tcPr>
            <w:tcW w:w="1469" w:type="dxa"/>
          </w:tcPr>
          <w:p w:rsidR="00003AE2" w:rsidP="00D128FA">
            <w:pPr>
              <w:spacing w:before="0" w:after="0"/>
              <w:jc w:val="right"/>
              <w:rPr>
                <w:rFonts w:ascii="Arial" w:eastAsia="Arial" w:hAnsi="Arial" w:cs="Arial"/>
              </w:rPr>
            </w:pPr>
            <w:bookmarkStart w:id="84" w:name="_LINE__41_8c8b9448_3e85_4fad_8352_34210a"/>
            <w:r>
              <w:rPr>
                <w:rFonts w:ascii="Arial" w:eastAsia="Arial" w:hAnsi="Arial" w:cs="Arial"/>
                <w:b/>
              </w:rPr>
              <w:t>2022-23</w:t>
            </w:r>
            <w:bookmarkEnd w:id="84"/>
          </w:p>
        </w:tc>
      </w:tr>
      <w:tr w:rsidTr="00D128FA">
        <w:tblPrEx>
          <w:tblW w:w="0" w:type="auto"/>
          <w:tblInd w:w="360" w:type="dxa"/>
          <w:tblCellMar>
            <w:left w:w="0" w:type="dxa"/>
            <w:right w:w="0" w:type="dxa"/>
          </w:tblCellMar>
          <w:tblLook w:val="04A0"/>
        </w:tblPrEx>
        <w:tc>
          <w:tcPr>
            <w:tcW w:w="5069" w:type="dxa"/>
          </w:tcPr>
          <w:p w:rsidR="00003AE2" w:rsidP="00D128FA">
            <w:pPr>
              <w:spacing w:before="0" w:after="0"/>
              <w:ind w:left="180"/>
              <w:rPr>
                <w:rFonts w:ascii="Arial" w:eastAsia="Arial" w:hAnsi="Arial" w:cs="Arial"/>
              </w:rPr>
            </w:pPr>
            <w:bookmarkStart w:id="85" w:name="_PAGE__3_e28d015e_5f45_4a5b_90a4_d216cb2"/>
            <w:bookmarkStart w:id="86" w:name="_PAR__2_d3ab0a87_85e0_437d_bae8_fbb31a58"/>
            <w:bookmarkStart w:id="87" w:name="_LINE__1_3ceb86aa_f579_42a6_8562_d291894"/>
            <w:bookmarkEnd w:id="24"/>
            <w:bookmarkEnd w:id="81"/>
            <w:r>
              <w:rPr>
                <w:rFonts w:ascii="Arial" w:eastAsia="Arial" w:hAnsi="Arial" w:cs="Arial"/>
              </w:rPr>
              <w:t>All Other</w:t>
            </w:r>
            <w:bookmarkEnd w:id="87"/>
          </w:p>
        </w:tc>
        <w:tc>
          <w:tcPr>
            <w:tcW w:w="1469" w:type="dxa"/>
          </w:tcPr>
          <w:p w:rsidR="00003AE2" w:rsidP="00D128FA">
            <w:pPr>
              <w:spacing w:before="0" w:after="0"/>
              <w:jc w:val="right"/>
              <w:rPr>
                <w:rFonts w:ascii="Arial" w:eastAsia="Arial" w:hAnsi="Arial" w:cs="Arial"/>
              </w:rPr>
            </w:pPr>
            <w:bookmarkStart w:id="88" w:name="_LINE__1_6b7f1119_5cec_4c72_91da_ddaa0ac"/>
            <w:r>
              <w:rPr>
                <w:rFonts w:ascii="Arial" w:eastAsia="Arial" w:hAnsi="Arial" w:cs="Arial"/>
              </w:rPr>
              <w:t>$205,535</w:t>
            </w:r>
            <w:bookmarkEnd w:id="88"/>
          </w:p>
        </w:tc>
        <w:tc>
          <w:tcPr>
            <w:tcW w:w="1469" w:type="dxa"/>
          </w:tcPr>
          <w:p w:rsidR="00003AE2" w:rsidP="00D128FA">
            <w:pPr>
              <w:spacing w:before="0" w:after="0"/>
              <w:jc w:val="right"/>
              <w:rPr>
                <w:rFonts w:ascii="Arial" w:eastAsia="Arial" w:hAnsi="Arial" w:cs="Arial"/>
              </w:rPr>
            </w:pPr>
            <w:bookmarkStart w:id="89" w:name="_LINE__1_6a1b16c6_1555_43f1_a8df_dda3e0e"/>
            <w:r>
              <w:rPr>
                <w:rFonts w:ascii="Arial" w:eastAsia="Arial" w:hAnsi="Arial" w:cs="Arial"/>
              </w:rPr>
              <w:t>$226,180</w:t>
            </w:r>
            <w:bookmarkEnd w:id="89"/>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90" w:name="_LINE__2_eedfe8f9_7a73_443c_b859_ecf275c"/>
            <w:r>
              <w:rPr>
                <w:rFonts w:ascii="Arial" w:eastAsia="Arial" w:hAnsi="Arial" w:cs="Arial"/>
              </w:rPr>
              <w:t xml:space="preserve"> </w:t>
            </w:r>
            <w:bookmarkEnd w:id="90"/>
          </w:p>
        </w:tc>
        <w:tc>
          <w:tcPr>
            <w:tcW w:w="1469" w:type="dxa"/>
          </w:tcPr>
          <w:p w:rsidR="00003AE2" w:rsidP="00D128FA">
            <w:pPr>
              <w:spacing w:before="0" w:after="0"/>
              <w:jc w:val="right"/>
              <w:rPr>
                <w:rFonts w:ascii="Arial" w:eastAsia="Arial" w:hAnsi="Arial" w:cs="Arial"/>
              </w:rPr>
            </w:pPr>
            <w:bookmarkStart w:id="91" w:name="_LINE__2_70c7b5ac_8bc6_4081_8484_38bbe33"/>
            <w:r>
              <w:rPr>
                <w:rFonts w:ascii="Arial" w:eastAsia="Arial" w:hAnsi="Arial" w:cs="Arial"/>
              </w:rPr>
              <w:t>__________</w:t>
            </w:r>
            <w:bookmarkEnd w:id="91"/>
          </w:p>
        </w:tc>
        <w:tc>
          <w:tcPr>
            <w:tcW w:w="1469" w:type="dxa"/>
          </w:tcPr>
          <w:p w:rsidR="00003AE2" w:rsidP="00D128FA">
            <w:pPr>
              <w:spacing w:before="0" w:after="0"/>
              <w:jc w:val="right"/>
              <w:rPr>
                <w:rFonts w:ascii="Arial" w:eastAsia="Arial" w:hAnsi="Arial" w:cs="Arial"/>
              </w:rPr>
            </w:pPr>
            <w:bookmarkStart w:id="92" w:name="_LINE__2_0ac52ccf_f552_4ff5_b8bd_b1caf0d"/>
            <w:r>
              <w:rPr>
                <w:rFonts w:ascii="Arial" w:eastAsia="Arial" w:hAnsi="Arial" w:cs="Arial"/>
              </w:rPr>
              <w:t>__________</w:t>
            </w:r>
            <w:bookmarkEnd w:id="92"/>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93" w:name="_LINE__3_3cf9d78d_a538_4544_9c37_b4e6392"/>
            <w:r>
              <w:rPr>
                <w:rFonts w:ascii="Arial" w:eastAsia="Arial" w:hAnsi="Arial" w:cs="Arial"/>
              </w:rPr>
              <w:t>GENERAL FUND TOTAL</w:t>
            </w:r>
            <w:bookmarkEnd w:id="93"/>
          </w:p>
        </w:tc>
        <w:tc>
          <w:tcPr>
            <w:tcW w:w="1469" w:type="dxa"/>
          </w:tcPr>
          <w:p w:rsidR="00003AE2" w:rsidP="00D128FA">
            <w:pPr>
              <w:spacing w:before="0" w:after="0"/>
              <w:jc w:val="right"/>
              <w:rPr>
                <w:rFonts w:ascii="Arial" w:eastAsia="Arial" w:hAnsi="Arial" w:cs="Arial"/>
              </w:rPr>
            </w:pPr>
            <w:bookmarkStart w:id="94" w:name="_LINE__3_1c4be5c5_9769_49a9_a77d_5380392"/>
            <w:r>
              <w:rPr>
                <w:rFonts w:ascii="Arial" w:eastAsia="Arial" w:hAnsi="Arial" w:cs="Arial"/>
              </w:rPr>
              <w:t>$205,535</w:t>
            </w:r>
            <w:bookmarkEnd w:id="94"/>
          </w:p>
        </w:tc>
        <w:tc>
          <w:tcPr>
            <w:tcW w:w="1469" w:type="dxa"/>
          </w:tcPr>
          <w:p w:rsidR="00003AE2" w:rsidP="00D128FA">
            <w:pPr>
              <w:spacing w:before="0" w:after="0"/>
              <w:jc w:val="right"/>
              <w:rPr>
                <w:rFonts w:ascii="Arial" w:eastAsia="Arial" w:hAnsi="Arial" w:cs="Arial"/>
              </w:rPr>
            </w:pPr>
            <w:bookmarkStart w:id="95" w:name="_LINE__3_77d799e2_72b2_487e_a235_6bfb6f8"/>
            <w:r>
              <w:rPr>
                <w:rFonts w:ascii="Arial" w:eastAsia="Arial" w:hAnsi="Arial" w:cs="Arial"/>
              </w:rPr>
              <w:t>$226,180</w:t>
            </w:r>
            <w:bookmarkEnd w:id="95"/>
          </w:p>
        </w:tc>
      </w:tr>
    </w:tbl>
    <w:p w:rsidR="00003AE2" w:rsidP="00003AE2">
      <w:pPr>
        <w:ind w:left="360"/>
        <w:rPr>
          <w:rFonts w:ascii="Arial" w:eastAsia="Arial" w:hAnsi="Arial" w:cs="Arial"/>
        </w:rPr>
      </w:pPr>
      <w:bookmarkStart w:id="96" w:name="_PAR__3_8257602e_dd2f_442a_b3f4_51873507"/>
      <w:bookmarkEnd w:id="8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97" w:name="_PAR__4_db460299_9195_46f3_b47a_326c61f0"/>
            <w:bookmarkStart w:id="98" w:name="_LINE__5_25f70f9d_a455_4f8b_b368_2e78e41"/>
            <w:bookmarkEnd w:id="96"/>
            <w:r>
              <w:rPr>
                <w:rFonts w:ascii="Arial" w:eastAsia="Arial" w:hAnsi="Arial" w:cs="Arial"/>
                <w:b/>
              </w:rPr>
              <w:t>FEDERAL EXPENDITURES FUND</w:t>
            </w:r>
            <w:bookmarkEnd w:id="98"/>
          </w:p>
        </w:tc>
        <w:tc>
          <w:tcPr>
            <w:tcW w:w="1469" w:type="dxa"/>
          </w:tcPr>
          <w:p w:rsidR="00003AE2" w:rsidP="00D128FA">
            <w:pPr>
              <w:spacing w:before="0" w:after="0"/>
              <w:jc w:val="right"/>
              <w:rPr>
                <w:rFonts w:ascii="Arial" w:eastAsia="Arial" w:hAnsi="Arial" w:cs="Arial"/>
              </w:rPr>
            </w:pPr>
            <w:bookmarkStart w:id="99" w:name="_LINE__5_1488b460_66c2_4fe3_931e_330bd6c"/>
            <w:r>
              <w:rPr>
                <w:rFonts w:ascii="Arial" w:eastAsia="Arial" w:hAnsi="Arial" w:cs="Arial"/>
                <w:b/>
              </w:rPr>
              <w:t>2021-22</w:t>
            </w:r>
            <w:bookmarkEnd w:id="99"/>
          </w:p>
        </w:tc>
        <w:tc>
          <w:tcPr>
            <w:tcW w:w="1469" w:type="dxa"/>
          </w:tcPr>
          <w:p w:rsidR="00003AE2" w:rsidP="00D128FA">
            <w:pPr>
              <w:spacing w:before="0" w:after="0"/>
              <w:jc w:val="right"/>
              <w:rPr>
                <w:rFonts w:ascii="Arial" w:eastAsia="Arial" w:hAnsi="Arial" w:cs="Arial"/>
              </w:rPr>
            </w:pPr>
            <w:bookmarkStart w:id="100" w:name="_LINE__5_6e067976_fbe1_4771_b2a5_5c7f8d5"/>
            <w:r>
              <w:rPr>
                <w:rFonts w:ascii="Arial" w:eastAsia="Arial" w:hAnsi="Arial" w:cs="Arial"/>
                <w:b/>
              </w:rPr>
              <w:t>2022-23</w:t>
            </w:r>
            <w:bookmarkEnd w:id="100"/>
          </w:p>
        </w:tc>
      </w:tr>
      <w:tr w:rsidTr="00D128FA">
        <w:tblPrEx>
          <w:tblW w:w="0" w:type="auto"/>
          <w:tblInd w:w="360" w:type="dxa"/>
          <w:tblCellMar>
            <w:left w:w="0" w:type="dxa"/>
            <w:right w:w="0" w:type="dxa"/>
          </w:tblCellMar>
          <w:tblLook w:val="04A0"/>
        </w:tblPrEx>
        <w:tc>
          <w:tcPr>
            <w:tcW w:w="5069" w:type="dxa"/>
          </w:tcPr>
          <w:p w:rsidR="00003AE2" w:rsidP="00D128FA">
            <w:pPr>
              <w:spacing w:before="0" w:after="0"/>
              <w:ind w:left="180"/>
              <w:rPr>
                <w:rFonts w:ascii="Arial" w:eastAsia="Arial" w:hAnsi="Arial" w:cs="Arial"/>
              </w:rPr>
            </w:pPr>
            <w:bookmarkStart w:id="101" w:name="_LINE__6_e2d237b4_b7e0_4b51_bf57_62dce8c"/>
            <w:r>
              <w:rPr>
                <w:rFonts w:ascii="Arial" w:eastAsia="Arial" w:hAnsi="Arial" w:cs="Arial"/>
              </w:rPr>
              <w:t>All Other</w:t>
            </w:r>
            <w:bookmarkEnd w:id="101"/>
          </w:p>
        </w:tc>
        <w:tc>
          <w:tcPr>
            <w:tcW w:w="1469" w:type="dxa"/>
          </w:tcPr>
          <w:p w:rsidR="00003AE2" w:rsidP="00D128FA">
            <w:pPr>
              <w:spacing w:before="0" w:after="0"/>
              <w:jc w:val="right"/>
              <w:rPr>
                <w:rFonts w:ascii="Arial" w:eastAsia="Arial" w:hAnsi="Arial" w:cs="Arial"/>
              </w:rPr>
            </w:pPr>
            <w:bookmarkStart w:id="102" w:name="_LINE__6_a1cdcdb1_1691_4aa3_99a1_c5b9167"/>
            <w:r>
              <w:rPr>
                <w:rFonts w:ascii="Arial" w:eastAsia="Arial" w:hAnsi="Arial" w:cs="Arial"/>
              </w:rPr>
              <w:t>$1,278,061</w:t>
            </w:r>
            <w:bookmarkEnd w:id="102"/>
          </w:p>
        </w:tc>
        <w:tc>
          <w:tcPr>
            <w:tcW w:w="1469" w:type="dxa"/>
          </w:tcPr>
          <w:p w:rsidR="00003AE2" w:rsidP="00D128FA">
            <w:pPr>
              <w:spacing w:before="0" w:after="0"/>
              <w:jc w:val="right"/>
              <w:rPr>
                <w:rFonts w:ascii="Arial" w:eastAsia="Arial" w:hAnsi="Arial" w:cs="Arial"/>
              </w:rPr>
            </w:pPr>
            <w:bookmarkStart w:id="103" w:name="_LINE__6_35adca62_4b27_4b30_aaff_1c2693a"/>
            <w:r>
              <w:rPr>
                <w:rFonts w:ascii="Arial" w:eastAsia="Arial" w:hAnsi="Arial" w:cs="Arial"/>
              </w:rPr>
              <w:t>$1,257,416</w:t>
            </w:r>
            <w:bookmarkEnd w:id="103"/>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04" w:name="_LINE__7_2b6e7002_1ce8_4089_8433_3cdedad"/>
            <w:r>
              <w:rPr>
                <w:rFonts w:ascii="Arial" w:eastAsia="Arial" w:hAnsi="Arial" w:cs="Arial"/>
              </w:rPr>
              <w:t xml:space="preserve"> </w:t>
            </w:r>
            <w:bookmarkEnd w:id="104"/>
          </w:p>
        </w:tc>
        <w:tc>
          <w:tcPr>
            <w:tcW w:w="1469" w:type="dxa"/>
          </w:tcPr>
          <w:p w:rsidR="00003AE2" w:rsidP="00D128FA">
            <w:pPr>
              <w:spacing w:before="0" w:after="0"/>
              <w:jc w:val="right"/>
              <w:rPr>
                <w:rFonts w:ascii="Arial" w:eastAsia="Arial" w:hAnsi="Arial" w:cs="Arial"/>
              </w:rPr>
            </w:pPr>
            <w:bookmarkStart w:id="105" w:name="_LINE__7_43c6ac70_654b_4b66_9d66_b51c088"/>
            <w:r>
              <w:rPr>
                <w:rFonts w:ascii="Arial" w:eastAsia="Arial" w:hAnsi="Arial" w:cs="Arial"/>
              </w:rPr>
              <w:t>__________</w:t>
            </w:r>
            <w:bookmarkEnd w:id="105"/>
          </w:p>
        </w:tc>
        <w:tc>
          <w:tcPr>
            <w:tcW w:w="1469" w:type="dxa"/>
          </w:tcPr>
          <w:p w:rsidR="00003AE2" w:rsidP="00D128FA">
            <w:pPr>
              <w:spacing w:before="0" w:after="0"/>
              <w:jc w:val="right"/>
              <w:rPr>
                <w:rFonts w:ascii="Arial" w:eastAsia="Arial" w:hAnsi="Arial" w:cs="Arial"/>
              </w:rPr>
            </w:pPr>
            <w:bookmarkStart w:id="106" w:name="_LINE__7_dd508c23_10c0_4b6a_90e3_dbfa68f"/>
            <w:r>
              <w:rPr>
                <w:rFonts w:ascii="Arial" w:eastAsia="Arial" w:hAnsi="Arial" w:cs="Arial"/>
              </w:rPr>
              <w:t>__________</w:t>
            </w:r>
            <w:bookmarkEnd w:id="106"/>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07" w:name="_LINE__8_f0cbe8ff_bc4a_4b69_abcd_9c4c6d6"/>
            <w:r>
              <w:rPr>
                <w:rFonts w:ascii="Arial" w:eastAsia="Arial" w:hAnsi="Arial" w:cs="Arial"/>
              </w:rPr>
              <w:t>FEDERAL EXPENDITURES FUND TOTAL</w:t>
            </w:r>
            <w:bookmarkEnd w:id="107"/>
          </w:p>
        </w:tc>
        <w:tc>
          <w:tcPr>
            <w:tcW w:w="1469" w:type="dxa"/>
          </w:tcPr>
          <w:p w:rsidR="00003AE2" w:rsidP="00D128FA">
            <w:pPr>
              <w:spacing w:before="0" w:after="0"/>
              <w:jc w:val="right"/>
              <w:rPr>
                <w:rFonts w:ascii="Arial" w:eastAsia="Arial" w:hAnsi="Arial" w:cs="Arial"/>
              </w:rPr>
            </w:pPr>
            <w:bookmarkStart w:id="108" w:name="_LINE__8_0b0e1d31_de99_4c78_8896_25f80c9"/>
            <w:r>
              <w:rPr>
                <w:rFonts w:ascii="Arial" w:eastAsia="Arial" w:hAnsi="Arial" w:cs="Arial"/>
              </w:rPr>
              <w:t>$1,278,061</w:t>
            </w:r>
            <w:bookmarkEnd w:id="108"/>
          </w:p>
        </w:tc>
        <w:tc>
          <w:tcPr>
            <w:tcW w:w="1469" w:type="dxa"/>
          </w:tcPr>
          <w:p w:rsidR="00003AE2" w:rsidP="00D128FA">
            <w:pPr>
              <w:spacing w:before="0" w:after="0"/>
              <w:jc w:val="right"/>
              <w:rPr>
                <w:rFonts w:ascii="Arial" w:eastAsia="Arial" w:hAnsi="Arial" w:cs="Arial"/>
              </w:rPr>
            </w:pPr>
            <w:bookmarkStart w:id="109" w:name="_LINE__8_3b1d99f9_7e81_40df_af49_a74ae6b"/>
            <w:r>
              <w:rPr>
                <w:rFonts w:ascii="Arial" w:eastAsia="Arial" w:hAnsi="Arial" w:cs="Arial"/>
              </w:rPr>
              <w:t>$1,257,416</w:t>
            </w:r>
            <w:bookmarkEnd w:id="109"/>
          </w:p>
        </w:tc>
      </w:tr>
    </w:tbl>
    <w:p w:rsidR="00003AE2" w:rsidP="00003AE2">
      <w:pPr>
        <w:ind w:left="360"/>
        <w:rPr>
          <w:rFonts w:ascii="Arial" w:eastAsia="Arial" w:hAnsi="Arial" w:cs="Arial"/>
        </w:rPr>
      </w:pPr>
      <w:bookmarkStart w:id="110" w:name="_PAR__5_b6015bdd_c7db_41ad_be91_756fde81"/>
      <w:bookmarkEnd w:id="9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11" w:name="_PAR__6_6f390716_b173_48a6_8ed5_523beee3"/>
            <w:bookmarkStart w:id="112" w:name="_LINE__10_ebdbf9ea_88fc_42a5_96a8_1f3934"/>
            <w:bookmarkEnd w:id="110"/>
            <w:r>
              <w:rPr>
                <w:rFonts w:ascii="Arial" w:eastAsia="Arial" w:hAnsi="Arial" w:cs="Arial"/>
                <w:b/>
              </w:rPr>
              <w:t>OTHER SPECIAL REVENUE FUNDS</w:t>
            </w:r>
            <w:bookmarkEnd w:id="112"/>
          </w:p>
        </w:tc>
        <w:tc>
          <w:tcPr>
            <w:tcW w:w="1469" w:type="dxa"/>
          </w:tcPr>
          <w:p w:rsidR="00003AE2" w:rsidP="00D128FA">
            <w:pPr>
              <w:spacing w:before="0" w:after="0"/>
              <w:jc w:val="right"/>
              <w:rPr>
                <w:rFonts w:ascii="Arial" w:eastAsia="Arial" w:hAnsi="Arial" w:cs="Arial"/>
              </w:rPr>
            </w:pPr>
            <w:bookmarkStart w:id="113" w:name="_LINE__10_ea9ce5b0_a14b_4d12_b7c4_3088ca"/>
            <w:r>
              <w:rPr>
                <w:rFonts w:ascii="Arial" w:eastAsia="Arial" w:hAnsi="Arial" w:cs="Arial"/>
                <w:b/>
              </w:rPr>
              <w:t>2021-22</w:t>
            </w:r>
            <w:bookmarkEnd w:id="113"/>
          </w:p>
        </w:tc>
        <w:tc>
          <w:tcPr>
            <w:tcW w:w="1469" w:type="dxa"/>
          </w:tcPr>
          <w:p w:rsidR="00003AE2" w:rsidP="00D128FA">
            <w:pPr>
              <w:spacing w:before="0" w:after="0"/>
              <w:jc w:val="right"/>
              <w:rPr>
                <w:rFonts w:ascii="Arial" w:eastAsia="Arial" w:hAnsi="Arial" w:cs="Arial"/>
              </w:rPr>
            </w:pPr>
            <w:bookmarkStart w:id="114" w:name="_LINE__10_ddafa65d_257b_4717_b284_83465f"/>
            <w:r>
              <w:rPr>
                <w:rFonts w:ascii="Arial" w:eastAsia="Arial" w:hAnsi="Arial" w:cs="Arial"/>
                <w:b/>
              </w:rPr>
              <w:t>2022-23</w:t>
            </w:r>
            <w:bookmarkEnd w:id="114"/>
          </w:p>
        </w:tc>
      </w:tr>
      <w:tr w:rsidTr="00D128FA">
        <w:tblPrEx>
          <w:tblW w:w="0" w:type="auto"/>
          <w:tblInd w:w="360" w:type="dxa"/>
          <w:tblCellMar>
            <w:left w:w="0" w:type="dxa"/>
            <w:right w:w="0" w:type="dxa"/>
          </w:tblCellMar>
          <w:tblLook w:val="04A0"/>
        </w:tblPrEx>
        <w:tc>
          <w:tcPr>
            <w:tcW w:w="5069" w:type="dxa"/>
          </w:tcPr>
          <w:p w:rsidR="00003AE2" w:rsidP="00D128FA">
            <w:pPr>
              <w:spacing w:before="0" w:after="0"/>
              <w:ind w:left="180"/>
              <w:rPr>
                <w:rFonts w:ascii="Arial" w:eastAsia="Arial" w:hAnsi="Arial" w:cs="Arial"/>
              </w:rPr>
            </w:pPr>
            <w:bookmarkStart w:id="115" w:name="_LINE__11_2f54af20_a361_4dd3_be3f_d5d557"/>
            <w:r>
              <w:rPr>
                <w:rFonts w:ascii="Arial" w:eastAsia="Arial" w:hAnsi="Arial" w:cs="Arial"/>
              </w:rPr>
              <w:t>All Other</w:t>
            </w:r>
            <w:bookmarkEnd w:id="115"/>
          </w:p>
        </w:tc>
        <w:tc>
          <w:tcPr>
            <w:tcW w:w="1469" w:type="dxa"/>
          </w:tcPr>
          <w:p w:rsidR="00003AE2" w:rsidP="00D128FA">
            <w:pPr>
              <w:spacing w:before="0" w:after="0"/>
              <w:jc w:val="right"/>
              <w:rPr>
                <w:rFonts w:ascii="Arial" w:eastAsia="Arial" w:hAnsi="Arial" w:cs="Arial"/>
              </w:rPr>
            </w:pPr>
            <w:bookmarkStart w:id="116" w:name="_LINE__11_87d8eecf_02ed_4481_931f_8f40e4"/>
            <w:r>
              <w:rPr>
                <w:rFonts w:ascii="Arial" w:eastAsia="Arial" w:hAnsi="Arial" w:cs="Arial"/>
              </w:rPr>
              <w:t>$94,698</w:t>
            </w:r>
            <w:bookmarkEnd w:id="116"/>
          </w:p>
        </w:tc>
        <w:tc>
          <w:tcPr>
            <w:tcW w:w="1469" w:type="dxa"/>
          </w:tcPr>
          <w:p w:rsidR="00003AE2" w:rsidP="00D128FA">
            <w:pPr>
              <w:spacing w:before="0" w:after="0"/>
              <w:jc w:val="right"/>
              <w:rPr>
                <w:rFonts w:ascii="Arial" w:eastAsia="Arial" w:hAnsi="Arial" w:cs="Arial"/>
              </w:rPr>
            </w:pPr>
            <w:bookmarkStart w:id="117" w:name="_LINE__11_4a813543_af98_446c_bf91_64c724"/>
            <w:r>
              <w:rPr>
                <w:rFonts w:ascii="Arial" w:eastAsia="Arial" w:hAnsi="Arial" w:cs="Arial"/>
              </w:rPr>
              <w:t>$94,698</w:t>
            </w:r>
            <w:bookmarkEnd w:id="117"/>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18" w:name="_LINE__12_0f7620c3_246d_411e_8c6c_969cb8"/>
            <w:r>
              <w:rPr>
                <w:rFonts w:ascii="Arial" w:eastAsia="Arial" w:hAnsi="Arial" w:cs="Arial"/>
              </w:rPr>
              <w:t xml:space="preserve"> </w:t>
            </w:r>
            <w:bookmarkEnd w:id="118"/>
          </w:p>
        </w:tc>
        <w:tc>
          <w:tcPr>
            <w:tcW w:w="1469" w:type="dxa"/>
          </w:tcPr>
          <w:p w:rsidR="00003AE2" w:rsidP="00D128FA">
            <w:pPr>
              <w:spacing w:before="0" w:after="0"/>
              <w:jc w:val="right"/>
              <w:rPr>
                <w:rFonts w:ascii="Arial" w:eastAsia="Arial" w:hAnsi="Arial" w:cs="Arial"/>
              </w:rPr>
            </w:pPr>
            <w:bookmarkStart w:id="119" w:name="_LINE__12_73cfa578_559a_4001_bfa0_04872d"/>
            <w:r>
              <w:rPr>
                <w:rFonts w:ascii="Arial" w:eastAsia="Arial" w:hAnsi="Arial" w:cs="Arial"/>
              </w:rPr>
              <w:t>__________</w:t>
            </w:r>
            <w:bookmarkEnd w:id="119"/>
          </w:p>
        </w:tc>
        <w:tc>
          <w:tcPr>
            <w:tcW w:w="1469" w:type="dxa"/>
          </w:tcPr>
          <w:p w:rsidR="00003AE2" w:rsidP="00D128FA">
            <w:pPr>
              <w:spacing w:before="0" w:after="0"/>
              <w:jc w:val="right"/>
              <w:rPr>
                <w:rFonts w:ascii="Arial" w:eastAsia="Arial" w:hAnsi="Arial" w:cs="Arial"/>
              </w:rPr>
            </w:pPr>
            <w:bookmarkStart w:id="120" w:name="_LINE__12_10b5a496_2b8e_4fea_98a8_f6613d"/>
            <w:r>
              <w:rPr>
                <w:rFonts w:ascii="Arial" w:eastAsia="Arial" w:hAnsi="Arial" w:cs="Arial"/>
              </w:rPr>
              <w:t>__________</w:t>
            </w:r>
            <w:bookmarkEnd w:id="120"/>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21" w:name="_LINE__13_63a71b2f_212e_4862_82e2_61ec80"/>
            <w:r>
              <w:rPr>
                <w:rFonts w:ascii="Arial" w:eastAsia="Arial" w:hAnsi="Arial" w:cs="Arial"/>
              </w:rPr>
              <w:t>OTHER SPECIAL REVENUE FUNDS TOTAL</w:t>
            </w:r>
            <w:bookmarkEnd w:id="121"/>
          </w:p>
        </w:tc>
        <w:tc>
          <w:tcPr>
            <w:tcW w:w="1469" w:type="dxa"/>
          </w:tcPr>
          <w:p w:rsidR="00003AE2" w:rsidP="00D128FA">
            <w:pPr>
              <w:spacing w:before="0" w:after="0"/>
              <w:jc w:val="right"/>
              <w:rPr>
                <w:rFonts w:ascii="Arial" w:eastAsia="Arial" w:hAnsi="Arial" w:cs="Arial"/>
              </w:rPr>
            </w:pPr>
            <w:bookmarkStart w:id="122" w:name="_LINE__13_8941c52a_805a_42dd_b013_587036"/>
            <w:r>
              <w:rPr>
                <w:rFonts w:ascii="Arial" w:eastAsia="Arial" w:hAnsi="Arial" w:cs="Arial"/>
              </w:rPr>
              <w:t>$94,698</w:t>
            </w:r>
            <w:bookmarkEnd w:id="122"/>
          </w:p>
        </w:tc>
        <w:tc>
          <w:tcPr>
            <w:tcW w:w="1469" w:type="dxa"/>
          </w:tcPr>
          <w:p w:rsidR="00003AE2" w:rsidP="00D128FA">
            <w:pPr>
              <w:spacing w:before="0" w:after="0"/>
              <w:jc w:val="right"/>
              <w:rPr>
                <w:rFonts w:ascii="Arial" w:eastAsia="Arial" w:hAnsi="Arial" w:cs="Arial"/>
              </w:rPr>
            </w:pPr>
            <w:bookmarkStart w:id="123" w:name="_LINE__13_f755f28e_0062_48fa_8d67_df9985"/>
            <w:r>
              <w:rPr>
                <w:rFonts w:ascii="Arial" w:eastAsia="Arial" w:hAnsi="Arial" w:cs="Arial"/>
              </w:rPr>
              <w:t>$94,698</w:t>
            </w:r>
            <w:bookmarkEnd w:id="123"/>
          </w:p>
        </w:tc>
      </w:tr>
    </w:tbl>
    <w:p w:rsidR="00003AE2" w:rsidP="00003AE2">
      <w:pPr>
        <w:pStyle w:val="BPSParagraphLeftAlign"/>
        <w:suppressAutoHyphens/>
        <w:ind w:left="360"/>
        <w:rPr>
          <w:rFonts w:ascii="Arial" w:eastAsia="Arial" w:hAnsi="Arial" w:cs="Arial"/>
        </w:rPr>
      </w:pPr>
      <w:bookmarkStart w:id="124" w:name="_PAR__7_8cd857ee_d888_4347_b3c2_3f86dc8e"/>
      <w:bookmarkEnd w:id="111"/>
      <w:r>
        <w:rPr>
          <w:rFonts w:ascii="Arial" w:eastAsia="Arial" w:hAnsi="Arial" w:cs="Arial"/>
          <w:b/>
        </w:rPr>
        <w:t>Medical Care - Payments to Providers 0147</w:t>
      </w:r>
    </w:p>
    <w:p w:rsidR="00003AE2" w:rsidP="00003AE2">
      <w:pPr>
        <w:ind w:left="360"/>
        <w:rPr>
          <w:rFonts w:ascii="Arial" w:eastAsia="Arial" w:hAnsi="Arial" w:cs="Arial"/>
        </w:rPr>
      </w:pPr>
      <w:bookmarkStart w:id="125" w:name="_PAR__8_ec46531e_ce77_45c2_9269_61a89e6c"/>
      <w:bookmarkEnd w:id="124"/>
      <w:r>
        <w:rPr>
          <w:rFonts w:ascii="Arial" w:eastAsia="Arial" w:hAnsi="Arial" w:cs="Arial"/>
        </w:rPr>
        <w:t>Initiative: Provides funding for the Department of Health and Human Services to amend its rules under Chapter 101: MaineCare Benefits Manual, Chapter II, Section 97, Private Non-Medical Institution Services, to change the limitations on the number of days for certain residential treatment services.</w:t>
      </w:r>
    </w:p>
    <w:tbl>
      <w:tblPr>
        <w:tblStyle w:val="BPSTable"/>
        <w:tblW w:w="0" w:type="auto"/>
        <w:tblInd w:w="360" w:type="dxa"/>
        <w:tblCellMar>
          <w:left w:w="0" w:type="dxa"/>
          <w:right w:w="0" w:type="dxa"/>
        </w:tblCellMar>
        <w:tblLook w:val="04A0"/>
      </w:tblPr>
      <w:tblGrid>
        <w:gridCol w:w="5009"/>
        <w:gridCol w:w="1463"/>
        <w:gridCol w:w="1463"/>
      </w:tblGrid>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26" w:name="_PAR__9_4e3e16a4_dd59_438c_ab9a_24533a7e"/>
            <w:bookmarkStart w:id="127" w:name="_LINE__19_a9136312_cb29_4b38_a7b0_935031"/>
            <w:bookmarkEnd w:id="125"/>
            <w:r>
              <w:rPr>
                <w:rFonts w:ascii="Arial" w:eastAsia="Arial" w:hAnsi="Arial" w:cs="Arial"/>
                <w:b/>
              </w:rPr>
              <w:t>GENERAL FUND</w:t>
            </w:r>
            <w:bookmarkEnd w:id="127"/>
          </w:p>
        </w:tc>
        <w:tc>
          <w:tcPr>
            <w:tcW w:w="1469" w:type="dxa"/>
          </w:tcPr>
          <w:p w:rsidR="00003AE2" w:rsidP="00D128FA">
            <w:pPr>
              <w:spacing w:before="0" w:after="0"/>
              <w:jc w:val="right"/>
              <w:rPr>
                <w:rFonts w:ascii="Arial" w:eastAsia="Arial" w:hAnsi="Arial" w:cs="Arial"/>
              </w:rPr>
            </w:pPr>
            <w:bookmarkStart w:id="128" w:name="_LINE__19_156e1da5_86b8_40b8_afc1_44dee9"/>
            <w:r>
              <w:rPr>
                <w:rFonts w:ascii="Arial" w:eastAsia="Arial" w:hAnsi="Arial" w:cs="Arial"/>
                <w:b/>
              </w:rPr>
              <w:t>2021-22</w:t>
            </w:r>
            <w:bookmarkEnd w:id="128"/>
          </w:p>
        </w:tc>
        <w:tc>
          <w:tcPr>
            <w:tcW w:w="1469" w:type="dxa"/>
          </w:tcPr>
          <w:p w:rsidR="00003AE2" w:rsidP="00D128FA">
            <w:pPr>
              <w:spacing w:before="0" w:after="0"/>
              <w:jc w:val="right"/>
              <w:rPr>
                <w:rFonts w:ascii="Arial" w:eastAsia="Arial" w:hAnsi="Arial" w:cs="Arial"/>
              </w:rPr>
            </w:pPr>
            <w:bookmarkStart w:id="129" w:name="_LINE__19_3085504d_0726_4496_92aa_3e8a93"/>
            <w:r>
              <w:rPr>
                <w:rFonts w:ascii="Arial" w:eastAsia="Arial" w:hAnsi="Arial" w:cs="Arial"/>
                <w:b/>
              </w:rPr>
              <w:t>2022-23</w:t>
            </w:r>
            <w:bookmarkEnd w:id="129"/>
          </w:p>
        </w:tc>
      </w:tr>
      <w:tr w:rsidTr="00D128FA">
        <w:tblPrEx>
          <w:tblW w:w="0" w:type="auto"/>
          <w:tblInd w:w="360" w:type="dxa"/>
          <w:tblCellMar>
            <w:left w:w="0" w:type="dxa"/>
            <w:right w:w="0" w:type="dxa"/>
          </w:tblCellMar>
          <w:tblLook w:val="04A0"/>
        </w:tblPrEx>
        <w:tc>
          <w:tcPr>
            <w:tcW w:w="5069" w:type="dxa"/>
          </w:tcPr>
          <w:p w:rsidR="00003AE2" w:rsidP="00D128FA">
            <w:pPr>
              <w:spacing w:before="0" w:after="0"/>
              <w:ind w:left="180"/>
              <w:rPr>
                <w:rFonts w:ascii="Arial" w:eastAsia="Arial" w:hAnsi="Arial" w:cs="Arial"/>
              </w:rPr>
            </w:pPr>
            <w:bookmarkStart w:id="130" w:name="_LINE__20_80d3b982_64e0_4f3e_b44f_616b98"/>
            <w:r>
              <w:rPr>
                <w:rFonts w:ascii="Arial" w:eastAsia="Arial" w:hAnsi="Arial" w:cs="Arial"/>
              </w:rPr>
              <w:t>All Other</w:t>
            </w:r>
            <w:bookmarkEnd w:id="130"/>
          </w:p>
        </w:tc>
        <w:tc>
          <w:tcPr>
            <w:tcW w:w="1469" w:type="dxa"/>
          </w:tcPr>
          <w:p w:rsidR="00003AE2" w:rsidP="00D128FA">
            <w:pPr>
              <w:spacing w:before="0" w:after="0"/>
              <w:jc w:val="right"/>
              <w:rPr>
                <w:rFonts w:ascii="Arial" w:eastAsia="Arial" w:hAnsi="Arial" w:cs="Arial"/>
              </w:rPr>
            </w:pPr>
            <w:bookmarkStart w:id="131" w:name="_LINE__20_8f266a44_b000_436d_a179_d45858"/>
            <w:r>
              <w:rPr>
                <w:rFonts w:ascii="Arial" w:eastAsia="Arial" w:hAnsi="Arial" w:cs="Arial"/>
              </w:rPr>
              <w:t>$115,065</w:t>
            </w:r>
            <w:bookmarkEnd w:id="131"/>
          </w:p>
        </w:tc>
        <w:tc>
          <w:tcPr>
            <w:tcW w:w="1469" w:type="dxa"/>
          </w:tcPr>
          <w:p w:rsidR="00003AE2" w:rsidP="00D128FA">
            <w:pPr>
              <w:spacing w:before="0" w:after="0"/>
              <w:jc w:val="right"/>
              <w:rPr>
                <w:rFonts w:ascii="Arial" w:eastAsia="Arial" w:hAnsi="Arial" w:cs="Arial"/>
              </w:rPr>
            </w:pPr>
            <w:bookmarkStart w:id="132" w:name="_LINE__20_19afb204_a79a_4b03_bb82_cbfdaa"/>
            <w:r>
              <w:rPr>
                <w:rFonts w:ascii="Arial" w:eastAsia="Arial" w:hAnsi="Arial" w:cs="Arial"/>
              </w:rPr>
              <w:t>$126,623</w:t>
            </w:r>
            <w:bookmarkEnd w:id="132"/>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33" w:name="_LINE__21_478ebd4d_48f8_4c03_87d5_2cdcc1"/>
            <w:r>
              <w:rPr>
                <w:rFonts w:ascii="Arial" w:eastAsia="Arial" w:hAnsi="Arial" w:cs="Arial"/>
              </w:rPr>
              <w:t xml:space="preserve"> </w:t>
            </w:r>
            <w:bookmarkEnd w:id="133"/>
          </w:p>
        </w:tc>
        <w:tc>
          <w:tcPr>
            <w:tcW w:w="1469" w:type="dxa"/>
          </w:tcPr>
          <w:p w:rsidR="00003AE2" w:rsidP="00D128FA">
            <w:pPr>
              <w:spacing w:before="0" w:after="0"/>
              <w:jc w:val="right"/>
              <w:rPr>
                <w:rFonts w:ascii="Arial" w:eastAsia="Arial" w:hAnsi="Arial" w:cs="Arial"/>
              </w:rPr>
            </w:pPr>
            <w:bookmarkStart w:id="134" w:name="_LINE__21_2eeb746a_b643_44a8_98d1_83fed3"/>
            <w:r>
              <w:rPr>
                <w:rFonts w:ascii="Arial" w:eastAsia="Arial" w:hAnsi="Arial" w:cs="Arial"/>
              </w:rPr>
              <w:t>__________</w:t>
            </w:r>
            <w:bookmarkEnd w:id="134"/>
          </w:p>
        </w:tc>
        <w:tc>
          <w:tcPr>
            <w:tcW w:w="1469" w:type="dxa"/>
          </w:tcPr>
          <w:p w:rsidR="00003AE2" w:rsidP="00D128FA">
            <w:pPr>
              <w:spacing w:before="0" w:after="0"/>
              <w:jc w:val="right"/>
              <w:rPr>
                <w:rFonts w:ascii="Arial" w:eastAsia="Arial" w:hAnsi="Arial" w:cs="Arial"/>
              </w:rPr>
            </w:pPr>
            <w:bookmarkStart w:id="135" w:name="_LINE__21_a1922f8f_deba_4e84_b56a_1c6de4"/>
            <w:r>
              <w:rPr>
                <w:rFonts w:ascii="Arial" w:eastAsia="Arial" w:hAnsi="Arial" w:cs="Arial"/>
              </w:rPr>
              <w:t>__________</w:t>
            </w:r>
            <w:bookmarkEnd w:id="135"/>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36" w:name="_LINE__22_03f27bc3_4e9c_4463_b4ea_e4fedf"/>
            <w:r>
              <w:rPr>
                <w:rFonts w:ascii="Arial" w:eastAsia="Arial" w:hAnsi="Arial" w:cs="Arial"/>
              </w:rPr>
              <w:t>GENERAL FUND TOTAL</w:t>
            </w:r>
            <w:bookmarkEnd w:id="136"/>
          </w:p>
        </w:tc>
        <w:tc>
          <w:tcPr>
            <w:tcW w:w="1469" w:type="dxa"/>
          </w:tcPr>
          <w:p w:rsidR="00003AE2" w:rsidP="00D128FA">
            <w:pPr>
              <w:spacing w:before="0" w:after="0"/>
              <w:jc w:val="right"/>
              <w:rPr>
                <w:rFonts w:ascii="Arial" w:eastAsia="Arial" w:hAnsi="Arial" w:cs="Arial"/>
              </w:rPr>
            </w:pPr>
            <w:bookmarkStart w:id="137" w:name="_LINE__22_de03f4eb_f892_49fd_93a1_74c5dd"/>
            <w:r>
              <w:rPr>
                <w:rFonts w:ascii="Arial" w:eastAsia="Arial" w:hAnsi="Arial" w:cs="Arial"/>
              </w:rPr>
              <w:t>$115,065</w:t>
            </w:r>
            <w:bookmarkEnd w:id="137"/>
          </w:p>
        </w:tc>
        <w:tc>
          <w:tcPr>
            <w:tcW w:w="1469" w:type="dxa"/>
          </w:tcPr>
          <w:p w:rsidR="00003AE2" w:rsidP="00D128FA">
            <w:pPr>
              <w:spacing w:before="0" w:after="0"/>
              <w:jc w:val="right"/>
              <w:rPr>
                <w:rFonts w:ascii="Arial" w:eastAsia="Arial" w:hAnsi="Arial" w:cs="Arial"/>
              </w:rPr>
            </w:pPr>
            <w:bookmarkStart w:id="138" w:name="_LINE__22_cc805da5_4dc4_4a07_966c_28dea1"/>
            <w:r>
              <w:rPr>
                <w:rFonts w:ascii="Arial" w:eastAsia="Arial" w:hAnsi="Arial" w:cs="Arial"/>
              </w:rPr>
              <w:t>$126,623</w:t>
            </w:r>
            <w:bookmarkEnd w:id="138"/>
          </w:p>
        </w:tc>
      </w:tr>
    </w:tbl>
    <w:p w:rsidR="00003AE2" w:rsidP="00003AE2">
      <w:pPr>
        <w:ind w:left="360"/>
        <w:rPr>
          <w:rFonts w:ascii="Arial" w:eastAsia="Arial" w:hAnsi="Arial" w:cs="Arial"/>
        </w:rPr>
      </w:pPr>
      <w:bookmarkStart w:id="139" w:name="_PAR__10_6f62d231_270b_4f50_be06_18a9522"/>
      <w:bookmarkEnd w:id="12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40" w:name="_PAR__11_022e3676_6556_46d7_81d8_95fe3dd"/>
            <w:bookmarkStart w:id="141" w:name="_LINE__24_614db2dd_04e3_41b6_bb90_292ad9"/>
            <w:bookmarkEnd w:id="139"/>
            <w:r>
              <w:rPr>
                <w:rFonts w:ascii="Arial" w:eastAsia="Arial" w:hAnsi="Arial" w:cs="Arial"/>
                <w:b/>
              </w:rPr>
              <w:t>FEDERAL EXPENDITURES FUND</w:t>
            </w:r>
            <w:bookmarkEnd w:id="141"/>
          </w:p>
        </w:tc>
        <w:tc>
          <w:tcPr>
            <w:tcW w:w="1469" w:type="dxa"/>
          </w:tcPr>
          <w:p w:rsidR="00003AE2" w:rsidP="00D128FA">
            <w:pPr>
              <w:spacing w:before="0" w:after="0"/>
              <w:jc w:val="right"/>
              <w:rPr>
                <w:rFonts w:ascii="Arial" w:eastAsia="Arial" w:hAnsi="Arial" w:cs="Arial"/>
              </w:rPr>
            </w:pPr>
            <w:bookmarkStart w:id="142" w:name="_LINE__24_f4dd48ab_ccc1_49c5_b527_2276be"/>
            <w:r>
              <w:rPr>
                <w:rFonts w:ascii="Arial" w:eastAsia="Arial" w:hAnsi="Arial" w:cs="Arial"/>
                <w:b/>
              </w:rPr>
              <w:t>2021-22</w:t>
            </w:r>
            <w:bookmarkEnd w:id="142"/>
          </w:p>
        </w:tc>
        <w:tc>
          <w:tcPr>
            <w:tcW w:w="1469" w:type="dxa"/>
          </w:tcPr>
          <w:p w:rsidR="00003AE2" w:rsidP="00D128FA">
            <w:pPr>
              <w:spacing w:before="0" w:after="0"/>
              <w:jc w:val="right"/>
              <w:rPr>
                <w:rFonts w:ascii="Arial" w:eastAsia="Arial" w:hAnsi="Arial" w:cs="Arial"/>
              </w:rPr>
            </w:pPr>
            <w:bookmarkStart w:id="143" w:name="_LINE__24_4f56369c_2854_4512_995b_839124"/>
            <w:r>
              <w:rPr>
                <w:rFonts w:ascii="Arial" w:eastAsia="Arial" w:hAnsi="Arial" w:cs="Arial"/>
                <w:b/>
              </w:rPr>
              <w:t>2022-23</w:t>
            </w:r>
            <w:bookmarkEnd w:id="143"/>
          </w:p>
        </w:tc>
      </w:tr>
      <w:tr w:rsidTr="00D128FA">
        <w:tblPrEx>
          <w:tblW w:w="0" w:type="auto"/>
          <w:tblInd w:w="360" w:type="dxa"/>
          <w:tblCellMar>
            <w:left w:w="0" w:type="dxa"/>
            <w:right w:w="0" w:type="dxa"/>
          </w:tblCellMar>
          <w:tblLook w:val="04A0"/>
        </w:tblPrEx>
        <w:tc>
          <w:tcPr>
            <w:tcW w:w="5069" w:type="dxa"/>
          </w:tcPr>
          <w:p w:rsidR="00003AE2" w:rsidP="00D128FA">
            <w:pPr>
              <w:spacing w:before="0" w:after="0"/>
              <w:ind w:left="180"/>
              <w:rPr>
                <w:rFonts w:ascii="Arial" w:eastAsia="Arial" w:hAnsi="Arial" w:cs="Arial"/>
              </w:rPr>
            </w:pPr>
            <w:bookmarkStart w:id="144" w:name="_LINE__25_f11f89c0_5849_4ba9_94ca_418e43"/>
            <w:r>
              <w:rPr>
                <w:rFonts w:ascii="Arial" w:eastAsia="Arial" w:hAnsi="Arial" w:cs="Arial"/>
              </w:rPr>
              <w:t>All Other</w:t>
            </w:r>
            <w:bookmarkEnd w:id="144"/>
          </w:p>
        </w:tc>
        <w:tc>
          <w:tcPr>
            <w:tcW w:w="1469" w:type="dxa"/>
          </w:tcPr>
          <w:p w:rsidR="00003AE2" w:rsidP="00D128FA">
            <w:pPr>
              <w:spacing w:before="0" w:after="0"/>
              <w:jc w:val="right"/>
              <w:rPr>
                <w:rFonts w:ascii="Arial" w:eastAsia="Arial" w:hAnsi="Arial" w:cs="Arial"/>
              </w:rPr>
            </w:pPr>
            <w:bookmarkStart w:id="145" w:name="_LINE__25_7d52a493_811b_48ec_b77f_5ed0a9"/>
            <w:r>
              <w:rPr>
                <w:rFonts w:ascii="Arial" w:eastAsia="Arial" w:hAnsi="Arial" w:cs="Arial"/>
              </w:rPr>
              <w:t>$715,501</w:t>
            </w:r>
            <w:bookmarkEnd w:id="145"/>
          </w:p>
        </w:tc>
        <w:tc>
          <w:tcPr>
            <w:tcW w:w="1469" w:type="dxa"/>
          </w:tcPr>
          <w:p w:rsidR="00003AE2" w:rsidP="00D128FA">
            <w:pPr>
              <w:spacing w:before="0" w:after="0"/>
              <w:jc w:val="right"/>
              <w:rPr>
                <w:rFonts w:ascii="Arial" w:eastAsia="Arial" w:hAnsi="Arial" w:cs="Arial"/>
              </w:rPr>
            </w:pPr>
            <w:bookmarkStart w:id="146" w:name="_LINE__25_1b1650ed_9009_47f8_b5fc_7ba619"/>
            <w:r>
              <w:rPr>
                <w:rFonts w:ascii="Arial" w:eastAsia="Arial" w:hAnsi="Arial" w:cs="Arial"/>
              </w:rPr>
              <w:t>$703,943</w:t>
            </w:r>
            <w:bookmarkEnd w:id="146"/>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47" w:name="_LINE__26_257318b7_0554_454c_8658_90348b"/>
            <w:r>
              <w:rPr>
                <w:rFonts w:ascii="Arial" w:eastAsia="Arial" w:hAnsi="Arial" w:cs="Arial"/>
              </w:rPr>
              <w:t xml:space="preserve"> </w:t>
            </w:r>
            <w:bookmarkEnd w:id="147"/>
          </w:p>
        </w:tc>
        <w:tc>
          <w:tcPr>
            <w:tcW w:w="1469" w:type="dxa"/>
          </w:tcPr>
          <w:p w:rsidR="00003AE2" w:rsidP="00D128FA">
            <w:pPr>
              <w:spacing w:before="0" w:after="0"/>
              <w:jc w:val="right"/>
              <w:rPr>
                <w:rFonts w:ascii="Arial" w:eastAsia="Arial" w:hAnsi="Arial" w:cs="Arial"/>
              </w:rPr>
            </w:pPr>
            <w:bookmarkStart w:id="148" w:name="_LINE__26_ad2d9791_b763_43ce_bca4_a069f5"/>
            <w:r>
              <w:rPr>
                <w:rFonts w:ascii="Arial" w:eastAsia="Arial" w:hAnsi="Arial" w:cs="Arial"/>
              </w:rPr>
              <w:t>__________</w:t>
            </w:r>
            <w:bookmarkEnd w:id="148"/>
          </w:p>
        </w:tc>
        <w:tc>
          <w:tcPr>
            <w:tcW w:w="1469" w:type="dxa"/>
          </w:tcPr>
          <w:p w:rsidR="00003AE2" w:rsidP="00D128FA">
            <w:pPr>
              <w:spacing w:before="0" w:after="0"/>
              <w:jc w:val="right"/>
              <w:rPr>
                <w:rFonts w:ascii="Arial" w:eastAsia="Arial" w:hAnsi="Arial" w:cs="Arial"/>
              </w:rPr>
            </w:pPr>
            <w:bookmarkStart w:id="149" w:name="_LINE__26_6e2e9028_408e_4b37_8eef_38b1e0"/>
            <w:r>
              <w:rPr>
                <w:rFonts w:ascii="Arial" w:eastAsia="Arial" w:hAnsi="Arial" w:cs="Arial"/>
              </w:rPr>
              <w:t>__________</w:t>
            </w:r>
            <w:bookmarkEnd w:id="149"/>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50" w:name="_LINE__27_9f440297_6822_4605_8421_04e61e"/>
            <w:r>
              <w:rPr>
                <w:rFonts w:ascii="Arial" w:eastAsia="Arial" w:hAnsi="Arial" w:cs="Arial"/>
              </w:rPr>
              <w:t>FEDERAL EXPENDITURES FUND TOTAL</w:t>
            </w:r>
            <w:bookmarkEnd w:id="150"/>
          </w:p>
        </w:tc>
        <w:tc>
          <w:tcPr>
            <w:tcW w:w="1469" w:type="dxa"/>
          </w:tcPr>
          <w:p w:rsidR="00003AE2" w:rsidP="00D128FA">
            <w:pPr>
              <w:spacing w:before="0" w:after="0"/>
              <w:jc w:val="right"/>
              <w:rPr>
                <w:rFonts w:ascii="Arial" w:eastAsia="Arial" w:hAnsi="Arial" w:cs="Arial"/>
              </w:rPr>
            </w:pPr>
            <w:bookmarkStart w:id="151" w:name="_LINE__27_73ff80ef_073b_42ef_8c95_335bbb"/>
            <w:r>
              <w:rPr>
                <w:rFonts w:ascii="Arial" w:eastAsia="Arial" w:hAnsi="Arial" w:cs="Arial"/>
              </w:rPr>
              <w:t>$715,501</w:t>
            </w:r>
            <w:bookmarkEnd w:id="151"/>
          </w:p>
        </w:tc>
        <w:tc>
          <w:tcPr>
            <w:tcW w:w="1469" w:type="dxa"/>
          </w:tcPr>
          <w:p w:rsidR="00003AE2" w:rsidP="00D128FA">
            <w:pPr>
              <w:spacing w:before="0" w:after="0"/>
              <w:jc w:val="right"/>
              <w:rPr>
                <w:rFonts w:ascii="Arial" w:eastAsia="Arial" w:hAnsi="Arial" w:cs="Arial"/>
              </w:rPr>
            </w:pPr>
            <w:bookmarkStart w:id="152" w:name="_LINE__27_2cfd0c2f_f0b5_4d24_8e34_b87a9f"/>
            <w:r>
              <w:rPr>
                <w:rFonts w:ascii="Arial" w:eastAsia="Arial" w:hAnsi="Arial" w:cs="Arial"/>
              </w:rPr>
              <w:t>$703,943</w:t>
            </w:r>
            <w:bookmarkEnd w:id="152"/>
          </w:p>
        </w:tc>
      </w:tr>
    </w:tbl>
    <w:p w:rsidR="00003AE2" w:rsidP="00003AE2">
      <w:pPr>
        <w:ind w:left="360"/>
        <w:rPr>
          <w:rFonts w:ascii="Arial" w:eastAsia="Arial" w:hAnsi="Arial" w:cs="Arial"/>
        </w:rPr>
      </w:pPr>
      <w:bookmarkStart w:id="153" w:name="_PAR__12_a3eccbd2_e2de_4983_8d06_874c682"/>
      <w:bookmarkEnd w:id="14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54" w:name="_PAR__13_ca7f75d8_0266_4f83_b988_150d63f"/>
            <w:bookmarkStart w:id="155" w:name="_LINE__29_f9a8e0b6_ac12_4f3f_8087_6c6291"/>
            <w:bookmarkEnd w:id="153"/>
            <w:r>
              <w:rPr>
                <w:rFonts w:ascii="Arial" w:eastAsia="Arial" w:hAnsi="Arial" w:cs="Arial"/>
                <w:b/>
              </w:rPr>
              <w:t>OTHER SPECIAL REVENUE FUNDS</w:t>
            </w:r>
            <w:bookmarkEnd w:id="155"/>
          </w:p>
        </w:tc>
        <w:tc>
          <w:tcPr>
            <w:tcW w:w="1469" w:type="dxa"/>
          </w:tcPr>
          <w:p w:rsidR="00003AE2" w:rsidP="00D128FA">
            <w:pPr>
              <w:spacing w:before="0" w:after="0"/>
              <w:jc w:val="right"/>
              <w:rPr>
                <w:rFonts w:ascii="Arial" w:eastAsia="Arial" w:hAnsi="Arial" w:cs="Arial"/>
              </w:rPr>
            </w:pPr>
            <w:bookmarkStart w:id="156" w:name="_LINE__29_2290a167_7b7f_45f8_8529_2888d0"/>
            <w:r>
              <w:rPr>
                <w:rFonts w:ascii="Arial" w:eastAsia="Arial" w:hAnsi="Arial" w:cs="Arial"/>
                <w:b/>
              </w:rPr>
              <w:t>2021-22</w:t>
            </w:r>
            <w:bookmarkEnd w:id="156"/>
          </w:p>
        </w:tc>
        <w:tc>
          <w:tcPr>
            <w:tcW w:w="1469" w:type="dxa"/>
          </w:tcPr>
          <w:p w:rsidR="00003AE2" w:rsidP="00D128FA">
            <w:pPr>
              <w:spacing w:before="0" w:after="0"/>
              <w:jc w:val="right"/>
              <w:rPr>
                <w:rFonts w:ascii="Arial" w:eastAsia="Arial" w:hAnsi="Arial" w:cs="Arial"/>
              </w:rPr>
            </w:pPr>
            <w:bookmarkStart w:id="157" w:name="_LINE__29_e2368d0c_a9b0_4466_9d3d_2eef1f"/>
            <w:r>
              <w:rPr>
                <w:rFonts w:ascii="Arial" w:eastAsia="Arial" w:hAnsi="Arial" w:cs="Arial"/>
                <w:b/>
              </w:rPr>
              <w:t>2022-23</w:t>
            </w:r>
            <w:bookmarkEnd w:id="157"/>
          </w:p>
        </w:tc>
      </w:tr>
      <w:tr w:rsidTr="00D128FA">
        <w:tblPrEx>
          <w:tblW w:w="0" w:type="auto"/>
          <w:tblInd w:w="360" w:type="dxa"/>
          <w:tblCellMar>
            <w:left w:w="0" w:type="dxa"/>
            <w:right w:w="0" w:type="dxa"/>
          </w:tblCellMar>
          <w:tblLook w:val="04A0"/>
        </w:tblPrEx>
        <w:tc>
          <w:tcPr>
            <w:tcW w:w="5069" w:type="dxa"/>
          </w:tcPr>
          <w:p w:rsidR="00003AE2" w:rsidP="00D128FA">
            <w:pPr>
              <w:spacing w:before="0" w:after="0"/>
              <w:ind w:left="180"/>
              <w:rPr>
                <w:rFonts w:ascii="Arial" w:eastAsia="Arial" w:hAnsi="Arial" w:cs="Arial"/>
              </w:rPr>
            </w:pPr>
            <w:bookmarkStart w:id="158" w:name="_LINE__30_64a0b10a_a10d_4ac1_bd68_e5dfa1"/>
            <w:r>
              <w:rPr>
                <w:rFonts w:ascii="Arial" w:eastAsia="Arial" w:hAnsi="Arial" w:cs="Arial"/>
              </w:rPr>
              <w:t>All Other</w:t>
            </w:r>
            <w:bookmarkEnd w:id="158"/>
          </w:p>
        </w:tc>
        <w:tc>
          <w:tcPr>
            <w:tcW w:w="1469" w:type="dxa"/>
          </w:tcPr>
          <w:p w:rsidR="00003AE2" w:rsidP="00D128FA">
            <w:pPr>
              <w:spacing w:before="0" w:after="0"/>
              <w:jc w:val="right"/>
              <w:rPr>
                <w:rFonts w:ascii="Arial" w:eastAsia="Arial" w:hAnsi="Arial" w:cs="Arial"/>
              </w:rPr>
            </w:pPr>
            <w:bookmarkStart w:id="159" w:name="_LINE__30_6cce31fa_81dc_495f_9b1a_b15324"/>
            <w:r>
              <w:rPr>
                <w:rFonts w:ascii="Arial" w:eastAsia="Arial" w:hAnsi="Arial" w:cs="Arial"/>
              </w:rPr>
              <w:t>$53,015</w:t>
            </w:r>
            <w:bookmarkEnd w:id="159"/>
          </w:p>
        </w:tc>
        <w:tc>
          <w:tcPr>
            <w:tcW w:w="1469" w:type="dxa"/>
          </w:tcPr>
          <w:p w:rsidR="00003AE2" w:rsidP="00D128FA">
            <w:pPr>
              <w:spacing w:before="0" w:after="0"/>
              <w:jc w:val="right"/>
              <w:rPr>
                <w:rFonts w:ascii="Arial" w:eastAsia="Arial" w:hAnsi="Arial" w:cs="Arial"/>
              </w:rPr>
            </w:pPr>
            <w:bookmarkStart w:id="160" w:name="_LINE__30_b4794c60_64ac_44b7_a358_c261ef"/>
            <w:r>
              <w:rPr>
                <w:rFonts w:ascii="Arial" w:eastAsia="Arial" w:hAnsi="Arial" w:cs="Arial"/>
              </w:rPr>
              <w:t>$53,015</w:t>
            </w:r>
            <w:bookmarkEnd w:id="160"/>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61" w:name="_LINE__31_bcfb3b35_26e6_4214_8cf9_11e92c"/>
            <w:r>
              <w:rPr>
                <w:rFonts w:ascii="Arial" w:eastAsia="Arial" w:hAnsi="Arial" w:cs="Arial"/>
              </w:rPr>
              <w:t xml:space="preserve"> </w:t>
            </w:r>
            <w:bookmarkEnd w:id="161"/>
          </w:p>
        </w:tc>
        <w:tc>
          <w:tcPr>
            <w:tcW w:w="1469" w:type="dxa"/>
          </w:tcPr>
          <w:p w:rsidR="00003AE2" w:rsidP="00D128FA">
            <w:pPr>
              <w:spacing w:before="0" w:after="0"/>
              <w:jc w:val="right"/>
              <w:rPr>
                <w:rFonts w:ascii="Arial" w:eastAsia="Arial" w:hAnsi="Arial" w:cs="Arial"/>
              </w:rPr>
            </w:pPr>
            <w:bookmarkStart w:id="162" w:name="_LINE__31_30061e7d_bbfe_464e_9b84_123575"/>
            <w:r>
              <w:rPr>
                <w:rFonts w:ascii="Arial" w:eastAsia="Arial" w:hAnsi="Arial" w:cs="Arial"/>
              </w:rPr>
              <w:t>__________</w:t>
            </w:r>
            <w:bookmarkEnd w:id="162"/>
          </w:p>
        </w:tc>
        <w:tc>
          <w:tcPr>
            <w:tcW w:w="1469" w:type="dxa"/>
          </w:tcPr>
          <w:p w:rsidR="00003AE2" w:rsidP="00D128FA">
            <w:pPr>
              <w:spacing w:before="0" w:after="0"/>
              <w:jc w:val="right"/>
              <w:rPr>
                <w:rFonts w:ascii="Arial" w:eastAsia="Arial" w:hAnsi="Arial" w:cs="Arial"/>
              </w:rPr>
            </w:pPr>
            <w:bookmarkStart w:id="163" w:name="_LINE__31_2c4a89a7_b0dd_447c_8744_3ad313"/>
            <w:r>
              <w:rPr>
                <w:rFonts w:ascii="Arial" w:eastAsia="Arial" w:hAnsi="Arial" w:cs="Arial"/>
              </w:rPr>
              <w:t>__________</w:t>
            </w:r>
            <w:bookmarkEnd w:id="163"/>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64" w:name="_LINE__32_e078c23d_cf8b_40b6_a2be_0835d6"/>
            <w:r>
              <w:rPr>
                <w:rFonts w:ascii="Arial" w:eastAsia="Arial" w:hAnsi="Arial" w:cs="Arial"/>
              </w:rPr>
              <w:t>OTHER SPECIAL REVENUE FUNDS TOTAL</w:t>
            </w:r>
            <w:bookmarkEnd w:id="164"/>
          </w:p>
        </w:tc>
        <w:tc>
          <w:tcPr>
            <w:tcW w:w="1469" w:type="dxa"/>
          </w:tcPr>
          <w:p w:rsidR="00003AE2" w:rsidP="00D128FA">
            <w:pPr>
              <w:spacing w:before="0" w:after="0"/>
              <w:jc w:val="right"/>
              <w:rPr>
                <w:rFonts w:ascii="Arial" w:eastAsia="Arial" w:hAnsi="Arial" w:cs="Arial"/>
              </w:rPr>
            </w:pPr>
            <w:bookmarkStart w:id="165" w:name="_LINE__32_5e31ef64_4f78_499c_a31f_8925ca"/>
            <w:r>
              <w:rPr>
                <w:rFonts w:ascii="Arial" w:eastAsia="Arial" w:hAnsi="Arial" w:cs="Arial"/>
              </w:rPr>
              <w:t>$53,015</w:t>
            </w:r>
            <w:bookmarkEnd w:id="165"/>
          </w:p>
        </w:tc>
        <w:tc>
          <w:tcPr>
            <w:tcW w:w="1469" w:type="dxa"/>
          </w:tcPr>
          <w:p w:rsidR="00003AE2" w:rsidP="00D128FA">
            <w:pPr>
              <w:spacing w:before="0" w:after="0"/>
              <w:jc w:val="right"/>
              <w:rPr>
                <w:rFonts w:ascii="Arial" w:eastAsia="Arial" w:hAnsi="Arial" w:cs="Arial"/>
              </w:rPr>
            </w:pPr>
            <w:bookmarkStart w:id="166" w:name="_LINE__32_c2cfa7ba_4041_4a09_86b6_7cd84b"/>
            <w:r>
              <w:rPr>
                <w:rFonts w:ascii="Arial" w:eastAsia="Arial" w:hAnsi="Arial" w:cs="Arial"/>
              </w:rPr>
              <w:t>$53,015</w:t>
            </w:r>
            <w:bookmarkEnd w:id="166"/>
          </w:p>
        </w:tc>
      </w:tr>
    </w:tbl>
    <w:p w:rsidR="00003AE2" w:rsidP="00003AE2">
      <w:pPr>
        <w:ind w:left="360"/>
        <w:rPr>
          <w:rFonts w:ascii="Arial" w:eastAsia="Arial" w:hAnsi="Arial" w:cs="Arial"/>
        </w:rPr>
      </w:pPr>
      <w:bookmarkStart w:id="167" w:name="_PAR__14_0a5bd2ac_6566_4243_8410_b25bc86"/>
      <w:bookmarkEnd w:id="15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68" w:name="_PAR__15_06c194c5_f813_4e37_8b04_e2aff4f"/>
            <w:bookmarkStart w:id="169" w:name="_LINE__34_719dce9b_0e93_47c1_989e_43c2b6"/>
            <w:bookmarkEnd w:id="167"/>
            <w:r>
              <w:rPr>
                <w:rFonts w:ascii="Arial" w:eastAsia="Arial" w:hAnsi="Arial" w:cs="Arial"/>
                <w:b/>
              </w:rPr>
              <w:t>HEALTH AND HUMAN SERVICES,</w:t>
            </w:r>
            <w:bookmarkEnd w:id="169"/>
            <w:r>
              <w:rPr>
                <w:rFonts w:ascii="Arial" w:eastAsia="Arial" w:hAnsi="Arial" w:cs="Arial"/>
                <w:b/>
              </w:rPr>
              <w:t xml:space="preserve"> </w:t>
            </w:r>
            <w:bookmarkStart w:id="170" w:name="_LINE__35_f6478535_c5d4_4757_9dba_8f9ad5"/>
            <w:r>
              <w:rPr>
                <w:rFonts w:ascii="Arial" w:eastAsia="Arial" w:hAnsi="Arial" w:cs="Arial"/>
                <w:b/>
              </w:rPr>
              <w:t>DEPARTMENT OF</w:t>
            </w:r>
            <w:bookmarkEnd w:id="170"/>
          </w:p>
        </w:tc>
        <w:tc>
          <w:tcPr>
            <w:tcW w:w="1469" w:type="dxa"/>
          </w:tcPr>
          <w:p w:rsidR="00003AE2" w:rsidP="00D128FA">
            <w:pPr>
              <w:spacing w:before="0" w:after="0"/>
              <w:rPr>
                <w:rFonts w:ascii="Arial" w:eastAsia="Arial" w:hAnsi="Arial" w:cs="Arial"/>
              </w:rPr>
            </w:pPr>
            <w:bookmarkStart w:id="171" w:name="_LINE__34_c420b8ce_4df2_424e_9f0f_c5072f"/>
            <w:r>
              <w:rPr>
                <w:rFonts w:ascii="Arial" w:eastAsia="Arial" w:hAnsi="Arial" w:cs="Arial"/>
              </w:rPr>
              <w:t xml:space="preserve"> </w:t>
            </w:r>
            <w:bookmarkEnd w:id="171"/>
          </w:p>
        </w:tc>
        <w:tc>
          <w:tcPr>
            <w:tcW w:w="1469" w:type="dxa"/>
          </w:tcPr>
          <w:p w:rsidR="00003AE2" w:rsidP="00D128FA">
            <w:pPr>
              <w:spacing w:before="0" w:after="0"/>
              <w:rPr>
                <w:rFonts w:ascii="Arial" w:eastAsia="Arial" w:hAnsi="Arial" w:cs="Arial"/>
              </w:rPr>
            </w:pPr>
            <w:bookmarkStart w:id="172" w:name="_LINE__34_147dab40_c82b_43f8_a1dd_ce4457"/>
            <w:r>
              <w:rPr>
                <w:rFonts w:ascii="Arial" w:eastAsia="Arial" w:hAnsi="Arial" w:cs="Arial"/>
              </w:rPr>
              <w:t xml:space="preserve"> </w:t>
            </w:r>
            <w:bookmarkEnd w:id="172"/>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73" w:name="_LINE__36_4a3c069c_9b8c_4df5_bcbc_985b3f"/>
            <w:r>
              <w:rPr>
                <w:rFonts w:ascii="Arial" w:eastAsia="Arial" w:hAnsi="Arial" w:cs="Arial"/>
                <w:b/>
              </w:rPr>
              <w:t>DEPARTMENT TOTALS</w:t>
            </w:r>
            <w:bookmarkEnd w:id="173"/>
          </w:p>
        </w:tc>
        <w:tc>
          <w:tcPr>
            <w:tcW w:w="1469" w:type="dxa"/>
          </w:tcPr>
          <w:p w:rsidR="00003AE2" w:rsidP="00D128FA">
            <w:pPr>
              <w:spacing w:before="0" w:after="0"/>
              <w:jc w:val="right"/>
              <w:rPr>
                <w:rFonts w:ascii="Arial" w:eastAsia="Arial" w:hAnsi="Arial" w:cs="Arial"/>
              </w:rPr>
            </w:pPr>
            <w:bookmarkStart w:id="174" w:name="_LINE__36_746a70e9_916c_4c36_99f5_1240f4"/>
            <w:r>
              <w:rPr>
                <w:rFonts w:ascii="Arial" w:eastAsia="Arial" w:hAnsi="Arial" w:cs="Arial"/>
                <w:b/>
              </w:rPr>
              <w:t>2021-22</w:t>
            </w:r>
            <w:bookmarkEnd w:id="174"/>
          </w:p>
        </w:tc>
        <w:tc>
          <w:tcPr>
            <w:tcW w:w="1469" w:type="dxa"/>
          </w:tcPr>
          <w:p w:rsidR="00003AE2" w:rsidP="00D128FA">
            <w:pPr>
              <w:spacing w:before="0" w:after="0"/>
              <w:jc w:val="right"/>
              <w:rPr>
                <w:rFonts w:ascii="Arial" w:eastAsia="Arial" w:hAnsi="Arial" w:cs="Arial"/>
              </w:rPr>
            </w:pPr>
            <w:bookmarkStart w:id="175" w:name="_LINE__36_b68eff0e_9504_4a43_ab44_d66d73"/>
            <w:r>
              <w:rPr>
                <w:rFonts w:ascii="Arial" w:eastAsia="Arial" w:hAnsi="Arial" w:cs="Arial"/>
                <w:b/>
              </w:rPr>
              <w:t>2022-23</w:t>
            </w:r>
            <w:bookmarkEnd w:id="175"/>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76" w:name="_LINE__37_acb817f7_1b44_40cb_8355_12136b"/>
            <w:r>
              <w:rPr>
                <w:rFonts w:ascii="Arial" w:eastAsia="Arial" w:hAnsi="Arial" w:cs="Arial"/>
              </w:rPr>
              <w:t xml:space="preserve"> </w:t>
            </w:r>
            <w:bookmarkEnd w:id="176"/>
          </w:p>
        </w:tc>
        <w:tc>
          <w:tcPr>
            <w:tcW w:w="1469" w:type="dxa"/>
          </w:tcPr>
          <w:p w:rsidR="00003AE2" w:rsidP="00D128FA">
            <w:pPr>
              <w:spacing w:before="0" w:after="0"/>
              <w:rPr>
                <w:rFonts w:ascii="Arial" w:eastAsia="Arial" w:hAnsi="Arial" w:cs="Arial"/>
              </w:rPr>
            </w:pPr>
            <w:bookmarkStart w:id="177" w:name="_LINE__37_22736d77_fea5_4a41_83cb_6f5d3c"/>
            <w:r>
              <w:rPr>
                <w:rFonts w:ascii="Arial" w:eastAsia="Arial" w:hAnsi="Arial" w:cs="Arial"/>
              </w:rPr>
              <w:t xml:space="preserve"> </w:t>
            </w:r>
            <w:bookmarkEnd w:id="177"/>
          </w:p>
        </w:tc>
        <w:tc>
          <w:tcPr>
            <w:tcW w:w="1469" w:type="dxa"/>
          </w:tcPr>
          <w:p w:rsidR="00003AE2" w:rsidP="00D128FA">
            <w:pPr>
              <w:spacing w:before="0" w:after="0"/>
              <w:rPr>
                <w:rFonts w:ascii="Arial" w:eastAsia="Arial" w:hAnsi="Arial" w:cs="Arial"/>
              </w:rPr>
            </w:pPr>
            <w:bookmarkStart w:id="178" w:name="_LINE__37_a328622c_7f7f_464d_a168_674a53"/>
            <w:r>
              <w:rPr>
                <w:rFonts w:ascii="Arial" w:eastAsia="Arial" w:hAnsi="Arial" w:cs="Arial"/>
              </w:rPr>
              <w:t xml:space="preserve"> </w:t>
            </w:r>
            <w:bookmarkEnd w:id="178"/>
          </w:p>
        </w:tc>
      </w:tr>
      <w:tr w:rsidTr="00D128FA">
        <w:tblPrEx>
          <w:tblW w:w="0" w:type="auto"/>
          <w:tblInd w:w="360" w:type="dxa"/>
          <w:tblCellMar>
            <w:left w:w="0" w:type="dxa"/>
            <w:right w:w="0" w:type="dxa"/>
          </w:tblCellMar>
          <w:tblLook w:val="04A0"/>
        </w:tblPrEx>
        <w:tc>
          <w:tcPr>
            <w:tcW w:w="5069" w:type="dxa"/>
          </w:tcPr>
          <w:p w:rsidR="00003AE2" w:rsidP="00D128FA">
            <w:pPr>
              <w:spacing w:before="0" w:after="0"/>
              <w:ind w:left="180"/>
              <w:rPr>
                <w:rFonts w:ascii="Arial" w:eastAsia="Arial" w:hAnsi="Arial" w:cs="Arial"/>
              </w:rPr>
            </w:pPr>
            <w:bookmarkStart w:id="179" w:name="_LINE__38_8f7a9b85_7b38_45e5_aec1_8f839c"/>
            <w:r>
              <w:rPr>
                <w:rFonts w:ascii="Arial" w:eastAsia="Arial" w:hAnsi="Arial" w:cs="Arial"/>
                <w:b/>
              </w:rPr>
              <w:t>GENERAL FUND</w:t>
            </w:r>
            <w:bookmarkEnd w:id="179"/>
          </w:p>
        </w:tc>
        <w:tc>
          <w:tcPr>
            <w:tcW w:w="1469" w:type="dxa"/>
          </w:tcPr>
          <w:p w:rsidR="00003AE2" w:rsidP="00D128FA">
            <w:pPr>
              <w:spacing w:before="0" w:after="0"/>
              <w:jc w:val="right"/>
              <w:rPr>
                <w:rFonts w:ascii="Arial" w:eastAsia="Arial" w:hAnsi="Arial" w:cs="Arial"/>
              </w:rPr>
            </w:pPr>
            <w:bookmarkStart w:id="180" w:name="_LINE__38_0148c436_e928_420d_8c87_d30bcd"/>
            <w:r>
              <w:rPr>
                <w:rFonts w:ascii="Arial" w:eastAsia="Arial" w:hAnsi="Arial" w:cs="Arial"/>
                <w:b/>
              </w:rPr>
              <w:t>$1,109,979</w:t>
            </w:r>
            <w:bookmarkEnd w:id="180"/>
          </w:p>
        </w:tc>
        <w:tc>
          <w:tcPr>
            <w:tcW w:w="1469" w:type="dxa"/>
          </w:tcPr>
          <w:p w:rsidR="00003AE2" w:rsidP="00D128FA">
            <w:pPr>
              <w:spacing w:before="0" w:after="0"/>
              <w:jc w:val="right"/>
              <w:rPr>
                <w:rFonts w:ascii="Arial" w:eastAsia="Arial" w:hAnsi="Arial" w:cs="Arial"/>
              </w:rPr>
            </w:pPr>
            <w:bookmarkStart w:id="181" w:name="_LINE__38_735c72ea_4e4d_44df_a24c_499cc8"/>
            <w:r>
              <w:rPr>
                <w:rFonts w:ascii="Arial" w:eastAsia="Arial" w:hAnsi="Arial" w:cs="Arial"/>
                <w:b/>
              </w:rPr>
              <w:t>$1,221,472</w:t>
            </w:r>
            <w:bookmarkEnd w:id="181"/>
          </w:p>
        </w:tc>
      </w:tr>
      <w:tr w:rsidTr="00D128FA">
        <w:tblPrEx>
          <w:tblW w:w="0" w:type="auto"/>
          <w:tblInd w:w="360" w:type="dxa"/>
          <w:tblCellMar>
            <w:left w:w="0" w:type="dxa"/>
            <w:right w:w="0" w:type="dxa"/>
          </w:tblCellMar>
          <w:tblLook w:val="04A0"/>
        </w:tblPrEx>
        <w:tc>
          <w:tcPr>
            <w:tcW w:w="5069" w:type="dxa"/>
          </w:tcPr>
          <w:p w:rsidR="00003AE2" w:rsidP="00D128FA">
            <w:pPr>
              <w:spacing w:before="0" w:after="0"/>
              <w:ind w:left="180"/>
              <w:rPr>
                <w:rFonts w:ascii="Arial" w:eastAsia="Arial" w:hAnsi="Arial" w:cs="Arial"/>
              </w:rPr>
            </w:pPr>
            <w:bookmarkStart w:id="182" w:name="_LINE__39_6b86b2c6_19e7_4fee_8a39_2b8956"/>
            <w:r>
              <w:rPr>
                <w:rFonts w:ascii="Arial" w:eastAsia="Arial" w:hAnsi="Arial" w:cs="Arial"/>
                <w:b/>
              </w:rPr>
              <w:t>FEDERAL EXPENDITURES FUND</w:t>
            </w:r>
            <w:bookmarkEnd w:id="182"/>
          </w:p>
        </w:tc>
        <w:tc>
          <w:tcPr>
            <w:tcW w:w="1469" w:type="dxa"/>
          </w:tcPr>
          <w:p w:rsidR="00003AE2" w:rsidP="00D128FA">
            <w:pPr>
              <w:spacing w:before="0" w:after="0"/>
              <w:jc w:val="right"/>
              <w:rPr>
                <w:rFonts w:ascii="Arial" w:eastAsia="Arial" w:hAnsi="Arial" w:cs="Arial"/>
              </w:rPr>
            </w:pPr>
            <w:bookmarkStart w:id="183" w:name="_LINE__39_4149e8ef_55e1_4762_bd8f_c57fad"/>
            <w:r>
              <w:rPr>
                <w:rFonts w:ascii="Arial" w:eastAsia="Arial" w:hAnsi="Arial" w:cs="Arial"/>
                <w:b/>
              </w:rPr>
              <w:t>$6,902,095</w:t>
            </w:r>
            <w:bookmarkEnd w:id="183"/>
          </w:p>
        </w:tc>
        <w:tc>
          <w:tcPr>
            <w:tcW w:w="1469" w:type="dxa"/>
          </w:tcPr>
          <w:p w:rsidR="00003AE2" w:rsidP="00D128FA">
            <w:pPr>
              <w:spacing w:before="0" w:after="0"/>
              <w:jc w:val="right"/>
              <w:rPr>
                <w:rFonts w:ascii="Arial" w:eastAsia="Arial" w:hAnsi="Arial" w:cs="Arial"/>
              </w:rPr>
            </w:pPr>
            <w:bookmarkStart w:id="184" w:name="_LINE__39_cd150419_d3ac_4849_b26d_1cc623"/>
            <w:r>
              <w:rPr>
                <w:rFonts w:ascii="Arial" w:eastAsia="Arial" w:hAnsi="Arial" w:cs="Arial"/>
                <w:b/>
              </w:rPr>
              <w:t>$6,790,602</w:t>
            </w:r>
            <w:bookmarkEnd w:id="184"/>
          </w:p>
        </w:tc>
      </w:tr>
      <w:tr w:rsidTr="00D128FA">
        <w:tblPrEx>
          <w:tblW w:w="0" w:type="auto"/>
          <w:tblInd w:w="360" w:type="dxa"/>
          <w:tblCellMar>
            <w:left w:w="0" w:type="dxa"/>
            <w:right w:w="0" w:type="dxa"/>
          </w:tblCellMar>
          <w:tblLook w:val="04A0"/>
        </w:tblPrEx>
        <w:tc>
          <w:tcPr>
            <w:tcW w:w="5069" w:type="dxa"/>
          </w:tcPr>
          <w:p w:rsidR="00003AE2" w:rsidP="00D128FA">
            <w:pPr>
              <w:spacing w:before="0" w:after="0"/>
              <w:ind w:left="180"/>
              <w:rPr>
                <w:rFonts w:ascii="Arial" w:eastAsia="Arial" w:hAnsi="Arial" w:cs="Arial"/>
              </w:rPr>
            </w:pPr>
            <w:bookmarkStart w:id="185" w:name="_LINE__40_3f227fda_c6b0_4159_bb78_706358"/>
            <w:r>
              <w:rPr>
                <w:rFonts w:ascii="Arial" w:eastAsia="Arial" w:hAnsi="Arial" w:cs="Arial"/>
                <w:b/>
              </w:rPr>
              <w:t>OTHER SPECIAL REVENUE FUNDS</w:t>
            </w:r>
            <w:bookmarkEnd w:id="185"/>
          </w:p>
        </w:tc>
        <w:tc>
          <w:tcPr>
            <w:tcW w:w="1469" w:type="dxa"/>
          </w:tcPr>
          <w:p w:rsidR="00003AE2" w:rsidP="00D128FA">
            <w:pPr>
              <w:spacing w:before="0" w:after="0"/>
              <w:jc w:val="right"/>
              <w:rPr>
                <w:rFonts w:ascii="Arial" w:eastAsia="Arial" w:hAnsi="Arial" w:cs="Arial"/>
              </w:rPr>
            </w:pPr>
            <w:bookmarkStart w:id="186" w:name="_LINE__40_71cf6933_b88e_481b_a879_ef7772"/>
            <w:r>
              <w:rPr>
                <w:rFonts w:ascii="Arial" w:eastAsia="Arial" w:hAnsi="Arial" w:cs="Arial"/>
                <w:b/>
              </w:rPr>
              <w:t>$511,410</w:t>
            </w:r>
            <w:bookmarkEnd w:id="186"/>
          </w:p>
        </w:tc>
        <w:tc>
          <w:tcPr>
            <w:tcW w:w="1469" w:type="dxa"/>
          </w:tcPr>
          <w:p w:rsidR="00003AE2" w:rsidP="00D128FA">
            <w:pPr>
              <w:spacing w:before="0" w:after="0"/>
              <w:jc w:val="right"/>
              <w:rPr>
                <w:rFonts w:ascii="Arial" w:eastAsia="Arial" w:hAnsi="Arial" w:cs="Arial"/>
              </w:rPr>
            </w:pPr>
            <w:bookmarkStart w:id="187" w:name="_LINE__40_8e795210_24a1_4ad5_94b4_35748c"/>
            <w:r>
              <w:rPr>
                <w:rFonts w:ascii="Arial" w:eastAsia="Arial" w:hAnsi="Arial" w:cs="Arial"/>
                <w:b/>
              </w:rPr>
              <w:t>$511,410</w:t>
            </w:r>
            <w:bookmarkEnd w:id="187"/>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88" w:name="_LINE__41_e510216e_a837_45c2_be33_1b2a64"/>
            <w:r>
              <w:rPr>
                <w:rFonts w:ascii="Arial" w:eastAsia="Arial" w:hAnsi="Arial" w:cs="Arial"/>
              </w:rPr>
              <w:t xml:space="preserve"> </w:t>
            </w:r>
            <w:bookmarkEnd w:id="188"/>
          </w:p>
        </w:tc>
        <w:tc>
          <w:tcPr>
            <w:tcW w:w="1469" w:type="dxa"/>
          </w:tcPr>
          <w:p w:rsidR="00003AE2" w:rsidP="00D128FA">
            <w:pPr>
              <w:spacing w:before="0" w:after="0"/>
              <w:jc w:val="right"/>
              <w:rPr>
                <w:rFonts w:ascii="Arial" w:eastAsia="Arial" w:hAnsi="Arial" w:cs="Arial"/>
              </w:rPr>
            </w:pPr>
            <w:bookmarkStart w:id="189" w:name="_LINE__41_3ec9c628_f4f2_4720_9339_f0aa91"/>
            <w:r>
              <w:rPr>
                <w:rFonts w:ascii="Arial" w:eastAsia="Arial" w:hAnsi="Arial" w:cs="Arial"/>
              </w:rPr>
              <w:t>__________</w:t>
            </w:r>
            <w:bookmarkEnd w:id="189"/>
          </w:p>
        </w:tc>
        <w:tc>
          <w:tcPr>
            <w:tcW w:w="1469" w:type="dxa"/>
          </w:tcPr>
          <w:p w:rsidR="00003AE2" w:rsidP="00D128FA">
            <w:pPr>
              <w:spacing w:before="0" w:after="0"/>
              <w:jc w:val="right"/>
              <w:rPr>
                <w:rFonts w:ascii="Arial" w:eastAsia="Arial" w:hAnsi="Arial" w:cs="Arial"/>
              </w:rPr>
            </w:pPr>
            <w:bookmarkStart w:id="190" w:name="_LINE__41_67f5fbe1_0599_435a_8af4_831c3e"/>
            <w:r>
              <w:rPr>
                <w:rFonts w:ascii="Arial" w:eastAsia="Arial" w:hAnsi="Arial" w:cs="Arial"/>
              </w:rPr>
              <w:t>__________</w:t>
            </w:r>
            <w:bookmarkEnd w:id="190"/>
          </w:p>
        </w:tc>
      </w:tr>
      <w:tr w:rsidTr="00D128FA">
        <w:tblPrEx>
          <w:tblW w:w="0" w:type="auto"/>
          <w:tblInd w:w="360" w:type="dxa"/>
          <w:tblCellMar>
            <w:left w:w="0" w:type="dxa"/>
            <w:right w:w="0" w:type="dxa"/>
          </w:tblCellMar>
          <w:tblLook w:val="04A0"/>
        </w:tblPrEx>
        <w:tc>
          <w:tcPr>
            <w:tcW w:w="5069" w:type="dxa"/>
          </w:tcPr>
          <w:p w:rsidR="00003AE2" w:rsidP="00D128FA">
            <w:pPr>
              <w:spacing w:before="0" w:after="0"/>
              <w:rPr>
                <w:rFonts w:ascii="Arial" w:eastAsia="Arial" w:hAnsi="Arial" w:cs="Arial"/>
              </w:rPr>
            </w:pPr>
            <w:bookmarkStart w:id="191" w:name="_LINE__42_70d10399_185f_48dc_86bd_2f60e9"/>
            <w:r>
              <w:rPr>
                <w:rFonts w:ascii="Arial" w:eastAsia="Arial" w:hAnsi="Arial" w:cs="Arial"/>
                <w:b/>
              </w:rPr>
              <w:t>DEPARTMENT TOTAL - ALL FUNDS</w:t>
            </w:r>
            <w:bookmarkEnd w:id="191"/>
          </w:p>
        </w:tc>
        <w:tc>
          <w:tcPr>
            <w:tcW w:w="1469" w:type="dxa"/>
          </w:tcPr>
          <w:p w:rsidR="00003AE2" w:rsidP="00D128FA">
            <w:pPr>
              <w:spacing w:before="0" w:after="0"/>
              <w:jc w:val="right"/>
              <w:rPr>
                <w:rFonts w:ascii="Arial" w:eastAsia="Arial" w:hAnsi="Arial" w:cs="Arial"/>
              </w:rPr>
            </w:pPr>
            <w:bookmarkStart w:id="192" w:name="_LINE__42_7b13df86_e553_4ea8_b3e2_6b2ae5"/>
            <w:r>
              <w:rPr>
                <w:rFonts w:ascii="Arial" w:eastAsia="Arial" w:hAnsi="Arial" w:cs="Arial"/>
                <w:b/>
              </w:rPr>
              <w:t>$8,523,484</w:t>
            </w:r>
            <w:bookmarkEnd w:id="192"/>
          </w:p>
        </w:tc>
        <w:tc>
          <w:tcPr>
            <w:tcW w:w="1469" w:type="dxa"/>
          </w:tcPr>
          <w:p w:rsidR="00003AE2" w:rsidP="00D128FA">
            <w:pPr>
              <w:spacing w:before="0" w:after="0"/>
              <w:jc w:val="right"/>
              <w:rPr>
                <w:rFonts w:ascii="Arial" w:eastAsia="Arial" w:hAnsi="Arial" w:cs="Arial"/>
              </w:rPr>
            </w:pPr>
            <w:bookmarkStart w:id="193" w:name="_LINE__42_1a740ab3_18e7_451d_ab4c_7f22fe"/>
            <w:r>
              <w:rPr>
                <w:rFonts w:ascii="Arial" w:eastAsia="Arial" w:hAnsi="Arial" w:cs="Arial"/>
                <w:b/>
              </w:rPr>
              <w:t>$8,523,484</w:t>
            </w:r>
            <w:bookmarkEnd w:id="193"/>
          </w:p>
        </w:tc>
      </w:tr>
    </w:tbl>
    <w:p w:rsidR="00003AE2" w:rsidP="00003AE2">
      <w:pPr>
        <w:ind w:left="360"/>
        <w:rPr>
          <w:rFonts w:ascii="Arial" w:eastAsia="Arial" w:hAnsi="Arial" w:cs="Arial"/>
        </w:rPr>
      </w:pPr>
      <w:bookmarkStart w:id="194" w:name="_PAGE__4_a31b96a3_d3b3_4398_913f_e37ea26"/>
      <w:bookmarkStart w:id="195" w:name="_PAR__2_c308ff4e_6a61_4cd8_833c_93b69319"/>
      <w:bookmarkEnd w:id="85"/>
      <w:bookmarkEnd w:id="168"/>
      <w:r>
        <w:rPr>
          <w:rFonts w:ascii="Arial" w:eastAsia="Arial" w:hAnsi="Arial" w:cs="Arial"/>
        </w:rPr>
        <w:t>'</w:t>
      </w:r>
    </w:p>
    <w:p w:rsidR="00003AE2" w:rsidP="00003AE2">
      <w:pPr>
        <w:ind w:left="360" w:firstLine="360"/>
        <w:rPr>
          <w:rFonts w:ascii="Arial" w:eastAsia="Arial" w:hAnsi="Arial" w:cs="Arial"/>
        </w:rPr>
      </w:pPr>
      <w:bookmarkStart w:id="196" w:name="_INSTRUCTION__5a1e9dda_fdea_4da6_ba27_2e"/>
      <w:bookmarkStart w:id="197" w:name="_PAR__3_488f146b_bd62_4df8_9945_feb904ce"/>
      <w:bookmarkEnd w:id="32"/>
      <w:bookmarkEnd w:id="195"/>
      <w:r>
        <w:rPr>
          <w:rFonts w:ascii="Arial" w:eastAsia="Arial" w:hAnsi="Arial" w:cs="Arial"/>
        </w:rPr>
        <w:t>Amend the bill by adding before the summary the following:</w:t>
      </w:r>
    </w:p>
    <w:p w:rsidR="00003AE2" w:rsidP="00003AE2">
      <w:pPr>
        <w:ind w:left="360" w:firstLine="360"/>
        <w:rPr>
          <w:rFonts w:ascii="Arial" w:eastAsia="Arial" w:hAnsi="Arial" w:cs="Arial"/>
        </w:rPr>
      </w:pPr>
      <w:bookmarkStart w:id="198" w:name="_PAR__4_bd30df40_1801_481f_a6fd_400b9efa"/>
      <w:bookmarkEnd w:id="197"/>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003AE2" w:rsidP="00003AE2">
      <w:pPr>
        <w:ind w:left="360" w:firstLine="360"/>
        <w:rPr>
          <w:rFonts w:ascii="Arial" w:eastAsia="Arial" w:hAnsi="Arial" w:cs="Arial"/>
        </w:rPr>
      </w:pPr>
      <w:bookmarkStart w:id="199" w:name="_INSTRUCTION__c889db49_70c4_45c0_a9d2_38"/>
      <w:bookmarkStart w:id="200" w:name="_PAR__5_b2f0339f_d205_4317_bf24_83a238ed"/>
      <w:bookmarkEnd w:id="196"/>
      <w:bookmarkEnd w:id="198"/>
      <w:r>
        <w:rPr>
          <w:rFonts w:ascii="Arial" w:eastAsia="Arial" w:hAnsi="Arial" w:cs="Arial"/>
        </w:rPr>
        <w:t>Amend the bill by relettering or renumbering any nonconsecutive Part letter or section number to read consecutively.</w:t>
      </w:r>
    </w:p>
    <w:p w:rsidR="00003AE2" w:rsidP="00003AE2">
      <w:pPr>
        <w:keepNext/>
        <w:spacing w:before="240"/>
        <w:ind w:left="360"/>
        <w:jc w:val="center"/>
        <w:rPr>
          <w:rFonts w:ascii="Arial" w:eastAsia="Arial" w:hAnsi="Arial" w:cs="Arial"/>
        </w:rPr>
      </w:pPr>
      <w:bookmarkStart w:id="201" w:name="_SUMMARY__bfb94c1a_4c30_421a_8582_eb09cd"/>
      <w:bookmarkStart w:id="202" w:name="_PAR__6_2afb2e14_20a0_4498_9562_dd9e2559"/>
      <w:bookmarkEnd w:id="199"/>
      <w:bookmarkEnd w:id="200"/>
      <w:r>
        <w:rPr>
          <w:rFonts w:ascii="Arial" w:eastAsia="Arial" w:hAnsi="Arial" w:cs="Arial"/>
          <w:b/>
          <w:sz w:val="24"/>
        </w:rPr>
        <w:t>SUMMARY</w:t>
      </w:r>
    </w:p>
    <w:p w:rsidR="00003AE2" w:rsidP="00003AE2">
      <w:pPr>
        <w:keepNext/>
        <w:ind w:left="360" w:firstLine="360"/>
        <w:rPr>
          <w:rFonts w:ascii="Arial" w:eastAsia="Arial" w:hAnsi="Arial" w:cs="Arial"/>
        </w:rPr>
      </w:pPr>
      <w:bookmarkStart w:id="203" w:name="_PAR__7_6b21beaa_7229_42d9_9cd1_74822acb"/>
      <w:bookmarkEnd w:id="202"/>
      <w:r w:rsidRPr="009A53FF">
        <w:rPr>
          <w:rFonts w:ascii="Arial" w:eastAsia="Arial" w:hAnsi="Arial" w:cs="Arial"/>
        </w:rPr>
        <w:t xml:space="preserve">This amendment, which is the unanimous report of the committee, adds an emergency preamble and emergency clause.  It changes the date, from January 1, 2022 to October 1, 2021, by which the Department of Health and Human Services is required to adopt rules regarding outpatient services for substance use disorder, substance </w:t>
      </w:r>
      <w:r>
        <w:rPr>
          <w:rFonts w:ascii="Arial" w:eastAsia="Arial" w:hAnsi="Arial" w:cs="Arial"/>
        </w:rPr>
        <w:t>use disorder</w:t>
      </w:r>
      <w:r w:rsidRPr="009A53FF">
        <w:rPr>
          <w:rFonts w:ascii="Arial" w:eastAsia="Arial" w:hAnsi="Arial" w:cs="Arial"/>
        </w:rPr>
        <w:t xml:space="preserve"> treatment facilities, detoxification services and lengths of stay permitted in a rehabilitation facility.  It also makes the increased reimbursement rates retroactive to July 1, 2021.</w:t>
      </w:r>
      <w:r>
        <w:rPr>
          <w:rFonts w:ascii="Arial" w:eastAsia="Arial" w:hAnsi="Arial" w:cs="Arial"/>
        </w:rPr>
        <w:t xml:space="preserve"> </w:t>
      </w:r>
      <w:r w:rsidRPr="00F1016F">
        <w:rPr>
          <w:rFonts w:ascii="Arial" w:eastAsia="Arial" w:hAnsi="Arial" w:cs="Arial"/>
        </w:rPr>
        <w:t xml:space="preserve"> The amendment also adds an appropriations and allocations section.</w:t>
      </w:r>
    </w:p>
    <w:p w:rsidR="00003AE2" w:rsidP="00003AE2">
      <w:pPr>
        <w:keepNext/>
        <w:spacing w:before="60" w:after="60"/>
        <w:ind w:left="360"/>
        <w:jc w:val="center"/>
        <w:rPr>
          <w:rFonts w:ascii="Arial" w:eastAsia="Arial" w:hAnsi="Arial" w:cs="Arial"/>
        </w:rPr>
      </w:pPr>
      <w:bookmarkStart w:id="204" w:name="_FISCAL_NOTE_REQUIRED__c75dae27_2c29_42b"/>
      <w:bookmarkStart w:id="205" w:name="_PAR__8_462523e7_cbfd_4317_897d_1bb7c968"/>
      <w:bookmarkEnd w:id="203"/>
      <w:r>
        <w:rPr>
          <w:rFonts w:ascii="Arial" w:eastAsia="Arial" w:hAnsi="Arial" w:cs="Arial"/>
          <w:b/>
        </w:rPr>
        <w:t>FISCAL NOTE REQUIRED</w:t>
      </w:r>
    </w:p>
    <w:p w:rsidR="00000000" w:rsidRPr="00003AE2" w:rsidP="00003AE2">
      <w:pPr>
        <w:spacing w:before="60" w:after="60"/>
        <w:ind w:left="360"/>
        <w:jc w:val="center"/>
        <w:rPr>
          <w:rFonts w:ascii="Arial" w:eastAsia="Arial" w:hAnsi="Arial" w:cs="Arial"/>
          <w:b/>
        </w:rPr>
      </w:pPr>
      <w:bookmarkStart w:id="206" w:name="_PAR__9_d5c31c77_43da_45bd_aacd_3b697bb4"/>
      <w:bookmarkEnd w:id="205"/>
      <w:r>
        <w:rPr>
          <w:rFonts w:ascii="Arial" w:eastAsia="Arial" w:hAnsi="Arial" w:cs="Arial"/>
          <w:b/>
        </w:rPr>
        <w:t>(See attached)</w:t>
      </w:r>
      <w:bookmarkEnd w:id="194"/>
      <w:bookmarkEnd w:id="201"/>
      <w:bookmarkEnd w:id="204"/>
      <w:bookmarkEnd w:id="20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LR1235,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Substance Use Disorder Treatment Services and Increasing Reimbursement Rates for Those Services</w:t>
    </w:r>
  </w:p>
  <w:p>
    <w:pPr>
      <w:suppressLineNumbers/>
      <w:spacing w:before="0" w:after="0"/>
      <w:jc w:val="center"/>
      <w:rPr>
        <w:rFonts w:ascii="Arial" w:eastAsia="Arial" w:hAnsi="Arial" w:cs="Arial"/>
      </w:rPr>
    </w:pPr>
    <w:r>
      <w:rPr>
        <w:rFonts w:ascii="Arial" w:eastAsia="Arial" w:hAnsi="Arial" w:cs="Arial"/>
        <w:sz w:val="22"/>
      </w:rPr>
      <w:t>L.D. 1135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03AE2"/>
    <w:rsid w:val="000370CD"/>
    <w:rsid w:val="00063BAD"/>
    <w:rsid w:val="0011558B"/>
    <w:rsid w:val="00142693"/>
    <w:rsid w:val="00166945"/>
    <w:rsid w:val="001A2BC9"/>
    <w:rsid w:val="001E1D8B"/>
    <w:rsid w:val="00257B1E"/>
    <w:rsid w:val="002A3C2A"/>
    <w:rsid w:val="002A3D55"/>
    <w:rsid w:val="002D357F"/>
    <w:rsid w:val="002F7829"/>
    <w:rsid w:val="00361F3E"/>
    <w:rsid w:val="003D0121"/>
    <w:rsid w:val="003F2563"/>
    <w:rsid w:val="003F315D"/>
    <w:rsid w:val="00417176"/>
    <w:rsid w:val="00424146"/>
    <w:rsid w:val="004A4378"/>
    <w:rsid w:val="005500BF"/>
    <w:rsid w:val="005568B1"/>
    <w:rsid w:val="00564135"/>
    <w:rsid w:val="00574B75"/>
    <w:rsid w:val="00602AFC"/>
    <w:rsid w:val="00610E2A"/>
    <w:rsid w:val="00641982"/>
    <w:rsid w:val="006714D5"/>
    <w:rsid w:val="00695EDF"/>
    <w:rsid w:val="006D40C3"/>
    <w:rsid w:val="00727D8E"/>
    <w:rsid w:val="007D72C8"/>
    <w:rsid w:val="007E5A14"/>
    <w:rsid w:val="007F3B1E"/>
    <w:rsid w:val="00801F19"/>
    <w:rsid w:val="00806421"/>
    <w:rsid w:val="008137BF"/>
    <w:rsid w:val="0087446E"/>
    <w:rsid w:val="008A5943"/>
    <w:rsid w:val="0092322A"/>
    <w:rsid w:val="009367EC"/>
    <w:rsid w:val="0099722B"/>
    <w:rsid w:val="009A53FF"/>
    <w:rsid w:val="009B3D4F"/>
    <w:rsid w:val="009D6A0B"/>
    <w:rsid w:val="009E724F"/>
    <w:rsid w:val="009F6C9E"/>
    <w:rsid w:val="00A56F9F"/>
    <w:rsid w:val="00A81643"/>
    <w:rsid w:val="00AA73FC"/>
    <w:rsid w:val="00B4353D"/>
    <w:rsid w:val="00B45FFB"/>
    <w:rsid w:val="00B5130C"/>
    <w:rsid w:val="00B97FEC"/>
    <w:rsid w:val="00BC0528"/>
    <w:rsid w:val="00BC3B30"/>
    <w:rsid w:val="00BE5DC0"/>
    <w:rsid w:val="00C6107B"/>
    <w:rsid w:val="00C61EAA"/>
    <w:rsid w:val="00CA163F"/>
    <w:rsid w:val="00D0498F"/>
    <w:rsid w:val="00D128FA"/>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1016F"/>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