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Enhance Compliance with Motor Vehicle Insurance Requirements</w:t>
      </w:r>
    </w:p>
    <w:p w:rsidR="00971C6E" w:rsidP="00971C6E">
      <w:pPr>
        <w:ind w:left="360"/>
        <w:rPr>
          <w:rFonts w:ascii="Arial" w:eastAsia="Arial" w:hAnsi="Arial" w:cs="Arial"/>
        </w:rPr>
      </w:pPr>
      <w:bookmarkStart w:id="0" w:name="_ENACTING_CLAUSE__865662fe_b452_419e_910"/>
      <w:bookmarkStart w:id="1" w:name="_DOC_BODY__5f4aa4f2_7d88_4a08_9b86_9d2fd"/>
      <w:bookmarkStart w:id="2" w:name="_DOC_BODY_CONTAINER__7cf3171c_adac_41d0_"/>
      <w:bookmarkStart w:id="3" w:name="_PAGE__1_940437b4_beaf_44f7_b329_2ab1cd0"/>
      <w:bookmarkStart w:id="4" w:name="_PAR__1_af1ae832_1a9e_463d_a090_76904d59"/>
      <w:bookmarkStart w:id="5" w:name="_LINE__1_23df0502_6263_4bc2_8a12_10f66e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71C6E" w:rsidP="00971C6E">
      <w:pPr>
        <w:ind w:left="360" w:firstLine="360"/>
        <w:rPr>
          <w:rFonts w:ascii="Arial" w:eastAsia="Arial" w:hAnsi="Arial" w:cs="Arial"/>
        </w:rPr>
      </w:pPr>
      <w:bookmarkStart w:id="6" w:name="_BILL_SECTION_HEADER__9720e066_8f92_4d6c"/>
      <w:bookmarkStart w:id="7" w:name="_BILL_SECTION__aaf081f0_e03a_48df_b3bd_0"/>
      <w:bookmarkStart w:id="8" w:name="_DOC_BODY_CONTENT__c5b42a7c_8550_4d2a_95"/>
      <w:bookmarkStart w:id="9" w:name="_PAR__2_bdd2ebd1_000e_45f3_acbf_1e264341"/>
      <w:bookmarkStart w:id="10" w:name="_LINE__2_224014dc_aab6_428d_bcc1_d39415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d5e9a88_ee86_43e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29-A MRSA §1601-B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971C6E" w:rsidP="00971C6E">
      <w:pPr>
        <w:ind w:left="1080" w:hanging="720"/>
        <w:rPr>
          <w:rFonts w:ascii="Arial" w:eastAsia="Arial" w:hAnsi="Arial" w:cs="Arial"/>
          <w:b/>
        </w:rPr>
      </w:pPr>
      <w:bookmarkStart w:id="12" w:name="_STATUTE_S__baac9335_ca3f_4bfe_add8_4e7c"/>
      <w:bookmarkStart w:id="13" w:name="_PAR__3_3956826a_fb69_4088_bfcc_67fd457b"/>
      <w:bookmarkStart w:id="14" w:name="_LINE__3_25b45e9a_e87c_4b70_b45a_fb9a21b"/>
      <w:bookmarkStart w:id="15" w:name="_PROCESSED_CHANGE__2a85a25d_6888_4359_96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bf8b5597_58ec_462e_a881"/>
      <w:r>
        <w:rPr>
          <w:rFonts w:ascii="Arial" w:eastAsia="Arial" w:hAnsi="Arial" w:cs="Arial"/>
          <w:b/>
          <w:u w:val="single"/>
        </w:rPr>
        <w:t>1601-B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2561096b_ef36_4ced_af"/>
      <w:r>
        <w:rPr>
          <w:rFonts w:ascii="Arial" w:eastAsia="Arial" w:hAnsi="Arial" w:cs="Arial"/>
          <w:b/>
          <w:u w:val="single"/>
        </w:rPr>
        <w:t>Notification of cancel</w:t>
      </w:r>
      <w:r>
        <w:rPr>
          <w:rFonts w:ascii="Arial" w:eastAsia="Arial" w:hAnsi="Arial" w:cs="Arial"/>
          <w:b/>
          <w:u w:val="single"/>
        </w:rPr>
        <w:t>l</w:t>
      </w:r>
      <w:r>
        <w:rPr>
          <w:rFonts w:ascii="Arial" w:eastAsia="Arial" w:hAnsi="Arial" w:cs="Arial"/>
          <w:b/>
          <w:u w:val="single"/>
        </w:rPr>
        <w:t xml:space="preserve">ation of </w:t>
      </w:r>
      <w:r>
        <w:rPr>
          <w:rFonts w:ascii="Arial" w:eastAsia="Arial" w:hAnsi="Arial" w:cs="Arial"/>
          <w:b/>
          <w:u w:val="single"/>
        </w:rPr>
        <w:t xml:space="preserve">liability </w:t>
      </w:r>
      <w:r>
        <w:rPr>
          <w:rFonts w:ascii="Arial" w:eastAsia="Arial" w:hAnsi="Arial" w:cs="Arial"/>
          <w:b/>
          <w:u w:val="single"/>
        </w:rPr>
        <w:t>insurance</w:t>
      </w:r>
      <w:bookmarkEnd w:id="14"/>
      <w:bookmarkEnd w:id="17"/>
    </w:p>
    <w:p w:rsidR="00971C6E" w:rsidRPr="00FF7E4F" w:rsidP="00971C6E">
      <w:pPr>
        <w:ind w:left="360" w:firstLine="360"/>
        <w:rPr>
          <w:rFonts w:ascii="Arial" w:eastAsia="Arial" w:hAnsi="Arial" w:cs="Arial"/>
        </w:rPr>
      </w:pPr>
      <w:bookmarkStart w:id="18" w:name="_STATUTE_NUMBER__530a9ea3_9058_4071_b7e2"/>
      <w:bookmarkStart w:id="19" w:name="_STATUTE_SS__0be00e02_8404_43fb_9dc5_006"/>
      <w:bookmarkStart w:id="20" w:name="_PAR__4_b97fd5cd_2c54_4f14_9ecb_80e664af"/>
      <w:bookmarkStart w:id="21" w:name="_LINE__4_981de3fa_9c48_4393_9ed5_c68ed8c"/>
      <w:bookmarkEnd w:id="13"/>
      <w:r w:rsidRPr="00FF7E4F">
        <w:rPr>
          <w:rFonts w:ascii="Arial" w:eastAsia="Arial" w:hAnsi="Arial" w:cs="Arial"/>
          <w:b/>
          <w:u w:val="single"/>
        </w:rPr>
        <w:t>1</w:t>
      </w:r>
      <w:bookmarkEnd w:id="18"/>
      <w:r w:rsidRPr="00FF7E4F"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83781382_07d4_4a75_8b"/>
      <w:r w:rsidRPr="00FF7E4F">
        <w:rPr>
          <w:rFonts w:ascii="Arial" w:eastAsia="Arial" w:hAnsi="Arial" w:cs="Arial"/>
          <w:b/>
          <w:u w:val="single"/>
        </w:rPr>
        <w:t>Notice to Secretary of State required.</w:t>
      </w:r>
      <w:r>
        <w:rPr>
          <w:rFonts w:ascii="Arial" w:eastAsia="Arial" w:hAnsi="Arial" w:cs="Arial"/>
          <w:u w:val="single"/>
        </w:rPr>
        <w:t xml:space="preserve">  </w:t>
      </w:r>
      <w:bookmarkStart w:id="23" w:name="_STATUTE_CONTENT__af90bf49_e8e3_4d29_97e"/>
      <w:bookmarkEnd w:id="22"/>
      <w:r>
        <w:rPr>
          <w:rFonts w:ascii="Arial" w:eastAsia="Arial" w:hAnsi="Arial" w:cs="Arial"/>
          <w:u w:val="single"/>
        </w:rPr>
        <w:t xml:space="preserve">A company </w:t>
      </w:r>
      <w:r>
        <w:rPr>
          <w:rFonts w:ascii="Arial" w:eastAsia="Arial" w:hAnsi="Arial" w:cs="Arial"/>
          <w:u w:val="single"/>
        </w:rPr>
        <w:t xml:space="preserve">providing liability insurance </w:t>
      </w:r>
      <w:bookmarkStart w:id="24" w:name="_LINE__5_e9b3849c_506e_4c96_9674_4b1574e"/>
      <w:bookmarkEnd w:id="21"/>
      <w:r>
        <w:rPr>
          <w:rFonts w:ascii="Arial" w:eastAsia="Arial" w:hAnsi="Arial" w:cs="Arial"/>
          <w:u w:val="single"/>
        </w:rPr>
        <w:t>for</w:t>
      </w:r>
      <w:r>
        <w:rPr>
          <w:rFonts w:ascii="Arial" w:eastAsia="Arial" w:hAnsi="Arial" w:cs="Arial"/>
          <w:u w:val="single"/>
        </w:rPr>
        <w:t xml:space="preserve"> a motor vehicle registered in this State shall immediately notify the Secretary of State </w:t>
      </w:r>
      <w:bookmarkStart w:id="25" w:name="_LINE__6_dc6df984_a88b_4ecb_941a_3923cfb"/>
      <w:bookmarkEnd w:id="24"/>
      <w:r>
        <w:rPr>
          <w:rFonts w:ascii="Arial" w:eastAsia="Arial" w:hAnsi="Arial" w:cs="Arial"/>
          <w:u w:val="single"/>
        </w:rPr>
        <w:t>when that insurance coverage is cancelled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terminated or lapses.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If the </w:t>
      </w:r>
      <w:r>
        <w:rPr>
          <w:rFonts w:ascii="Arial" w:eastAsia="Arial" w:hAnsi="Arial" w:cs="Arial"/>
          <w:u w:val="single"/>
        </w:rPr>
        <w:t xml:space="preserve">company </w:t>
      </w:r>
      <w:r>
        <w:rPr>
          <w:rFonts w:ascii="Arial" w:eastAsia="Arial" w:hAnsi="Arial" w:cs="Arial"/>
          <w:u w:val="single"/>
        </w:rPr>
        <w:t xml:space="preserve">knows </w:t>
      </w:r>
      <w:bookmarkStart w:id="26" w:name="_LINE__7_f45f4ffd_1698_41fe_ae38_6c416bf"/>
      <w:bookmarkEnd w:id="25"/>
      <w:r>
        <w:rPr>
          <w:rFonts w:ascii="Arial" w:eastAsia="Arial" w:hAnsi="Arial" w:cs="Arial"/>
          <w:u w:val="single"/>
        </w:rPr>
        <w:t xml:space="preserve">that replacement coverage has been secured in place of the coverage that has been cancelled </w:t>
      </w:r>
      <w:bookmarkStart w:id="27" w:name="_LINE__8_7189e49f_1445_488a_b67f_79fc610"/>
      <w:bookmarkEnd w:id="26"/>
      <w:r>
        <w:rPr>
          <w:rFonts w:ascii="Arial" w:eastAsia="Arial" w:hAnsi="Arial" w:cs="Arial"/>
          <w:u w:val="single"/>
        </w:rPr>
        <w:t>or terminated or has lapsed, the company is not required to notify the Secretary of State.</w:t>
      </w:r>
      <w:bookmarkEnd w:id="27"/>
    </w:p>
    <w:p w:rsidR="00971C6E" w:rsidRPr="00FF7E4F" w:rsidP="00971C6E">
      <w:pPr>
        <w:ind w:left="360"/>
        <w:rPr>
          <w:rFonts w:ascii="Arial" w:eastAsia="Arial" w:hAnsi="Arial" w:cs="Arial"/>
        </w:rPr>
      </w:pPr>
      <w:bookmarkStart w:id="28" w:name="_STATUTE_P__af8a1665_4b4b_4215_b872_8142"/>
      <w:bookmarkStart w:id="29" w:name="_STATUTE_CONTENT__1fa60333_babd_4dcd_a82"/>
      <w:bookmarkStart w:id="30" w:name="_PAR__5_50bbb9db_2143_45ae_852e_99310981"/>
      <w:bookmarkStart w:id="31" w:name="_LINE__9_7cb9b626_e41b_4dcb_b705_bb81647"/>
      <w:bookmarkEnd w:id="20"/>
      <w:bookmarkEnd w:id="23"/>
      <w:r>
        <w:rPr>
          <w:rFonts w:ascii="Arial" w:eastAsia="Arial" w:hAnsi="Arial" w:cs="Arial"/>
          <w:u w:val="single"/>
        </w:rPr>
        <w:t xml:space="preserve">The Secretary of State shall develop by rule standard procedures for a company to use in </w:t>
      </w:r>
      <w:bookmarkStart w:id="32" w:name="_LINE__10_27389c9b_14eb_48b5_83e2_fdb0fc"/>
      <w:bookmarkEnd w:id="31"/>
      <w:r>
        <w:rPr>
          <w:rFonts w:ascii="Arial" w:eastAsia="Arial" w:hAnsi="Arial" w:cs="Arial"/>
          <w:u w:val="single"/>
        </w:rPr>
        <w:t>providing notice under this subsection.</w:t>
      </w:r>
      <w:bookmarkEnd w:id="32"/>
    </w:p>
    <w:p w:rsidR="00971C6E" w:rsidP="00971C6E">
      <w:pPr>
        <w:ind w:left="360" w:firstLine="360"/>
        <w:rPr>
          <w:rFonts w:ascii="Arial" w:eastAsia="Arial" w:hAnsi="Arial" w:cs="Arial"/>
        </w:rPr>
      </w:pPr>
      <w:bookmarkStart w:id="33" w:name="_STATUTE_NUMBER__0e69d5a1_2790_49b1_8f5b"/>
      <w:bookmarkStart w:id="34" w:name="_STATUTE_SS__7da6afe9_c83a_4f71_8531_390"/>
      <w:bookmarkStart w:id="35" w:name="_PAR__6_bc6ec477_e58f_4c55_8a25_89fb8ebf"/>
      <w:bookmarkStart w:id="36" w:name="_LINE__11_cd66524d_a77f_4a22_950e_bb7413"/>
      <w:bookmarkEnd w:id="19"/>
      <w:bookmarkEnd w:id="28"/>
      <w:bookmarkEnd w:id="29"/>
      <w:bookmarkEnd w:id="30"/>
      <w:r>
        <w:rPr>
          <w:rFonts w:ascii="Arial" w:eastAsia="Arial" w:hAnsi="Arial" w:cs="Arial"/>
          <w:b/>
          <w:u w:val="single"/>
        </w:rPr>
        <w:t>2</w:t>
      </w:r>
      <w:bookmarkEnd w:id="33"/>
      <w:r>
        <w:rPr>
          <w:rFonts w:ascii="Arial" w:eastAsia="Arial" w:hAnsi="Arial" w:cs="Arial"/>
          <w:b/>
          <w:u w:val="single"/>
        </w:rPr>
        <w:t xml:space="preserve">.  </w:t>
      </w:r>
      <w:bookmarkStart w:id="37" w:name="_STATUTE_HEADNOTE__0be7efad_2cd7_4980_8f"/>
      <w:r>
        <w:rPr>
          <w:rFonts w:ascii="Arial" w:eastAsia="Arial" w:hAnsi="Arial" w:cs="Arial"/>
          <w:b/>
          <w:u w:val="single"/>
        </w:rPr>
        <w:t xml:space="preserve">Determination period. </w:t>
      </w:r>
      <w:r>
        <w:rPr>
          <w:rFonts w:ascii="Arial" w:eastAsia="Arial" w:hAnsi="Arial" w:cs="Arial"/>
          <w:u w:val="single"/>
        </w:rPr>
        <w:t xml:space="preserve"> </w:t>
      </w:r>
      <w:bookmarkStart w:id="38" w:name="_STATUTE_CONTENT__80fe5c19_8c15_4fd1_83a"/>
      <w:bookmarkEnd w:id="37"/>
      <w:r>
        <w:rPr>
          <w:rFonts w:ascii="Arial" w:eastAsia="Arial" w:hAnsi="Arial" w:cs="Arial"/>
          <w:u w:val="single"/>
        </w:rPr>
        <w:t xml:space="preserve">Upon receipt of notice under subsection 1, the Secretary of </w:t>
      </w:r>
      <w:bookmarkStart w:id="39" w:name="_LINE__12_90ad4205_e48c_4130_b896_afdfdb"/>
      <w:bookmarkEnd w:id="36"/>
      <w:r>
        <w:rPr>
          <w:rFonts w:ascii="Arial" w:eastAsia="Arial" w:hAnsi="Arial" w:cs="Arial"/>
          <w:u w:val="single"/>
        </w:rPr>
        <w:t xml:space="preserve">State shall notify the motor vehicle owner whose insurance has been cancelled or </w:t>
      </w:r>
      <w:bookmarkStart w:id="40" w:name="_LINE__13_a9d8b87c_d544_43a2_b131_80cfde"/>
      <w:bookmarkEnd w:id="39"/>
      <w:r>
        <w:rPr>
          <w:rFonts w:ascii="Arial" w:eastAsia="Arial" w:hAnsi="Arial" w:cs="Arial"/>
          <w:u w:val="single"/>
        </w:rPr>
        <w:t xml:space="preserve">terminated or has lapsed that the motor vehicle owner has 15 days to provide evidence of </w:t>
      </w:r>
      <w:bookmarkStart w:id="41" w:name="_LINE__14_a2a75da6_d7db_41d1_b070_24a8ee"/>
      <w:bookmarkEnd w:id="40"/>
      <w:r>
        <w:rPr>
          <w:rFonts w:ascii="Arial" w:eastAsia="Arial" w:hAnsi="Arial" w:cs="Arial"/>
          <w:u w:val="single"/>
        </w:rPr>
        <w:t xml:space="preserve">financial responsibility in the form of a reinstatement of liability insurance coverage or new </w:t>
      </w:r>
      <w:bookmarkStart w:id="42" w:name="_LINE__15_c25e8e45_463f_4f44_ae7b_f95d5a"/>
      <w:bookmarkEnd w:id="41"/>
      <w:r>
        <w:rPr>
          <w:rFonts w:ascii="Arial" w:eastAsia="Arial" w:hAnsi="Arial" w:cs="Arial"/>
          <w:u w:val="single"/>
        </w:rPr>
        <w:t>liability insurance coverage.  Evidence may be provided by 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company providing liability </w:t>
      </w:r>
      <w:bookmarkStart w:id="43" w:name="_LINE__16_ba4bcf8b_c807_4d7f_ae67_1eb2cd"/>
      <w:bookmarkEnd w:id="42"/>
      <w:r>
        <w:rPr>
          <w:rFonts w:ascii="Arial" w:eastAsia="Arial" w:hAnsi="Arial" w:cs="Arial"/>
          <w:u w:val="single"/>
        </w:rPr>
        <w:t xml:space="preserve">insurance for a motor vehicle </w:t>
      </w:r>
      <w:r>
        <w:rPr>
          <w:rFonts w:ascii="Arial" w:eastAsia="Arial" w:hAnsi="Arial" w:cs="Arial"/>
          <w:u w:val="single"/>
        </w:rPr>
        <w:t>or the insured</w:t>
      </w:r>
      <w:r>
        <w:rPr>
          <w:rFonts w:ascii="Arial" w:eastAsia="Arial" w:hAnsi="Arial" w:cs="Arial"/>
          <w:u w:val="single"/>
        </w:rPr>
        <w:t xml:space="preserve"> motor vehicle owner</w:t>
      </w:r>
      <w:r>
        <w:rPr>
          <w:rFonts w:ascii="Arial" w:eastAsia="Arial" w:hAnsi="Arial" w:cs="Arial"/>
          <w:u w:val="single"/>
        </w:rPr>
        <w:t>.</w:t>
      </w:r>
      <w:bookmarkEnd w:id="43"/>
    </w:p>
    <w:p w:rsidR="00971C6E" w:rsidP="00971C6E">
      <w:pPr>
        <w:ind w:left="360" w:firstLine="360"/>
        <w:rPr>
          <w:rFonts w:ascii="Arial" w:eastAsia="Arial" w:hAnsi="Arial" w:cs="Arial"/>
        </w:rPr>
      </w:pPr>
      <w:bookmarkStart w:id="44" w:name="_STATUTE_NUMBER__1dabb6e8_04d9_48cc_b703"/>
      <w:bookmarkStart w:id="45" w:name="_STATUTE_SS__b81f3178_304e_4977_9c92_ad3"/>
      <w:bookmarkStart w:id="46" w:name="_PAR__7_0ab661a5_beb1_4f37_9c73_7937330f"/>
      <w:bookmarkStart w:id="47" w:name="_LINE__17_c3d828e3_5f56_4dc4_ab25_1841a3"/>
      <w:bookmarkEnd w:id="34"/>
      <w:bookmarkEnd w:id="35"/>
      <w:bookmarkEnd w:id="38"/>
      <w:r>
        <w:rPr>
          <w:rFonts w:ascii="Arial" w:eastAsia="Arial" w:hAnsi="Arial" w:cs="Arial"/>
          <w:b/>
          <w:u w:val="single"/>
        </w:rPr>
        <w:t>3</w:t>
      </w:r>
      <w:bookmarkEnd w:id="44"/>
      <w:r>
        <w:rPr>
          <w:rFonts w:ascii="Arial" w:eastAsia="Arial" w:hAnsi="Arial" w:cs="Arial"/>
          <w:b/>
          <w:u w:val="single"/>
        </w:rPr>
        <w:t xml:space="preserve">.  </w:t>
      </w:r>
      <w:bookmarkStart w:id="48" w:name="_STATUTE_HEADNOTE__c4a5307f_79ca_448b_a8"/>
      <w:r>
        <w:rPr>
          <w:rFonts w:ascii="Arial" w:eastAsia="Arial" w:hAnsi="Arial" w:cs="Arial"/>
          <w:b/>
          <w:u w:val="single"/>
        </w:rPr>
        <w:t xml:space="preserve">Suspension. </w:t>
      </w:r>
      <w:r>
        <w:rPr>
          <w:rFonts w:ascii="Arial" w:eastAsia="Arial" w:hAnsi="Arial" w:cs="Arial"/>
          <w:u w:val="single"/>
        </w:rPr>
        <w:t xml:space="preserve"> </w:t>
      </w:r>
      <w:bookmarkStart w:id="49" w:name="_STATUTE_CONTENT__94bc4c15_e264_48cb_829"/>
      <w:bookmarkEnd w:id="48"/>
      <w:r>
        <w:rPr>
          <w:rFonts w:ascii="Arial" w:eastAsia="Arial" w:hAnsi="Arial" w:cs="Arial"/>
          <w:u w:val="single"/>
        </w:rPr>
        <w:t xml:space="preserve">The Secretary of State, upon termination of a 15-day period under </w:t>
      </w:r>
      <w:bookmarkStart w:id="50" w:name="_LINE__18_649768e2_394a_402a_80a6_050725"/>
      <w:bookmarkEnd w:id="47"/>
      <w:r>
        <w:rPr>
          <w:rFonts w:ascii="Arial" w:eastAsia="Arial" w:hAnsi="Arial" w:cs="Arial"/>
          <w:u w:val="single"/>
        </w:rPr>
        <w:t xml:space="preserve">subsection 2 following receipt of the notice provided in subsection 1 and failure of the </w:t>
      </w:r>
      <w:bookmarkStart w:id="51" w:name="_LINE__19_756e8471_3129_496b_b510_a92ab0"/>
      <w:bookmarkEnd w:id="50"/>
      <w:r>
        <w:rPr>
          <w:rFonts w:ascii="Arial" w:eastAsia="Arial" w:hAnsi="Arial" w:cs="Arial"/>
          <w:u w:val="single"/>
        </w:rPr>
        <w:t xml:space="preserve">motor vehicle owner or </w:t>
      </w:r>
      <w:r>
        <w:rPr>
          <w:rFonts w:ascii="Arial" w:eastAsia="Arial" w:hAnsi="Arial" w:cs="Arial"/>
          <w:u w:val="single"/>
        </w:rPr>
        <w:t xml:space="preserve">a company providing liability insurance for a motor vehicle </w:t>
      </w:r>
      <w:r>
        <w:rPr>
          <w:rFonts w:ascii="Arial" w:eastAsia="Arial" w:hAnsi="Arial" w:cs="Arial"/>
          <w:u w:val="single"/>
        </w:rPr>
        <w:t xml:space="preserve">to </w:t>
      </w:r>
      <w:bookmarkStart w:id="52" w:name="_LINE__20_eb915028_d145_441d_a98b_d81b24"/>
      <w:bookmarkEnd w:id="51"/>
      <w:r>
        <w:rPr>
          <w:rFonts w:ascii="Arial" w:eastAsia="Arial" w:hAnsi="Arial" w:cs="Arial"/>
          <w:u w:val="single"/>
        </w:rPr>
        <w:t>provide proof of financial responsibility, shall suspend the motor vehicle owner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</w:t>
      </w:r>
      <w:bookmarkStart w:id="53" w:name="_LINE__21_e29af5c0_fbc8_4c8f_aec7_e31ca4"/>
      <w:bookmarkEnd w:id="52"/>
      <w:r>
        <w:rPr>
          <w:rFonts w:ascii="Arial" w:eastAsia="Arial" w:hAnsi="Arial" w:cs="Arial"/>
          <w:u w:val="single"/>
        </w:rPr>
        <w:t>registration certificate and plates for that motor vehicle, in accordance with section 2458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bookmarkStart w:id="54" w:name="_LINE__22_09fa6009_41ad_437c_a74d_ea347b"/>
      <w:bookmarkEnd w:id="53"/>
      <w:r>
        <w:rPr>
          <w:rFonts w:ascii="Arial" w:eastAsia="Arial" w:hAnsi="Arial" w:cs="Arial"/>
          <w:u w:val="single"/>
        </w:rPr>
        <w:t xml:space="preserve">subsection 2.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suspension continues until that </w:t>
      </w:r>
      <w:r>
        <w:rPr>
          <w:rFonts w:ascii="Arial" w:eastAsia="Arial" w:hAnsi="Arial" w:cs="Arial"/>
          <w:u w:val="single"/>
        </w:rPr>
        <w:t>motor vehicle owner</w:t>
      </w:r>
      <w:r>
        <w:rPr>
          <w:rFonts w:ascii="Arial" w:eastAsia="Arial" w:hAnsi="Arial" w:cs="Arial"/>
          <w:u w:val="single"/>
        </w:rPr>
        <w:t xml:space="preserve"> or a company </w:t>
      </w:r>
      <w:bookmarkStart w:id="55" w:name="_LINE__23_5f8269e1_cb44_4fde_a1fe_a75db0"/>
      <w:bookmarkEnd w:id="54"/>
      <w:r>
        <w:rPr>
          <w:rFonts w:ascii="Arial" w:eastAsia="Arial" w:hAnsi="Arial" w:cs="Arial"/>
          <w:u w:val="single"/>
        </w:rPr>
        <w:t>providing liability insurance for</w:t>
      </w:r>
      <w:r>
        <w:rPr>
          <w:rFonts w:ascii="Arial" w:eastAsia="Arial" w:hAnsi="Arial" w:cs="Arial"/>
          <w:u w:val="single"/>
        </w:rPr>
        <w:t xml:space="preserve"> that motor vehicle for that </w:t>
      </w:r>
      <w:r>
        <w:rPr>
          <w:rFonts w:ascii="Arial" w:eastAsia="Arial" w:hAnsi="Arial" w:cs="Arial"/>
          <w:u w:val="single"/>
        </w:rPr>
        <w:t>motor vehicle owner</w:t>
      </w:r>
      <w:r>
        <w:rPr>
          <w:rFonts w:ascii="Arial" w:eastAsia="Arial" w:hAnsi="Arial" w:cs="Arial"/>
          <w:u w:val="single"/>
        </w:rPr>
        <w:t xml:space="preserve"> provides </w:t>
      </w:r>
      <w:bookmarkStart w:id="56" w:name="_LINE__24_2f0521e3_a0b0_44ba_b997_9aa815"/>
      <w:bookmarkEnd w:id="55"/>
      <w:r>
        <w:rPr>
          <w:rFonts w:ascii="Arial" w:eastAsia="Arial" w:hAnsi="Arial" w:cs="Arial"/>
          <w:u w:val="single"/>
        </w:rPr>
        <w:t>proof of financial responsibility to the Secretary of State pursuant to section 1605.</w:t>
      </w:r>
      <w:bookmarkEnd w:id="56"/>
    </w:p>
    <w:p w:rsidR="00971C6E" w:rsidP="00971C6E">
      <w:pPr>
        <w:ind w:left="360" w:firstLine="360"/>
        <w:rPr>
          <w:rFonts w:ascii="Arial" w:eastAsia="Arial" w:hAnsi="Arial" w:cs="Arial"/>
        </w:rPr>
      </w:pPr>
      <w:bookmarkStart w:id="57" w:name="_STATUTE_NUMBER__18d984c0_89dc_4870_b2af"/>
      <w:bookmarkStart w:id="58" w:name="_STATUTE_SS__8185f1fd_bf77_48ce_9749_c3e"/>
      <w:bookmarkStart w:id="59" w:name="_PAR__8_0d262cbd_4dba_4aa3_8811_c13fde27"/>
      <w:bookmarkStart w:id="60" w:name="_LINE__25_9dad987f_2035_47cc_b223_eac36d"/>
      <w:bookmarkEnd w:id="45"/>
      <w:bookmarkEnd w:id="46"/>
      <w:bookmarkEnd w:id="49"/>
      <w:r w:rsidRPr="00FF7E4F">
        <w:rPr>
          <w:rFonts w:ascii="Arial" w:eastAsia="Arial" w:hAnsi="Arial" w:cs="Arial"/>
          <w:b/>
          <w:u w:val="single"/>
        </w:rPr>
        <w:t>4</w:t>
      </w:r>
      <w:bookmarkEnd w:id="57"/>
      <w:r w:rsidRPr="00FF7E4F">
        <w:rPr>
          <w:rFonts w:ascii="Arial" w:eastAsia="Arial" w:hAnsi="Arial" w:cs="Arial"/>
          <w:b/>
          <w:u w:val="single"/>
        </w:rPr>
        <w:t xml:space="preserve">. </w:t>
      </w:r>
      <w:bookmarkStart w:id="61" w:name="_STATUTE_HEADNOTE__184e0215_0c6f_46ae_a3"/>
      <w:r>
        <w:rPr>
          <w:rFonts w:ascii="Arial" w:eastAsia="Arial" w:hAnsi="Arial" w:cs="Arial"/>
          <w:b/>
          <w:u w:val="single"/>
        </w:rPr>
        <w:t xml:space="preserve"> </w:t>
      </w:r>
      <w:r w:rsidRPr="00FF7E4F">
        <w:rPr>
          <w:rFonts w:ascii="Arial" w:eastAsia="Arial" w:hAnsi="Arial" w:cs="Arial"/>
          <w:b/>
          <w:u w:val="single"/>
        </w:rPr>
        <w:t>Rulemaking.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62" w:name="_STATUTE_CONTENT__0ea1477d_d310_4b84_95b"/>
      <w:bookmarkEnd w:id="61"/>
      <w:r>
        <w:rPr>
          <w:rFonts w:ascii="Arial" w:eastAsia="Arial" w:hAnsi="Arial" w:cs="Arial"/>
          <w:u w:val="single"/>
        </w:rPr>
        <w:t xml:space="preserve">The Secretary of State shall develop rules necessary to implement </w:t>
      </w:r>
      <w:bookmarkStart w:id="63" w:name="_LINE__26_1cb9603f_3096_426e_9143_6017d7"/>
      <w:bookmarkEnd w:id="60"/>
      <w:r>
        <w:rPr>
          <w:rFonts w:ascii="Arial" w:eastAsia="Arial" w:hAnsi="Arial" w:cs="Arial"/>
          <w:u w:val="single"/>
        </w:rPr>
        <w:t xml:space="preserve">this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Rules adopted under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section are routine technical rules pursuant to </w:t>
      </w:r>
      <w:bookmarkStart w:id="64" w:name="_LINE__27_b89d31bf_0122_4913_8884_a1d2aa"/>
      <w:bookmarkEnd w:id="63"/>
      <w:r>
        <w:rPr>
          <w:rFonts w:ascii="Arial" w:eastAsia="Arial" w:hAnsi="Arial" w:cs="Arial"/>
          <w:u w:val="single"/>
        </w:rPr>
        <w:t>Title 5, chapter 375, subchapter 2-A.</w:t>
      </w:r>
      <w:bookmarkEnd w:id="64"/>
    </w:p>
    <w:p w:rsidR="00971C6E" w:rsidP="00971C6E">
      <w:pPr>
        <w:ind w:left="360" w:firstLine="360"/>
        <w:rPr>
          <w:rFonts w:ascii="Arial" w:eastAsia="Arial" w:hAnsi="Arial" w:cs="Arial"/>
        </w:rPr>
      </w:pPr>
      <w:bookmarkStart w:id="65" w:name="_BILL_SECTION_HEADER__16e5e5c8_5b63_4aa9"/>
      <w:bookmarkStart w:id="66" w:name="_BILL_SECTION__100a5296_6fcf_4425_9594_1"/>
      <w:bookmarkStart w:id="67" w:name="_PAR__9_ab13dcb0_0740_487e_ad7e_6141e177"/>
      <w:bookmarkStart w:id="68" w:name="_LINE__28_bc1e724a_94dd_46aa_a4c9_79b354"/>
      <w:bookmarkEnd w:id="7"/>
      <w:bookmarkEnd w:id="12"/>
      <w:bookmarkEnd w:id="15"/>
      <w:bookmarkEnd w:id="58"/>
      <w:bookmarkEnd w:id="59"/>
      <w:bookmarkEnd w:id="62"/>
      <w:r>
        <w:rPr>
          <w:rFonts w:ascii="Arial" w:eastAsia="Arial" w:hAnsi="Arial" w:cs="Arial"/>
          <w:b/>
          <w:sz w:val="24"/>
        </w:rPr>
        <w:t xml:space="preserve">Sec. </w:t>
      </w:r>
      <w:bookmarkStart w:id="69" w:name="_BILL_SECTION_NUMBER__48735371_6a94_4338"/>
      <w:r>
        <w:rPr>
          <w:rFonts w:ascii="Arial" w:eastAsia="Arial" w:hAnsi="Arial" w:cs="Arial"/>
          <w:b/>
          <w:sz w:val="24"/>
        </w:rPr>
        <w:t>2</w:t>
      </w:r>
      <w:bookmarkEnd w:id="69"/>
      <w:r>
        <w:rPr>
          <w:rFonts w:ascii="Arial" w:eastAsia="Arial" w:hAnsi="Arial" w:cs="Arial"/>
          <w:b/>
          <w:sz w:val="24"/>
        </w:rPr>
        <w:t>.  29-A MRSA §2458, sub-§2, ¶U,</w:t>
      </w:r>
      <w:r>
        <w:rPr>
          <w:rFonts w:ascii="Arial" w:eastAsia="Arial" w:hAnsi="Arial" w:cs="Arial"/>
        </w:rPr>
        <w:t xml:space="preserve"> as amended by PL 2017, c. 327, §20, is </w:t>
      </w:r>
      <w:bookmarkStart w:id="70" w:name="_LINE__29_c1ce4cea_bdb4_4247_be97_185b9a"/>
      <w:bookmarkEnd w:id="68"/>
      <w:r>
        <w:rPr>
          <w:rFonts w:ascii="Arial" w:eastAsia="Arial" w:hAnsi="Arial" w:cs="Arial"/>
        </w:rPr>
        <w:t>further amended to read:</w:t>
      </w:r>
      <w:bookmarkEnd w:id="70"/>
    </w:p>
    <w:p w:rsidR="00971C6E" w:rsidP="00971C6E">
      <w:pPr>
        <w:ind w:left="720"/>
        <w:rPr>
          <w:rFonts w:ascii="Arial" w:eastAsia="Arial" w:hAnsi="Arial" w:cs="Arial"/>
        </w:rPr>
      </w:pPr>
      <w:bookmarkStart w:id="71" w:name="_STATUTE_NUMBER__70492f71_6525_4d0b_a1d7"/>
      <w:bookmarkStart w:id="72" w:name="_STATUTE_P__48cccc63_c93d_42e7_a6d9_0624"/>
      <w:bookmarkStart w:id="73" w:name="_PAR__10_fc4ad1bb_6ba4_48e5_9f3c_f21f8a3"/>
      <w:bookmarkStart w:id="74" w:name="_LINE__30_fd6f7860_b52d_42c1_a6ee_6b1ffb"/>
      <w:bookmarkEnd w:id="65"/>
      <w:bookmarkEnd w:id="67"/>
      <w:r>
        <w:rPr>
          <w:rFonts w:ascii="Arial" w:eastAsia="Arial" w:hAnsi="Arial" w:cs="Arial"/>
        </w:rPr>
        <w:t>U</w:t>
      </w:r>
      <w:bookmarkEnd w:id="71"/>
      <w:r>
        <w:rPr>
          <w:rFonts w:ascii="Arial" w:eastAsia="Arial" w:hAnsi="Arial" w:cs="Arial"/>
        </w:rPr>
        <w:t xml:space="preserve">.  </w:t>
      </w:r>
      <w:bookmarkStart w:id="75" w:name="_STATUTE_CONTENT__37691b5f_fc50_45c7_afe"/>
      <w:r>
        <w:rPr>
          <w:rFonts w:ascii="Arial" w:eastAsia="Arial" w:hAnsi="Arial" w:cs="Arial"/>
        </w:rPr>
        <w:t xml:space="preserve">Has failed to provide the information required in </w:t>
      </w:r>
      <w:bookmarkStart w:id="76" w:name="_CROSS_REFERENCE__4733e898_a17d_406e_9a4"/>
      <w:r>
        <w:rPr>
          <w:rFonts w:ascii="Arial" w:eastAsia="Arial" w:hAnsi="Arial" w:cs="Arial"/>
        </w:rPr>
        <w:t>section 401, subsection 2</w:t>
      </w:r>
      <w:bookmarkEnd w:id="76"/>
      <w:r>
        <w:rPr>
          <w:rFonts w:ascii="Arial" w:eastAsia="Arial" w:hAnsi="Arial" w:cs="Arial"/>
        </w:rPr>
        <w:t xml:space="preserve">; </w:t>
      </w:r>
      <w:bookmarkStart w:id="77" w:name="_PROCESSED_CHANGE__611fbd31_1eb0_4fbf_9a"/>
      <w:r>
        <w:rPr>
          <w:rFonts w:ascii="Arial" w:eastAsia="Arial" w:hAnsi="Arial" w:cs="Arial"/>
          <w:strike/>
        </w:rPr>
        <w:t>or</w:t>
      </w:r>
      <w:bookmarkEnd w:id="74"/>
      <w:bookmarkEnd w:id="75"/>
      <w:bookmarkEnd w:id="77"/>
    </w:p>
    <w:p w:rsidR="00971C6E" w:rsidP="00971C6E">
      <w:pPr>
        <w:ind w:left="360" w:firstLine="360"/>
        <w:rPr>
          <w:rFonts w:ascii="Arial" w:eastAsia="Arial" w:hAnsi="Arial" w:cs="Arial"/>
        </w:rPr>
      </w:pPr>
      <w:bookmarkStart w:id="78" w:name="_BILL_SECTION_HEADER__da828093_2cbc_4691"/>
      <w:bookmarkStart w:id="79" w:name="_BILL_SECTION__4c2b3379_27ac_4f79_9fd4_c"/>
      <w:bookmarkStart w:id="80" w:name="_PAR__11_ae5ff8a8_765f_4ef2_85bc_1ed4041"/>
      <w:bookmarkStart w:id="81" w:name="_LINE__31_3257d6cb_f099_47d8_b203_84697e"/>
      <w:bookmarkEnd w:id="66"/>
      <w:bookmarkEnd w:id="72"/>
      <w:bookmarkEnd w:id="73"/>
      <w:r>
        <w:rPr>
          <w:rFonts w:ascii="Arial" w:eastAsia="Arial" w:hAnsi="Arial" w:cs="Arial"/>
          <w:b/>
          <w:sz w:val="24"/>
        </w:rPr>
        <w:t xml:space="preserve">Sec. </w:t>
      </w:r>
      <w:bookmarkStart w:id="82" w:name="_BILL_SECTION_NUMBER__da922b44_9801_482a"/>
      <w:r>
        <w:rPr>
          <w:rFonts w:ascii="Arial" w:eastAsia="Arial" w:hAnsi="Arial" w:cs="Arial"/>
          <w:b/>
          <w:sz w:val="24"/>
        </w:rPr>
        <w:t>3</w:t>
      </w:r>
      <w:bookmarkEnd w:id="82"/>
      <w:r>
        <w:rPr>
          <w:rFonts w:ascii="Arial" w:eastAsia="Arial" w:hAnsi="Arial" w:cs="Arial"/>
          <w:b/>
          <w:sz w:val="24"/>
        </w:rPr>
        <w:t>.  29-A MRSA §2458, sub-§2, ¶V,</w:t>
      </w:r>
      <w:r>
        <w:rPr>
          <w:rFonts w:ascii="Arial" w:eastAsia="Arial" w:hAnsi="Arial" w:cs="Arial"/>
        </w:rPr>
        <w:t xml:space="preserve"> as amended by PL 2019, c. 634, §6, is </w:t>
      </w:r>
      <w:bookmarkStart w:id="83" w:name="_LINE__32_0f310159_c1d9_4b47_9f7e_b46e06"/>
      <w:bookmarkEnd w:id="81"/>
      <w:r>
        <w:rPr>
          <w:rFonts w:ascii="Arial" w:eastAsia="Arial" w:hAnsi="Arial" w:cs="Arial"/>
        </w:rPr>
        <w:t>further amended to read:</w:t>
      </w:r>
      <w:bookmarkEnd w:id="83"/>
    </w:p>
    <w:p w:rsidR="00971C6E" w:rsidP="00971C6E">
      <w:pPr>
        <w:ind w:left="720"/>
        <w:rPr>
          <w:rFonts w:ascii="Arial" w:eastAsia="Arial" w:hAnsi="Arial" w:cs="Arial"/>
        </w:rPr>
      </w:pPr>
      <w:bookmarkStart w:id="84" w:name="_STATUTE_NUMBER__f2efe77e_e0a9_4507_aed6"/>
      <w:bookmarkStart w:id="85" w:name="_STATUTE_P__0b49b5d5_5e84_44ec_af81_94e5"/>
      <w:bookmarkStart w:id="86" w:name="_PAR__12_e76ee097_9cc8_4a4c_920a_60a4bbd"/>
      <w:bookmarkStart w:id="87" w:name="_LINE__33_93cc80bc_cc63_47e4_9029_3d1b36"/>
      <w:bookmarkEnd w:id="78"/>
      <w:bookmarkEnd w:id="80"/>
      <w:r>
        <w:rPr>
          <w:rFonts w:ascii="Arial" w:eastAsia="Arial" w:hAnsi="Arial" w:cs="Arial"/>
        </w:rPr>
        <w:t>V</w:t>
      </w:r>
      <w:bookmarkEnd w:id="84"/>
      <w:r>
        <w:rPr>
          <w:rFonts w:ascii="Arial" w:eastAsia="Arial" w:hAnsi="Arial" w:cs="Arial"/>
        </w:rPr>
        <w:t xml:space="preserve">.  </w:t>
      </w:r>
      <w:bookmarkStart w:id="88" w:name="_STATUTE_CONTENT__3d5d8a83_7190_471d_84a"/>
      <w:r>
        <w:rPr>
          <w:rFonts w:ascii="Arial" w:eastAsia="Arial" w:hAnsi="Arial" w:cs="Arial"/>
        </w:rPr>
        <w:t xml:space="preserve">Has exceeded the motor carrier adverse safety limits established by the Secretary </w:t>
      </w:r>
      <w:bookmarkStart w:id="89" w:name="_LINE__34_1f29b220_d7e2_4f3e_9a01_e78b17"/>
      <w:bookmarkEnd w:id="87"/>
      <w:r>
        <w:rPr>
          <w:rFonts w:ascii="Arial" w:eastAsia="Arial" w:hAnsi="Arial" w:cs="Arial"/>
        </w:rPr>
        <w:t>of State using the methodology developed by the bureau</w:t>
      </w:r>
      <w:bookmarkStart w:id="90" w:name="_PROCESSED_CHANGE__10f8ac83_a310_4ca1_9a"/>
      <w:r>
        <w:rPr>
          <w:rFonts w:ascii="Arial" w:eastAsia="Arial" w:hAnsi="Arial" w:cs="Arial"/>
          <w:strike/>
        </w:rPr>
        <w:t>.</w:t>
      </w:r>
      <w:bookmarkStart w:id="91" w:name="_PROCESSED_CHANGE__cab6b6f4_bcfd_455c_99"/>
      <w:bookmarkEnd w:id="90"/>
      <w:r>
        <w:rPr>
          <w:rFonts w:ascii="Arial" w:eastAsia="Arial" w:hAnsi="Arial" w:cs="Arial"/>
          <w:u w:val="single"/>
        </w:rPr>
        <w:t>; or</w:t>
      </w:r>
      <w:bookmarkEnd w:id="88"/>
      <w:bookmarkEnd w:id="89"/>
      <w:bookmarkEnd w:id="91"/>
    </w:p>
    <w:p w:rsidR="00971C6E" w:rsidP="00971C6E">
      <w:pPr>
        <w:ind w:left="360" w:firstLine="360"/>
        <w:rPr>
          <w:rFonts w:ascii="Arial" w:eastAsia="Arial" w:hAnsi="Arial" w:cs="Arial"/>
        </w:rPr>
      </w:pPr>
      <w:bookmarkStart w:id="92" w:name="_BILL_SECTION_HEADER__e2184a87_c328_4ddf"/>
      <w:bookmarkStart w:id="93" w:name="_BILL_SECTION__59f4e4b4_7d75_4fe3_8daa_7"/>
      <w:bookmarkStart w:id="94" w:name="_PAR__13_42850dc4_2339_4db0_9b74_7a1e2a7"/>
      <w:bookmarkStart w:id="95" w:name="_LINE__35_cb0ad5e6_2d5a_431f_9979_419974"/>
      <w:bookmarkEnd w:id="79"/>
      <w:bookmarkEnd w:id="85"/>
      <w:bookmarkEnd w:id="86"/>
      <w:r>
        <w:rPr>
          <w:rFonts w:ascii="Arial" w:eastAsia="Arial" w:hAnsi="Arial" w:cs="Arial"/>
          <w:b/>
          <w:sz w:val="24"/>
        </w:rPr>
        <w:t xml:space="preserve">Sec. </w:t>
      </w:r>
      <w:bookmarkStart w:id="96" w:name="_BILL_SECTION_NUMBER__94500994_5dac_49f6"/>
      <w:r>
        <w:rPr>
          <w:rFonts w:ascii="Arial" w:eastAsia="Arial" w:hAnsi="Arial" w:cs="Arial"/>
          <w:b/>
          <w:sz w:val="24"/>
        </w:rPr>
        <w:t>4</w:t>
      </w:r>
      <w:bookmarkEnd w:id="96"/>
      <w:r>
        <w:rPr>
          <w:rFonts w:ascii="Arial" w:eastAsia="Arial" w:hAnsi="Arial" w:cs="Arial"/>
          <w:b/>
          <w:sz w:val="24"/>
        </w:rPr>
        <w:t>.  29-A MRSA §2458, sub-§2, ¶W</w:t>
      </w:r>
      <w:r>
        <w:rPr>
          <w:rFonts w:ascii="Arial" w:eastAsia="Arial" w:hAnsi="Arial" w:cs="Arial"/>
        </w:rPr>
        <w:t xml:space="preserve"> is enacted to read:</w:t>
      </w:r>
      <w:bookmarkEnd w:id="95"/>
    </w:p>
    <w:p w:rsidR="00971C6E" w:rsidP="00971C6E">
      <w:pPr>
        <w:ind w:left="720"/>
        <w:rPr>
          <w:rFonts w:ascii="Arial" w:eastAsia="Arial" w:hAnsi="Arial" w:cs="Arial"/>
        </w:rPr>
      </w:pPr>
      <w:bookmarkStart w:id="97" w:name="_STATUTE_NUMBER__81295454_450a_4d55_a697"/>
      <w:bookmarkStart w:id="98" w:name="_STATUTE_P__1cac06bc_431b_4608_bdbd_ad84"/>
      <w:bookmarkStart w:id="99" w:name="_PAR__14_11c8cfc9_5e5a_4f34_b400_38cfc4c"/>
      <w:bookmarkStart w:id="100" w:name="_LINE__36_4f921e90_494e_4b3e_84b1_50d697"/>
      <w:bookmarkStart w:id="101" w:name="_PROCESSED_CHANGE__2a39753e_1d0e_4036_a9"/>
      <w:bookmarkEnd w:id="92"/>
      <w:bookmarkEnd w:id="94"/>
      <w:r>
        <w:rPr>
          <w:rFonts w:ascii="Arial" w:eastAsia="Arial" w:hAnsi="Arial" w:cs="Arial"/>
          <w:u w:val="single"/>
        </w:rPr>
        <w:t>W</w:t>
      </w:r>
      <w:bookmarkEnd w:id="97"/>
      <w:r>
        <w:rPr>
          <w:rFonts w:ascii="Arial" w:eastAsia="Arial" w:hAnsi="Arial" w:cs="Arial"/>
          <w:u w:val="single"/>
        </w:rPr>
        <w:t xml:space="preserve">.  </w:t>
      </w:r>
      <w:bookmarkStart w:id="102" w:name="_STATUTE_CONTENT__eb28323e_c98c_436d_807"/>
      <w:r>
        <w:rPr>
          <w:rFonts w:ascii="Arial" w:eastAsia="Arial" w:hAnsi="Arial" w:cs="Arial"/>
          <w:u w:val="single"/>
        </w:rPr>
        <w:t>Has failed to provide proof of financial responsibility for that person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motor </w:t>
      </w:r>
      <w:bookmarkStart w:id="103" w:name="_LINE__37_f45985a1_7ea5_419e_b07a_20be24"/>
      <w:bookmarkEnd w:id="100"/>
      <w:r>
        <w:rPr>
          <w:rFonts w:ascii="Arial" w:eastAsia="Arial" w:hAnsi="Arial" w:cs="Arial"/>
          <w:u w:val="single"/>
        </w:rPr>
        <w:t>vehicle under section 1601-B, subsection 2.</w:t>
      </w:r>
      <w:bookmarkEnd w:id="103"/>
    </w:p>
    <w:p w:rsidR="00971C6E" w:rsidP="00971C6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4" w:name="_SUMMARY__93f483f3_a467_4e1d_ad2c_ca2058"/>
      <w:bookmarkStart w:id="105" w:name="_PAR__15_950f40ed_366a_43e4_b39a_3837184"/>
      <w:bookmarkStart w:id="106" w:name="_LINE__38_25d99cf5_1760_443e_8118_cc206c"/>
      <w:bookmarkEnd w:id="8"/>
      <w:bookmarkEnd w:id="93"/>
      <w:bookmarkEnd w:id="98"/>
      <w:bookmarkEnd w:id="99"/>
      <w:bookmarkEnd w:id="101"/>
      <w:bookmarkEnd w:id="102"/>
      <w:r>
        <w:rPr>
          <w:rFonts w:ascii="Arial" w:eastAsia="Arial" w:hAnsi="Arial" w:cs="Arial"/>
          <w:b/>
          <w:sz w:val="24"/>
        </w:rPr>
        <w:t>SUMMARY</w:t>
      </w:r>
      <w:bookmarkEnd w:id="106"/>
    </w:p>
    <w:p w:rsidR="00971C6E" w:rsidP="00971C6E">
      <w:pPr>
        <w:ind w:left="360" w:firstLine="360"/>
        <w:rPr>
          <w:rFonts w:ascii="Arial" w:eastAsia="Arial" w:hAnsi="Arial" w:cs="Arial"/>
        </w:rPr>
      </w:pPr>
      <w:bookmarkStart w:id="107" w:name="_PAR__16_66c9e86b_291d_4e58_bd52_9dad87b"/>
      <w:bookmarkStart w:id="108" w:name="_LINE__39_c314c434_e177_488c_80bf_ec8666"/>
      <w:bookmarkEnd w:id="105"/>
      <w:r w:rsidRPr="00875CBD">
        <w:rPr>
          <w:rFonts w:ascii="Arial" w:eastAsia="Arial" w:hAnsi="Arial" w:cs="Arial"/>
        </w:rPr>
        <w:t>This bill</w:t>
      </w:r>
      <w:r>
        <w:rPr>
          <w:rFonts w:ascii="Arial" w:eastAsia="Arial" w:hAnsi="Arial" w:cs="Arial"/>
        </w:rPr>
        <w:t>:</w:t>
      </w:r>
      <w:bookmarkEnd w:id="108"/>
    </w:p>
    <w:p w:rsidR="00971C6E" w:rsidP="00971C6E">
      <w:pPr>
        <w:ind w:left="360" w:firstLine="360"/>
        <w:rPr>
          <w:rFonts w:ascii="Arial" w:eastAsia="Arial" w:hAnsi="Arial" w:cs="Arial"/>
        </w:rPr>
      </w:pPr>
      <w:bookmarkStart w:id="109" w:name="_PAGE__2_8fd8f2eb_d899_42c1_9b24_3bb84fc"/>
      <w:bookmarkStart w:id="110" w:name="_PAR__1_58597384_0fef_4029_b779_391cc509"/>
      <w:bookmarkStart w:id="111" w:name="_LINE__1_024145c1_9287_4e88_97c0_c878a19"/>
      <w:bookmarkEnd w:id="3"/>
      <w:bookmarkEnd w:id="107"/>
      <w:r w:rsidRPr="00875CBD"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r w:rsidRPr="00875CBD">
        <w:rPr>
          <w:rFonts w:ascii="Arial" w:eastAsia="Arial" w:hAnsi="Arial" w:cs="Arial"/>
        </w:rPr>
        <w:t xml:space="preserve"> Requires </w:t>
      </w:r>
      <w:r>
        <w:rPr>
          <w:rFonts w:ascii="Arial" w:eastAsia="Arial" w:hAnsi="Arial" w:cs="Arial"/>
        </w:rPr>
        <w:t>a</w:t>
      </w:r>
      <w:r w:rsidRPr="00875CBD">
        <w:rPr>
          <w:rFonts w:ascii="Arial" w:eastAsia="Arial" w:hAnsi="Arial" w:cs="Arial"/>
        </w:rPr>
        <w:t xml:space="preserve"> company </w:t>
      </w:r>
      <w:r>
        <w:rPr>
          <w:rFonts w:ascii="Arial" w:eastAsia="Arial" w:hAnsi="Arial" w:cs="Arial"/>
        </w:rPr>
        <w:t>providing liability insurance for</w:t>
      </w:r>
      <w:r w:rsidRPr="00875CBD">
        <w:rPr>
          <w:rFonts w:ascii="Arial" w:eastAsia="Arial" w:hAnsi="Arial" w:cs="Arial"/>
        </w:rPr>
        <w:t xml:space="preserve"> a motor vehicle registered in </w:t>
      </w:r>
      <w:bookmarkStart w:id="112" w:name="_LINE__2_92b87188_035b_4df9_b28b_26f4819"/>
      <w:bookmarkEnd w:id="111"/>
      <w:r>
        <w:rPr>
          <w:rFonts w:ascii="Arial" w:eastAsia="Arial" w:hAnsi="Arial" w:cs="Arial"/>
        </w:rPr>
        <w:t>this State</w:t>
      </w:r>
      <w:r w:rsidRPr="00875CBD">
        <w:rPr>
          <w:rFonts w:ascii="Arial" w:eastAsia="Arial" w:hAnsi="Arial" w:cs="Arial"/>
        </w:rPr>
        <w:t xml:space="preserve"> to immediately notify the Secretary of State when that insurance coverage is </w:t>
      </w:r>
      <w:bookmarkStart w:id="113" w:name="_LINE__3_74b78c21_f39f_474b_853e_f544b4a"/>
      <w:bookmarkEnd w:id="112"/>
      <w:r w:rsidRPr="00875CBD">
        <w:rPr>
          <w:rFonts w:ascii="Arial" w:eastAsia="Arial" w:hAnsi="Arial" w:cs="Arial"/>
        </w:rPr>
        <w:t>cancelled</w:t>
      </w:r>
      <w:r>
        <w:rPr>
          <w:rFonts w:ascii="Arial" w:eastAsia="Arial" w:hAnsi="Arial" w:cs="Arial"/>
        </w:rPr>
        <w:t xml:space="preserve"> or</w:t>
      </w:r>
      <w:r w:rsidRPr="00875CBD">
        <w:rPr>
          <w:rFonts w:ascii="Arial" w:eastAsia="Arial" w:hAnsi="Arial" w:cs="Arial"/>
        </w:rPr>
        <w:t xml:space="preserve"> terminated or lapses and is not replaced with alternate coverage;</w:t>
      </w:r>
      <w:bookmarkEnd w:id="113"/>
    </w:p>
    <w:p w:rsidR="00971C6E" w:rsidP="00971C6E">
      <w:pPr>
        <w:ind w:left="360" w:firstLine="360"/>
        <w:rPr>
          <w:rFonts w:ascii="Arial" w:eastAsia="Arial" w:hAnsi="Arial" w:cs="Arial"/>
        </w:rPr>
      </w:pPr>
      <w:bookmarkStart w:id="114" w:name="_PAR__2_f1cecab1_f2eb_4358_a7d2_9e1bfa41"/>
      <w:bookmarkStart w:id="115" w:name="_LINE__4_3c4940a0_20fd_42f7_8213_1b02471"/>
      <w:bookmarkEnd w:id="110"/>
      <w:r>
        <w:rPr>
          <w:rFonts w:ascii="Arial" w:eastAsia="Arial" w:hAnsi="Arial" w:cs="Arial"/>
        </w:rPr>
        <w:t>2</w:t>
      </w:r>
      <w:r w:rsidRPr="00875CB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</w:t>
      </w:r>
      <w:r w:rsidRPr="00875CBD">
        <w:rPr>
          <w:rFonts w:ascii="Arial" w:eastAsia="Arial" w:hAnsi="Arial" w:cs="Arial"/>
        </w:rPr>
        <w:t xml:space="preserve">Requires the Secretary of State to notify the </w:t>
      </w:r>
      <w:r>
        <w:rPr>
          <w:rFonts w:ascii="Arial" w:eastAsia="Arial" w:hAnsi="Arial" w:cs="Arial"/>
        </w:rPr>
        <w:t>motor vehicle owner</w:t>
      </w:r>
      <w:r w:rsidRPr="00875CBD">
        <w:rPr>
          <w:rFonts w:ascii="Arial" w:eastAsia="Arial" w:hAnsi="Arial" w:cs="Arial"/>
        </w:rPr>
        <w:t xml:space="preserve"> whose insurance </w:t>
      </w:r>
      <w:bookmarkStart w:id="116" w:name="_LINE__5_777fc696_f90b_4e6d_8a5c_55f16e8"/>
      <w:bookmarkEnd w:id="115"/>
      <w:r w:rsidRPr="00875CBD">
        <w:rPr>
          <w:rFonts w:ascii="Arial" w:eastAsia="Arial" w:hAnsi="Arial" w:cs="Arial"/>
        </w:rPr>
        <w:t>has been cancelled</w:t>
      </w:r>
      <w:r>
        <w:rPr>
          <w:rFonts w:ascii="Arial" w:eastAsia="Arial" w:hAnsi="Arial" w:cs="Arial"/>
        </w:rPr>
        <w:t xml:space="preserve"> or</w:t>
      </w:r>
      <w:r w:rsidRPr="00875CBD">
        <w:rPr>
          <w:rFonts w:ascii="Arial" w:eastAsia="Arial" w:hAnsi="Arial" w:cs="Arial"/>
        </w:rPr>
        <w:t xml:space="preserve"> terminated or has lapsed that the </w:t>
      </w:r>
      <w:r>
        <w:rPr>
          <w:rFonts w:ascii="Arial" w:eastAsia="Arial" w:hAnsi="Arial" w:cs="Arial"/>
        </w:rPr>
        <w:t>motor vehicle owner</w:t>
      </w:r>
      <w:r w:rsidRPr="00875CBD">
        <w:rPr>
          <w:rFonts w:ascii="Arial" w:eastAsia="Arial" w:hAnsi="Arial" w:cs="Arial"/>
        </w:rPr>
        <w:t xml:space="preserve"> has 15 days to </w:t>
      </w:r>
      <w:bookmarkStart w:id="117" w:name="_LINE__6_e8758181_2171_4dec_8021_2a74467"/>
      <w:bookmarkEnd w:id="116"/>
      <w:r w:rsidRPr="00875CBD">
        <w:rPr>
          <w:rFonts w:ascii="Arial" w:eastAsia="Arial" w:hAnsi="Arial" w:cs="Arial"/>
        </w:rPr>
        <w:t xml:space="preserve">provide evidence of financial responsibility in the form of a reinstatement of coverage or </w:t>
      </w:r>
      <w:bookmarkStart w:id="118" w:name="_LINE__7_d37627cf_1ae1_4a91_a099_af1b600"/>
      <w:bookmarkEnd w:id="117"/>
      <w:r w:rsidRPr="00875CBD">
        <w:rPr>
          <w:rFonts w:ascii="Arial" w:eastAsia="Arial" w:hAnsi="Arial" w:cs="Arial"/>
        </w:rPr>
        <w:t>new coverage;</w:t>
      </w:r>
      <w:bookmarkEnd w:id="118"/>
    </w:p>
    <w:p w:rsidR="00971C6E" w:rsidP="00971C6E">
      <w:pPr>
        <w:ind w:left="360" w:firstLine="360"/>
        <w:rPr>
          <w:rFonts w:ascii="Arial" w:eastAsia="Arial" w:hAnsi="Arial" w:cs="Arial"/>
        </w:rPr>
      </w:pPr>
      <w:bookmarkStart w:id="119" w:name="_PAR__3_f7d19b31_a42b_4a0d_9a3a_54009d49"/>
      <w:bookmarkStart w:id="120" w:name="_LINE__8_ab8e31d9_417c_4812_a003_24e3636"/>
      <w:bookmarkEnd w:id="114"/>
      <w:r>
        <w:rPr>
          <w:rFonts w:ascii="Arial" w:eastAsia="Arial" w:hAnsi="Arial" w:cs="Arial"/>
        </w:rPr>
        <w:t>3</w:t>
      </w:r>
      <w:r w:rsidRPr="00875CB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</w:t>
      </w:r>
      <w:r w:rsidRPr="00875CBD">
        <w:rPr>
          <w:rFonts w:ascii="Arial" w:eastAsia="Arial" w:hAnsi="Arial" w:cs="Arial"/>
        </w:rPr>
        <w:t xml:space="preserve">Requires the Secretary of State to suspend the registration </w:t>
      </w:r>
      <w:r>
        <w:rPr>
          <w:rFonts w:ascii="Arial" w:eastAsia="Arial" w:hAnsi="Arial" w:cs="Arial"/>
        </w:rPr>
        <w:t xml:space="preserve">certificate and plates </w:t>
      </w:r>
      <w:r w:rsidRPr="00875CBD">
        <w:rPr>
          <w:rFonts w:ascii="Arial" w:eastAsia="Arial" w:hAnsi="Arial" w:cs="Arial"/>
        </w:rPr>
        <w:t xml:space="preserve">for </w:t>
      </w:r>
      <w:bookmarkStart w:id="121" w:name="_LINE__9_a2ecff96_0b5c_4ca4_b802_1d2f6fb"/>
      <w:bookmarkEnd w:id="120"/>
      <w:r w:rsidRPr="00875CBD">
        <w:rPr>
          <w:rFonts w:ascii="Arial" w:eastAsia="Arial" w:hAnsi="Arial" w:cs="Arial"/>
        </w:rPr>
        <w:t xml:space="preserve">a motor vehicle if evidence of </w:t>
      </w:r>
      <w:r>
        <w:rPr>
          <w:rFonts w:ascii="Arial" w:eastAsia="Arial" w:hAnsi="Arial" w:cs="Arial"/>
        </w:rPr>
        <w:t>financial responsibility</w:t>
      </w:r>
      <w:r w:rsidRPr="00875CBD">
        <w:rPr>
          <w:rFonts w:ascii="Arial" w:eastAsia="Arial" w:hAnsi="Arial" w:cs="Arial"/>
        </w:rPr>
        <w:t xml:space="preserve"> is not provided within that 15</w:t>
      </w:r>
      <w:r>
        <w:rPr>
          <w:rFonts w:ascii="Arial" w:eastAsia="Arial" w:hAnsi="Arial" w:cs="Arial"/>
        </w:rPr>
        <w:t>-</w:t>
      </w:r>
      <w:r w:rsidRPr="00875CBD">
        <w:rPr>
          <w:rFonts w:ascii="Arial" w:eastAsia="Arial" w:hAnsi="Arial" w:cs="Arial"/>
        </w:rPr>
        <w:t xml:space="preserve">day </w:t>
      </w:r>
      <w:bookmarkStart w:id="122" w:name="_LINE__10_9439f2a2_aa97_47b8_a8ba_4d30c0"/>
      <w:bookmarkEnd w:id="121"/>
      <w:r w:rsidRPr="00875CBD">
        <w:rPr>
          <w:rFonts w:ascii="Arial" w:eastAsia="Arial" w:hAnsi="Arial" w:cs="Arial"/>
        </w:rPr>
        <w:t>period</w:t>
      </w:r>
      <w:r>
        <w:rPr>
          <w:rFonts w:ascii="Arial" w:eastAsia="Arial" w:hAnsi="Arial" w:cs="Arial"/>
        </w:rPr>
        <w:t>; and</w:t>
      </w:r>
      <w:bookmarkEnd w:id="122"/>
    </w:p>
    <w:p w:rsidR="00971C6E" w:rsidP="00971C6E">
      <w:pPr>
        <w:ind w:left="360" w:firstLine="360"/>
        <w:rPr>
          <w:rFonts w:ascii="Arial" w:eastAsia="Arial" w:hAnsi="Arial" w:cs="Arial"/>
        </w:rPr>
      </w:pPr>
      <w:bookmarkStart w:id="123" w:name="_PAR__4_3be0c12d_7473_4e44_9abb_1f5715d4"/>
      <w:bookmarkStart w:id="124" w:name="_LINE__11_29355d43_ec0f_4bad_a772_15fc6b"/>
      <w:bookmarkEnd w:id="119"/>
      <w:r w:rsidRPr="00856FC4">
        <w:rPr>
          <w:rFonts w:ascii="Arial" w:eastAsia="Arial" w:hAnsi="Arial" w:cs="Arial"/>
        </w:rPr>
        <w:t xml:space="preserve">4.  Directs the Secretary of State to develop by rule standard procedures for a company </w:t>
      </w:r>
      <w:bookmarkStart w:id="125" w:name="_LINE__12_b8ad3079_e4b0_4b43_9386_ebfc28"/>
      <w:bookmarkEnd w:id="124"/>
      <w:r w:rsidRPr="00856FC4">
        <w:rPr>
          <w:rFonts w:ascii="Arial" w:eastAsia="Arial" w:hAnsi="Arial" w:cs="Arial"/>
        </w:rPr>
        <w:t>to use in providing notice</w:t>
      </w:r>
      <w:r>
        <w:rPr>
          <w:rFonts w:ascii="Arial" w:eastAsia="Arial" w:hAnsi="Arial" w:cs="Arial"/>
        </w:rPr>
        <w:t>.</w:t>
      </w:r>
      <w:bookmarkEnd w:id="125"/>
    </w:p>
    <w:bookmarkEnd w:id="1"/>
    <w:bookmarkEnd w:id="2"/>
    <w:bookmarkEnd w:id="104"/>
    <w:bookmarkEnd w:id="109"/>
    <w:bookmarkEnd w:id="12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LR0447,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Enhance Compliance with Motor Vehicle Insurance Requirements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56FC4"/>
    <w:rsid w:val="00875CBD"/>
    <w:rsid w:val="008A5943"/>
    <w:rsid w:val="0092322A"/>
    <w:rsid w:val="009367EC"/>
    <w:rsid w:val="00971C6E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  <w:rsid w:val="00FF7E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127622</ItemId>
    <LRId>66536</LRId>
    <LRNumber>447</LRNumber>
    <LDNumber>836</LDNumber>
    <PaperNumber>HP0604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Transportation</LeadCommitteeName>
    <LRTitle>An Act To Enhance Compliance with Motor Vehicle Insurance Requirements</LRTitle>
    <ItemTitle>An Act To Enhance Compliance with Motor Vehicle Insurance Requirements</ItemTitle>
    <ShortTitle1>AN ACT TO ENHANCE COMPLIANCE</ShortTitle1>
    <ShortTitle2>WITH MOTOR VEHICLE INSURANCE</ShortTitle2>
    <SponsorFirstName>Paul</SponsorFirstName>
    <SponsorLastName>Stearns</SponsorLastName>
    <SponsorChamberPrefix>Rep.</SponsorChamberPrefix>
    <SponsorFrom>Guilford</SponsorFrom>
    <DraftingCycleCount>1</DraftingCycleCount>
    <LatestDraftingActionId>137</LatestDraftingActionId>
    <LatestDraftingActionDate>2021-02-18T11:52:39</LatestDraftingActionDate>
    <LatestDrafterName>SPrawer</LatestDrafterName>
    <LatestProoferName>sreid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w:rsidR="00971C6E" w:rsidRDefault="00971C6E" w:rsidP="00971C6E"&amp;gt;&amp;lt;w:pPr&amp;gt;&amp;lt;w:ind w:left="360" /&amp;gt;&amp;lt;/w:pPr&amp;gt;&amp;lt;w:bookmarkStart w:id="0" w:name="_ENACTING_CLAUSE__865662fe_b452_419e_910" /&amp;gt;&amp;lt;w:bookmarkStart w:id="1" w:name="_DOC_BODY__5f4aa4f2_7d88_4a08_9b86_9d2fd" /&amp;gt;&amp;lt;w:bookmarkStart w:id="2" w:name="_DOC_BODY_CONTAINER__7cf3171c_adac_41d0_" /&amp;gt;&amp;lt;w:bookmarkStart w:id="3" w:name="_PAGE__1_940437b4_beaf_44f7_b329_2ab1cd0" /&amp;gt;&amp;lt;w:bookmarkStart w:id="4" w:name="_PAR__1_af1ae832_1a9e_463d_a090_76904d59" /&amp;gt;&amp;lt;w:bookmarkStart w:id="5" w:name="_LINE__1_23df0502_6263_4bc2_8a12_10f66e3"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w:rsidR="00971C6E" w:rsidRDefault="00971C6E" w:rsidP="00971C6E"&amp;gt;&amp;lt;w:pPr&amp;gt;&amp;lt;w:ind w:left="360" w:firstLine="360" /&amp;gt;&amp;lt;/w:pPr&amp;gt;&amp;lt;w:bookmarkStart w:id="6" w:name="_BILL_SECTION_HEADER__9720e066_8f92_4d6c" /&amp;gt;&amp;lt;w:bookmarkStart w:id="7" w:name="_BILL_SECTION__aaf081f0_e03a_48df_b3bd_0" /&amp;gt;&amp;lt;w:bookmarkStart w:id="8" w:name="_DOC_BODY_CONTENT__c5b42a7c_8550_4d2a_95" /&amp;gt;&amp;lt;w:bookmarkStart w:id="9" w:name="_PAR__2_bdd2ebd1_000e_45f3_acbf_1e264341" /&amp;gt;&amp;lt;w:bookmarkStart w:id="10" w:name="_LINE__2_224014dc_aab6_428d_bcc1_d394156"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w:name="_BILL_SECTION_NUMBER__ad5e9a88_ee86_43e6"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29-A MRSA §1601-B&amp;lt;/w:t&amp;gt;&amp;lt;/w:r&amp;gt;&amp;lt;w:r&amp;gt;&amp;lt;w:t xml:space="preserve"&amp;gt; is enacted to read:&amp;lt;/w:t&amp;gt;&amp;lt;/w:r&amp;gt;&amp;lt;w:bookmarkEnd w:id="10" /&amp;gt;&amp;lt;/w:p&amp;gt;&amp;lt;w:p w:rsidR="00971C6E" w:rsidRDefault="00971C6E" w:rsidP="00971C6E"&amp;gt;&amp;lt;w:pPr&amp;gt;&amp;lt;w:ind w:left="1080" w:hanging="720" /&amp;gt;&amp;lt;w:rPr&amp;gt;&amp;lt;w:ins w:id="12" w:author="BPS" w:date="2020-12-14T09:29:00Z" /&amp;gt;&amp;lt;w:b /&amp;gt;&amp;lt;/w:rPr&amp;gt;&amp;lt;/w:pPr&amp;gt;&amp;lt;w:bookmarkStart w:id="13" w:name="_STATUTE_S__baac9335_ca3f_4bfe_add8_4e7c" /&amp;gt;&amp;lt;w:bookmarkStart w:id="14" w:name="_PAR__3_3956826a_fb69_4088_bfcc_67fd457b" /&amp;gt;&amp;lt;w:bookmarkStart w:id="15" w:name="_LINE__3_25b45e9a_e87c_4b70_b45a_fb9a21b" /&amp;gt;&amp;lt;w:bookmarkStart w:id="16" w:name="_PROCESSED_CHANGE__2a85a25d_6888_4359_96" /&amp;gt;&amp;lt;w:bookmarkEnd w:id="6" /&amp;gt;&amp;lt;w:bookmarkEnd w:id="9" /&amp;gt;&amp;lt;w:ins w:id="17" w:author="BPS" w:date="2020-12-14T09:29:00Z"&amp;gt;&amp;lt;w:r&amp;gt;&amp;lt;w:rPr&amp;gt;&amp;lt;w:b /&amp;gt;&amp;lt;/w:rPr&amp;gt;&amp;lt;w:t&amp;gt;§&amp;lt;/w:t&amp;gt;&amp;lt;/w:r&amp;gt;&amp;lt;w:bookmarkStart w:id="18" w:name="_STATUTE_NUMBER__bf8b5597_58ec_462e_a881" /&amp;gt;&amp;lt;w:r&amp;gt;&amp;lt;w:rPr&amp;gt;&amp;lt;w:b /&amp;gt;&amp;lt;/w:rPr&amp;gt;&amp;lt;w:t&amp;gt;1601-B&amp;lt;/w:t&amp;gt;&amp;lt;/w:r&amp;gt;&amp;lt;w:bookmarkEnd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w:name="_STATUTE_HEADNOTE__2561096b_ef36_4ced_af" /&amp;gt;&amp;lt;w:r&amp;gt;&amp;lt;w:rPr&amp;gt;&amp;lt;w:b /&amp;gt;&amp;lt;/w:rPr&amp;gt;&amp;lt;w:t&amp;gt;Notification of cancel&amp;lt;/w:t&amp;gt;&amp;lt;/w:r&amp;gt;&amp;lt;/w:ins&amp;gt;&amp;lt;w:ins w:id="20" w:author="BPS" w:date="2021-01-04T09:08:00Z"&amp;gt;&amp;lt;w:r&amp;gt;&amp;lt;w:rPr&amp;gt;&amp;lt;w:b /&amp;gt;&amp;lt;/w:rPr&amp;gt;&amp;lt;w:t&amp;gt;l&amp;lt;/w:t&amp;gt;&amp;lt;/w:r&amp;gt;&amp;lt;/w:ins&amp;gt;&amp;lt;w:ins w:id="21" w:author="BPS" w:date="2020-12-14T09:29:00Z"&amp;gt;&amp;lt;w:r&amp;gt;&amp;lt;w:rPr&amp;gt;&amp;lt;w:b /&amp;gt;&amp;lt;/w:rPr&amp;gt;&amp;lt;w:t xml:space="preserve"&amp;gt;ation of &amp;lt;/w:t&amp;gt;&amp;lt;/w:r&amp;gt;&amp;lt;/w:ins&amp;gt;&amp;lt;w:ins w:id="22" w:author="BPS" w:date="2021-01-04T09:09:00Z"&amp;gt;&amp;lt;w:r&amp;gt;&amp;lt;w:rPr&amp;gt;&amp;lt;w:b /&amp;gt;&amp;lt;/w:rPr&amp;gt;&amp;lt;w:t xml:space="preserve"&amp;gt;liability &amp;lt;/w:t&amp;gt;&amp;lt;/w:r&amp;gt;&amp;lt;/w:ins&amp;gt;&amp;lt;w:ins w:id="23" w:author="BPS" w:date="2020-12-14T09:29:00Z"&amp;gt;&amp;lt;w:r&amp;gt;&amp;lt;w:rPr&amp;gt;&amp;lt;w:b /&amp;gt;&amp;lt;/w:rPr&amp;gt;&amp;lt;w:t&amp;gt;insurance&amp;lt;/w:t&amp;gt;&amp;lt;/w:r&amp;gt;&amp;lt;w:bookmarkEnd w:id="15" /&amp;gt;&amp;lt;w:bookmarkEnd w:id="19" /&amp;gt;&amp;lt;/w:ins&amp;gt;&amp;lt;/w:p&amp;gt;&amp;lt;w:p w:rsidR="00971C6E" w:rsidRPr="00FF7E4F" w:rsidRDefault="00971C6E" w:rsidP="00971C6E"&amp;gt;&amp;lt;w:pPr&amp;gt;&amp;lt;w:ind w:left="360" w:firstLine="360" /&amp;gt;&amp;lt;w:rPr&amp;gt;&amp;lt;w:ins w:id="24" w:author="BPS" w:date="2020-12-14T09:29:00Z" /&amp;gt;&amp;lt;/w:rPr&amp;gt;&amp;lt;/w:pPr&amp;gt;&amp;lt;w:bookmarkStart w:id="25" w:name="_STATUTE_NUMBER__530a9ea3_9058_4071_b7e2" /&amp;gt;&amp;lt;w:bookmarkStart w:id="26" w:name="_STATUTE_SS__0be00e02_8404_43fb_9dc5_006" /&amp;gt;&amp;lt;w:bookmarkStart w:id="27" w:name="_PAR__4_b97fd5cd_2c54_4f14_9ecb_80e664af" /&amp;gt;&amp;lt;w:bookmarkStart w:id="28" w:name="_LINE__4_981de3fa_9c48_4393_9ed5_c68ed8c" /&amp;gt;&amp;lt;w:bookmarkEnd w:id="14" /&amp;gt;&amp;lt;w:ins w:id="29" w:author="BPS" w:date="2020-12-14T09:29:00Z"&amp;gt;&amp;lt;w:r w:rsidRPr="00FF7E4F"&amp;gt;&amp;lt;w:rPr&amp;gt;&amp;lt;w:b /&amp;gt;&amp;lt;/w:rPr&amp;gt;&amp;lt;w:t&amp;gt;1&amp;lt;/w:t&amp;gt;&amp;lt;/w:r&amp;gt;&amp;lt;w:bookmarkEnd w:id="25" /&amp;gt;&amp;lt;w:r w:rsidRPr="00FF7E4F"&amp;gt;&amp;lt;w:rPr&amp;gt;&amp;lt;w:b /&amp;gt;&amp;lt;/w:rPr&amp;gt;&amp;lt;w:t xml:space="preserve"&amp;gt;.  &amp;lt;/w:t&amp;gt;&amp;lt;/w:r&amp;gt;&amp;lt;w:bookmarkStart w:id="30" w:name="_STATUTE_HEADNOTE__83781382_07d4_4a75_8b" /&amp;gt;&amp;lt;w:r w:rsidRPr="00FF7E4F"&amp;gt;&amp;lt;w:rPr&amp;gt;&amp;lt;w:b /&amp;gt;&amp;lt;/w:rPr&amp;gt;&amp;lt;w:t&amp;gt;Notice to Secretary of State required.&amp;lt;/w:t&amp;gt;&amp;lt;/w:r&amp;gt;&amp;lt;w:r w:rsidRPr="00FF7E4F"&amp;gt;&amp;lt;w:t xml:space="preserve"&amp;gt;  &amp;lt;/w:t&amp;gt;&amp;lt;/w:r&amp;gt;&amp;lt;w:bookmarkStart w:id="31" w:name="_STATUTE_CONTENT__af90bf49_e8e3_4d29_97e" /&amp;gt;&amp;lt;w:bookmarkEnd w:id="30" /&amp;gt;&amp;lt;w:r w:rsidRPr="00FF7E4F"&amp;gt;&amp;lt;w:t xml:space="preserve"&amp;gt;A company &amp;lt;/w:t&amp;gt;&amp;lt;/w:r&amp;gt;&amp;lt;/w:ins&amp;gt;&amp;lt;w:ins w:id="32" w:author="BPS" w:date="2021-01-04T09:09:00Z"&amp;gt;&amp;lt;w:r&amp;gt;&amp;lt;w:t xml:space="preserve"&amp;gt;providing liability insurance &amp;lt;/w:t&amp;gt;&amp;lt;/w:r&amp;gt;&amp;lt;w:bookmarkStart w:id="33" w:name="_LINE__5_e9b3849c_506e_4c96_9674_4b1574e" /&amp;gt;&amp;lt;w:bookmarkEnd w:id="28" /&amp;gt;&amp;lt;w:r&amp;gt;&amp;lt;w:t&amp;gt;for&amp;lt;/w:t&amp;gt;&amp;lt;/w:r&amp;gt;&amp;lt;/w:ins&amp;gt;&amp;lt;w:ins w:id="34" w:author="BPS" w:date="2020-12-14T09:29:00Z"&amp;gt;&amp;lt;w:r w:rsidRPr="00FF7E4F"&amp;gt;&amp;lt;w:t xml:space="preserve"&amp;gt; a motor vehicle registered in this State shall immediately notify the Secretary of State &amp;lt;/w:t&amp;gt;&amp;lt;/w:r&amp;gt;&amp;lt;w:bookmarkStart w:id="35" w:name="_LINE__6_dc6df984_a88b_4ecb_941a_3923cfb" /&amp;gt;&amp;lt;w:bookmarkEnd w:id="33" /&amp;gt;&amp;lt;w:r w:rsidRPr="00FF7E4F"&amp;gt;&amp;lt;w:t&amp;gt;when that insurance coverage is cancelled&amp;lt;/w:t&amp;gt;&amp;lt;/w:r&amp;gt;&amp;lt;/w:ins&amp;gt;&amp;lt;w:ins w:id="36" w:author="BPS" w:date="2021-01-04T09:10:00Z"&amp;gt;&amp;lt;w:r&amp;gt;&amp;lt;w:t xml:space="preserve"&amp;gt; or&amp;lt;/w:t&amp;gt;&amp;lt;/w:r&amp;gt;&amp;lt;/w:ins&amp;gt;&amp;lt;w:ins w:id="37" w:author="BPS" w:date="2020-12-14T09:29:00Z"&amp;gt;&amp;lt;w:r w:rsidRPr="00FF7E4F"&amp;gt;&amp;lt;w:t xml:space="preserve"&amp;gt; terminated or lapses. &amp;lt;/w:t&amp;gt;&amp;lt;/w:r&amp;gt;&amp;lt;/w:ins&amp;gt;&amp;lt;w:ins w:id="38" w:author="BPS" w:date="2021-01-04T09:10:00Z"&amp;gt;&amp;lt;w:r&amp;gt;&amp;lt;w:t xml:space="preserve"&amp;gt; &amp;lt;/w:t&amp;gt;&amp;lt;/w:r&amp;gt;&amp;lt;/w:ins&amp;gt;&amp;lt;w:ins w:id="39" w:author="BPS" w:date="2020-12-14T09:29:00Z"&amp;gt;&amp;lt;w:r w:rsidRPr="00FF7E4F"&amp;gt;&amp;lt;w:t xml:space="preserve"&amp;gt;If the &amp;lt;/w:t&amp;gt;&amp;lt;/w:r&amp;gt;&amp;lt;/w:ins&amp;gt;&amp;lt;w:ins w:id="40" w:author="BPS" w:date="2021-01-08T15:50:00Z"&amp;gt;&amp;lt;w:r&amp;gt;&amp;lt;w:t xml:space="preserve"&amp;gt;company &amp;lt;/w:t&amp;gt;&amp;lt;/w:r&amp;gt;&amp;lt;/w:ins&amp;gt;&amp;lt;w:ins w:id="41" w:author="BPS" w:date="2020-12-14T09:29:00Z"&amp;gt;&amp;lt;w:r w:rsidRPr="00FF7E4F"&amp;gt;&amp;lt;w:t xml:space="preserve"&amp;gt;knows &amp;lt;/w:t&amp;gt;&amp;lt;/w:r&amp;gt;&amp;lt;w:bookmarkStart w:id="42" w:name="_LINE__7_f45f4ffd_1698_41fe_ae38_6c416bf" /&amp;gt;&amp;lt;w:bookmarkEnd w:id="35" /&amp;gt;&amp;lt;w:r w:rsidRPr="00FF7E4F"&amp;gt;&amp;lt;w:t xml:space="preserve"&amp;gt;that replacement coverage has been secured in place of the coverage that has been cancelled &amp;lt;/w:t&amp;gt;&amp;lt;/w:r&amp;gt;&amp;lt;w:bookmarkStart w:id="43" w:name="_LINE__8_7189e49f_1445_488a_b67f_79fc610" /&amp;gt;&amp;lt;w:bookmarkEnd w:id="42" /&amp;gt;&amp;lt;w:r w:rsidRPr="00FF7E4F"&amp;gt;&amp;lt;w:t&amp;gt;or terminated or has lapsed, the company is not required to notify the Secretary of State.&amp;lt;/w:t&amp;gt;&amp;lt;/w:r&amp;gt;&amp;lt;w:bookmarkEnd w:id="43" /&amp;gt;&amp;lt;/w:ins&amp;gt;&amp;lt;/w:p&amp;gt;&amp;lt;w:p w:rsidR="00971C6E" w:rsidRPr="00FF7E4F" w:rsidRDefault="00971C6E" w:rsidP="00971C6E"&amp;gt;&amp;lt;w:pPr&amp;gt;&amp;lt;w:ind w:left="360" /&amp;gt;&amp;lt;w:rPr&amp;gt;&amp;lt;w:ins w:id="44" w:author="BPS" w:date="2020-12-14T09:29:00Z" /&amp;gt;&amp;lt;/w:rPr&amp;gt;&amp;lt;/w:pPr&amp;gt;&amp;lt;w:bookmarkStart w:id="45" w:name="_STATUTE_P__af8a1665_4b4b_4215_b872_8142" /&amp;gt;&amp;lt;w:bookmarkStart w:id="46" w:name="_STATUTE_CONTENT__1fa60333_babd_4dcd_a82" /&amp;gt;&amp;lt;w:bookmarkStart w:id="47" w:name="_PAR__5_50bbb9db_2143_45ae_852e_99310981" /&amp;gt;&amp;lt;w:bookmarkStart w:id="48" w:name="_LINE__9_7cb9b626_e41b_4dcb_b705_bb81647" /&amp;gt;&amp;lt;w:bookmarkEnd w:id="27" /&amp;gt;&amp;lt;w:bookmarkEnd w:id="31" /&amp;gt;&amp;lt;w:ins w:id="49" w:author="BPS" w:date="2020-12-14T09:29:00Z"&amp;gt;&amp;lt;w:r w:rsidRPr="00FF7E4F"&amp;gt;&amp;lt;w:t xml:space="preserve"&amp;gt;The Secretary of State shall develop by rule standard procedures for a company to use in &amp;lt;/w:t&amp;gt;&amp;lt;/w:r&amp;gt;&amp;lt;w:bookmarkStart w:id="50" w:name="_LINE__10_27389c9b_14eb_48b5_83e2_fdb0fc" /&amp;gt;&amp;lt;w:bookmarkEnd w:id="48" /&amp;gt;&amp;lt;w:r w:rsidRPr="00FF7E4F"&amp;gt;&amp;lt;w:t&amp;gt;providing notice under this subsection.&amp;lt;/w:t&amp;gt;&amp;lt;/w:r&amp;gt;&amp;lt;w:bookmarkEnd w:id="50" /&amp;gt;&amp;lt;/w:ins&amp;gt;&amp;lt;/w:p&amp;gt;&amp;lt;w:p w:rsidR="00971C6E" w:rsidRDefault="00971C6E" w:rsidP="00971C6E"&amp;gt;&amp;lt;w:pPr&amp;gt;&amp;lt;w:ind w:left="360" w:firstLine="360" /&amp;gt;&amp;lt;w:rPr&amp;gt;&amp;lt;w:ins w:id="51" w:author="BPS" w:date="2021-01-04T09:25:00Z" /&amp;gt;&amp;lt;/w:rPr&amp;gt;&amp;lt;/w:pPr&amp;gt;&amp;lt;w:bookmarkStart w:id="52" w:name="_STATUTE_NUMBER__0e69d5a1_2790_49b1_8f5b" /&amp;gt;&amp;lt;w:bookmarkStart w:id="53" w:name="_STATUTE_SS__7da6afe9_c83a_4f71_8531_390" /&amp;gt;&amp;lt;w:bookmarkStart w:id="54" w:name="_PAR__6_bc6ec477_e58f_4c55_8a25_89fb8ebf" /&amp;gt;&amp;lt;w:bookmarkStart w:id="55" w:name="_LINE__11_cd66524d_a77f_4a22_950e_bb7413" /&amp;gt;&amp;lt;w:bookmarkEnd w:id="26" /&amp;gt;&amp;lt;w:bookmarkEnd w:id="45" /&amp;gt;&amp;lt;w:bookmarkEnd w:id="46" /&amp;gt;&amp;lt;w:bookmarkEnd w:id="47" /&amp;gt;&amp;lt;w:ins w:id="56" w:author="BPS" w:date="2021-01-04T09:25:00Z"&amp;gt;&amp;lt;w:r&amp;gt;&amp;lt;w:rPr&amp;gt;&amp;lt;w:b /&amp;gt;&amp;lt;/w:rPr&amp;gt;&amp;lt;w:t&amp;gt;2&amp;lt;/w:t&amp;gt;&amp;lt;/w:r&amp;gt;&amp;lt;w:bookmarkEnd w:id="52" /&amp;gt;&amp;lt;w:r&amp;gt;&amp;lt;w:rPr&amp;gt;&amp;lt;w:b /&amp;gt;&amp;lt;/w:rPr&amp;gt;&amp;lt;w:t xml:space="preserve"&amp;gt;.  &amp;lt;/w:t&amp;gt;&amp;lt;/w:r&amp;gt;&amp;lt;w:bookmarkStart w:id="57" w:name="_STATUTE_HEADNOTE__0be7efad_2cd7_4980_8f" /&amp;gt;&amp;lt;w:r&amp;gt;&amp;lt;w:rPr&amp;gt;&amp;lt;w:b /&amp;gt;&amp;lt;/w:rPr&amp;gt;&amp;lt;w:t xml:space="preserve"&amp;gt;Determination period. &amp;lt;/w:t&amp;gt;&amp;lt;/w:r&amp;gt;&amp;lt;w:r&amp;gt;&amp;lt;w:t xml:space="preserve"&amp;gt; &amp;lt;/w:t&amp;gt;&amp;lt;/w:r&amp;gt;&amp;lt;w:bookmarkStart w:id="58" w:name="_STATUTE_CONTENT__80fe5c19_8c15_4fd1_83a" /&amp;gt;&amp;lt;w:bookmarkEnd w:id="57" /&amp;gt;&amp;lt;w:r w:rsidRPr="00856FC4"&amp;gt;&amp;lt;w:t xml:space="preserve"&amp;gt;Upon receipt of notice under subsection 1, the Secretary of &amp;lt;/w:t&amp;gt;&amp;lt;/w:r&amp;gt;&amp;lt;w:bookmarkStart w:id="59" w:name="_LINE__12_90ad4205_e48c_4130_b896_afdfdb" /&amp;gt;&amp;lt;w:bookmarkEnd w:id="55" /&amp;gt;&amp;lt;w:r w:rsidRPr="00856FC4"&amp;gt;&amp;lt;w:t xml:space="preserve"&amp;gt;State shall notify the motor vehicle owner whose insurance has been cancelled or &amp;lt;/w:t&amp;gt;&amp;lt;/w:r&amp;gt;&amp;lt;w:bookmarkStart w:id="60" w:name="_LINE__13_a9d8b87c_d544_43a2_b131_80cfde" /&amp;gt;&amp;lt;w:bookmarkEnd w:id="59" /&amp;gt;&amp;lt;w:r w:rsidRPr="00856FC4"&amp;gt;&amp;lt;w:t xml:space="preserve"&amp;gt;terminated or has lapsed that the motor vehicle owner has 15 days to provide evidence of &amp;lt;/w:t&amp;gt;&amp;lt;/w:r&amp;gt;&amp;lt;w:bookmarkStart w:id="61" w:name="_LINE__14_a2a75da6_d7db_41d1_b070_24a8ee" /&amp;gt;&amp;lt;w:bookmarkEnd w:id="60" /&amp;gt;&amp;lt;w:r w:rsidRPr="00856FC4"&amp;gt;&amp;lt;w:t xml:space="preserve"&amp;gt;financial responsibility in the form of a reinstatement of liability insurance coverage or new &amp;lt;/w:t&amp;gt;&amp;lt;/w:r&amp;gt;&amp;lt;w:bookmarkStart w:id="62" w:name="_LINE__15_c25e8e45_463f_4f44_ae7b_f95d5a" /&amp;gt;&amp;lt;w:bookmarkEnd w:id="61" /&amp;gt;&amp;lt;w:r w:rsidRPr="00856FC4"&amp;gt;&amp;lt;w:t&amp;gt;liability insurance coverage.  Evidence may be provided by a&amp;lt;/w:t&amp;gt;&amp;lt;/w:r&amp;gt;&amp;lt;/w:ins&amp;gt;&amp;lt;w:ins w:id="63" w:author="BPS" w:date="2021-01-08T15:51:00Z"&amp;gt;&amp;lt;w:r&amp;gt;&amp;lt;w:t xml:space="preserve"&amp;gt; &amp;lt;/w:t&amp;gt;&amp;lt;/w:r&amp;gt;&amp;lt;/w:ins&amp;gt;&amp;lt;w:ins w:id="64" w:author="BPS" w:date="2021-01-08T15:52:00Z"&amp;gt;&amp;lt;w:r w:rsidRPr="007E513A"&amp;gt;&amp;lt;w:t xml:space="preserve"&amp;gt;company providing liability &amp;lt;/w:t&amp;gt;&amp;lt;/w:r&amp;gt;&amp;lt;w:bookmarkStart w:id="65" w:name="_LINE__16_ba4bcf8b_c807_4d7f_ae67_1eb2cd" /&amp;gt;&amp;lt;w:bookmarkEnd w:id="62" /&amp;gt;&amp;lt;w:r w:rsidRPr="007E513A"&amp;gt;&amp;lt;w:t xml:space="preserve"&amp;gt;insurance for a motor vehicle &amp;lt;/w:t&amp;gt;&amp;lt;/w:r&amp;gt;&amp;lt;/w:ins&amp;gt;&amp;lt;w:ins w:id="66" w:author="BPS" w:date="2021-01-04T09:25:00Z"&amp;gt;&amp;lt;w:r w:rsidRPr="00856FC4"&amp;gt;&amp;lt;w:t&amp;gt;or the insured&amp;lt;/w:t&amp;gt;&amp;lt;/w:r&amp;gt;&amp;lt;/w:ins&amp;gt;&amp;lt;w:ins w:id="67" w:author="BPS" w:date="2021-01-04T09:26:00Z"&amp;gt;&amp;lt;w:r w:rsidRPr="00856FC4"&amp;gt;&amp;lt;w:t xml:space="preserve"&amp;gt; motor vehicle owner&amp;lt;/w:t&amp;gt;&amp;lt;/w:r&amp;gt;&amp;lt;/w:ins&amp;gt;&amp;lt;w:ins w:id="68" w:author="BPS" w:date="2021-01-04T09:25:00Z"&amp;gt;&amp;lt;w:r w:rsidRPr="00856FC4"&amp;gt;&amp;lt;w:t&amp;gt;.&amp;lt;/w:t&amp;gt;&amp;lt;/w:r&amp;gt;&amp;lt;w:bookmarkEnd w:id="65" /&amp;gt;&amp;lt;/w:ins&amp;gt;&amp;lt;/w:p&amp;gt;&amp;lt;w:p w:rsidR="00971C6E" w:rsidRDefault="00971C6E" w:rsidP="00971C6E"&amp;gt;&amp;lt;w:pPr&amp;gt;&amp;lt;w:ind w:left="360" w:firstLine="360" /&amp;gt;&amp;lt;w:rPr&amp;gt;&amp;lt;w:ins w:id="69" w:author="BPS" w:date="2021-01-04T09:25:00Z" /&amp;gt;&amp;lt;/w:rPr&amp;gt;&amp;lt;/w:pPr&amp;gt;&amp;lt;w:bookmarkStart w:id="70" w:name="_STATUTE_NUMBER__1dabb6e8_04d9_48cc_b703" /&amp;gt;&amp;lt;w:bookmarkStart w:id="71" w:name="_STATUTE_SS__b81f3178_304e_4977_9c92_ad3" /&amp;gt;&amp;lt;w:bookmarkStart w:id="72" w:name="_PAR__7_0ab661a5_beb1_4f37_9c73_7937330f" /&amp;gt;&amp;lt;w:bookmarkStart w:id="73" w:name="_LINE__17_c3d828e3_5f56_4dc4_ab25_1841a3" /&amp;gt;&amp;lt;w:bookmarkEnd w:id="53" /&amp;gt;&amp;lt;w:bookmarkEnd w:id="54" /&amp;gt;&amp;lt;w:bookmarkEnd w:id="58" /&amp;gt;&amp;lt;w:ins w:id="74" w:author="BPS" w:date="2021-01-04T09:25:00Z"&amp;gt;&amp;lt;w:r&amp;gt;&amp;lt;w:rPr&amp;gt;&amp;lt;w:b /&amp;gt;&amp;lt;/w:rPr&amp;gt;&amp;lt;w:t&amp;gt;3&amp;lt;/w:t&amp;gt;&amp;lt;/w:r&amp;gt;&amp;lt;w:bookmarkEnd w:id="70" /&amp;gt;&amp;lt;w:r&amp;gt;&amp;lt;w:rPr&amp;gt;&amp;lt;w:b /&amp;gt;&amp;lt;/w:rPr&amp;gt;&amp;lt;w:t xml:space="preserve"&amp;gt;.  &amp;lt;/w:t&amp;gt;&amp;lt;/w:r&amp;gt;&amp;lt;w:bookmarkStart w:id="75" w:name="_STATUTE_HEADNOTE__c4a5307f_79ca_448b_a8" /&amp;gt;&amp;lt;w:r&amp;gt;&amp;lt;w:rPr&amp;gt;&amp;lt;w:b /&amp;gt;&amp;lt;/w:rPr&amp;gt;&amp;lt;w:t xml:space="preserve"&amp;gt;Suspension. &amp;lt;/w:t&amp;gt;&amp;lt;/w:r&amp;gt;&amp;lt;w:r&amp;gt;&amp;lt;w:t xml:space="preserve"&amp;gt; &amp;lt;/w:t&amp;gt;&amp;lt;/w:r&amp;gt;&amp;lt;w:bookmarkStart w:id="76" w:name="_STATUTE_CONTENT__94bc4c15_e264_48cb_829" /&amp;gt;&amp;lt;w:bookmarkEnd w:id="75" /&amp;gt;&amp;lt;w:r w:rsidRPr="00856FC4"&amp;gt;&amp;lt;w:t xml:space="preserve"&amp;gt;The Secretary of State, upon termination of a 15-day period under &amp;lt;/w:t&amp;gt;&amp;lt;/w:r&amp;gt;&amp;lt;w:bookmarkStart w:id="77" w:name="_LINE__18_649768e2_394a_402a_80a6_050725" /&amp;gt;&amp;lt;w:bookmarkEnd w:id="73" /&amp;gt;&amp;lt;w:r w:rsidRPr="00856FC4"&amp;gt;&amp;lt;w:t xml:space="preserve"&amp;gt;subsection 2 following receipt of the notice provided in subsection 1 and failure of the &amp;lt;/w:t&amp;gt;&amp;lt;/w:r&amp;gt;&amp;lt;w:bookmarkStart w:id="78" w:name="_LINE__19_756e8471_3129_496b_b510_a92ab0" /&amp;gt;&amp;lt;w:bookmarkEnd w:id="77" /&amp;gt;&amp;lt;w:r w:rsidRPr="00856FC4"&amp;gt;&amp;lt;w:t xml:space="preserve"&amp;gt;motor vehicle owner or &amp;lt;/w:t&amp;gt;&amp;lt;/w:r&amp;gt;&amp;lt;/w:ins&amp;gt;&amp;lt;w:ins w:id="79" w:author="BPS" w:date="2021-01-08T15:52:00Z"&amp;gt;&amp;lt;w:r w:rsidRPr="007E513A"&amp;gt;&amp;lt;w:t xml:space="preserve"&amp;gt;a company providing liability insurance for a motor vehicle &amp;lt;/w:t&amp;gt;&amp;lt;/w:r&amp;gt;&amp;lt;/w:ins&amp;gt;&amp;lt;w:ins w:id="80" w:author="BPS" w:date="2021-01-04T09:25:00Z"&amp;gt;&amp;lt;w:r w:rsidRPr="00856FC4"&amp;gt;&amp;lt;w:t xml:space="preserve"&amp;gt;to &amp;lt;/w:t&amp;gt;&amp;lt;/w:r&amp;gt;&amp;lt;w:bookmarkStart w:id="81" w:name="_LINE__20_eb915028_d145_441d_a98b_d81b24" /&amp;gt;&amp;lt;w:bookmarkEnd w:id="78" /&amp;gt;&amp;lt;w:r w:rsidRPr="00856FC4"&amp;gt;&amp;lt;w:t&amp;gt;provide proof of financial responsibility, shall suspend the motor vehicle owner&amp;lt;/w:t&amp;gt;&amp;lt;/w:r&amp;gt;&amp;lt;/w:ins&amp;gt;&amp;lt;w:ins w:id="82" w:author="BPS" w:date="2021-01-04T09:27:00Z"&amp;gt;&amp;lt;w:r&amp;gt;&amp;lt;w:t&amp;gt;'&amp;lt;/w:t&amp;gt;&amp;lt;/w:r&amp;gt;&amp;lt;/w:ins&amp;gt;&amp;lt;w:ins w:id="83" w:author="BPS" w:date="2021-01-04T09:25:00Z"&amp;gt;&amp;lt;w:r w:rsidRPr="00856FC4"&amp;gt;&amp;lt;w:t xml:space="preserve"&amp;gt;s &amp;lt;/w:t&amp;gt;&amp;lt;/w:r&amp;gt;&amp;lt;w:bookmarkStart w:id="84" w:name="_LINE__21_e29af5c0_fbc8_4c8f_aec7_e31ca4" /&amp;gt;&amp;lt;w:bookmarkEnd w:id="81" /&amp;gt;&amp;lt;w:r w:rsidRPr="00856FC4"&amp;gt;&amp;lt;w:t&amp;gt;registration certificate and plates for that motor vehicle, in accordance with section 2458&amp;lt;/w:t&amp;gt;&amp;lt;/w:r&amp;gt;&amp;lt;/w:ins&amp;gt;&amp;lt;w:ins w:id="85" w:author="BPS" w:date="2021-01-04T09:29:00Z"&amp;gt;&amp;lt;w:r&amp;gt;&amp;lt;w:t&amp;gt;,&amp;lt;/w:t&amp;gt;&amp;lt;/w:r&amp;gt;&amp;lt;/w:ins&amp;gt;&amp;lt;w:ins w:id="86" w:author="BPS" w:date="2021-01-04T09:25:00Z"&amp;gt;&amp;lt;w:r w:rsidRPr="00856FC4"&amp;gt;&amp;lt;w:t xml:space="preserve"&amp;gt; &amp;lt;/w:t&amp;gt;&amp;lt;/w:r&amp;gt;&amp;lt;w:bookmarkStart w:id="87" w:name="_LINE__22_09fa6009_41ad_437c_a74d_ea347b" /&amp;gt;&amp;lt;w:bookmarkEnd w:id="84" /&amp;gt;&amp;lt;w:r w:rsidRPr="00856FC4"&amp;gt;&amp;lt;w:t xml:space="preserve"&amp;gt;subsection 2. &amp;lt;/w:t&amp;gt;&amp;lt;/w:r&amp;gt;&amp;lt;/w:ins&amp;gt;&amp;lt;w:ins w:id="88" w:author="BPS" w:date="2021-01-04T09:27:00Z"&amp;gt;&amp;lt;w:r&amp;gt;&amp;lt;w:t xml:space="preserve"&amp;gt; &amp;lt;/w:t&amp;gt;&amp;lt;/w:r&amp;gt;&amp;lt;/w:ins&amp;gt;&amp;lt;w:ins w:id="89" w:author="BPS" w:date="2021-01-04T09:25:00Z"&amp;gt;&amp;lt;w:r w:rsidRPr="00856FC4"&amp;gt;&amp;lt;w:t xml:space="preserve"&amp;gt;The suspension continues until that &amp;lt;/w:t&amp;gt;&amp;lt;/w:r&amp;gt;&amp;lt;/w:ins&amp;gt;&amp;lt;w:ins w:id="90" w:author="BPS" w:date="2021-01-04T09:29:00Z"&amp;gt;&amp;lt;w:r&amp;gt;&amp;lt;w:t&amp;gt;motor vehicle owner&amp;lt;/w:t&amp;gt;&amp;lt;/w:r&amp;gt;&amp;lt;/w:ins&amp;gt;&amp;lt;w:ins w:id="91" w:author="BPS" w:date="2021-01-04T09:25:00Z"&amp;gt;&amp;lt;w:r w:rsidRPr="00856FC4"&amp;gt;&amp;lt;w:t xml:space="preserve"&amp;gt; or a company &amp;lt;/w:t&amp;gt;&amp;lt;/w:r&amp;gt;&amp;lt;/w:ins&amp;gt;&amp;lt;w:bookmarkStart w:id="92" w:name="_LINE__23_5f8269e1_cb44_4fde_a1fe_a75db0" /&amp;gt;&amp;lt;w:bookmarkEnd w:id="87" /&amp;gt;&amp;lt;w:ins w:id="93" w:author="BPS" w:date="2021-01-04T09:30:00Z"&amp;gt;&amp;lt;w:r&amp;gt;&amp;lt;w:t&amp;gt;providing liability insurance for&amp;lt;/w:t&amp;gt;&amp;lt;/w:r&amp;gt;&amp;lt;/w:ins&amp;gt;&amp;lt;w:ins w:id="94" w:author="BPS" w:date="2021-01-04T09:25:00Z"&amp;gt;&amp;lt;w:r w:rsidRPr="00856FC4"&amp;gt;&amp;lt;w:t xml:space="preserve"&amp;gt; that motor vehicle for that &amp;lt;/w:t&amp;gt;&amp;lt;/w:r&amp;gt;&amp;lt;/w:ins&amp;gt;&amp;lt;w:ins w:id="95" w:author="BPS" w:date="2021-01-04T09:30:00Z"&amp;gt;&amp;lt;w:r&amp;gt;&amp;lt;w:t&amp;gt;motor vehicle owner&amp;lt;/w:t&amp;gt;&amp;lt;/w:r&amp;gt;&amp;lt;/w:ins&amp;gt;&amp;lt;w:ins w:id="96" w:author="BPS" w:date="2021-01-04T09:25:00Z"&amp;gt;&amp;lt;w:r w:rsidRPr="00856FC4"&amp;gt;&amp;lt;w:t xml:space="preserve"&amp;gt; provides &amp;lt;/w:t&amp;gt;&amp;lt;/w:r&amp;gt;&amp;lt;w:bookmarkStart w:id="97" w:name="_LINE__24_2f0521e3_a0b0_44ba_b997_9aa815" /&amp;gt;&amp;lt;w:bookmarkEnd w:id="92" /&amp;gt;&amp;lt;w:r w:rsidRPr="00856FC4"&amp;gt;&amp;lt;w:t&amp;gt;proof of financial responsibility to the Secretary of State pursuant to section 1605.&amp;lt;/w:t&amp;gt;&amp;lt;/w:r&amp;gt;&amp;lt;w:bookmarkEnd w:id="97" /&amp;gt;&amp;lt;/w:ins&amp;gt;&amp;lt;/w:p&amp;gt;&amp;lt;w:p w:rsidR="00971C6E" w:rsidRDefault="00971C6E" w:rsidP="00971C6E"&amp;gt;&amp;lt;w:pPr&amp;gt;&amp;lt;w:ind w:left="360" w:firstLine="360" /&amp;gt;&amp;lt;/w:pPr&amp;gt;&amp;lt;w:bookmarkStart w:id="98" w:name="_STATUTE_NUMBER__18d984c0_89dc_4870_b2af" /&amp;gt;&amp;lt;w:bookmarkStart w:id="99" w:name="_STATUTE_SS__8185f1fd_bf77_48ce_9749_c3e" /&amp;gt;&amp;lt;w:bookmarkStart w:id="100" w:name="_PAR__8_0d262cbd_4dba_4aa3_8811_c13fde27" /&amp;gt;&amp;lt;w:bookmarkStart w:id="101" w:name="_LINE__25_9dad987f_2035_47cc_b223_eac36d" /&amp;gt;&amp;lt;w:bookmarkEnd w:id="71" /&amp;gt;&amp;lt;w:bookmarkEnd w:id="72" /&amp;gt;&amp;lt;w:bookmarkEnd w:id="76" /&amp;gt;&amp;lt;w:ins w:id="102" w:author="BPS" w:date="2020-12-14T09:29:00Z"&amp;gt;&amp;lt;w:r w:rsidRPr="00FF7E4F"&amp;gt;&amp;lt;w:rPr&amp;gt;&amp;lt;w:b /&amp;gt;&amp;lt;/w:rPr&amp;gt;&amp;lt;w:t&amp;gt;4&amp;lt;/w:t&amp;gt;&amp;lt;/w:r&amp;gt;&amp;lt;w:bookmarkEnd w:id="98" /&amp;gt;&amp;lt;w:r w:rsidRPr="00FF7E4F"&amp;gt;&amp;lt;w:rPr&amp;gt;&amp;lt;w:b /&amp;gt;&amp;lt;/w:rPr&amp;gt;&amp;lt;w:t xml:space="preserve"&amp;gt;. &amp;lt;/w:t&amp;gt;&amp;lt;/w:r&amp;gt;&amp;lt;/w:ins&amp;gt;&amp;lt;w:bookmarkStart w:id="103" w:name="_STATUTE_HEADNOTE__184e0215_0c6f_46ae_a3" /&amp;gt;&amp;lt;w:ins w:id="104" w:author="BPS" w:date="2021-01-04T09:24:00Z"&amp;gt;&amp;lt;w:r&amp;gt;&amp;lt;w:rPr&amp;gt;&amp;lt;w:b /&amp;gt;&amp;lt;/w:rPr&amp;gt;&amp;lt;w:t xml:space="preserve"&amp;gt; &amp;lt;/w:t&amp;gt;&amp;lt;/w:r&amp;gt;&amp;lt;/w:ins&amp;gt;&amp;lt;w:ins w:id="105" w:author="BPS" w:date="2020-12-14T09:29:00Z"&amp;gt;&amp;lt;w:r w:rsidRPr="00FF7E4F"&amp;gt;&amp;lt;w:rPr&amp;gt;&amp;lt;w:b /&amp;gt;&amp;lt;/w:rPr&amp;gt;&amp;lt;w:t&amp;gt;Rulemaking.&amp;lt;/w:t&amp;gt;&amp;lt;/w:r&amp;gt;&amp;lt;/w:ins&amp;gt;&amp;lt;w:ins w:id="106" w:author="BPS" w:date="2021-01-04T09:24:00Z"&amp;gt;&amp;lt;w:r&amp;gt;&amp;lt;w:rPr&amp;gt;&amp;lt;w:b /&amp;gt;&amp;lt;/w:rPr&amp;gt;&amp;lt;w:t xml:space="preserve"&amp;gt; &amp;lt;/w:t&amp;gt;&amp;lt;/w:r&amp;gt;&amp;lt;/w:ins&amp;gt;&amp;lt;w:ins w:id="107" w:author="BPS" w:date="2020-12-14T09:29:00Z"&amp;gt;&amp;lt;w:r w:rsidRPr="00FF7E4F"&amp;gt;&amp;lt;w:t xml:space="preserve"&amp;gt; &amp;lt;/w:t&amp;gt;&amp;lt;/w:r&amp;gt;&amp;lt;w:bookmarkStart w:id="108" w:name="_STATUTE_CONTENT__0ea1477d_d310_4b84_95b" /&amp;gt;&amp;lt;w:bookmarkEnd w:id="103" /&amp;gt;&amp;lt;w:r w:rsidRPr="00FF7E4F"&amp;gt;&amp;lt;w:t xml:space="preserve"&amp;gt;The Secretary of State shall develop rules necessary to implement &amp;lt;/w:t&amp;gt;&amp;lt;/w:r&amp;gt;&amp;lt;w:bookmarkStart w:id="109" w:name="_LINE__26_1cb9603f_3096_426e_9143_6017d7" /&amp;gt;&amp;lt;w:bookmarkEnd w:id="101" /&amp;gt;&amp;lt;w:r w:rsidRPr="00FF7E4F"&amp;gt;&amp;lt;w:t xml:space="preserve"&amp;gt;this section. &amp;lt;/w:t&amp;gt;&amp;lt;/w:r&amp;gt;&amp;lt;/w:ins&amp;gt;&amp;lt;w:ins w:id="110" w:author="BPS" w:date="2021-01-04T09:39:00Z"&amp;gt;&amp;lt;w:r&amp;gt;&amp;lt;w:t xml:space="preserve"&amp;gt; &amp;lt;/w:t&amp;gt;&amp;lt;/w:r&amp;gt;&amp;lt;/w:ins&amp;gt;&amp;lt;w:ins w:id="111" w:author="BPS" w:date="2020-12-14T09:29:00Z"&amp;gt;&amp;lt;w:r w:rsidRPr="00FF7E4F"&amp;gt;&amp;lt;w:t xml:space="preserve"&amp;gt;Rules adopted under this &amp;lt;/w:t&amp;gt;&amp;lt;/w:r&amp;gt;&amp;lt;/w:ins&amp;gt;&amp;lt;w:ins w:id="112" w:author="BPS" w:date="2021-01-04T09:17:00Z"&amp;gt;&amp;lt;w:r&amp;gt;&amp;lt;w:t&amp;gt;sub&amp;lt;/w:t&amp;gt;&amp;lt;/w:r&amp;gt;&amp;lt;/w:ins&amp;gt;&amp;lt;w:ins w:id="113" w:author="BPS" w:date="2020-12-14T09:29:00Z"&amp;gt;&amp;lt;w:r w:rsidRPr="00FF7E4F"&amp;gt;&amp;lt;w:t xml:space="preserve"&amp;gt;section are routine technical rules pursuant to &amp;lt;/w:t&amp;gt;&amp;lt;/w:r&amp;gt;&amp;lt;w:bookmarkStart w:id="114" w:name="_LINE__27_b89d31bf_0122_4913_8884_a1d2aa" /&amp;gt;&amp;lt;w:bookmarkEnd w:id="109" /&amp;gt;&amp;lt;w:r w:rsidRPr="00FF7E4F"&amp;gt;&amp;lt;w:t&amp;gt;Title 5, chapter 375, subchapter 2-A.&amp;lt;/w:t&amp;gt;&amp;lt;/w:r&amp;gt;&amp;lt;/w:ins&amp;gt;&amp;lt;w:bookmarkEnd w:id="114" /&amp;gt;&amp;lt;/w:p&amp;gt;&amp;lt;w:p w:rsidR="00971C6E" w:rsidRDefault="00971C6E" w:rsidP="00971C6E"&amp;gt;&amp;lt;w:pPr&amp;gt;&amp;lt;w:ind w:left="360" w:firstLine="360" /&amp;gt;&amp;lt;/w:pPr&amp;gt;&amp;lt;w:bookmarkStart w:id="115" w:name="_BILL_SECTION_HEADER__16e5e5c8_5b63_4aa9" /&amp;gt;&amp;lt;w:bookmarkStart w:id="116" w:name="_BILL_SECTION__100a5296_6fcf_4425_9594_1" /&amp;gt;&amp;lt;w:bookmarkStart w:id="117" w:name="_PAR__9_ab13dcb0_0740_487e_ad7e_6141e177" /&amp;gt;&amp;lt;w:bookmarkStart w:id="118" w:name="_LINE__28_bc1e724a_94dd_46aa_a4c9_79b354" /&amp;gt;&amp;lt;w:bookmarkEnd w:id="7" /&amp;gt;&amp;lt;w:bookmarkEnd w:id="13" /&amp;gt;&amp;lt;w:bookmarkEnd w:id="16" /&amp;gt;&amp;lt;w:bookmarkEnd w:id="99" /&amp;gt;&amp;lt;w:bookmarkEnd w:id="100" /&amp;gt;&amp;lt;w:bookmarkEnd w:id="108" /&amp;gt;&amp;lt;w:r&amp;gt;&amp;lt;w:rPr&amp;gt;&amp;lt;w:b /&amp;gt;&amp;lt;w:sz w:val="24" /&amp;gt;&amp;lt;/w:rPr&amp;gt;&amp;lt;w:t xml:space="preserve"&amp;gt;Sec. &amp;lt;/w:t&amp;gt;&amp;lt;/w:r&amp;gt;&amp;lt;w:bookmarkStart w:id="119" w:name="_BILL_SECTION_NUMBER__48735371_6a94_4338" /&amp;gt;&amp;lt;w:r&amp;gt;&amp;lt;w:rPr&amp;gt;&amp;lt;w:b /&amp;gt;&amp;lt;w:sz w:val="24" /&amp;gt;&amp;lt;/w:rPr&amp;gt;&amp;lt;w:t&amp;gt;2&amp;lt;/w:t&amp;gt;&amp;lt;/w:r&amp;gt;&amp;lt;w:bookmarkEnd w:id="119" /&amp;gt;&amp;lt;w:r&amp;gt;&amp;lt;w:rPr&amp;gt;&amp;lt;w:b /&amp;gt;&amp;lt;w:sz w:val="24" /&amp;gt;&amp;lt;/w:rPr&amp;gt;&amp;lt;w:t&amp;gt;.  29-A MRSA §2458, sub-§2, ¶U,&amp;lt;/w:t&amp;gt;&amp;lt;/w:r&amp;gt;&amp;lt;w:r&amp;gt;&amp;lt;w:t xml:space="preserve"&amp;gt; as amended by PL 2017, c. 327, §20, is &amp;lt;/w:t&amp;gt;&amp;lt;/w:r&amp;gt;&amp;lt;w:bookmarkStart w:id="120" w:name="_LINE__29_c1ce4cea_bdb4_4247_be97_185b9a" /&amp;gt;&amp;lt;w:bookmarkEnd w:id="118" /&amp;gt;&amp;lt;w:r&amp;gt;&amp;lt;w:t&amp;gt;further amended to read:&amp;lt;/w:t&amp;gt;&amp;lt;/w:r&amp;gt;&amp;lt;w:bookmarkEnd w:id="120" /&amp;gt;&amp;lt;/w:p&amp;gt;&amp;lt;w:p w:rsidR="00971C6E" w:rsidRDefault="00971C6E" w:rsidP="00971C6E"&amp;gt;&amp;lt;w:pPr&amp;gt;&amp;lt;w:ind w:left="720" /&amp;gt;&amp;lt;/w:pPr&amp;gt;&amp;lt;w:bookmarkStart w:id="121" w:name="_STATUTE_NUMBER__70492f71_6525_4d0b_a1d7" /&amp;gt;&amp;lt;w:bookmarkStart w:id="122" w:name="_STATUTE_P__48cccc63_c93d_42e7_a6d9_0624" /&amp;gt;&amp;lt;w:bookmarkStart w:id="123" w:name="_PAR__10_fc4ad1bb_6ba4_48e5_9f3c_f21f8a3" /&amp;gt;&amp;lt;w:bookmarkStart w:id="124" w:name="_LINE__30_fd6f7860_b52d_42c1_a6ee_6b1ffb" /&amp;gt;&amp;lt;w:bookmarkEnd w:id="115" /&amp;gt;&amp;lt;w:bookmarkEnd w:id="117" /&amp;gt;&amp;lt;w:r&amp;gt;&amp;lt;w:t&amp;gt;U&amp;lt;/w:t&amp;gt;&amp;lt;/w:r&amp;gt;&amp;lt;w:bookmarkEnd w:id="121" /&amp;gt;&amp;lt;w:r&amp;gt;&amp;lt;w:t xml:space="preserve"&amp;gt;.  &amp;lt;/w:t&amp;gt;&amp;lt;/w:r&amp;gt;&amp;lt;w:bookmarkStart w:id="125" w:name="_STATUTE_CONTENT__37691b5f_fc50_45c7_afe" /&amp;gt;&amp;lt;w:r&amp;gt;&amp;lt;w:t xml:space="preserve"&amp;gt;Has failed to provide the information required in &amp;lt;/w:t&amp;gt;&amp;lt;/w:r&amp;gt;&amp;lt;w:bookmarkStart w:id="126" w:name="_CROSS_REFERENCE__4733e898_a17d_406e_9a4" /&amp;gt;&amp;lt;w:r&amp;gt;&amp;lt;w:t&amp;gt;section 401, subsection 2&amp;lt;/w:t&amp;gt;&amp;lt;/w:r&amp;gt;&amp;lt;w:bookmarkEnd w:id="126" /&amp;gt;&amp;lt;w:r&amp;gt;&amp;lt;w:t xml:space="preserve"&amp;gt;; &amp;lt;/w:t&amp;gt;&amp;lt;/w:r&amp;gt;&amp;lt;w:bookmarkStart w:id="127" w:name="_PROCESSED_CHANGE__611fbd31_1eb0_4fbf_9a" /&amp;gt;&amp;lt;w:del w:id="128" w:author="BPS" w:date="2020-12-14T09:29:00Z"&amp;gt;&amp;lt;w:r w:rsidDel="00875CBD"&amp;gt;&amp;lt;w:delText&amp;gt;or&amp;lt;/w:delText&amp;gt;&amp;lt;/w:r&amp;gt;&amp;lt;/w:del&amp;gt;&amp;lt;w:bookmarkEnd w:id="124" /&amp;gt;&amp;lt;w:bookmarkEnd w:id="125" /&amp;gt;&amp;lt;w:bookmarkEnd w:id="127" /&amp;gt;&amp;lt;/w:p&amp;gt;&amp;lt;w:p w:rsidR="00971C6E" w:rsidRDefault="00971C6E" w:rsidP="00971C6E"&amp;gt;&amp;lt;w:pPr&amp;gt;&amp;lt;w:ind w:left="360" w:firstLine="360" /&amp;gt;&amp;lt;/w:pPr&amp;gt;&amp;lt;w:bookmarkStart w:id="129" w:name="_BILL_SECTION_HEADER__da828093_2cbc_4691" /&amp;gt;&amp;lt;w:bookmarkStart w:id="130" w:name="_BILL_SECTION__4c2b3379_27ac_4f79_9fd4_c" /&amp;gt;&amp;lt;w:bookmarkStart w:id="131" w:name="_PAR__11_ae5ff8a8_765f_4ef2_85bc_1ed4041" /&amp;gt;&amp;lt;w:bookmarkStart w:id="132" w:name="_LINE__31_3257d6cb_f099_47d8_b203_84697e" /&amp;gt;&amp;lt;w:bookmarkEnd w:id="116" /&amp;gt;&amp;lt;w:bookmarkEnd w:id="122" /&amp;gt;&amp;lt;w:bookmarkEnd w:id="123" /&amp;gt;&amp;lt;w:r&amp;gt;&amp;lt;w:rPr&amp;gt;&amp;lt;w:b /&amp;gt;&amp;lt;w:sz w:val="24" /&amp;gt;&amp;lt;/w:rPr&amp;gt;&amp;lt;w:t xml:space="preserve"&amp;gt;Sec. &amp;lt;/w:t&amp;gt;&amp;lt;/w:r&amp;gt;&amp;lt;w:bookmarkStart w:id="133" w:name="_BILL_SECTION_NUMBER__da922b44_9801_482a" /&amp;gt;&amp;lt;w:r&amp;gt;&amp;lt;w:rPr&amp;gt;&amp;lt;w:b /&amp;gt;&amp;lt;w:sz w:val="24" /&amp;gt;&amp;lt;/w:rPr&amp;gt;&amp;lt;w:t&amp;gt;3&amp;lt;/w:t&amp;gt;&amp;lt;/w:r&amp;gt;&amp;lt;w:bookmarkEnd w:id="133" /&amp;gt;&amp;lt;w:r&amp;gt;&amp;lt;w:rPr&amp;gt;&amp;lt;w:b /&amp;gt;&amp;lt;w:sz w:val="24" /&amp;gt;&amp;lt;/w:rPr&amp;gt;&amp;lt;w:t&amp;gt;.  29-A MRSA §2458, sub-§2, ¶V,&amp;lt;/w:t&amp;gt;&amp;lt;/w:r&amp;gt;&amp;lt;w:r&amp;gt;&amp;lt;w:t xml:space="preserve"&amp;gt; as amended by PL 2019, c. 634, §6, is &amp;lt;/w:t&amp;gt;&amp;lt;/w:r&amp;gt;&amp;lt;w:bookmarkStart w:id="134" w:name="_LINE__32_0f310159_c1d9_4b47_9f7e_b46e06" /&amp;gt;&amp;lt;w:bookmarkEnd w:id="132" /&amp;gt;&amp;lt;w:r&amp;gt;&amp;lt;w:t&amp;gt;further amended to read:&amp;lt;/w:t&amp;gt;&amp;lt;/w:r&amp;gt;&amp;lt;w:bookmarkEnd w:id="134" /&amp;gt;&amp;lt;/w:p&amp;gt;&amp;lt;w:p w:rsidR="00971C6E" w:rsidRDefault="00971C6E" w:rsidP="00971C6E"&amp;gt;&amp;lt;w:pPr&amp;gt;&amp;lt;w:ind w:left="720" /&amp;gt;&amp;lt;/w:pPr&amp;gt;&amp;lt;w:bookmarkStart w:id="135" w:name="_STATUTE_NUMBER__f2efe77e_e0a9_4507_aed6" /&amp;gt;&amp;lt;w:bookmarkStart w:id="136" w:name="_STATUTE_P__0b49b5d5_5e84_44ec_af81_94e5" /&amp;gt;&amp;lt;w:bookmarkStart w:id="137" w:name="_PAR__12_e76ee097_9cc8_4a4c_920a_60a4bbd" /&amp;gt;&amp;lt;w:bookmarkStart w:id="138" w:name="_LINE__33_93cc80bc_cc63_47e4_9029_3d1b36" /&amp;gt;&amp;lt;w:bookmarkEnd w:id="129" /&amp;gt;&amp;lt;w:bookmarkEnd w:id="131" /&amp;gt;&amp;lt;w:r&amp;gt;&amp;lt;w:t&amp;gt;V&amp;lt;/w:t&amp;gt;&amp;lt;/w:r&amp;gt;&amp;lt;w:bookmarkEnd w:id="135" /&amp;gt;&amp;lt;w:r&amp;gt;&amp;lt;w:t xml:space="preserve"&amp;gt;.  &amp;lt;/w:t&amp;gt;&amp;lt;/w:r&amp;gt;&amp;lt;w:bookmarkStart w:id="139" w:name="_STATUTE_CONTENT__3d5d8a83_7190_471d_84a" /&amp;gt;&amp;lt;w:r&amp;gt;&amp;lt;w:t xml:space="preserve"&amp;gt;Has exceeded the motor carrier adverse safety limits established by the Secretary &amp;lt;/w:t&amp;gt;&amp;lt;/w:r&amp;gt;&amp;lt;w:bookmarkStart w:id="140" w:name="_LINE__34_1f29b220_d7e2_4f3e_9a01_e78b17" /&amp;gt;&amp;lt;w:bookmarkEnd w:id="138" /&amp;gt;&amp;lt;w:r&amp;gt;&amp;lt;w:t&amp;gt;of State using the methodology developed by the bureau&amp;lt;/w:t&amp;gt;&amp;lt;/w:r&amp;gt;&amp;lt;w:bookmarkStart w:id="141" w:name="_PROCESSED_CHANGE__10f8ac83_a310_4ca1_9a" /&amp;gt;&amp;lt;w:del w:id="142" w:author="BPS" w:date="2020-12-14T09:30:00Z"&amp;gt;&amp;lt;w:r w:rsidDel="00875CBD"&amp;gt;&amp;lt;w:delText&amp;gt;.&amp;lt;/w:delText&amp;gt;&amp;lt;/w:r&amp;gt;&amp;lt;/w:del&amp;gt;&amp;lt;w:bookmarkStart w:id="143" w:name="_PROCESSED_CHANGE__cab6b6f4_bcfd_455c_99" /&amp;gt;&amp;lt;w:bookmarkEnd w:id="141" /&amp;gt;&amp;lt;w:ins w:id="144" w:author="BPS" w:date="2020-12-14T09:30:00Z"&amp;gt;&amp;lt;w:r&amp;gt;&amp;lt;w:t&amp;gt;; or&amp;lt;/w:t&amp;gt;&amp;lt;/w:r&amp;gt;&amp;lt;/w:ins&amp;gt;&amp;lt;w:bookmarkEnd w:id="139" /&amp;gt;&amp;lt;w:bookmarkEnd w:id="140" /&amp;gt;&amp;lt;w:bookmarkEnd w:id="143" /&amp;gt;&amp;lt;/w:p&amp;gt;&amp;lt;w:p w:rsidR="00971C6E" w:rsidRDefault="00971C6E" w:rsidP="00971C6E"&amp;gt;&amp;lt;w:pPr&amp;gt;&amp;lt;w:ind w:left="360" w:firstLine="360" /&amp;gt;&amp;lt;/w:pPr&amp;gt;&amp;lt;w:bookmarkStart w:id="145" w:name="_BILL_SECTION_HEADER__e2184a87_c328_4ddf" /&amp;gt;&amp;lt;w:bookmarkStart w:id="146" w:name="_BILL_SECTION__59f4e4b4_7d75_4fe3_8daa_7" /&amp;gt;&amp;lt;w:bookmarkStart w:id="147" w:name="_PAR__13_42850dc4_2339_4db0_9b74_7a1e2a7" /&amp;gt;&amp;lt;w:bookmarkStart w:id="148" w:name="_LINE__35_cb0ad5e6_2d5a_431f_9979_419974" /&amp;gt;&amp;lt;w:bookmarkEnd w:id="130" /&amp;gt;&amp;lt;w:bookmarkEnd w:id="136" /&amp;gt;&amp;lt;w:bookmarkEnd w:id="137" /&amp;gt;&amp;lt;w:r&amp;gt;&amp;lt;w:rPr&amp;gt;&amp;lt;w:b /&amp;gt;&amp;lt;w:sz w:val="24" /&amp;gt;&amp;lt;/w:rPr&amp;gt;&amp;lt;w:t xml:space="preserve"&amp;gt;Sec. &amp;lt;/w:t&amp;gt;&amp;lt;/w:r&amp;gt;&amp;lt;w:bookmarkStart w:id="149" w:name="_BILL_SECTION_NUMBER__94500994_5dac_49f6" /&amp;gt;&amp;lt;w:r&amp;gt;&amp;lt;w:rPr&amp;gt;&amp;lt;w:b /&amp;gt;&amp;lt;w:sz w:val="24" /&amp;gt;&amp;lt;/w:rPr&amp;gt;&amp;lt;w:t&amp;gt;4&amp;lt;/w:t&amp;gt;&amp;lt;/w:r&amp;gt;&amp;lt;w:bookmarkEnd w:id="149" /&amp;gt;&amp;lt;w:r&amp;gt;&amp;lt;w:rPr&amp;gt;&amp;lt;w:b /&amp;gt;&amp;lt;w:sz w:val="24" /&amp;gt;&amp;lt;/w:rPr&amp;gt;&amp;lt;w:t&amp;gt;.  29-A MRSA §2458, sub-§2, ¶W&amp;lt;/w:t&amp;gt;&amp;lt;/w:r&amp;gt;&amp;lt;w:r&amp;gt;&amp;lt;w:t xml:space="preserve"&amp;gt; is enacted to read:&amp;lt;/w:t&amp;gt;&amp;lt;/w:r&amp;gt;&amp;lt;w:bookmarkEnd w:id="148" /&amp;gt;&amp;lt;/w:p&amp;gt;&amp;lt;w:p w:rsidR="00971C6E" w:rsidRDefault="00971C6E" w:rsidP="00971C6E"&amp;gt;&amp;lt;w:pPr&amp;gt;&amp;lt;w:ind w:left="720" /&amp;gt;&amp;lt;/w:pPr&amp;gt;&amp;lt;w:bookmarkStart w:id="150" w:name="_STATUTE_NUMBER__81295454_450a_4d55_a697" /&amp;gt;&amp;lt;w:bookmarkStart w:id="151" w:name="_STATUTE_P__1cac06bc_431b_4608_bdbd_ad84" /&amp;gt;&amp;lt;w:bookmarkStart w:id="152" w:name="_PAR__14_11c8cfc9_5e5a_4f34_b400_38cfc4c" /&amp;gt;&amp;lt;w:bookmarkStart w:id="153" w:name="_LINE__36_4f921e90_494e_4b3e_84b1_50d697" /&amp;gt;&amp;lt;w:bookmarkStart w:id="154" w:name="_PROCESSED_CHANGE__2a39753e_1d0e_4036_a9" /&amp;gt;&amp;lt;w:bookmarkEnd w:id="145" /&amp;gt;&amp;lt;w:bookmarkEnd w:id="147" /&amp;gt;&amp;lt;w:ins w:id="155" w:author="BPS" w:date="2020-12-14T09:31:00Z"&amp;gt;&amp;lt;w:r&amp;gt;&amp;lt;w:t&amp;gt;W&amp;lt;/w:t&amp;gt;&amp;lt;/w:r&amp;gt;&amp;lt;w:bookmarkEnd w:id="150" /&amp;gt;&amp;lt;w:r&amp;gt;&amp;lt;w:t xml:space="preserve"&amp;gt;.  &amp;lt;/w:t&amp;gt;&amp;lt;/w:r&amp;gt;&amp;lt;w:bookmarkStart w:id="156" w:name="_STATUTE_CONTENT__eb28323e_c98c_436d_807" /&amp;gt;&amp;lt;w:r w:rsidRPr="00875CBD"&amp;gt;&amp;lt;w:t&amp;gt;Has failed to provide proof of financial responsibility for that person&amp;lt;/w:t&amp;gt;&amp;lt;/w:r&amp;gt;&amp;lt;/w:ins&amp;gt;&amp;lt;w:ins w:id="157" w:author="BPS" w:date="2021-01-04T09:31:00Z"&amp;gt;&amp;lt;w:r&amp;gt;&amp;lt;w:t&amp;gt;'&amp;lt;/w:t&amp;gt;&amp;lt;/w:r&amp;gt;&amp;lt;/w:ins&amp;gt;&amp;lt;w:ins w:id="158" w:author="BPS" w:date="2020-12-14T09:31:00Z"&amp;gt;&amp;lt;w:r w:rsidRPr="00875CBD"&amp;gt;&amp;lt;w:t xml:space="preserve"&amp;gt;s motor &amp;lt;/w:t&amp;gt;&amp;lt;/w:r&amp;gt;&amp;lt;w:bookmarkStart w:id="159" w:name="_LINE__37_f45985a1_7ea5_419e_b07a_20be24" /&amp;gt;&amp;lt;w:bookmarkEnd w:id="153" /&amp;gt;&amp;lt;w:r w:rsidRPr="00875CBD"&amp;gt;&amp;lt;w:t&amp;gt;vehicle under section 1601-B, subsection 2.&amp;lt;/w:t&amp;gt;&amp;lt;/w:r&amp;gt;&amp;lt;/w:ins&amp;gt;&amp;lt;w:bookmarkEnd w:id="159" /&amp;gt;&amp;lt;/w:p&amp;gt;&amp;lt;w:p w:rsidR="00971C6E" w:rsidRDefault="00971C6E" w:rsidP="00971C6E"&amp;gt;&amp;lt;w:pPr&amp;gt;&amp;lt;w:keepNext /&amp;gt;&amp;lt;w:spacing w:before="240" /&amp;gt;&amp;lt;w:ind w:left="360" /&amp;gt;&amp;lt;w:jc w:val="center" /&amp;gt;&amp;lt;/w:pPr&amp;gt;&amp;lt;w:bookmarkStart w:id="160" w:name="_SUMMARY__93f483f3_a467_4e1d_ad2c_ca2058" /&amp;gt;&amp;lt;w:bookmarkStart w:id="161" w:name="_PAR__15_950f40ed_366a_43e4_b39a_3837184" /&amp;gt;&amp;lt;w:bookmarkStart w:id="162" w:name="_LINE__38_25d99cf5_1760_443e_8118_cc206c" /&amp;gt;&amp;lt;w:bookmarkEnd w:id="8" /&amp;gt;&amp;lt;w:bookmarkEnd w:id="146" /&amp;gt;&amp;lt;w:bookmarkEnd w:id="151" /&amp;gt;&amp;lt;w:bookmarkEnd w:id="152" /&amp;gt;&amp;lt;w:bookmarkEnd w:id="154" /&amp;gt;&amp;lt;w:bookmarkEnd w:id="156" /&amp;gt;&amp;lt;w:r&amp;gt;&amp;lt;w:rPr&amp;gt;&amp;lt;w:b /&amp;gt;&amp;lt;w:sz w:val="24" /&amp;gt;&amp;lt;/w:rPr&amp;gt;&amp;lt;w:t&amp;gt;SUMMARY&amp;lt;/w:t&amp;gt;&amp;lt;/w:r&amp;gt;&amp;lt;w:bookmarkEnd w:id="162" /&amp;gt;&amp;lt;/w:p&amp;gt;&amp;lt;w:p w:rsidR="00971C6E" w:rsidRDefault="00971C6E" w:rsidP="00971C6E"&amp;gt;&amp;lt;w:pPr&amp;gt;&amp;lt;w:ind w:left="360" w:firstLine="360" /&amp;gt;&amp;lt;/w:pPr&amp;gt;&amp;lt;w:bookmarkStart w:id="163" w:name="_PAR__16_66c9e86b_291d_4e58_bd52_9dad87b" /&amp;gt;&amp;lt;w:bookmarkStart w:id="164" w:name="_LINE__39_c314c434_e177_488c_80bf_ec8666" /&amp;gt;&amp;lt;w:bookmarkEnd w:id="161" /&amp;gt;&amp;lt;w:r w:rsidRPr="00875CBD"&amp;gt;&amp;lt;w:t&amp;gt;This bill&amp;lt;/w:t&amp;gt;&amp;lt;/w:r&amp;gt;&amp;lt;w:r&amp;gt;&amp;lt;w:t&amp;gt;:&amp;lt;/w:t&amp;gt;&amp;lt;/w:r&amp;gt;&amp;lt;w:bookmarkEnd w:id="164" /&amp;gt;&amp;lt;/w:p&amp;gt;&amp;lt;w:p w:rsidR="00971C6E" w:rsidRDefault="00971C6E" w:rsidP="00971C6E"&amp;gt;&amp;lt;w:pPr&amp;gt;&amp;lt;w:ind w:left="360" w:firstLine="360" /&amp;gt;&amp;lt;/w:pPr&amp;gt;&amp;lt;w:bookmarkStart w:id="165" w:name="_PAGE__2_8fd8f2eb_d899_42c1_9b24_3bb84fc" /&amp;gt;&amp;lt;w:bookmarkStart w:id="166" w:name="_PAR__1_58597384_0fef_4029_b779_391cc509" /&amp;gt;&amp;lt;w:bookmarkStart w:id="167" w:name="_LINE__1_024145c1_9287_4e88_97c0_c878a19" /&amp;gt;&amp;lt;w:bookmarkEnd w:id="3" /&amp;gt;&amp;lt;w:bookmarkEnd w:id="163" /&amp;gt;&amp;lt;w:r w:rsidRPr="00875CBD"&amp;gt;&amp;lt;w:t&amp;gt;1.&amp;lt;/w:t&amp;gt;&amp;lt;/w:r&amp;gt;&amp;lt;w:r&amp;gt;&amp;lt;w:t xml:space="preserve"&amp;gt; &amp;lt;/w:t&amp;gt;&amp;lt;/w:r&amp;gt;&amp;lt;w:r w:rsidRPr="00875CBD"&amp;gt;&amp;lt;w:t xml:space="preserve"&amp;gt; Requires &amp;lt;/w:t&amp;gt;&amp;lt;/w:r&amp;gt;&amp;lt;w:r&amp;gt;&amp;lt;w:t&amp;gt;a&amp;lt;/w:t&amp;gt;&amp;lt;/w:r&amp;gt;&amp;lt;w:r w:rsidRPr="00875CBD"&amp;gt;&amp;lt;w:t xml:space="preserve"&amp;gt; company &amp;lt;/w:t&amp;gt;&amp;lt;/w:r&amp;gt;&amp;lt;w:r&amp;gt;&amp;lt;w:t&amp;gt;providing liability insurance for&amp;lt;/w:t&amp;gt;&amp;lt;/w:r&amp;gt;&amp;lt;w:r w:rsidRPr="00875CBD"&amp;gt;&amp;lt;w:t xml:space="preserve"&amp;gt; a motor vehicle registered in &amp;lt;/w:t&amp;gt;&amp;lt;/w:r&amp;gt;&amp;lt;w:bookmarkStart w:id="168" w:name="_LINE__2_92b87188_035b_4df9_b28b_26f4819" /&amp;gt;&amp;lt;w:bookmarkEnd w:id="167" /&amp;gt;&amp;lt;w:r&amp;gt;&amp;lt;w:t&amp;gt;this State&amp;lt;/w:t&amp;gt;&amp;lt;/w:r&amp;gt;&amp;lt;w:r w:rsidRPr="00875CBD"&amp;gt;&amp;lt;w:t xml:space="preserve"&amp;gt; to immediately notify the Secretary of State when that insurance coverage is &amp;lt;/w:t&amp;gt;&amp;lt;/w:r&amp;gt;&amp;lt;w:bookmarkStart w:id="169" w:name="_LINE__3_74b78c21_f39f_474b_853e_f544b4a" /&amp;gt;&amp;lt;w:bookmarkEnd w:id="168" /&amp;gt;&amp;lt;w:r w:rsidRPr="00875CBD"&amp;gt;&amp;lt;w:t&amp;gt;cancelled&amp;lt;/w:t&amp;gt;&amp;lt;/w:r&amp;gt;&amp;lt;w:r&amp;gt;&amp;lt;w:t xml:space="preserve"&amp;gt; or&amp;lt;/w:t&amp;gt;&amp;lt;/w:r&amp;gt;&amp;lt;w:r w:rsidRPr="00875CBD"&amp;gt;&amp;lt;w:t xml:space="preserve"&amp;gt; terminated or lapses and is not replaced with alternate coverage;&amp;lt;/w:t&amp;gt;&amp;lt;/w:r&amp;gt;&amp;lt;w:bookmarkEnd w:id="169" /&amp;gt;&amp;lt;/w:p&amp;gt;&amp;lt;w:p w:rsidR="00971C6E" w:rsidRDefault="00971C6E" w:rsidP="00971C6E"&amp;gt;&amp;lt;w:pPr&amp;gt;&amp;lt;w:ind w:left="360" w:firstLine="360" /&amp;gt;&amp;lt;/w:pPr&amp;gt;&amp;lt;w:bookmarkStart w:id="170" w:name="_PAR__2_f1cecab1_f2eb_4358_a7d2_9e1bfa41" /&amp;gt;&amp;lt;w:bookmarkStart w:id="171" w:name="_LINE__4_3c4940a0_20fd_42f7_8213_1b02471" /&amp;gt;&amp;lt;w:bookmarkEnd w:id="166" /&amp;gt;&amp;lt;w:r&amp;gt;&amp;lt;w:t&amp;gt;2&amp;lt;/w:t&amp;gt;&amp;lt;/w:r&amp;gt;&amp;lt;w:r w:rsidRPr="00875CBD"&amp;gt;&amp;lt;w:t&amp;gt;.&amp;lt;/w:t&amp;gt;&amp;lt;/w:r&amp;gt;&amp;lt;w:r&amp;gt;&amp;lt;w:t xml:space="preserve"&amp;gt;  &amp;lt;/w:t&amp;gt;&amp;lt;/w:r&amp;gt;&amp;lt;w:r w:rsidRPr="00875CBD"&amp;gt;&amp;lt;w:t xml:space="preserve"&amp;gt;Requires the Secretary of State to notify the &amp;lt;/w:t&amp;gt;&amp;lt;/w:r&amp;gt;&amp;lt;w:r&amp;gt;&amp;lt;w:t&amp;gt;motor vehicle owner&amp;lt;/w:t&amp;gt;&amp;lt;/w:r&amp;gt;&amp;lt;w:r w:rsidRPr="00875CBD"&amp;gt;&amp;lt;w:t xml:space="preserve"&amp;gt; whose insurance &amp;lt;/w:t&amp;gt;&amp;lt;/w:r&amp;gt;&amp;lt;w:bookmarkStart w:id="172" w:name="_LINE__5_777fc696_f90b_4e6d_8a5c_55f16e8" /&amp;gt;&amp;lt;w:bookmarkEnd w:id="171" /&amp;gt;&amp;lt;w:r w:rsidRPr="00875CBD"&amp;gt;&amp;lt;w:t&amp;gt;has been cancelled&amp;lt;/w:t&amp;gt;&amp;lt;/w:r&amp;gt;&amp;lt;w:r&amp;gt;&amp;lt;w:t xml:space="preserve"&amp;gt; or&amp;lt;/w:t&amp;gt;&amp;lt;/w:r&amp;gt;&amp;lt;w:r w:rsidRPr="00875CBD"&amp;gt;&amp;lt;w:t xml:space="preserve"&amp;gt; terminated or has lapsed that the &amp;lt;/w:t&amp;gt;&amp;lt;/w:r&amp;gt;&amp;lt;w:r&amp;gt;&amp;lt;w:t&amp;gt;motor vehicle owner&amp;lt;/w:t&amp;gt;&amp;lt;/w:r&amp;gt;&amp;lt;w:r w:rsidRPr="00875CBD"&amp;gt;&amp;lt;w:t xml:space="preserve"&amp;gt; has 15 days to &amp;lt;/w:t&amp;gt;&amp;lt;/w:r&amp;gt;&amp;lt;w:bookmarkStart w:id="173" w:name="_LINE__6_e8758181_2171_4dec_8021_2a74467" /&amp;gt;&amp;lt;w:bookmarkEnd w:id="172" /&amp;gt;&amp;lt;w:r w:rsidRPr="00875CBD"&amp;gt;&amp;lt;w:t xml:space="preserve"&amp;gt;provide evidence of financial responsibility in the form of a reinstatement of coverage or &amp;lt;/w:t&amp;gt;&amp;lt;/w:r&amp;gt;&amp;lt;w:bookmarkStart w:id="174" w:name="_LINE__7_d37627cf_1ae1_4a91_a099_af1b600" /&amp;gt;&amp;lt;w:bookmarkEnd w:id="173" /&amp;gt;&amp;lt;w:r w:rsidRPr="00875CBD"&amp;gt;&amp;lt;w:t&amp;gt;new coverage;&amp;lt;/w:t&amp;gt;&amp;lt;/w:r&amp;gt;&amp;lt;w:bookmarkEnd w:id="174" /&amp;gt;&amp;lt;/w:p&amp;gt;&amp;lt;w:p w:rsidR="00971C6E" w:rsidRDefault="00971C6E" w:rsidP="00971C6E"&amp;gt;&amp;lt;w:pPr&amp;gt;&amp;lt;w:ind w:left="360" w:firstLine="360" /&amp;gt;&amp;lt;/w:pPr&amp;gt;&amp;lt;w:bookmarkStart w:id="175" w:name="_PAR__3_f7d19b31_a42b_4a0d_9a3a_54009d49" /&amp;gt;&amp;lt;w:bookmarkStart w:id="176" w:name="_LINE__8_ab8e31d9_417c_4812_a003_24e3636" /&amp;gt;&amp;lt;w:bookmarkEnd w:id="170" /&amp;gt;&amp;lt;w:r&amp;gt;&amp;lt;w:t&amp;gt;3&amp;lt;/w:t&amp;gt;&amp;lt;/w:r&amp;gt;&amp;lt;w:r w:rsidRPr="00875CBD"&amp;gt;&amp;lt;w:t&amp;gt;.&amp;lt;/w:t&amp;gt;&amp;lt;/w:r&amp;gt;&amp;lt;w:r&amp;gt;&amp;lt;w:t xml:space="preserve"&amp;gt;  &amp;lt;/w:t&amp;gt;&amp;lt;/w:r&amp;gt;&amp;lt;w:r w:rsidRPr="00875CBD"&amp;gt;&amp;lt;w:t xml:space="preserve"&amp;gt;Requires the Secretary of State to suspend the registration &amp;lt;/w:t&amp;gt;&amp;lt;/w:r&amp;gt;&amp;lt;w:r&amp;gt;&amp;lt;w:t xml:space="preserve"&amp;gt;certificate and plates &amp;lt;/w:t&amp;gt;&amp;lt;/w:r&amp;gt;&amp;lt;w:r w:rsidRPr="00875CBD"&amp;gt;&amp;lt;w:t xml:space="preserve"&amp;gt;for &amp;lt;/w:t&amp;gt;&amp;lt;/w:r&amp;gt;&amp;lt;w:bookmarkStart w:id="177" w:name="_LINE__9_a2ecff96_0b5c_4ca4_b802_1d2f6fb" /&amp;gt;&amp;lt;w:bookmarkEnd w:id="176" /&amp;gt;&amp;lt;w:r w:rsidRPr="00875CBD"&amp;gt;&amp;lt;w:t xml:space="preserve"&amp;gt;a motor vehicle if evidence of &amp;lt;/w:t&amp;gt;&amp;lt;/w:r&amp;gt;&amp;lt;w:r&amp;gt;&amp;lt;w:t&amp;gt;financial responsibility&amp;lt;/w:t&amp;gt;&amp;lt;/w:r&amp;gt;&amp;lt;w:r w:rsidRPr="00875CBD"&amp;gt;&amp;lt;w:t xml:space="preserve"&amp;gt; is not provided within that 15&amp;lt;/w:t&amp;gt;&amp;lt;/w:r&amp;gt;&amp;lt;w:r&amp;gt;&amp;lt;w:t&amp;gt;-&amp;lt;/w:t&amp;gt;&amp;lt;/w:r&amp;gt;&amp;lt;w:r w:rsidRPr="00875CBD"&amp;gt;&amp;lt;w:t xml:space="preserve"&amp;gt;day &amp;lt;/w:t&amp;gt;&amp;lt;/w:r&amp;gt;&amp;lt;w:bookmarkStart w:id="178" w:name="_LINE__10_9439f2a2_aa97_47b8_a8ba_4d30c0" /&amp;gt;&amp;lt;w:bookmarkEnd w:id="177" /&amp;gt;&amp;lt;w:r w:rsidRPr="00875CBD"&amp;gt;&amp;lt;w:t&amp;gt;period&amp;lt;/w:t&amp;gt;&amp;lt;/w:r&amp;gt;&amp;lt;w:r&amp;gt;&amp;lt;w:t&amp;gt;; and&amp;lt;/w:t&amp;gt;&amp;lt;/w:r&amp;gt;&amp;lt;w:bookmarkEnd w:id="178" /&amp;gt;&amp;lt;/w:p&amp;gt;&amp;lt;w:p w:rsidR="00971C6E" w:rsidRDefault="00971C6E" w:rsidP="00971C6E"&amp;gt;&amp;lt;w:pPr&amp;gt;&amp;lt;w:ind w:left="360" w:firstLine="360" /&amp;gt;&amp;lt;/w:pPr&amp;gt;&amp;lt;w:bookmarkStart w:id="179" w:name="_PAR__4_3be0c12d_7473_4e44_9abb_1f5715d4" /&amp;gt;&amp;lt;w:bookmarkStart w:id="180" w:name="_LINE__11_29355d43_ec0f_4bad_a772_15fc6b" /&amp;gt;&amp;lt;w:bookmarkEnd w:id="175" /&amp;gt;&amp;lt;w:r w:rsidRPr="00856FC4"&amp;gt;&amp;lt;w:t xml:space="preserve"&amp;gt;4.  Directs the Secretary of State to develop by rule standard procedures for a company &amp;lt;/w:t&amp;gt;&amp;lt;/w:r&amp;gt;&amp;lt;w:bookmarkStart w:id="181" w:name="_LINE__12_b8ad3079_e4b0_4b43_9386_ebfc28" /&amp;gt;&amp;lt;w:bookmarkEnd w:id="180" /&amp;gt;&amp;lt;w:r w:rsidRPr="00856FC4"&amp;gt;&amp;lt;w:t&amp;gt;to use in providing notice&amp;lt;/w:t&amp;gt;&amp;lt;/w:r&amp;gt;&amp;lt;w:r&amp;gt;&amp;lt;w:t&amp;gt;.&amp;lt;/w:t&amp;gt;&amp;lt;/w:r&amp;gt;&amp;lt;w:bookmarkEnd w:id="181" /&amp;gt;&amp;lt;/w:p&amp;gt;&amp;lt;w:bookmarkEnd w:id="1" /&amp;gt;&amp;lt;w:bookmarkEnd w:id="2" /&amp;gt;&amp;lt;w:bookmarkEnd w:id="160" /&amp;gt;&amp;lt;w:bookmarkEnd w:id="165" /&amp;gt;&amp;lt;w:bookmarkEnd w:id="179" /&amp;gt;&amp;lt;w:p w:rsidR="00000000" w:rsidRDefault="00971C6E"&amp;gt;&amp;lt;w:r&amp;gt;&amp;lt;w:t xml:space="preserve"&amp;gt; &amp;lt;/w:t&amp;gt;&amp;lt;/w:r&amp;gt;&amp;lt;/w:p&amp;gt;&amp;lt;w:sectPr w:rsidR="00000000" w:rsidSect="00971C6E"&amp;gt;&amp;lt;w:footerReference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w:rsidR="00D726C8" w:rsidRDefault="00971C6E"&amp;gt;&amp;lt;w:pPr&amp;gt;&amp;lt;w:pStyle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/&amp;gt;&amp;lt;/w:rPr&amp;gt;&amp;lt;w:t&amp;gt;130LR0447(01)&amp;lt;/w:t&amp;gt;&amp;lt;/w:r&amp;gt;&amp;lt;w:r&amp;gt;&amp;lt;w:rPr&amp;gt;&amp;lt;w:snapToGrid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940437b4_beaf_44f7_b329_2ab1cd0&lt;/BookmarkName&gt;&lt;Tables /&gt;&lt;/ProcessedCheckInPage&gt;&lt;ProcessedCheckInPage&gt;&lt;PageNumber&gt;2&lt;/PageNumber&gt;&lt;BookmarkName&gt;_PAGE__2_8fd8f2eb_d899_42c1_9b24_3bb84fc&lt;/BookmarkName&gt;&lt;Tables /&gt;&lt;/ProcessedCheckInPage&gt;&lt;/Pages&gt;&lt;Paragraphs&gt;&lt;CheckInParagraphs&gt;&lt;PageNumber&gt;1&lt;/PageNumber&gt;&lt;BookmarkName&gt;_PAR__1_af1ae832_1a9e_463d_a090_76904d59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dd2ebd1_000e_45f3_acbf_1e264341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3956826a_fb69_4088_bfcc_67fd457b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97fd5cd_2c54_4f14_9ecb_80e664af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50bbb9db_2143_45ae_852e_99310981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c6ec477_e58f_4c55_8a25_89fb8ebf&lt;/BookmarkName&gt;&lt;StartingLineNumber&gt;11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ab661a5_beb1_4f37_9c73_7937330f&lt;/BookmarkName&gt;&lt;StartingLineNumber&gt;17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d262cbd_4dba_4aa3_8811_c13fde27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b13dcb0_0740_487e_ad7e_6141e177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fc4ad1bb_6ba4_48e5_9f3c_f21f8a3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ae5ff8a8_765f_4ef2_85bc_1ed4041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e76ee097_9cc8_4a4c_920a_60a4bbd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42850dc4_2339_4db0_9b74_7a1e2a7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11c8cfc9_5e5a_4f34_b400_38cfc4c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950f40ed_366a_43e4_b39a_3837184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66c9e86b_291d_4e58_bd52_9dad87b&lt;/BookmarkName&gt;&lt;StartingLineNumber&gt;39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58597384_0fef_4029_b779_391cc509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1cecab1_f2eb_4358_a7d2_9e1bfa41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f7d19b31_a42b_4a0d_9a3a_54009d49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3be0c12d_7473_4e44_9abb_1f5715d4&lt;/BookmarkName&gt;&lt;StartingLineNumber&gt;11&lt;/StartingLineNumber&gt;&lt;EndingLineNumber&gt;12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