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Concerning Business Interruption Insurance</w:t>
      </w:r>
    </w:p>
    <w:p w:rsidR="00266686" w:rsidP="00266686">
      <w:pPr>
        <w:ind w:left="360" w:firstLine="360"/>
        <w:rPr>
          <w:rFonts w:ascii="Arial" w:eastAsia="Arial" w:hAnsi="Arial" w:cs="Arial"/>
        </w:rPr>
      </w:pPr>
      <w:bookmarkStart w:id="0" w:name="_EMERGENCY_PREAMBLE__a7cdef83_cb99_4fbb_"/>
      <w:bookmarkStart w:id="1" w:name="_DOC_BODY__e8e9d08e_e670_40a6_8c1c_6e6ec"/>
      <w:bookmarkStart w:id="2" w:name="_DOC_BODY_CONTAINER__79373e2e_09d0_4a6e_"/>
      <w:bookmarkStart w:id="3" w:name="_PAGE__1_b85950b2_b21d_4c2b_89e5_8b81da9"/>
      <w:bookmarkStart w:id="4" w:name="_PAR__1_97a604cd_ff4e_4d35_b18f_bca79645"/>
      <w:bookmarkStart w:id="5" w:name="_LINE__1_95b5c160_ae74_47f3_b508_366d2a0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a5298dda_a00c_4cc3_97a8_ab2ba99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266686" w:rsidP="00266686">
      <w:pPr>
        <w:ind w:left="360" w:firstLine="360"/>
        <w:rPr>
          <w:rFonts w:ascii="Arial" w:eastAsia="Arial" w:hAnsi="Arial" w:cs="Arial"/>
        </w:rPr>
      </w:pPr>
      <w:bookmarkStart w:id="7" w:name="_PAR__2_556bac15_f0ab_4316_9201_3c6e3850"/>
      <w:bookmarkStart w:id="8" w:name="_LINE__3_c8262503_0559_44c3_be21_6022fea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A02447">
        <w:rPr>
          <w:rFonts w:ascii="Arial" w:eastAsia="Arial" w:hAnsi="Arial" w:cs="Arial"/>
        </w:rPr>
        <w:t xml:space="preserve">the spread of the novel coronavirus disease referred to as COVID-19 has </w:t>
      </w:r>
      <w:bookmarkStart w:id="9" w:name="_LINE__4_eedef387_d97b_42d1_9ba5_2c0b697"/>
      <w:bookmarkEnd w:id="8"/>
      <w:r w:rsidRPr="00A02447">
        <w:rPr>
          <w:rFonts w:ascii="Arial" w:eastAsia="Arial" w:hAnsi="Arial" w:cs="Arial"/>
        </w:rPr>
        <w:t>created a public health emergency; and</w:t>
      </w:r>
      <w:bookmarkEnd w:id="9"/>
    </w:p>
    <w:p w:rsidR="00266686" w:rsidP="00266686">
      <w:pPr>
        <w:ind w:left="360" w:firstLine="360"/>
        <w:rPr>
          <w:rFonts w:ascii="Arial" w:eastAsia="Arial" w:hAnsi="Arial" w:cs="Arial"/>
        </w:rPr>
      </w:pPr>
      <w:bookmarkStart w:id="10" w:name="_PAR__3_1bceebed_15d1_4919_8300_5f56b190"/>
      <w:bookmarkStart w:id="11" w:name="_LINE__5_88e9ed31_115e_47c3_b2d0_06182d1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A02447">
        <w:rPr>
          <w:rFonts w:ascii="Arial" w:eastAsia="Arial" w:hAnsi="Arial" w:cs="Arial"/>
        </w:rPr>
        <w:t xml:space="preserve">in response to COVID-19, the World Health Organization has declared a </w:t>
      </w:r>
      <w:bookmarkStart w:id="12" w:name="_LINE__6_e99bf2fe_8faf_44e3_8c1d_25d75be"/>
      <w:bookmarkEnd w:id="11"/>
      <w:r w:rsidRPr="00A02447">
        <w:rPr>
          <w:rFonts w:ascii="Arial" w:eastAsia="Arial" w:hAnsi="Arial" w:cs="Arial"/>
        </w:rPr>
        <w:t xml:space="preserve">pandemic, the President of the United States has declared a national emergency and the </w:t>
      </w:r>
      <w:bookmarkStart w:id="13" w:name="_LINE__7_de712239_4e10_4c6d_9ab6_a1e5c30"/>
      <w:bookmarkEnd w:id="12"/>
      <w:r w:rsidRPr="00A02447">
        <w:rPr>
          <w:rFonts w:ascii="Arial" w:eastAsia="Arial" w:hAnsi="Arial" w:cs="Arial"/>
        </w:rPr>
        <w:t>Governor of Maine has declared a state of civil emergency; and</w:t>
      </w:r>
      <w:bookmarkEnd w:id="13"/>
    </w:p>
    <w:p w:rsidR="00266686" w:rsidP="00266686">
      <w:pPr>
        <w:ind w:left="360" w:firstLine="360"/>
        <w:rPr>
          <w:rFonts w:ascii="Arial" w:eastAsia="Arial" w:hAnsi="Arial" w:cs="Arial"/>
        </w:rPr>
      </w:pPr>
      <w:bookmarkStart w:id="14" w:name="_PAR__4_4e3e9a4f_0ddf_4f8d_a617_93cb8292"/>
      <w:bookmarkStart w:id="15" w:name="_LINE__8_91ea706e_f088_4094_934e_5c685e6"/>
      <w:bookmarkEnd w:id="10"/>
      <w:r w:rsidRPr="00DF5F9C">
        <w:rPr>
          <w:rFonts w:ascii="Arial" w:eastAsia="Arial" w:hAnsi="Arial" w:cs="Arial"/>
          <w:b/>
          <w:sz w:val="24"/>
          <w:szCs w:val="24"/>
        </w:rPr>
        <w:t xml:space="preserve">Whereas, </w:t>
      </w:r>
      <w:r w:rsidRPr="00A02447">
        <w:rPr>
          <w:rFonts w:ascii="Arial" w:eastAsia="Arial" w:hAnsi="Arial" w:cs="Arial"/>
        </w:rPr>
        <w:t xml:space="preserve">in response to COVID-19, the Governor of Maine has also issued executive </w:t>
      </w:r>
      <w:bookmarkStart w:id="16" w:name="_LINE__9_f24c289b_17e4_4d88_8331_4696093"/>
      <w:bookmarkEnd w:id="15"/>
      <w:r w:rsidRPr="00A02447">
        <w:rPr>
          <w:rFonts w:ascii="Arial" w:eastAsia="Arial" w:hAnsi="Arial" w:cs="Arial"/>
        </w:rPr>
        <w:t>orders limiting the operations of Maine businesses; and</w:t>
      </w:r>
      <w:bookmarkEnd w:id="16"/>
    </w:p>
    <w:p w:rsidR="00266686" w:rsidP="00266686">
      <w:pPr>
        <w:ind w:left="360" w:firstLine="360"/>
        <w:rPr>
          <w:rFonts w:ascii="Arial" w:eastAsia="Arial" w:hAnsi="Arial" w:cs="Arial"/>
        </w:rPr>
      </w:pPr>
      <w:bookmarkStart w:id="17" w:name="_PAR__5_4a3cdf37_fa8b_4098_89f1_70ac68c7"/>
      <w:bookmarkStart w:id="18" w:name="_LINE__10_cbc0815a_c162_4f31_8301_9b77d2"/>
      <w:bookmarkEnd w:id="14"/>
      <w:r w:rsidRPr="00DF5F9C">
        <w:rPr>
          <w:rFonts w:ascii="Arial" w:eastAsia="Arial" w:hAnsi="Arial" w:cs="Arial"/>
          <w:b/>
          <w:sz w:val="24"/>
          <w:szCs w:val="24"/>
        </w:rPr>
        <w:t xml:space="preserve">Whereas, </w:t>
      </w:r>
      <w:r w:rsidRPr="00A02447">
        <w:rPr>
          <w:rFonts w:ascii="Arial" w:eastAsia="Arial" w:hAnsi="Arial" w:cs="Arial"/>
        </w:rPr>
        <w:t xml:space="preserve">it is important for Maine businesses to have access to insurance coverage </w:t>
      </w:r>
      <w:bookmarkStart w:id="19" w:name="_LINE__11_e61c306e_ce12_4f62_a505_cb03e5"/>
      <w:bookmarkEnd w:id="18"/>
      <w:r w:rsidRPr="00A02447">
        <w:rPr>
          <w:rFonts w:ascii="Arial" w:eastAsia="Arial" w:hAnsi="Arial" w:cs="Arial"/>
        </w:rPr>
        <w:t>for losses related to the COVID-19 pandemic; and</w:t>
      </w:r>
      <w:bookmarkEnd w:id="19"/>
    </w:p>
    <w:p w:rsidR="00266686" w:rsidP="00266686">
      <w:pPr>
        <w:ind w:left="360" w:firstLine="360"/>
        <w:rPr>
          <w:rFonts w:ascii="Arial" w:eastAsia="Arial" w:hAnsi="Arial" w:cs="Arial"/>
        </w:rPr>
      </w:pPr>
      <w:bookmarkStart w:id="20" w:name="_PAR__6_cc172c37_a41b_4cb3_a515_a9a7e842"/>
      <w:bookmarkStart w:id="21" w:name="_LINE__12_a5557dc5_02d8_40c1_a3ae_6ba040"/>
      <w:bookmarkEnd w:id="17"/>
      <w:r w:rsidRPr="00DF5F9C">
        <w:rPr>
          <w:rFonts w:ascii="Arial" w:eastAsia="Arial" w:hAnsi="Arial" w:cs="Arial"/>
          <w:b/>
          <w:sz w:val="24"/>
          <w:szCs w:val="24"/>
        </w:rPr>
        <w:t xml:space="preserve">Whereas, </w:t>
      </w:r>
      <w:r w:rsidRPr="00A02447">
        <w:rPr>
          <w:rFonts w:ascii="Arial" w:eastAsia="Arial" w:hAnsi="Arial" w:cs="Arial"/>
        </w:rPr>
        <w:t xml:space="preserve">the purpose of this legislation is to ensure that insurers provide coverage </w:t>
      </w:r>
      <w:bookmarkStart w:id="22" w:name="_LINE__13_9d8fe637_1977_4cd9_a3a5_008e62"/>
      <w:bookmarkEnd w:id="21"/>
      <w:r w:rsidRPr="00A02447">
        <w:rPr>
          <w:rFonts w:ascii="Arial" w:eastAsia="Arial" w:hAnsi="Arial" w:cs="Arial"/>
        </w:rPr>
        <w:t>for business losses related to COVID-19; and</w:t>
      </w:r>
      <w:bookmarkEnd w:id="22"/>
    </w:p>
    <w:p w:rsidR="00266686" w:rsidP="00266686">
      <w:pPr>
        <w:ind w:left="360" w:firstLine="360"/>
        <w:rPr>
          <w:rFonts w:ascii="Arial" w:eastAsia="Arial" w:hAnsi="Arial" w:cs="Arial"/>
        </w:rPr>
      </w:pPr>
      <w:bookmarkStart w:id="23" w:name="_PAR__7_4a7130ed_1577_4e8c_91a2_e5f0e881"/>
      <w:bookmarkStart w:id="24" w:name="_LINE__14_8b5f85a6_e2dc_427c_a39c_ab389c"/>
      <w:bookmarkEnd w:id="2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25" w:name="_LINE__15_20926d7e_b085_405d_8a92_2bfb70"/>
      <w:bookmarkEnd w:id="24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26" w:name="_LINE__16_28361b1b_4d2f_4bc8_a6a4_75c12a"/>
      <w:bookmarkEnd w:id="25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27" w:name="_LINE__17_488cce57_908e_45e2_9aa6_378ed5"/>
      <w:bookmarkEnd w:id="26"/>
      <w:r>
        <w:rPr>
          <w:rFonts w:ascii="Arial" w:eastAsia="Arial" w:hAnsi="Arial" w:cs="Arial"/>
        </w:rPr>
        <w:t>therefore,</w:t>
      </w:r>
      <w:bookmarkEnd w:id="27"/>
    </w:p>
    <w:p w:rsidR="00266686" w:rsidP="00266686">
      <w:pPr>
        <w:ind w:left="360"/>
        <w:rPr>
          <w:rFonts w:ascii="Arial" w:eastAsia="Arial" w:hAnsi="Arial" w:cs="Arial"/>
        </w:rPr>
      </w:pPr>
      <w:bookmarkStart w:id="28" w:name="_ENACTING_CLAUSE__f9f461f3_2c7a_4848_bed"/>
      <w:bookmarkStart w:id="29" w:name="_PAR__8_9a40e08e_8f74_4a7d_89c9_c2db6753"/>
      <w:bookmarkStart w:id="30" w:name="_LINE__18_cb258df3_73ce_4454_abd7_6ebea2"/>
      <w:bookmarkEnd w:id="0"/>
      <w:bookmarkEnd w:id="23"/>
      <w:r>
        <w:rPr>
          <w:rFonts w:ascii="Arial" w:eastAsia="Arial" w:hAnsi="Arial" w:cs="Arial"/>
          <w:b/>
        </w:rPr>
        <w:t>Be it enacted by the People of the State of Maine as follows:</w:t>
      </w:r>
      <w:bookmarkEnd w:id="30"/>
    </w:p>
    <w:p w:rsidR="00266686" w:rsidP="00266686">
      <w:pPr>
        <w:ind w:left="360" w:firstLine="360"/>
        <w:rPr>
          <w:rFonts w:ascii="Arial" w:eastAsia="Arial" w:hAnsi="Arial" w:cs="Arial"/>
        </w:rPr>
      </w:pPr>
      <w:bookmarkStart w:id="31" w:name="_BILL_SECTION_HEADER__b9fe7d8b_c347_476b"/>
      <w:bookmarkStart w:id="32" w:name="_BILL_SECTION__9d52e399_fe10_495f_bc51_7"/>
      <w:bookmarkStart w:id="33" w:name="_DOC_BODY_CONTENT__702ddc26_ef90_4b61_a0"/>
      <w:bookmarkStart w:id="34" w:name="_PAR__9_67ea7e68_2b5e_4f71_bb8e_267e918e"/>
      <w:bookmarkStart w:id="35" w:name="_LINE__19_eae66810_4869_4e41_a7f5_eadc99"/>
      <w:bookmarkEnd w:id="28"/>
      <w:bookmarkEnd w:id="29"/>
      <w:r>
        <w:rPr>
          <w:rFonts w:ascii="Arial" w:eastAsia="Arial" w:hAnsi="Arial" w:cs="Arial"/>
          <w:b/>
          <w:sz w:val="24"/>
        </w:rPr>
        <w:t xml:space="preserve">Sec. </w:t>
      </w:r>
      <w:bookmarkStart w:id="36" w:name="_BILL_SECTION_NUMBER__793d16ad_b020_4c7f"/>
      <w:r>
        <w:rPr>
          <w:rFonts w:ascii="Arial" w:eastAsia="Arial" w:hAnsi="Arial" w:cs="Arial"/>
          <w:b/>
          <w:sz w:val="24"/>
        </w:rPr>
        <w:t>1</w:t>
      </w:r>
      <w:bookmarkEnd w:id="36"/>
      <w:r>
        <w:rPr>
          <w:rFonts w:ascii="Arial" w:eastAsia="Arial" w:hAnsi="Arial" w:cs="Arial"/>
          <w:b/>
          <w:sz w:val="24"/>
        </w:rPr>
        <w:t>.  24-A MRSA §2454</w:t>
      </w:r>
      <w:r>
        <w:rPr>
          <w:rFonts w:ascii="Arial" w:eastAsia="Arial" w:hAnsi="Arial" w:cs="Arial"/>
        </w:rPr>
        <w:t xml:space="preserve"> is enacted to read:</w:t>
      </w:r>
      <w:bookmarkEnd w:id="35"/>
    </w:p>
    <w:p w:rsidR="00266686" w:rsidP="00266686">
      <w:pPr>
        <w:ind w:left="1080" w:hanging="720"/>
        <w:rPr>
          <w:rFonts w:ascii="Arial" w:eastAsia="Arial" w:hAnsi="Arial" w:cs="Arial"/>
        </w:rPr>
      </w:pPr>
      <w:bookmarkStart w:id="37" w:name="_STATUTE_S__794e2a44_cecd_4a42_8626_1c92"/>
      <w:bookmarkStart w:id="38" w:name="_PAR__10_f5fe40b4_68bd_4ffc_b0c5_5f94069"/>
      <w:bookmarkStart w:id="39" w:name="_LINE__20_2f585f0d_58d5_419b_9de1_58ea62"/>
      <w:bookmarkStart w:id="40" w:name="_PROCESSED_CHANGE__819b4234_0591_4129_8b"/>
      <w:bookmarkEnd w:id="31"/>
      <w:bookmarkEnd w:id="34"/>
      <w:r>
        <w:rPr>
          <w:rFonts w:ascii="Arial" w:eastAsia="Arial" w:hAnsi="Arial" w:cs="Arial"/>
          <w:b/>
          <w:u w:val="single"/>
        </w:rPr>
        <w:t>§</w:t>
      </w:r>
      <w:bookmarkStart w:id="41" w:name="_STATUTE_NUMBER__06e526d7_d551_4d97_a0a7"/>
      <w:r>
        <w:rPr>
          <w:rFonts w:ascii="Arial" w:eastAsia="Arial" w:hAnsi="Arial" w:cs="Arial"/>
          <w:b/>
          <w:u w:val="single"/>
        </w:rPr>
        <w:t>2454</w:t>
      </w:r>
      <w:bookmarkEnd w:id="41"/>
      <w:r>
        <w:rPr>
          <w:rFonts w:ascii="Arial" w:eastAsia="Arial" w:hAnsi="Arial" w:cs="Arial"/>
          <w:b/>
          <w:u w:val="single"/>
        </w:rPr>
        <w:t xml:space="preserve">.  </w:t>
      </w:r>
      <w:bookmarkStart w:id="42" w:name="_STATUTE_HEADNOTE__1a536743_8c5f_4896_97"/>
      <w:r>
        <w:rPr>
          <w:rFonts w:ascii="Arial" w:eastAsia="Arial" w:hAnsi="Arial" w:cs="Arial"/>
          <w:b/>
          <w:u w:val="single"/>
        </w:rPr>
        <w:t>Coverage for losses or business interruption related to COVID-19</w:t>
      </w:r>
      <w:bookmarkEnd w:id="39"/>
      <w:bookmarkEnd w:id="42"/>
    </w:p>
    <w:p w:rsidR="00266686" w:rsidP="00266686">
      <w:pPr>
        <w:ind w:left="360" w:firstLine="360"/>
        <w:rPr>
          <w:rFonts w:ascii="Arial" w:eastAsia="Arial" w:hAnsi="Arial" w:cs="Arial"/>
        </w:rPr>
      </w:pPr>
      <w:bookmarkStart w:id="43" w:name="_STATUTE_NUMBER__5539bc98_01be_4aa5_b1c9"/>
      <w:bookmarkStart w:id="44" w:name="_STATUTE_SS__73ca0ea6_aa65_437e_a622_80b"/>
      <w:bookmarkStart w:id="45" w:name="_PAR__11_e04c0788_cca0_4591_af10_ef03e77"/>
      <w:bookmarkStart w:id="46" w:name="_LINE__21_4f38771b_0d8c_4868_b2a5_68428f"/>
      <w:bookmarkEnd w:id="38"/>
      <w:r>
        <w:rPr>
          <w:rFonts w:ascii="Arial" w:eastAsia="Arial" w:hAnsi="Arial" w:cs="Arial"/>
          <w:b/>
          <w:u w:val="single"/>
        </w:rPr>
        <w:t>1</w:t>
      </w:r>
      <w:bookmarkEnd w:id="43"/>
      <w:r>
        <w:rPr>
          <w:rFonts w:ascii="Arial" w:eastAsia="Arial" w:hAnsi="Arial" w:cs="Arial"/>
          <w:b/>
          <w:u w:val="single"/>
        </w:rPr>
        <w:t xml:space="preserve">.  </w:t>
      </w:r>
      <w:bookmarkStart w:id="47" w:name="_STATUTE_HEADNOTE__fd9ac821_82ac_4196_a9"/>
      <w:r>
        <w:rPr>
          <w:rFonts w:ascii="Arial" w:eastAsia="Arial" w:hAnsi="Arial" w:cs="Arial"/>
          <w:b/>
          <w:u w:val="single"/>
        </w:rPr>
        <w:t xml:space="preserve">Definition. </w:t>
      </w:r>
      <w:r>
        <w:rPr>
          <w:rFonts w:ascii="Arial" w:eastAsia="Arial" w:hAnsi="Arial" w:cs="Arial"/>
          <w:u w:val="single"/>
        </w:rPr>
        <w:t xml:space="preserve"> </w:t>
      </w:r>
      <w:bookmarkStart w:id="48" w:name="_STATUTE_CONTENT__dc6a4da2_d468_436b_973"/>
      <w:bookmarkEnd w:id="47"/>
      <w:r>
        <w:rPr>
          <w:rFonts w:ascii="Arial" w:eastAsia="Arial" w:hAnsi="Arial" w:cs="Arial"/>
          <w:u w:val="single"/>
        </w:rPr>
        <w:t xml:space="preserve">As used in this section, "COVID-19" means the coronavirus disease </w:t>
      </w:r>
      <w:bookmarkStart w:id="49" w:name="_LINE__22_1c1def4e_ea2e_47fb_b734_4354d7"/>
      <w:bookmarkEnd w:id="46"/>
      <w:r>
        <w:rPr>
          <w:rFonts w:ascii="Arial" w:eastAsia="Arial" w:hAnsi="Arial" w:cs="Arial"/>
          <w:u w:val="single"/>
        </w:rPr>
        <w:t>designated coronavirus disease 2019.</w:t>
      </w:r>
      <w:bookmarkEnd w:id="49"/>
    </w:p>
    <w:p w:rsidR="00266686" w:rsidRPr="00A35D20" w:rsidP="00266686">
      <w:pPr>
        <w:ind w:left="360" w:firstLine="360"/>
        <w:rPr>
          <w:rFonts w:ascii="Arial" w:eastAsia="Arial" w:hAnsi="Arial" w:cs="Arial"/>
        </w:rPr>
      </w:pPr>
      <w:bookmarkStart w:id="50" w:name="_STATUTE_NUMBER__8bb66e4f_4638_46a4_a63e"/>
      <w:bookmarkStart w:id="51" w:name="_STATUTE_SS__bb823a26_74b5_41ad_b08b_6e2"/>
      <w:bookmarkStart w:id="52" w:name="_PAR__12_1ed134f1_b543_4aa9_b210_4975347"/>
      <w:bookmarkStart w:id="53" w:name="_LINE__23_9ee8014b_f101_46f2_9c08_86be15"/>
      <w:bookmarkEnd w:id="44"/>
      <w:bookmarkEnd w:id="45"/>
      <w:bookmarkEnd w:id="48"/>
      <w:r>
        <w:rPr>
          <w:rFonts w:ascii="Arial" w:eastAsia="Arial" w:hAnsi="Arial" w:cs="Arial"/>
          <w:b/>
          <w:u w:val="single"/>
        </w:rPr>
        <w:t>2</w:t>
      </w:r>
      <w:bookmarkEnd w:id="50"/>
      <w:r>
        <w:rPr>
          <w:rFonts w:ascii="Arial" w:eastAsia="Arial" w:hAnsi="Arial" w:cs="Arial"/>
          <w:b/>
          <w:u w:val="single"/>
        </w:rPr>
        <w:t xml:space="preserve">.  </w:t>
      </w:r>
      <w:bookmarkStart w:id="54" w:name="_STATUTE_HEADNOTE__822422ee_90f8_460d_bf"/>
      <w:r>
        <w:rPr>
          <w:rFonts w:ascii="Arial" w:eastAsia="Arial" w:hAnsi="Arial" w:cs="Arial"/>
          <w:b/>
          <w:u w:val="single"/>
        </w:rPr>
        <w:t xml:space="preserve">Coverage for losses or business interruption. </w:t>
      </w:r>
      <w:r>
        <w:rPr>
          <w:rFonts w:ascii="Arial" w:eastAsia="Arial" w:hAnsi="Arial" w:cs="Arial"/>
          <w:u w:val="single"/>
        </w:rPr>
        <w:t xml:space="preserve"> </w:t>
      </w:r>
      <w:bookmarkStart w:id="55" w:name="_STATUTE_CONTENT__c4f61013_a17d_4faa_bf6"/>
      <w:bookmarkEnd w:id="54"/>
      <w:r>
        <w:rPr>
          <w:rFonts w:ascii="Arial" w:eastAsia="Arial" w:hAnsi="Arial" w:cs="Arial"/>
          <w:u w:val="single"/>
        </w:rPr>
        <w:t xml:space="preserve">Notwithstanding any law, rule or </w:t>
      </w:r>
      <w:bookmarkStart w:id="56" w:name="_LINE__24_1422af52_b117_455b_9e88_b678b6"/>
      <w:bookmarkEnd w:id="53"/>
      <w:r>
        <w:rPr>
          <w:rFonts w:ascii="Arial" w:eastAsia="Arial" w:hAnsi="Arial" w:cs="Arial"/>
          <w:u w:val="single"/>
        </w:rPr>
        <w:t xml:space="preserve">policy provision to the contrary, an insurer authorized to do business in this State that </w:t>
      </w:r>
      <w:bookmarkStart w:id="57" w:name="_LINE__25_c53099ae_930d_4456_9fe2_c6ef77"/>
      <w:bookmarkEnd w:id="56"/>
      <w:r>
        <w:rPr>
          <w:rFonts w:ascii="Arial" w:eastAsia="Arial" w:hAnsi="Arial" w:cs="Arial"/>
          <w:u w:val="single"/>
        </w:rPr>
        <w:t xml:space="preserve">provides a policy insuring against loss or damage to property, including any loss of </w:t>
      </w:r>
      <w:bookmarkStart w:id="58" w:name="_LINE__26_281efc44_c78d_48ca_9422_26f29e"/>
      <w:bookmarkEnd w:id="57"/>
      <w:r>
        <w:rPr>
          <w:rFonts w:ascii="Arial" w:eastAsia="Arial" w:hAnsi="Arial" w:cs="Arial"/>
          <w:u w:val="single"/>
        </w:rPr>
        <w:t>occupancy or interruption to the operations of a business, may not:</w:t>
      </w:r>
      <w:bookmarkEnd w:id="58"/>
    </w:p>
    <w:p w:rsidR="00266686" w:rsidP="00266686">
      <w:pPr>
        <w:ind w:left="720"/>
        <w:rPr>
          <w:rFonts w:ascii="Arial" w:eastAsia="Arial" w:hAnsi="Arial" w:cs="Arial"/>
        </w:rPr>
      </w:pPr>
      <w:bookmarkStart w:id="59" w:name="_STATUTE_NUMBER__d23c28d0_b240_4a25_9531"/>
      <w:bookmarkStart w:id="60" w:name="_STATUTE_P__e383ea09_1cb0_4723_bf16_5d41"/>
      <w:bookmarkStart w:id="61" w:name="_PAR__13_0aaf9d2d_63de_47f1_92b6_b00e391"/>
      <w:bookmarkStart w:id="62" w:name="_LINE__27_2dd8da51_08a8_4b6f_8115_ab9b14"/>
      <w:bookmarkEnd w:id="52"/>
      <w:bookmarkEnd w:id="55"/>
      <w:r>
        <w:rPr>
          <w:rFonts w:ascii="Arial" w:eastAsia="Arial" w:hAnsi="Arial" w:cs="Arial"/>
          <w:u w:val="single"/>
        </w:rPr>
        <w:t>A</w:t>
      </w:r>
      <w:bookmarkEnd w:id="59"/>
      <w:r>
        <w:rPr>
          <w:rFonts w:ascii="Arial" w:eastAsia="Arial" w:hAnsi="Arial" w:cs="Arial"/>
          <w:u w:val="single"/>
        </w:rPr>
        <w:t xml:space="preserve">.  </w:t>
      </w:r>
      <w:bookmarkStart w:id="63" w:name="_STATUTE_CONTENT__3013f6e0_bd58_4804_bd9"/>
      <w:r>
        <w:rPr>
          <w:rFonts w:ascii="Arial" w:eastAsia="Arial" w:hAnsi="Arial" w:cs="Arial"/>
          <w:u w:val="single"/>
        </w:rPr>
        <w:t xml:space="preserve">Contain a provision in the policy excluding coverage for any loss of occupancy or </w:t>
      </w:r>
      <w:bookmarkStart w:id="64" w:name="_LINE__28_722678c6_0310_4b1e_af52_107feb"/>
      <w:bookmarkEnd w:id="62"/>
      <w:r>
        <w:rPr>
          <w:rFonts w:ascii="Arial" w:eastAsia="Arial" w:hAnsi="Arial" w:cs="Arial"/>
          <w:u w:val="single"/>
        </w:rPr>
        <w:t xml:space="preserve">interruption to the operations of a business directly or indirectly resulting from any </w:t>
      </w:r>
      <w:bookmarkStart w:id="65" w:name="_LINE__29_908b289f_5559_45aa_b88f_6e052a"/>
      <w:bookmarkEnd w:id="64"/>
      <w:r>
        <w:rPr>
          <w:rFonts w:ascii="Arial" w:eastAsia="Arial" w:hAnsi="Arial" w:cs="Arial"/>
          <w:u w:val="single"/>
        </w:rPr>
        <w:t xml:space="preserve">pandemic declared by the World Health Organization, or its successor organization, or </w:t>
      </w:r>
      <w:bookmarkStart w:id="66" w:name="_LINE__30_ca8f8ce9_bbb3_42bc_89b0_9ff1ab"/>
      <w:bookmarkEnd w:id="65"/>
      <w:r>
        <w:rPr>
          <w:rFonts w:ascii="Arial" w:eastAsia="Arial" w:hAnsi="Arial" w:cs="Arial"/>
          <w:u w:val="single"/>
        </w:rPr>
        <w:t>declared by the United States Government;</w:t>
      </w:r>
      <w:bookmarkEnd w:id="66"/>
    </w:p>
    <w:p w:rsidR="00266686" w:rsidRPr="00A35D20" w:rsidP="00266686">
      <w:pPr>
        <w:ind w:left="720"/>
        <w:rPr>
          <w:rFonts w:ascii="Arial" w:eastAsia="Arial" w:hAnsi="Arial" w:cs="Arial"/>
        </w:rPr>
      </w:pPr>
      <w:bookmarkStart w:id="67" w:name="_STATUTE_NUMBER__2b9bdb2c_6b30_4812_9da6"/>
      <w:bookmarkStart w:id="68" w:name="_STATUTE_P__0e5fe76c_a020_4909_9f4e_70ca"/>
      <w:bookmarkStart w:id="69" w:name="_PAR__14_12162ee9_7230_4fba_8a4b_0780eb0"/>
      <w:bookmarkStart w:id="70" w:name="_LINE__31_685de87e_d65b_4121_a686_6979b6"/>
      <w:bookmarkEnd w:id="60"/>
      <w:bookmarkEnd w:id="61"/>
      <w:bookmarkEnd w:id="63"/>
      <w:r>
        <w:rPr>
          <w:rFonts w:ascii="Arial" w:eastAsia="Arial" w:hAnsi="Arial" w:cs="Arial"/>
          <w:u w:val="single"/>
        </w:rPr>
        <w:t>B</w:t>
      </w:r>
      <w:bookmarkEnd w:id="67"/>
      <w:r>
        <w:rPr>
          <w:rFonts w:ascii="Arial" w:eastAsia="Arial" w:hAnsi="Arial" w:cs="Arial"/>
          <w:u w:val="single"/>
        </w:rPr>
        <w:t xml:space="preserve">.  </w:t>
      </w:r>
      <w:bookmarkStart w:id="71" w:name="_STATUTE_CONTENT__216f1b5a_4713_40d8_be7"/>
      <w:r>
        <w:rPr>
          <w:rFonts w:ascii="Arial" w:eastAsia="Arial" w:hAnsi="Arial" w:cs="Arial"/>
          <w:u w:val="single"/>
        </w:rPr>
        <w:t xml:space="preserve">Exclude coverage for any loss of occupancy or interruption to the operations of a </w:t>
      </w:r>
      <w:bookmarkStart w:id="72" w:name="_LINE__32_36b59282_d048_4c7e_b835_5931fb"/>
      <w:bookmarkEnd w:id="70"/>
      <w:r>
        <w:rPr>
          <w:rFonts w:ascii="Arial" w:eastAsia="Arial" w:hAnsi="Arial" w:cs="Arial"/>
          <w:u w:val="single"/>
        </w:rPr>
        <w:t>business directly or indirectly resulting</w:t>
      </w:r>
      <w:r>
        <w:rPr>
          <w:rFonts w:ascii="Arial" w:eastAsia="Arial" w:hAnsi="Arial" w:cs="Arial"/>
          <w:u w:val="single"/>
        </w:rPr>
        <w:t xml:space="preserve"> from the</w:t>
      </w:r>
      <w:r>
        <w:rPr>
          <w:rFonts w:ascii="Arial" w:eastAsia="Arial" w:hAnsi="Arial" w:cs="Arial"/>
          <w:u w:val="single"/>
        </w:rPr>
        <w:t xml:space="preserve"> COVID-19 pandemic; or</w:t>
      </w:r>
      <w:bookmarkEnd w:id="72"/>
    </w:p>
    <w:p w:rsidR="00266686" w:rsidRPr="00A35D20" w:rsidP="00266686">
      <w:pPr>
        <w:ind w:left="720"/>
        <w:rPr>
          <w:rFonts w:ascii="Arial" w:eastAsia="Arial" w:hAnsi="Arial" w:cs="Arial"/>
        </w:rPr>
      </w:pPr>
      <w:bookmarkStart w:id="73" w:name="_STATUTE_NUMBER__e3221c40_f124_442f_aefa"/>
      <w:bookmarkStart w:id="74" w:name="_STATUTE_P__d32d69ac_9d36_4017_af8f_dd25"/>
      <w:bookmarkStart w:id="75" w:name="_PAR__15_93ee5f26_314f_42ac_b5f4_470d959"/>
      <w:bookmarkStart w:id="76" w:name="_LINE__33_66f04eff_dbf5_46a1_97c3_854684"/>
      <w:bookmarkEnd w:id="68"/>
      <w:bookmarkEnd w:id="69"/>
      <w:bookmarkEnd w:id="71"/>
      <w:r>
        <w:rPr>
          <w:rFonts w:ascii="Arial" w:eastAsia="Arial" w:hAnsi="Arial" w:cs="Arial"/>
          <w:u w:val="single"/>
        </w:rPr>
        <w:t>C</w:t>
      </w:r>
      <w:bookmarkEnd w:id="73"/>
      <w:r>
        <w:rPr>
          <w:rFonts w:ascii="Arial" w:eastAsia="Arial" w:hAnsi="Arial" w:cs="Arial"/>
          <w:u w:val="single"/>
        </w:rPr>
        <w:t xml:space="preserve">.  </w:t>
      </w:r>
      <w:bookmarkStart w:id="77" w:name="_STATUTE_CONTENT__c9e2c982_e509_48f6_90b"/>
      <w:r>
        <w:rPr>
          <w:rFonts w:ascii="Arial" w:eastAsia="Arial" w:hAnsi="Arial" w:cs="Arial"/>
          <w:u w:val="single"/>
        </w:rPr>
        <w:t xml:space="preserve">Deny any claim for coverage for any loss of occupancy or interruption to the </w:t>
      </w:r>
      <w:bookmarkStart w:id="78" w:name="_LINE__34_dc951bf5_eb11_4af2_a8a6_5858ff"/>
      <w:bookmarkEnd w:id="76"/>
      <w:r>
        <w:rPr>
          <w:rFonts w:ascii="Arial" w:eastAsia="Arial" w:hAnsi="Arial" w:cs="Arial"/>
          <w:u w:val="single"/>
        </w:rPr>
        <w:t xml:space="preserve">operations of a business directly or indirectly resulting from the COVID-19 pandemic </w:t>
      </w:r>
      <w:bookmarkStart w:id="79" w:name="_LINE__35_dcfdd1ef_f696_4ce0_abae_b4d277"/>
      <w:bookmarkEnd w:id="78"/>
      <w:r>
        <w:rPr>
          <w:rFonts w:ascii="Arial" w:eastAsia="Arial" w:hAnsi="Arial" w:cs="Arial"/>
          <w:u w:val="single"/>
        </w:rPr>
        <w:t>on the basis that:</w:t>
      </w:r>
      <w:bookmarkEnd w:id="79"/>
    </w:p>
    <w:p w:rsidR="00266686" w:rsidRPr="00A35D20" w:rsidP="00266686">
      <w:pPr>
        <w:ind w:left="1080"/>
        <w:rPr>
          <w:rFonts w:ascii="Arial" w:eastAsia="Arial" w:hAnsi="Arial" w:cs="Arial"/>
        </w:rPr>
      </w:pPr>
      <w:bookmarkStart w:id="80" w:name="_STATUTE_SP__d9870182_26ec_4ee9_95bc_9d7"/>
      <w:bookmarkStart w:id="81" w:name="_PAR__16_9866c36d_673c_4125_b850_d561110"/>
      <w:bookmarkStart w:id="82" w:name="_LINE__36_4351e8c6_6d38_4d4d_9b67_9c875d"/>
      <w:bookmarkEnd w:id="75"/>
      <w:bookmarkEnd w:id="77"/>
      <w:r>
        <w:rPr>
          <w:rFonts w:ascii="Arial" w:eastAsia="Arial" w:hAnsi="Arial" w:cs="Arial"/>
          <w:u w:val="single"/>
        </w:rPr>
        <w:t>(</w:t>
      </w:r>
      <w:bookmarkStart w:id="83" w:name="_STATUTE_NUMBER__7ebef0c8_326c_4c81_8bad"/>
      <w:r>
        <w:rPr>
          <w:rFonts w:ascii="Arial" w:eastAsia="Arial" w:hAnsi="Arial" w:cs="Arial"/>
          <w:u w:val="single"/>
        </w:rPr>
        <w:t>1</w:t>
      </w:r>
      <w:bookmarkEnd w:id="83"/>
      <w:r>
        <w:rPr>
          <w:rFonts w:ascii="Arial" w:eastAsia="Arial" w:hAnsi="Arial" w:cs="Arial"/>
          <w:u w:val="single"/>
        </w:rPr>
        <w:t xml:space="preserve">)  </w:t>
      </w:r>
      <w:bookmarkStart w:id="84" w:name="_STATUTE_CONTENT__a90b2f4e_024d_4d4c_9a0"/>
      <w:r>
        <w:rPr>
          <w:rFonts w:ascii="Arial" w:eastAsia="Arial" w:hAnsi="Arial" w:cs="Arial"/>
          <w:u w:val="single"/>
        </w:rPr>
        <w:t>COVID-19 is a vir</w:t>
      </w:r>
      <w:r>
        <w:rPr>
          <w:rFonts w:ascii="Arial" w:eastAsia="Arial" w:hAnsi="Arial" w:cs="Arial"/>
          <w:u w:val="single"/>
        </w:rPr>
        <w:t>al disease</w:t>
      </w:r>
      <w:r>
        <w:rPr>
          <w:rFonts w:ascii="Arial" w:eastAsia="Arial" w:hAnsi="Arial" w:cs="Arial"/>
          <w:u w:val="single"/>
        </w:rPr>
        <w:t xml:space="preserve"> subject to a policy exclusion for losses resulting </w:t>
      </w:r>
      <w:bookmarkStart w:id="85" w:name="_LINE__37_e1e20868_2d35_4345_988f_579f17"/>
      <w:bookmarkEnd w:id="82"/>
      <w:r>
        <w:rPr>
          <w:rFonts w:ascii="Arial" w:eastAsia="Arial" w:hAnsi="Arial" w:cs="Arial"/>
          <w:u w:val="single"/>
        </w:rPr>
        <w:t>from a virus; or</w:t>
      </w:r>
      <w:bookmarkEnd w:id="85"/>
    </w:p>
    <w:p w:rsidR="00266686" w:rsidP="00266686">
      <w:pPr>
        <w:ind w:left="1080"/>
        <w:rPr>
          <w:rFonts w:ascii="Arial" w:eastAsia="Arial" w:hAnsi="Arial" w:cs="Arial"/>
        </w:rPr>
      </w:pPr>
      <w:bookmarkStart w:id="86" w:name="_STATUTE_SP__6225f13c_26ef_484d_8fb7_cb3"/>
      <w:bookmarkStart w:id="87" w:name="_PAR__17_9b2270fc_648e_4a02_ac71_8bae7b6"/>
      <w:bookmarkStart w:id="88" w:name="_LINE__38_4243c310_8141_4283_b8a4_e5f18c"/>
      <w:bookmarkEnd w:id="80"/>
      <w:bookmarkEnd w:id="81"/>
      <w:bookmarkEnd w:id="84"/>
      <w:r>
        <w:rPr>
          <w:rFonts w:ascii="Arial" w:eastAsia="Arial" w:hAnsi="Arial" w:cs="Arial"/>
          <w:u w:val="single"/>
        </w:rPr>
        <w:t>(</w:t>
      </w:r>
      <w:bookmarkStart w:id="89" w:name="_STATUTE_NUMBER__87b20949_92ba_4f9a_a702"/>
      <w:r>
        <w:rPr>
          <w:rFonts w:ascii="Arial" w:eastAsia="Arial" w:hAnsi="Arial" w:cs="Arial"/>
          <w:u w:val="single"/>
        </w:rPr>
        <w:t>2</w:t>
      </w:r>
      <w:bookmarkEnd w:id="89"/>
      <w:r>
        <w:rPr>
          <w:rFonts w:ascii="Arial" w:eastAsia="Arial" w:hAnsi="Arial" w:cs="Arial"/>
          <w:u w:val="single"/>
        </w:rPr>
        <w:t xml:space="preserve">)  </w:t>
      </w:r>
      <w:bookmarkStart w:id="90" w:name="_STATUTE_CONTENT__b9b30f8e_ed5a_4ddd_b29"/>
      <w:r>
        <w:rPr>
          <w:rFonts w:ascii="Arial" w:eastAsia="Arial" w:hAnsi="Arial" w:cs="Arial"/>
          <w:u w:val="single"/>
        </w:rPr>
        <w:t>The insured has not suffered any physical damage or loss of property.</w:t>
      </w:r>
      <w:bookmarkEnd w:id="88"/>
    </w:p>
    <w:p w:rsidR="00266686" w:rsidP="00266686">
      <w:pPr>
        <w:ind w:left="360" w:firstLine="360"/>
        <w:rPr>
          <w:rFonts w:ascii="Arial" w:eastAsia="Arial" w:hAnsi="Arial" w:cs="Arial"/>
        </w:rPr>
      </w:pPr>
      <w:bookmarkStart w:id="91" w:name="_RETROACTIVE_CLAUSE__164e774f_6d57_4f8a_"/>
      <w:bookmarkStart w:id="92" w:name="_PAR__18_006b8249_0127_40c1_bda1_e158954"/>
      <w:bookmarkStart w:id="93" w:name="_LINE__39_a365c585_11d7_474d_8082_61dd6a"/>
      <w:bookmarkEnd w:id="32"/>
      <w:bookmarkEnd w:id="37"/>
      <w:bookmarkEnd w:id="40"/>
      <w:bookmarkEnd w:id="51"/>
      <w:bookmarkEnd w:id="74"/>
      <w:bookmarkEnd w:id="86"/>
      <w:bookmarkEnd w:id="87"/>
      <w:bookmarkEnd w:id="90"/>
      <w:r>
        <w:rPr>
          <w:rFonts w:ascii="Arial" w:eastAsia="Arial" w:hAnsi="Arial" w:cs="Arial"/>
          <w:b/>
          <w:sz w:val="24"/>
        </w:rPr>
        <w:t xml:space="preserve">Sec. </w:t>
      </w:r>
      <w:bookmarkStart w:id="94" w:name="_BILL_SECTION_NUMBER__388cc285_b77d_4959"/>
      <w:r>
        <w:rPr>
          <w:rFonts w:ascii="Arial" w:eastAsia="Arial" w:hAnsi="Arial" w:cs="Arial"/>
          <w:b/>
          <w:sz w:val="24"/>
        </w:rPr>
        <w:t>2</w:t>
      </w:r>
      <w:bookmarkEnd w:id="94"/>
      <w:r>
        <w:rPr>
          <w:rFonts w:ascii="Arial" w:eastAsia="Arial" w:hAnsi="Arial" w:cs="Arial"/>
          <w:b/>
          <w:sz w:val="24"/>
        </w:rPr>
        <w:t xml:space="preserve">.  Retroactivity. </w:t>
      </w:r>
      <w:r>
        <w:rPr>
          <w:rFonts w:ascii="Arial" w:eastAsia="Arial" w:hAnsi="Arial" w:cs="Arial"/>
        </w:rPr>
        <w:t xml:space="preserve">The requirements in this Act apply retroactively to March 15, </w:t>
      </w:r>
      <w:bookmarkStart w:id="95" w:name="_LINE__40_554683d2_88c4_4771_bd0e_4cc009"/>
      <w:bookmarkEnd w:id="93"/>
      <w:r>
        <w:rPr>
          <w:rFonts w:ascii="Arial" w:eastAsia="Arial" w:hAnsi="Arial" w:cs="Arial"/>
        </w:rPr>
        <w:t>2020.</w:t>
      </w:r>
      <w:bookmarkEnd w:id="95"/>
    </w:p>
    <w:p w:rsidR="00266686" w:rsidP="00266686">
      <w:pPr>
        <w:ind w:left="360" w:firstLine="360"/>
        <w:rPr>
          <w:rFonts w:ascii="Arial" w:eastAsia="Arial" w:hAnsi="Arial" w:cs="Arial"/>
        </w:rPr>
      </w:pPr>
      <w:bookmarkStart w:id="96" w:name="_EMERGENCY_CLAUSE__ab0f65bf_0a16_4928_97"/>
      <w:bookmarkStart w:id="97" w:name="_PAGE__2_cb3dde3d_5226_469c_9289_5a43a53"/>
      <w:bookmarkStart w:id="98" w:name="_PAR__1_5255abf6_6039_40f4_a029_b2e52b5b"/>
      <w:bookmarkStart w:id="99" w:name="_LINE__1_f19834e6_9b67_4028_a911_3fc9852"/>
      <w:bookmarkEnd w:id="3"/>
      <w:bookmarkEnd w:id="33"/>
      <w:bookmarkEnd w:id="91"/>
      <w:bookmarkEnd w:id="92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100" w:name="_LINE__2_700d6268_ec13_47af_a11e_c904f6e"/>
      <w:bookmarkEnd w:id="99"/>
      <w:r>
        <w:rPr>
          <w:rFonts w:ascii="Arial" w:eastAsia="Arial" w:hAnsi="Arial" w:cs="Arial"/>
        </w:rPr>
        <w:t>takes effect when approved.</w:t>
      </w:r>
      <w:bookmarkEnd w:id="100"/>
    </w:p>
    <w:p w:rsidR="00266686" w:rsidP="0026668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1" w:name="_SUMMARY__ace15b04_d0ca_41b4_b7c6_789d0b"/>
      <w:bookmarkStart w:id="102" w:name="_PAR__2_73450d8c_ec42_4c45_bcca_c5327450"/>
      <w:bookmarkStart w:id="103" w:name="_LINE__3_08da070c_24ff_4c8e_8065_8282916"/>
      <w:bookmarkEnd w:id="96"/>
      <w:bookmarkEnd w:id="98"/>
      <w:r>
        <w:rPr>
          <w:rFonts w:ascii="Arial" w:eastAsia="Arial" w:hAnsi="Arial" w:cs="Arial"/>
          <w:b/>
          <w:sz w:val="24"/>
        </w:rPr>
        <w:t>SUMMARY</w:t>
      </w:r>
      <w:bookmarkEnd w:id="103"/>
    </w:p>
    <w:p w:rsidR="00266686" w:rsidP="00266686">
      <w:pPr>
        <w:ind w:left="360" w:firstLine="360"/>
        <w:rPr>
          <w:rFonts w:ascii="Arial" w:eastAsia="Arial" w:hAnsi="Arial" w:cs="Arial"/>
        </w:rPr>
      </w:pPr>
      <w:bookmarkStart w:id="104" w:name="_PAR__3_e9f6042f_985a_45a5_92db_3ab9c95f"/>
      <w:bookmarkStart w:id="105" w:name="_LINE__4_a9c19531_8669_47cd_b7b9_efa742c"/>
      <w:bookmarkEnd w:id="102"/>
      <w:r w:rsidRPr="00DF5F9C">
        <w:rPr>
          <w:rFonts w:ascii="Arial" w:eastAsia="Arial" w:hAnsi="Arial" w:cs="Arial"/>
        </w:rPr>
        <w:t xml:space="preserve">This bill </w:t>
      </w:r>
      <w:r>
        <w:rPr>
          <w:rFonts w:ascii="Arial" w:eastAsia="Arial" w:hAnsi="Arial" w:cs="Arial"/>
        </w:rPr>
        <w:t>prohibits</w:t>
      </w:r>
      <w:r w:rsidRPr="00DF5F9C">
        <w:rPr>
          <w:rFonts w:ascii="Arial" w:eastAsia="Arial" w:hAnsi="Arial" w:cs="Arial"/>
        </w:rPr>
        <w:t xml:space="preserve"> insurers that provide a policy insuring against loss or damage to </w:t>
      </w:r>
      <w:bookmarkStart w:id="106" w:name="_LINE__5_4b577bd7_c21b_48cf_9317_0372631"/>
      <w:bookmarkEnd w:id="105"/>
      <w:r w:rsidRPr="00DF5F9C">
        <w:rPr>
          <w:rFonts w:ascii="Arial" w:eastAsia="Arial" w:hAnsi="Arial" w:cs="Arial"/>
        </w:rPr>
        <w:t xml:space="preserve">property from excluding coverage for any loss of occupancy or business interruption </w:t>
      </w:r>
      <w:bookmarkStart w:id="107" w:name="_LINE__6_73bea4bb_856d_48a4_acc9_3ff7229"/>
      <w:bookmarkEnd w:id="106"/>
      <w:r w:rsidRPr="00DF5F9C">
        <w:rPr>
          <w:rFonts w:ascii="Arial" w:eastAsia="Arial" w:hAnsi="Arial" w:cs="Arial"/>
        </w:rPr>
        <w:t>directly or indirectly resulting from the COVID-19 pandemic.</w:t>
      </w:r>
      <w:r>
        <w:rPr>
          <w:rFonts w:ascii="Arial" w:eastAsia="Arial" w:hAnsi="Arial" w:cs="Arial"/>
        </w:rPr>
        <w:t xml:space="preserve">  The bill also prohibits </w:t>
      </w:r>
      <w:bookmarkStart w:id="108" w:name="_LINE__7_bd8fc9fd_299e_4440_a49c_1e4c146"/>
      <w:bookmarkEnd w:id="107"/>
      <w:r>
        <w:rPr>
          <w:rFonts w:ascii="Arial" w:eastAsia="Arial" w:hAnsi="Arial" w:cs="Arial"/>
        </w:rPr>
        <w:t xml:space="preserve">insurers from including a provision in a policy excluding coverage for any loss of </w:t>
      </w:r>
      <w:bookmarkStart w:id="109" w:name="_LINE__8_11fc0cb5_6beb_4143_831e_0c00f22"/>
      <w:bookmarkEnd w:id="108"/>
      <w:r>
        <w:rPr>
          <w:rFonts w:ascii="Arial" w:eastAsia="Arial" w:hAnsi="Arial" w:cs="Arial"/>
        </w:rPr>
        <w:t xml:space="preserve">occupancy or business interruption directly or indirectly resulting from a pandemic </w:t>
      </w:r>
      <w:bookmarkStart w:id="110" w:name="_LINE__9_f8a5dce7_fba5_4604_81c3_373311d"/>
      <w:bookmarkEnd w:id="109"/>
      <w:r>
        <w:rPr>
          <w:rFonts w:ascii="Arial" w:eastAsia="Arial" w:hAnsi="Arial" w:cs="Arial"/>
        </w:rPr>
        <w:t>declared by the World Health Organization or the United States Government.</w:t>
      </w:r>
      <w:bookmarkEnd w:id="110"/>
    </w:p>
    <w:p w:rsidR="00266686" w:rsidP="00266686">
      <w:pPr>
        <w:ind w:left="360" w:firstLine="360"/>
        <w:rPr>
          <w:rFonts w:ascii="Arial" w:eastAsia="Arial" w:hAnsi="Arial" w:cs="Arial"/>
        </w:rPr>
      </w:pPr>
      <w:bookmarkStart w:id="111" w:name="_PAR__4_4ec83194_06f8_4096_bb10_de4ed9e2"/>
      <w:bookmarkStart w:id="112" w:name="_LINE__10_06fc570d_64aa_4eec_a9e2_ff88ed"/>
      <w:bookmarkEnd w:id="104"/>
      <w:r>
        <w:rPr>
          <w:rFonts w:ascii="Arial" w:eastAsia="Arial" w:hAnsi="Arial" w:cs="Arial"/>
        </w:rPr>
        <w:t xml:space="preserve">The bill also makes the requirements of this bill apply retroactively to March 15, 2020, </w:t>
      </w:r>
      <w:bookmarkStart w:id="113" w:name="_LINE__11_3157ff78_5fa1_4cb9_80c6_40f394"/>
      <w:bookmarkEnd w:id="112"/>
      <w:r>
        <w:rPr>
          <w:rFonts w:ascii="Arial" w:eastAsia="Arial" w:hAnsi="Arial" w:cs="Arial"/>
        </w:rPr>
        <w:t xml:space="preserve">the date a civil state of emergency was first declared in the State due to the COVID-19 </w:t>
      </w:r>
      <w:bookmarkStart w:id="114" w:name="_LINE__12_7a0d72b8_57ca_40d3_88dc_ac7230"/>
      <w:bookmarkEnd w:id="113"/>
      <w:r>
        <w:rPr>
          <w:rFonts w:ascii="Arial" w:eastAsia="Arial" w:hAnsi="Arial" w:cs="Arial"/>
        </w:rPr>
        <w:t>pandemic.</w:t>
      </w:r>
      <w:bookmarkEnd w:id="114"/>
    </w:p>
    <w:bookmarkEnd w:id="1"/>
    <w:bookmarkEnd w:id="2"/>
    <w:bookmarkEnd w:id="97"/>
    <w:bookmarkEnd w:id="101"/>
    <w:bookmarkEnd w:id="11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LR1955,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Concerning Business Interruption Insurance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66686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02447"/>
    <w:rsid w:val="00A35D20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DF5F9C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129089</ItemId>
    <LRId>67997</LRId>
    <LRNumber>1955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Concerning Business Interruption Insurance</LRTitle>
    <ItemTitle>An Act Concerning Business Interruption Insurance</ItemTitle>
    <ShortTitle1>AN ACT CONCERNING BUSINESS</ShortTitle1>
    <ShortTitle2>INTERRUPTION INSURANCE</ShortTitle2>
    <SponsorFirstName>Lori</SponsorFirstName>
    <SponsorLastName>Gramlich</SponsorLastName>
    <SponsorChamberPrefix>Rep.</SponsorChamberPrefix>
    <SponsorFrom>Old Orchard Beach</SponsorFrom>
    <DraftingCycleCount>2</DraftingCycleCount>
    <LatestDraftingActionId>124</LatestDraftingActionId>
    <LatestDraftingActionDate>2021-02-20T14:07:26</LatestDraftingActionDate>
    <LatestDrafterName>cmccarthyreid</LatestDrafterName>
    <LatestProoferName>sreid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w:rsidR="00266686" w:rsidRDefault="00266686" w:rsidP="00266686"&amp;gt;&amp;lt;w:pPr&amp;gt;&amp;lt;w:ind w:left="360" w:firstLine="360" /&amp;gt;&amp;lt;/w:pPr&amp;gt;&amp;lt;w:bookmarkStart w:id="0" w:name="_EMERGENCY_PREAMBLE__a7cdef83_cb99_4fbb_" /&amp;gt;&amp;lt;w:bookmarkStart w:id="1" w:name="_DOC_BODY__e8e9d08e_e670_40a6_8c1c_6e6ec" /&amp;gt;&amp;lt;w:bookmarkStart w:id="2" w:name="_DOC_BODY_CONTAINER__79373e2e_09d0_4a6e_" /&amp;gt;&amp;lt;w:bookmarkStart w:id="3" w:name="_PAGE__1_b85950b2_b21d_4c2b_89e5_8b81da9" /&amp;gt;&amp;lt;w:bookmarkStart w:id="4" w:name="_PAR__1_97a604cd_ff4e_4d35_b18f_bca79645" /&amp;gt;&amp;lt;w:bookmarkStart w:id="5" w:name="_LINE__1_95b5c160_ae74_47f3_b508_366d2a0"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w:name="_LINE__2_a5298dda_a00c_4cc3_97a8_ab2ba99"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w:rsidR="00266686" w:rsidRDefault="00266686" w:rsidP="00266686"&amp;gt;&amp;lt;w:pPr&amp;gt;&amp;lt;w:ind w:left="360" w:firstLine="360" /&amp;gt;&amp;lt;/w:pPr&amp;gt;&amp;lt;w:bookmarkStart w:id="7" w:name="_PAR__2_556bac15_f0ab_4316_9201_3c6e3850" /&amp;gt;&amp;lt;w:bookmarkStart w:id="8" w:name="_LINE__3_c8262503_0559_44c3_be21_6022fea"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w:rsidRPr="00A02447"&amp;gt;&amp;lt;w:t xml:space="preserve"&amp;gt;the spread of the novel coronavirus disease referred to as COVID-19 has &amp;lt;/w:t&amp;gt;&amp;lt;/w:r&amp;gt;&amp;lt;w:bookmarkStart w:id="9" w:name="_LINE__4_eedef387_d97b_42d1_9ba5_2c0b697" /&amp;gt;&amp;lt;w:bookmarkEnd w:id="8" /&amp;gt;&amp;lt;w:r w:rsidRPr="00A02447"&amp;gt;&amp;lt;w:t&amp;gt;created a public health emergency; and&amp;lt;/w:t&amp;gt;&amp;lt;/w:r&amp;gt;&amp;lt;w:bookmarkEnd w:id="9" /&amp;gt;&amp;lt;/w:p&amp;gt;&amp;lt;w:p w:rsidR="00266686" w:rsidRDefault="00266686" w:rsidP="00266686"&amp;gt;&amp;lt;w:pPr&amp;gt;&amp;lt;w:ind w:left="360" w:firstLine="360" /&amp;gt;&amp;lt;/w:pPr&amp;gt;&amp;lt;w:bookmarkStart w:id="10" w:name="_PAR__3_1bceebed_15d1_4919_8300_5f56b190" /&amp;gt;&amp;lt;w:bookmarkStart w:id="11" w:name="_LINE__5_88e9ed31_115e_47c3_b2d0_06182d1"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w:rsidRPr="00A02447"&amp;gt;&amp;lt;w:t xml:space="preserve"&amp;gt;in response to COVID-19, the World Health Organization has declared a &amp;lt;/w:t&amp;gt;&amp;lt;/w:r&amp;gt;&amp;lt;w:bookmarkStart w:id="12" w:name="_LINE__6_e99bf2fe_8faf_44e3_8c1d_25d75be" /&amp;gt;&amp;lt;w:bookmarkEnd w:id="11" /&amp;gt;&amp;lt;w:r w:rsidRPr="00A02447"&amp;gt;&amp;lt;w:t xml:space="preserve"&amp;gt;pandemic, the President of the United States has declared a national emergency and the &amp;lt;/w:t&amp;gt;&amp;lt;/w:r&amp;gt;&amp;lt;w:bookmarkStart w:id="13" w:name="_LINE__7_de712239_4e10_4c6d_9ab6_a1e5c30" /&amp;gt;&amp;lt;w:bookmarkEnd w:id="12" /&amp;gt;&amp;lt;w:r w:rsidRPr="00A02447"&amp;gt;&amp;lt;w:t&amp;gt;Governor of Maine has declared a state of civil emergency; and&amp;lt;/w:t&amp;gt;&amp;lt;/w:r&amp;gt;&amp;lt;w:bookmarkEnd w:id="13" /&amp;gt;&amp;lt;/w:p&amp;gt;&amp;lt;w:p w:rsidR="00266686" w:rsidRDefault="00266686" w:rsidP="00266686"&amp;gt;&amp;lt;w:pPr&amp;gt;&amp;lt;w:ind w:left="360" w:firstLine="360" /&amp;gt;&amp;lt;/w:pPr&amp;gt;&amp;lt;w:bookmarkStart w:id="14" w:name="_PAR__4_4e3e9a4f_0ddf_4f8d_a617_93cb8292" /&amp;gt;&amp;lt;w:bookmarkStart w:id="15" w:name="_LINE__8_91ea706e_f088_4094_934e_5c685e6" /&amp;gt;&amp;lt;w:bookmarkEnd w:id="10" /&amp;gt;&amp;lt;w:r w:rsidRPr="00DF5F9C"&amp;gt;&amp;lt;w:rPr&amp;gt;&amp;lt;w:b /&amp;gt;&amp;lt;w:sz w:val="24" /&amp;gt;&amp;lt;w:szCs w:val="24" /&amp;gt;&amp;lt;/w:rPr&amp;gt;&amp;lt;w:t xml:space="preserve"&amp;gt;Whereas, &amp;lt;/w:t&amp;gt;&amp;lt;/w:r&amp;gt;&amp;lt;w:r w:rsidRPr="00A02447"&amp;gt;&amp;lt;w:t xml:space="preserve"&amp;gt;in response to COVID-19, the Governor of Maine has also issued executive &amp;lt;/w:t&amp;gt;&amp;lt;/w:r&amp;gt;&amp;lt;w:bookmarkStart w:id="16" w:name="_LINE__9_f24c289b_17e4_4d88_8331_4696093" /&amp;gt;&amp;lt;w:bookmarkEnd w:id="15" /&amp;gt;&amp;lt;w:r w:rsidRPr="00A02447"&amp;gt;&amp;lt;w:t&amp;gt;orders limiting the operations of Maine businesses; and&amp;lt;/w:t&amp;gt;&amp;lt;/w:r&amp;gt;&amp;lt;w:bookmarkEnd w:id="16" /&amp;gt;&amp;lt;/w:p&amp;gt;&amp;lt;w:p w:rsidR="00266686" w:rsidRDefault="00266686" w:rsidP="00266686"&amp;gt;&amp;lt;w:pPr&amp;gt;&amp;lt;w:ind w:left="360" w:firstLine="360" /&amp;gt;&amp;lt;/w:pPr&amp;gt;&amp;lt;w:bookmarkStart w:id="17" w:name="_PAR__5_4a3cdf37_fa8b_4098_89f1_70ac68c7" /&amp;gt;&amp;lt;w:bookmarkStart w:id="18" w:name="_LINE__10_cbc0815a_c162_4f31_8301_9b77d2" /&amp;gt;&amp;lt;w:bookmarkEnd w:id="14" /&amp;gt;&amp;lt;w:r w:rsidRPr="00DF5F9C"&amp;gt;&amp;lt;w:rPr&amp;gt;&amp;lt;w:b /&amp;gt;&amp;lt;w:sz w:val="24" /&amp;gt;&amp;lt;w:szCs w:val="24" /&amp;gt;&amp;lt;/w:rPr&amp;gt;&amp;lt;w:t xml:space="preserve"&amp;gt;Whereas, &amp;lt;/w:t&amp;gt;&amp;lt;/w:r&amp;gt;&amp;lt;w:r w:rsidRPr="00A02447"&amp;gt;&amp;lt;w:t xml:space="preserve"&amp;gt;it is important for Maine businesses to have access to insurance coverage &amp;lt;/w:t&amp;gt;&amp;lt;/w:r&amp;gt;&amp;lt;w:bookmarkStart w:id="19" w:name="_LINE__11_e61c306e_ce12_4f62_a505_cb03e5" /&amp;gt;&amp;lt;w:bookmarkEnd w:id="18" /&amp;gt;&amp;lt;w:r w:rsidRPr="00A02447"&amp;gt;&amp;lt;w:t&amp;gt;for losses related to the COVID-19 pandemic; and&amp;lt;/w:t&amp;gt;&amp;lt;/w:r&amp;gt;&amp;lt;w:bookmarkEnd w:id="19" /&amp;gt;&amp;lt;/w:p&amp;gt;&amp;lt;w:p w:rsidR="00266686" w:rsidRDefault="00266686" w:rsidP="00266686"&amp;gt;&amp;lt;w:pPr&amp;gt;&amp;lt;w:ind w:left="360" w:firstLine="360" /&amp;gt;&amp;lt;/w:pPr&amp;gt;&amp;lt;w:bookmarkStart w:id="20" w:name="_PAR__6_cc172c37_a41b_4cb3_a515_a9a7e842" /&amp;gt;&amp;lt;w:bookmarkStart w:id="21" w:name="_LINE__12_a5557dc5_02d8_40c1_a3ae_6ba040" /&amp;gt;&amp;lt;w:bookmarkEnd w:id="17" /&amp;gt;&amp;lt;w:r w:rsidRPr="00DF5F9C"&amp;gt;&amp;lt;w:rPr&amp;gt;&amp;lt;w:b /&amp;gt;&amp;lt;w:sz w:val="24" /&amp;gt;&amp;lt;w:szCs w:val="24" /&amp;gt;&amp;lt;/w:rPr&amp;gt;&amp;lt;w:t xml:space="preserve"&amp;gt;Whereas, &amp;lt;/w:t&amp;gt;&amp;lt;/w:r&amp;gt;&amp;lt;w:r w:rsidRPr="00A02447"&amp;gt;&amp;lt;w:t xml:space="preserve"&amp;gt;the purpose of this legislation is to ensure that insurers provide coverage &amp;lt;/w:t&amp;gt;&amp;lt;/w:r&amp;gt;&amp;lt;w:bookmarkStart w:id="22" w:name="_LINE__13_9d8fe637_1977_4cd9_a3a5_008e62" /&amp;gt;&amp;lt;w:bookmarkEnd w:id="21" /&amp;gt;&amp;lt;w:r w:rsidRPr="00A02447"&amp;gt;&amp;lt;w:t&amp;gt;for business losses related to COVID-19; and&amp;lt;/w:t&amp;gt;&amp;lt;/w:r&amp;gt;&amp;lt;w:bookmarkEnd w:id="22" /&amp;gt;&amp;lt;/w:p&amp;gt;&amp;lt;w:p w:rsidR="00266686" w:rsidRDefault="00266686" w:rsidP="00266686"&amp;gt;&amp;lt;w:pPr&amp;gt;&amp;lt;w:ind w:left="360" w:firstLine="360" /&amp;gt;&amp;lt;/w:pPr&amp;gt;&amp;lt;w:bookmarkStart w:id="23" w:name="_PAR__7_4a7130ed_1577_4e8c_91a2_e5f0e881" /&amp;gt;&amp;lt;w:bookmarkStart w:id="24" w:name="_LINE__14_8b5f85a6_e2dc_427c_a39c_ab389c" /&amp;gt;&amp;lt;w:bookmarkEnd w:id="20"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w:id="25" w:name="_LINE__15_20926d7e_b085_405d_8a92_2bfb70" /&amp;gt;&amp;lt;w:bookmarkEnd w:id="24" /&amp;gt;&amp;lt;w:r&amp;gt;&amp;lt;w:t xml:space="preserve"&amp;gt;the meaning of the Constitution of Maine and require the following legislation as &amp;lt;/w:t&amp;gt;&amp;lt;/w:r&amp;gt;&amp;lt;w:bookmarkStart w:id="26" w:name="_LINE__16_28361b1b_4d2f_4bc8_a6a4_75c12a" /&amp;gt;&amp;lt;w:bookmarkEnd w:id="25" /&amp;gt;&amp;lt;w:r&amp;gt;&amp;lt;w:t xml:space="preserve"&amp;gt;immediately necessary for the preservation of the public peace, health and safety; now, &amp;lt;/w:t&amp;gt;&amp;lt;/w:r&amp;gt;&amp;lt;w:bookmarkStart w:id="27" w:name="_LINE__17_488cce57_908e_45e2_9aa6_378ed5" /&amp;gt;&amp;lt;w:bookmarkEnd w:id="26" /&amp;gt;&amp;lt;w:r&amp;gt;&amp;lt;w:t&amp;gt;therefore,&amp;lt;/w:t&amp;gt;&amp;lt;/w:r&amp;gt;&amp;lt;w:bookmarkEnd w:id="27" /&amp;gt;&amp;lt;/w:p&amp;gt;&amp;lt;w:p w:rsidR="00266686" w:rsidRDefault="00266686" w:rsidP="00266686"&amp;gt;&amp;lt;w:pPr&amp;gt;&amp;lt;w:ind w:left="360" /&amp;gt;&amp;lt;/w:pPr&amp;gt;&amp;lt;w:bookmarkStart w:id="28" w:name="_ENACTING_CLAUSE__f9f461f3_2c7a_4848_bed" /&amp;gt;&amp;lt;w:bookmarkStart w:id="29" w:name="_PAR__8_9a40e08e_8f74_4a7d_89c9_c2db6753" /&amp;gt;&amp;lt;w:bookmarkStart w:id="30" w:name="_LINE__18_cb258df3_73ce_4454_abd7_6ebea2" /&amp;gt;&amp;lt;w:bookmarkEnd w:id="0" /&amp;gt;&amp;lt;w:bookmarkEnd w:id="23" /&amp;gt;&amp;lt;w:r&amp;gt;&amp;lt;w:rPr&amp;gt;&amp;lt;w:b /&amp;gt;&amp;lt;/w:rPr&amp;gt;&amp;lt;w:t&amp;gt;Be it enacted by the People of the State of Maine as follows:&amp;lt;/w:t&amp;gt;&amp;lt;/w:r&amp;gt;&amp;lt;w:bookmarkEnd w:id="30" /&amp;gt;&amp;lt;/w:p&amp;gt;&amp;lt;w:p w:rsidR="00266686" w:rsidRDefault="00266686" w:rsidP="00266686"&amp;gt;&amp;lt;w:pPr&amp;gt;&amp;lt;w:ind w:left="360" w:firstLine="360" /&amp;gt;&amp;lt;/w:pPr&amp;gt;&amp;lt;w:bookmarkStart w:id="31" w:name="_BILL_SECTION_HEADER__b9fe7d8b_c347_476b" /&amp;gt;&amp;lt;w:bookmarkStart w:id="32" w:name="_BILL_SECTION__9d52e399_fe10_495f_bc51_7" /&amp;gt;&amp;lt;w:bookmarkStart w:id="33" w:name="_DOC_BODY_CONTENT__702ddc26_ef90_4b61_a0" /&amp;gt;&amp;lt;w:bookmarkStart w:id="34" w:name="_PAR__9_67ea7e68_2b5e_4f71_bb8e_267e918e" /&amp;gt;&amp;lt;w:bookmarkStart w:id="35" w:name="_LINE__19_eae66810_4869_4e41_a7f5_eadc99" /&amp;gt;&amp;lt;w:bookmarkEnd w:id="28" /&amp;gt;&amp;lt;w:bookmarkEnd w:id="29" /&amp;gt;&amp;lt;w:r&amp;gt;&amp;lt;w:rPr&amp;gt;&amp;lt;w:b /&amp;gt;&amp;lt;w:sz w:val="24" /&amp;gt;&amp;lt;/w:rPr&amp;gt;&amp;lt;w:t xml:space="preserve"&amp;gt;Sec. &amp;lt;/w:t&amp;gt;&amp;lt;/w:r&amp;gt;&amp;lt;w:bookmarkStart w:id="36" w:name="_BILL_SECTION_NUMBER__793d16ad_b020_4c7f" /&amp;gt;&amp;lt;w:r&amp;gt;&amp;lt;w:rPr&amp;gt;&amp;lt;w:b /&amp;gt;&amp;lt;w:sz w:val="24" /&amp;gt;&amp;lt;/w:rPr&amp;gt;&amp;lt;w:t&amp;gt;1&amp;lt;/w:t&amp;gt;&amp;lt;/w:r&amp;gt;&amp;lt;w:bookmarkEnd w:id="36" /&amp;gt;&amp;lt;w:r&amp;gt;&amp;lt;w:rPr&amp;gt;&amp;lt;w:b /&amp;gt;&amp;lt;w:sz w:val="24" /&amp;gt;&amp;lt;/w:rPr&amp;gt;&amp;lt;w:t&amp;gt;.  24-A MRSA §2454&amp;lt;/w:t&amp;gt;&amp;lt;/w:r&amp;gt;&amp;lt;w:r&amp;gt;&amp;lt;w:t xml:space="preserve"&amp;gt; is enacted to read:&amp;lt;/w:t&amp;gt;&amp;lt;/w:r&amp;gt;&amp;lt;w:bookmarkEnd w:id="35" /&amp;gt;&amp;lt;/w:p&amp;gt;&amp;lt;w:p w:rsidR="00266686" w:rsidRDefault="00266686" w:rsidP="00266686"&amp;gt;&amp;lt;w:pPr&amp;gt;&amp;lt;w:ind w:left="1080" w:hanging="720" /&amp;gt;&amp;lt;w:rPr&amp;gt;&amp;lt;w:ins w:id="37" w:author="BPS" w:date="2021-02-17T14:09:00Z" /&amp;gt;&amp;lt;/w:rPr&amp;gt;&amp;lt;/w:pPr&amp;gt;&amp;lt;w:bookmarkStart w:id="38" w:name="_STATUTE_S__794e2a44_cecd_4a42_8626_1c92" /&amp;gt;&amp;lt;w:bookmarkStart w:id="39" w:name="_PAR__10_f5fe40b4_68bd_4ffc_b0c5_5f94069" /&amp;gt;&amp;lt;w:bookmarkStart w:id="40" w:name="_LINE__20_2f585f0d_58d5_419b_9de1_58ea62" /&amp;gt;&amp;lt;w:bookmarkStart w:id="41" w:name="_PROCESSED_CHANGE__819b4234_0591_4129_8b" /&amp;gt;&amp;lt;w:bookmarkEnd w:id="31" /&amp;gt;&amp;lt;w:bookmarkEnd w:id="34" /&amp;gt;&amp;lt;w:ins w:id="42" w:author="BPS" w:date="2021-02-17T14:09:00Z"&amp;gt;&amp;lt;w:r&amp;gt;&amp;lt;w:rPr&amp;gt;&amp;lt;w:b /&amp;gt;&amp;lt;/w:rPr&amp;gt;&amp;lt;w:t&amp;gt;§&amp;lt;/w:t&amp;gt;&amp;lt;/w:r&amp;gt;&amp;lt;w:bookmarkStart w:id="43" w:name="_STATUTE_NUMBER__06e526d7_d551_4d97_a0a7" /&amp;gt;&amp;lt;w:r&amp;gt;&amp;lt;w:rPr&amp;gt;&amp;lt;w:b /&amp;gt;&amp;lt;/w:rPr&amp;gt;&amp;lt;w:t&amp;gt;2454&amp;lt;/w:t&amp;gt;&amp;lt;/w:r&amp;gt;&amp;lt;w:bookmarkEnd w:id="43" /&amp;gt;&amp;lt;w:r&amp;gt;&amp;lt;w:rPr&amp;gt;&amp;lt;w:b /&amp;gt;&amp;lt;/w:rPr&amp;gt;&amp;lt;w:t xml:space="preserve"&amp;gt;.  &amp;lt;/w:t&amp;gt;&amp;lt;/w:r&amp;gt;&amp;lt;w:bookmarkStart w:id="44" w:name="_STATUTE_HEADNOTE__1a536743_8c5f_4896_97" /&amp;gt;&amp;lt;w:r&amp;gt;&amp;lt;w:rPr&amp;gt;&amp;lt;w:b /&amp;gt;&amp;lt;/w:rPr&amp;gt;&amp;lt;w:t&amp;gt;Coverage for losses or business interruption related to COVID-19&amp;lt;/w:t&amp;gt;&amp;lt;/w:r&amp;gt;&amp;lt;w:bookmarkEnd w:id="40" /&amp;gt;&amp;lt;w:bookmarkEnd w:id="44" /&amp;gt;&amp;lt;/w:ins&amp;gt;&amp;lt;/w:p&amp;gt;&amp;lt;w:p w:rsidR="00266686" w:rsidRDefault="00266686" w:rsidP="00266686"&amp;gt;&amp;lt;w:pPr&amp;gt;&amp;lt;w:ind w:left="360" w:firstLine="360" /&amp;gt;&amp;lt;w:rPr&amp;gt;&amp;lt;w:ins w:id="45" w:author="BPS" w:date="2021-02-17T14:09:00Z" /&amp;gt;&amp;lt;/w:rPr&amp;gt;&amp;lt;/w:pPr&amp;gt;&amp;lt;w:bookmarkStart w:id="46" w:name="_STATUTE_NUMBER__5539bc98_01be_4aa5_b1c9" /&amp;gt;&amp;lt;w:bookmarkStart w:id="47" w:name="_STATUTE_SS__73ca0ea6_aa65_437e_a622_80b" /&amp;gt;&amp;lt;w:bookmarkStart w:id="48" w:name="_PAR__11_e04c0788_cca0_4591_af10_ef03e77" /&amp;gt;&amp;lt;w:bookmarkStart w:id="49" w:name="_LINE__21_4f38771b_0d8c_4868_b2a5_68428f" /&amp;gt;&amp;lt;w:bookmarkEnd w:id="39" /&amp;gt;&amp;lt;w:ins w:id="50" w:author="BPS" w:date="2021-02-17T14:09:00Z"&amp;gt;&amp;lt;w:r&amp;gt;&amp;lt;w:rPr&amp;gt;&amp;lt;w:b /&amp;gt;&amp;lt;/w:rPr&amp;gt;&amp;lt;w:t&amp;gt;1&amp;lt;/w:t&amp;gt;&amp;lt;/w:r&amp;gt;&amp;lt;w:bookmarkEnd w:id="46" /&amp;gt;&amp;lt;w:r&amp;gt;&amp;lt;w:rPr&amp;gt;&amp;lt;w:b /&amp;gt;&amp;lt;/w:rPr&amp;gt;&amp;lt;w:t xml:space="preserve"&amp;gt;.  &amp;lt;/w:t&amp;gt;&amp;lt;/w:r&amp;gt;&amp;lt;w:bookmarkStart w:id="51" w:name="_STATUTE_HEADNOTE__fd9ac821_82ac_4196_a9" /&amp;gt;&amp;lt;w:r&amp;gt;&amp;lt;w:rPr&amp;gt;&amp;lt;w:b /&amp;gt;&amp;lt;/w:rPr&amp;gt;&amp;lt;w:t xml:space="preserve"&amp;gt;Definition. &amp;lt;/w:t&amp;gt;&amp;lt;/w:r&amp;gt;&amp;lt;w:r&amp;gt;&amp;lt;w:t xml:space="preserve"&amp;gt; &amp;lt;/w:t&amp;gt;&amp;lt;/w:r&amp;gt;&amp;lt;w:bookmarkStart w:id="52" w:name="_STATUTE_CONTENT__dc6a4da2_d468_436b_973" /&amp;gt;&amp;lt;w:bookmarkEnd w:id="51" /&amp;gt;&amp;lt;w:r&amp;gt;&amp;lt;w:t xml:space="preserve"&amp;gt;As used in this section, "COVID-19" means the coronavirus disease &amp;lt;/w:t&amp;gt;&amp;lt;/w:r&amp;gt;&amp;lt;w:bookmarkStart w:id="53" w:name="_LINE__22_1c1def4e_ea2e_47fb_b734_4354d7" /&amp;gt;&amp;lt;w:bookmarkEnd w:id="49" /&amp;gt;&amp;lt;w:r&amp;gt;&amp;lt;w:t&amp;gt;designated coronavirus disease 2019.&amp;lt;/w:t&amp;gt;&amp;lt;/w:r&amp;gt;&amp;lt;w:bookmarkEnd w:id="53" /&amp;gt;&amp;lt;/w:ins&amp;gt;&amp;lt;/w:p&amp;gt;&amp;lt;w:p w:rsidR="00266686" w:rsidRPr="00A35D20" w:rsidRDefault="00266686" w:rsidP="00266686"&amp;gt;&amp;lt;w:pPr&amp;gt;&amp;lt;w:ind w:left="360" w:firstLine="360" /&amp;gt;&amp;lt;w:rPr&amp;gt;&amp;lt;w:ins w:id="54" w:author="BPS" w:date="2021-02-17T14:09:00Z" /&amp;gt;&amp;lt;/w:rPr&amp;gt;&amp;lt;/w:pPr&amp;gt;&amp;lt;w:bookmarkStart w:id="55" w:name="_STATUTE_NUMBER__8bb66e4f_4638_46a4_a63e" /&amp;gt;&amp;lt;w:bookmarkStart w:id="56" w:name="_STATUTE_SS__bb823a26_74b5_41ad_b08b_6e2" /&amp;gt;&amp;lt;w:bookmarkStart w:id="57" w:name="_PAR__12_1ed134f1_b543_4aa9_b210_4975347" /&amp;gt;&amp;lt;w:bookmarkStart w:id="58" w:name="_LINE__23_9ee8014b_f101_46f2_9c08_86be15" /&amp;gt;&amp;lt;w:bookmarkEnd w:id="47" /&amp;gt;&amp;lt;w:bookmarkEnd w:id="48" /&amp;gt;&amp;lt;w:bookmarkEnd w:id="52" /&amp;gt;&amp;lt;w:ins w:id="59" w:author="BPS" w:date="2021-02-17T14:09:00Z"&amp;gt;&amp;lt;w:r&amp;gt;&amp;lt;w:rPr&amp;gt;&amp;lt;w:b /&amp;gt;&amp;lt;/w:rPr&amp;gt;&amp;lt;w:t&amp;gt;2&amp;lt;/w:t&amp;gt;&amp;lt;/w:r&amp;gt;&amp;lt;w:bookmarkEnd w:id="55" /&amp;gt;&amp;lt;w:r&amp;gt;&amp;lt;w:rPr&amp;gt;&amp;lt;w:b /&amp;gt;&amp;lt;/w:rPr&amp;gt;&amp;lt;w:t xml:space="preserve"&amp;gt;.  &amp;lt;/w:t&amp;gt;&amp;lt;/w:r&amp;gt;&amp;lt;w:bookmarkStart w:id="60" w:name="_STATUTE_HEADNOTE__822422ee_90f8_460d_bf" /&amp;gt;&amp;lt;w:r&amp;gt;&amp;lt;w:rPr&amp;gt;&amp;lt;w:b /&amp;gt;&amp;lt;/w:rPr&amp;gt;&amp;lt;w:t xml:space="preserve"&amp;gt;Coverage for losses or business interruption. &amp;lt;/w:t&amp;gt;&amp;lt;/w:r&amp;gt;&amp;lt;w:r w:rsidRPr="00A35D20"&amp;gt;&amp;lt;w:t xml:space="preserve"&amp;gt; &amp;lt;/w:t&amp;gt;&amp;lt;/w:r&amp;gt;&amp;lt;w:bookmarkStart w:id="61" w:name="_STATUTE_CONTENT__c4f61013_a17d_4faa_bf6" /&amp;gt;&amp;lt;w:bookmarkEnd w:id="60" /&amp;gt;&amp;lt;w:r w:rsidRPr="00A35D20"&amp;gt;&amp;lt;w:t xml:space="preserve"&amp;gt;Notwithstanding any law, rule or &amp;lt;/w:t&amp;gt;&amp;lt;/w:r&amp;gt;&amp;lt;w:bookmarkStart w:id="62" w:name="_LINE__24_1422af52_b117_455b_9e88_b678b6" /&amp;gt;&amp;lt;w:bookmarkEnd w:id="58" /&amp;gt;&amp;lt;w:r w:rsidRPr="00A35D20"&amp;gt;&amp;lt;w:t xml:space="preserve"&amp;gt;policy provision to the contrary, an insurer authorized to do business in this State that &amp;lt;/w:t&amp;gt;&amp;lt;/w:r&amp;gt;&amp;lt;w:bookmarkStart w:id="63" w:name="_LINE__25_c53099ae_930d_4456_9fe2_c6ef77" /&amp;gt;&amp;lt;w:bookmarkEnd w:id="62" /&amp;gt;&amp;lt;w:r w:rsidRPr="00A35D20"&amp;gt;&amp;lt;w:t xml:space="preserve"&amp;gt;provides a policy insuring against loss or damage to property, including any loss of &amp;lt;/w:t&amp;gt;&amp;lt;/w:r&amp;gt;&amp;lt;w:bookmarkStart w:id="64" w:name="_LINE__26_281efc44_c78d_48ca_9422_26f29e" /&amp;gt;&amp;lt;w:bookmarkEnd w:id="63" /&amp;gt;&amp;lt;w:r w:rsidRPr="00A35D20"&amp;gt;&amp;lt;w:t&amp;gt;occupancy or interruption to the operations of a business, may not:&amp;lt;/w:t&amp;gt;&amp;lt;/w:r&amp;gt;&amp;lt;w:bookmarkEnd w:id="64" /&amp;gt;&amp;lt;/w:ins&amp;gt;&amp;lt;/w:p&amp;gt;&amp;lt;w:p w:rsidR="00266686" w:rsidRDefault="00266686" w:rsidP="00266686"&amp;gt;&amp;lt;w:pPr&amp;gt;&amp;lt;w:ind w:left="720" /&amp;gt;&amp;lt;w:rPr&amp;gt;&amp;lt;w:ins w:id="65" w:author="BPS" w:date="2021-02-17T14:09:00Z" /&amp;gt;&amp;lt;/w:rPr&amp;gt;&amp;lt;/w:pPr&amp;gt;&amp;lt;w:bookmarkStart w:id="66" w:name="_STATUTE_NUMBER__d23c28d0_b240_4a25_9531" /&amp;gt;&amp;lt;w:bookmarkStart w:id="67" w:name="_STATUTE_P__e383ea09_1cb0_4723_bf16_5d41" /&amp;gt;&amp;lt;w:bookmarkStart w:id="68" w:name="_PAR__13_0aaf9d2d_63de_47f1_92b6_b00e391" /&amp;gt;&amp;lt;w:bookmarkStart w:id="69" w:name="_LINE__27_2dd8da51_08a8_4b6f_8115_ab9b14" /&amp;gt;&amp;lt;w:bookmarkEnd w:id="57" /&amp;gt;&amp;lt;w:bookmarkEnd w:id="61" /&amp;gt;&amp;lt;w:ins w:id="70" w:author="BPS" w:date="2021-02-17T14:09:00Z"&amp;gt;&amp;lt;w:r&amp;gt;&amp;lt;w:t&amp;gt;A&amp;lt;/w:t&amp;gt;&amp;lt;/w:r&amp;gt;&amp;lt;w:bookmarkEnd w:id="66" /&amp;gt;&amp;lt;w:r&amp;gt;&amp;lt;w:t xml:space="preserve"&amp;gt;.  &amp;lt;/w:t&amp;gt;&amp;lt;/w:r&amp;gt;&amp;lt;w:bookmarkStart w:id="71" w:name="_STATUTE_CONTENT__3013f6e0_bd58_4804_bd9" /&amp;gt;&amp;lt;w:r&amp;gt;&amp;lt;w:t xml:space="preserve"&amp;gt;Contain a provision in the policy excluding coverage for any loss of occupancy or &amp;lt;/w:t&amp;gt;&amp;lt;/w:r&amp;gt;&amp;lt;w:bookmarkStart w:id="72" w:name="_LINE__28_722678c6_0310_4b1e_af52_107feb" /&amp;gt;&amp;lt;w:bookmarkEnd w:id="69" /&amp;gt;&amp;lt;w:r&amp;gt;&amp;lt;w:t xml:space="preserve"&amp;gt;interruption to the operations of a business directly or indirectly resulting from any &amp;lt;/w:t&amp;gt;&amp;lt;/w:r&amp;gt;&amp;lt;w:bookmarkStart w:id="73" w:name="_LINE__29_908b289f_5559_45aa_b88f_6e052a" /&amp;gt;&amp;lt;w:bookmarkEnd w:id="72" /&amp;gt;&amp;lt;w:r&amp;gt;&amp;lt;w:t xml:space="preserve"&amp;gt;pandemic declared by the World Health Organization, or its successor organization, or &amp;lt;/w:t&amp;gt;&amp;lt;/w:r&amp;gt;&amp;lt;w:bookmarkStart w:id="74" w:name="_LINE__30_ca8f8ce9_bbb3_42bc_89b0_9ff1ab" /&amp;gt;&amp;lt;w:bookmarkEnd w:id="73" /&amp;gt;&amp;lt;w:r&amp;gt;&amp;lt;w:t&amp;gt;declared by the United States Government;&amp;lt;/w:t&amp;gt;&amp;lt;/w:r&amp;gt;&amp;lt;w:bookmarkEnd w:id="74" /&amp;gt;&amp;lt;/w:ins&amp;gt;&amp;lt;/w:p&amp;gt;&amp;lt;w:p w:rsidR="00266686" w:rsidRPr="00A35D20" w:rsidRDefault="00266686" w:rsidP="00266686"&amp;gt;&amp;lt;w:pPr&amp;gt;&amp;lt;w:ind w:left="720" /&amp;gt;&amp;lt;w:rPr&amp;gt;&amp;lt;w:ins w:id="75" w:author="BPS" w:date="2021-02-17T14:09:00Z" /&amp;gt;&amp;lt;/w:rPr&amp;gt;&amp;lt;/w:pPr&amp;gt;&amp;lt;w:bookmarkStart w:id="76" w:name="_STATUTE_NUMBER__2b9bdb2c_6b30_4812_9da6" /&amp;gt;&amp;lt;w:bookmarkStart w:id="77" w:name="_STATUTE_P__0e5fe76c_a020_4909_9f4e_70ca" /&amp;gt;&amp;lt;w:bookmarkStart w:id="78" w:name="_PAR__14_12162ee9_7230_4fba_8a4b_0780eb0" /&amp;gt;&amp;lt;w:bookmarkStart w:id="79" w:name="_LINE__31_685de87e_d65b_4121_a686_6979b6" /&amp;gt;&amp;lt;w:bookmarkEnd w:id="67" /&amp;gt;&amp;lt;w:bookmarkEnd w:id="68" /&amp;gt;&amp;lt;w:bookmarkEnd w:id="71" /&amp;gt;&amp;lt;w:ins w:id="80" w:author="BPS" w:date="2021-02-17T14:09:00Z"&amp;gt;&amp;lt;w:r&amp;gt;&amp;lt;w:t&amp;gt;B&amp;lt;/w:t&amp;gt;&amp;lt;/w:r&amp;gt;&amp;lt;w:bookmarkEnd w:id="76" /&amp;gt;&amp;lt;w:r w:rsidRPr="00A35D20"&amp;gt;&amp;lt;w:t xml:space="preserve"&amp;gt;.  &amp;lt;/w:t&amp;gt;&amp;lt;/w:r&amp;gt;&amp;lt;w:bookmarkStart w:id="81" w:name="_STATUTE_CONTENT__216f1b5a_4713_40d8_be7" /&amp;gt;&amp;lt;w:r w:rsidRPr="00A35D20"&amp;gt;&amp;lt;w:t xml:space="preserve"&amp;gt;Exclude coverage for any loss of occupancy or interruption to the operations of a &amp;lt;/w:t&amp;gt;&amp;lt;/w:r&amp;gt;&amp;lt;w:bookmarkStart w:id="82" w:name="_LINE__32_36b59282_d048_4c7e_b835_5931fb" /&amp;gt;&amp;lt;w:bookmarkEnd w:id="79" /&amp;gt;&amp;lt;w:r w:rsidRPr="00A35D20"&amp;gt;&amp;lt;w:t&amp;gt;business directly or indirectly resulting&amp;lt;/w:t&amp;gt;&amp;lt;/w:r&amp;gt;&amp;lt;w:r&amp;gt;&amp;lt;w:t xml:space="preserve"&amp;gt; from the&amp;lt;/w:t&amp;gt;&amp;lt;/w:r&amp;gt;&amp;lt;w:r w:rsidRPr="00A35D20"&amp;gt;&amp;lt;w:t xml:space="preserve"&amp;gt; COVID-19 pandemic; or&amp;lt;/w:t&amp;gt;&amp;lt;/w:r&amp;gt;&amp;lt;w:bookmarkEnd w:id="82" /&amp;gt;&amp;lt;/w:ins&amp;gt;&amp;lt;/w:p&amp;gt;&amp;lt;w:p w:rsidR="00266686" w:rsidRPr="00A35D20" w:rsidRDefault="00266686" w:rsidP="00266686"&amp;gt;&amp;lt;w:pPr&amp;gt;&amp;lt;w:ind w:left="720" /&amp;gt;&amp;lt;w:rPr&amp;gt;&amp;lt;w:ins w:id="83" w:author="BPS" w:date="2021-02-17T14:09:00Z" /&amp;gt;&amp;lt;/w:rPr&amp;gt;&amp;lt;/w:pPr&amp;gt;&amp;lt;w:bookmarkStart w:id="84" w:name="_STATUTE_NUMBER__e3221c40_f124_442f_aefa" /&amp;gt;&amp;lt;w:bookmarkStart w:id="85" w:name="_STATUTE_P__d32d69ac_9d36_4017_af8f_dd25" /&amp;gt;&amp;lt;w:bookmarkStart w:id="86" w:name="_PAR__15_93ee5f26_314f_42ac_b5f4_470d959" /&amp;gt;&amp;lt;w:bookmarkStart w:id="87" w:name="_LINE__33_66f04eff_dbf5_46a1_97c3_854684" /&amp;gt;&amp;lt;w:bookmarkEnd w:id="77" /&amp;gt;&amp;lt;w:bookmarkEnd w:id="78" /&amp;gt;&amp;lt;w:bookmarkEnd w:id="81" /&amp;gt;&amp;lt;w:ins w:id="88" w:author="BPS" w:date="2021-02-17T14:09:00Z"&amp;gt;&amp;lt;w:r&amp;gt;&amp;lt;w:t&amp;gt;C&amp;lt;/w:t&amp;gt;&amp;lt;/w:r&amp;gt;&amp;lt;w:bookmarkEnd w:id="84" /&amp;gt;&amp;lt;w:r w:rsidRPr="00A35D20"&amp;gt;&amp;lt;w:t xml:space="preserve"&amp;gt;.  &amp;lt;/w:t&amp;gt;&amp;lt;/w:r&amp;gt;&amp;lt;w:bookmarkStart w:id="89" w:name="_STATUTE_CONTENT__c9e2c982_e509_48f6_90b" /&amp;gt;&amp;lt;w:r w:rsidRPr="00A35D20"&amp;gt;&amp;lt;w:t xml:space="preserve"&amp;gt;Deny any claim for coverage for any loss of occupancy or interruption to the &amp;lt;/w:t&amp;gt;&amp;lt;/w:r&amp;gt;&amp;lt;w:bookmarkStart w:id="90" w:name="_LINE__34_dc951bf5_eb11_4af2_a8a6_5858ff" /&amp;gt;&amp;lt;w:bookmarkEnd w:id="87" /&amp;gt;&amp;lt;w:r w:rsidRPr="00A35D20"&amp;gt;&amp;lt;w:t xml:space="preserve"&amp;gt;operations of a business directly or indirectly resulting from the COVID-19 pandemic &amp;lt;/w:t&amp;gt;&amp;lt;/w:r&amp;gt;&amp;lt;w:bookmarkStart w:id="91" w:name="_LINE__35_dcfdd1ef_f696_4ce0_abae_b4d277" /&amp;gt;&amp;lt;w:bookmarkEnd w:id="90" /&amp;gt;&amp;lt;w:r w:rsidRPr="00A35D20"&amp;gt;&amp;lt;w:t&amp;gt;on the basis that:&amp;lt;/w:t&amp;gt;&amp;lt;/w:r&amp;gt;&amp;lt;w:bookmarkEnd w:id="91" /&amp;gt;&amp;lt;/w:ins&amp;gt;&amp;lt;/w:p&amp;gt;&amp;lt;w:p w:rsidR="00266686" w:rsidRPr="00A35D20" w:rsidRDefault="00266686" w:rsidP="00266686"&amp;gt;&amp;lt;w:pPr&amp;gt;&amp;lt;w:ind w:left="1080" /&amp;gt;&amp;lt;w:rPr&amp;gt;&amp;lt;w:ins w:id="92" w:author="BPS" w:date="2021-02-17T14:09:00Z" /&amp;gt;&amp;lt;/w:rPr&amp;gt;&amp;lt;/w:pPr&amp;gt;&amp;lt;w:bookmarkStart w:id="93" w:name="_STATUTE_SP__d9870182_26ec_4ee9_95bc_9d7" /&amp;gt;&amp;lt;w:bookmarkStart w:id="94" w:name="_PAR__16_9866c36d_673c_4125_b850_d561110" /&amp;gt;&amp;lt;w:bookmarkStart w:id="95" w:name="_LINE__36_4351e8c6_6d38_4d4d_9b67_9c875d" /&amp;gt;&amp;lt;w:bookmarkEnd w:id="86" /&amp;gt;&amp;lt;w:bookmarkEnd w:id="89" /&amp;gt;&amp;lt;w:ins w:id="96" w:author="BPS" w:date="2021-02-17T14:09:00Z"&amp;gt;&amp;lt;w:r w:rsidRPr="00A35D20"&amp;gt;&amp;lt;w:t&amp;gt;(&amp;lt;/w:t&amp;gt;&amp;lt;/w:r&amp;gt;&amp;lt;w:bookmarkStart w:id="97" w:name="_STATUTE_NUMBER__7ebef0c8_326c_4c81_8bad" /&amp;gt;&amp;lt;w:r w:rsidRPr="00A35D20"&amp;gt;&amp;lt;w:t&amp;gt;1&amp;lt;/w:t&amp;gt;&amp;lt;/w:r&amp;gt;&amp;lt;w:bookmarkEnd w:id="97" /&amp;gt;&amp;lt;w:r w:rsidRPr="00A35D20"&amp;gt;&amp;lt;w:t xml:space="preserve"&amp;gt;)  &amp;lt;/w:t&amp;gt;&amp;lt;/w:r&amp;gt;&amp;lt;w:bookmarkStart w:id="98" w:name="_STATUTE_CONTENT__a90b2f4e_024d_4d4c_9a0" /&amp;gt;&amp;lt;w:r w:rsidRPr="00A35D20"&amp;gt;&amp;lt;w:t&amp;gt;COVID-19 is a vir&amp;lt;/w:t&amp;gt;&amp;lt;/w:r&amp;gt;&amp;lt;w:r&amp;gt;&amp;lt;w:t&amp;gt;al disease&amp;lt;/w:t&amp;gt;&amp;lt;/w:r&amp;gt;&amp;lt;w:r w:rsidRPr="00A35D20"&amp;gt;&amp;lt;w:t xml:space="preserve"&amp;gt; subject to a policy exclusion for losses resulting &amp;lt;/w:t&amp;gt;&amp;lt;/w:r&amp;gt;&amp;lt;w:bookmarkStart w:id="99" w:name="_LINE__37_e1e20868_2d35_4345_988f_579f17" /&amp;gt;&amp;lt;w:bookmarkEnd w:id="95" /&amp;gt;&amp;lt;w:r w:rsidRPr="00A35D20"&amp;gt;&amp;lt;w:t&amp;gt;from a virus; or&amp;lt;/w:t&amp;gt;&amp;lt;/w:r&amp;gt;&amp;lt;w:bookmarkEnd w:id="99" /&amp;gt;&amp;lt;/w:ins&amp;gt;&amp;lt;/w:p&amp;gt;&amp;lt;w:p w:rsidR="00266686" w:rsidRDefault="00266686" w:rsidP="00266686"&amp;gt;&amp;lt;w:pPr&amp;gt;&amp;lt;w:ind w:left="1080" /&amp;gt;&amp;lt;/w:pPr&amp;gt;&amp;lt;w:bookmarkStart w:id="100" w:name="_STATUTE_SP__6225f13c_26ef_484d_8fb7_cb3" /&amp;gt;&amp;lt;w:bookmarkStart w:id="101" w:name="_PAR__17_9b2270fc_648e_4a02_ac71_8bae7b6" /&amp;gt;&amp;lt;w:bookmarkStart w:id="102" w:name="_LINE__38_4243c310_8141_4283_b8a4_e5f18c" /&amp;gt;&amp;lt;w:bookmarkEnd w:id="93" /&amp;gt;&amp;lt;w:bookmarkEnd w:id="94" /&amp;gt;&amp;lt;w:bookmarkEnd w:id="98" /&amp;gt;&amp;lt;w:ins w:id="103" w:author="BPS" w:date="2021-02-17T14:09:00Z"&amp;gt;&amp;lt;w:r w:rsidRPr="00A35D20"&amp;gt;&amp;lt;w:t&amp;gt;(&amp;lt;/w:t&amp;gt;&amp;lt;/w:r&amp;gt;&amp;lt;w:bookmarkStart w:id="104" w:name="_STATUTE_NUMBER__87b20949_92ba_4f9a_a702" /&amp;gt;&amp;lt;w:r w:rsidRPr="00A35D20"&amp;gt;&amp;lt;w:t&amp;gt;2&amp;lt;/w:t&amp;gt;&amp;lt;/w:r&amp;gt;&amp;lt;w:bookmarkEnd w:id="104" /&amp;gt;&amp;lt;w:r w:rsidRPr="00A35D20"&amp;gt;&amp;lt;w:t xml:space="preserve"&amp;gt;)  &amp;lt;/w:t&amp;gt;&amp;lt;/w:r&amp;gt;&amp;lt;w:bookmarkStart w:id="105" w:name="_STATUTE_CONTENT__b9b30f8e_ed5a_4ddd_b29" /&amp;gt;&amp;lt;w:r w:rsidRPr="00A35D20"&amp;gt;&amp;lt;w:t&amp;gt;The insured has not suffered any physical damage or loss of property.&amp;lt;/w:t&amp;gt;&amp;lt;/w:r&amp;gt;&amp;lt;/w:ins&amp;gt;&amp;lt;w:bookmarkEnd w:id="102" /&amp;gt;&amp;lt;/w:p&amp;gt;&amp;lt;w:p w:rsidR="00266686" w:rsidRDefault="00266686" w:rsidP="00266686"&amp;gt;&amp;lt;w:pPr&amp;gt;&amp;lt;w:ind w:left="360" w:firstLine="360" /&amp;gt;&amp;lt;/w:pPr&amp;gt;&amp;lt;w:bookmarkStart w:id="106" w:name="_RETROACTIVE_CLAUSE__164e774f_6d57_4f8a_" /&amp;gt;&amp;lt;w:bookmarkStart w:id="107" w:name="_PAR__18_006b8249_0127_40c1_bda1_e158954" /&amp;gt;&amp;lt;w:bookmarkStart w:id="108" w:name="_LINE__39_a365c585_11d7_474d_8082_61dd6a" /&amp;gt;&amp;lt;w:bookmarkEnd w:id="32" /&amp;gt;&amp;lt;w:bookmarkEnd w:id="38" /&amp;gt;&amp;lt;w:bookmarkEnd w:id="41" /&amp;gt;&amp;lt;w:bookmarkEnd w:id="56" /&amp;gt;&amp;lt;w:bookmarkEnd w:id="85" /&amp;gt;&amp;lt;w:bookmarkEnd w:id="100" /&amp;gt;&amp;lt;w:bookmarkEnd w:id="101" /&amp;gt;&amp;lt;w:bookmarkEnd w:id="105" /&amp;gt;&amp;lt;w:r&amp;gt;&amp;lt;w:rPr&amp;gt;&amp;lt;w:b /&amp;gt;&amp;lt;w:sz w:val="24" /&amp;gt;&amp;lt;/w:rPr&amp;gt;&amp;lt;w:t xml:space="preserve"&amp;gt;Sec. &amp;lt;/w:t&amp;gt;&amp;lt;/w:r&amp;gt;&amp;lt;w:bookmarkStart w:id="109" w:name="_BILL_SECTION_NUMBER__388cc285_b77d_4959" /&amp;gt;&amp;lt;w:r&amp;gt;&amp;lt;w:rPr&amp;gt;&amp;lt;w:b /&amp;gt;&amp;lt;w:sz w:val="24" /&amp;gt;&amp;lt;/w:rPr&amp;gt;&amp;lt;w:t&amp;gt;2&amp;lt;/w:t&amp;gt;&amp;lt;/w:r&amp;gt;&amp;lt;w:bookmarkEnd w:id="109" /&amp;gt;&amp;lt;w:r&amp;gt;&amp;lt;w:rPr&amp;gt;&amp;lt;w:b /&amp;gt;&amp;lt;w:sz w:val="24" /&amp;gt;&amp;lt;/w:rPr&amp;gt;&amp;lt;w:t xml:space="preserve"&amp;gt;.  Retroactivity. &amp;lt;/w:t&amp;gt;&amp;lt;/w:r&amp;gt;&amp;lt;w:r&amp;gt;&amp;lt;w:t xml:space="preserve"&amp;gt;The requirements in this Act apply retroactively to March 15, &amp;lt;/w:t&amp;gt;&amp;lt;/w:r&amp;gt;&amp;lt;w:bookmarkStart w:id="110" w:name="_LINE__40_554683d2_88c4_4771_bd0e_4cc009" /&amp;gt;&amp;lt;w:bookmarkEnd w:id="108" /&amp;gt;&amp;lt;w:r&amp;gt;&amp;lt;w:t&amp;gt;2020.&amp;lt;/w:t&amp;gt;&amp;lt;/w:r&amp;gt;&amp;lt;w:bookmarkEnd w:id="110" /&amp;gt;&amp;lt;/w:p&amp;gt;&amp;lt;w:p w:rsidR="00266686" w:rsidRDefault="00266686" w:rsidP="00266686"&amp;gt;&amp;lt;w:pPr&amp;gt;&amp;lt;w:ind w:left="360" w:firstLine="360" /&amp;gt;&amp;lt;/w:pPr&amp;gt;&amp;lt;w:bookmarkStart w:id="111" w:name="_EMERGENCY_CLAUSE__ab0f65bf_0a16_4928_97" /&amp;gt;&amp;lt;w:bookmarkStart w:id="112" w:name="_PAGE__2_cb3dde3d_5226_469c_9289_5a43a53" /&amp;gt;&amp;lt;w:bookmarkStart w:id="113" w:name="_PAR__1_5255abf6_6039_40f4_a029_b2e52b5b" /&amp;gt;&amp;lt;w:bookmarkStart w:id="114" w:name="_LINE__1_f19834e6_9b67_4028_a911_3fc9852" /&amp;gt;&amp;lt;w:bookmarkEnd w:id="3" /&amp;gt;&amp;lt;w:bookmarkEnd w:id="33" /&amp;gt;&amp;lt;w:bookmarkEnd w:id="106" /&amp;gt;&amp;lt;w:bookmarkEnd w:id="107"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w:id="115" w:name="_LINE__2_700d6268_ec13_47af_a11e_c904f6e" /&amp;gt;&amp;lt;w:bookmarkEnd w:id="114" /&amp;gt;&amp;lt;w:r&amp;gt;&amp;lt;w:t&amp;gt;takes effect when approved.&amp;lt;/w:t&amp;gt;&amp;lt;/w:r&amp;gt;&amp;lt;w:bookmarkEnd w:id="115" /&amp;gt;&amp;lt;/w:p&amp;gt;&amp;lt;w:p w:rsidR="00266686" w:rsidRDefault="00266686" w:rsidP="00266686"&amp;gt;&amp;lt;w:pPr&amp;gt;&amp;lt;w:keepNext /&amp;gt;&amp;lt;w:spacing w:before="240" /&amp;gt;&amp;lt;w:ind w:left="360" /&amp;gt;&amp;lt;w:jc w:val="center" /&amp;gt;&amp;lt;/w:pPr&amp;gt;&amp;lt;w:bookmarkStart w:id="116" w:name="_SUMMARY__ace15b04_d0ca_41b4_b7c6_789d0b" /&amp;gt;&amp;lt;w:bookmarkStart w:id="117" w:name="_PAR__2_73450d8c_ec42_4c45_bcca_c5327450" /&amp;gt;&amp;lt;w:bookmarkStart w:id="118" w:name="_LINE__3_08da070c_24ff_4c8e_8065_8282916" /&amp;gt;&amp;lt;w:bookmarkEnd w:id="111" /&amp;gt;&amp;lt;w:bookmarkEnd w:id="113" /&amp;gt;&amp;lt;w:r&amp;gt;&amp;lt;w:rPr&amp;gt;&amp;lt;w:b /&amp;gt;&amp;lt;w:sz w:val="24" /&amp;gt;&amp;lt;/w:rPr&amp;gt;&amp;lt;w:t&amp;gt;SUMMARY&amp;lt;/w:t&amp;gt;&amp;lt;/w:r&amp;gt;&amp;lt;w:bookmarkEnd w:id="118" /&amp;gt;&amp;lt;/w:p&amp;gt;&amp;lt;w:p w:rsidR="00266686" w:rsidRDefault="00266686" w:rsidP="00266686"&amp;gt;&amp;lt;w:pPr&amp;gt;&amp;lt;w:ind w:left="360" w:firstLine="360" /&amp;gt;&amp;lt;/w:pPr&amp;gt;&amp;lt;w:bookmarkStart w:id="119" w:name="_PAR__3_e9f6042f_985a_45a5_92db_3ab9c95f" /&amp;gt;&amp;lt;w:bookmarkStart w:id="120" w:name="_LINE__4_a9c19531_8669_47cd_b7b9_efa742c" /&amp;gt;&amp;lt;w:bookmarkEnd w:id="117" /&amp;gt;&amp;lt;w:r w:rsidRPr="00DF5F9C"&amp;gt;&amp;lt;w:t xml:space="preserve"&amp;gt;This bill &amp;lt;/w:t&amp;gt;&amp;lt;/w:r&amp;gt;&amp;lt;w:r&amp;gt;&amp;lt;w:t&amp;gt;prohibits&amp;lt;/w:t&amp;gt;&amp;lt;/w:r&amp;gt;&amp;lt;w:r w:rsidRPr="00DF5F9C"&amp;gt;&amp;lt;w:t xml:space="preserve"&amp;gt; insurers that provide a policy insuring against loss or damage to &amp;lt;/w:t&amp;gt;&amp;lt;/w:r&amp;gt;&amp;lt;w:bookmarkStart w:id="121" w:name="_LINE__5_4b577bd7_c21b_48cf_9317_0372631" /&amp;gt;&amp;lt;w:bookmarkEnd w:id="120" /&amp;gt;&amp;lt;w:r w:rsidRPr="00DF5F9C"&amp;gt;&amp;lt;w:t xml:space="preserve"&amp;gt;property from excluding coverage for any loss of occupancy or business interruption &amp;lt;/w:t&amp;gt;&amp;lt;/w:r&amp;gt;&amp;lt;w:bookmarkStart w:id="122" w:name="_LINE__6_73bea4bb_856d_48a4_acc9_3ff7229" /&amp;gt;&amp;lt;w:bookmarkEnd w:id="121" /&amp;gt;&amp;lt;w:r w:rsidRPr="00DF5F9C"&amp;gt;&amp;lt;w:t&amp;gt;directly or indirectly resulting from the COVID-19 pandemic.&amp;lt;/w:t&amp;gt;&amp;lt;/w:r&amp;gt;&amp;lt;w:r&amp;gt;&amp;lt;w:t xml:space="preserve"&amp;gt;  The bill also prohibits &amp;lt;/w:t&amp;gt;&amp;lt;/w:r&amp;gt;&amp;lt;w:bookmarkStart w:id="123" w:name="_LINE__7_bd8fc9fd_299e_4440_a49c_1e4c146" /&amp;gt;&amp;lt;w:bookmarkEnd w:id="122" /&amp;gt;&amp;lt;w:r&amp;gt;&amp;lt;w:t xml:space="preserve"&amp;gt;insurers from including a provision in a policy excluding coverage for any loss of &amp;lt;/w:t&amp;gt;&amp;lt;/w:r&amp;gt;&amp;lt;w:bookmarkStart w:id="124" w:name="_LINE__8_11fc0cb5_6beb_4143_831e_0c00f22" /&amp;gt;&amp;lt;w:bookmarkEnd w:id="123" /&amp;gt;&amp;lt;w:r&amp;gt;&amp;lt;w:t xml:space="preserve"&amp;gt;occupancy or business interruption directly or indirectly resulting from a pandemic &amp;lt;/w:t&amp;gt;&amp;lt;/w:r&amp;gt;&amp;lt;w:bookmarkStart w:id="125" w:name="_LINE__9_f8a5dce7_fba5_4604_81c3_373311d" /&amp;gt;&amp;lt;w:bookmarkEnd w:id="124" /&amp;gt;&amp;lt;w:r&amp;gt;&amp;lt;w:t&amp;gt;declared by the World Health Organization or the United States Government.&amp;lt;/w:t&amp;gt;&amp;lt;/w:r&amp;gt;&amp;lt;w:bookmarkEnd w:id="125" /&amp;gt;&amp;lt;/w:p&amp;gt;&amp;lt;w:p w:rsidR="00266686" w:rsidRDefault="00266686" w:rsidP="00266686"&amp;gt;&amp;lt;w:pPr&amp;gt;&amp;lt;w:ind w:left="360" w:firstLine="360" /&amp;gt;&amp;lt;/w:pPr&amp;gt;&amp;lt;w:bookmarkStart w:id="126" w:name="_PAR__4_4ec83194_06f8_4096_bb10_de4ed9e2" /&amp;gt;&amp;lt;w:bookmarkStart w:id="127" w:name="_LINE__10_06fc570d_64aa_4eec_a9e2_ff88ed" /&amp;gt;&amp;lt;w:bookmarkEnd w:id="119" /&amp;gt;&amp;lt;w:r&amp;gt;&amp;lt;w:t xml:space="preserve"&amp;gt;The bill also makes the requirements of this bill apply retroactively to March 15, 2020, &amp;lt;/w:t&amp;gt;&amp;lt;/w:r&amp;gt;&amp;lt;w:bookmarkStart w:id="128" w:name="_LINE__11_3157ff78_5fa1_4cb9_80c6_40f394" /&amp;gt;&amp;lt;w:bookmarkEnd w:id="127" /&amp;gt;&amp;lt;w:r&amp;gt;&amp;lt;w:t xml:space="preserve"&amp;gt;the date a civil state of emergency was first declared in the State due to the COVID-19 &amp;lt;/w:t&amp;gt;&amp;lt;/w:r&amp;gt;&amp;lt;w:bookmarkStart w:id="129" w:name="_LINE__12_7a0d72b8_57ca_40d3_88dc_ac7230" /&amp;gt;&amp;lt;w:bookmarkEnd w:id="128" /&amp;gt;&amp;lt;w:r&amp;gt;&amp;lt;w:t&amp;gt;pandemic.&amp;lt;/w:t&amp;gt;&amp;lt;/w:r&amp;gt;&amp;lt;w:bookmarkEnd w:id="129" /&amp;gt;&amp;lt;/w:p&amp;gt;&amp;lt;w:bookmarkEnd w:id="1" /&amp;gt;&amp;lt;w:bookmarkEnd w:id="2" /&amp;gt;&amp;lt;w:bookmarkEnd w:id="112" /&amp;gt;&amp;lt;w:bookmarkEnd w:id="116" /&amp;gt;&amp;lt;w:bookmarkEnd w:id="126" /&amp;gt;&amp;lt;w:p w:rsidR="00000000" w:rsidRDefault="00266686"&amp;gt;&amp;lt;w:r&amp;gt;&amp;lt;w:t xml:space="preserve"&amp;gt; &amp;lt;/w:t&amp;gt;&amp;lt;/w:r&amp;gt;&amp;lt;/w:p&amp;gt;&amp;lt;w:sectPr w:rsidR="00000000" w:rsidSect="00266686"&amp;gt;&amp;lt;w:footerReference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w:rsidR="00A9518F" w:rsidRDefault="00266686"&amp;gt;&amp;lt;w:pPr&amp;gt;&amp;lt;w:pStyle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/&amp;gt;&amp;lt;/w:rPr&amp;gt;&amp;lt;w:t&amp;gt;130LR1955(01)&amp;lt;/w:t&amp;gt;&amp;lt;/w:r&amp;gt;&amp;lt;w:r&amp;gt;&amp;lt;w:rPr&amp;gt;&amp;lt;w:snapToGrid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85950b2_b21d_4c2b_89e5_8b81da9&lt;/BookmarkName&gt;&lt;Tables /&gt;&lt;/ProcessedCheckInPage&gt;&lt;ProcessedCheckInPage&gt;&lt;PageNumber&gt;2&lt;/PageNumber&gt;&lt;BookmarkName&gt;_PAGE__2_cb3dde3d_5226_469c_9289_5a43a53&lt;/BookmarkName&gt;&lt;Tables /&gt;&lt;/ProcessedCheckInPage&gt;&lt;/Pages&gt;&lt;Paragraphs&gt;&lt;CheckInParagraphs&gt;&lt;PageNumber&gt;1&lt;/PageNumber&gt;&lt;BookmarkName&gt;_PAR__1_97a604cd_ff4e_4d35_b18f_bca79645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556bac15_f0ab_4316_9201_3c6e3850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bceebed_15d1_4919_8300_5f56b190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e3e9a4f_0ddf_4f8d_a617_93cb8292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a3cdf37_fa8b_4098_89f1_70ac68c7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c172c37_a41b_4cb3_a515_a9a7e842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4a7130ed_1577_4e8c_91a2_e5f0e881&lt;/BookmarkName&gt;&lt;StartingLineNumber&gt;14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9a40e08e_8f74_4a7d_89c9_c2db6753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67ea7e68_2b5e_4f71_bb8e_267e918e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f5fe40b4_68bd_4ffc_b0c5_5f94069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e04c0788_cca0_4591_af10_ef03e77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1ed134f1_b543_4aa9_b210_4975347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0aaf9d2d_63de_47f1_92b6_b00e391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12162ee9_7230_4fba_8a4b_0780eb0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93ee5f26_314f_42ac_b5f4_470d959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9866c36d_673c_4125_b850_d561110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9b2270fc_648e_4a02_ac71_8bae7b6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006b8249_0127_40c1_bda1_e158954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5255abf6_6039_40f4_a029_b2e52b5b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73450d8c_ec42_4c45_bcca_c5327450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e9f6042f_985a_45a5_92db_3ab9c95f&lt;/BookmarkName&gt;&lt;StartingLineNumber&gt;4&lt;/StartingLineNumber&gt;&lt;EndingLineNumber&gt;9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4ec83194_06f8_4096_bb10_de4ed9e2&lt;/BookmarkName&gt;&lt;StartingLineNumber&gt;10&lt;/StartingLineNumber&gt;&lt;EndingLineNumber&gt;12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